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7884" w:rsidRDefault="000B7884" w:rsidP="000B7884">
      <w:pPr>
        <w:spacing w:before="120" w:after="120"/>
        <w:jc w:val="center"/>
      </w:pPr>
      <w:r>
        <w:rPr>
          <w:b/>
          <w:bCs/>
        </w:rPr>
        <w:t>PHỤ LỤC 8.</w:t>
      </w:r>
    </w:p>
    <w:p w:rsidR="00C0769D" w:rsidRDefault="000B7884" w:rsidP="000B7884">
      <w:pPr>
        <w:spacing w:before="120" w:after="120"/>
        <w:jc w:val="center"/>
      </w:pPr>
      <w:bookmarkStart w:id="0" w:name="chuong_phuluc_8_name"/>
      <w:r>
        <w:t>MẪU BIÊN BẢN KIỂM TRA PHỤC VỤ CÔNG TÁC THẨM ĐỊNH ĐỀ ÁN BẢO VỆ MÔI TRƯỜNG CHI TIẾT</w:t>
      </w:r>
      <w:bookmarkEnd w:id="0"/>
    </w:p>
    <w:p w:rsidR="000B7884" w:rsidRDefault="000B7884" w:rsidP="000B7884">
      <w:pPr>
        <w:spacing w:before="120" w:after="120"/>
        <w:jc w:val="center"/>
      </w:pPr>
      <w:r>
        <w:rPr>
          <w:i/>
          <w:iCs/>
        </w:rPr>
        <w:t>(Ban hành kèm theo Thông tư số 26/2015/TT-BTNMT ngày 28 tháng 5 năm 2015 của Bộ trưởng Bộ Tài nguyên và Môi trường)</w:t>
      </w:r>
    </w:p>
    <w:p w:rsidR="000B7884" w:rsidRDefault="000B7884" w:rsidP="000B7884">
      <w:pPr>
        <w:spacing w:before="120" w:after="120"/>
        <w:jc w:val="center"/>
      </w:pPr>
      <w:r>
        <w:rPr>
          <w:b/>
          <w:bCs/>
        </w:rPr>
        <w:t> </w:t>
      </w:r>
    </w:p>
    <w:p w:rsidR="000B7884" w:rsidRDefault="000B7884" w:rsidP="000B7884">
      <w:pPr>
        <w:spacing w:before="120" w:after="120"/>
        <w:jc w:val="center"/>
      </w:pPr>
      <w:r>
        <w:rPr>
          <w:b/>
          <w:bCs/>
        </w:rPr>
        <w:t>CỘNG HÒA XÃ HỘI CHỦ NGHĨA VIỆT NAM</w:t>
      </w:r>
      <w:r>
        <w:rPr>
          <w:b/>
          <w:bCs/>
        </w:rPr>
        <w:br/>
        <w:t>Độc lập - Tự do - Hạnh phúc</w:t>
      </w:r>
      <w:r>
        <w:br/>
        <w:t>-----------------------</w:t>
      </w:r>
    </w:p>
    <w:p w:rsidR="000B7884" w:rsidRDefault="000B7884" w:rsidP="000B7884">
      <w:pPr>
        <w:spacing w:before="120" w:after="120"/>
        <w:jc w:val="center"/>
      </w:pPr>
      <w:r>
        <w:rPr>
          <w:b/>
          <w:bCs/>
        </w:rPr>
        <w:t> </w:t>
      </w:r>
    </w:p>
    <w:p w:rsidR="000B7884" w:rsidRPr="00BE1251" w:rsidRDefault="000B7884" w:rsidP="000B7884">
      <w:pPr>
        <w:spacing w:before="120" w:after="120"/>
        <w:jc w:val="center"/>
        <w:rPr>
          <w:sz w:val="28"/>
          <w:szCs w:val="28"/>
        </w:rPr>
      </w:pPr>
      <w:r w:rsidRPr="00BE1251">
        <w:rPr>
          <w:b/>
          <w:bCs/>
          <w:sz w:val="28"/>
          <w:szCs w:val="28"/>
        </w:rPr>
        <w:t xml:space="preserve">BIÊN BẢN KIỂM TRA PHỤC VỤ CÔNG TÁC THẨM ĐỊNH </w:t>
      </w:r>
      <w:r w:rsidRPr="00BE1251">
        <w:rPr>
          <w:b/>
          <w:bCs/>
          <w:sz w:val="28"/>
          <w:szCs w:val="28"/>
        </w:rPr>
        <w:br/>
        <w:t>ĐỀ ÁN BẢO VỆ MÔI TRƯỜNG CHI TIẾT</w:t>
      </w:r>
    </w:p>
    <w:p w:rsidR="000B7884" w:rsidRDefault="000B7884" w:rsidP="00C0769D">
      <w:pPr>
        <w:spacing w:before="120" w:after="120"/>
        <w:jc w:val="both"/>
      </w:pPr>
      <w:r>
        <w:t>Căn cứ Luật Bảo vệ môi trường ngày 23 tháng 6 năm 2014;</w:t>
      </w:r>
    </w:p>
    <w:p w:rsidR="000B7884" w:rsidRDefault="000B7884" w:rsidP="00C0769D">
      <w:pPr>
        <w:spacing w:before="120" w:after="120"/>
        <w:jc w:val="both"/>
      </w:pPr>
      <w:r>
        <w:t xml:space="preserve">- Đoàn kiểm tra theo Quyết định số …/QĐ-… ngày tháng … năm 20..… của </w:t>
      </w:r>
      <w:r>
        <w:rPr>
          <w:i/>
          <w:iCs/>
        </w:rPr>
        <w:t>(1)</w:t>
      </w:r>
      <w:r>
        <w:t xml:space="preserve">về việc kiểm tra phục vụ công tác thẩm định đề án bảo vệ môi trường chi tiết đối với (2), </w:t>
      </w:r>
    </w:p>
    <w:p w:rsidR="000B7884" w:rsidRDefault="000B7884" w:rsidP="00C0769D">
      <w:pPr>
        <w:spacing w:before="120" w:after="120"/>
        <w:jc w:val="both"/>
      </w:pPr>
      <w:r>
        <w:t>- Thời gian kiểm tra: từ … giờ … ngày … tháng … năm … đến … giờ … ngày … tháng … năm …</w:t>
      </w:r>
    </w:p>
    <w:p w:rsidR="000B7884" w:rsidRDefault="000B7884" w:rsidP="00C0769D">
      <w:pPr>
        <w:tabs>
          <w:tab w:val="left" w:leader="dot" w:pos="8280"/>
        </w:tabs>
        <w:spacing w:before="120" w:after="120"/>
        <w:jc w:val="both"/>
      </w:pPr>
      <w:r>
        <w:t>Tên cơ sở:</w:t>
      </w:r>
      <w:r w:rsidR="00BE1251">
        <w:tab/>
      </w:r>
    </w:p>
    <w:p w:rsidR="000B7884" w:rsidRDefault="000B7884" w:rsidP="00C0769D">
      <w:pPr>
        <w:tabs>
          <w:tab w:val="left" w:leader="dot" w:pos="8280"/>
        </w:tabs>
        <w:spacing w:before="120" w:after="120"/>
        <w:jc w:val="both"/>
      </w:pPr>
      <w:r>
        <w:t>Địa chỉ:</w:t>
      </w:r>
      <w:r w:rsidR="00BE1251">
        <w:tab/>
      </w:r>
    </w:p>
    <w:p w:rsidR="000B7884" w:rsidRDefault="000B7884" w:rsidP="00C0769D">
      <w:pPr>
        <w:tabs>
          <w:tab w:val="left" w:leader="dot" w:pos="3060"/>
          <w:tab w:val="left" w:leader="dot" w:pos="8280"/>
        </w:tabs>
        <w:spacing w:before="120" w:after="120"/>
        <w:jc w:val="both"/>
      </w:pPr>
      <w:r>
        <w:t xml:space="preserve">Điện thoại: </w:t>
      </w:r>
      <w:r w:rsidR="00BE1251">
        <w:tab/>
      </w:r>
      <w:r>
        <w:t xml:space="preserve"> Fax:</w:t>
      </w:r>
      <w:r w:rsidR="00BE1251">
        <w:tab/>
      </w:r>
    </w:p>
    <w:p w:rsidR="000B7884" w:rsidRDefault="000B7884" w:rsidP="00C0769D">
      <w:pPr>
        <w:spacing w:before="120" w:after="120"/>
        <w:jc w:val="both"/>
      </w:pPr>
      <w:r>
        <w:rPr>
          <w:b/>
          <w:bCs/>
        </w:rPr>
        <w:t>I. Thành phần Đoàn kiểm tra:</w:t>
      </w:r>
      <w:r>
        <w:rPr>
          <w:i/>
          <w:iCs/>
        </w:rPr>
        <w:t>(ghi đầy đủ họ tên tất cả các thành viên có mặt)</w:t>
      </w:r>
    </w:p>
    <w:p w:rsidR="000B7884" w:rsidRDefault="000B7884" w:rsidP="00C0769D">
      <w:pPr>
        <w:spacing w:before="120" w:after="120"/>
        <w:jc w:val="both"/>
      </w:pPr>
      <w:r>
        <w:rPr>
          <w:b/>
          <w:bCs/>
        </w:rPr>
        <w:t>II. Đại diện cơ sở …(2)…:</w:t>
      </w:r>
      <w:r>
        <w:rPr>
          <w:i/>
          <w:iCs/>
        </w:rPr>
        <w:t xml:space="preserve"> (ghi đầy đủ họ, tên, chức vụ những người có mặt)</w:t>
      </w:r>
    </w:p>
    <w:p w:rsidR="000B7884" w:rsidRDefault="000B7884" w:rsidP="00C0769D">
      <w:pPr>
        <w:spacing w:before="120" w:after="120"/>
        <w:jc w:val="both"/>
      </w:pPr>
      <w:r>
        <w:rPr>
          <w:b/>
          <w:bCs/>
        </w:rPr>
        <w:t>III. Nội dung kiểm tra</w:t>
      </w:r>
    </w:p>
    <w:p w:rsidR="000B7884" w:rsidRDefault="000B7884" w:rsidP="00C0769D">
      <w:pPr>
        <w:spacing w:before="120" w:after="120"/>
        <w:jc w:val="both"/>
      </w:pPr>
      <w:r>
        <w:t xml:space="preserve">- Kiểm tra thực tế công tác bảo vệ môi trường của </w:t>
      </w:r>
      <w:r>
        <w:rPr>
          <w:i/>
          <w:iCs/>
        </w:rPr>
        <w:t>(2)</w:t>
      </w:r>
      <w:r>
        <w:t xml:space="preserve"> theo quy định của pháp luật, làm căn cứ để thẩm định, phê duyệt đề án bảo vệ môi trường chi tiết theo quy định tại khoản 2 Điều 22 của Nghị định số 18/2015/NĐ-CP ngày 14 tháng 2 năm 2015 của Chính phủ quy định về quy hoạch bảo vệ môi trường, đánh giá môi trường chiến lược, đánh giá tác động môi trường và kế hoạch bảo vệ môi trường.</w:t>
      </w:r>
    </w:p>
    <w:p w:rsidR="000B7884" w:rsidRDefault="000B7884" w:rsidP="00C0769D">
      <w:pPr>
        <w:spacing w:before="120" w:after="120"/>
        <w:jc w:val="both"/>
      </w:pPr>
      <w:r>
        <w:t>- Lấy mẫu kiểm chứng số liệu về các nguồn chất thải của cơ sở (nếu có).</w:t>
      </w:r>
    </w:p>
    <w:p w:rsidR="000B7884" w:rsidRDefault="000B7884" w:rsidP="00C0769D">
      <w:pPr>
        <w:spacing w:before="120" w:after="120"/>
        <w:jc w:val="both"/>
      </w:pPr>
      <w:r>
        <w:rPr>
          <w:b/>
          <w:bCs/>
        </w:rPr>
        <w:t>IV. Nhận xét:</w:t>
      </w:r>
      <w:r>
        <w:t xml:space="preserve"> Nhận xét chi tiết về tình hình hoạt động và công tác bảo vệ môi trường của cơ sở, cụ thể:</w:t>
      </w:r>
    </w:p>
    <w:p w:rsidR="000B7884" w:rsidRDefault="000B7884" w:rsidP="00C0769D">
      <w:pPr>
        <w:spacing w:before="120" w:after="120"/>
        <w:jc w:val="both"/>
      </w:pPr>
      <w:r>
        <w:rPr>
          <w:b/>
          <w:bCs/>
          <w:i/>
          <w:iCs/>
        </w:rPr>
        <w:t xml:space="preserve">1. </w:t>
      </w:r>
      <w:r>
        <w:rPr>
          <w:b/>
          <w:bCs/>
        </w:rPr>
        <w:t>Hiện trạng các công trình, biện pháp bảo vệ môi trường của cơ sở</w:t>
      </w:r>
    </w:p>
    <w:p w:rsidR="000B7884" w:rsidRDefault="000B7884" w:rsidP="00C0769D">
      <w:pPr>
        <w:spacing w:before="120" w:after="120"/>
        <w:jc w:val="both"/>
      </w:pPr>
      <w:r>
        <w:rPr>
          <w:b/>
          <w:bCs/>
          <w:i/>
          <w:iCs/>
        </w:rPr>
        <w:t xml:space="preserve">1.1. Hệ thống thu gom và xử lý nước thải và nước mưa </w:t>
      </w:r>
    </w:p>
    <w:p w:rsidR="000B7884" w:rsidRDefault="000B7884" w:rsidP="00C0769D">
      <w:pPr>
        <w:spacing w:before="120" w:after="120"/>
        <w:jc w:val="both"/>
      </w:pPr>
      <w:r>
        <w:rPr>
          <w:b/>
          <w:bCs/>
          <w:i/>
          <w:iCs/>
        </w:rPr>
        <w:t xml:space="preserve">1.2. Phương tiện, thiết bị thu gom, lưu giữ và xử lý chất thải rắn thông thường và chất thải nguy hại </w:t>
      </w:r>
    </w:p>
    <w:p w:rsidR="000B7884" w:rsidRDefault="000B7884" w:rsidP="00C0769D">
      <w:pPr>
        <w:spacing w:before="120" w:after="120"/>
        <w:jc w:val="both"/>
      </w:pPr>
      <w:r>
        <w:rPr>
          <w:b/>
          <w:bCs/>
          <w:i/>
          <w:iCs/>
        </w:rPr>
        <w:t>1.3. Công trình, thiết bị xử lý khí thải</w:t>
      </w:r>
    </w:p>
    <w:p w:rsidR="000B7884" w:rsidRDefault="000B7884" w:rsidP="00C0769D">
      <w:pPr>
        <w:spacing w:before="120" w:after="120"/>
        <w:jc w:val="both"/>
      </w:pPr>
      <w:r>
        <w:rPr>
          <w:b/>
          <w:bCs/>
          <w:i/>
          <w:iCs/>
        </w:rPr>
        <w:t>1.4. Các biện pháp chống ồn, rung</w:t>
      </w:r>
    </w:p>
    <w:p w:rsidR="000B7884" w:rsidRDefault="000B7884" w:rsidP="00C0769D">
      <w:pPr>
        <w:spacing w:before="120" w:after="120"/>
        <w:jc w:val="both"/>
      </w:pPr>
      <w:r>
        <w:rPr>
          <w:b/>
          <w:bCs/>
          <w:i/>
          <w:iCs/>
        </w:rPr>
        <w:t xml:space="preserve">1.5. Các công trình, biện pháp phòng ngừa, ứng phó sự cố môi trường </w:t>
      </w:r>
    </w:p>
    <w:p w:rsidR="000B7884" w:rsidRDefault="000B7884" w:rsidP="00C0769D">
      <w:pPr>
        <w:spacing w:before="120" w:after="120"/>
        <w:jc w:val="both"/>
      </w:pPr>
      <w:r>
        <w:rPr>
          <w:b/>
          <w:bCs/>
          <w:i/>
          <w:iCs/>
        </w:rPr>
        <w:lastRenderedPageBreak/>
        <w:t>1.6. Các công trình, biện pháp bảo vệ môi trường khác</w:t>
      </w:r>
    </w:p>
    <w:p w:rsidR="000B7884" w:rsidRDefault="000B7884" w:rsidP="00C0769D">
      <w:pPr>
        <w:spacing w:before="120" w:after="120"/>
        <w:jc w:val="both"/>
      </w:pPr>
      <w:r>
        <w:rPr>
          <w:b/>
          <w:bCs/>
          <w:i/>
          <w:iCs/>
        </w:rPr>
        <w:t xml:space="preserve">2. Việc lấy và phân tích mẫu chất thải </w:t>
      </w:r>
      <w:r>
        <w:rPr>
          <w:i/>
          <w:iCs/>
        </w:rPr>
        <w:t>(nếu có)</w:t>
      </w:r>
    </w:p>
    <w:p w:rsidR="000B7884" w:rsidRDefault="000B7884" w:rsidP="00C0769D">
      <w:pPr>
        <w:spacing w:before="120" w:after="120"/>
        <w:jc w:val="both"/>
      </w:pPr>
      <w:r>
        <w:rPr>
          <w:b/>
          <w:bCs/>
        </w:rPr>
        <w:t>V. Ý kiến của các thành viên trong đoàn kiểm tra</w:t>
      </w:r>
    </w:p>
    <w:p w:rsidR="000B7884" w:rsidRDefault="000B7884" w:rsidP="00C0769D">
      <w:pPr>
        <w:spacing w:before="120" w:after="120"/>
        <w:jc w:val="both"/>
      </w:pPr>
      <w:r>
        <w:rPr>
          <w:b/>
          <w:bCs/>
        </w:rPr>
        <w:t>VI. Kết luận:</w:t>
      </w:r>
    </w:p>
    <w:p w:rsidR="000B7884" w:rsidRDefault="000B7884" w:rsidP="00C0769D">
      <w:pPr>
        <w:spacing w:before="120" w:after="120"/>
        <w:jc w:val="both"/>
      </w:pPr>
      <w:r>
        <w:t>1. Các kết quả đạt được</w:t>
      </w:r>
    </w:p>
    <w:p w:rsidR="000B7884" w:rsidRDefault="000B7884" w:rsidP="00C0769D">
      <w:pPr>
        <w:spacing w:before="120" w:after="120"/>
        <w:jc w:val="both"/>
      </w:pPr>
      <w:r>
        <w:t>2.Các tồn tại về hồ sơ đề án bảo vệ môi trường chi tiết</w:t>
      </w:r>
    </w:p>
    <w:p w:rsidR="000B7884" w:rsidRDefault="000B7884" w:rsidP="00C0769D">
      <w:pPr>
        <w:spacing w:before="120" w:after="120"/>
        <w:jc w:val="both"/>
      </w:pPr>
      <w:r>
        <w:t>3. Các tồn tại về công trình, biện pháp bảo vệ môi trường</w:t>
      </w:r>
    </w:p>
    <w:p w:rsidR="000B7884" w:rsidRDefault="000B7884" w:rsidP="00C0769D">
      <w:pPr>
        <w:spacing w:before="120" w:after="120"/>
        <w:jc w:val="both"/>
      </w:pPr>
      <w:r>
        <w:t>4. Các yêu cầu cần phải thực hiện</w:t>
      </w:r>
    </w:p>
    <w:p w:rsidR="000B7884" w:rsidRDefault="000B7884" w:rsidP="00C0769D">
      <w:pPr>
        <w:spacing w:before="120" w:after="120"/>
        <w:jc w:val="both"/>
      </w:pPr>
      <w:r>
        <w:rPr>
          <w:b/>
          <w:bCs/>
        </w:rPr>
        <w:t>VII. Ý kiến của chủ cơ sở</w:t>
      </w:r>
    </w:p>
    <w:p w:rsidR="000B7884" w:rsidRDefault="000B7884" w:rsidP="00C0769D">
      <w:pPr>
        <w:spacing w:before="120" w:after="120"/>
        <w:jc w:val="both"/>
      </w:pPr>
      <w:r>
        <w:t>Biên bản được lập vào hồi … giờ … ngày … tháng … năm … tại … và đã đọc kỹ cho những người tham dự cùng nghe.</w:t>
      </w:r>
    </w:p>
    <w:p w:rsidR="000B7884" w:rsidRDefault="000B7884" w:rsidP="000B7884">
      <w:pPr>
        <w:spacing w:before="120" w:after="120"/>
      </w:pPr>
      <w:r>
        <w:t> </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2815"/>
        <w:gridCol w:w="2561"/>
        <w:gridCol w:w="2976"/>
      </w:tblGrid>
      <w:tr w:rsidR="000B7884" w:rsidTr="00C0769D">
        <w:trPr>
          <w:trHeight w:val="1665"/>
          <w:jc w:val="center"/>
        </w:trPr>
        <w:tc>
          <w:tcPr>
            <w:tcW w:w="3139" w:type="dxa"/>
            <w:tcBorders>
              <w:top w:val="nil"/>
              <w:left w:val="nil"/>
              <w:bottom w:val="nil"/>
              <w:right w:val="nil"/>
              <w:tl2br w:val="nil"/>
              <w:tr2bl w:val="nil"/>
            </w:tcBorders>
            <w:shd w:val="clear" w:color="auto" w:fill="auto"/>
            <w:tcMar>
              <w:top w:w="0" w:type="dxa"/>
              <w:left w:w="108" w:type="dxa"/>
              <w:bottom w:w="0" w:type="dxa"/>
              <w:right w:w="108" w:type="dxa"/>
            </w:tcMar>
          </w:tcPr>
          <w:p w:rsidR="000B7884" w:rsidRDefault="000B7884" w:rsidP="000B7884">
            <w:pPr>
              <w:spacing w:before="120" w:after="120"/>
              <w:jc w:val="center"/>
            </w:pPr>
            <w:r>
              <w:rPr>
                <w:b/>
                <w:bCs/>
              </w:rPr>
              <w:t>Chủ cơ sở</w:t>
            </w:r>
            <w:r>
              <w:rPr>
                <w:b/>
                <w:bCs/>
              </w:rPr>
              <w:br/>
            </w:r>
            <w:r>
              <w:rPr>
                <w:i/>
                <w:iCs/>
              </w:rPr>
              <w:t>(Ký, ghi họ tên, chức vụ)</w:t>
            </w:r>
          </w:p>
        </w:tc>
        <w:tc>
          <w:tcPr>
            <w:tcW w:w="2874" w:type="dxa"/>
            <w:tcBorders>
              <w:top w:val="nil"/>
              <w:left w:val="nil"/>
              <w:bottom w:val="nil"/>
              <w:right w:val="nil"/>
              <w:tl2br w:val="nil"/>
              <w:tr2bl w:val="nil"/>
            </w:tcBorders>
            <w:shd w:val="clear" w:color="auto" w:fill="auto"/>
            <w:tcMar>
              <w:top w:w="0" w:type="dxa"/>
              <w:left w:w="0" w:type="dxa"/>
              <w:bottom w:w="0" w:type="dxa"/>
              <w:right w:w="0" w:type="dxa"/>
            </w:tcMar>
          </w:tcPr>
          <w:p w:rsidR="000B7884" w:rsidRDefault="000B7884" w:rsidP="00C0769D">
            <w:pPr>
              <w:spacing w:before="120" w:after="120"/>
              <w:jc w:val="center"/>
            </w:pPr>
            <w:r>
              <w:rPr>
                <w:b/>
                <w:bCs/>
              </w:rPr>
              <w:t>Thư ký đoàn kiểm tra</w:t>
            </w:r>
            <w:r w:rsidR="00C0769D">
              <w:br/>
            </w:r>
            <w:r>
              <w:rPr>
                <w:i/>
                <w:iCs/>
              </w:rPr>
              <w:t>(Ký, ghi họ tên)</w:t>
            </w:r>
          </w:p>
        </w:tc>
        <w:tc>
          <w:tcPr>
            <w:tcW w:w="3275" w:type="dxa"/>
            <w:tcBorders>
              <w:top w:val="nil"/>
              <w:left w:val="nil"/>
              <w:bottom w:val="nil"/>
              <w:right w:val="nil"/>
              <w:tl2br w:val="nil"/>
              <w:tr2bl w:val="nil"/>
            </w:tcBorders>
            <w:shd w:val="clear" w:color="auto" w:fill="auto"/>
            <w:tcMar>
              <w:top w:w="0" w:type="dxa"/>
              <w:left w:w="108" w:type="dxa"/>
              <w:bottom w:w="0" w:type="dxa"/>
              <w:right w:w="108" w:type="dxa"/>
            </w:tcMar>
          </w:tcPr>
          <w:p w:rsidR="000B7884" w:rsidRDefault="000B7884" w:rsidP="000B7884">
            <w:pPr>
              <w:spacing w:before="120" w:after="120"/>
              <w:jc w:val="center"/>
            </w:pPr>
            <w:r>
              <w:rPr>
                <w:b/>
                <w:bCs/>
              </w:rPr>
              <w:t>Trưởng đoàn kiểm tra</w:t>
            </w:r>
            <w:r>
              <w:rPr>
                <w:b/>
                <w:bCs/>
              </w:rPr>
              <w:br/>
            </w:r>
            <w:r>
              <w:rPr>
                <w:i/>
                <w:iCs/>
              </w:rPr>
              <w:t>(Ký, ghi họ tên)</w:t>
            </w:r>
          </w:p>
        </w:tc>
      </w:tr>
    </w:tbl>
    <w:p w:rsidR="000B7884" w:rsidRDefault="000B7884" w:rsidP="000B7884">
      <w:pPr>
        <w:spacing w:before="120" w:after="120"/>
      </w:pPr>
      <w:r>
        <w:rPr>
          <w:b/>
          <w:bCs/>
        </w:rPr>
        <w:t> </w:t>
      </w:r>
    </w:p>
    <w:p w:rsidR="000B7884" w:rsidRDefault="000B7884" w:rsidP="000B7884">
      <w:pPr>
        <w:spacing w:before="120" w:after="120"/>
      </w:pPr>
      <w:r>
        <w:rPr>
          <w:i/>
          <w:iCs/>
        </w:rPr>
        <w:t>Ghi chú:</w:t>
      </w:r>
    </w:p>
    <w:p w:rsidR="000B7884" w:rsidRDefault="000B7884" w:rsidP="000B7884">
      <w:pPr>
        <w:spacing w:before="120" w:after="120"/>
      </w:pPr>
      <w:r>
        <w:rPr>
          <w:i/>
          <w:iCs/>
        </w:rPr>
        <w:t>(1) Cơ quan có thẩm quyền ra quyết định thành lập Đoàn kiểm tra</w:t>
      </w:r>
    </w:p>
    <w:p w:rsidR="000B7884" w:rsidRDefault="000B7884" w:rsidP="000B7884">
      <w:pPr>
        <w:spacing w:before="120" w:after="120"/>
      </w:pPr>
      <w:r>
        <w:rPr>
          <w:i/>
          <w:iCs/>
        </w:rPr>
        <w:t>(2) Tên cơ sở</w:t>
      </w:r>
    </w:p>
    <w:p w:rsidR="000B7884" w:rsidRDefault="000B7884" w:rsidP="000B7884">
      <w:pPr>
        <w:spacing w:before="120" w:after="120"/>
      </w:pPr>
      <w:r>
        <w:rPr>
          <w:i/>
          <w:iCs/>
        </w:rPr>
        <w:t>(*) Trưởng đoàn kiểm tra và chủ cơ sở ký nháy vào góc dưới phía trái của từng trang biên bản (trừ trang cuối).</w:t>
      </w:r>
    </w:p>
    <w:p w:rsidR="0001430C" w:rsidRDefault="0001430C" w:rsidP="000B7884">
      <w:pPr>
        <w:spacing w:before="120" w:after="120"/>
      </w:pPr>
    </w:p>
    <w:sectPr w:rsidR="0001430C" w:rsidSect="000B7884">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1B6B" w:rsidRDefault="00B31B6B" w:rsidP="000B7884">
      <w:r>
        <w:separator/>
      </w:r>
    </w:p>
  </w:endnote>
  <w:endnote w:type="continuationSeparator" w:id="0">
    <w:p w:rsidR="00B31B6B" w:rsidRDefault="00B31B6B" w:rsidP="000B7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3B13" w:rsidRDefault="003C3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7884" w:rsidRPr="003C3B13" w:rsidRDefault="000B7884" w:rsidP="003C3B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3B13" w:rsidRDefault="003C3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1B6B" w:rsidRDefault="00B31B6B" w:rsidP="000B7884">
      <w:r>
        <w:separator/>
      </w:r>
    </w:p>
  </w:footnote>
  <w:footnote w:type="continuationSeparator" w:id="0">
    <w:p w:rsidR="00B31B6B" w:rsidRDefault="00B31B6B" w:rsidP="000B7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3B13" w:rsidRDefault="003C3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3B13" w:rsidRPr="003C3B13" w:rsidRDefault="003C3B13" w:rsidP="003C3B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3B13" w:rsidRDefault="003C3B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884"/>
    <w:rsid w:val="0001430C"/>
    <w:rsid w:val="000B7884"/>
    <w:rsid w:val="003179D1"/>
    <w:rsid w:val="003C3B13"/>
    <w:rsid w:val="00B31B6B"/>
    <w:rsid w:val="00BE1251"/>
    <w:rsid w:val="00C07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6F84A-2A02-49F1-90EE-044F1095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8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884"/>
    <w:pPr>
      <w:tabs>
        <w:tab w:val="center" w:pos="4419"/>
        <w:tab w:val="right" w:pos="8838"/>
      </w:tabs>
    </w:pPr>
  </w:style>
  <w:style w:type="character" w:customStyle="1" w:styleId="HeaderChar">
    <w:name w:val="Header Char"/>
    <w:basedOn w:val="DefaultParagraphFont"/>
    <w:link w:val="Header"/>
    <w:uiPriority w:val="99"/>
    <w:rsid w:val="000B78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7884"/>
    <w:pPr>
      <w:tabs>
        <w:tab w:val="center" w:pos="4419"/>
        <w:tab w:val="right" w:pos="8838"/>
      </w:tabs>
    </w:pPr>
  </w:style>
  <w:style w:type="character" w:customStyle="1" w:styleId="FooterChar">
    <w:name w:val="Footer Char"/>
    <w:basedOn w:val="DefaultParagraphFont"/>
    <w:link w:val="Footer"/>
    <w:uiPriority w:val="99"/>
    <w:rsid w:val="000B78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vo</dc:creator>
  <cp:keywords/>
  <dc:description/>
  <cp:lastModifiedBy>huan nguyen</cp:lastModifiedBy>
  <cp:revision>3</cp:revision>
  <dcterms:created xsi:type="dcterms:W3CDTF">2021-07-28T08:29:00Z</dcterms:created>
  <dcterms:modified xsi:type="dcterms:W3CDTF">2022-09-12T04:22:00Z</dcterms:modified>
</cp:coreProperties>
</file>