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AAC" w:rsidRPr="00FA1AAC" w:rsidRDefault="00FA1AAC" w:rsidP="00FA1AAC">
      <w:pPr>
        <w:shd w:val="clear" w:color="auto" w:fill="FFFFFF"/>
        <w:spacing w:before="120" w:after="120" w:line="240" w:lineRule="auto"/>
        <w:jc w:val="right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color w:val="000000"/>
          <w:sz w:val="24"/>
          <w:szCs w:val="24"/>
          <w:lang w:val="vi-VN"/>
        </w:rPr>
        <w:t>M</w:t>
      </w:r>
      <w:r w:rsidRPr="00FA1AAC">
        <w:rPr>
          <w:rFonts w:eastAsia="Times New Roman"/>
          <w:color w:val="000000"/>
          <w:sz w:val="24"/>
          <w:szCs w:val="24"/>
        </w:rPr>
        <w:t>ẫ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u X0</w:t>
      </w:r>
      <w:r w:rsidRPr="00FA1AAC">
        <w:rPr>
          <w:rFonts w:eastAsia="Times New Roman"/>
          <w:color w:val="000000"/>
          <w:sz w:val="24"/>
          <w:szCs w:val="24"/>
        </w:rPr>
        <w:t>3</w:t>
      </w: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1620"/>
      </w:tblGrid>
      <w:tr w:rsidR="00FA1AAC" w:rsidRPr="00FA1AAC" w:rsidTr="006B6F83">
        <w:trPr>
          <w:trHeight w:val="2258"/>
        </w:trPr>
        <w:tc>
          <w:tcPr>
            <w:tcW w:w="675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AAC" w:rsidRPr="00FA1AAC" w:rsidRDefault="00FA1AAC" w:rsidP="00FA1AAC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FA1AAC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FA1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-----------------</w:t>
            </w:r>
          </w:p>
          <w:p w:rsidR="00FA1AAC" w:rsidRPr="00FA1AAC" w:rsidRDefault="00FA1AAC" w:rsidP="00FA1AAC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TỜ KHAI</w:t>
            </w:r>
          </w:p>
          <w:p w:rsidR="00FA1AAC" w:rsidRPr="00FA1AAC" w:rsidRDefault="00FA1AAC" w:rsidP="00FA1AAC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Đề nghị xác nhận nhân sự cho thân nhân là công dân Việt Nam hiện ở nước ngoài</w:t>
            </w:r>
            <w:r w:rsidRPr="00FA1A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FA1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(để sử dụng vào việc làm thủ tục cấp hộ chiếu, giấy thông hành)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AAC" w:rsidRPr="00FA1AAC" w:rsidRDefault="00FA1AAC" w:rsidP="00FA1AAC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  <w:lang w:val="vi-VN"/>
              </w:rPr>
              <w:t>Ảnh mới chụp cỡ 4 x 6cm, mặt nhìn thẳng, đầu để tr</w:t>
            </w:r>
            <w:r w:rsidRPr="00FA1AAC">
              <w:rPr>
                <w:rFonts w:eastAsia="Times New Roman"/>
                <w:color w:val="000000"/>
                <w:sz w:val="24"/>
                <w:szCs w:val="24"/>
              </w:rPr>
              <w:t>ầ</w:t>
            </w:r>
            <w:r w:rsidRPr="00FA1AAC">
              <w:rPr>
                <w:rFonts w:eastAsia="Times New Roman"/>
                <w:color w:val="000000"/>
                <w:sz w:val="24"/>
                <w:szCs w:val="24"/>
                <w:lang w:val="vi-VN"/>
              </w:rPr>
              <w:t>n, không đeo kính màu, ph</w:t>
            </w:r>
            <w:r w:rsidRPr="00FA1AAC">
              <w:rPr>
                <w:rFonts w:eastAsia="Times New Roman"/>
                <w:color w:val="000000"/>
                <w:sz w:val="24"/>
                <w:szCs w:val="24"/>
              </w:rPr>
              <w:t>ô</w:t>
            </w:r>
            <w:r w:rsidRPr="00FA1AAC">
              <w:rPr>
                <w:rFonts w:eastAsia="Times New Roman"/>
                <w:color w:val="000000"/>
                <w:sz w:val="24"/>
                <w:szCs w:val="24"/>
                <w:lang w:val="vi-VN"/>
              </w:rPr>
              <w:t>ng nền tr</w:t>
            </w:r>
            <w:r w:rsidRPr="00FA1AAC">
              <w:rPr>
                <w:rFonts w:eastAsia="Times New Roman"/>
                <w:color w:val="000000"/>
                <w:sz w:val="24"/>
                <w:szCs w:val="24"/>
              </w:rPr>
              <w:t>ắ</w:t>
            </w:r>
            <w:r w:rsidRPr="00FA1AAC">
              <w:rPr>
                <w:rFonts w:eastAsia="Times New Roman"/>
                <w:color w:val="000000"/>
                <w:sz w:val="24"/>
                <w:szCs w:val="24"/>
                <w:lang w:val="vi-VN"/>
              </w:rPr>
              <w:t>ng. (1)</w:t>
            </w:r>
          </w:p>
        </w:tc>
      </w:tr>
    </w:tbl>
    <w:p w:rsidR="00FA1AAC" w:rsidRPr="00FA1AAC" w:rsidRDefault="00FA1AAC" w:rsidP="00FA1AAC">
      <w:pPr>
        <w:shd w:val="clear" w:color="auto" w:fill="FFFFFF"/>
        <w:spacing w:before="120" w:after="120" w:line="240" w:lineRule="auto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b/>
          <w:bCs/>
          <w:color w:val="000000"/>
          <w:sz w:val="24"/>
          <w:szCs w:val="24"/>
        </w:rPr>
        <w:t>1. Thông tin của người đứng khai:</w:t>
      </w:r>
    </w:p>
    <w:p w:rsidR="00FA1AAC" w:rsidRPr="00FA1AAC" w:rsidRDefault="00FA1AAC" w:rsidP="00FA1AAC">
      <w:pPr>
        <w:shd w:val="clear" w:color="auto" w:fill="FFFFFF"/>
        <w:tabs>
          <w:tab w:val="left" w:leader="dot" w:pos="4320"/>
        </w:tabs>
        <w:spacing w:before="120" w:after="120" w:line="240" w:lineRule="auto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color w:val="000000"/>
          <w:sz w:val="24"/>
          <w:szCs w:val="24"/>
          <w:lang w:val="vi-VN"/>
        </w:rPr>
        <w:t>Họ và tên 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(ch</w:t>
      </w:r>
      <w:r w:rsidRPr="00FA1AAC">
        <w:rPr>
          <w:rFonts w:eastAsia="Times New Roman"/>
          <w:i/>
          <w:iCs/>
          <w:color w:val="000000"/>
          <w:sz w:val="24"/>
          <w:szCs w:val="24"/>
        </w:rPr>
        <w:t>ữ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 in hoa)</w:t>
      </w:r>
      <w:r>
        <w:rPr>
          <w:rFonts w:eastAsia="Times New Roman"/>
          <w:i/>
          <w:iCs/>
          <w:color w:val="000000"/>
          <w:sz w:val="24"/>
          <w:szCs w:val="24"/>
        </w:rPr>
        <w:tab/>
      </w:r>
      <w:r w:rsidRPr="00FA1AAC">
        <w:rPr>
          <w:rFonts w:eastAsia="Times New Roman"/>
          <w:color w:val="000000"/>
          <w:sz w:val="24"/>
          <w:szCs w:val="24"/>
          <w:lang w:val="vi-VN"/>
        </w:rPr>
        <w:t>Nam </w:t>
      </w:r>
      <w:r w:rsidRPr="00FA1AAC">
        <w:rPr>
          <w:rFonts w:eastAsia="Times New Roman"/>
          <w:color w:val="000000"/>
          <w:sz w:val="24"/>
          <w:szCs w:val="24"/>
        </w:rPr>
        <w:t>    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Nữ</w:t>
      </w:r>
    </w:p>
    <w:p w:rsidR="00FA1AAC" w:rsidRPr="00FA1AAC" w:rsidRDefault="00FA1AAC" w:rsidP="006B6F83">
      <w:pPr>
        <w:shd w:val="clear" w:color="auto" w:fill="FFFFFF"/>
        <w:tabs>
          <w:tab w:val="right" w:leader="dot" w:pos="8352"/>
        </w:tabs>
        <w:spacing w:before="120" w:after="120" w:line="240" w:lineRule="auto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color w:val="000000"/>
          <w:sz w:val="24"/>
          <w:szCs w:val="24"/>
          <w:lang w:val="vi-VN"/>
        </w:rPr>
        <w:t>Sinh ngày</w:t>
      </w:r>
      <w:r w:rsidRPr="00FA1AAC">
        <w:rPr>
          <w:rFonts w:eastAsia="Times New Roman"/>
          <w:color w:val="000000"/>
          <w:sz w:val="24"/>
          <w:szCs w:val="24"/>
        </w:rPr>
        <w:t> ….. 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tháng</w:t>
      </w:r>
      <w:r w:rsidRPr="00FA1AAC">
        <w:rPr>
          <w:rFonts w:eastAsia="Times New Roman"/>
          <w:color w:val="000000"/>
          <w:sz w:val="24"/>
          <w:szCs w:val="24"/>
        </w:rPr>
        <w:t> ….. 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năm</w:t>
      </w:r>
      <w:r w:rsidRPr="00FA1AAC">
        <w:rPr>
          <w:rFonts w:eastAsia="Times New Roman"/>
          <w:color w:val="000000"/>
          <w:sz w:val="24"/>
          <w:szCs w:val="24"/>
        </w:rPr>
        <w:t> ……………………….. </w:t>
      </w:r>
      <w:r>
        <w:rPr>
          <w:rFonts w:eastAsia="Times New Roman"/>
          <w:color w:val="000000"/>
          <w:sz w:val="24"/>
          <w:szCs w:val="24"/>
          <w:lang w:val="vi-VN"/>
        </w:rPr>
        <w:t>4. Nơi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sinh 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(tỉnh, </w:t>
      </w:r>
      <w:r w:rsidRPr="00FA1AAC">
        <w:rPr>
          <w:rFonts w:eastAsia="Times New Roman"/>
          <w:i/>
          <w:iCs/>
          <w:color w:val="000000"/>
          <w:sz w:val="24"/>
          <w:szCs w:val="24"/>
        </w:rPr>
        <w:t>TP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)</w:t>
      </w:r>
      <w:r w:rsidR="006B6F83">
        <w:rPr>
          <w:rFonts w:eastAsia="Times New Roman"/>
          <w:i/>
          <w:iCs/>
          <w:color w:val="000000"/>
          <w:sz w:val="24"/>
          <w:szCs w:val="24"/>
        </w:rPr>
        <w:tab/>
      </w:r>
    </w:p>
    <w:tbl>
      <w:tblPr>
        <w:tblW w:w="86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39"/>
        <w:gridCol w:w="228"/>
        <w:gridCol w:w="274"/>
        <w:gridCol w:w="228"/>
        <w:gridCol w:w="228"/>
        <w:gridCol w:w="228"/>
        <w:gridCol w:w="228"/>
        <w:gridCol w:w="228"/>
        <w:gridCol w:w="228"/>
        <w:gridCol w:w="228"/>
        <w:gridCol w:w="228"/>
        <w:gridCol w:w="4275"/>
      </w:tblGrid>
      <w:tr w:rsidR="00FA1AAC" w:rsidRPr="00FA1AAC" w:rsidTr="00FA1AAC"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  <w:lang w:val="vi-VN"/>
              </w:rPr>
              <w:t>Giấy CMND số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Ngày cấp …/…/….. Nơi cấp </w:t>
            </w:r>
            <w:r w:rsidRPr="00FA1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(tỉnh, TP)</w:t>
            </w:r>
          </w:p>
        </w:tc>
      </w:tr>
    </w:tbl>
    <w:p w:rsidR="00FA1AAC" w:rsidRPr="00FA1AAC" w:rsidRDefault="00FA1AAC" w:rsidP="006B6F83">
      <w:pPr>
        <w:shd w:val="clear" w:color="auto" w:fill="FFFFFF"/>
        <w:tabs>
          <w:tab w:val="right" w:leader="dot" w:pos="8352"/>
        </w:tabs>
        <w:spacing w:before="120" w:after="120" w:line="240" w:lineRule="auto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color w:val="000000"/>
          <w:sz w:val="24"/>
          <w:szCs w:val="24"/>
          <w:lang w:val="vi-VN"/>
        </w:rPr>
        <w:t>Địa chỉ cư trú (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ghi theo </w:t>
      </w:r>
      <w:r w:rsidRPr="00FA1AAC">
        <w:rPr>
          <w:rFonts w:eastAsia="Times New Roman"/>
          <w:i/>
          <w:iCs/>
          <w:color w:val="000000"/>
          <w:sz w:val="24"/>
          <w:szCs w:val="24"/>
        </w:rPr>
        <w:t>sổ hộ khẩu thường hoặc sổ tạm trú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)</w:t>
      </w:r>
      <w:r w:rsidR="006B6F83">
        <w:rPr>
          <w:rFonts w:eastAsia="Times New Roman"/>
          <w:color w:val="000000"/>
          <w:sz w:val="24"/>
          <w:szCs w:val="24"/>
        </w:rPr>
        <w:tab/>
      </w:r>
    </w:p>
    <w:p w:rsidR="00FA1AAC" w:rsidRPr="00FA1AAC" w:rsidRDefault="00FA1AAC" w:rsidP="006B6F83">
      <w:pPr>
        <w:shd w:val="clear" w:color="auto" w:fill="FFFFFF"/>
        <w:tabs>
          <w:tab w:val="right" w:leader="dot" w:pos="8352"/>
        </w:tabs>
        <w:spacing w:before="120" w:after="120" w:line="240" w:lineRule="auto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color w:val="000000"/>
          <w:sz w:val="24"/>
          <w:szCs w:val="24"/>
          <w:lang w:val="vi-VN"/>
        </w:rPr>
        <w:t>7. Số điện thoại </w:t>
      </w:r>
      <w:r w:rsidR="006B6F83">
        <w:rPr>
          <w:rFonts w:eastAsia="Times New Roman"/>
          <w:color w:val="000000"/>
          <w:sz w:val="24"/>
          <w:szCs w:val="24"/>
        </w:rPr>
        <w:tab/>
      </w:r>
    </w:p>
    <w:p w:rsidR="00FA1AAC" w:rsidRPr="00FA1AAC" w:rsidRDefault="00FA1AAC" w:rsidP="006B6F83">
      <w:pPr>
        <w:shd w:val="clear" w:color="auto" w:fill="FFFFFF"/>
        <w:tabs>
          <w:tab w:val="right" w:leader="dot" w:pos="8352"/>
        </w:tabs>
        <w:spacing w:before="120" w:after="120" w:line="240" w:lineRule="auto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b/>
          <w:bCs/>
          <w:color w:val="000000"/>
          <w:sz w:val="24"/>
          <w:szCs w:val="24"/>
        </w:rPr>
        <w:t>2. Thông tin về thân nhân hiện ở nước ngoài </w:t>
      </w:r>
      <w:r w:rsidR="006B6F83">
        <w:rPr>
          <w:rFonts w:eastAsia="Times New Roman"/>
          <w:color w:val="000000"/>
          <w:sz w:val="24"/>
          <w:szCs w:val="24"/>
        </w:rPr>
        <w:t xml:space="preserve">(người đề nghị được cấp hộ </w:t>
      </w:r>
      <w:r w:rsidRPr="00FA1AAC">
        <w:rPr>
          <w:rFonts w:eastAsia="Times New Roman"/>
          <w:color w:val="000000"/>
          <w:sz w:val="24"/>
          <w:szCs w:val="24"/>
        </w:rPr>
        <w:t>chiếu/</w:t>
      </w:r>
      <w:r w:rsidR="006B6F83">
        <w:rPr>
          <w:rFonts w:eastAsia="Times New Roman"/>
          <w:color w:val="000000"/>
          <w:sz w:val="24"/>
          <w:szCs w:val="24"/>
        </w:rPr>
        <w:t xml:space="preserve"> </w:t>
      </w:r>
      <w:r w:rsidRPr="00FA1AAC">
        <w:rPr>
          <w:rFonts w:eastAsia="Times New Roman"/>
          <w:color w:val="000000"/>
          <w:sz w:val="24"/>
          <w:szCs w:val="24"/>
        </w:rPr>
        <w:t>thông hành)</w:t>
      </w:r>
      <w:r w:rsidR="006B6F83">
        <w:rPr>
          <w:rFonts w:eastAsia="Times New Roman"/>
          <w:color w:val="000000"/>
          <w:sz w:val="24"/>
          <w:szCs w:val="24"/>
        </w:rPr>
        <w:tab/>
      </w:r>
    </w:p>
    <w:p w:rsidR="00FA1AAC" w:rsidRPr="00FA1AAC" w:rsidRDefault="00FA1AAC" w:rsidP="006B6F83">
      <w:pPr>
        <w:shd w:val="clear" w:color="auto" w:fill="FFFFFF"/>
        <w:tabs>
          <w:tab w:val="right" w:leader="dot" w:pos="8352"/>
        </w:tabs>
        <w:spacing w:before="120" w:after="120" w:line="240" w:lineRule="auto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color w:val="000000"/>
          <w:sz w:val="24"/>
          <w:szCs w:val="24"/>
          <w:lang w:val="vi-VN"/>
        </w:rPr>
        <w:t>Họ và tên (ch</w:t>
      </w:r>
      <w:r w:rsidRPr="00FA1AAC">
        <w:rPr>
          <w:rFonts w:eastAsia="Times New Roman"/>
          <w:color w:val="000000"/>
          <w:sz w:val="24"/>
          <w:szCs w:val="24"/>
        </w:rPr>
        <w:t>ữ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 in hoa) </w:t>
      </w:r>
      <w:r w:rsidRPr="00FA1AAC">
        <w:rPr>
          <w:rFonts w:eastAsia="Times New Roman"/>
          <w:color w:val="000000"/>
          <w:sz w:val="24"/>
          <w:szCs w:val="24"/>
        </w:rPr>
        <w:t>……………..……………………………………. 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Nam </w:t>
      </w:r>
      <w:r w:rsidRPr="00FA1AAC">
        <w:rPr>
          <w:rFonts w:eastAsia="Times New Roman"/>
          <w:color w:val="000000"/>
          <w:sz w:val="24"/>
          <w:szCs w:val="24"/>
        </w:rPr>
        <w:t>    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Nữ</w:t>
      </w:r>
    </w:p>
    <w:tbl>
      <w:tblPr>
        <w:tblW w:w="84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39"/>
        <w:gridCol w:w="228"/>
        <w:gridCol w:w="274"/>
        <w:gridCol w:w="228"/>
        <w:gridCol w:w="228"/>
        <w:gridCol w:w="228"/>
        <w:gridCol w:w="228"/>
        <w:gridCol w:w="228"/>
        <w:gridCol w:w="228"/>
        <w:gridCol w:w="228"/>
        <w:gridCol w:w="228"/>
        <w:gridCol w:w="4104"/>
      </w:tblGrid>
      <w:tr w:rsidR="00FA1AAC" w:rsidRPr="00FA1AAC" w:rsidTr="00FA1AAC"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  <w:lang w:val="vi-VN"/>
              </w:rPr>
              <w:t>Giấy CMND số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6B6F83">
            <w:pPr>
              <w:tabs>
                <w:tab w:val="right" w:leader="dot" w:pos="8352"/>
              </w:tabs>
              <w:spacing w:before="120"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color w:val="000000"/>
                <w:sz w:val="24"/>
                <w:szCs w:val="24"/>
              </w:rPr>
              <w:t>Ngày cấp …/…/….. Nơi cấp </w:t>
            </w:r>
            <w:r w:rsidRPr="00FA1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(tỉnh, TP) </w:t>
            </w:r>
            <w:r w:rsidRPr="00FA1AAC">
              <w:rPr>
                <w:rFonts w:eastAsia="Times New Roman"/>
                <w:color w:val="000000"/>
                <w:sz w:val="24"/>
                <w:szCs w:val="24"/>
              </w:rPr>
              <w:t>…......</w:t>
            </w:r>
          </w:p>
        </w:tc>
      </w:tr>
    </w:tbl>
    <w:p w:rsidR="00FA1AAC" w:rsidRPr="00FA1AAC" w:rsidRDefault="00FA1AAC" w:rsidP="006B6F83">
      <w:pPr>
        <w:shd w:val="clear" w:color="auto" w:fill="FFFFFF"/>
        <w:tabs>
          <w:tab w:val="right" w:leader="dot" w:pos="8352"/>
        </w:tabs>
        <w:spacing w:before="120" w:after="120" w:line="240" w:lineRule="auto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color w:val="000000"/>
          <w:sz w:val="24"/>
          <w:szCs w:val="24"/>
          <w:lang w:val="vi-VN"/>
        </w:rPr>
        <w:t>Địa ch</w:t>
      </w:r>
      <w:r w:rsidRPr="00FA1AAC">
        <w:rPr>
          <w:rFonts w:eastAsia="Times New Roman"/>
          <w:color w:val="000000"/>
          <w:sz w:val="24"/>
          <w:szCs w:val="24"/>
        </w:rPr>
        <w:t>ỉ 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cư trú ở trong nước trước khi xuất cảnh 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(ghi theo nơi đăng ký thường trú hoặc tạm trú)</w:t>
      </w:r>
      <w:r w:rsidRPr="00FA1AAC">
        <w:rPr>
          <w:rFonts w:eastAsia="Times New Roman"/>
          <w:i/>
          <w:iCs/>
          <w:color w:val="000000"/>
          <w:sz w:val="24"/>
          <w:szCs w:val="24"/>
        </w:rPr>
        <w:t>:</w:t>
      </w:r>
      <w:r w:rsidR="006B6F83">
        <w:rPr>
          <w:rFonts w:eastAsia="Times New Roman"/>
          <w:i/>
          <w:iCs/>
          <w:color w:val="000000"/>
          <w:sz w:val="24"/>
          <w:szCs w:val="24"/>
        </w:rPr>
        <w:tab/>
      </w:r>
    </w:p>
    <w:p w:rsidR="00FA1AAC" w:rsidRPr="00FA1AAC" w:rsidRDefault="00FA1AAC" w:rsidP="006B6F83">
      <w:pPr>
        <w:shd w:val="clear" w:color="auto" w:fill="FFFFFF"/>
        <w:tabs>
          <w:tab w:val="right" w:leader="dot" w:pos="8352"/>
        </w:tabs>
        <w:spacing w:before="120" w:after="120" w:line="240" w:lineRule="auto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color w:val="000000"/>
          <w:sz w:val="24"/>
          <w:szCs w:val="24"/>
          <w:lang w:val="vi-VN"/>
        </w:rPr>
        <w:t>Địa chỉ cư trú ở nước ngoài</w:t>
      </w:r>
      <w:r w:rsidRPr="00FA1AAC">
        <w:rPr>
          <w:rFonts w:eastAsia="Times New Roman"/>
          <w:color w:val="000000"/>
          <w:sz w:val="24"/>
          <w:szCs w:val="24"/>
        </w:rPr>
        <w:t> </w:t>
      </w:r>
      <w:r w:rsidR="006B6F83">
        <w:rPr>
          <w:rFonts w:eastAsia="Times New Roman"/>
          <w:color w:val="000000"/>
          <w:sz w:val="24"/>
          <w:szCs w:val="24"/>
        </w:rPr>
        <w:tab/>
      </w:r>
    </w:p>
    <w:p w:rsidR="00FA1AAC" w:rsidRPr="00FA1AAC" w:rsidRDefault="00FA1AAC" w:rsidP="006B6F83">
      <w:pPr>
        <w:shd w:val="clear" w:color="auto" w:fill="FFFFFF"/>
        <w:tabs>
          <w:tab w:val="right" w:leader="dot" w:pos="8352"/>
        </w:tabs>
        <w:spacing w:before="120" w:after="120" w:line="240" w:lineRule="auto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color w:val="000000"/>
          <w:sz w:val="24"/>
          <w:szCs w:val="24"/>
          <w:lang w:val="vi-VN"/>
        </w:rPr>
        <w:t>Rời Việt Nam ngày</w:t>
      </w:r>
      <w:r>
        <w:rPr>
          <w:rFonts w:eastAsia="Times New Roman"/>
          <w:color w:val="000000"/>
          <w:sz w:val="24"/>
          <w:szCs w:val="24"/>
        </w:rPr>
        <w:t> </w:t>
      </w:r>
      <w:r w:rsidRPr="00FA1AAC">
        <w:rPr>
          <w:rFonts w:eastAsia="Times New Roman"/>
          <w:color w:val="000000"/>
          <w:sz w:val="24"/>
          <w:szCs w:val="24"/>
        </w:rPr>
        <w:t>…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/</w:t>
      </w:r>
      <w:r w:rsidRPr="00FA1AAC">
        <w:rPr>
          <w:rFonts w:eastAsia="Times New Roman"/>
          <w:color w:val="000000"/>
          <w:sz w:val="24"/>
          <w:szCs w:val="24"/>
        </w:rPr>
        <w:t>…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/ </w:t>
      </w:r>
      <w:r>
        <w:rPr>
          <w:rFonts w:eastAsia="Times New Roman"/>
          <w:color w:val="000000"/>
          <w:sz w:val="24"/>
          <w:szCs w:val="24"/>
        </w:rPr>
        <w:t>…</w:t>
      </w:r>
      <w:r w:rsidRPr="00FA1AAC">
        <w:rPr>
          <w:rFonts w:eastAsia="Times New Roman"/>
          <w:color w:val="000000"/>
          <w:sz w:val="24"/>
          <w:szCs w:val="24"/>
        </w:rPr>
        <w:t>bằ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ng hộ chi</w:t>
      </w:r>
      <w:r w:rsidRPr="00FA1AAC">
        <w:rPr>
          <w:rFonts w:eastAsia="Times New Roman"/>
          <w:color w:val="000000"/>
          <w:sz w:val="24"/>
          <w:szCs w:val="24"/>
        </w:rPr>
        <w:t>ế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u s</w:t>
      </w:r>
      <w:r>
        <w:rPr>
          <w:rFonts w:eastAsia="Times New Roman"/>
          <w:color w:val="000000"/>
          <w:sz w:val="24"/>
          <w:szCs w:val="24"/>
        </w:rPr>
        <w:t>ố</w:t>
      </w:r>
      <w:r w:rsidR="006B6F83">
        <w:rPr>
          <w:rFonts w:eastAsia="Times New Roman"/>
          <w:color w:val="000000"/>
          <w:sz w:val="24"/>
          <w:szCs w:val="24"/>
        </w:rPr>
        <w:t>……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C</w:t>
      </w:r>
      <w:r w:rsidRPr="00FA1AAC">
        <w:rPr>
          <w:rFonts w:eastAsia="Times New Roman"/>
          <w:color w:val="000000"/>
          <w:sz w:val="24"/>
          <w:szCs w:val="24"/>
        </w:rPr>
        <w:t>ấ</w:t>
      </w:r>
      <w:r>
        <w:rPr>
          <w:rFonts w:eastAsia="Times New Roman"/>
          <w:color w:val="000000"/>
          <w:sz w:val="24"/>
          <w:szCs w:val="24"/>
          <w:lang w:val="vi-VN"/>
        </w:rPr>
        <w:t>p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ngày </w:t>
      </w:r>
      <w:r w:rsidRPr="00FA1AAC">
        <w:rPr>
          <w:rFonts w:eastAsia="Times New Roman"/>
          <w:color w:val="000000"/>
          <w:sz w:val="24"/>
          <w:szCs w:val="24"/>
        </w:rPr>
        <w:t>….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/</w:t>
      </w:r>
      <w:r w:rsidRPr="00FA1AAC">
        <w:rPr>
          <w:rFonts w:eastAsia="Times New Roman"/>
          <w:color w:val="000000"/>
          <w:sz w:val="24"/>
          <w:szCs w:val="24"/>
        </w:rPr>
        <w:t>…..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/</w:t>
      </w:r>
      <w:r w:rsidR="006B6F83">
        <w:rPr>
          <w:rFonts w:eastAsia="Times New Roman"/>
          <w:color w:val="000000"/>
          <w:sz w:val="24"/>
          <w:szCs w:val="24"/>
        </w:rPr>
        <w:tab/>
      </w:r>
    </w:p>
    <w:p w:rsidR="00FA1AAC" w:rsidRPr="00FA1AAC" w:rsidRDefault="00FA1AAC" w:rsidP="006B6F83">
      <w:pPr>
        <w:shd w:val="clear" w:color="auto" w:fill="FFFFFF"/>
        <w:tabs>
          <w:tab w:val="right" w:leader="dot" w:pos="8352"/>
        </w:tabs>
        <w:spacing w:before="120" w:after="120" w:line="240" w:lineRule="auto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color w:val="000000"/>
          <w:sz w:val="24"/>
          <w:szCs w:val="24"/>
          <w:lang w:val="vi-VN"/>
        </w:rPr>
        <w:t>Cơ quan cấp</w:t>
      </w:r>
      <w:r w:rsidRPr="00FA1AAC">
        <w:rPr>
          <w:rFonts w:eastAsia="Times New Roman"/>
          <w:color w:val="000000"/>
          <w:sz w:val="24"/>
          <w:szCs w:val="24"/>
        </w:rPr>
        <w:t> ……………………… 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qua cửa khẩu </w:t>
      </w:r>
      <w:r w:rsidRPr="00FA1AAC">
        <w:rPr>
          <w:rFonts w:eastAsia="Times New Roman"/>
          <w:color w:val="000000"/>
          <w:sz w:val="24"/>
          <w:szCs w:val="24"/>
        </w:rPr>
        <w:t>………………… 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Mục đ</w:t>
      </w:r>
      <w:r w:rsidRPr="00FA1AAC">
        <w:rPr>
          <w:rFonts w:eastAsia="Times New Roman"/>
          <w:color w:val="000000"/>
          <w:sz w:val="24"/>
          <w:szCs w:val="24"/>
        </w:rPr>
        <w:t>í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ch</w:t>
      </w:r>
      <w:r w:rsidRPr="00FA1AAC">
        <w:rPr>
          <w:rFonts w:eastAsia="Times New Roman"/>
          <w:color w:val="000000"/>
          <w:sz w:val="24"/>
          <w:szCs w:val="24"/>
        </w:rPr>
        <w:t> </w:t>
      </w:r>
      <w:r w:rsidR="006B6F83">
        <w:rPr>
          <w:rFonts w:eastAsia="Times New Roman"/>
          <w:color w:val="000000"/>
          <w:sz w:val="24"/>
          <w:szCs w:val="24"/>
        </w:rPr>
        <w:tab/>
      </w:r>
    </w:p>
    <w:p w:rsidR="00FA1AAC" w:rsidRPr="00FA1AAC" w:rsidRDefault="00FA1AAC" w:rsidP="006B6F83">
      <w:pPr>
        <w:shd w:val="clear" w:color="auto" w:fill="FFFFFF"/>
        <w:tabs>
          <w:tab w:val="right" w:leader="dot" w:pos="8352"/>
        </w:tabs>
        <w:spacing w:before="120" w:after="120" w:line="240" w:lineRule="auto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color w:val="000000"/>
          <w:sz w:val="24"/>
          <w:szCs w:val="24"/>
          <w:lang w:val="vi-VN"/>
        </w:rPr>
        <w:t>Vợ /chồng: họ và tên</w:t>
      </w:r>
      <w:r w:rsidRPr="00FA1AAC">
        <w:rPr>
          <w:rFonts w:eastAsia="Times New Roman"/>
          <w:color w:val="000000"/>
          <w:sz w:val="24"/>
          <w:szCs w:val="24"/>
        </w:rPr>
        <w:t> ………………………. 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sinh ngày </w:t>
      </w:r>
      <w:r w:rsidRPr="00FA1AAC">
        <w:rPr>
          <w:rFonts w:eastAsia="Times New Roman"/>
          <w:color w:val="000000"/>
          <w:sz w:val="24"/>
          <w:szCs w:val="24"/>
        </w:rPr>
        <w:t>…...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/</w:t>
      </w:r>
      <w:r w:rsidRPr="00FA1AAC">
        <w:rPr>
          <w:rFonts w:eastAsia="Times New Roman"/>
          <w:color w:val="000000"/>
          <w:sz w:val="24"/>
          <w:szCs w:val="24"/>
        </w:rPr>
        <w:t>…..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/ </w:t>
      </w:r>
      <w:r w:rsidR="006B6F83">
        <w:rPr>
          <w:rFonts w:eastAsia="Times New Roman"/>
          <w:color w:val="000000"/>
          <w:sz w:val="24"/>
          <w:szCs w:val="24"/>
        </w:rPr>
        <w:tab/>
      </w:r>
    </w:p>
    <w:p w:rsidR="00FA1AAC" w:rsidRPr="00FA1AAC" w:rsidRDefault="00FA1AAC" w:rsidP="006B6F83">
      <w:pPr>
        <w:shd w:val="clear" w:color="auto" w:fill="FFFFFF"/>
        <w:tabs>
          <w:tab w:val="right" w:leader="dot" w:pos="8352"/>
        </w:tabs>
        <w:spacing w:before="120" w:after="120" w:line="240" w:lineRule="auto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b/>
          <w:bCs/>
          <w:color w:val="000000"/>
          <w:sz w:val="24"/>
          <w:szCs w:val="24"/>
        </w:rPr>
        <w:t>3. </w:t>
      </w:r>
      <w:r w:rsidRPr="00FA1AAC">
        <w:rPr>
          <w:rFonts w:eastAsia="Times New Roman"/>
          <w:b/>
          <w:bCs/>
          <w:color w:val="000000"/>
          <w:sz w:val="24"/>
          <w:szCs w:val="24"/>
          <w:lang w:val="vi-VN"/>
        </w:rPr>
        <w:t>Quan hệ giữa </w:t>
      </w:r>
      <w:r w:rsidRPr="00FA1AAC">
        <w:rPr>
          <w:rFonts w:eastAsia="Times New Roman"/>
          <w:b/>
          <w:bCs/>
          <w:color w:val="000000"/>
          <w:sz w:val="24"/>
          <w:szCs w:val="24"/>
        </w:rPr>
        <w:t>người </w:t>
      </w:r>
      <w:r w:rsidRPr="00FA1AAC">
        <w:rPr>
          <w:rFonts w:eastAsia="Times New Roman"/>
          <w:b/>
          <w:bCs/>
          <w:color w:val="000000"/>
          <w:sz w:val="24"/>
          <w:szCs w:val="24"/>
          <w:lang w:val="vi-VN"/>
        </w:rPr>
        <w:t>đứng khai và thân nhân ở nước ngoài:</w:t>
      </w:r>
      <w:r w:rsidR="006B6F83">
        <w:rPr>
          <w:rFonts w:eastAsia="Times New Roman"/>
          <w:b/>
          <w:bCs/>
          <w:color w:val="000000"/>
          <w:sz w:val="24"/>
          <w:szCs w:val="24"/>
        </w:rPr>
        <w:tab/>
      </w:r>
    </w:p>
    <w:p w:rsidR="00FA1AAC" w:rsidRPr="00FA1AAC" w:rsidRDefault="00FA1AAC" w:rsidP="006B6F83">
      <w:pPr>
        <w:shd w:val="clear" w:color="auto" w:fill="FFFFFF"/>
        <w:tabs>
          <w:tab w:val="right" w:leader="dot" w:pos="8352"/>
        </w:tabs>
        <w:spacing w:before="120" w:after="120" w:line="240" w:lineRule="auto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color w:val="000000"/>
          <w:sz w:val="24"/>
          <w:szCs w:val="24"/>
          <w:lang w:val="vi-VN"/>
        </w:rPr>
        <w:t>Giấy tờ ch</w:t>
      </w:r>
      <w:r w:rsidRPr="00FA1AAC">
        <w:rPr>
          <w:rFonts w:eastAsia="Times New Roman"/>
          <w:color w:val="000000"/>
          <w:sz w:val="24"/>
          <w:szCs w:val="24"/>
        </w:rPr>
        <w:t>ứ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ng minh mối quan hệ, gồm:</w:t>
      </w:r>
      <w:r w:rsidRPr="00FA1AAC">
        <w:rPr>
          <w:rFonts w:eastAsia="Times New Roman"/>
          <w:color w:val="000000"/>
          <w:sz w:val="24"/>
          <w:szCs w:val="24"/>
        </w:rPr>
        <w:t> </w:t>
      </w:r>
      <w:r w:rsidR="006B6F83">
        <w:rPr>
          <w:rFonts w:eastAsia="Times New Roman"/>
          <w:color w:val="000000"/>
          <w:sz w:val="24"/>
          <w:szCs w:val="24"/>
        </w:rPr>
        <w:tab/>
      </w:r>
    </w:p>
    <w:p w:rsidR="00FA1AAC" w:rsidRPr="00FA1AAC" w:rsidRDefault="00FA1AAC" w:rsidP="006B6F83">
      <w:pPr>
        <w:shd w:val="clear" w:color="auto" w:fill="FFFFFF"/>
        <w:tabs>
          <w:tab w:val="right" w:leader="dot" w:pos="8352"/>
        </w:tabs>
        <w:spacing w:before="120" w:after="120" w:line="240" w:lineRule="auto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b/>
          <w:bCs/>
          <w:color w:val="000000"/>
          <w:sz w:val="24"/>
          <w:szCs w:val="24"/>
        </w:rPr>
        <w:t>4. </w:t>
      </w:r>
      <w:r w:rsidRPr="00FA1AAC">
        <w:rPr>
          <w:rFonts w:eastAsia="Times New Roman"/>
          <w:b/>
          <w:bCs/>
          <w:color w:val="000000"/>
          <w:sz w:val="24"/>
          <w:szCs w:val="24"/>
          <w:lang w:val="vi-VN"/>
        </w:rPr>
        <w:t>Nội dung đề nghị: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 Đề nghị Cục Quản lý xuất nhập cảnh, Bộ Công an xác nhận ảnh và thông tin nêu tại điểm 2 trên đây để thân nhân tôi đến cơ quan đại diện Việt Nam tại</w:t>
      </w:r>
      <w:r w:rsidRPr="00FA1AAC">
        <w:rPr>
          <w:rFonts w:eastAsia="Times New Roman"/>
          <w:color w:val="000000"/>
          <w:sz w:val="24"/>
          <w:szCs w:val="24"/>
        </w:rPr>
        <w:t> …………………… 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nộp hồ sơ đ</w:t>
      </w:r>
      <w:r w:rsidRPr="00FA1AAC">
        <w:rPr>
          <w:rFonts w:eastAsia="Times New Roman"/>
          <w:color w:val="000000"/>
          <w:sz w:val="24"/>
          <w:szCs w:val="24"/>
        </w:rPr>
        <w:t>ề 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nghị cấp hộ chiếu phổ thông hoặc giấy thông hành(2)</w:t>
      </w:r>
    </w:p>
    <w:p w:rsidR="00FA1AAC" w:rsidRPr="00FA1AAC" w:rsidRDefault="00FA1AAC" w:rsidP="006B6F83">
      <w:pPr>
        <w:shd w:val="clear" w:color="auto" w:fill="FFFFFF"/>
        <w:tabs>
          <w:tab w:val="right" w:leader="dot" w:pos="8352"/>
        </w:tabs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color w:val="000000"/>
          <w:sz w:val="24"/>
          <w:szCs w:val="24"/>
          <w:lang w:val="vi-VN"/>
        </w:rPr>
        <w:t>Tôi cam đoan những nội dung khai trên đây là đúng và chịu trách nhiệm trước pháp luật./.</w:t>
      </w:r>
    </w:p>
    <w:p w:rsidR="00FA1AAC" w:rsidRPr="00FA1AAC" w:rsidRDefault="00FA1AAC" w:rsidP="00FA1AAC">
      <w:pPr>
        <w:shd w:val="clear" w:color="auto" w:fill="FFFFFF"/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color w:val="000000"/>
          <w:sz w:val="24"/>
          <w:szCs w:val="24"/>
        </w:rPr>
        <w:t> </w:t>
      </w:r>
    </w:p>
    <w:tbl>
      <w:tblPr>
        <w:tblW w:w="8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3542"/>
      </w:tblGrid>
      <w:tr w:rsidR="00FA1AAC" w:rsidRPr="00FA1AAC" w:rsidTr="006B6F83">
        <w:tc>
          <w:tcPr>
            <w:tcW w:w="4886" w:type="dxa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FA1AAC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Xác nhận của Trưởng Công an xã, phường, thị trấn</w:t>
            </w:r>
            <w:r w:rsidRPr="00FA1AAC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FA1AAC">
              <w:rPr>
                <w:rFonts w:eastAsia="Times New Roman"/>
                <w:color w:val="000000"/>
                <w:sz w:val="24"/>
                <w:szCs w:val="24"/>
                <w:lang w:val="vi-VN"/>
              </w:rPr>
              <w:lastRenderedPageBreak/>
              <w:t>nơi người đứng khai cư trú (về các điểm 1,2,3 trên đây)</w:t>
            </w:r>
            <w:r w:rsidRPr="00FA1AAC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FA1AAC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(Ký, đóng dấu, ghi r</w:t>
            </w:r>
            <w:r w:rsidRPr="00FA1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õ </w:t>
            </w:r>
            <w:r w:rsidRPr="00FA1AAC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họ tên, chức vụ)</w:t>
            </w:r>
          </w:p>
        </w:tc>
        <w:tc>
          <w:tcPr>
            <w:tcW w:w="3542" w:type="dxa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FA1AAC" w:rsidRPr="00FA1AAC" w:rsidRDefault="00FA1AAC" w:rsidP="00FA1AAC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A1AAC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lastRenderedPageBreak/>
              <w:t>Làm tại</w:t>
            </w:r>
            <w:r w:rsidRPr="00FA1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………</w:t>
            </w:r>
            <w:r w:rsidRPr="00FA1AAC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.. ngày</w:t>
            </w:r>
            <w:r w:rsidRPr="00FA1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….. </w:t>
            </w:r>
            <w:r w:rsidRPr="00FA1AAC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tháng…</w:t>
            </w:r>
            <w:r w:rsidRPr="00FA1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năm …..</w:t>
            </w:r>
            <w:r w:rsidRPr="00FA1AA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br/>
            </w:r>
            <w:r w:rsidRPr="00FA1AAC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Người đề nghị</w:t>
            </w:r>
            <w:r w:rsidRPr="00FA1AAC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FA1AAC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</w:tr>
    </w:tbl>
    <w:p w:rsidR="00FA1AAC" w:rsidRPr="00FA1AAC" w:rsidRDefault="00FA1AAC" w:rsidP="00FA1AAC">
      <w:pPr>
        <w:shd w:val="clear" w:color="auto" w:fill="FFFFFF"/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b/>
          <w:bCs/>
          <w:color w:val="000000"/>
          <w:sz w:val="24"/>
          <w:szCs w:val="24"/>
          <w:lang w:val="vi-VN"/>
        </w:rPr>
        <w:lastRenderedPageBreak/>
        <w:t>Chú thích:</w:t>
      </w:r>
    </w:p>
    <w:p w:rsidR="00FA1AAC" w:rsidRPr="00FA1AAC" w:rsidRDefault="00FA1AAC" w:rsidP="00FA1AAC">
      <w:pPr>
        <w:shd w:val="clear" w:color="auto" w:fill="FFFFFF"/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b/>
          <w:bCs/>
          <w:color w:val="000000"/>
          <w:sz w:val="24"/>
          <w:szCs w:val="24"/>
          <w:lang w:val="vi-VN"/>
        </w:rPr>
        <w:t>1)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 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Dán 01 </w:t>
      </w:r>
      <w:r w:rsidRPr="00FA1AAC">
        <w:rPr>
          <w:rFonts w:eastAsia="Times New Roman"/>
          <w:i/>
          <w:iCs/>
          <w:color w:val="000000"/>
          <w:sz w:val="24"/>
          <w:szCs w:val="24"/>
        </w:rPr>
        <w:t>ả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nh vào khung, có đóng dấu giáp lai của Trư</w:t>
      </w:r>
      <w:r w:rsidRPr="00FA1AAC">
        <w:rPr>
          <w:rFonts w:eastAsia="Times New Roman"/>
          <w:i/>
          <w:iCs/>
          <w:color w:val="000000"/>
          <w:sz w:val="24"/>
          <w:szCs w:val="24"/>
        </w:rPr>
        <w:t>ở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ng Công an xã, phườ</w:t>
      </w:r>
      <w:r w:rsidRPr="00FA1AAC">
        <w:rPr>
          <w:rFonts w:eastAsia="Times New Roman"/>
          <w:i/>
          <w:iCs/>
          <w:color w:val="000000"/>
          <w:sz w:val="24"/>
          <w:szCs w:val="24"/>
        </w:rPr>
        <w:t>n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g, th</w:t>
      </w:r>
      <w:r w:rsidRPr="00FA1AAC">
        <w:rPr>
          <w:rFonts w:eastAsia="Times New Roman"/>
          <w:i/>
          <w:iCs/>
          <w:color w:val="000000"/>
          <w:sz w:val="24"/>
          <w:szCs w:val="24"/>
        </w:rPr>
        <w:t>ị 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trấn, kèm theo 2 </w:t>
      </w:r>
      <w:r w:rsidRPr="00FA1AAC">
        <w:rPr>
          <w:rFonts w:eastAsia="Times New Roman"/>
          <w:i/>
          <w:iCs/>
          <w:color w:val="000000"/>
          <w:sz w:val="24"/>
          <w:szCs w:val="24"/>
        </w:rPr>
        <w:t>ả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nh đ</w:t>
      </w:r>
      <w:r w:rsidRPr="00FA1AAC">
        <w:rPr>
          <w:rFonts w:eastAsia="Times New Roman"/>
          <w:i/>
          <w:iCs/>
          <w:color w:val="000000"/>
          <w:sz w:val="24"/>
          <w:szCs w:val="24"/>
        </w:rPr>
        <w:t>ể 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rời.</w:t>
      </w:r>
    </w:p>
    <w:p w:rsidR="00FA1AAC" w:rsidRPr="00FA1AAC" w:rsidRDefault="00FA1AAC" w:rsidP="00FA1AAC">
      <w:pPr>
        <w:shd w:val="clear" w:color="auto" w:fill="FFFFFF"/>
        <w:spacing w:before="120" w:after="12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FA1AAC">
        <w:rPr>
          <w:rFonts w:eastAsia="Times New Roman"/>
          <w:b/>
          <w:bCs/>
          <w:color w:val="000000"/>
          <w:sz w:val="24"/>
          <w:szCs w:val="24"/>
          <w:lang w:val="vi-VN"/>
        </w:rPr>
        <w:t>2)</w:t>
      </w:r>
      <w:r w:rsidRPr="00FA1AAC">
        <w:rPr>
          <w:rFonts w:eastAsia="Times New Roman"/>
          <w:color w:val="000000"/>
          <w:sz w:val="24"/>
          <w:szCs w:val="24"/>
          <w:lang w:val="vi-VN"/>
        </w:rPr>
        <w:t> 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Tờ khai này có th</w:t>
      </w:r>
      <w:r w:rsidRPr="00FA1AAC">
        <w:rPr>
          <w:rFonts w:eastAsia="Times New Roman"/>
          <w:i/>
          <w:iCs/>
          <w:color w:val="000000"/>
          <w:sz w:val="24"/>
          <w:szCs w:val="24"/>
        </w:rPr>
        <w:t>ể 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nộp tại Cục Qu</w:t>
      </w:r>
      <w:r w:rsidRPr="00FA1AAC">
        <w:rPr>
          <w:rFonts w:eastAsia="Times New Roman"/>
          <w:i/>
          <w:iCs/>
          <w:color w:val="000000"/>
          <w:sz w:val="24"/>
          <w:szCs w:val="24"/>
        </w:rPr>
        <w:t>ả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n lý xu</w:t>
      </w:r>
      <w:r w:rsidRPr="00FA1AAC">
        <w:rPr>
          <w:rFonts w:eastAsia="Times New Roman"/>
          <w:i/>
          <w:iCs/>
          <w:color w:val="000000"/>
          <w:sz w:val="24"/>
          <w:szCs w:val="24"/>
        </w:rPr>
        <w:t>ấ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t nhập cảnh, Bộ Công an hoặc Phòng Qu</w:t>
      </w:r>
      <w:r w:rsidRPr="00FA1AAC">
        <w:rPr>
          <w:rFonts w:eastAsia="Times New Roman"/>
          <w:i/>
          <w:iCs/>
          <w:color w:val="000000"/>
          <w:sz w:val="24"/>
          <w:szCs w:val="24"/>
        </w:rPr>
        <w:t>ả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n lý xu</w:t>
      </w:r>
      <w:r w:rsidRPr="00FA1AAC">
        <w:rPr>
          <w:rFonts w:eastAsia="Times New Roman"/>
          <w:i/>
          <w:iCs/>
          <w:color w:val="000000"/>
          <w:sz w:val="24"/>
          <w:szCs w:val="24"/>
        </w:rPr>
        <w:t>ấ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t nhập cảnh Công an t</w:t>
      </w:r>
      <w:r w:rsidRPr="00FA1AAC">
        <w:rPr>
          <w:rFonts w:eastAsia="Times New Roman"/>
          <w:i/>
          <w:iCs/>
          <w:color w:val="000000"/>
          <w:sz w:val="24"/>
          <w:szCs w:val="24"/>
        </w:rPr>
        <w:t>ỉ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nh, thành ph</w:t>
      </w:r>
      <w:r w:rsidRPr="00FA1AAC">
        <w:rPr>
          <w:rFonts w:eastAsia="Times New Roman"/>
          <w:i/>
          <w:iCs/>
          <w:color w:val="000000"/>
          <w:sz w:val="24"/>
          <w:szCs w:val="24"/>
        </w:rPr>
        <w:t>ố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 nơi ngư</w:t>
      </w:r>
      <w:r w:rsidRPr="00FA1AAC">
        <w:rPr>
          <w:rFonts w:eastAsia="Times New Roman"/>
          <w:i/>
          <w:iCs/>
          <w:color w:val="000000"/>
          <w:sz w:val="24"/>
          <w:szCs w:val="24"/>
        </w:rPr>
        <w:t>ờ</w:t>
      </w:r>
      <w:r w:rsidRPr="00FA1AAC">
        <w:rPr>
          <w:rFonts w:eastAsia="Times New Roman"/>
          <w:i/>
          <w:iCs/>
          <w:color w:val="000000"/>
          <w:sz w:val="24"/>
          <w:szCs w:val="24"/>
          <w:lang w:val="vi-VN"/>
        </w:rPr>
        <w:t>i đứng khai thường trú.</w:t>
      </w:r>
    </w:p>
    <w:p w:rsidR="00487AF7" w:rsidRPr="00FA1AAC" w:rsidRDefault="00487AF7" w:rsidP="00FA1AAC">
      <w:pPr>
        <w:spacing w:before="120" w:after="120" w:line="240" w:lineRule="auto"/>
        <w:rPr>
          <w:sz w:val="24"/>
          <w:szCs w:val="24"/>
        </w:rPr>
      </w:pPr>
    </w:p>
    <w:sectPr w:rsidR="00487AF7" w:rsidRPr="00FA1AAC" w:rsidSect="00FA1A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6CC5" w:rsidRDefault="008D6CC5" w:rsidP="008D6CC5">
      <w:pPr>
        <w:spacing w:after="0" w:line="240" w:lineRule="auto"/>
      </w:pPr>
      <w:r>
        <w:separator/>
      </w:r>
    </w:p>
  </w:endnote>
  <w:endnote w:type="continuationSeparator" w:id="0">
    <w:p w:rsidR="008D6CC5" w:rsidRDefault="008D6CC5" w:rsidP="008D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CC5" w:rsidRDefault="008D6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CC5" w:rsidRPr="008D6CC5" w:rsidRDefault="008D6CC5" w:rsidP="008D6C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CC5" w:rsidRDefault="008D6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6CC5" w:rsidRDefault="008D6CC5" w:rsidP="008D6CC5">
      <w:pPr>
        <w:spacing w:after="0" w:line="240" w:lineRule="auto"/>
      </w:pPr>
      <w:r>
        <w:separator/>
      </w:r>
    </w:p>
  </w:footnote>
  <w:footnote w:type="continuationSeparator" w:id="0">
    <w:p w:rsidR="008D6CC5" w:rsidRDefault="008D6CC5" w:rsidP="008D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CC5" w:rsidRDefault="008D6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CC5" w:rsidRPr="008D6CC5" w:rsidRDefault="008D6CC5" w:rsidP="008D6C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CC5" w:rsidRDefault="008D6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AAC"/>
    <w:rsid w:val="00185B86"/>
    <w:rsid w:val="00190BC5"/>
    <w:rsid w:val="001B2FC0"/>
    <w:rsid w:val="00396807"/>
    <w:rsid w:val="00487AF7"/>
    <w:rsid w:val="005E33ED"/>
    <w:rsid w:val="006B6F83"/>
    <w:rsid w:val="007310B1"/>
    <w:rsid w:val="007E1818"/>
    <w:rsid w:val="007F01A0"/>
    <w:rsid w:val="00835274"/>
    <w:rsid w:val="008D624A"/>
    <w:rsid w:val="008D6CC5"/>
    <w:rsid w:val="00924E9D"/>
    <w:rsid w:val="00AA1837"/>
    <w:rsid w:val="00AA59AA"/>
    <w:rsid w:val="00AF1C33"/>
    <w:rsid w:val="00B91898"/>
    <w:rsid w:val="00BD58AF"/>
    <w:rsid w:val="00FA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4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CC5"/>
  </w:style>
  <w:style w:type="paragraph" w:styleId="Footer">
    <w:name w:val="footer"/>
    <w:basedOn w:val="Normal"/>
    <w:link w:val="FooterChar"/>
    <w:uiPriority w:val="99"/>
    <w:unhideWhenUsed/>
    <w:rsid w:val="008D6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Khoa Luat</dc:creator>
  <cp:lastModifiedBy>huan nguyen</cp:lastModifiedBy>
  <cp:revision>2</cp:revision>
  <dcterms:created xsi:type="dcterms:W3CDTF">2021-06-16T02:20:00Z</dcterms:created>
  <dcterms:modified xsi:type="dcterms:W3CDTF">2022-09-12T12:23:00Z</dcterms:modified>
</cp:coreProperties>
</file>