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1A73D" w14:textId="77777777" w:rsidR="00D327A2" w:rsidRPr="00D327A2" w:rsidRDefault="00D327A2" w:rsidP="00D327A2">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0" w:name="chuong_pl_6"/>
      <w:r w:rsidRPr="00D327A2">
        <w:rPr>
          <w:rFonts w:ascii="Times New Roman" w:eastAsia="Times New Roman" w:hAnsi="Times New Roman" w:cs="Times New Roman"/>
          <w:b/>
          <w:bCs/>
          <w:color w:val="000000"/>
          <w:sz w:val="24"/>
          <w:szCs w:val="24"/>
          <w:lang w:val="vi-VN"/>
        </w:rPr>
        <w:t>PHỤ LỤC SỐ 06</w:t>
      </w:r>
      <w:bookmarkEnd w:id="0"/>
    </w:p>
    <w:p w14:paraId="60898E66" w14:textId="77777777" w:rsidR="00D327A2" w:rsidRPr="00D327A2" w:rsidRDefault="00D327A2" w:rsidP="00D327A2">
      <w:pPr>
        <w:shd w:val="clear" w:color="auto" w:fill="FFFFFF"/>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i/>
          <w:iCs/>
          <w:color w:val="000000"/>
          <w:sz w:val="24"/>
          <w:szCs w:val="24"/>
          <w:lang w:val="vi-VN"/>
        </w:rPr>
        <w:t>(Phụ </w:t>
      </w:r>
      <w:r w:rsidRPr="00D327A2">
        <w:rPr>
          <w:rFonts w:ascii="Times New Roman" w:eastAsia="Times New Roman" w:hAnsi="Times New Roman" w:cs="Times New Roman"/>
          <w:i/>
          <w:iCs/>
          <w:color w:val="000000"/>
          <w:sz w:val="24"/>
          <w:szCs w:val="24"/>
        </w:rPr>
        <w:t>l</w:t>
      </w:r>
      <w:r w:rsidRPr="00D327A2">
        <w:rPr>
          <w:rFonts w:ascii="Times New Roman" w:eastAsia="Times New Roman" w:hAnsi="Times New Roman" w:cs="Times New Roman"/>
          <w:i/>
          <w:iCs/>
          <w:color w:val="000000"/>
          <w:sz w:val="24"/>
          <w:szCs w:val="24"/>
          <w:lang w:val="vi-VN"/>
        </w:rPr>
        <w:t>ục này thay thế Phụ lục số 22 ban hành kèm theo Thông tư số 228/2012/TT-BTC ngày 27/</w:t>
      </w:r>
      <w:r w:rsidRPr="00D327A2">
        <w:rPr>
          <w:rFonts w:ascii="Times New Roman" w:eastAsia="Times New Roman" w:hAnsi="Times New Roman" w:cs="Times New Roman"/>
          <w:i/>
          <w:iCs/>
          <w:color w:val="000000"/>
          <w:sz w:val="24"/>
          <w:szCs w:val="24"/>
        </w:rPr>
        <w:t>1</w:t>
      </w:r>
      <w:r w:rsidRPr="00D327A2">
        <w:rPr>
          <w:rFonts w:ascii="Times New Roman" w:eastAsia="Times New Roman" w:hAnsi="Times New Roman" w:cs="Times New Roman"/>
          <w:i/>
          <w:iCs/>
          <w:color w:val="000000"/>
          <w:sz w:val="24"/>
          <w:szCs w:val="24"/>
          <w:lang w:val="vi-VN"/>
        </w:rPr>
        <w:t>2/20</w:t>
      </w:r>
      <w:r w:rsidRPr="00D327A2">
        <w:rPr>
          <w:rFonts w:ascii="Times New Roman" w:eastAsia="Times New Roman" w:hAnsi="Times New Roman" w:cs="Times New Roman"/>
          <w:i/>
          <w:iCs/>
          <w:color w:val="000000"/>
          <w:sz w:val="24"/>
          <w:szCs w:val="24"/>
        </w:rPr>
        <w:t>1</w:t>
      </w:r>
      <w:r w:rsidRPr="00D327A2">
        <w:rPr>
          <w:rFonts w:ascii="Times New Roman" w:eastAsia="Times New Roman" w:hAnsi="Times New Roman" w:cs="Times New Roman"/>
          <w:i/>
          <w:iCs/>
          <w:color w:val="000000"/>
          <w:sz w:val="24"/>
          <w:szCs w:val="24"/>
          <w:lang w:val="vi-VN"/>
        </w:rPr>
        <w:t>2 của Bộ trưởng Bộ Tài ch</w:t>
      </w:r>
      <w:r w:rsidRPr="00D327A2">
        <w:rPr>
          <w:rFonts w:ascii="Times New Roman" w:eastAsia="Times New Roman" w:hAnsi="Times New Roman" w:cs="Times New Roman"/>
          <w:i/>
          <w:iCs/>
          <w:color w:val="000000"/>
          <w:sz w:val="24"/>
          <w:szCs w:val="24"/>
        </w:rPr>
        <w:t>í</w:t>
      </w:r>
      <w:r w:rsidRPr="00D327A2">
        <w:rPr>
          <w:rFonts w:ascii="Times New Roman" w:eastAsia="Times New Roman" w:hAnsi="Times New Roman" w:cs="Times New Roman"/>
          <w:i/>
          <w:iCs/>
          <w:color w:val="000000"/>
          <w:sz w:val="24"/>
          <w:szCs w:val="24"/>
          <w:lang w:val="vi-VN"/>
        </w:rPr>
        <w:t>nh hư</w:t>
      </w:r>
      <w:r w:rsidRPr="00D327A2">
        <w:rPr>
          <w:rFonts w:ascii="Times New Roman" w:eastAsia="Times New Roman" w:hAnsi="Times New Roman" w:cs="Times New Roman"/>
          <w:i/>
          <w:iCs/>
          <w:color w:val="000000"/>
          <w:sz w:val="24"/>
          <w:szCs w:val="24"/>
        </w:rPr>
        <w:t>ớ</w:t>
      </w:r>
      <w:r w:rsidRPr="00D327A2">
        <w:rPr>
          <w:rFonts w:ascii="Times New Roman" w:eastAsia="Times New Roman" w:hAnsi="Times New Roman" w:cs="Times New Roman"/>
          <w:i/>
          <w:iCs/>
          <w:color w:val="000000"/>
          <w:sz w:val="24"/>
          <w:szCs w:val="24"/>
          <w:lang w:val="vi-VN"/>
        </w:rPr>
        <w:t>ng dẫn thành lập và quản lý quỹ đầu tư bất động sản)</w:t>
      </w:r>
    </w:p>
    <w:p w14:paraId="1828C496" w14:textId="77777777" w:rsidR="00D327A2" w:rsidRPr="00D327A2" w:rsidRDefault="00D327A2" w:rsidP="00D327A2">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1" w:name="chuong_pl_6_name"/>
      <w:r w:rsidRPr="00D327A2">
        <w:rPr>
          <w:rFonts w:ascii="Times New Roman" w:eastAsia="Times New Roman" w:hAnsi="Times New Roman" w:cs="Times New Roman"/>
          <w:b/>
          <w:bCs/>
          <w:color w:val="000000"/>
          <w:sz w:val="24"/>
          <w:szCs w:val="24"/>
          <w:lang w:val="vi-VN"/>
        </w:rPr>
        <w:t>Mẫu Báo cáo hoạt động đầu tư của Quỹ đầu tư bất động sản/Công ty đầu tư chứng khoán bất động sản</w:t>
      </w:r>
      <w:bookmarkEnd w:id="1"/>
    </w:p>
    <w:p w14:paraId="6F0A66B0" w14:textId="77777777" w:rsidR="00D327A2" w:rsidRPr="00D327A2" w:rsidRDefault="00D327A2" w:rsidP="00D327A2">
      <w:pPr>
        <w:shd w:val="clear" w:color="auto" w:fill="FFFFFF"/>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i/>
          <w:iCs/>
          <w:color w:val="000000"/>
          <w:sz w:val="24"/>
          <w:szCs w:val="24"/>
          <w:lang w:val="vi-VN"/>
        </w:rPr>
        <w:t>(Ban hành kèm theo Thông tư s</w:t>
      </w:r>
      <w:r w:rsidRPr="00D327A2">
        <w:rPr>
          <w:rFonts w:ascii="Times New Roman" w:eastAsia="Times New Roman" w:hAnsi="Times New Roman" w:cs="Times New Roman"/>
          <w:i/>
          <w:iCs/>
          <w:color w:val="000000"/>
          <w:sz w:val="24"/>
          <w:szCs w:val="24"/>
        </w:rPr>
        <w:t>ố</w:t>
      </w:r>
      <w:r w:rsidRPr="00D327A2">
        <w:rPr>
          <w:rFonts w:ascii="Times New Roman" w:eastAsia="Times New Roman" w:hAnsi="Times New Roman" w:cs="Times New Roman"/>
          <w:i/>
          <w:iCs/>
          <w:color w:val="000000"/>
          <w:sz w:val="24"/>
          <w:szCs w:val="24"/>
          <w:lang w:val="vi-VN"/>
        </w:rPr>
        <w:t> 9</w:t>
      </w:r>
      <w:r w:rsidRPr="00D327A2">
        <w:rPr>
          <w:rFonts w:ascii="Times New Roman" w:eastAsia="Times New Roman" w:hAnsi="Times New Roman" w:cs="Times New Roman"/>
          <w:i/>
          <w:iCs/>
          <w:color w:val="000000"/>
          <w:sz w:val="24"/>
          <w:szCs w:val="24"/>
        </w:rPr>
        <w:t>1</w:t>
      </w:r>
      <w:r w:rsidRPr="00D327A2">
        <w:rPr>
          <w:rFonts w:ascii="Times New Roman" w:eastAsia="Times New Roman" w:hAnsi="Times New Roman" w:cs="Times New Roman"/>
          <w:i/>
          <w:iCs/>
          <w:color w:val="000000"/>
          <w:sz w:val="24"/>
          <w:szCs w:val="24"/>
          <w:lang w:val="vi-VN"/>
        </w:rPr>
        <w:t>/2</w:t>
      </w:r>
      <w:r w:rsidRPr="00D327A2">
        <w:rPr>
          <w:rFonts w:ascii="Times New Roman" w:eastAsia="Times New Roman" w:hAnsi="Times New Roman" w:cs="Times New Roman"/>
          <w:i/>
          <w:iCs/>
          <w:color w:val="000000"/>
          <w:sz w:val="24"/>
          <w:szCs w:val="24"/>
        </w:rPr>
        <w:t>0</w:t>
      </w:r>
      <w:r w:rsidRPr="00D327A2">
        <w:rPr>
          <w:rFonts w:ascii="Times New Roman" w:eastAsia="Times New Roman" w:hAnsi="Times New Roman" w:cs="Times New Roman"/>
          <w:i/>
          <w:iCs/>
          <w:color w:val="000000"/>
          <w:sz w:val="24"/>
          <w:szCs w:val="24"/>
          <w:lang w:val="vi-VN"/>
        </w:rPr>
        <w:t>19/TT-BTC ngày 31 tháng 12 năm 2019 của Bộ trưởng Bộ Tài ch</w:t>
      </w:r>
      <w:r w:rsidRPr="00D327A2">
        <w:rPr>
          <w:rFonts w:ascii="Times New Roman" w:eastAsia="Times New Roman" w:hAnsi="Times New Roman" w:cs="Times New Roman"/>
          <w:i/>
          <w:iCs/>
          <w:color w:val="000000"/>
          <w:sz w:val="24"/>
          <w:szCs w:val="24"/>
        </w:rPr>
        <w:t>í</w:t>
      </w:r>
      <w:r w:rsidRPr="00D327A2">
        <w:rPr>
          <w:rFonts w:ascii="Times New Roman" w:eastAsia="Times New Roman" w:hAnsi="Times New Roman" w:cs="Times New Roman"/>
          <w:i/>
          <w:iCs/>
          <w:color w:val="000000"/>
          <w:sz w:val="24"/>
          <w:szCs w:val="24"/>
          <w:lang w:val="vi-VN"/>
        </w:rPr>
        <w:t>nh sửa đ</w:t>
      </w:r>
      <w:r w:rsidRPr="00D327A2">
        <w:rPr>
          <w:rFonts w:ascii="Times New Roman" w:eastAsia="Times New Roman" w:hAnsi="Times New Roman" w:cs="Times New Roman"/>
          <w:i/>
          <w:iCs/>
          <w:color w:val="000000"/>
          <w:sz w:val="24"/>
          <w:szCs w:val="24"/>
        </w:rPr>
        <w:t>ổ</w:t>
      </w:r>
      <w:r w:rsidRPr="00D327A2">
        <w:rPr>
          <w:rFonts w:ascii="Times New Roman" w:eastAsia="Times New Roman" w:hAnsi="Times New Roman" w:cs="Times New Roman"/>
          <w:i/>
          <w:iCs/>
          <w:color w:val="000000"/>
          <w:sz w:val="24"/>
          <w:szCs w:val="24"/>
          <w:lang w:val="vi-VN"/>
        </w:rPr>
        <w:t>i, b</w:t>
      </w:r>
      <w:r w:rsidRPr="00D327A2">
        <w:rPr>
          <w:rFonts w:ascii="Times New Roman" w:eastAsia="Times New Roman" w:hAnsi="Times New Roman" w:cs="Times New Roman"/>
          <w:i/>
          <w:iCs/>
          <w:color w:val="000000"/>
          <w:sz w:val="24"/>
          <w:szCs w:val="24"/>
        </w:rPr>
        <w:t>ổ </w:t>
      </w:r>
      <w:r w:rsidRPr="00D327A2">
        <w:rPr>
          <w:rFonts w:ascii="Times New Roman" w:eastAsia="Times New Roman" w:hAnsi="Times New Roman" w:cs="Times New Roman"/>
          <w:i/>
          <w:iCs/>
          <w:color w:val="000000"/>
          <w:sz w:val="24"/>
          <w:szCs w:val="24"/>
          <w:lang w:val="vi-VN"/>
        </w:rPr>
        <w:t>sung một s</w:t>
      </w:r>
      <w:r w:rsidRPr="00D327A2">
        <w:rPr>
          <w:rFonts w:ascii="Times New Roman" w:eastAsia="Times New Roman" w:hAnsi="Times New Roman" w:cs="Times New Roman"/>
          <w:i/>
          <w:iCs/>
          <w:color w:val="000000"/>
          <w:sz w:val="24"/>
          <w:szCs w:val="24"/>
        </w:rPr>
        <w:t>ố </w:t>
      </w:r>
      <w:r w:rsidRPr="00D327A2">
        <w:rPr>
          <w:rFonts w:ascii="Times New Roman" w:eastAsia="Times New Roman" w:hAnsi="Times New Roman" w:cs="Times New Roman"/>
          <w:i/>
          <w:iCs/>
          <w:color w:val="000000"/>
          <w:sz w:val="24"/>
          <w:szCs w:val="24"/>
          <w:lang w:val="vi-VN"/>
        </w:rPr>
        <w:t>Thông tư quy định về chế độ báo cáo và thủ tục hành ch</w:t>
      </w:r>
      <w:r w:rsidRPr="00D327A2">
        <w:rPr>
          <w:rFonts w:ascii="Times New Roman" w:eastAsia="Times New Roman" w:hAnsi="Times New Roman" w:cs="Times New Roman"/>
          <w:i/>
          <w:iCs/>
          <w:color w:val="000000"/>
          <w:sz w:val="24"/>
          <w:szCs w:val="24"/>
        </w:rPr>
        <w:t>í</w:t>
      </w:r>
      <w:r w:rsidRPr="00D327A2">
        <w:rPr>
          <w:rFonts w:ascii="Times New Roman" w:eastAsia="Times New Roman" w:hAnsi="Times New Roman" w:cs="Times New Roman"/>
          <w:i/>
          <w:iCs/>
          <w:color w:val="000000"/>
          <w:sz w:val="24"/>
          <w:szCs w:val="24"/>
          <w:lang w:val="vi-VN"/>
        </w:rPr>
        <w:t>nh áp dụng với công ty quản </w:t>
      </w:r>
      <w:r w:rsidRPr="00D327A2">
        <w:rPr>
          <w:rFonts w:ascii="Times New Roman" w:eastAsia="Times New Roman" w:hAnsi="Times New Roman" w:cs="Times New Roman"/>
          <w:i/>
          <w:iCs/>
          <w:color w:val="000000"/>
          <w:sz w:val="24"/>
          <w:szCs w:val="24"/>
        </w:rPr>
        <w:t>lý </w:t>
      </w:r>
      <w:r w:rsidRPr="00D327A2">
        <w:rPr>
          <w:rFonts w:ascii="Times New Roman" w:eastAsia="Times New Roman" w:hAnsi="Times New Roman" w:cs="Times New Roman"/>
          <w:i/>
          <w:iCs/>
          <w:color w:val="000000"/>
          <w:sz w:val="24"/>
          <w:szCs w:val="24"/>
          <w:lang w:val="vi-VN"/>
        </w:rPr>
        <w:t>quỹ, quỹ đầu tư chứng kho</w:t>
      </w:r>
      <w:r w:rsidRPr="00D327A2">
        <w:rPr>
          <w:rFonts w:ascii="Times New Roman" w:eastAsia="Times New Roman" w:hAnsi="Times New Roman" w:cs="Times New Roman"/>
          <w:i/>
          <w:iCs/>
          <w:color w:val="000000"/>
          <w:sz w:val="24"/>
          <w:szCs w:val="24"/>
        </w:rPr>
        <w:t>á</w:t>
      </w:r>
      <w:r w:rsidRPr="00D327A2">
        <w:rPr>
          <w:rFonts w:ascii="Times New Roman" w:eastAsia="Times New Roman" w:hAnsi="Times New Roman" w:cs="Times New Roman"/>
          <w:i/>
          <w:iCs/>
          <w:color w:val="000000"/>
          <w:sz w:val="24"/>
          <w:szCs w:val="24"/>
          <w:lang w:val="vi-VN"/>
        </w:rPr>
        <w:t>n và công ty đầu tư chứng khoán)</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2700"/>
        <w:gridCol w:w="5652"/>
      </w:tblGrid>
      <w:tr w:rsidR="00D327A2" w:rsidRPr="00D327A2" w14:paraId="3D1EC1F2" w14:textId="77777777" w:rsidTr="00D327A2">
        <w:trPr>
          <w:tblCellSpacing w:w="0" w:type="dxa"/>
          <w:jc w:val="center"/>
        </w:trPr>
        <w:tc>
          <w:tcPr>
            <w:tcW w:w="2700" w:type="dxa"/>
            <w:shd w:val="clear" w:color="auto" w:fill="FFFFFF"/>
            <w:tcMar>
              <w:top w:w="0" w:type="dxa"/>
              <w:left w:w="108" w:type="dxa"/>
              <w:bottom w:w="0" w:type="dxa"/>
              <w:right w:w="108" w:type="dxa"/>
            </w:tcMar>
            <w:hideMark/>
          </w:tcPr>
          <w:p w14:paraId="2560FAB0" w14:textId="77777777" w:rsidR="00D327A2" w:rsidRPr="00D327A2" w:rsidRDefault="00D327A2" w:rsidP="002C07A1">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Tên Công ty quản lý quỹ:</w:t>
            </w:r>
            <w:r w:rsidRPr="00D327A2">
              <w:rPr>
                <w:rFonts w:ascii="Times New Roman" w:eastAsia="Times New Roman" w:hAnsi="Times New Roman" w:cs="Times New Roman"/>
                <w:b/>
                <w:bCs/>
                <w:color w:val="000000"/>
                <w:sz w:val="24"/>
                <w:szCs w:val="24"/>
              </w:rPr>
              <w:t>…</w:t>
            </w:r>
            <w:r w:rsidRPr="00D327A2">
              <w:rPr>
                <w:rFonts w:ascii="Times New Roman" w:eastAsia="Times New Roman" w:hAnsi="Times New Roman" w:cs="Times New Roman"/>
                <w:b/>
                <w:bCs/>
                <w:color w:val="000000"/>
                <w:sz w:val="24"/>
                <w:szCs w:val="24"/>
                <w:lang w:val="vi-VN"/>
              </w:rPr>
              <w:br/>
              <w:t>-------</w:t>
            </w:r>
          </w:p>
        </w:tc>
        <w:tc>
          <w:tcPr>
            <w:tcW w:w="5652" w:type="dxa"/>
            <w:shd w:val="clear" w:color="auto" w:fill="FFFFFF"/>
            <w:tcMar>
              <w:top w:w="0" w:type="dxa"/>
              <w:left w:w="108" w:type="dxa"/>
              <w:bottom w:w="0" w:type="dxa"/>
              <w:right w:w="108" w:type="dxa"/>
            </w:tcMar>
            <w:hideMark/>
          </w:tcPr>
          <w:p w14:paraId="147DE74A" w14:textId="77777777" w:rsidR="00D327A2" w:rsidRPr="00D327A2" w:rsidRDefault="00D327A2" w:rsidP="002C07A1">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CỘNG HÒA XÃ HỘI CHỦ NGHĨA VIỆT NAM</w:t>
            </w:r>
            <w:r w:rsidRPr="00D327A2">
              <w:rPr>
                <w:rFonts w:ascii="Times New Roman" w:eastAsia="Times New Roman" w:hAnsi="Times New Roman" w:cs="Times New Roman"/>
                <w:b/>
                <w:bCs/>
                <w:color w:val="000000"/>
                <w:sz w:val="24"/>
                <w:szCs w:val="24"/>
                <w:lang w:val="vi-VN"/>
              </w:rPr>
              <w:br/>
              <w:t>Độc lập - Tự do - Hạnh phúc</w:t>
            </w:r>
            <w:r w:rsidRPr="00D327A2">
              <w:rPr>
                <w:rFonts w:ascii="Times New Roman" w:eastAsia="Times New Roman" w:hAnsi="Times New Roman" w:cs="Times New Roman"/>
                <w:b/>
                <w:bCs/>
                <w:color w:val="000000"/>
                <w:sz w:val="24"/>
                <w:szCs w:val="24"/>
                <w:lang w:val="vi-VN"/>
              </w:rPr>
              <w:br/>
              <w:t>---------------</w:t>
            </w:r>
          </w:p>
        </w:tc>
      </w:tr>
      <w:tr w:rsidR="00D327A2" w:rsidRPr="00D327A2" w14:paraId="7A5F4875" w14:textId="77777777" w:rsidTr="00D327A2">
        <w:trPr>
          <w:tblCellSpacing w:w="0" w:type="dxa"/>
          <w:jc w:val="center"/>
        </w:trPr>
        <w:tc>
          <w:tcPr>
            <w:tcW w:w="2700" w:type="dxa"/>
            <w:shd w:val="clear" w:color="auto" w:fill="FFFFFF"/>
            <w:tcMar>
              <w:top w:w="0" w:type="dxa"/>
              <w:left w:w="108" w:type="dxa"/>
              <w:bottom w:w="0" w:type="dxa"/>
              <w:right w:w="108" w:type="dxa"/>
            </w:tcMar>
            <w:hideMark/>
          </w:tcPr>
          <w:p w14:paraId="6003465E" w14:textId="77777777" w:rsidR="00D327A2" w:rsidRPr="00D327A2" w:rsidRDefault="00D327A2" w:rsidP="002C07A1">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Số: </w:t>
            </w:r>
            <w:r w:rsidRPr="00D327A2">
              <w:rPr>
                <w:rFonts w:ascii="Times New Roman" w:eastAsia="Times New Roman" w:hAnsi="Times New Roman" w:cs="Times New Roman"/>
                <w:color w:val="000000"/>
                <w:sz w:val="24"/>
                <w:szCs w:val="24"/>
              </w:rPr>
              <w:t>……..</w:t>
            </w:r>
          </w:p>
        </w:tc>
        <w:tc>
          <w:tcPr>
            <w:tcW w:w="5652" w:type="dxa"/>
            <w:shd w:val="clear" w:color="auto" w:fill="FFFFFF"/>
            <w:tcMar>
              <w:top w:w="0" w:type="dxa"/>
              <w:left w:w="108" w:type="dxa"/>
              <w:bottom w:w="0" w:type="dxa"/>
              <w:right w:w="108" w:type="dxa"/>
            </w:tcMar>
            <w:hideMark/>
          </w:tcPr>
          <w:p w14:paraId="78AF5BBD" w14:textId="77777777" w:rsidR="00D327A2" w:rsidRPr="00D327A2" w:rsidRDefault="00D327A2" w:rsidP="002C07A1">
            <w:pPr>
              <w:spacing w:before="120" w:after="120" w:line="240" w:lineRule="auto"/>
              <w:jc w:val="right"/>
              <w:rPr>
                <w:rFonts w:ascii="Times New Roman" w:eastAsia="Times New Roman" w:hAnsi="Times New Roman" w:cs="Times New Roman"/>
                <w:color w:val="000000"/>
                <w:sz w:val="24"/>
                <w:szCs w:val="24"/>
              </w:rPr>
            </w:pPr>
            <w:r w:rsidRPr="00D327A2">
              <w:rPr>
                <w:rFonts w:ascii="Times New Roman" w:eastAsia="Times New Roman" w:hAnsi="Times New Roman" w:cs="Times New Roman"/>
                <w:i/>
                <w:iCs/>
                <w:color w:val="000000"/>
                <w:sz w:val="24"/>
                <w:szCs w:val="24"/>
              </w:rPr>
              <w:t>……</w:t>
            </w:r>
            <w:r w:rsidRPr="00D327A2">
              <w:rPr>
                <w:rFonts w:ascii="Times New Roman" w:eastAsia="Times New Roman" w:hAnsi="Times New Roman" w:cs="Times New Roman"/>
                <w:i/>
                <w:iCs/>
                <w:color w:val="000000"/>
                <w:sz w:val="24"/>
                <w:szCs w:val="24"/>
                <w:lang w:val="vi-VN"/>
              </w:rPr>
              <w:t>, ngày </w:t>
            </w:r>
            <w:r w:rsidRPr="00D327A2">
              <w:rPr>
                <w:rFonts w:ascii="Times New Roman" w:eastAsia="Times New Roman" w:hAnsi="Times New Roman" w:cs="Times New Roman"/>
                <w:i/>
                <w:iCs/>
                <w:color w:val="000000"/>
                <w:sz w:val="24"/>
                <w:szCs w:val="24"/>
              </w:rPr>
              <w:t>…</w:t>
            </w:r>
            <w:r w:rsidRPr="00D327A2">
              <w:rPr>
                <w:rFonts w:ascii="Times New Roman" w:eastAsia="Times New Roman" w:hAnsi="Times New Roman" w:cs="Times New Roman"/>
                <w:i/>
                <w:iCs/>
                <w:color w:val="000000"/>
                <w:sz w:val="24"/>
                <w:szCs w:val="24"/>
                <w:lang w:val="vi-VN"/>
              </w:rPr>
              <w:t> tháng </w:t>
            </w:r>
            <w:r w:rsidRPr="00D327A2">
              <w:rPr>
                <w:rFonts w:ascii="Times New Roman" w:eastAsia="Times New Roman" w:hAnsi="Times New Roman" w:cs="Times New Roman"/>
                <w:i/>
                <w:iCs/>
                <w:color w:val="000000"/>
                <w:sz w:val="24"/>
                <w:szCs w:val="24"/>
              </w:rPr>
              <w:t>…</w:t>
            </w:r>
            <w:r w:rsidRPr="00D327A2">
              <w:rPr>
                <w:rFonts w:ascii="Times New Roman" w:eastAsia="Times New Roman" w:hAnsi="Times New Roman" w:cs="Times New Roman"/>
                <w:i/>
                <w:iCs/>
                <w:color w:val="000000"/>
                <w:sz w:val="24"/>
                <w:szCs w:val="24"/>
                <w:lang w:val="vi-VN"/>
              </w:rPr>
              <w:t> năm </w:t>
            </w:r>
            <w:r w:rsidRPr="00D327A2">
              <w:rPr>
                <w:rFonts w:ascii="Times New Roman" w:eastAsia="Times New Roman" w:hAnsi="Times New Roman" w:cs="Times New Roman"/>
                <w:i/>
                <w:iCs/>
                <w:color w:val="000000"/>
                <w:sz w:val="24"/>
                <w:szCs w:val="24"/>
              </w:rPr>
              <w:t>…</w:t>
            </w:r>
          </w:p>
        </w:tc>
      </w:tr>
    </w:tbl>
    <w:p w14:paraId="04CA6F70"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 </w:t>
      </w:r>
    </w:p>
    <w:p w14:paraId="6521D694" w14:textId="77777777" w:rsidR="003A48E6" w:rsidRPr="00D327A2" w:rsidRDefault="003A48E6" w:rsidP="003A48E6">
      <w:pPr>
        <w:shd w:val="clear" w:color="auto" w:fill="FFFFFF"/>
        <w:spacing w:before="120" w:after="120" w:line="240" w:lineRule="auto"/>
        <w:jc w:val="center"/>
        <w:rPr>
          <w:rFonts w:ascii="Times New Roman" w:eastAsia="Times New Roman" w:hAnsi="Times New Roman" w:cs="Times New Roman"/>
          <w:color w:val="000000"/>
          <w:sz w:val="28"/>
          <w:szCs w:val="24"/>
        </w:rPr>
      </w:pPr>
      <w:r w:rsidRPr="00D327A2">
        <w:rPr>
          <w:rFonts w:ascii="Times New Roman" w:eastAsia="Times New Roman" w:hAnsi="Times New Roman" w:cs="Times New Roman"/>
          <w:b/>
          <w:bCs/>
          <w:color w:val="000000"/>
          <w:sz w:val="28"/>
          <w:szCs w:val="24"/>
          <w:lang w:val="vi-VN"/>
        </w:rPr>
        <w:t>BÁO CÁO HOẠT ĐỘNG ĐẦU TƯ CỦA QUỸ ĐẦU TƯ BẤT ĐỘNG SẢN/CÔNG TY ĐẦU TƯ CHỨNG KHOÁN BẤT ĐỘNG SẢN</w:t>
      </w:r>
    </w:p>
    <w:p w14:paraId="5E31E320" w14:textId="77777777" w:rsidR="003A48E6" w:rsidRPr="00D327A2" w:rsidRDefault="003A48E6" w:rsidP="003A48E6">
      <w:pPr>
        <w:shd w:val="clear" w:color="auto" w:fill="FFFFFF"/>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i/>
          <w:iCs/>
          <w:color w:val="000000"/>
          <w:sz w:val="24"/>
          <w:szCs w:val="24"/>
          <w:lang w:val="vi-VN"/>
        </w:rPr>
        <w:t>(Tháng/Quý/Năm)</w:t>
      </w:r>
    </w:p>
    <w:p w14:paraId="3AE32A07" w14:textId="77777777" w:rsidR="003A48E6" w:rsidRPr="00D327A2" w:rsidRDefault="003A48E6" w:rsidP="003A48E6">
      <w:pPr>
        <w:shd w:val="clear" w:color="auto" w:fill="FFFFFF"/>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Kính gửi: </w:t>
      </w:r>
      <w:r w:rsidRPr="00D327A2">
        <w:rPr>
          <w:rFonts w:ascii="Times New Roman" w:eastAsia="Times New Roman" w:hAnsi="Times New Roman" w:cs="Times New Roman"/>
          <w:color w:val="000000"/>
          <w:sz w:val="24"/>
          <w:szCs w:val="24"/>
        </w:rPr>
        <w:t>Ủ</w:t>
      </w:r>
      <w:r w:rsidRPr="00D327A2">
        <w:rPr>
          <w:rFonts w:ascii="Times New Roman" w:eastAsia="Times New Roman" w:hAnsi="Times New Roman" w:cs="Times New Roman"/>
          <w:color w:val="000000"/>
          <w:sz w:val="24"/>
          <w:szCs w:val="24"/>
          <w:lang w:val="vi-VN"/>
        </w:rPr>
        <w:t>y ban Chứng khoán Nhà nước</w:t>
      </w:r>
    </w:p>
    <w:p w14:paraId="37D01B7F"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 Tên Công ty quản lý quỹ:</w:t>
      </w:r>
    </w:p>
    <w:p w14:paraId="45BB9F84"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 Tên Ngân hàng giám sát:</w:t>
      </w:r>
    </w:p>
    <w:p w14:paraId="49E376A0"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3. Tên Quỹ đầu tư bất động sản/Công ty đầu tư chứng khoán bất động sản:</w:t>
      </w:r>
    </w:p>
    <w:p w14:paraId="364AB2A4"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4. Ngày lập báo cáo:</w:t>
      </w:r>
    </w:p>
    <w:p w14:paraId="6AB4013C"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A. BÁO CÁO CHUNG VỀ HOẠT ĐỘNG ĐẦU TƯ CỦA QUỸ ĐẦU TƯ BẤT ĐỘNG SẢN/CÔNG TY ĐẦU T</w:t>
      </w:r>
      <w:r w:rsidRPr="00D327A2">
        <w:rPr>
          <w:rFonts w:ascii="Times New Roman" w:eastAsia="Times New Roman" w:hAnsi="Times New Roman" w:cs="Times New Roman"/>
          <w:b/>
          <w:bCs/>
          <w:color w:val="000000"/>
          <w:sz w:val="24"/>
          <w:szCs w:val="24"/>
        </w:rPr>
        <w:t>Ư </w:t>
      </w:r>
      <w:r w:rsidRPr="00D327A2">
        <w:rPr>
          <w:rFonts w:ascii="Times New Roman" w:eastAsia="Times New Roman" w:hAnsi="Times New Roman" w:cs="Times New Roman"/>
          <w:b/>
          <w:bCs/>
          <w:color w:val="000000"/>
          <w:sz w:val="24"/>
          <w:szCs w:val="24"/>
          <w:lang w:val="vi-VN"/>
        </w:rPr>
        <w:t>CHỨNG KHOÁN BẤT ĐỘNG SẢN </w:t>
      </w:r>
      <w:r w:rsidRPr="00D327A2">
        <w:rPr>
          <w:rFonts w:ascii="Times New Roman" w:eastAsia="Times New Roman" w:hAnsi="Times New Roman" w:cs="Times New Roman"/>
          <w:i/>
          <w:iCs/>
          <w:color w:val="000000"/>
          <w:sz w:val="24"/>
          <w:szCs w:val="24"/>
          <w:lang w:val="vi-VN"/>
        </w:rPr>
        <w:t>(Đơn vị t</w:t>
      </w:r>
      <w:r w:rsidRPr="00D327A2">
        <w:rPr>
          <w:rFonts w:ascii="Times New Roman" w:eastAsia="Times New Roman" w:hAnsi="Times New Roman" w:cs="Times New Roman"/>
          <w:i/>
          <w:iCs/>
          <w:color w:val="000000"/>
          <w:sz w:val="24"/>
          <w:szCs w:val="24"/>
        </w:rPr>
        <w:t>í</w:t>
      </w:r>
      <w:r w:rsidRPr="00D327A2">
        <w:rPr>
          <w:rFonts w:ascii="Times New Roman" w:eastAsia="Times New Roman" w:hAnsi="Times New Roman" w:cs="Times New Roman"/>
          <w:i/>
          <w:iCs/>
          <w:color w:val="000000"/>
          <w:sz w:val="24"/>
          <w:szCs w:val="24"/>
          <w:lang w:val="vi-VN"/>
        </w:rPr>
        <w:t>nh:... VND)</w:t>
      </w:r>
    </w:p>
    <w:p w14:paraId="16A05BD4"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I. Báo cáo về tài sản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1"/>
        <w:gridCol w:w="3521"/>
        <w:gridCol w:w="1460"/>
        <w:gridCol w:w="1375"/>
        <w:gridCol w:w="1375"/>
      </w:tblGrid>
      <w:tr w:rsidR="003A48E6" w:rsidRPr="00D327A2" w14:paraId="3C502CF2" w14:textId="77777777" w:rsidTr="003A48E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14:paraId="20EF7F4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TT</w:t>
            </w:r>
          </w:p>
        </w:tc>
        <w:tc>
          <w:tcPr>
            <w:tcW w:w="2050" w:type="pct"/>
            <w:tcBorders>
              <w:top w:val="single" w:sz="8" w:space="0" w:color="auto"/>
              <w:left w:val="single" w:sz="8" w:space="0" w:color="auto"/>
              <w:bottom w:val="nil"/>
              <w:right w:val="nil"/>
            </w:tcBorders>
            <w:shd w:val="clear" w:color="auto" w:fill="FFFFFF"/>
            <w:vAlign w:val="center"/>
            <w:hideMark/>
          </w:tcPr>
          <w:p w14:paraId="1EF18CA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Tài sản</w:t>
            </w:r>
          </w:p>
        </w:tc>
        <w:tc>
          <w:tcPr>
            <w:tcW w:w="850" w:type="pct"/>
            <w:tcBorders>
              <w:top w:val="single" w:sz="8" w:space="0" w:color="auto"/>
              <w:left w:val="single" w:sz="8" w:space="0" w:color="auto"/>
              <w:bottom w:val="nil"/>
              <w:right w:val="nil"/>
            </w:tcBorders>
            <w:shd w:val="clear" w:color="auto" w:fill="FFFFFF"/>
            <w:vAlign w:val="center"/>
            <w:hideMark/>
          </w:tcPr>
          <w:p w14:paraId="33AE74D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Kỳ báo cáo</w:t>
            </w:r>
          </w:p>
        </w:tc>
        <w:tc>
          <w:tcPr>
            <w:tcW w:w="800" w:type="pct"/>
            <w:tcBorders>
              <w:top w:val="single" w:sz="8" w:space="0" w:color="auto"/>
              <w:left w:val="single" w:sz="8" w:space="0" w:color="auto"/>
              <w:bottom w:val="nil"/>
              <w:right w:val="nil"/>
            </w:tcBorders>
            <w:shd w:val="clear" w:color="auto" w:fill="FFFFFF"/>
            <w:vAlign w:val="center"/>
            <w:hideMark/>
          </w:tcPr>
          <w:p w14:paraId="46C4DAC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Kỳ trước</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090913F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%/cùng kỳ năm trước</w:t>
            </w:r>
          </w:p>
        </w:tc>
      </w:tr>
      <w:tr w:rsidR="003A48E6" w:rsidRPr="00D327A2" w14:paraId="19B01212" w14:textId="77777777" w:rsidTr="003A48E6">
        <w:trPr>
          <w:tblCellSpacing w:w="0" w:type="dxa"/>
        </w:trPr>
        <w:tc>
          <w:tcPr>
            <w:tcW w:w="350" w:type="pct"/>
            <w:tcBorders>
              <w:top w:val="single" w:sz="8" w:space="0" w:color="auto"/>
              <w:left w:val="single" w:sz="8" w:space="0" w:color="auto"/>
              <w:bottom w:val="nil"/>
              <w:right w:val="nil"/>
            </w:tcBorders>
            <w:shd w:val="clear" w:color="auto" w:fill="FFFFFF"/>
            <w:hideMark/>
          </w:tcPr>
          <w:p w14:paraId="6AD9128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I.1</w:t>
            </w:r>
          </w:p>
        </w:tc>
        <w:tc>
          <w:tcPr>
            <w:tcW w:w="2050" w:type="pct"/>
            <w:tcBorders>
              <w:top w:val="single" w:sz="8" w:space="0" w:color="auto"/>
              <w:left w:val="single" w:sz="8" w:space="0" w:color="auto"/>
              <w:bottom w:val="nil"/>
              <w:right w:val="nil"/>
            </w:tcBorders>
            <w:shd w:val="clear" w:color="auto" w:fill="FFFFFF"/>
            <w:vAlign w:val="bottom"/>
            <w:hideMark/>
          </w:tcPr>
          <w:p w14:paraId="24A9DF3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Tiền và các khoản tương đương tiền</w:t>
            </w:r>
          </w:p>
        </w:tc>
        <w:tc>
          <w:tcPr>
            <w:tcW w:w="850" w:type="pct"/>
            <w:tcBorders>
              <w:top w:val="single" w:sz="8" w:space="0" w:color="auto"/>
              <w:left w:val="single" w:sz="8" w:space="0" w:color="auto"/>
              <w:bottom w:val="nil"/>
              <w:right w:val="nil"/>
            </w:tcBorders>
            <w:shd w:val="clear" w:color="auto" w:fill="FFFFFF"/>
            <w:hideMark/>
          </w:tcPr>
          <w:p w14:paraId="23E48D0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120430A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45CB0C9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EFBE9BD" w14:textId="77777777" w:rsidTr="003A48E6">
        <w:trPr>
          <w:tblCellSpacing w:w="0" w:type="dxa"/>
        </w:trPr>
        <w:tc>
          <w:tcPr>
            <w:tcW w:w="350" w:type="pct"/>
            <w:tcBorders>
              <w:top w:val="single" w:sz="8" w:space="0" w:color="auto"/>
              <w:left w:val="single" w:sz="8" w:space="0" w:color="auto"/>
              <w:bottom w:val="nil"/>
              <w:right w:val="nil"/>
            </w:tcBorders>
            <w:shd w:val="clear" w:color="auto" w:fill="FFFFFF"/>
            <w:hideMark/>
          </w:tcPr>
          <w:p w14:paraId="12B1FC0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2050" w:type="pct"/>
            <w:tcBorders>
              <w:top w:val="single" w:sz="8" w:space="0" w:color="auto"/>
              <w:left w:val="single" w:sz="8" w:space="0" w:color="auto"/>
              <w:bottom w:val="nil"/>
              <w:right w:val="nil"/>
            </w:tcBorders>
            <w:shd w:val="clear" w:color="auto" w:fill="FFFFFF"/>
            <w:vAlign w:val="bottom"/>
            <w:hideMark/>
          </w:tcPr>
          <w:p w14:paraId="511D866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Ti</w:t>
            </w:r>
            <w:r w:rsidRPr="00D327A2">
              <w:rPr>
                <w:rFonts w:ascii="Times New Roman" w:eastAsia="Times New Roman" w:hAnsi="Times New Roman" w:cs="Times New Roman"/>
                <w:color w:val="000000"/>
                <w:sz w:val="24"/>
                <w:szCs w:val="24"/>
              </w:rPr>
              <w:t>ề</w:t>
            </w:r>
            <w:r w:rsidRPr="00D327A2">
              <w:rPr>
                <w:rFonts w:ascii="Times New Roman" w:eastAsia="Times New Roman" w:hAnsi="Times New Roman" w:cs="Times New Roman"/>
                <w:color w:val="000000"/>
                <w:sz w:val="24"/>
                <w:szCs w:val="24"/>
                <w:lang w:val="vi-VN"/>
              </w:rPr>
              <w:t>n</w:t>
            </w:r>
          </w:p>
        </w:tc>
        <w:tc>
          <w:tcPr>
            <w:tcW w:w="850" w:type="pct"/>
            <w:tcBorders>
              <w:top w:val="single" w:sz="8" w:space="0" w:color="auto"/>
              <w:left w:val="single" w:sz="8" w:space="0" w:color="auto"/>
              <w:bottom w:val="nil"/>
              <w:right w:val="nil"/>
            </w:tcBorders>
            <w:shd w:val="clear" w:color="auto" w:fill="FFFFFF"/>
            <w:hideMark/>
          </w:tcPr>
          <w:p w14:paraId="74BB228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4A282C1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0231790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12A88D8" w14:textId="77777777" w:rsidTr="003A48E6">
        <w:trPr>
          <w:tblCellSpacing w:w="0" w:type="dxa"/>
        </w:trPr>
        <w:tc>
          <w:tcPr>
            <w:tcW w:w="350" w:type="pct"/>
            <w:tcBorders>
              <w:top w:val="single" w:sz="8" w:space="0" w:color="auto"/>
              <w:left w:val="single" w:sz="8" w:space="0" w:color="auto"/>
              <w:bottom w:val="nil"/>
              <w:right w:val="nil"/>
            </w:tcBorders>
            <w:shd w:val="clear" w:color="auto" w:fill="FFFFFF"/>
            <w:hideMark/>
          </w:tcPr>
          <w:p w14:paraId="6142D15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2050" w:type="pct"/>
            <w:tcBorders>
              <w:top w:val="single" w:sz="8" w:space="0" w:color="auto"/>
              <w:left w:val="single" w:sz="8" w:space="0" w:color="auto"/>
              <w:bottom w:val="nil"/>
              <w:right w:val="nil"/>
            </w:tcBorders>
            <w:shd w:val="clear" w:color="auto" w:fill="FFFFFF"/>
            <w:vAlign w:val="bottom"/>
            <w:hideMark/>
          </w:tcPr>
          <w:p w14:paraId="5B66446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Tiền gửi ngân hàng</w:t>
            </w:r>
          </w:p>
        </w:tc>
        <w:tc>
          <w:tcPr>
            <w:tcW w:w="850" w:type="pct"/>
            <w:tcBorders>
              <w:top w:val="single" w:sz="8" w:space="0" w:color="auto"/>
              <w:left w:val="single" w:sz="8" w:space="0" w:color="auto"/>
              <w:bottom w:val="nil"/>
              <w:right w:val="nil"/>
            </w:tcBorders>
            <w:shd w:val="clear" w:color="auto" w:fill="FFFFFF"/>
            <w:hideMark/>
          </w:tcPr>
          <w:p w14:paraId="7D5C2EE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547FAF2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416E57C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57FE207" w14:textId="77777777" w:rsidTr="003A48E6">
        <w:trPr>
          <w:tblCellSpacing w:w="0" w:type="dxa"/>
        </w:trPr>
        <w:tc>
          <w:tcPr>
            <w:tcW w:w="350" w:type="pct"/>
            <w:tcBorders>
              <w:top w:val="single" w:sz="8" w:space="0" w:color="auto"/>
              <w:left w:val="single" w:sz="8" w:space="0" w:color="auto"/>
              <w:bottom w:val="nil"/>
              <w:right w:val="nil"/>
            </w:tcBorders>
            <w:shd w:val="clear" w:color="auto" w:fill="FFFFFF"/>
            <w:hideMark/>
          </w:tcPr>
          <w:p w14:paraId="17D0A39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2050" w:type="pct"/>
            <w:tcBorders>
              <w:top w:val="single" w:sz="8" w:space="0" w:color="auto"/>
              <w:left w:val="single" w:sz="8" w:space="0" w:color="auto"/>
              <w:bottom w:val="nil"/>
              <w:right w:val="nil"/>
            </w:tcBorders>
            <w:shd w:val="clear" w:color="auto" w:fill="FFFFFF"/>
            <w:vAlign w:val="bottom"/>
            <w:hideMark/>
          </w:tcPr>
          <w:p w14:paraId="3A2142A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khoản tương đương tiền</w:t>
            </w:r>
          </w:p>
        </w:tc>
        <w:tc>
          <w:tcPr>
            <w:tcW w:w="850" w:type="pct"/>
            <w:tcBorders>
              <w:top w:val="single" w:sz="8" w:space="0" w:color="auto"/>
              <w:left w:val="single" w:sz="8" w:space="0" w:color="auto"/>
              <w:bottom w:val="nil"/>
              <w:right w:val="nil"/>
            </w:tcBorders>
            <w:shd w:val="clear" w:color="auto" w:fill="FFFFFF"/>
            <w:hideMark/>
          </w:tcPr>
          <w:p w14:paraId="2907F11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30B8DE1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3F2BFC6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98BA578" w14:textId="77777777" w:rsidTr="003A48E6">
        <w:trPr>
          <w:tblCellSpacing w:w="0" w:type="dxa"/>
        </w:trPr>
        <w:tc>
          <w:tcPr>
            <w:tcW w:w="350" w:type="pct"/>
            <w:tcBorders>
              <w:top w:val="single" w:sz="8" w:space="0" w:color="auto"/>
              <w:left w:val="single" w:sz="8" w:space="0" w:color="auto"/>
              <w:bottom w:val="nil"/>
              <w:right w:val="nil"/>
            </w:tcBorders>
            <w:shd w:val="clear" w:color="auto" w:fill="FFFFFF"/>
            <w:hideMark/>
          </w:tcPr>
          <w:p w14:paraId="660EE6C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.2</w:t>
            </w:r>
          </w:p>
        </w:tc>
        <w:tc>
          <w:tcPr>
            <w:tcW w:w="2050" w:type="pct"/>
            <w:tcBorders>
              <w:top w:val="single" w:sz="8" w:space="0" w:color="auto"/>
              <w:left w:val="single" w:sz="8" w:space="0" w:color="auto"/>
              <w:bottom w:val="nil"/>
              <w:right w:val="nil"/>
            </w:tcBorders>
            <w:shd w:val="clear" w:color="auto" w:fill="FFFFFF"/>
            <w:hideMark/>
          </w:tcPr>
          <w:p w14:paraId="64B76D8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khoản đầu tư (kê chi tiết)</w:t>
            </w:r>
          </w:p>
        </w:tc>
        <w:tc>
          <w:tcPr>
            <w:tcW w:w="850" w:type="pct"/>
            <w:tcBorders>
              <w:top w:val="single" w:sz="8" w:space="0" w:color="auto"/>
              <w:left w:val="single" w:sz="8" w:space="0" w:color="auto"/>
              <w:bottom w:val="nil"/>
              <w:right w:val="nil"/>
            </w:tcBorders>
            <w:shd w:val="clear" w:color="auto" w:fill="FFFFFF"/>
            <w:hideMark/>
          </w:tcPr>
          <w:p w14:paraId="6BF0BD3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0D97A82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0E1B54A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130A8BF" w14:textId="77777777" w:rsidTr="003A48E6">
        <w:trPr>
          <w:tblCellSpacing w:w="0" w:type="dxa"/>
        </w:trPr>
        <w:tc>
          <w:tcPr>
            <w:tcW w:w="350" w:type="pct"/>
            <w:tcBorders>
              <w:top w:val="single" w:sz="8" w:space="0" w:color="auto"/>
              <w:left w:val="single" w:sz="8" w:space="0" w:color="auto"/>
              <w:bottom w:val="nil"/>
              <w:right w:val="nil"/>
            </w:tcBorders>
            <w:shd w:val="clear" w:color="auto" w:fill="FFFFFF"/>
            <w:hideMark/>
          </w:tcPr>
          <w:p w14:paraId="0D57D0C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lastRenderedPageBreak/>
              <w:t>I</w:t>
            </w:r>
            <w:r w:rsidRPr="00D327A2">
              <w:rPr>
                <w:rFonts w:ascii="Times New Roman" w:eastAsia="Times New Roman" w:hAnsi="Times New Roman" w:cs="Times New Roman"/>
                <w:color w:val="000000"/>
                <w:sz w:val="24"/>
                <w:szCs w:val="24"/>
                <w:lang w:val="vi-VN"/>
              </w:rPr>
              <w:t>.3</w:t>
            </w:r>
          </w:p>
        </w:tc>
        <w:tc>
          <w:tcPr>
            <w:tcW w:w="2050" w:type="pct"/>
            <w:tcBorders>
              <w:top w:val="single" w:sz="8" w:space="0" w:color="auto"/>
              <w:left w:val="single" w:sz="8" w:space="0" w:color="auto"/>
              <w:bottom w:val="nil"/>
              <w:right w:val="nil"/>
            </w:tcBorders>
            <w:shd w:val="clear" w:color="auto" w:fill="FFFFFF"/>
            <w:hideMark/>
          </w:tcPr>
          <w:p w14:paraId="7CF1102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Thu từ cho thuê bất động sản đầu tư</w:t>
            </w:r>
          </w:p>
        </w:tc>
        <w:tc>
          <w:tcPr>
            <w:tcW w:w="850" w:type="pct"/>
            <w:tcBorders>
              <w:top w:val="single" w:sz="8" w:space="0" w:color="auto"/>
              <w:left w:val="single" w:sz="8" w:space="0" w:color="auto"/>
              <w:bottom w:val="nil"/>
              <w:right w:val="nil"/>
            </w:tcBorders>
            <w:shd w:val="clear" w:color="auto" w:fill="FFFFFF"/>
            <w:hideMark/>
          </w:tcPr>
          <w:p w14:paraId="470561F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348B0FD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55EAF11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F7909F9" w14:textId="77777777" w:rsidTr="003A48E6">
        <w:trPr>
          <w:tblCellSpacing w:w="0" w:type="dxa"/>
        </w:trPr>
        <w:tc>
          <w:tcPr>
            <w:tcW w:w="350" w:type="pct"/>
            <w:tcBorders>
              <w:top w:val="single" w:sz="8" w:space="0" w:color="auto"/>
              <w:left w:val="single" w:sz="8" w:space="0" w:color="auto"/>
              <w:bottom w:val="nil"/>
              <w:right w:val="nil"/>
            </w:tcBorders>
            <w:shd w:val="clear" w:color="auto" w:fill="FFFFFF"/>
            <w:hideMark/>
          </w:tcPr>
          <w:p w14:paraId="32C67E9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.4</w:t>
            </w:r>
          </w:p>
        </w:tc>
        <w:tc>
          <w:tcPr>
            <w:tcW w:w="2050" w:type="pct"/>
            <w:tcBorders>
              <w:top w:val="single" w:sz="8" w:space="0" w:color="auto"/>
              <w:left w:val="single" w:sz="8" w:space="0" w:color="auto"/>
              <w:bottom w:val="nil"/>
              <w:right w:val="nil"/>
            </w:tcBorders>
            <w:shd w:val="clear" w:color="auto" w:fill="FFFFFF"/>
            <w:vAlign w:val="bottom"/>
            <w:hideMark/>
          </w:tcPr>
          <w:p w14:paraId="03F3C44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Cổ tức, trái tức được nhận</w:t>
            </w:r>
          </w:p>
        </w:tc>
        <w:tc>
          <w:tcPr>
            <w:tcW w:w="850" w:type="pct"/>
            <w:tcBorders>
              <w:top w:val="single" w:sz="8" w:space="0" w:color="auto"/>
              <w:left w:val="single" w:sz="8" w:space="0" w:color="auto"/>
              <w:bottom w:val="nil"/>
              <w:right w:val="nil"/>
            </w:tcBorders>
            <w:shd w:val="clear" w:color="auto" w:fill="FFFFFF"/>
            <w:hideMark/>
          </w:tcPr>
          <w:p w14:paraId="39BD5B3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30621AA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3EA4B32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104A0D4" w14:textId="77777777" w:rsidTr="003A48E6">
        <w:trPr>
          <w:tblCellSpacing w:w="0" w:type="dxa"/>
        </w:trPr>
        <w:tc>
          <w:tcPr>
            <w:tcW w:w="350" w:type="pct"/>
            <w:tcBorders>
              <w:top w:val="single" w:sz="8" w:space="0" w:color="auto"/>
              <w:left w:val="single" w:sz="8" w:space="0" w:color="auto"/>
              <w:bottom w:val="nil"/>
              <w:right w:val="nil"/>
            </w:tcBorders>
            <w:shd w:val="clear" w:color="auto" w:fill="FFFFFF"/>
            <w:hideMark/>
          </w:tcPr>
          <w:p w14:paraId="7180818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.5</w:t>
            </w:r>
          </w:p>
        </w:tc>
        <w:tc>
          <w:tcPr>
            <w:tcW w:w="2050" w:type="pct"/>
            <w:tcBorders>
              <w:top w:val="single" w:sz="8" w:space="0" w:color="auto"/>
              <w:left w:val="single" w:sz="8" w:space="0" w:color="auto"/>
              <w:bottom w:val="nil"/>
              <w:right w:val="nil"/>
            </w:tcBorders>
            <w:shd w:val="clear" w:color="auto" w:fill="FFFFFF"/>
            <w:vAlign w:val="bottom"/>
            <w:hideMark/>
          </w:tcPr>
          <w:p w14:paraId="69F508D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Lãi được nhận</w:t>
            </w:r>
          </w:p>
        </w:tc>
        <w:tc>
          <w:tcPr>
            <w:tcW w:w="850" w:type="pct"/>
            <w:tcBorders>
              <w:top w:val="single" w:sz="8" w:space="0" w:color="auto"/>
              <w:left w:val="single" w:sz="8" w:space="0" w:color="auto"/>
              <w:bottom w:val="nil"/>
              <w:right w:val="nil"/>
            </w:tcBorders>
            <w:shd w:val="clear" w:color="auto" w:fill="FFFFFF"/>
            <w:hideMark/>
          </w:tcPr>
          <w:p w14:paraId="78618F0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51B9C93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5F69984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3FE6146" w14:textId="77777777" w:rsidTr="003A48E6">
        <w:trPr>
          <w:tblCellSpacing w:w="0" w:type="dxa"/>
        </w:trPr>
        <w:tc>
          <w:tcPr>
            <w:tcW w:w="350" w:type="pct"/>
            <w:tcBorders>
              <w:top w:val="single" w:sz="8" w:space="0" w:color="auto"/>
              <w:left w:val="single" w:sz="8" w:space="0" w:color="auto"/>
              <w:bottom w:val="nil"/>
              <w:right w:val="nil"/>
            </w:tcBorders>
            <w:shd w:val="clear" w:color="auto" w:fill="FFFFFF"/>
            <w:hideMark/>
          </w:tcPr>
          <w:p w14:paraId="599AE39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.6</w:t>
            </w:r>
          </w:p>
        </w:tc>
        <w:tc>
          <w:tcPr>
            <w:tcW w:w="2050" w:type="pct"/>
            <w:tcBorders>
              <w:top w:val="single" w:sz="8" w:space="0" w:color="auto"/>
              <w:left w:val="single" w:sz="8" w:space="0" w:color="auto"/>
              <w:bottom w:val="nil"/>
              <w:right w:val="nil"/>
            </w:tcBorders>
            <w:shd w:val="clear" w:color="auto" w:fill="FFFFFF"/>
            <w:hideMark/>
          </w:tcPr>
          <w:p w14:paraId="261929F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Tiền bán bất động sản chờ thu (kê chi tiết)</w:t>
            </w:r>
          </w:p>
        </w:tc>
        <w:tc>
          <w:tcPr>
            <w:tcW w:w="850" w:type="pct"/>
            <w:tcBorders>
              <w:top w:val="single" w:sz="8" w:space="0" w:color="auto"/>
              <w:left w:val="single" w:sz="8" w:space="0" w:color="auto"/>
              <w:bottom w:val="nil"/>
              <w:right w:val="nil"/>
            </w:tcBorders>
            <w:shd w:val="clear" w:color="auto" w:fill="FFFFFF"/>
            <w:hideMark/>
          </w:tcPr>
          <w:p w14:paraId="2E6AA41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4C26FB2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0E7CC78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0A67879" w14:textId="77777777" w:rsidTr="003A48E6">
        <w:trPr>
          <w:tblCellSpacing w:w="0" w:type="dxa"/>
        </w:trPr>
        <w:tc>
          <w:tcPr>
            <w:tcW w:w="350" w:type="pct"/>
            <w:tcBorders>
              <w:top w:val="single" w:sz="8" w:space="0" w:color="auto"/>
              <w:left w:val="single" w:sz="8" w:space="0" w:color="auto"/>
              <w:bottom w:val="nil"/>
              <w:right w:val="nil"/>
            </w:tcBorders>
            <w:shd w:val="clear" w:color="auto" w:fill="FFFFFF"/>
            <w:hideMark/>
          </w:tcPr>
          <w:p w14:paraId="30E6AA3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.7</w:t>
            </w:r>
          </w:p>
        </w:tc>
        <w:tc>
          <w:tcPr>
            <w:tcW w:w="2050" w:type="pct"/>
            <w:tcBorders>
              <w:top w:val="single" w:sz="8" w:space="0" w:color="auto"/>
              <w:left w:val="single" w:sz="8" w:space="0" w:color="auto"/>
              <w:bottom w:val="nil"/>
              <w:right w:val="nil"/>
            </w:tcBorders>
            <w:shd w:val="clear" w:color="auto" w:fill="FFFFFF"/>
            <w:vAlign w:val="bottom"/>
            <w:hideMark/>
          </w:tcPr>
          <w:p w14:paraId="1C1D26D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Tiền bán chứng khoán chờ thu (kê chi tiết)</w:t>
            </w:r>
          </w:p>
        </w:tc>
        <w:tc>
          <w:tcPr>
            <w:tcW w:w="850" w:type="pct"/>
            <w:tcBorders>
              <w:top w:val="single" w:sz="8" w:space="0" w:color="auto"/>
              <w:left w:val="single" w:sz="8" w:space="0" w:color="auto"/>
              <w:bottom w:val="nil"/>
              <w:right w:val="nil"/>
            </w:tcBorders>
            <w:shd w:val="clear" w:color="auto" w:fill="FFFFFF"/>
            <w:hideMark/>
          </w:tcPr>
          <w:p w14:paraId="25681A0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25BAD45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0B719D2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41C626F" w14:textId="77777777" w:rsidTr="003A48E6">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14:paraId="2D68803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.8</w:t>
            </w:r>
          </w:p>
        </w:tc>
        <w:tc>
          <w:tcPr>
            <w:tcW w:w="2050" w:type="pct"/>
            <w:tcBorders>
              <w:top w:val="single" w:sz="8" w:space="0" w:color="auto"/>
              <w:left w:val="single" w:sz="8" w:space="0" w:color="auto"/>
              <w:bottom w:val="single" w:sz="8" w:space="0" w:color="auto"/>
              <w:right w:val="nil"/>
            </w:tcBorders>
            <w:shd w:val="clear" w:color="auto" w:fill="FFFFFF"/>
            <w:vAlign w:val="bottom"/>
            <w:hideMark/>
          </w:tcPr>
          <w:p w14:paraId="1D0C8C8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khoản phải thu khác</w:t>
            </w:r>
          </w:p>
        </w:tc>
        <w:tc>
          <w:tcPr>
            <w:tcW w:w="850" w:type="pct"/>
            <w:tcBorders>
              <w:top w:val="single" w:sz="8" w:space="0" w:color="auto"/>
              <w:left w:val="single" w:sz="8" w:space="0" w:color="auto"/>
              <w:bottom w:val="single" w:sz="8" w:space="0" w:color="auto"/>
              <w:right w:val="nil"/>
            </w:tcBorders>
            <w:shd w:val="clear" w:color="auto" w:fill="FFFFFF"/>
            <w:hideMark/>
          </w:tcPr>
          <w:p w14:paraId="05783E9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single" w:sz="8" w:space="0" w:color="auto"/>
              <w:right w:val="nil"/>
            </w:tcBorders>
            <w:shd w:val="clear" w:color="auto" w:fill="FFFFFF"/>
            <w:hideMark/>
          </w:tcPr>
          <w:p w14:paraId="7105B9A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hideMark/>
          </w:tcPr>
          <w:p w14:paraId="03B078F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0BC3C8B" w14:textId="77777777" w:rsidTr="003A48E6">
        <w:trPr>
          <w:tblCellSpacing w:w="0" w:type="dxa"/>
        </w:trPr>
        <w:tc>
          <w:tcPr>
            <w:tcW w:w="350" w:type="pct"/>
            <w:tcBorders>
              <w:top w:val="nil"/>
              <w:left w:val="single" w:sz="8" w:space="0" w:color="auto"/>
              <w:bottom w:val="single" w:sz="8" w:space="0" w:color="auto"/>
              <w:right w:val="nil"/>
            </w:tcBorders>
            <w:shd w:val="clear" w:color="auto" w:fill="FFFFFF"/>
            <w:hideMark/>
          </w:tcPr>
          <w:p w14:paraId="6FF90E9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.9</w:t>
            </w:r>
          </w:p>
        </w:tc>
        <w:tc>
          <w:tcPr>
            <w:tcW w:w="2050" w:type="pct"/>
            <w:tcBorders>
              <w:top w:val="nil"/>
              <w:left w:val="single" w:sz="8" w:space="0" w:color="auto"/>
              <w:bottom w:val="single" w:sz="8" w:space="0" w:color="auto"/>
              <w:right w:val="nil"/>
            </w:tcBorders>
            <w:shd w:val="clear" w:color="auto" w:fill="FFFFFF"/>
            <w:hideMark/>
          </w:tcPr>
          <w:p w14:paraId="40B1C7F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tài sản khác</w:t>
            </w:r>
          </w:p>
        </w:tc>
        <w:tc>
          <w:tcPr>
            <w:tcW w:w="850" w:type="pct"/>
            <w:tcBorders>
              <w:top w:val="nil"/>
              <w:left w:val="single" w:sz="8" w:space="0" w:color="auto"/>
              <w:bottom w:val="single" w:sz="8" w:space="0" w:color="auto"/>
              <w:right w:val="nil"/>
            </w:tcBorders>
            <w:shd w:val="clear" w:color="auto" w:fill="FFFFFF"/>
            <w:hideMark/>
          </w:tcPr>
          <w:p w14:paraId="7F522EF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0EE0B5D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5DABBE9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F62FCDA" w14:textId="77777777" w:rsidTr="003A48E6">
        <w:trPr>
          <w:tblCellSpacing w:w="0" w:type="dxa"/>
        </w:trPr>
        <w:tc>
          <w:tcPr>
            <w:tcW w:w="350" w:type="pct"/>
            <w:tcBorders>
              <w:top w:val="nil"/>
              <w:left w:val="single" w:sz="8" w:space="0" w:color="auto"/>
              <w:bottom w:val="single" w:sz="8" w:space="0" w:color="auto"/>
              <w:right w:val="nil"/>
            </w:tcBorders>
            <w:shd w:val="clear" w:color="auto" w:fill="FFFFFF"/>
            <w:hideMark/>
          </w:tcPr>
          <w:p w14:paraId="706B5A1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.10</w:t>
            </w:r>
          </w:p>
        </w:tc>
        <w:tc>
          <w:tcPr>
            <w:tcW w:w="2050" w:type="pct"/>
            <w:tcBorders>
              <w:top w:val="nil"/>
              <w:left w:val="single" w:sz="8" w:space="0" w:color="auto"/>
              <w:bottom w:val="single" w:sz="8" w:space="0" w:color="auto"/>
              <w:right w:val="nil"/>
            </w:tcBorders>
            <w:shd w:val="clear" w:color="auto" w:fill="FFFFFF"/>
            <w:hideMark/>
          </w:tcPr>
          <w:p w14:paraId="616CFE8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tài sản</w:t>
            </w:r>
          </w:p>
        </w:tc>
        <w:tc>
          <w:tcPr>
            <w:tcW w:w="850" w:type="pct"/>
            <w:tcBorders>
              <w:top w:val="nil"/>
              <w:left w:val="single" w:sz="8" w:space="0" w:color="auto"/>
              <w:bottom w:val="single" w:sz="8" w:space="0" w:color="auto"/>
              <w:right w:val="nil"/>
            </w:tcBorders>
            <w:shd w:val="clear" w:color="auto" w:fill="FFFFFF"/>
            <w:hideMark/>
          </w:tcPr>
          <w:p w14:paraId="2D6D3B6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528D181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09E2083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9146D5B" w14:textId="77777777" w:rsidTr="003A48E6">
        <w:trPr>
          <w:tblCellSpacing w:w="0" w:type="dxa"/>
        </w:trPr>
        <w:tc>
          <w:tcPr>
            <w:tcW w:w="350" w:type="pct"/>
            <w:tcBorders>
              <w:top w:val="nil"/>
              <w:left w:val="single" w:sz="8" w:space="0" w:color="auto"/>
              <w:bottom w:val="single" w:sz="8" w:space="0" w:color="auto"/>
              <w:right w:val="nil"/>
            </w:tcBorders>
            <w:shd w:val="clear" w:color="auto" w:fill="FFFFFF"/>
            <w:hideMark/>
          </w:tcPr>
          <w:p w14:paraId="538B183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TT</w:t>
            </w:r>
          </w:p>
        </w:tc>
        <w:tc>
          <w:tcPr>
            <w:tcW w:w="2050" w:type="pct"/>
            <w:tcBorders>
              <w:top w:val="nil"/>
              <w:left w:val="single" w:sz="8" w:space="0" w:color="auto"/>
              <w:bottom w:val="single" w:sz="8" w:space="0" w:color="auto"/>
              <w:right w:val="nil"/>
            </w:tcBorders>
            <w:shd w:val="clear" w:color="auto" w:fill="FFFFFF"/>
            <w:vAlign w:val="bottom"/>
            <w:hideMark/>
          </w:tcPr>
          <w:p w14:paraId="1A2D4B8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Nợ</w:t>
            </w:r>
          </w:p>
        </w:tc>
        <w:tc>
          <w:tcPr>
            <w:tcW w:w="850" w:type="pct"/>
            <w:tcBorders>
              <w:top w:val="nil"/>
              <w:left w:val="single" w:sz="8" w:space="0" w:color="auto"/>
              <w:bottom w:val="single" w:sz="8" w:space="0" w:color="auto"/>
              <w:right w:val="nil"/>
            </w:tcBorders>
            <w:shd w:val="clear" w:color="auto" w:fill="FFFFFF"/>
            <w:vAlign w:val="bottom"/>
            <w:hideMark/>
          </w:tcPr>
          <w:p w14:paraId="56B7477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Kỳ báo cáo</w:t>
            </w:r>
          </w:p>
        </w:tc>
        <w:tc>
          <w:tcPr>
            <w:tcW w:w="800" w:type="pct"/>
            <w:tcBorders>
              <w:top w:val="nil"/>
              <w:left w:val="single" w:sz="8" w:space="0" w:color="auto"/>
              <w:bottom w:val="single" w:sz="8" w:space="0" w:color="auto"/>
              <w:right w:val="nil"/>
            </w:tcBorders>
            <w:shd w:val="clear" w:color="auto" w:fill="FFFFFF"/>
            <w:vAlign w:val="bottom"/>
            <w:hideMark/>
          </w:tcPr>
          <w:p w14:paraId="503CAC3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Kỳ trước</w:t>
            </w:r>
          </w:p>
        </w:tc>
        <w:tc>
          <w:tcPr>
            <w:tcW w:w="800" w:type="pct"/>
            <w:tcBorders>
              <w:top w:val="nil"/>
              <w:left w:val="single" w:sz="8" w:space="0" w:color="auto"/>
              <w:bottom w:val="single" w:sz="8" w:space="0" w:color="auto"/>
              <w:right w:val="single" w:sz="8" w:space="0" w:color="auto"/>
            </w:tcBorders>
            <w:shd w:val="clear" w:color="auto" w:fill="FFFFFF"/>
            <w:vAlign w:val="bottom"/>
            <w:hideMark/>
          </w:tcPr>
          <w:p w14:paraId="42A8997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 cùng kỳ năm trước</w:t>
            </w:r>
          </w:p>
        </w:tc>
      </w:tr>
      <w:tr w:rsidR="003A48E6" w:rsidRPr="00D327A2" w14:paraId="7525A2D9" w14:textId="77777777" w:rsidTr="003A48E6">
        <w:trPr>
          <w:tblCellSpacing w:w="0" w:type="dxa"/>
        </w:trPr>
        <w:tc>
          <w:tcPr>
            <w:tcW w:w="350" w:type="pct"/>
            <w:tcBorders>
              <w:top w:val="nil"/>
              <w:left w:val="single" w:sz="8" w:space="0" w:color="auto"/>
              <w:bottom w:val="single" w:sz="8" w:space="0" w:color="auto"/>
              <w:right w:val="nil"/>
            </w:tcBorders>
            <w:shd w:val="clear" w:color="auto" w:fill="FFFFFF"/>
            <w:hideMark/>
          </w:tcPr>
          <w:p w14:paraId="7FB410F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II.1</w:t>
            </w:r>
          </w:p>
        </w:tc>
        <w:tc>
          <w:tcPr>
            <w:tcW w:w="2050" w:type="pct"/>
            <w:tcBorders>
              <w:top w:val="nil"/>
              <w:left w:val="single" w:sz="8" w:space="0" w:color="auto"/>
              <w:bottom w:val="single" w:sz="8" w:space="0" w:color="auto"/>
              <w:right w:val="nil"/>
            </w:tcBorders>
            <w:shd w:val="clear" w:color="auto" w:fill="FFFFFF"/>
            <w:vAlign w:val="bottom"/>
            <w:hideMark/>
          </w:tcPr>
          <w:p w14:paraId="39FB32C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Tiền phải thanh toán mua bất động sản (kê chi tiết)</w:t>
            </w:r>
          </w:p>
        </w:tc>
        <w:tc>
          <w:tcPr>
            <w:tcW w:w="850" w:type="pct"/>
            <w:tcBorders>
              <w:top w:val="nil"/>
              <w:left w:val="single" w:sz="8" w:space="0" w:color="auto"/>
              <w:bottom w:val="single" w:sz="8" w:space="0" w:color="auto"/>
              <w:right w:val="nil"/>
            </w:tcBorders>
            <w:shd w:val="clear" w:color="auto" w:fill="FFFFFF"/>
            <w:hideMark/>
          </w:tcPr>
          <w:p w14:paraId="74D73FA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00B2ABB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6172334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60F3DEC" w14:textId="77777777" w:rsidTr="003A48E6">
        <w:trPr>
          <w:tblCellSpacing w:w="0" w:type="dxa"/>
        </w:trPr>
        <w:tc>
          <w:tcPr>
            <w:tcW w:w="350" w:type="pct"/>
            <w:tcBorders>
              <w:top w:val="nil"/>
              <w:left w:val="single" w:sz="8" w:space="0" w:color="auto"/>
              <w:bottom w:val="single" w:sz="8" w:space="0" w:color="auto"/>
              <w:right w:val="nil"/>
            </w:tcBorders>
            <w:shd w:val="clear" w:color="auto" w:fill="FFFFFF"/>
            <w:hideMark/>
          </w:tcPr>
          <w:p w14:paraId="3FE560C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II.1</w:t>
            </w:r>
          </w:p>
        </w:tc>
        <w:tc>
          <w:tcPr>
            <w:tcW w:w="2050" w:type="pct"/>
            <w:tcBorders>
              <w:top w:val="nil"/>
              <w:left w:val="single" w:sz="8" w:space="0" w:color="auto"/>
              <w:bottom w:val="single" w:sz="8" w:space="0" w:color="auto"/>
              <w:right w:val="nil"/>
            </w:tcBorders>
            <w:shd w:val="clear" w:color="auto" w:fill="FFFFFF"/>
            <w:vAlign w:val="bottom"/>
            <w:hideMark/>
          </w:tcPr>
          <w:p w14:paraId="5DBDCB1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Tiền phải thanh toán mua chứng khoán (kê chi tiết)</w:t>
            </w:r>
          </w:p>
        </w:tc>
        <w:tc>
          <w:tcPr>
            <w:tcW w:w="850" w:type="pct"/>
            <w:tcBorders>
              <w:top w:val="nil"/>
              <w:left w:val="single" w:sz="8" w:space="0" w:color="auto"/>
              <w:bottom w:val="single" w:sz="8" w:space="0" w:color="auto"/>
              <w:right w:val="nil"/>
            </w:tcBorders>
            <w:shd w:val="clear" w:color="auto" w:fill="FFFFFF"/>
            <w:hideMark/>
          </w:tcPr>
          <w:p w14:paraId="5526132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30BA273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707F7DE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B540E05" w14:textId="77777777" w:rsidTr="003A48E6">
        <w:trPr>
          <w:tblCellSpacing w:w="0" w:type="dxa"/>
        </w:trPr>
        <w:tc>
          <w:tcPr>
            <w:tcW w:w="350" w:type="pct"/>
            <w:tcBorders>
              <w:top w:val="nil"/>
              <w:left w:val="single" w:sz="8" w:space="0" w:color="auto"/>
              <w:bottom w:val="single" w:sz="8" w:space="0" w:color="auto"/>
              <w:right w:val="nil"/>
            </w:tcBorders>
            <w:shd w:val="clear" w:color="auto" w:fill="FFFFFF"/>
            <w:hideMark/>
          </w:tcPr>
          <w:p w14:paraId="71C7699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II.2</w:t>
            </w:r>
          </w:p>
        </w:tc>
        <w:tc>
          <w:tcPr>
            <w:tcW w:w="2050" w:type="pct"/>
            <w:tcBorders>
              <w:top w:val="nil"/>
              <w:left w:val="single" w:sz="8" w:space="0" w:color="auto"/>
              <w:bottom w:val="single" w:sz="8" w:space="0" w:color="auto"/>
              <w:right w:val="nil"/>
            </w:tcBorders>
            <w:shd w:val="clear" w:color="auto" w:fill="FFFFFF"/>
            <w:vAlign w:val="bottom"/>
            <w:hideMark/>
          </w:tcPr>
          <w:p w14:paraId="0A29A98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khoản phải trả khác</w:t>
            </w:r>
          </w:p>
        </w:tc>
        <w:tc>
          <w:tcPr>
            <w:tcW w:w="850" w:type="pct"/>
            <w:tcBorders>
              <w:top w:val="nil"/>
              <w:left w:val="single" w:sz="8" w:space="0" w:color="auto"/>
              <w:bottom w:val="single" w:sz="8" w:space="0" w:color="auto"/>
              <w:right w:val="nil"/>
            </w:tcBorders>
            <w:shd w:val="clear" w:color="auto" w:fill="FFFFFF"/>
            <w:hideMark/>
          </w:tcPr>
          <w:p w14:paraId="7B5A8A5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5B794E8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57C713E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5569277" w14:textId="77777777" w:rsidTr="003A48E6">
        <w:trPr>
          <w:tblCellSpacing w:w="0" w:type="dxa"/>
        </w:trPr>
        <w:tc>
          <w:tcPr>
            <w:tcW w:w="350" w:type="pct"/>
            <w:tcBorders>
              <w:top w:val="nil"/>
              <w:left w:val="single" w:sz="8" w:space="0" w:color="auto"/>
              <w:bottom w:val="single" w:sz="8" w:space="0" w:color="auto"/>
              <w:right w:val="nil"/>
            </w:tcBorders>
            <w:shd w:val="clear" w:color="auto" w:fill="FFFFFF"/>
            <w:hideMark/>
          </w:tcPr>
          <w:p w14:paraId="32AA7BA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II.3</w:t>
            </w:r>
          </w:p>
        </w:tc>
        <w:tc>
          <w:tcPr>
            <w:tcW w:w="2050" w:type="pct"/>
            <w:tcBorders>
              <w:top w:val="nil"/>
              <w:left w:val="single" w:sz="8" w:space="0" w:color="auto"/>
              <w:bottom w:val="single" w:sz="8" w:space="0" w:color="auto"/>
              <w:right w:val="nil"/>
            </w:tcBorders>
            <w:shd w:val="clear" w:color="auto" w:fill="FFFFFF"/>
            <w:hideMark/>
          </w:tcPr>
          <w:p w14:paraId="5156AB7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nợ</w:t>
            </w:r>
          </w:p>
        </w:tc>
        <w:tc>
          <w:tcPr>
            <w:tcW w:w="850" w:type="pct"/>
            <w:tcBorders>
              <w:top w:val="nil"/>
              <w:left w:val="single" w:sz="8" w:space="0" w:color="auto"/>
              <w:bottom w:val="single" w:sz="8" w:space="0" w:color="auto"/>
              <w:right w:val="nil"/>
            </w:tcBorders>
            <w:shd w:val="clear" w:color="auto" w:fill="FFFFFF"/>
            <w:hideMark/>
          </w:tcPr>
          <w:p w14:paraId="04FC6FA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63547D2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3B5274C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2A3A657" w14:textId="77777777" w:rsidTr="003A48E6">
        <w:trPr>
          <w:tblCellSpacing w:w="0" w:type="dxa"/>
        </w:trPr>
        <w:tc>
          <w:tcPr>
            <w:tcW w:w="350" w:type="pct"/>
            <w:tcBorders>
              <w:top w:val="nil"/>
              <w:left w:val="single" w:sz="8" w:space="0" w:color="auto"/>
              <w:bottom w:val="single" w:sz="8" w:space="0" w:color="auto"/>
              <w:right w:val="nil"/>
            </w:tcBorders>
            <w:shd w:val="clear" w:color="auto" w:fill="FFFFFF"/>
            <w:hideMark/>
          </w:tcPr>
          <w:p w14:paraId="453DC47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2050" w:type="pct"/>
            <w:tcBorders>
              <w:top w:val="nil"/>
              <w:left w:val="single" w:sz="8" w:space="0" w:color="auto"/>
              <w:bottom w:val="single" w:sz="8" w:space="0" w:color="auto"/>
              <w:right w:val="nil"/>
            </w:tcBorders>
            <w:shd w:val="clear" w:color="auto" w:fill="FFFFFF"/>
            <w:hideMark/>
          </w:tcPr>
          <w:p w14:paraId="6DA6A58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Tài sản ròng của Quỹ/Công ty đầu tư (</w:t>
            </w: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8-II.3)</w:t>
            </w:r>
          </w:p>
        </w:tc>
        <w:tc>
          <w:tcPr>
            <w:tcW w:w="850" w:type="pct"/>
            <w:tcBorders>
              <w:top w:val="nil"/>
              <w:left w:val="single" w:sz="8" w:space="0" w:color="auto"/>
              <w:bottom w:val="single" w:sz="8" w:space="0" w:color="auto"/>
              <w:right w:val="nil"/>
            </w:tcBorders>
            <w:shd w:val="clear" w:color="auto" w:fill="FFFFFF"/>
            <w:hideMark/>
          </w:tcPr>
          <w:p w14:paraId="2D2A056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401D87D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47F1645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100F6F9" w14:textId="77777777" w:rsidTr="003A48E6">
        <w:trPr>
          <w:tblCellSpacing w:w="0" w:type="dxa"/>
        </w:trPr>
        <w:tc>
          <w:tcPr>
            <w:tcW w:w="350" w:type="pct"/>
            <w:tcBorders>
              <w:top w:val="nil"/>
              <w:left w:val="single" w:sz="8" w:space="0" w:color="auto"/>
              <w:bottom w:val="single" w:sz="8" w:space="0" w:color="auto"/>
              <w:right w:val="nil"/>
            </w:tcBorders>
            <w:shd w:val="clear" w:color="auto" w:fill="FFFFFF"/>
            <w:hideMark/>
          </w:tcPr>
          <w:p w14:paraId="2B3122A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2050" w:type="pct"/>
            <w:tcBorders>
              <w:top w:val="nil"/>
              <w:left w:val="single" w:sz="8" w:space="0" w:color="auto"/>
              <w:bottom w:val="single" w:sz="8" w:space="0" w:color="auto"/>
              <w:right w:val="nil"/>
            </w:tcBorders>
            <w:shd w:val="clear" w:color="auto" w:fill="FFFFFF"/>
            <w:hideMark/>
          </w:tcPr>
          <w:p w14:paraId="170C6D9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số chứng chỉ quỹ đang lưu hành</w:t>
            </w:r>
          </w:p>
        </w:tc>
        <w:tc>
          <w:tcPr>
            <w:tcW w:w="850" w:type="pct"/>
            <w:tcBorders>
              <w:top w:val="nil"/>
              <w:left w:val="single" w:sz="8" w:space="0" w:color="auto"/>
              <w:bottom w:val="single" w:sz="8" w:space="0" w:color="auto"/>
              <w:right w:val="nil"/>
            </w:tcBorders>
            <w:shd w:val="clear" w:color="auto" w:fill="FFFFFF"/>
            <w:hideMark/>
          </w:tcPr>
          <w:p w14:paraId="52D40CE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2C008AE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2BDCCF1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7EE7B54" w14:textId="77777777" w:rsidTr="003A48E6">
        <w:trPr>
          <w:tblCellSpacing w:w="0" w:type="dxa"/>
        </w:trPr>
        <w:tc>
          <w:tcPr>
            <w:tcW w:w="350" w:type="pct"/>
            <w:tcBorders>
              <w:top w:val="nil"/>
              <w:left w:val="single" w:sz="8" w:space="0" w:color="auto"/>
              <w:bottom w:val="single" w:sz="8" w:space="0" w:color="auto"/>
              <w:right w:val="nil"/>
            </w:tcBorders>
            <w:shd w:val="clear" w:color="auto" w:fill="FFFFFF"/>
            <w:hideMark/>
          </w:tcPr>
          <w:p w14:paraId="2D0F9DF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2050" w:type="pct"/>
            <w:tcBorders>
              <w:top w:val="nil"/>
              <w:left w:val="single" w:sz="8" w:space="0" w:color="auto"/>
              <w:bottom w:val="single" w:sz="8" w:space="0" w:color="auto"/>
              <w:right w:val="nil"/>
            </w:tcBorders>
            <w:shd w:val="clear" w:color="auto" w:fill="FFFFFF"/>
            <w:vAlign w:val="bottom"/>
            <w:hideMark/>
          </w:tcPr>
          <w:p w14:paraId="4B2B57E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Giá trị tài sản ròng trên một chứng chỉ quỹ/cổ</w:t>
            </w:r>
          </w:p>
        </w:tc>
        <w:tc>
          <w:tcPr>
            <w:tcW w:w="850" w:type="pct"/>
            <w:tcBorders>
              <w:top w:val="nil"/>
              <w:left w:val="single" w:sz="8" w:space="0" w:color="auto"/>
              <w:bottom w:val="single" w:sz="8" w:space="0" w:color="auto"/>
              <w:right w:val="nil"/>
            </w:tcBorders>
            <w:shd w:val="clear" w:color="auto" w:fill="FFFFFF"/>
            <w:hideMark/>
          </w:tcPr>
          <w:p w14:paraId="58D836F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79C0CFA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74EC4A6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bl>
    <w:p w14:paraId="02FE0462"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II. Báo cáo kết quả hoạt động</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86"/>
        <w:gridCol w:w="3436"/>
        <w:gridCol w:w="1460"/>
        <w:gridCol w:w="1375"/>
        <w:gridCol w:w="1375"/>
      </w:tblGrid>
      <w:tr w:rsidR="003A48E6" w:rsidRPr="00D327A2" w14:paraId="1DBAFEC8" w14:textId="77777777" w:rsidTr="00D327A2">
        <w:trPr>
          <w:tblCellSpacing w:w="0" w:type="dxa"/>
          <w:jc w:val="center"/>
        </w:trPr>
        <w:tc>
          <w:tcPr>
            <w:tcW w:w="400" w:type="pct"/>
            <w:tcBorders>
              <w:top w:val="single" w:sz="8" w:space="0" w:color="auto"/>
              <w:left w:val="single" w:sz="8" w:space="0" w:color="auto"/>
              <w:bottom w:val="nil"/>
              <w:right w:val="nil"/>
            </w:tcBorders>
            <w:shd w:val="clear" w:color="auto" w:fill="FFFFFF"/>
            <w:vAlign w:val="center"/>
            <w:hideMark/>
          </w:tcPr>
          <w:p w14:paraId="65FAE64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TT</w:t>
            </w:r>
          </w:p>
        </w:tc>
        <w:tc>
          <w:tcPr>
            <w:tcW w:w="2000" w:type="pct"/>
            <w:tcBorders>
              <w:top w:val="single" w:sz="8" w:space="0" w:color="auto"/>
              <w:left w:val="single" w:sz="8" w:space="0" w:color="auto"/>
              <w:bottom w:val="nil"/>
              <w:right w:val="nil"/>
            </w:tcBorders>
            <w:shd w:val="clear" w:color="auto" w:fill="FFFFFF"/>
            <w:vAlign w:val="center"/>
            <w:hideMark/>
          </w:tcPr>
          <w:p w14:paraId="656171A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Chỉ tiêu</w:t>
            </w:r>
          </w:p>
        </w:tc>
        <w:tc>
          <w:tcPr>
            <w:tcW w:w="850" w:type="pct"/>
            <w:tcBorders>
              <w:top w:val="single" w:sz="8" w:space="0" w:color="auto"/>
              <w:left w:val="single" w:sz="8" w:space="0" w:color="auto"/>
              <w:bottom w:val="nil"/>
              <w:right w:val="nil"/>
            </w:tcBorders>
            <w:shd w:val="clear" w:color="auto" w:fill="FFFFFF"/>
            <w:vAlign w:val="center"/>
            <w:hideMark/>
          </w:tcPr>
          <w:p w14:paraId="66533E6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Kỳ báo cáo</w:t>
            </w:r>
          </w:p>
        </w:tc>
        <w:tc>
          <w:tcPr>
            <w:tcW w:w="800" w:type="pct"/>
            <w:tcBorders>
              <w:top w:val="single" w:sz="8" w:space="0" w:color="auto"/>
              <w:left w:val="single" w:sz="8" w:space="0" w:color="auto"/>
              <w:bottom w:val="nil"/>
              <w:right w:val="nil"/>
            </w:tcBorders>
            <w:shd w:val="clear" w:color="auto" w:fill="FFFFFF"/>
            <w:vAlign w:val="center"/>
            <w:hideMark/>
          </w:tcPr>
          <w:p w14:paraId="228D207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Kỳ trước</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1B22B65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Lũy kế từ đầu năm</w:t>
            </w:r>
          </w:p>
        </w:tc>
      </w:tr>
      <w:tr w:rsidR="003A48E6" w:rsidRPr="00D327A2" w14:paraId="55719699" w14:textId="77777777" w:rsidTr="00D327A2">
        <w:trPr>
          <w:tblCellSpacing w:w="0" w:type="dxa"/>
          <w:jc w:val="center"/>
        </w:trPr>
        <w:tc>
          <w:tcPr>
            <w:tcW w:w="400" w:type="pct"/>
            <w:tcBorders>
              <w:top w:val="single" w:sz="8" w:space="0" w:color="auto"/>
              <w:left w:val="single" w:sz="8" w:space="0" w:color="auto"/>
              <w:bottom w:val="nil"/>
              <w:right w:val="nil"/>
            </w:tcBorders>
            <w:shd w:val="clear" w:color="auto" w:fill="FFFFFF"/>
            <w:hideMark/>
          </w:tcPr>
          <w:p w14:paraId="29CCEED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w:t>
            </w:r>
          </w:p>
        </w:tc>
        <w:tc>
          <w:tcPr>
            <w:tcW w:w="2000" w:type="pct"/>
            <w:tcBorders>
              <w:top w:val="single" w:sz="8" w:space="0" w:color="auto"/>
              <w:left w:val="single" w:sz="8" w:space="0" w:color="auto"/>
              <w:bottom w:val="nil"/>
              <w:right w:val="nil"/>
            </w:tcBorders>
            <w:shd w:val="clear" w:color="auto" w:fill="FFFFFF"/>
            <w:vAlign w:val="bottom"/>
            <w:hideMark/>
          </w:tcPr>
          <w:p w14:paraId="35F359B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Thu nhập từ hoạt động đầu tư</w:t>
            </w:r>
          </w:p>
        </w:tc>
        <w:tc>
          <w:tcPr>
            <w:tcW w:w="850" w:type="pct"/>
            <w:tcBorders>
              <w:top w:val="single" w:sz="8" w:space="0" w:color="auto"/>
              <w:left w:val="single" w:sz="8" w:space="0" w:color="auto"/>
              <w:bottom w:val="nil"/>
              <w:right w:val="nil"/>
            </w:tcBorders>
            <w:shd w:val="clear" w:color="auto" w:fill="FFFFFF"/>
            <w:hideMark/>
          </w:tcPr>
          <w:p w14:paraId="53C5906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5D40BD5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17ACA63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0F03ABE" w14:textId="77777777" w:rsidTr="00D327A2">
        <w:trPr>
          <w:tblCellSpacing w:w="0" w:type="dxa"/>
          <w:jc w:val="center"/>
        </w:trPr>
        <w:tc>
          <w:tcPr>
            <w:tcW w:w="400" w:type="pct"/>
            <w:tcBorders>
              <w:top w:val="single" w:sz="8" w:space="0" w:color="auto"/>
              <w:left w:val="single" w:sz="8" w:space="0" w:color="auto"/>
              <w:bottom w:val="nil"/>
              <w:right w:val="nil"/>
            </w:tcBorders>
            <w:shd w:val="clear" w:color="auto" w:fill="FFFFFF"/>
            <w:hideMark/>
          </w:tcPr>
          <w:p w14:paraId="01AB46C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2000" w:type="pct"/>
            <w:tcBorders>
              <w:top w:val="single" w:sz="8" w:space="0" w:color="auto"/>
              <w:left w:val="single" w:sz="8" w:space="0" w:color="auto"/>
              <w:bottom w:val="nil"/>
              <w:right w:val="nil"/>
            </w:tcBorders>
            <w:shd w:val="clear" w:color="auto" w:fill="FFFFFF"/>
            <w:hideMark/>
          </w:tcPr>
          <w:p w14:paraId="22C6CF9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Thu từ bất động sản cho thuê</w:t>
            </w:r>
          </w:p>
        </w:tc>
        <w:tc>
          <w:tcPr>
            <w:tcW w:w="850" w:type="pct"/>
            <w:tcBorders>
              <w:top w:val="single" w:sz="8" w:space="0" w:color="auto"/>
              <w:left w:val="single" w:sz="8" w:space="0" w:color="auto"/>
              <w:bottom w:val="nil"/>
              <w:right w:val="nil"/>
            </w:tcBorders>
            <w:shd w:val="clear" w:color="auto" w:fill="FFFFFF"/>
            <w:hideMark/>
          </w:tcPr>
          <w:p w14:paraId="40163CB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3023B15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64580CC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B1FEB9B" w14:textId="77777777" w:rsidTr="00D327A2">
        <w:trPr>
          <w:tblCellSpacing w:w="0" w:type="dxa"/>
          <w:jc w:val="center"/>
        </w:trPr>
        <w:tc>
          <w:tcPr>
            <w:tcW w:w="400" w:type="pct"/>
            <w:tcBorders>
              <w:top w:val="single" w:sz="8" w:space="0" w:color="auto"/>
              <w:left w:val="single" w:sz="8" w:space="0" w:color="auto"/>
              <w:bottom w:val="nil"/>
              <w:right w:val="nil"/>
            </w:tcBorders>
            <w:shd w:val="clear" w:color="auto" w:fill="FFFFFF"/>
            <w:hideMark/>
          </w:tcPr>
          <w:p w14:paraId="3B0A40D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2000" w:type="pct"/>
            <w:tcBorders>
              <w:top w:val="single" w:sz="8" w:space="0" w:color="auto"/>
              <w:left w:val="single" w:sz="8" w:space="0" w:color="auto"/>
              <w:bottom w:val="nil"/>
              <w:right w:val="nil"/>
            </w:tcBorders>
            <w:shd w:val="clear" w:color="auto" w:fill="FFFFFF"/>
            <w:hideMark/>
          </w:tcPr>
          <w:p w14:paraId="1365A22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Thu từ chuyển nhượng bất động sản</w:t>
            </w:r>
          </w:p>
        </w:tc>
        <w:tc>
          <w:tcPr>
            <w:tcW w:w="850" w:type="pct"/>
            <w:tcBorders>
              <w:top w:val="single" w:sz="8" w:space="0" w:color="auto"/>
              <w:left w:val="single" w:sz="8" w:space="0" w:color="auto"/>
              <w:bottom w:val="nil"/>
              <w:right w:val="nil"/>
            </w:tcBorders>
            <w:shd w:val="clear" w:color="auto" w:fill="FFFFFF"/>
            <w:hideMark/>
          </w:tcPr>
          <w:p w14:paraId="3D0AF1F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67F22A6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5050E9A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A85F4AF" w14:textId="77777777" w:rsidTr="00D327A2">
        <w:trPr>
          <w:tblCellSpacing w:w="0" w:type="dxa"/>
          <w:jc w:val="center"/>
        </w:trPr>
        <w:tc>
          <w:tcPr>
            <w:tcW w:w="400" w:type="pct"/>
            <w:tcBorders>
              <w:top w:val="single" w:sz="8" w:space="0" w:color="auto"/>
              <w:left w:val="single" w:sz="8" w:space="0" w:color="auto"/>
              <w:bottom w:val="nil"/>
              <w:right w:val="nil"/>
            </w:tcBorders>
            <w:shd w:val="clear" w:color="auto" w:fill="FFFFFF"/>
            <w:hideMark/>
          </w:tcPr>
          <w:p w14:paraId="229E678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3</w:t>
            </w:r>
          </w:p>
        </w:tc>
        <w:tc>
          <w:tcPr>
            <w:tcW w:w="2000" w:type="pct"/>
            <w:tcBorders>
              <w:top w:val="single" w:sz="8" w:space="0" w:color="auto"/>
              <w:left w:val="single" w:sz="8" w:space="0" w:color="auto"/>
              <w:bottom w:val="nil"/>
              <w:right w:val="nil"/>
            </w:tcBorders>
            <w:shd w:val="clear" w:color="auto" w:fill="FFFFFF"/>
            <w:vAlign w:val="bottom"/>
            <w:hideMark/>
          </w:tcPr>
          <w:p w14:paraId="31F6BE8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Thu nhập bán chứng khoán</w:t>
            </w:r>
          </w:p>
        </w:tc>
        <w:tc>
          <w:tcPr>
            <w:tcW w:w="850" w:type="pct"/>
            <w:tcBorders>
              <w:top w:val="single" w:sz="8" w:space="0" w:color="auto"/>
              <w:left w:val="single" w:sz="8" w:space="0" w:color="auto"/>
              <w:bottom w:val="nil"/>
              <w:right w:val="nil"/>
            </w:tcBorders>
            <w:shd w:val="clear" w:color="auto" w:fill="FFFFFF"/>
            <w:hideMark/>
          </w:tcPr>
          <w:p w14:paraId="61F7E6A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7E589BE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2862348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5FFEDAA" w14:textId="77777777" w:rsidTr="00D327A2">
        <w:trPr>
          <w:tblCellSpacing w:w="0" w:type="dxa"/>
          <w:jc w:val="center"/>
        </w:trPr>
        <w:tc>
          <w:tcPr>
            <w:tcW w:w="400" w:type="pct"/>
            <w:tcBorders>
              <w:top w:val="single" w:sz="8" w:space="0" w:color="auto"/>
              <w:left w:val="single" w:sz="8" w:space="0" w:color="auto"/>
              <w:bottom w:val="nil"/>
              <w:right w:val="nil"/>
            </w:tcBorders>
            <w:shd w:val="clear" w:color="auto" w:fill="FFFFFF"/>
            <w:hideMark/>
          </w:tcPr>
          <w:p w14:paraId="6008CF0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4</w:t>
            </w:r>
          </w:p>
        </w:tc>
        <w:tc>
          <w:tcPr>
            <w:tcW w:w="2000" w:type="pct"/>
            <w:tcBorders>
              <w:top w:val="single" w:sz="8" w:space="0" w:color="auto"/>
              <w:left w:val="single" w:sz="8" w:space="0" w:color="auto"/>
              <w:bottom w:val="nil"/>
              <w:right w:val="nil"/>
            </w:tcBorders>
            <w:shd w:val="clear" w:color="auto" w:fill="FFFFFF"/>
            <w:vAlign w:val="bottom"/>
            <w:hideMark/>
          </w:tcPr>
          <w:p w14:paraId="4CFAA67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Cổ tức, trái tức được nhận</w:t>
            </w:r>
          </w:p>
        </w:tc>
        <w:tc>
          <w:tcPr>
            <w:tcW w:w="850" w:type="pct"/>
            <w:tcBorders>
              <w:top w:val="single" w:sz="8" w:space="0" w:color="auto"/>
              <w:left w:val="single" w:sz="8" w:space="0" w:color="auto"/>
              <w:bottom w:val="nil"/>
              <w:right w:val="nil"/>
            </w:tcBorders>
            <w:shd w:val="clear" w:color="auto" w:fill="FFFFFF"/>
            <w:hideMark/>
          </w:tcPr>
          <w:p w14:paraId="46D01CA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38E8508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4366B37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FC63664" w14:textId="77777777" w:rsidTr="00D327A2">
        <w:trPr>
          <w:tblCellSpacing w:w="0" w:type="dxa"/>
          <w:jc w:val="center"/>
        </w:trPr>
        <w:tc>
          <w:tcPr>
            <w:tcW w:w="400" w:type="pct"/>
            <w:tcBorders>
              <w:top w:val="single" w:sz="8" w:space="0" w:color="auto"/>
              <w:left w:val="single" w:sz="8" w:space="0" w:color="auto"/>
              <w:bottom w:val="nil"/>
              <w:right w:val="nil"/>
            </w:tcBorders>
            <w:shd w:val="clear" w:color="auto" w:fill="FFFFFF"/>
            <w:hideMark/>
          </w:tcPr>
          <w:p w14:paraId="564D824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5</w:t>
            </w:r>
          </w:p>
        </w:tc>
        <w:tc>
          <w:tcPr>
            <w:tcW w:w="2000" w:type="pct"/>
            <w:tcBorders>
              <w:top w:val="single" w:sz="8" w:space="0" w:color="auto"/>
              <w:left w:val="single" w:sz="8" w:space="0" w:color="auto"/>
              <w:bottom w:val="nil"/>
              <w:right w:val="nil"/>
            </w:tcBorders>
            <w:shd w:val="clear" w:color="auto" w:fill="FFFFFF"/>
            <w:vAlign w:val="bottom"/>
            <w:hideMark/>
          </w:tcPr>
          <w:p w14:paraId="768AB5E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Lãi đư</w:t>
            </w:r>
            <w:r w:rsidRPr="00D327A2">
              <w:rPr>
                <w:rFonts w:ascii="Times New Roman" w:eastAsia="Times New Roman" w:hAnsi="Times New Roman" w:cs="Times New Roman"/>
                <w:color w:val="000000"/>
                <w:sz w:val="24"/>
                <w:szCs w:val="24"/>
              </w:rPr>
              <w:t>ợ</w:t>
            </w:r>
            <w:r w:rsidRPr="00D327A2">
              <w:rPr>
                <w:rFonts w:ascii="Times New Roman" w:eastAsia="Times New Roman" w:hAnsi="Times New Roman" w:cs="Times New Roman"/>
                <w:color w:val="000000"/>
                <w:sz w:val="24"/>
                <w:szCs w:val="24"/>
                <w:lang w:val="vi-VN"/>
              </w:rPr>
              <w:t>c nh</w:t>
            </w:r>
            <w:r w:rsidRPr="00D327A2">
              <w:rPr>
                <w:rFonts w:ascii="Times New Roman" w:eastAsia="Times New Roman" w:hAnsi="Times New Roman" w:cs="Times New Roman"/>
                <w:color w:val="000000"/>
                <w:sz w:val="24"/>
                <w:szCs w:val="24"/>
              </w:rPr>
              <w:t>ậ</w:t>
            </w:r>
            <w:r w:rsidRPr="00D327A2">
              <w:rPr>
                <w:rFonts w:ascii="Times New Roman" w:eastAsia="Times New Roman" w:hAnsi="Times New Roman" w:cs="Times New Roman"/>
                <w:color w:val="000000"/>
                <w:sz w:val="24"/>
                <w:szCs w:val="24"/>
                <w:lang w:val="vi-VN"/>
              </w:rPr>
              <w:t>n</w:t>
            </w:r>
          </w:p>
        </w:tc>
        <w:tc>
          <w:tcPr>
            <w:tcW w:w="850" w:type="pct"/>
            <w:tcBorders>
              <w:top w:val="single" w:sz="8" w:space="0" w:color="auto"/>
              <w:left w:val="single" w:sz="8" w:space="0" w:color="auto"/>
              <w:bottom w:val="nil"/>
              <w:right w:val="nil"/>
            </w:tcBorders>
            <w:shd w:val="clear" w:color="auto" w:fill="FFFFFF"/>
            <w:hideMark/>
          </w:tcPr>
          <w:p w14:paraId="4270506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69C96D5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6F7467F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8946BBC" w14:textId="77777777" w:rsidTr="00D327A2">
        <w:trPr>
          <w:tblCellSpacing w:w="0" w:type="dxa"/>
          <w:jc w:val="center"/>
        </w:trPr>
        <w:tc>
          <w:tcPr>
            <w:tcW w:w="400" w:type="pct"/>
            <w:tcBorders>
              <w:top w:val="single" w:sz="8" w:space="0" w:color="auto"/>
              <w:left w:val="single" w:sz="8" w:space="0" w:color="auto"/>
              <w:bottom w:val="nil"/>
              <w:right w:val="nil"/>
            </w:tcBorders>
            <w:shd w:val="clear" w:color="auto" w:fill="FFFFFF"/>
            <w:hideMark/>
          </w:tcPr>
          <w:p w14:paraId="5221804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6</w:t>
            </w:r>
          </w:p>
        </w:tc>
        <w:tc>
          <w:tcPr>
            <w:tcW w:w="2000" w:type="pct"/>
            <w:tcBorders>
              <w:top w:val="single" w:sz="8" w:space="0" w:color="auto"/>
              <w:left w:val="single" w:sz="8" w:space="0" w:color="auto"/>
              <w:bottom w:val="nil"/>
              <w:right w:val="nil"/>
            </w:tcBorders>
            <w:shd w:val="clear" w:color="auto" w:fill="FFFFFF"/>
            <w:vAlign w:val="bottom"/>
            <w:hideMark/>
          </w:tcPr>
          <w:p w14:paraId="6A44125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khoản thu nhập khác</w:t>
            </w:r>
          </w:p>
        </w:tc>
        <w:tc>
          <w:tcPr>
            <w:tcW w:w="850" w:type="pct"/>
            <w:tcBorders>
              <w:top w:val="single" w:sz="8" w:space="0" w:color="auto"/>
              <w:left w:val="single" w:sz="8" w:space="0" w:color="auto"/>
              <w:bottom w:val="nil"/>
              <w:right w:val="nil"/>
            </w:tcBorders>
            <w:shd w:val="clear" w:color="auto" w:fill="FFFFFF"/>
            <w:hideMark/>
          </w:tcPr>
          <w:p w14:paraId="508083E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6D51D94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7809BC9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2441706" w14:textId="77777777" w:rsidTr="00D327A2">
        <w:trPr>
          <w:tblCellSpacing w:w="0" w:type="dxa"/>
          <w:jc w:val="center"/>
        </w:trPr>
        <w:tc>
          <w:tcPr>
            <w:tcW w:w="400" w:type="pct"/>
            <w:tcBorders>
              <w:top w:val="single" w:sz="8" w:space="0" w:color="auto"/>
              <w:left w:val="single" w:sz="8" w:space="0" w:color="auto"/>
              <w:bottom w:val="nil"/>
              <w:right w:val="nil"/>
            </w:tcBorders>
            <w:shd w:val="clear" w:color="auto" w:fill="FFFFFF"/>
            <w:hideMark/>
          </w:tcPr>
          <w:p w14:paraId="60F5C96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w:t>
            </w:r>
          </w:p>
        </w:tc>
        <w:tc>
          <w:tcPr>
            <w:tcW w:w="2000" w:type="pct"/>
            <w:tcBorders>
              <w:top w:val="single" w:sz="8" w:space="0" w:color="auto"/>
              <w:left w:val="single" w:sz="8" w:space="0" w:color="auto"/>
              <w:bottom w:val="nil"/>
              <w:right w:val="nil"/>
            </w:tcBorders>
            <w:shd w:val="clear" w:color="auto" w:fill="FFFFFF"/>
            <w:vAlign w:val="bottom"/>
            <w:hideMark/>
          </w:tcPr>
          <w:p w14:paraId="503CB13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Chi phí</w:t>
            </w:r>
          </w:p>
        </w:tc>
        <w:tc>
          <w:tcPr>
            <w:tcW w:w="850" w:type="pct"/>
            <w:tcBorders>
              <w:top w:val="single" w:sz="8" w:space="0" w:color="auto"/>
              <w:left w:val="single" w:sz="8" w:space="0" w:color="auto"/>
              <w:bottom w:val="nil"/>
              <w:right w:val="nil"/>
            </w:tcBorders>
            <w:shd w:val="clear" w:color="auto" w:fill="FFFFFF"/>
            <w:hideMark/>
          </w:tcPr>
          <w:p w14:paraId="436840C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118B224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21AE2EB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766F36C" w14:textId="77777777" w:rsidTr="00D327A2">
        <w:trPr>
          <w:tblCellSpacing w:w="0" w:type="dxa"/>
          <w:jc w:val="center"/>
        </w:trPr>
        <w:tc>
          <w:tcPr>
            <w:tcW w:w="400" w:type="pct"/>
            <w:tcBorders>
              <w:top w:val="single" w:sz="8" w:space="0" w:color="auto"/>
              <w:left w:val="single" w:sz="8" w:space="0" w:color="auto"/>
              <w:bottom w:val="nil"/>
              <w:right w:val="nil"/>
            </w:tcBorders>
            <w:shd w:val="clear" w:color="auto" w:fill="FFFFFF"/>
            <w:hideMark/>
          </w:tcPr>
          <w:p w14:paraId="79341F8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2000" w:type="pct"/>
            <w:tcBorders>
              <w:top w:val="single" w:sz="8" w:space="0" w:color="auto"/>
              <w:left w:val="single" w:sz="8" w:space="0" w:color="auto"/>
              <w:bottom w:val="nil"/>
              <w:right w:val="nil"/>
            </w:tcBorders>
            <w:shd w:val="clear" w:color="auto" w:fill="FFFFFF"/>
            <w:vAlign w:val="bottom"/>
            <w:hideMark/>
          </w:tcPr>
          <w:p w14:paraId="5FA9D8B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Phí quản lý trả cho công ty quản lý quỹ</w:t>
            </w:r>
          </w:p>
        </w:tc>
        <w:tc>
          <w:tcPr>
            <w:tcW w:w="850" w:type="pct"/>
            <w:tcBorders>
              <w:top w:val="single" w:sz="8" w:space="0" w:color="auto"/>
              <w:left w:val="single" w:sz="8" w:space="0" w:color="auto"/>
              <w:bottom w:val="nil"/>
              <w:right w:val="nil"/>
            </w:tcBorders>
            <w:shd w:val="clear" w:color="auto" w:fill="FFFFFF"/>
            <w:hideMark/>
          </w:tcPr>
          <w:p w14:paraId="11EC466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3055369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501CAEB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A14496D" w14:textId="77777777" w:rsidTr="00D327A2">
        <w:trPr>
          <w:tblCellSpacing w:w="0" w:type="dxa"/>
          <w:jc w:val="center"/>
        </w:trPr>
        <w:tc>
          <w:tcPr>
            <w:tcW w:w="400" w:type="pct"/>
            <w:tcBorders>
              <w:top w:val="single" w:sz="8" w:space="0" w:color="auto"/>
              <w:left w:val="single" w:sz="8" w:space="0" w:color="auto"/>
              <w:bottom w:val="nil"/>
              <w:right w:val="nil"/>
            </w:tcBorders>
            <w:shd w:val="clear" w:color="auto" w:fill="FFFFFF"/>
            <w:hideMark/>
          </w:tcPr>
          <w:p w14:paraId="439573B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2000" w:type="pct"/>
            <w:tcBorders>
              <w:top w:val="single" w:sz="8" w:space="0" w:color="auto"/>
              <w:left w:val="single" w:sz="8" w:space="0" w:color="auto"/>
              <w:bottom w:val="nil"/>
              <w:right w:val="nil"/>
            </w:tcBorders>
            <w:shd w:val="clear" w:color="auto" w:fill="FFFFFF"/>
            <w:vAlign w:val="bottom"/>
            <w:hideMark/>
          </w:tcPr>
          <w:p w14:paraId="5785FD1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Phí lưu ký, giám sát trả cho NHGS</w:t>
            </w:r>
          </w:p>
        </w:tc>
        <w:tc>
          <w:tcPr>
            <w:tcW w:w="850" w:type="pct"/>
            <w:tcBorders>
              <w:top w:val="single" w:sz="8" w:space="0" w:color="auto"/>
              <w:left w:val="single" w:sz="8" w:space="0" w:color="auto"/>
              <w:bottom w:val="nil"/>
              <w:right w:val="nil"/>
            </w:tcBorders>
            <w:shd w:val="clear" w:color="auto" w:fill="FFFFFF"/>
            <w:hideMark/>
          </w:tcPr>
          <w:p w14:paraId="4A4B369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427B2E6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0AAF170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6F12A11" w14:textId="77777777" w:rsidTr="00D327A2">
        <w:trPr>
          <w:tblCellSpacing w:w="0" w:type="dxa"/>
          <w:jc w:val="center"/>
        </w:trPr>
        <w:tc>
          <w:tcPr>
            <w:tcW w:w="400" w:type="pct"/>
            <w:tcBorders>
              <w:top w:val="single" w:sz="8" w:space="0" w:color="auto"/>
              <w:left w:val="single" w:sz="8" w:space="0" w:color="auto"/>
              <w:bottom w:val="nil"/>
              <w:right w:val="nil"/>
            </w:tcBorders>
            <w:shd w:val="clear" w:color="auto" w:fill="FFFFFF"/>
            <w:hideMark/>
          </w:tcPr>
          <w:p w14:paraId="7751D68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3</w:t>
            </w:r>
          </w:p>
        </w:tc>
        <w:tc>
          <w:tcPr>
            <w:tcW w:w="2000" w:type="pct"/>
            <w:tcBorders>
              <w:top w:val="single" w:sz="8" w:space="0" w:color="auto"/>
              <w:left w:val="single" w:sz="8" w:space="0" w:color="auto"/>
              <w:bottom w:val="nil"/>
              <w:right w:val="nil"/>
            </w:tcBorders>
            <w:shd w:val="clear" w:color="auto" w:fill="FFFFFF"/>
            <w:vAlign w:val="bottom"/>
            <w:hideMark/>
          </w:tcPr>
          <w:p w14:paraId="199FE3A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Chi phí dịch vụ quản trị quỹ và các chi phí khác mà công ty quản lý quỹ trả cho tổ chức cung cấp dịch vụ có liên quan (nếu có);</w:t>
            </w:r>
          </w:p>
        </w:tc>
        <w:tc>
          <w:tcPr>
            <w:tcW w:w="850" w:type="pct"/>
            <w:tcBorders>
              <w:top w:val="single" w:sz="8" w:space="0" w:color="auto"/>
              <w:left w:val="single" w:sz="8" w:space="0" w:color="auto"/>
              <w:bottom w:val="nil"/>
              <w:right w:val="nil"/>
            </w:tcBorders>
            <w:shd w:val="clear" w:color="auto" w:fill="FFFFFF"/>
            <w:hideMark/>
          </w:tcPr>
          <w:p w14:paraId="25EDDCE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313F81B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6C5F815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956FD62" w14:textId="77777777" w:rsidTr="00D327A2">
        <w:trPr>
          <w:tblCellSpacing w:w="0" w:type="dxa"/>
          <w:jc w:val="center"/>
        </w:trPr>
        <w:tc>
          <w:tcPr>
            <w:tcW w:w="400" w:type="pct"/>
            <w:tcBorders>
              <w:top w:val="single" w:sz="8" w:space="0" w:color="auto"/>
              <w:left w:val="single" w:sz="8" w:space="0" w:color="auto"/>
              <w:bottom w:val="nil"/>
              <w:right w:val="nil"/>
            </w:tcBorders>
            <w:shd w:val="clear" w:color="auto" w:fill="FFFFFF"/>
            <w:hideMark/>
          </w:tcPr>
          <w:p w14:paraId="0CE78AA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4</w:t>
            </w:r>
          </w:p>
        </w:tc>
        <w:tc>
          <w:tcPr>
            <w:tcW w:w="2000" w:type="pct"/>
            <w:tcBorders>
              <w:top w:val="single" w:sz="8" w:space="0" w:color="auto"/>
              <w:left w:val="single" w:sz="8" w:space="0" w:color="auto"/>
              <w:bottom w:val="nil"/>
              <w:right w:val="nil"/>
            </w:tcBorders>
            <w:shd w:val="clear" w:color="auto" w:fill="FFFFFF"/>
            <w:hideMark/>
          </w:tcPr>
          <w:p w14:paraId="29BEA5D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Chi phí dịch vụ quản lý bất động sản</w:t>
            </w:r>
          </w:p>
        </w:tc>
        <w:tc>
          <w:tcPr>
            <w:tcW w:w="850" w:type="pct"/>
            <w:tcBorders>
              <w:top w:val="single" w:sz="8" w:space="0" w:color="auto"/>
              <w:left w:val="single" w:sz="8" w:space="0" w:color="auto"/>
              <w:bottom w:val="nil"/>
              <w:right w:val="nil"/>
            </w:tcBorders>
            <w:shd w:val="clear" w:color="auto" w:fill="FFFFFF"/>
            <w:hideMark/>
          </w:tcPr>
          <w:p w14:paraId="11EC46E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3067D43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1A444D5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B6FA38F" w14:textId="77777777" w:rsidTr="00D327A2">
        <w:trPr>
          <w:tblCellSpacing w:w="0" w:type="dxa"/>
          <w:jc w:val="center"/>
        </w:trPr>
        <w:tc>
          <w:tcPr>
            <w:tcW w:w="400" w:type="pct"/>
            <w:tcBorders>
              <w:top w:val="single" w:sz="8" w:space="0" w:color="auto"/>
              <w:left w:val="single" w:sz="8" w:space="0" w:color="auto"/>
              <w:bottom w:val="nil"/>
              <w:right w:val="nil"/>
            </w:tcBorders>
            <w:shd w:val="clear" w:color="auto" w:fill="FFFFFF"/>
            <w:hideMark/>
          </w:tcPr>
          <w:p w14:paraId="2943741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5</w:t>
            </w:r>
          </w:p>
        </w:tc>
        <w:tc>
          <w:tcPr>
            <w:tcW w:w="2000" w:type="pct"/>
            <w:tcBorders>
              <w:top w:val="single" w:sz="8" w:space="0" w:color="auto"/>
              <w:left w:val="single" w:sz="8" w:space="0" w:color="auto"/>
              <w:bottom w:val="nil"/>
              <w:right w:val="nil"/>
            </w:tcBorders>
            <w:shd w:val="clear" w:color="auto" w:fill="FFFFFF"/>
            <w:hideMark/>
          </w:tcPr>
          <w:p w14:paraId="1BC967E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Chi phí dịch vụ định giá bất động sản</w:t>
            </w:r>
          </w:p>
        </w:tc>
        <w:tc>
          <w:tcPr>
            <w:tcW w:w="850" w:type="pct"/>
            <w:tcBorders>
              <w:top w:val="single" w:sz="8" w:space="0" w:color="auto"/>
              <w:left w:val="single" w:sz="8" w:space="0" w:color="auto"/>
              <w:bottom w:val="nil"/>
              <w:right w:val="nil"/>
            </w:tcBorders>
            <w:shd w:val="clear" w:color="auto" w:fill="FFFFFF"/>
            <w:hideMark/>
          </w:tcPr>
          <w:p w14:paraId="18A2EE3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3D98A44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23E2B61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42E2DA9" w14:textId="77777777" w:rsidTr="00D327A2">
        <w:trPr>
          <w:tblCellSpacing w:w="0" w:type="dxa"/>
          <w:jc w:val="center"/>
        </w:trPr>
        <w:tc>
          <w:tcPr>
            <w:tcW w:w="400" w:type="pct"/>
            <w:tcBorders>
              <w:top w:val="single" w:sz="8" w:space="0" w:color="auto"/>
              <w:left w:val="single" w:sz="8" w:space="0" w:color="auto"/>
              <w:bottom w:val="nil"/>
              <w:right w:val="nil"/>
            </w:tcBorders>
            <w:shd w:val="clear" w:color="auto" w:fill="FFFFFF"/>
            <w:hideMark/>
          </w:tcPr>
          <w:p w14:paraId="14E288A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6</w:t>
            </w:r>
          </w:p>
        </w:tc>
        <w:tc>
          <w:tcPr>
            <w:tcW w:w="2000" w:type="pct"/>
            <w:tcBorders>
              <w:top w:val="single" w:sz="8" w:space="0" w:color="auto"/>
              <w:left w:val="single" w:sz="8" w:space="0" w:color="auto"/>
              <w:bottom w:val="nil"/>
              <w:right w:val="nil"/>
            </w:tcBorders>
            <w:shd w:val="clear" w:color="auto" w:fill="FFFFFF"/>
            <w:hideMark/>
          </w:tcPr>
          <w:p w14:paraId="51A24BF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Chi phí kiểm toán trả cho t</w:t>
            </w:r>
            <w:r w:rsidRPr="00D327A2">
              <w:rPr>
                <w:rFonts w:ascii="Times New Roman" w:eastAsia="Times New Roman" w:hAnsi="Times New Roman" w:cs="Times New Roman"/>
                <w:color w:val="000000"/>
                <w:sz w:val="24"/>
                <w:szCs w:val="24"/>
              </w:rPr>
              <w:t>ổ </w:t>
            </w:r>
            <w:r w:rsidRPr="00D327A2">
              <w:rPr>
                <w:rFonts w:ascii="Times New Roman" w:eastAsia="Times New Roman" w:hAnsi="Times New Roman" w:cs="Times New Roman"/>
                <w:color w:val="000000"/>
                <w:sz w:val="24"/>
                <w:szCs w:val="24"/>
                <w:lang w:val="vi-VN"/>
              </w:rPr>
              <w:t>chức kiểm toán;</w:t>
            </w:r>
          </w:p>
        </w:tc>
        <w:tc>
          <w:tcPr>
            <w:tcW w:w="850" w:type="pct"/>
            <w:tcBorders>
              <w:top w:val="single" w:sz="8" w:space="0" w:color="auto"/>
              <w:left w:val="single" w:sz="8" w:space="0" w:color="auto"/>
              <w:bottom w:val="nil"/>
              <w:right w:val="nil"/>
            </w:tcBorders>
            <w:shd w:val="clear" w:color="auto" w:fill="FFFFFF"/>
            <w:hideMark/>
          </w:tcPr>
          <w:p w14:paraId="5A49D50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5D7EE04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6770245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BC13592" w14:textId="77777777" w:rsidTr="00D327A2">
        <w:trPr>
          <w:tblCellSpacing w:w="0" w:type="dxa"/>
          <w:jc w:val="center"/>
        </w:trPr>
        <w:tc>
          <w:tcPr>
            <w:tcW w:w="400" w:type="pct"/>
            <w:tcBorders>
              <w:top w:val="single" w:sz="8" w:space="0" w:color="auto"/>
              <w:left w:val="single" w:sz="8" w:space="0" w:color="auto"/>
              <w:bottom w:val="single" w:sz="8" w:space="0" w:color="auto"/>
              <w:right w:val="nil"/>
            </w:tcBorders>
            <w:shd w:val="clear" w:color="auto" w:fill="FFFFFF"/>
            <w:hideMark/>
          </w:tcPr>
          <w:p w14:paraId="0A9A9E5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7</w:t>
            </w:r>
          </w:p>
        </w:tc>
        <w:tc>
          <w:tcPr>
            <w:tcW w:w="2000" w:type="pct"/>
            <w:tcBorders>
              <w:top w:val="single" w:sz="8" w:space="0" w:color="auto"/>
              <w:left w:val="single" w:sz="8" w:space="0" w:color="auto"/>
              <w:bottom w:val="single" w:sz="8" w:space="0" w:color="auto"/>
              <w:right w:val="nil"/>
            </w:tcBorders>
            <w:shd w:val="clear" w:color="auto" w:fill="FFFFFF"/>
            <w:vAlign w:val="bottom"/>
            <w:hideMark/>
          </w:tcPr>
          <w:p w14:paraId="68BA13D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Chi phí dịch vụ tư vấn pháp lý, dịch vụ báo giá và các dịch vụ hợp lý khác, thù lao trả cho ban đại diện quỹ/hội đồng quản trị;</w:t>
            </w:r>
          </w:p>
        </w:tc>
        <w:tc>
          <w:tcPr>
            <w:tcW w:w="850" w:type="pct"/>
            <w:tcBorders>
              <w:top w:val="single" w:sz="8" w:space="0" w:color="auto"/>
              <w:left w:val="single" w:sz="8" w:space="0" w:color="auto"/>
              <w:bottom w:val="single" w:sz="8" w:space="0" w:color="auto"/>
              <w:right w:val="nil"/>
            </w:tcBorders>
            <w:shd w:val="clear" w:color="auto" w:fill="FFFFFF"/>
            <w:hideMark/>
          </w:tcPr>
          <w:p w14:paraId="45976EC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single" w:sz="8" w:space="0" w:color="auto"/>
              <w:right w:val="nil"/>
            </w:tcBorders>
            <w:shd w:val="clear" w:color="auto" w:fill="FFFFFF"/>
            <w:hideMark/>
          </w:tcPr>
          <w:p w14:paraId="5D819C1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hideMark/>
          </w:tcPr>
          <w:p w14:paraId="504CEE8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p w14:paraId="3266726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p w14:paraId="1F4095D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2185F94"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0E30DB1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8</w:t>
            </w:r>
          </w:p>
        </w:tc>
        <w:tc>
          <w:tcPr>
            <w:tcW w:w="2000" w:type="pct"/>
            <w:tcBorders>
              <w:top w:val="nil"/>
              <w:left w:val="single" w:sz="8" w:space="0" w:color="auto"/>
              <w:bottom w:val="single" w:sz="8" w:space="0" w:color="auto"/>
              <w:right w:val="nil"/>
            </w:tcBorders>
            <w:shd w:val="clear" w:color="auto" w:fill="FFFFFF"/>
            <w:vAlign w:val="bottom"/>
            <w:hideMark/>
          </w:tcPr>
          <w:p w14:paraId="0350B10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Chi phí dự thảo, in ấn, gửi bản cáo bạch, bản cáo bạch tóm tắt, báo cáo tài chính, xác nhận giao dịch, sao kê tài khoản và các tài liệu khác cho nhà đầu tư; chi phí công bố thông tin của quỹ; chi phí t</w:t>
            </w:r>
            <w:r w:rsidRPr="00D327A2">
              <w:rPr>
                <w:rFonts w:ascii="Times New Roman" w:eastAsia="Times New Roman" w:hAnsi="Times New Roman" w:cs="Times New Roman"/>
                <w:color w:val="000000"/>
                <w:sz w:val="24"/>
                <w:szCs w:val="24"/>
              </w:rPr>
              <w:t>ổ </w:t>
            </w:r>
            <w:r w:rsidRPr="00D327A2">
              <w:rPr>
                <w:rFonts w:ascii="Times New Roman" w:eastAsia="Times New Roman" w:hAnsi="Times New Roman" w:cs="Times New Roman"/>
                <w:color w:val="000000"/>
                <w:sz w:val="24"/>
                <w:szCs w:val="24"/>
                <w:lang w:val="vi-VN"/>
              </w:rPr>
              <w:t>chức họp đại hội nhà đầu tư/đại hội đồng cổ đông, ban đại diện quỹ/hội đồng quản trị;</w:t>
            </w:r>
          </w:p>
        </w:tc>
        <w:tc>
          <w:tcPr>
            <w:tcW w:w="850" w:type="pct"/>
            <w:tcBorders>
              <w:top w:val="nil"/>
              <w:left w:val="single" w:sz="8" w:space="0" w:color="auto"/>
              <w:bottom w:val="single" w:sz="8" w:space="0" w:color="auto"/>
              <w:right w:val="nil"/>
            </w:tcBorders>
            <w:shd w:val="clear" w:color="auto" w:fill="FFFFFF"/>
            <w:hideMark/>
          </w:tcPr>
          <w:p w14:paraId="49A5416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63CBB62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191913C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5EC4B0A"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2C17AA0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9</w:t>
            </w:r>
          </w:p>
        </w:tc>
        <w:tc>
          <w:tcPr>
            <w:tcW w:w="2000" w:type="pct"/>
            <w:tcBorders>
              <w:top w:val="nil"/>
              <w:left w:val="single" w:sz="8" w:space="0" w:color="auto"/>
              <w:bottom w:val="single" w:sz="8" w:space="0" w:color="auto"/>
              <w:right w:val="nil"/>
            </w:tcBorders>
            <w:shd w:val="clear" w:color="auto" w:fill="FFFFFF"/>
            <w:vAlign w:val="bottom"/>
            <w:hideMark/>
          </w:tcPr>
          <w:p w14:paraId="22E197F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Chi phí liên quan đến thực hiện các giao dịch tài sản của quỹ/công ty.</w:t>
            </w:r>
          </w:p>
        </w:tc>
        <w:tc>
          <w:tcPr>
            <w:tcW w:w="850" w:type="pct"/>
            <w:tcBorders>
              <w:top w:val="nil"/>
              <w:left w:val="single" w:sz="8" w:space="0" w:color="auto"/>
              <w:bottom w:val="single" w:sz="8" w:space="0" w:color="auto"/>
              <w:right w:val="nil"/>
            </w:tcBorders>
            <w:shd w:val="clear" w:color="auto" w:fill="FFFFFF"/>
            <w:hideMark/>
          </w:tcPr>
          <w:p w14:paraId="438EDF8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5B21215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2109F44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45616A6"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250787E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10</w:t>
            </w:r>
          </w:p>
        </w:tc>
        <w:tc>
          <w:tcPr>
            <w:tcW w:w="2000" w:type="pct"/>
            <w:tcBorders>
              <w:top w:val="nil"/>
              <w:left w:val="single" w:sz="8" w:space="0" w:color="auto"/>
              <w:bottom w:val="single" w:sz="8" w:space="0" w:color="auto"/>
              <w:right w:val="nil"/>
            </w:tcBorders>
            <w:shd w:val="clear" w:color="auto" w:fill="FFFFFF"/>
            <w:hideMark/>
          </w:tcPr>
          <w:p w14:paraId="2CF5E83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loại phí khác </w:t>
            </w:r>
            <w:r w:rsidRPr="00D327A2">
              <w:rPr>
                <w:rFonts w:ascii="Times New Roman" w:eastAsia="Times New Roman" w:hAnsi="Times New Roman" w:cs="Times New Roman"/>
                <w:i/>
                <w:iCs/>
                <w:color w:val="000000"/>
                <w:sz w:val="24"/>
                <w:szCs w:val="24"/>
                <w:lang w:val="vi-VN"/>
              </w:rPr>
              <w:t>(nêu ch</w:t>
            </w:r>
            <w:r w:rsidRPr="00D327A2">
              <w:rPr>
                <w:rFonts w:ascii="Times New Roman" w:eastAsia="Times New Roman" w:hAnsi="Times New Roman" w:cs="Times New Roman"/>
                <w:i/>
                <w:iCs/>
                <w:color w:val="000000"/>
                <w:sz w:val="24"/>
                <w:szCs w:val="24"/>
              </w:rPr>
              <w:t>i </w:t>
            </w:r>
            <w:r w:rsidRPr="00D327A2">
              <w:rPr>
                <w:rFonts w:ascii="Times New Roman" w:eastAsia="Times New Roman" w:hAnsi="Times New Roman" w:cs="Times New Roman"/>
                <w:i/>
                <w:iCs/>
                <w:color w:val="000000"/>
                <w:sz w:val="24"/>
                <w:szCs w:val="24"/>
                <w:lang w:val="vi-VN"/>
              </w:rPr>
              <w:t>tiết)</w:t>
            </w:r>
          </w:p>
        </w:tc>
        <w:tc>
          <w:tcPr>
            <w:tcW w:w="850" w:type="pct"/>
            <w:tcBorders>
              <w:top w:val="nil"/>
              <w:left w:val="single" w:sz="8" w:space="0" w:color="auto"/>
              <w:bottom w:val="single" w:sz="8" w:space="0" w:color="auto"/>
              <w:right w:val="nil"/>
            </w:tcBorders>
            <w:shd w:val="clear" w:color="auto" w:fill="FFFFFF"/>
            <w:hideMark/>
          </w:tcPr>
          <w:p w14:paraId="70DA2F0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7D4B812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54A68C0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55D41F3"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45AFA3B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III</w:t>
            </w:r>
          </w:p>
        </w:tc>
        <w:tc>
          <w:tcPr>
            <w:tcW w:w="2000" w:type="pct"/>
            <w:tcBorders>
              <w:top w:val="nil"/>
              <w:left w:val="single" w:sz="8" w:space="0" w:color="auto"/>
              <w:bottom w:val="single" w:sz="8" w:space="0" w:color="auto"/>
              <w:right w:val="nil"/>
            </w:tcBorders>
            <w:shd w:val="clear" w:color="auto" w:fill="FFFFFF"/>
            <w:vAlign w:val="bottom"/>
            <w:hideMark/>
          </w:tcPr>
          <w:p w14:paraId="7E27786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Thu nh</w:t>
            </w:r>
            <w:r w:rsidRPr="00D327A2">
              <w:rPr>
                <w:rFonts w:ascii="Times New Roman" w:eastAsia="Times New Roman" w:hAnsi="Times New Roman" w:cs="Times New Roman"/>
                <w:color w:val="000000"/>
                <w:sz w:val="24"/>
                <w:szCs w:val="24"/>
              </w:rPr>
              <w:t>ậ</w:t>
            </w:r>
            <w:r w:rsidRPr="00D327A2">
              <w:rPr>
                <w:rFonts w:ascii="Times New Roman" w:eastAsia="Times New Roman" w:hAnsi="Times New Roman" w:cs="Times New Roman"/>
                <w:color w:val="000000"/>
                <w:sz w:val="24"/>
                <w:szCs w:val="24"/>
                <w:lang w:val="vi-VN"/>
              </w:rPr>
              <w:t>p ròng từ ho</w:t>
            </w:r>
            <w:r w:rsidRPr="00D327A2">
              <w:rPr>
                <w:rFonts w:ascii="Times New Roman" w:eastAsia="Times New Roman" w:hAnsi="Times New Roman" w:cs="Times New Roman"/>
                <w:color w:val="000000"/>
                <w:sz w:val="24"/>
                <w:szCs w:val="24"/>
              </w:rPr>
              <w:t>ạ</w:t>
            </w:r>
            <w:r w:rsidRPr="00D327A2">
              <w:rPr>
                <w:rFonts w:ascii="Times New Roman" w:eastAsia="Times New Roman" w:hAnsi="Times New Roman" w:cs="Times New Roman"/>
                <w:color w:val="000000"/>
                <w:sz w:val="24"/>
                <w:szCs w:val="24"/>
                <w:lang w:val="vi-VN"/>
              </w:rPr>
              <w:t>t đ</w:t>
            </w:r>
            <w:r w:rsidRPr="00D327A2">
              <w:rPr>
                <w:rFonts w:ascii="Times New Roman" w:eastAsia="Times New Roman" w:hAnsi="Times New Roman" w:cs="Times New Roman"/>
                <w:color w:val="000000"/>
                <w:sz w:val="24"/>
                <w:szCs w:val="24"/>
              </w:rPr>
              <w:t>ộ</w:t>
            </w:r>
            <w:r w:rsidRPr="00D327A2">
              <w:rPr>
                <w:rFonts w:ascii="Times New Roman" w:eastAsia="Times New Roman" w:hAnsi="Times New Roman" w:cs="Times New Roman"/>
                <w:color w:val="000000"/>
                <w:sz w:val="24"/>
                <w:szCs w:val="24"/>
                <w:lang w:val="vi-VN"/>
              </w:rPr>
              <w:t>ng đầu tư (I-II)</w:t>
            </w:r>
          </w:p>
        </w:tc>
        <w:tc>
          <w:tcPr>
            <w:tcW w:w="850" w:type="pct"/>
            <w:tcBorders>
              <w:top w:val="nil"/>
              <w:left w:val="single" w:sz="8" w:space="0" w:color="auto"/>
              <w:bottom w:val="single" w:sz="8" w:space="0" w:color="auto"/>
              <w:right w:val="nil"/>
            </w:tcBorders>
            <w:shd w:val="clear" w:color="auto" w:fill="FFFFFF"/>
            <w:hideMark/>
          </w:tcPr>
          <w:p w14:paraId="4B4386C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789634F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357ADC2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6A46864"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25B7E96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IV</w:t>
            </w:r>
          </w:p>
        </w:tc>
        <w:tc>
          <w:tcPr>
            <w:tcW w:w="2000" w:type="pct"/>
            <w:tcBorders>
              <w:top w:val="nil"/>
              <w:left w:val="single" w:sz="8" w:space="0" w:color="auto"/>
              <w:bottom w:val="single" w:sz="8" w:space="0" w:color="auto"/>
              <w:right w:val="nil"/>
            </w:tcBorders>
            <w:shd w:val="clear" w:color="auto" w:fill="FFFFFF"/>
            <w:vAlign w:val="bottom"/>
            <w:hideMark/>
          </w:tcPr>
          <w:p w14:paraId="1B831F3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Lãi (lỗ) từ hoạt động đầu tư</w:t>
            </w:r>
          </w:p>
        </w:tc>
        <w:tc>
          <w:tcPr>
            <w:tcW w:w="850" w:type="pct"/>
            <w:tcBorders>
              <w:top w:val="nil"/>
              <w:left w:val="single" w:sz="8" w:space="0" w:color="auto"/>
              <w:bottom w:val="single" w:sz="8" w:space="0" w:color="auto"/>
              <w:right w:val="nil"/>
            </w:tcBorders>
            <w:shd w:val="clear" w:color="auto" w:fill="FFFFFF"/>
            <w:hideMark/>
          </w:tcPr>
          <w:p w14:paraId="10515D4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1C74D7B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49838C2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CEC091B"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7C45B55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2000" w:type="pct"/>
            <w:tcBorders>
              <w:top w:val="nil"/>
              <w:left w:val="single" w:sz="8" w:space="0" w:color="auto"/>
              <w:bottom w:val="single" w:sz="8" w:space="0" w:color="auto"/>
              <w:right w:val="nil"/>
            </w:tcBorders>
            <w:shd w:val="clear" w:color="auto" w:fill="FFFFFF"/>
            <w:hideMark/>
          </w:tcPr>
          <w:p w14:paraId="1949E15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Lãi (lỗ) thực tế phát sinh từ hoạt động đầu tư</w:t>
            </w:r>
          </w:p>
        </w:tc>
        <w:tc>
          <w:tcPr>
            <w:tcW w:w="850" w:type="pct"/>
            <w:tcBorders>
              <w:top w:val="nil"/>
              <w:left w:val="single" w:sz="8" w:space="0" w:color="auto"/>
              <w:bottom w:val="single" w:sz="8" w:space="0" w:color="auto"/>
              <w:right w:val="nil"/>
            </w:tcBorders>
            <w:shd w:val="clear" w:color="auto" w:fill="FFFFFF"/>
            <w:hideMark/>
          </w:tcPr>
          <w:p w14:paraId="42564BE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03AB98F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69181BB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D976414"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6626318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2000" w:type="pct"/>
            <w:tcBorders>
              <w:top w:val="nil"/>
              <w:left w:val="single" w:sz="8" w:space="0" w:color="auto"/>
              <w:bottom w:val="single" w:sz="8" w:space="0" w:color="auto"/>
              <w:right w:val="nil"/>
            </w:tcBorders>
            <w:shd w:val="clear" w:color="auto" w:fill="FFFFFF"/>
            <w:vAlign w:val="bottom"/>
            <w:hideMark/>
          </w:tcPr>
          <w:p w14:paraId="6247681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Thay đổi về giá trị của các khoản đầu tư trong kỳ</w:t>
            </w:r>
          </w:p>
        </w:tc>
        <w:tc>
          <w:tcPr>
            <w:tcW w:w="850" w:type="pct"/>
            <w:tcBorders>
              <w:top w:val="nil"/>
              <w:left w:val="single" w:sz="8" w:space="0" w:color="auto"/>
              <w:bottom w:val="single" w:sz="8" w:space="0" w:color="auto"/>
              <w:right w:val="nil"/>
            </w:tcBorders>
            <w:shd w:val="clear" w:color="auto" w:fill="FFFFFF"/>
            <w:hideMark/>
          </w:tcPr>
          <w:p w14:paraId="6870A52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447C937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7A33502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157AE57"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53E720D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w:t>
            </w:r>
          </w:p>
        </w:tc>
        <w:tc>
          <w:tcPr>
            <w:tcW w:w="2000" w:type="pct"/>
            <w:tcBorders>
              <w:top w:val="nil"/>
              <w:left w:val="single" w:sz="8" w:space="0" w:color="auto"/>
              <w:bottom w:val="single" w:sz="8" w:space="0" w:color="auto"/>
              <w:right w:val="nil"/>
            </w:tcBorders>
            <w:shd w:val="clear" w:color="auto" w:fill="FFFFFF"/>
            <w:vAlign w:val="bottom"/>
            <w:hideMark/>
          </w:tcPr>
          <w:p w14:paraId="64E2CBB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Thay đ</w:t>
            </w:r>
            <w:r w:rsidRPr="00D327A2">
              <w:rPr>
                <w:rFonts w:ascii="Times New Roman" w:eastAsia="Times New Roman" w:hAnsi="Times New Roman" w:cs="Times New Roman"/>
                <w:color w:val="000000"/>
                <w:sz w:val="24"/>
                <w:szCs w:val="24"/>
              </w:rPr>
              <w:t>ổ</w:t>
            </w:r>
            <w:r w:rsidRPr="00D327A2">
              <w:rPr>
                <w:rFonts w:ascii="Times New Roman" w:eastAsia="Times New Roman" w:hAnsi="Times New Roman" w:cs="Times New Roman"/>
                <w:color w:val="000000"/>
                <w:sz w:val="24"/>
                <w:szCs w:val="24"/>
                <w:lang w:val="vi-VN"/>
              </w:rPr>
              <w:t>i của giá trị tài sản ròng do các hoạt động đầu tư trong kỳ (III + IV)</w:t>
            </w:r>
          </w:p>
        </w:tc>
        <w:tc>
          <w:tcPr>
            <w:tcW w:w="850" w:type="pct"/>
            <w:tcBorders>
              <w:top w:val="nil"/>
              <w:left w:val="single" w:sz="8" w:space="0" w:color="auto"/>
              <w:bottom w:val="single" w:sz="8" w:space="0" w:color="auto"/>
              <w:right w:val="nil"/>
            </w:tcBorders>
            <w:shd w:val="clear" w:color="auto" w:fill="FFFFFF"/>
            <w:hideMark/>
          </w:tcPr>
          <w:p w14:paraId="6BAD100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694BD3D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1D0C063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CE16896"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4BC8468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VI</w:t>
            </w:r>
          </w:p>
        </w:tc>
        <w:tc>
          <w:tcPr>
            <w:tcW w:w="2000" w:type="pct"/>
            <w:tcBorders>
              <w:top w:val="nil"/>
              <w:left w:val="single" w:sz="8" w:space="0" w:color="auto"/>
              <w:bottom w:val="single" w:sz="8" w:space="0" w:color="auto"/>
              <w:right w:val="nil"/>
            </w:tcBorders>
            <w:shd w:val="clear" w:color="auto" w:fill="FFFFFF"/>
            <w:vAlign w:val="bottom"/>
            <w:hideMark/>
          </w:tcPr>
          <w:p w14:paraId="5D476E4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Giá trị tài sản ròng đầu kỳ</w:t>
            </w:r>
          </w:p>
        </w:tc>
        <w:tc>
          <w:tcPr>
            <w:tcW w:w="850" w:type="pct"/>
            <w:tcBorders>
              <w:top w:val="nil"/>
              <w:left w:val="single" w:sz="8" w:space="0" w:color="auto"/>
              <w:bottom w:val="single" w:sz="8" w:space="0" w:color="auto"/>
              <w:right w:val="nil"/>
            </w:tcBorders>
            <w:shd w:val="clear" w:color="auto" w:fill="FFFFFF"/>
            <w:hideMark/>
          </w:tcPr>
          <w:p w14:paraId="185F936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25A7CEC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31B4B71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47E391B"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6E76444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VII</w:t>
            </w:r>
          </w:p>
        </w:tc>
        <w:tc>
          <w:tcPr>
            <w:tcW w:w="2000" w:type="pct"/>
            <w:tcBorders>
              <w:top w:val="nil"/>
              <w:left w:val="single" w:sz="8" w:space="0" w:color="auto"/>
              <w:bottom w:val="single" w:sz="8" w:space="0" w:color="auto"/>
              <w:right w:val="nil"/>
            </w:tcBorders>
            <w:shd w:val="clear" w:color="auto" w:fill="FFFFFF"/>
            <w:vAlign w:val="bottom"/>
            <w:hideMark/>
          </w:tcPr>
          <w:p w14:paraId="4A25D59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Thay đ</w:t>
            </w:r>
            <w:r w:rsidRPr="00D327A2">
              <w:rPr>
                <w:rFonts w:ascii="Times New Roman" w:eastAsia="Times New Roman" w:hAnsi="Times New Roman" w:cs="Times New Roman"/>
                <w:color w:val="000000"/>
                <w:sz w:val="24"/>
                <w:szCs w:val="24"/>
              </w:rPr>
              <w:t>ổ</w:t>
            </w:r>
            <w:r w:rsidRPr="00D327A2">
              <w:rPr>
                <w:rFonts w:ascii="Times New Roman" w:eastAsia="Times New Roman" w:hAnsi="Times New Roman" w:cs="Times New Roman"/>
                <w:color w:val="000000"/>
                <w:sz w:val="24"/>
                <w:szCs w:val="24"/>
                <w:lang w:val="vi-VN"/>
              </w:rPr>
              <w:t>i giá trị tài sản ròng của Quỹ/Công ty trong kỳ:</w:t>
            </w:r>
          </w:p>
        </w:tc>
        <w:tc>
          <w:tcPr>
            <w:tcW w:w="850" w:type="pct"/>
            <w:tcBorders>
              <w:top w:val="nil"/>
              <w:left w:val="single" w:sz="8" w:space="0" w:color="auto"/>
              <w:bottom w:val="single" w:sz="8" w:space="0" w:color="auto"/>
              <w:right w:val="nil"/>
            </w:tcBorders>
            <w:shd w:val="clear" w:color="auto" w:fill="FFFFFF"/>
            <w:hideMark/>
          </w:tcPr>
          <w:p w14:paraId="2881046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78930D3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3C6E74A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23C055E"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2961A61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2000" w:type="pct"/>
            <w:tcBorders>
              <w:top w:val="nil"/>
              <w:left w:val="single" w:sz="8" w:space="0" w:color="auto"/>
              <w:bottom w:val="single" w:sz="8" w:space="0" w:color="auto"/>
              <w:right w:val="nil"/>
            </w:tcBorders>
            <w:shd w:val="clear" w:color="auto" w:fill="FFFFFF"/>
            <w:vAlign w:val="bottom"/>
            <w:hideMark/>
          </w:tcPr>
          <w:p w14:paraId="222E703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trong đó</w:t>
            </w:r>
          </w:p>
        </w:tc>
        <w:tc>
          <w:tcPr>
            <w:tcW w:w="850" w:type="pct"/>
            <w:tcBorders>
              <w:top w:val="nil"/>
              <w:left w:val="single" w:sz="8" w:space="0" w:color="auto"/>
              <w:bottom w:val="single" w:sz="8" w:space="0" w:color="auto"/>
              <w:right w:val="nil"/>
            </w:tcBorders>
            <w:shd w:val="clear" w:color="auto" w:fill="FFFFFF"/>
            <w:hideMark/>
          </w:tcPr>
          <w:p w14:paraId="6A92D07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1D54DFD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5C1D11A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B3DF8E2"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33A6DA1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2000" w:type="pct"/>
            <w:tcBorders>
              <w:top w:val="nil"/>
              <w:left w:val="single" w:sz="8" w:space="0" w:color="auto"/>
              <w:bottom w:val="single" w:sz="8" w:space="0" w:color="auto"/>
              <w:right w:val="nil"/>
            </w:tcBorders>
            <w:shd w:val="clear" w:color="auto" w:fill="FFFFFF"/>
            <w:vAlign w:val="bottom"/>
            <w:hideMark/>
          </w:tcPr>
          <w:p w14:paraId="2309704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Thay đổi giá trị tài sản ròng của Quỹ/Công ty do các hoạt động liên quan đến đầu tư trong kỳ</w:t>
            </w:r>
          </w:p>
        </w:tc>
        <w:tc>
          <w:tcPr>
            <w:tcW w:w="850" w:type="pct"/>
            <w:tcBorders>
              <w:top w:val="nil"/>
              <w:left w:val="single" w:sz="8" w:space="0" w:color="auto"/>
              <w:bottom w:val="single" w:sz="8" w:space="0" w:color="auto"/>
              <w:right w:val="nil"/>
            </w:tcBorders>
            <w:shd w:val="clear" w:color="auto" w:fill="FFFFFF"/>
            <w:hideMark/>
          </w:tcPr>
          <w:p w14:paraId="3C246DE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5C989C7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65B77CD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EB2D833"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2381E4B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2000" w:type="pct"/>
            <w:tcBorders>
              <w:top w:val="nil"/>
              <w:left w:val="single" w:sz="8" w:space="0" w:color="auto"/>
              <w:bottom w:val="single" w:sz="8" w:space="0" w:color="auto"/>
              <w:right w:val="nil"/>
            </w:tcBorders>
            <w:shd w:val="clear" w:color="auto" w:fill="FFFFFF"/>
            <w:hideMark/>
          </w:tcPr>
          <w:p w14:paraId="492F5E6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Thay đ</w:t>
            </w:r>
            <w:r w:rsidRPr="00D327A2">
              <w:rPr>
                <w:rFonts w:ascii="Times New Roman" w:eastAsia="Times New Roman" w:hAnsi="Times New Roman" w:cs="Times New Roman"/>
                <w:color w:val="000000"/>
                <w:sz w:val="24"/>
                <w:szCs w:val="24"/>
              </w:rPr>
              <w:t>ổ</w:t>
            </w:r>
            <w:r w:rsidRPr="00D327A2">
              <w:rPr>
                <w:rFonts w:ascii="Times New Roman" w:eastAsia="Times New Roman" w:hAnsi="Times New Roman" w:cs="Times New Roman"/>
                <w:color w:val="000000"/>
                <w:sz w:val="24"/>
                <w:szCs w:val="24"/>
                <w:lang w:val="vi-VN"/>
              </w:rPr>
              <w:t>i giá trị tài sản ròng do việc chi trả lợi tức/c</w:t>
            </w:r>
            <w:r w:rsidRPr="00D327A2">
              <w:rPr>
                <w:rFonts w:ascii="Times New Roman" w:eastAsia="Times New Roman" w:hAnsi="Times New Roman" w:cs="Times New Roman"/>
                <w:color w:val="000000"/>
                <w:sz w:val="24"/>
                <w:szCs w:val="24"/>
              </w:rPr>
              <w:t>ổ </w:t>
            </w:r>
            <w:r w:rsidRPr="00D327A2">
              <w:rPr>
                <w:rFonts w:ascii="Times New Roman" w:eastAsia="Times New Roman" w:hAnsi="Times New Roman" w:cs="Times New Roman"/>
                <w:color w:val="000000"/>
                <w:sz w:val="24"/>
                <w:szCs w:val="24"/>
                <w:lang w:val="vi-VN"/>
              </w:rPr>
              <w:t>tức cho các nhà đầu tư/cổ đông trong kỳ</w:t>
            </w:r>
          </w:p>
        </w:tc>
        <w:tc>
          <w:tcPr>
            <w:tcW w:w="850" w:type="pct"/>
            <w:tcBorders>
              <w:top w:val="nil"/>
              <w:left w:val="single" w:sz="8" w:space="0" w:color="auto"/>
              <w:bottom w:val="single" w:sz="8" w:space="0" w:color="auto"/>
              <w:right w:val="nil"/>
            </w:tcBorders>
            <w:shd w:val="clear" w:color="auto" w:fill="FFFFFF"/>
            <w:hideMark/>
          </w:tcPr>
          <w:p w14:paraId="394551D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33605B7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12A212A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B3F9FCE"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5E1D119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VIII</w:t>
            </w:r>
          </w:p>
        </w:tc>
        <w:tc>
          <w:tcPr>
            <w:tcW w:w="2000" w:type="pct"/>
            <w:tcBorders>
              <w:top w:val="nil"/>
              <w:left w:val="single" w:sz="8" w:space="0" w:color="auto"/>
              <w:bottom w:val="single" w:sz="8" w:space="0" w:color="auto"/>
              <w:right w:val="nil"/>
            </w:tcBorders>
            <w:shd w:val="clear" w:color="auto" w:fill="FFFFFF"/>
            <w:vAlign w:val="bottom"/>
            <w:hideMark/>
          </w:tcPr>
          <w:p w14:paraId="1C37B70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Giá trị tài sản ròng cuối kỳ</w:t>
            </w:r>
          </w:p>
        </w:tc>
        <w:tc>
          <w:tcPr>
            <w:tcW w:w="850" w:type="pct"/>
            <w:tcBorders>
              <w:top w:val="nil"/>
              <w:left w:val="single" w:sz="8" w:space="0" w:color="auto"/>
              <w:bottom w:val="single" w:sz="8" w:space="0" w:color="auto"/>
              <w:right w:val="nil"/>
            </w:tcBorders>
            <w:shd w:val="clear" w:color="auto" w:fill="FFFFFF"/>
            <w:hideMark/>
          </w:tcPr>
          <w:p w14:paraId="207548B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4E7408D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548346C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E7D491E"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62E2754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IX</w:t>
            </w:r>
          </w:p>
        </w:tc>
        <w:tc>
          <w:tcPr>
            <w:tcW w:w="2000" w:type="pct"/>
            <w:tcBorders>
              <w:top w:val="nil"/>
              <w:left w:val="single" w:sz="8" w:space="0" w:color="auto"/>
              <w:bottom w:val="single" w:sz="8" w:space="0" w:color="auto"/>
              <w:right w:val="nil"/>
            </w:tcBorders>
            <w:shd w:val="clear" w:color="auto" w:fill="FFFFFF"/>
            <w:vAlign w:val="bottom"/>
            <w:hideMark/>
          </w:tcPr>
          <w:p w14:paraId="24BB188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Lợi nhuận bình quân n</w:t>
            </w:r>
            <w:r w:rsidRPr="00D327A2">
              <w:rPr>
                <w:rFonts w:ascii="Times New Roman" w:eastAsia="Times New Roman" w:hAnsi="Times New Roman" w:cs="Times New Roman"/>
                <w:color w:val="000000"/>
                <w:sz w:val="24"/>
                <w:szCs w:val="24"/>
              </w:rPr>
              <w:t>ă</w:t>
            </w:r>
            <w:r w:rsidRPr="00D327A2">
              <w:rPr>
                <w:rFonts w:ascii="Times New Roman" w:eastAsia="Times New Roman" w:hAnsi="Times New Roman" w:cs="Times New Roman"/>
                <w:color w:val="000000"/>
                <w:sz w:val="24"/>
                <w:szCs w:val="24"/>
                <w:lang w:val="vi-VN"/>
              </w:rPr>
              <w:t>m (chỉ áp dụng đối với báo cáo năm)</w:t>
            </w:r>
          </w:p>
        </w:tc>
        <w:tc>
          <w:tcPr>
            <w:tcW w:w="850" w:type="pct"/>
            <w:tcBorders>
              <w:top w:val="nil"/>
              <w:left w:val="single" w:sz="8" w:space="0" w:color="auto"/>
              <w:bottom w:val="single" w:sz="8" w:space="0" w:color="auto"/>
              <w:right w:val="nil"/>
            </w:tcBorders>
            <w:shd w:val="clear" w:color="auto" w:fill="FFFFFF"/>
            <w:hideMark/>
          </w:tcPr>
          <w:p w14:paraId="38A8380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28792CB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4BB65F9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4EF4E2B"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hideMark/>
          </w:tcPr>
          <w:p w14:paraId="176ADF0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2000" w:type="pct"/>
            <w:tcBorders>
              <w:top w:val="nil"/>
              <w:left w:val="single" w:sz="8" w:space="0" w:color="auto"/>
              <w:bottom w:val="single" w:sz="8" w:space="0" w:color="auto"/>
              <w:right w:val="nil"/>
            </w:tcBorders>
            <w:shd w:val="clear" w:color="auto" w:fill="FFFFFF"/>
            <w:hideMark/>
          </w:tcPr>
          <w:p w14:paraId="79FA4B2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Tỷ suất lợi nhuận bình quân năm (chỉ áp dụng đối với báo cáo năm)</w:t>
            </w:r>
          </w:p>
        </w:tc>
        <w:tc>
          <w:tcPr>
            <w:tcW w:w="850" w:type="pct"/>
            <w:tcBorders>
              <w:top w:val="nil"/>
              <w:left w:val="single" w:sz="8" w:space="0" w:color="auto"/>
              <w:bottom w:val="single" w:sz="8" w:space="0" w:color="auto"/>
              <w:right w:val="nil"/>
            </w:tcBorders>
            <w:shd w:val="clear" w:color="auto" w:fill="FFFFFF"/>
            <w:hideMark/>
          </w:tcPr>
          <w:p w14:paraId="1221376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1F578BE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7C9E6E0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bl>
    <w:p w14:paraId="4B96A2CF"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III. Báo cáo danh mục đầu tư</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89"/>
        <w:gridCol w:w="1936"/>
        <w:gridCol w:w="1095"/>
        <w:gridCol w:w="1851"/>
        <w:gridCol w:w="1346"/>
        <w:gridCol w:w="1515"/>
      </w:tblGrid>
      <w:tr w:rsidR="003A48E6" w:rsidRPr="00D327A2" w14:paraId="77D9D611"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6CF0BB3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TT</w:t>
            </w:r>
          </w:p>
        </w:tc>
        <w:tc>
          <w:tcPr>
            <w:tcW w:w="1150" w:type="pct"/>
            <w:tcBorders>
              <w:top w:val="single" w:sz="8" w:space="0" w:color="auto"/>
              <w:left w:val="single" w:sz="8" w:space="0" w:color="auto"/>
              <w:bottom w:val="nil"/>
              <w:right w:val="nil"/>
            </w:tcBorders>
            <w:shd w:val="clear" w:color="auto" w:fill="FFFFFF"/>
            <w:vAlign w:val="center"/>
            <w:hideMark/>
          </w:tcPr>
          <w:p w14:paraId="6A4AE28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Loại tài sản (nêu chi tiết)</w:t>
            </w:r>
          </w:p>
        </w:tc>
        <w:tc>
          <w:tcPr>
            <w:tcW w:w="650" w:type="pct"/>
            <w:tcBorders>
              <w:top w:val="single" w:sz="8" w:space="0" w:color="auto"/>
              <w:left w:val="single" w:sz="8" w:space="0" w:color="auto"/>
              <w:bottom w:val="nil"/>
              <w:right w:val="nil"/>
            </w:tcBorders>
            <w:shd w:val="clear" w:color="auto" w:fill="FFFFFF"/>
            <w:vAlign w:val="center"/>
            <w:hideMark/>
          </w:tcPr>
          <w:p w14:paraId="55E236A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Số lượng</w:t>
            </w:r>
          </w:p>
        </w:tc>
        <w:tc>
          <w:tcPr>
            <w:tcW w:w="1100" w:type="pct"/>
            <w:tcBorders>
              <w:top w:val="single" w:sz="8" w:space="0" w:color="auto"/>
              <w:left w:val="single" w:sz="8" w:space="0" w:color="auto"/>
              <w:bottom w:val="nil"/>
              <w:right w:val="nil"/>
            </w:tcBorders>
            <w:shd w:val="clear" w:color="auto" w:fill="FFFFFF"/>
            <w:vAlign w:val="center"/>
            <w:hideMark/>
          </w:tcPr>
          <w:p w14:paraId="62569E8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Giá thị trường hoặc g</w:t>
            </w:r>
            <w:r w:rsidRPr="00D327A2">
              <w:rPr>
                <w:rFonts w:ascii="Times New Roman" w:eastAsia="Times New Roman" w:hAnsi="Times New Roman" w:cs="Times New Roman"/>
                <w:b/>
                <w:bCs/>
                <w:color w:val="000000"/>
                <w:sz w:val="24"/>
                <w:szCs w:val="24"/>
              </w:rPr>
              <w:t>i</w:t>
            </w:r>
            <w:r w:rsidRPr="00D327A2">
              <w:rPr>
                <w:rFonts w:ascii="Times New Roman" w:eastAsia="Times New Roman" w:hAnsi="Times New Roman" w:cs="Times New Roman"/>
                <w:b/>
                <w:bCs/>
                <w:color w:val="000000"/>
                <w:sz w:val="24"/>
                <w:szCs w:val="24"/>
                <w:lang w:val="vi-VN"/>
              </w:rPr>
              <w:t>á trị hợp lý tại ngày báo cáo</w:t>
            </w:r>
          </w:p>
        </w:tc>
        <w:tc>
          <w:tcPr>
            <w:tcW w:w="800" w:type="pct"/>
            <w:tcBorders>
              <w:top w:val="single" w:sz="8" w:space="0" w:color="auto"/>
              <w:left w:val="single" w:sz="8" w:space="0" w:color="auto"/>
              <w:bottom w:val="nil"/>
              <w:right w:val="nil"/>
            </w:tcBorders>
            <w:shd w:val="clear" w:color="auto" w:fill="FFFFFF"/>
            <w:vAlign w:val="center"/>
            <w:hideMark/>
          </w:tcPr>
          <w:p w14:paraId="300D357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Tổng giá trị</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05C87FC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Tỷ lệ %/T</w:t>
            </w:r>
            <w:r w:rsidRPr="00D327A2">
              <w:rPr>
                <w:rFonts w:ascii="Times New Roman" w:eastAsia="Times New Roman" w:hAnsi="Times New Roman" w:cs="Times New Roman"/>
                <w:b/>
                <w:bCs/>
                <w:color w:val="000000"/>
                <w:sz w:val="24"/>
                <w:szCs w:val="24"/>
              </w:rPr>
              <w:t>ổ</w:t>
            </w:r>
            <w:r w:rsidRPr="00D327A2">
              <w:rPr>
                <w:rFonts w:ascii="Times New Roman" w:eastAsia="Times New Roman" w:hAnsi="Times New Roman" w:cs="Times New Roman"/>
                <w:b/>
                <w:bCs/>
                <w:color w:val="000000"/>
                <w:sz w:val="24"/>
                <w:szCs w:val="24"/>
                <w:lang w:val="vi-VN"/>
              </w:rPr>
              <w:t>ng giá trị tài sản của quỹ/công ty</w:t>
            </w:r>
          </w:p>
        </w:tc>
      </w:tr>
      <w:tr w:rsidR="003A48E6" w:rsidRPr="00D327A2" w14:paraId="1D703516"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7AF64AE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w:t>
            </w:r>
          </w:p>
        </w:tc>
        <w:tc>
          <w:tcPr>
            <w:tcW w:w="4600" w:type="pct"/>
            <w:gridSpan w:val="5"/>
            <w:tcBorders>
              <w:top w:val="single" w:sz="8" w:space="0" w:color="auto"/>
              <w:left w:val="single" w:sz="8" w:space="0" w:color="auto"/>
              <w:bottom w:val="nil"/>
              <w:right w:val="single" w:sz="8" w:space="0" w:color="auto"/>
            </w:tcBorders>
            <w:shd w:val="clear" w:color="auto" w:fill="FFFFFF"/>
            <w:hideMark/>
          </w:tcPr>
          <w:p w14:paraId="55A45C2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Bất </w:t>
            </w:r>
            <w:r w:rsidRPr="00D327A2">
              <w:rPr>
                <w:rFonts w:ascii="Times New Roman" w:eastAsia="Times New Roman" w:hAnsi="Times New Roman" w:cs="Times New Roman"/>
                <w:color w:val="000000"/>
                <w:sz w:val="24"/>
                <w:szCs w:val="24"/>
                <w:lang w:val="vi-VN"/>
              </w:rPr>
              <w:t>động sản đ</w:t>
            </w:r>
            <w:r w:rsidRPr="00D327A2">
              <w:rPr>
                <w:rFonts w:ascii="Times New Roman" w:eastAsia="Times New Roman" w:hAnsi="Times New Roman" w:cs="Times New Roman"/>
                <w:color w:val="000000"/>
                <w:sz w:val="24"/>
                <w:szCs w:val="24"/>
              </w:rPr>
              <w:t>ầ</w:t>
            </w:r>
            <w:r w:rsidRPr="00D327A2">
              <w:rPr>
                <w:rFonts w:ascii="Times New Roman" w:eastAsia="Times New Roman" w:hAnsi="Times New Roman" w:cs="Times New Roman"/>
                <w:color w:val="000000"/>
                <w:sz w:val="24"/>
                <w:szCs w:val="24"/>
                <w:lang w:val="vi-VN"/>
              </w:rPr>
              <w:t>u tư</w:t>
            </w:r>
          </w:p>
        </w:tc>
      </w:tr>
      <w:tr w:rsidR="003A48E6" w:rsidRPr="00D327A2" w14:paraId="05E22542"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74B15C9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150" w:type="pct"/>
            <w:tcBorders>
              <w:top w:val="single" w:sz="8" w:space="0" w:color="auto"/>
              <w:left w:val="single" w:sz="8" w:space="0" w:color="auto"/>
              <w:bottom w:val="nil"/>
              <w:right w:val="nil"/>
            </w:tcBorders>
            <w:shd w:val="clear" w:color="auto" w:fill="FFFFFF"/>
            <w:hideMark/>
          </w:tcPr>
          <w:p w14:paraId="5338FCC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14:paraId="4C45E02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14:paraId="2FB599D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14:paraId="64DC1DE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6B75163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87C6609" w14:textId="77777777" w:rsidTr="00D327A2">
        <w:trPr>
          <w:tblCellSpacing w:w="0" w:type="dxa"/>
          <w:jc w:val="center"/>
        </w:trPr>
        <w:tc>
          <w:tcPr>
            <w:tcW w:w="350" w:type="pct"/>
            <w:tcBorders>
              <w:top w:val="single" w:sz="8" w:space="0" w:color="auto"/>
              <w:left w:val="single" w:sz="8" w:space="0" w:color="auto"/>
              <w:bottom w:val="single" w:sz="8" w:space="0" w:color="auto"/>
              <w:right w:val="nil"/>
            </w:tcBorders>
            <w:shd w:val="clear" w:color="auto" w:fill="FFFFFF"/>
            <w:hideMark/>
          </w:tcPr>
          <w:p w14:paraId="4FBC106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1150" w:type="pct"/>
            <w:tcBorders>
              <w:top w:val="single" w:sz="8" w:space="0" w:color="auto"/>
              <w:left w:val="single" w:sz="8" w:space="0" w:color="auto"/>
              <w:bottom w:val="single" w:sz="8" w:space="0" w:color="auto"/>
              <w:right w:val="nil"/>
            </w:tcBorders>
            <w:shd w:val="clear" w:color="auto" w:fill="FFFFFF"/>
            <w:hideMark/>
          </w:tcPr>
          <w:p w14:paraId="7CCDCE1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14:paraId="7E68AC5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single" w:sz="8" w:space="0" w:color="auto"/>
              <w:right w:val="nil"/>
            </w:tcBorders>
            <w:shd w:val="clear" w:color="auto" w:fill="FFFFFF"/>
            <w:hideMark/>
          </w:tcPr>
          <w:p w14:paraId="10A93B7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single" w:sz="8" w:space="0" w:color="auto"/>
              <w:right w:val="nil"/>
            </w:tcBorders>
            <w:shd w:val="clear" w:color="auto" w:fill="FFFFFF"/>
            <w:hideMark/>
          </w:tcPr>
          <w:p w14:paraId="4759EE7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hideMark/>
          </w:tcPr>
          <w:p w14:paraId="601DF63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6BC3D1A"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57636C5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50" w:type="pct"/>
            <w:tcBorders>
              <w:top w:val="nil"/>
              <w:left w:val="single" w:sz="8" w:space="0" w:color="auto"/>
              <w:bottom w:val="single" w:sz="8" w:space="0" w:color="auto"/>
              <w:right w:val="nil"/>
            </w:tcBorders>
            <w:shd w:val="clear" w:color="auto" w:fill="FFFFFF"/>
            <w:vAlign w:val="bottom"/>
            <w:hideMark/>
          </w:tcPr>
          <w:p w14:paraId="1C40363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w:t>
            </w:r>
            <w:r w:rsidRPr="00D327A2">
              <w:rPr>
                <w:rFonts w:ascii="Times New Roman" w:eastAsia="Times New Roman" w:hAnsi="Times New Roman" w:cs="Times New Roman"/>
                <w:color w:val="000000"/>
                <w:sz w:val="24"/>
                <w:szCs w:val="24"/>
              </w:rPr>
              <w:t>ổ</w:t>
            </w:r>
            <w:r w:rsidRPr="00D327A2">
              <w:rPr>
                <w:rFonts w:ascii="Times New Roman" w:eastAsia="Times New Roman" w:hAnsi="Times New Roman" w:cs="Times New Roman"/>
                <w:color w:val="000000"/>
                <w:sz w:val="24"/>
                <w:szCs w:val="24"/>
                <w:lang w:val="vi-VN"/>
              </w:rPr>
              <w:t>ng</w:t>
            </w:r>
          </w:p>
        </w:tc>
        <w:tc>
          <w:tcPr>
            <w:tcW w:w="650" w:type="pct"/>
            <w:tcBorders>
              <w:top w:val="nil"/>
              <w:left w:val="single" w:sz="8" w:space="0" w:color="auto"/>
              <w:bottom w:val="single" w:sz="8" w:space="0" w:color="auto"/>
              <w:right w:val="nil"/>
            </w:tcBorders>
            <w:shd w:val="clear" w:color="auto" w:fill="FFFFFF"/>
            <w:hideMark/>
          </w:tcPr>
          <w:p w14:paraId="666D02C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7F10262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2994267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339498F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4C43D31"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5E80E95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w:t>
            </w:r>
          </w:p>
        </w:tc>
        <w:tc>
          <w:tcPr>
            <w:tcW w:w="1150" w:type="pct"/>
            <w:tcBorders>
              <w:top w:val="nil"/>
              <w:left w:val="single" w:sz="8" w:space="0" w:color="auto"/>
              <w:bottom w:val="single" w:sz="8" w:space="0" w:color="auto"/>
              <w:right w:val="nil"/>
            </w:tcBorders>
            <w:shd w:val="clear" w:color="auto" w:fill="FFFFFF"/>
            <w:vAlign w:val="bottom"/>
            <w:hideMark/>
          </w:tcPr>
          <w:p w14:paraId="1284486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w:t>
            </w:r>
            <w:r w:rsidRPr="00D327A2">
              <w:rPr>
                <w:rFonts w:ascii="Times New Roman" w:eastAsia="Times New Roman" w:hAnsi="Times New Roman" w:cs="Times New Roman"/>
                <w:color w:val="000000"/>
                <w:sz w:val="24"/>
                <w:szCs w:val="24"/>
              </w:rPr>
              <w:t>ổ </w:t>
            </w:r>
            <w:r w:rsidRPr="00D327A2">
              <w:rPr>
                <w:rFonts w:ascii="Times New Roman" w:eastAsia="Times New Roman" w:hAnsi="Times New Roman" w:cs="Times New Roman"/>
                <w:color w:val="000000"/>
                <w:sz w:val="24"/>
                <w:szCs w:val="24"/>
                <w:lang w:val="vi-VN"/>
              </w:rPr>
              <w:t>phiếu niêm yết</w:t>
            </w:r>
          </w:p>
        </w:tc>
        <w:tc>
          <w:tcPr>
            <w:tcW w:w="650" w:type="pct"/>
            <w:tcBorders>
              <w:top w:val="nil"/>
              <w:left w:val="single" w:sz="8" w:space="0" w:color="auto"/>
              <w:bottom w:val="single" w:sz="8" w:space="0" w:color="auto"/>
              <w:right w:val="nil"/>
            </w:tcBorders>
            <w:shd w:val="clear" w:color="auto" w:fill="FFFFFF"/>
            <w:hideMark/>
          </w:tcPr>
          <w:p w14:paraId="77D99DA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72822FD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0773189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6584051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1314E8B"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476C419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150" w:type="pct"/>
            <w:tcBorders>
              <w:top w:val="nil"/>
              <w:left w:val="single" w:sz="8" w:space="0" w:color="auto"/>
              <w:bottom w:val="single" w:sz="8" w:space="0" w:color="auto"/>
              <w:right w:val="nil"/>
            </w:tcBorders>
            <w:shd w:val="clear" w:color="auto" w:fill="FFFFFF"/>
            <w:hideMark/>
          </w:tcPr>
          <w:p w14:paraId="1F1E027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5D50A42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79B67D1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68E94D5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5949042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0D358F7"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3B9F066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1150" w:type="pct"/>
            <w:tcBorders>
              <w:top w:val="nil"/>
              <w:left w:val="single" w:sz="8" w:space="0" w:color="auto"/>
              <w:bottom w:val="single" w:sz="8" w:space="0" w:color="auto"/>
              <w:right w:val="nil"/>
            </w:tcBorders>
            <w:shd w:val="clear" w:color="auto" w:fill="FFFFFF"/>
            <w:hideMark/>
          </w:tcPr>
          <w:p w14:paraId="5EC6A54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05C0075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32E646F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473D013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0A65720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D996ABA"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7708FC4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50" w:type="pct"/>
            <w:tcBorders>
              <w:top w:val="nil"/>
              <w:left w:val="single" w:sz="8" w:space="0" w:color="auto"/>
              <w:bottom w:val="single" w:sz="8" w:space="0" w:color="auto"/>
              <w:right w:val="nil"/>
            </w:tcBorders>
            <w:shd w:val="clear" w:color="auto" w:fill="FFFFFF"/>
            <w:vAlign w:val="bottom"/>
            <w:hideMark/>
          </w:tcPr>
          <w:p w14:paraId="2EC430D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w:t>
            </w:r>
            <w:r w:rsidRPr="00D327A2">
              <w:rPr>
                <w:rFonts w:ascii="Times New Roman" w:eastAsia="Times New Roman" w:hAnsi="Times New Roman" w:cs="Times New Roman"/>
                <w:color w:val="000000"/>
                <w:sz w:val="24"/>
                <w:szCs w:val="24"/>
              </w:rPr>
              <w:t>ổ</w:t>
            </w:r>
            <w:r w:rsidRPr="00D327A2">
              <w:rPr>
                <w:rFonts w:ascii="Times New Roman" w:eastAsia="Times New Roman" w:hAnsi="Times New Roman" w:cs="Times New Roman"/>
                <w:color w:val="000000"/>
                <w:sz w:val="24"/>
                <w:szCs w:val="24"/>
                <w:lang w:val="vi-VN"/>
              </w:rPr>
              <w:t>ng</w:t>
            </w:r>
          </w:p>
        </w:tc>
        <w:tc>
          <w:tcPr>
            <w:tcW w:w="650" w:type="pct"/>
            <w:tcBorders>
              <w:top w:val="nil"/>
              <w:left w:val="single" w:sz="8" w:space="0" w:color="auto"/>
              <w:bottom w:val="single" w:sz="8" w:space="0" w:color="auto"/>
              <w:right w:val="nil"/>
            </w:tcBorders>
            <w:shd w:val="clear" w:color="auto" w:fill="FFFFFF"/>
            <w:hideMark/>
          </w:tcPr>
          <w:p w14:paraId="3792E00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18AA502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58D1C48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026E540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724A417"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61A03C8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III</w:t>
            </w:r>
          </w:p>
        </w:tc>
        <w:tc>
          <w:tcPr>
            <w:tcW w:w="1150" w:type="pct"/>
            <w:tcBorders>
              <w:top w:val="nil"/>
              <w:left w:val="single" w:sz="8" w:space="0" w:color="auto"/>
              <w:bottom w:val="single" w:sz="8" w:space="0" w:color="auto"/>
              <w:right w:val="nil"/>
            </w:tcBorders>
            <w:shd w:val="clear" w:color="auto" w:fill="FFFFFF"/>
            <w:vAlign w:val="bottom"/>
            <w:hideMark/>
          </w:tcPr>
          <w:p w14:paraId="5B3F31E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w:t>
            </w:r>
            <w:r w:rsidRPr="00D327A2">
              <w:rPr>
                <w:rFonts w:ascii="Times New Roman" w:eastAsia="Times New Roman" w:hAnsi="Times New Roman" w:cs="Times New Roman"/>
                <w:color w:val="000000"/>
                <w:sz w:val="24"/>
                <w:szCs w:val="24"/>
              </w:rPr>
              <w:t>ổ </w:t>
            </w:r>
            <w:r w:rsidRPr="00D327A2">
              <w:rPr>
                <w:rFonts w:ascii="Times New Roman" w:eastAsia="Times New Roman" w:hAnsi="Times New Roman" w:cs="Times New Roman"/>
                <w:color w:val="000000"/>
                <w:sz w:val="24"/>
                <w:szCs w:val="24"/>
                <w:lang w:val="vi-VN"/>
              </w:rPr>
              <w:t>phiếu không niêm </w:t>
            </w:r>
            <w:r w:rsidRPr="00D327A2">
              <w:rPr>
                <w:rFonts w:ascii="Times New Roman" w:eastAsia="Times New Roman" w:hAnsi="Times New Roman" w:cs="Times New Roman"/>
                <w:color w:val="000000"/>
                <w:sz w:val="24"/>
                <w:szCs w:val="24"/>
              </w:rPr>
              <w:t>y</w:t>
            </w:r>
            <w:r w:rsidRPr="00D327A2">
              <w:rPr>
                <w:rFonts w:ascii="Times New Roman" w:eastAsia="Times New Roman" w:hAnsi="Times New Roman" w:cs="Times New Roman"/>
                <w:color w:val="000000"/>
                <w:sz w:val="24"/>
                <w:szCs w:val="24"/>
                <w:lang w:val="vi-VN"/>
              </w:rPr>
              <w:t>ết</w:t>
            </w:r>
          </w:p>
        </w:tc>
        <w:tc>
          <w:tcPr>
            <w:tcW w:w="650" w:type="pct"/>
            <w:tcBorders>
              <w:top w:val="nil"/>
              <w:left w:val="single" w:sz="8" w:space="0" w:color="auto"/>
              <w:bottom w:val="single" w:sz="8" w:space="0" w:color="auto"/>
              <w:right w:val="nil"/>
            </w:tcBorders>
            <w:shd w:val="clear" w:color="auto" w:fill="FFFFFF"/>
            <w:hideMark/>
          </w:tcPr>
          <w:p w14:paraId="226963F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402D1C2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1D9CDB3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2592431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ED69F66"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53B8054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150" w:type="pct"/>
            <w:tcBorders>
              <w:top w:val="nil"/>
              <w:left w:val="single" w:sz="8" w:space="0" w:color="auto"/>
              <w:bottom w:val="single" w:sz="8" w:space="0" w:color="auto"/>
              <w:right w:val="nil"/>
            </w:tcBorders>
            <w:shd w:val="clear" w:color="auto" w:fill="FFFFFF"/>
            <w:hideMark/>
          </w:tcPr>
          <w:p w14:paraId="55AF8FF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4B32FDC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7E3D94B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1B7F859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063448B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8FA490A"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2AADDCC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1150" w:type="pct"/>
            <w:tcBorders>
              <w:top w:val="nil"/>
              <w:left w:val="single" w:sz="8" w:space="0" w:color="auto"/>
              <w:bottom w:val="single" w:sz="8" w:space="0" w:color="auto"/>
              <w:right w:val="nil"/>
            </w:tcBorders>
            <w:shd w:val="clear" w:color="auto" w:fill="FFFFFF"/>
            <w:hideMark/>
          </w:tcPr>
          <w:p w14:paraId="6AFAA3A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2C64A80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2C8E686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6E485E8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695E7D5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66E86DD"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64D102C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50" w:type="pct"/>
            <w:tcBorders>
              <w:top w:val="nil"/>
              <w:left w:val="single" w:sz="8" w:space="0" w:color="auto"/>
              <w:bottom w:val="single" w:sz="8" w:space="0" w:color="auto"/>
              <w:right w:val="nil"/>
            </w:tcBorders>
            <w:shd w:val="clear" w:color="auto" w:fill="FFFFFF"/>
            <w:vAlign w:val="bottom"/>
            <w:hideMark/>
          </w:tcPr>
          <w:p w14:paraId="4165BAE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w:t>
            </w:r>
            <w:r w:rsidRPr="00D327A2">
              <w:rPr>
                <w:rFonts w:ascii="Times New Roman" w:eastAsia="Times New Roman" w:hAnsi="Times New Roman" w:cs="Times New Roman"/>
                <w:color w:val="000000"/>
                <w:sz w:val="24"/>
                <w:szCs w:val="24"/>
              </w:rPr>
              <w:t>ổ</w:t>
            </w:r>
            <w:r w:rsidRPr="00D327A2">
              <w:rPr>
                <w:rFonts w:ascii="Times New Roman" w:eastAsia="Times New Roman" w:hAnsi="Times New Roman" w:cs="Times New Roman"/>
                <w:color w:val="000000"/>
                <w:sz w:val="24"/>
                <w:szCs w:val="24"/>
                <w:lang w:val="vi-VN"/>
              </w:rPr>
              <w:t>ng</w:t>
            </w:r>
          </w:p>
        </w:tc>
        <w:tc>
          <w:tcPr>
            <w:tcW w:w="650" w:type="pct"/>
            <w:tcBorders>
              <w:top w:val="nil"/>
              <w:left w:val="single" w:sz="8" w:space="0" w:color="auto"/>
              <w:bottom w:val="single" w:sz="8" w:space="0" w:color="auto"/>
              <w:right w:val="nil"/>
            </w:tcBorders>
            <w:shd w:val="clear" w:color="auto" w:fill="FFFFFF"/>
            <w:hideMark/>
          </w:tcPr>
          <w:p w14:paraId="76C02BD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455F0E4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6AB4A48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2F18688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E2D001E"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6938B03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50" w:type="pct"/>
            <w:tcBorders>
              <w:top w:val="nil"/>
              <w:left w:val="single" w:sz="8" w:space="0" w:color="auto"/>
              <w:bottom w:val="single" w:sz="8" w:space="0" w:color="auto"/>
              <w:right w:val="nil"/>
            </w:tcBorders>
            <w:shd w:val="clear" w:color="auto" w:fill="FFFFFF"/>
            <w:vAlign w:val="bottom"/>
            <w:hideMark/>
          </w:tcPr>
          <w:p w14:paraId="3ECDF9D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các lo</w:t>
            </w:r>
            <w:r w:rsidRPr="00D327A2">
              <w:rPr>
                <w:rFonts w:ascii="Times New Roman" w:eastAsia="Times New Roman" w:hAnsi="Times New Roman" w:cs="Times New Roman"/>
                <w:color w:val="000000"/>
                <w:sz w:val="24"/>
                <w:szCs w:val="24"/>
              </w:rPr>
              <w:t>ạ</w:t>
            </w:r>
            <w:r w:rsidRPr="00D327A2">
              <w:rPr>
                <w:rFonts w:ascii="Times New Roman" w:eastAsia="Times New Roman" w:hAnsi="Times New Roman" w:cs="Times New Roman"/>
                <w:color w:val="000000"/>
                <w:sz w:val="24"/>
                <w:szCs w:val="24"/>
                <w:lang w:val="vi-VN"/>
              </w:rPr>
              <w:t>i cổ phiếu</w:t>
            </w:r>
          </w:p>
        </w:tc>
        <w:tc>
          <w:tcPr>
            <w:tcW w:w="650" w:type="pct"/>
            <w:tcBorders>
              <w:top w:val="nil"/>
              <w:left w:val="single" w:sz="8" w:space="0" w:color="auto"/>
              <w:bottom w:val="single" w:sz="8" w:space="0" w:color="auto"/>
              <w:right w:val="nil"/>
            </w:tcBorders>
            <w:shd w:val="clear" w:color="auto" w:fill="FFFFFF"/>
            <w:hideMark/>
          </w:tcPr>
          <w:p w14:paraId="7EF6733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4FAFC59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253C61B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187D68D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930AC5D"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3F6A2ED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IV</w:t>
            </w:r>
          </w:p>
        </w:tc>
        <w:tc>
          <w:tcPr>
            <w:tcW w:w="1150" w:type="pct"/>
            <w:tcBorders>
              <w:top w:val="nil"/>
              <w:left w:val="single" w:sz="8" w:space="0" w:color="auto"/>
              <w:bottom w:val="single" w:sz="8" w:space="0" w:color="auto"/>
              <w:right w:val="nil"/>
            </w:tcBorders>
            <w:shd w:val="clear" w:color="auto" w:fill="FFFFFF"/>
            <w:vAlign w:val="bottom"/>
            <w:hideMark/>
          </w:tcPr>
          <w:p w14:paraId="679444A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Trái phiếu</w:t>
            </w:r>
          </w:p>
        </w:tc>
        <w:tc>
          <w:tcPr>
            <w:tcW w:w="650" w:type="pct"/>
            <w:tcBorders>
              <w:top w:val="nil"/>
              <w:left w:val="single" w:sz="8" w:space="0" w:color="auto"/>
              <w:bottom w:val="single" w:sz="8" w:space="0" w:color="auto"/>
              <w:right w:val="nil"/>
            </w:tcBorders>
            <w:shd w:val="clear" w:color="auto" w:fill="FFFFFF"/>
            <w:hideMark/>
          </w:tcPr>
          <w:p w14:paraId="3E19896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74B87DF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64C484B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6224CF4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A7FFBDB"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1B512FE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150" w:type="pct"/>
            <w:tcBorders>
              <w:top w:val="nil"/>
              <w:left w:val="single" w:sz="8" w:space="0" w:color="auto"/>
              <w:bottom w:val="single" w:sz="8" w:space="0" w:color="auto"/>
              <w:right w:val="nil"/>
            </w:tcBorders>
            <w:shd w:val="clear" w:color="auto" w:fill="FFFFFF"/>
            <w:hideMark/>
          </w:tcPr>
          <w:p w14:paraId="14A7424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6FA7633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0395BCE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227D8D7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45A8DF0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96D4A49"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1AEE003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1150" w:type="pct"/>
            <w:tcBorders>
              <w:top w:val="nil"/>
              <w:left w:val="single" w:sz="8" w:space="0" w:color="auto"/>
              <w:bottom w:val="single" w:sz="8" w:space="0" w:color="auto"/>
              <w:right w:val="nil"/>
            </w:tcBorders>
            <w:shd w:val="clear" w:color="auto" w:fill="FFFFFF"/>
            <w:hideMark/>
          </w:tcPr>
          <w:p w14:paraId="378BEB6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0DD337B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7B0E65F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726B7F5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2100093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947A262"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10C78FD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50" w:type="pct"/>
            <w:tcBorders>
              <w:top w:val="nil"/>
              <w:left w:val="single" w:sz="8" w:space="0" w:color="auto"/>
              <w:bottom w:val="single" w:sz="8" w:space="0" w:color="auto"/>
              <w:right w:val="nil"/>
            </w:tcBorders>
            <w:shd w:val="clear" w:color="auto" w:fill="FFFFFF"/>
            <w:vAlign w:val="bottom"/>
            <w:hideMark/>
          </w:tcPr>
          <w:p w14:paraId="52E4E85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w:t>
            </w:r>
            <w:r w:rsidRPr="00D327A2">
              <w:rPr>
                <w:rFonts w:ascii="Times New Roman" w:eastAsia="Times New Roman" w:hAnsi="Times New Roman" w:cs="Times New Roman"/>
                <w:color w:val="000000"/>
                <w:sz w:val="24"/>
                <w:szCs w:val="24"/>
              </w:rPr>
              <w:t>ổ</w:t>
            </w:r>
            <w:r w:rsidRPr="00D327A2">
              <w:rPr>
                <w:rFonts w:ascii="Times New Roman" w:eastAsia="Times New Roman" w:hAnsi="Times New Roman" w:cs="Times New Roman"/>
                <w:color w:val="000000"/>
                <w:sz w:val="24"/>
                <w:szCs w:val="24"/>
                <w:lang w:val="vi-VN"/>
              </w:rPr>
              <w:t>ng</w:t>
            </w:r>
          </w:p>
        </w:tc>
        <w:tc>
          <w:tcPr>
            <w:tcW w:w="650" w:type="pct"/>
            <w:tcBorders>
              <w:top w:val="nil"/>
              <w:left w:val="single" w:sz="8" w:space="0" w:color="auto"/>
              <w:bottom w:val="single" w:sz="8" w:space="0" w:color="auto"/>
              <w:right w:val="nil"/>
            </w:tcBorders>
            <w:shd w:val="clear" w:color="auto" w:fill="FFFFFF"/>
            <w:hideMark/>
          </w:tcPr>
          <w:p w14:paraId="32B334C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1FFC1C2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25D0823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4B2082D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FBC7947"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0C2D594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w:t>
            </w:r>
          </w:p>
        </w:tc>
        <w:tc>
          <w:tcPr>
            <w:tcW w:w="1150" w:type="pct"/>
            <w:tcBorders>
              <w:top w:val="nil"/>
              <w:left w:val="single" w:sz="8" w:space="0" w:color="auto"/>
              <w:bottom w:val="single" w:sz="8" w:space="0" w:color="auto"/>
              <w:right w:val="nil"/>
            </w:tcBorders>
            <w:shd w:val="clear" w:color="auto" w:fill="FFFFFF"/>
            <w:vAlign w:val="bottom"/>
            <w:hideMark/>
          </w:tcPr>
          <w:p w14:paraId="42C5C95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lo</w:t>
            </w:r>
            <w:r w:rsidRPr="00D327A2">
              <w:rPr>
                <w:rFonts w:ascii="Times New Roman" w:eastAsia="Times New Roman" w:hAnsi="Times New Roman" w:cs="Times New Roman"/>
                <w:color w:val="000000"/>
                <w:sz w:val="24"/>
                <w:szCs w:val="24"/>
              </w:rPr>
              <w:t>ạ</w:t>
            </w:r>
            <w:r w:rsidRPr="00D327A2">
              <w:rPr>
                <w:rFonts w:ascii="Times New Roman" w:eastAsia="Times New Roman" w:hAnsi="Times New Roman" w:cs="Times New Roman"/>
                <w:color w:val="000000"/>
                <w:sz w:val="24"/>
                <w:szCs w:val="24"/>
                <w:lang w:val="vi-VN"/>
              </w:rPr>
              <w:t>i chứng khoán khác</w:t>
            </w:r>
          </w:p>
        </w:tc>
        <w:tc>
          <w:tcPr>
            <w:tcW w:w="650" w:type="pct"/>
            <w:tcBorders>
              <w:top w:val="nil"/>
              <w:left w:val="single" w:sz="8" w:space="0" w:color="auto"/>
              <w:bottom w:val="single" w:sz="8" w:space="0" w:color="auto"/>
              <w:right w:val="nil"/>
            </w:tcBorders>
            <w:shd w:val="clear" w:color="auto" w:fill="FFFFFF"/>
            <w:hideMark/>
          </w:tcPr>
          <w:p w14:paraId="38C8CC7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0A58D93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0D928AC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49E2755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5696161"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4C85572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150" w:type="pct"/>
            <w:tcBorders>
              <w:top w:val="nil"/>
              <w:left w:val="single" w:sz="8" w:space="0" w:color="auto"/>
              <w:bottom w:val="single" w:sz="8" w:space="0" w:color="auto"/>
              <w:right w:val="nil"/>
            </w:tcBorders>
            <w:shd w:val="clear" w:color="auto" w:fill="FFFFFF"/>
            <w:hideMark/>
          </w:tcPr>
          <w:p w14:paraId="326C91F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0A295A3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6F760E5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1F11528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7698225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C31B1A7"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76C9AC1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1150" w:type="pct"/>
            <w:tcBorders>
              <w:top w:val="nil"/>
              <w:left w:val="single" w:sz="8" w:space="0" w:color="auto"/>
              <w:bottom w:val="single" w:sz="8" w:space="0" w:color="auto"/>
              <w:right w:val="nil"/>
            </w:tcBorders>
            <w:shd w:val="clear" w:color="auto" w:fill="FFFFFF"/>
            <w:hideMark/>
          </w:tcPr>
          <w:p w14:paraId="31DADC3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34402F3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1D60DC2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27EB79D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0FAE48F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02E3202"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0979148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50" w:type="pct"/>
            <w:tcBorders>
              <w:top w:val="nil"/>
              <w:left w:val="single" w:sz="8" w:space="0" w:color="auto"/>
              <w:bottom w:val="single" w:sz="8" w:space="0" w:color="auto"/>
              <w:right w:val="nil"/>
            </w:tcBorders>
            <w:shd w:val="clear" w:color="auto" w:fill="FFFFFF"/>
            <w:vAlign w:val="bottom"/>
            <w:hideMark/>
          </w:tcPr>
          <w:p w14:paraId="051670F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w:t>
            </w:r>
          </w:p>
        </w:tc>
        <w:tc>
          <w:tcPr>
            <w:tcW w:w="650" w:type="pct"/>
            <w:tcBorders>
              <w:top w:val="nil"/>
              <w:left w:val="single" w:sz="8" w:space="0" w:color="auto"/>
              <w:bottom w:val="single" w:sz="8" w:space="0" w:color="auto"/>
              <w:right w:val="nil"/>
            </w:tcBorders>
            <w:shd w:val="clear" w:color="auto" w:fill="FFFFFF"/>
            <w:hideMark/>
          </w:tcPr>
          <w:p w14:paraId="48F8845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00FA5B9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1F999DF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634D868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D1EB449"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774153C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50" w:type="pct"/>
            <w:tcBorders>
              <w:top w:val="nil"/>
              <w:left w:val="single" w:sz="8" w:space="0" w:color="auto"/>
              <w:bottom w:val="single" w:sz="8" w:space="0" w:color="auto"/>
              <w:right w:val="nil"/>
            </w:tcBorders>
            <w:shd w:val="clear" w:color="auto" w:fill="FFFFFF"/>
            <w:vAlign w:val="bottom"/>
            <w:hideMark/>
          </w:tcPr>
          <w:p w14:paraId="203836C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các lo</w:t>
            </w:r>
            <w:r w:rsidRPr="00D327A2">
              <w:rPr>
                <w:rFonts w:ascii="Times New Roman" w:eastAsia="Times New Roman" w:hAnsi="Times New Roman" w:cs="Times New Roman"/>
                <w:color w:val="000000"/>
                <w:sz w:val="24"/>
                <w:szCs w:val="24"/>
              </w:rPr>
              <w:t>ạ</w:t>
            </w:r>
            <w:r w:rsidRPr="00D327A2">
              <w:rPr>
                <w:rFonts w:ascii="Times New Roman" w:eastAsia="Times New Roman" w:hAnsi="Times New Roman" w:cs="Times New Roman"/>
                <w:color w:val="000000"/>
                <w:sz w:val="24"/>
                <w:szCs w:val="24"/>
                <w:lang w:val="vi-VN"/>
              </w:rPr>
              <w:t>i chứng khoán</w:t>
            </w:r>
          </w:p>
        </w:tc>
        <w:tc>
          <w:tcPr>
            <w:tcW w:w="650" w:type="pct"/>
            <w:tcBorders>
              <w:top w:val="nil"/>
              <w:left w:val="single" w:sz="8" w:space="0" w:color="auto"/>
              <w:bottom w:val="single" w:sz="8" w:space="0" w:color="auto"/>
              <w:right w:val="nil"/>
            </w:tcBorders>
            <w:shd w:val="clear" w:color="auto" w:fill="FFFFFF"/>
            <w:hideMark/>
          </w:tcPr>
          <w:p w14:paraId="279AA51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72BC6F0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41FC02D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7C05947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8EDB871"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1DF740F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VI</w:t>
            </w:r>
          </w:p>
        </w:tc>
        <w:tc>
          <w:tcPr>
            <w:tcW w:w="1150" w:type="pct"/>
            <w:tcBorders>
              <w:top w:val="nil"/>
              <w:left w:val="single" w:sz="8" w:space="0" w:color="auto"/>
              <w:bottom w:val="single" w:sz="8" w:space="0" w:color="auto"/>
              <w:right w:val="nil"/>
            </w:tcBorders>
            <w:shd w:val="clear" w:color="auto" w:fill="FFFFFF"/>
            <w:vAlign w:val="bottom"/>
            <w:hideMark/>
          </w:tcPr>
          <w:p w14:paraId="3183311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tài sản khác</w:t>
            </w:r>
          </w:p>
        </w:tc>
        <w:tc>
          <w:tcPr>
            <w:tcW w:w="650" w:type="pct"/>
            <w:tcBorders>
              <w:top w:val="nil"/>
              <w:left w:val="single" w:sz="8" w:space="0" w:color="auto"/>
              <w:bottom w:val="single" w:sz="8" w:space="0" w:color="auto"/>
              <w:right w:val="nil"/>
            </w:tcBorders>
            <w:shd w:val="clear" w:color="auto" w:fill="FFFFFF"/>
            <w:hideMark/>
          </w:tcPr>
          <w:p w14:paraId="10FF53D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2E411F9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13651F8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2977185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F64D533"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32C9A40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150" w:type="pct"/>
            <w:tcBorders>
              <w:top w:val="nil"/>
              <w:left w:val="single" w:sz="8" w:space="0" w:color="auto"/>
              <w:bottom w:val="single" w:sz="8" w:space="0" w:color="auto"/>
              <w:right w:val="nil"/>
            </w:tcBorders>
            <w:shd w:val="clear" w:color="auto" w:fill="FFFFFF"/>
            <w:hideMark/>
          </w:tcPr>
          <w:p w14:paraId="7CA6D71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2795934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3040A8A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3B929A3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0232BC0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0AC0585"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0A53F24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1150" w:type="pct"/>
            <w:tcBorders>
              <w:top w:val="nil"/>
              <w:left w:val="single" w:sz="8" w:space="0" w:color="auto"/>
              <w:bottom w:val="single" w:sz="8" w:space="0" w:color="auto"/>
              <w:right w:val="nil"/>
            </w:tcBorders>
            <w:shd w:val="clear" w:color="auto" w:fill="FFFFFF"/>
            <w:hideMark/>
          </w:tcPr>
          <w:p w14:paraId="5181613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6B7C086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105BF7F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3344ABC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6C7DC99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5DABDD3"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525C7A6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50" w:type="pct"/>
            <w:tcBorders>
              <w:top w:val="nil"/>
              <w:left w:val="single" w:sz="8" w:space="0" w:color="auto"/>
              <w:bottom w:val="single" w:sz="8" w:space="0" w:color="auto"/>
              <w:right w:val="nil"/>
            </w:tcBorders>
            <w:shd w:val="clear" w:color="auto" w:fill="FFFFFF"/>
            <w:vAlign w:val="bottom"/>
            <w:hideMark/>
          </w:tcPr>
          <w:p w14:paraId="40D1DA3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w:t>
            </w:r>
            <w:r w:rsidRPr="00D327A2">
              <w:rPr>
                <w:rFonts w:ascii="Times New Roman" w:eastAsia="Times New Roman" w:hAnsi="Times New Roman" w:cs="Times New Roman"/>
                <w:color w:val="000000"/>
                <w:sz w:val="24"/>
                <w:szCs w:val="24"/>
              </w:rPr>
              <w:t>ổ</w:t>
            </w:r>
            <w:r w:rsidRPr="00D327A2">
              <w:rPr>
                <w:rFonts w:ascii="Times New Roman" w:eastAsia="Times New Roman" w:hAnsi="Times New Roman" w:cs="Times New Roman"/>
                <w:color w:val="000000"/>
                <w:sz w:val="24"/>
                <w:szCs w:val="24"/>
                <w:lang w:val="vi-VN"/>
              </w:rPr>
              <w:t>ng</w:t>
            </w:r>
          </w:p>
        </w:tc>
        <w:tc>
          <w:tcPr>
            <w:tcW w:w="650" w:type="pct"/>
            <w:tcBorders>
              <w:top w:val="nil"/>
              <w:left w:val="single" w:sz="8" w:space="0" w:color="auto"/>
              <w:bottom w:val="single" w:sz="8" w:space="0" w:color="auto"/>
              <w:right w:val="nil"/>
            </w:tcBorders>
            <w:shd w:val="clear" w:color="auto" w:fill="FFFFFF"/>
            <w:hideMark/>
          </w:tcPr>
          <w:p w14:paraId="4DADBE1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1D63064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7AF3831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6AF7F76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C4BB033"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73B1234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VII</w:t>
            </w:r>
          </w:p>
        </w:tc>
        <w:tc>
          <w:tcPr>
            <w:tcW w:w="1150" w:type="pct"/>
            <w:tcBorders>
              <w:top w:val="nil"/>
              <w:left w:val="single" w:sz="8" w:space="0" w:color="auto"/>
              <w:bottom w:val="single" w:sz="8" w:space="0" w:color="auto"/>
              <w:right w:val="nil"/>
            </w:tcBorders>
            <w:shd w:val="clear" w:color="auto" w:fill="FFFFFF"/>
            <w:vAlign w:val="bottom"/>
            <w:hideMark/>
          </w:tcPr>
          <w:p w14:paraId="6DA3AD5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Tiền</w:t>
            </w:r>
          </w:p>
        </w:tc>
        <w:tc>
          <w:tcPr>
            <w:tcW w:w="650" w:type="pct"/>
            <w:tcBorders>
              <w:top w:val="nil"/>
              <w:left w:val="single" w:sz="8" w:space="0" w:color="auto"/>
              <w:bottom w:val="single" w:sz="8" w:space="0" w:color="auto"/>
              <w:right w:val="nil"/>
            </w:tcBorders>
            <w:shd w:val="clear" w:color="auto" w:fill="FFFFFF"/>
            <w:hideMark/>
          </w:tcPr>
          <w:p w14:paraId="3B3DCC5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4CD497B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12CE3D1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0D09CEB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A901618"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0EB3621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150" w:type="pct"/>
            <w:tcBorders>
              <w:top w:val="nil"/>
              <w:left w:val="single" w:sz="8" w:space="0" w:color="auto"/>
              <w:bottom w:val="single" w:sz="8" w:space="0" w:color="auto"/>
              <w:right w:val="nil"/>
            </w:tcBorders>
            <w:shd w:val="clear" w:color="auto" w:fill="FFFFFF"/>
            <w:vAlign w:val="bottom"/>
            <w:hideMark/>
          </w:tcPr>
          <w:p w14:paraId="12C6730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Tiền m</w:t>
            </w:r>
            <w:r w:rsidRPr="00D327A2">
              <w:rPr>
                <w:rFonts w:ascii="Times New Roman" w:eastAsia="Times New Roman" w:hAnsi="Times New Roman" w:cs="Times New Roman"/>
                <w:color w:val="000000"/>
                <w:sz w:val="24"/>
                <w:szCs w:val="24"/>
              </w:rPr>
              <w:t>ặ</w:t>
            </w:r>
            <w:r w:rsidRPr="00D327A2">
              <w:rPr>
                <w:rFonts w:ascii="Times New Roman" w:eastAsia="Times New Roman" w:hAnsi="Times New Roman" w:cs="Times New Roman"/>
                <w:color w:val="000000"/>
                <w:sz w:val="24"/>
                <w:szCs w:val="24"/>
                <w:lang w:val="vi-VN"/>
              </w:rPr>
              <w:t>t</w:t>
            </w:r>
          </w:p>
        </w:tc>
        <w:tc>
          <w:tcPr>
            <w:tcW w:w="650" w:type="pct"/>
            <w:tcBorders>
              <w:top w:val="nil"/>
              <w:left w:val="single" w:sz="8" w:space="0" w:color="auto"/>
              <w:bottom w:val="single" w:sz="8" w:space="0" w:color="auto"/>
              <w:right w:val="nil"/>
            </w:tcBorders>
            <w:shd w:val="clear" w:color="auto" w:fill="FFFFFF"/>
            <w:hideMark/>
          </w:tcPr>
          <w:p w14:paraId="6237C49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107E723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5DEF42E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3EE74D5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70100F1"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14AC75B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1150" w:type="pct"/>
            <w:tcBorders>
              <w:top w:val="nil"/>
              <w:left w:val="single" w:sz="8" w:space="0" w:color="auto"/>
              <w:bottom w:val="single" w:sz="8" w:space="0" w:color="auto"/>
              <w:right w:val="nil"/>
            </w:tcBorders>
            <w:shd w:val="clear" w:color="auto" w:fill="FFFFFF"/>
            <w:vAlign w:val="bottom"/>
            <w:hideMark/>
          </w:tcPr>
          <w:p w14:paraId="372D46B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w:t>
            </w:r>
            <w:r w:rsidRPr="00D327A2">
              <w:rPr>
                <w:rFonts w:ascii="Times New Roman" w:eastAsia="Times New Roman" w:hAnsi="Times New Roman" w:cs="Times New Roman"/>
                <w:color w:val="000000"/>
                <w:sz w:val="24"/>
                <w:szCs w:val="24"/>
              </w:rPr>
              <w:t>ứ</w:t>
            </w:r>
            <w:r w:rsidRPr="00D327A2">
              <w:rPr>
                <w:rFonts w:ascii="Times New Roman" w:eastAsia="Times New Roman" w:hAnsi="Times New Roman" w:cs="Times New Roman"/>
                <w:color w:val="000000"/>
                <w:sz w:val="24"/>
                <w:szCs w:val="24"/>
                <w:lang w:val="vi-VN"/>
              </w:rPr>
              <w:t>ng chỉ tiền gửi</w:t>
            </w:r>
          </w:p>
        </w:tc>
        <w:tc>
          <w:tcPr>
            <w:tcW w:w="650" w:type="pct"/>
            <w:tcBorders>
              <w:top w:val="nil"/>
              <w:left w:val="single" w:sz="8" w:space="0" w:color="auto"/>
              <w:bottom w:val="single" w:sz="8" w:space="0" w:color="auto"/>
              <w:right w:val="nil"/>
            </w:tcBorders>
            <w:shd w:val="clear" w:color="auto" w:fill="FFFFFF"/>
            <w:hideMark/>
          </w:tcPr>
          <w:p w14:paraId="5EFE0A9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52E9C46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6D1FC8E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776B35E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5358EAA"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2C8E05C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3</w:t>
            </w:r>
          </w:p>
        </w:tc>
        <w:tc>
          <w:tcPr>
            <w:tcW w:w="1150" w:type="pct"/>
            <w:tcBorders>
              <w:top w:val="nil"/>
              <w:left w:val="single" w:sz="8" w:space="0" w:color="auto"/>
              <w:bottom w:val="single" w:sz="8" w:space="0" w:color="auto"/>
              <w:right w:val="nil"/>
            </w:tcBorders>
            <w:shd w:val="clear" w:color="auto" w:fill="FFFFFF"/>
            <w:vAlign w:val="bottom"/>
            <w:hideMark/>
          </w:tcPr>
          <w:p w14:paraId="5F80702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Công cụ chuy</w:t>
            </w:r>
            <w:r w:rsidRPr="00D327A2">
              <w:rPr>
                <w:rFonts w:ascii="Times New Roman" w:eastAsia="Times New Roman" w:hAnsi="Times New Roman" w:cs="Times New Roman"/>
                <w:color w:val="000000"/>
                <w:sz w:val="24"/>
                <w:szCs w:val="24"/>
              </w:rPr>
              <w:t>ể</w:t>
            </w:r>
            <w:r w:rsidRPr="00D327A2">
              <w:rPr>
                <w:rFonts w:ascii="Times New Roman" w:eastAsia="Times New Roman" w:hAnsi="Times New Roman" w:cs="Times New Roman"/>
                <w:color w:val="000000"/>
                <w:sz w:val="24"/>
                <w:szCs w:val="24"/>
                <w:lang w:val="vi-VN"/>
              </w:rPr>
              <w:t>n như</w:t>
            </w:r>
            <w:r w:rsidRPr="00D327A2">
              <w:rPr>
                <w:rFonts w:ascii="Times New Roman" w:eastAsia="Times New Roman" w:hAnsi="Times New Roman" w:cs="Times New Roman"/>
                <w:color w:val="000000"/>
                <w:sz w:val="24"/>
                <w:szCs w:val="24"/>
              </w:rPr>
              <w:t>ợ</w:t>
            </w:r>
            <w:r w:rsidRPr="00D327A2">
              <w:rPr>
                <w:rFonts w:ascii="Times New Roman" w:eastAsia="Times New Roman" w:hAnsi="Times New Roman" w:cs="Times New Roman"/>
                <w:color w:val="000000"/>
                <w:sz w:val="24"/>
                <w:szCs w:val="24"/>
                <w:lang w:val="vi-VN"/>
              </w:rPr>
              <w:t>ng...</w:t>
            </w:r>
          </w:p>
        </w:tc>
        <w:tc>
          <w:tcPr>
            <w:tcW w:w="650" w:type="pct"/>
            <w:tcBorders>
              <w:top w:val="nil"/>
              <w:left w:val="single" w:sz="8" w:space="0" w:color="auto"/>
              <w:bottom w:val="single" w:sz="8" w:space="0" w:color="auto"/>
              <w:right w:val="nil"/>
            </w:tcBorders>
            <w:shd w:val="clear" w:color="auto" w:fill="FFFFFF"/>
            <w:hideMark/>
          </w:tcPr>
          <w:p w14:paraId="5D5C096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2EE1577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15E60A3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35219A9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6C0226A"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52AF05D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1150" w:type="pct"/>
            <w:tcBorders>
              <w:top w:val="nil"/>
              <w:left w:val="single" w:sz="8" w:space="0" w:color="auto"/>
              <w:bottom w:val="single" w:sz="8" w:space="0" w:color="auto"/>
              <w:right w:val="nil"/>
            </w:tcBorders>
            <w:shd w:val="clear" w:color="auto" w:fill="FFFFFF"/>
            <w:hideMark/>
          </w:tcPr>
          <w:p w14:paraId="1F80138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0F78DBC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2A94700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1B9ABDB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1A6D1B6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D5C481F"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73F535F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50" w:type="pct"/>
            <w:tcBorders>
              <w:top w:val="nil"/>
              <w:left w:val="single" w:sz="8" w:space="0" w:color="auto"/>
              <w:bottom w:val="single" w:sz="8" w:space="0" w:color="auto"/>
              <w:right w:val="nil"/>
            </w:tcBorders>
            <w:shd w:val="clear" w:color="auto" w:fill="FFFFFF"/>
            <w:vAlign w:val="bottom"/>
            <w:hideMark/>
          </w:tcPr>
          <w:p w14:paraId="21242F6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w:t>
            </w:r>
          </w:p>
        </w:tc>
        <w:tc>
          <w:tcPr>
            <w:tcW w:w="650" w:type="pct"/>
            <w:tcBorders>
              <w:top w:val="nil"/>
              <w:left w:val="single" w:sz="8" w:space="0" w:color="auto"/>
              <w:bottom w:val="single" w:sz="8" w:space="0" w:color="auto"/>
              <w:right w:val="nil"/>
            </w:tcBorders>
            <w:shd w:val="clear" w:color="auto" w:fill="FFFFFF"/>
            <w:hideMark/>
          </w:tcPr>
          <w:p w14:paraId="043C5B9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1A9368E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242C621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55BB4BE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3ECE207"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2847874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VIII</w:t>
            </w:r>
          </w:p>
        </w:tc>
        <w:tc>
          <w:tcPr>
            <w:tcW w:w="1150" w:type="pct"/>
            <w:tcBorders>
              <w:top w:val="nil"/>
              <w:left w:val="single" w:sz="8" w:space="0" w:color="auto"/>
              <w:bottom w:val="single" w:sz="8" w:space="0" w:color="auto"/>
              <w:right w:val="nil"/>
            </w:tcBorders>
            <w:shd w:val="clear" w:color="auto" w:fill="FFFFFF"/>
            <w:vAlign w:val="bottom"/>
            <w:hideMark/>
          </w:tcPr>
          <w:p w14:paraId="5B1CB91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giá trị danh mục</w:t>
            </w:r>
          </w:p>
        </w:tc>
        <w:tc>
          <w:tcPr>
            <w:tcW w:w="650" w:type="pct"/>
            <w:tcBorders>
              <w:top w:val="nil"/>
              <w:left w:val="single" w:sz="8" w:space="0" w:color="auto"/>
              <w:bottom w:val="single" w:sz="8" w:space="0" w:color="auto"/>
              <w:right w:val="nil"/>
            </w:tcBorders>
            <w:shd w:val="clear" w:color="auto" w:fill="FFFFFF"/>
            <w:hideMark/>
          </w:tcPr>
          <w:p w14:paraId="77F526C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14:paraId="12DCA8E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14:paraId="3649A52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42528CB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bl>
    <w:p w14:paraId="61A8246C"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IV. Báo cáo hoạt động vay, giao dịch mua bán lại</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04"/>
        <w:gridCol w:w="1094"/>
        <w:gridCol w:w="672"/>
        <w:gridCol w:w="673"/>
        <w:gridCol w:w="505"/>
        <w:gridCol w:w="842"/>
        <w:gridCol w:w="758"/>
        <w:gridCol w:w="1263"/>
        <w:gridCol w:w="758"/>
        <w:gridCol w:w="1263"/>
      </w:tblGrid>
      <w:tr w:rsidR="003A48E6" w:rsidRPr="00D327A2" w14:paraId="6578281B" w14:textId="77777777" w:rsidTr="00D327A2">
        <w:trPr>
          <w:tblCellSpacing w:w="0" w:type="dxa"/>
          <w:jc w:val="center"/>
        </w:trPr>
        <w:tc>
          <w:tcPr>
            <w:tcW w:w="300" w:type="pct"/>
            <w:vMerge w:val="restart"/>
            <w:tcBorders>
              <w:top w:val="single" w:sz="8" w:space="0" w:color="auto"/>
              <w:left w:val="single" w:sz="8" w:space="0" w:color="auto"/>
              <w:bottom w:val="single" w:sz="8" w:space="0" w:color="auto"/>
              <w:right w:val="nil"/>
            </w:tcBorders>
            <w:shd w:val="clear" w:color="auto" w:fill="FFFFFF"/>
            <w:vAlign w:val="center"/>
            <w:hideMark/>
          </w:tcPr>
          <w:p w14:paraId="0A8A231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STT</w:t>
            </w:r>
          </w:p>
        </w:tc>
        <w:tc>
          <w:tcPr>
            <w:tcW w:w="650" w:type="pct"/>
            <w:vMerge w:val="restart"/>
            <w:tcBorders>
              <w:top w:val="single" w:sz="8" w:space="0" w:color="auto"/>
              <w:left w:val="single" w:sz="8" w:space="0" w:color="auto"/>
              <w:bottom w:val="single" w:sz="8" w:space="0" w:color="auto"/>
              <w:right w:val="nil"/>
            </w:tcBorders>
            <w:shd w:val="clear" w:color="auto" w:fill="FFFFFF"/>
            <w:vAlign w:val="center"/>
            <w:hideMark/>
          </w:tcPr>
          <w:p w14:paraId="7070293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Nội dung hoạt động (nêu ch</w:t>
            </w:r>
            <w:r w:rsidRPr="00D327A2">
              <w:rPr>
                <w:rFonts w:ascii="Times New Roman" w:eastAsia="Times New Roman" w:hAnsi="Times New Roman" w:cs="Times New Roman"/>
                <w:b/>
                <w:bCs/>
                <w:color w:val="000000"/>
                <w:sz w:val="24"/>
                <w:szCs w:val="24"/>
              </w:rPr>
              <w:t>i </w:t>
            </w:r>
            <w:r w:rsidRPr="00D327A2">
              <w:rPr>
                <w:rFonts w:ascii="Times New Roman" w:eastAsia="Times New Roman" w:hAnsi="Times New Roman" w:cs="Times New Roman"/>
                <w:b/>
                <w:bCs/>
                <w:color w:val="000000"/>
                <w:sz w:val="24"/>
                <w:szCs w:val="24"/>
                <w:lang w:val="vi-VN"/>
              </w:rPr>
              <w:t>tiết theo mục tiêu và đối tác)</w:t>
            </w:r>
          </w:p>
        </w:tc>
        <w:tc>
          <w:tcPr>
            <w:tcW w:w="400" w:type="pct"/>
            <w:vMerge w:val="restart"/>
            <w:tcBorders>
              <w:top w:val="single" w:sz="8" w:space="0" w:color="auto"/>
              <w:left w:val="single" w:sz="8" w:space="0" w:color="auto"/>
              <w:bottom w:val="single" w:sz="8" w:space="0" w:color="auto"/>
              <w:right w:val="nil"/>
            </w:tcBorders>
            <w:shd w:val="clear" w:color="auto" w:fill="FFFFFF"/>
            <w:vAlign w:val="center"/>
            <w:hideMark/>
          </w:tcPr>
          <w:p w14:paraId="19EA7F0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Đối tác</w:t>
            </w:r>
          </w:p>
        </w:tc>
        <w:tc>
          <w:tcPr>
            <w:tcW w:w="350" w:type="pct"/>
            <w:vMerge w:val="restart"/>
            <w:tcBorders>
              <w:top w:val="single" w:sz="8" w:space="0" w:color="auto"/>
              <w:left w:val="single" w:sz="8" w:space="0" w:color="auto"/>
              <w:bottom w:val="single" w:sz="8" w:space="0" w:color="auto"/>
              <w:right w:val="nil"/>
            </w:tcBorders>
            <w:shd w:val="clear" w:color="auto" w:fill="FFFFFF"/>
            <w:vAlign w:val="center"/>
            <w:hideMark/>
          </w:tcPr>
          <w:p w14:paraId="5418B54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Mục tiê</w:t>
            </w:r>
            <w:r w:rsidRPr="00D327A2">
              <w:rPr>
                <w:rFonts w:ascii="Times New Roman" w:eastAsia="Times New Roman" w:hAnsi="Times New Roman" w:cs="Times New Roman"/>
                <w:b/>
                <w:bCs/>
                <w:color w:val="000000"/>
                <w:sz w:val="24"/>
                <w:szCs w:val="24"/>
              </w:rPr>
              <w:t>u</w:t>
            </w:r>
            <w:r w:rsidRPr="00D327A2">
              <w:rPr>
                <w:rFonts w:ascii="Times New Roman" w:eastAsia="Times New Roman" w:hAnsi="Times New Roman" w:cs="Times New Roman"/>
                <w:b/>
                <w:bCs/>
                <w:color w:val="000000"/>
                <w:sz w:val="24"/>
                <w:szCs w:val="24"/>
                <w:lang w:val="vi-VN"/>
              </w:rPr>
              <w:t>/ Tài sản đảm bảo</w:t>
            </w:r>
          </w:p>
        </w:tc>
        <w:tc>
          <w:tcPr>
            <w:tcW w:w="300" w:type="pct"/>
            <w:vMerge w:val="restart"/>
            <w:tcBorders>
              <w:top w:val="single" w:sz="8" w:space="0" w:color="auto"/>
              <w:left w:val="single" w:sz="8" w:space="0" w:color="auto"/>
              <w:bottom w:val="single" w:sz="8" w:space="0" w:color="auto"/>
              <w:right w:val="nil"/>
            </w:tcBorders>
            <w:shd w:val="clear" w:color="auto" w:fill="FFFFFF"/>
            <w:vAlign w:val="center"/>
            <w:hideMark/>
          </w:tcPr>
          <w:p w14:paraId="52EEDD9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Kỳ hạn</w:t>
            </w:r>
          </w:p>
        </w:tc>
        <w:tc>
          <w:tcPr>
            <w:tcW w:w="500" w:type="pct"/>
            <w:vMerge w:val="restart"/>
            <w:tcBorders>
              <w:top w:val="single" w:sz="8" w:space="0" w:color="auto"/>
              <w:left w:val="single" w:sz="8" w:space="0" w:color="auto"/>
              <w:bottom w:val="single" w:sz="8" w:space="0" w:color="auto"/>
              <w:right w:val="nil"/>
            </w:tcBorders>
            <w:shd w:val="clear" w:color="auto" w:fill="FFFFFF"/>
            <w:vAlign w:val="center"/>
            <w:hideMark/>
          </w:tcPr>
          <w:p w14:paraId="30B8260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Giá trị khoản vay hoặc khoản cho vay</w:t>
            </w:r>
          </w:p>
        </w:tc>
        <w:tc>
          <w:tcPr>
            <w:tcW w:w="1200" w:type="pct"/>
            <w:gridSpan w:val="2"/>
            <w:tcBorders>
              <w:top w:val="single" w:sz="8" w:space="0" w:color="auto"/>
              <w:left w:val="single" w:sz="8" w:space="0" w:color="auto"/>
              <w:bottom w:val="nil"/>
              <w:right w:val="nil"/>
            </w:tcBorders>
            <w:shd w:val="clear" w:color="auto" w:fill="FFFFFF"/>
            <w:vAlign w:val="center"/>
            <w:hideMark/>
          </w:tcPr>
          <w:p w14:paraId="2396ABA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Th</w:t>
            </w:r>
            <w:r w:rsidRPr="00D327A2">
              <w:rPr>
                <w:rFonts w:ascii="Times New Roman" w:eastAsia="Times New Roman" w:hAnsi="Times New Roman" w:cs="Times New Roman"/>
                <w:b/>
                <w:bCs/>
                <w:color w:val="000000"/>
                <w:sz w:val="24"/>
                <w:szCs w:val="24"/>
              </w:rPr>
              <w:t>ờ</w:t>
            </w:r>
            <w:r w:rsidRPr="00D327A2">
              <w:rPr>
                <w:rFonts w:ascii="Times New Roman" w:eastAsia="Times New Roman" w:hAnsi="Times New Roman" w:cs="Times New Roman"/>
                <w:b/>
                <w:bCs/>
                <w:color w:val="000000"/>
                <w:sz w:val="24"/>
                <w:szCs w:val="24"/>
                <w:lang w:val="vi-VN"/>
              </w:rPr>
              <w:t>i điểm giao dịch</w:t>
            </w:r>
          </w:p>
        </w:tc>
        <w:tc>
          <w:tcPr>
            <w:tcW w:w="1200" w:type="pct"/>
            <w:gridSpan w:val="2"/>
            <w:tcBorders>
              <w:top w:val="single" w:sz="8" w:space="0" w:color="auto"/>
              <w:left w:val="single" w:sz="8" w:space="0" w:color="auto"/>
              <w:bottom w:val="nil"/>
              <w:right w:val="single" w:sz="8" w:space="0" w:color="auto"/>
            </w:tcBorders>
            <w:shd w:val="clear" w:color="auto" w:fill="FFFFFF"/>
            <w:vAlign w:val="center"/>
            <w:hideMark/>
          </w:tcPr>
          <w:p w14:paraId="66444E2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Th</w:t>
            </w:r>
            <w:r w:rsidRPr="00D327A2">
              <w:rPr>
                <w:rFonts w:ascii="Times New Roman" w:eastAsia="Times New Roman" w:hAnsi="Times New Roman" w:cs="Times New Roman"/>
                <w:b/>
                <w:bCs/>
                <w:color w:val="000000"/>
                <w:sz w:val="24"/>
                <w:szCs w:val="24"/>
              </w:rPr>
              <w:t>ờ</w:t>
            </w:r>
            <w:r w:rsidRPr="00D327A2">
              <w:rPr>
                <w:rFonts w:ascii="Times New Roman" w:eastAsia="Times New Roman" w:hAnsi="Times New Roman" w:cs="Times New Roman"/>
                <w:b/>
                <w:bCs/>
                <w:color w:val="000000"/>
                <w:sz w:val="24"/>
                <w:szCs w:val="24"/>
                <w:lang w:val="vi-VN"/>
              </w:rPr>
              <w:t>i điểm báo cáo</w:t>
            </w:r>
          </w:p>
        </w:tc>
      </w:tr>
      <w:tr w:rsidR="003A48E6" w:rsidRPr="00D327A2" w14:paraId="38950041" w14:textId="77777777" w:rsidTr="00D327A2">
        <w:trPr>
          <w:tblCellSpacing w:w="0" w:type="dxa"/>
          <w:jc w:val="center"/>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4DA7752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2C45BE0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0A988F4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19BD641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11B6BE2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2AA8825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FFFFFF"/>
            <w:vAlign w:val="center"/>
            <w:hideMark/>
          </w:tcPr>
          <w:p w14:paraId="1D9CACE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Ngày tháng năm</w:t>
            </w:r>
          </w:p>
        </w:tc>
        <w:tc>
          <w:tcPr>
            <w:tcW w:w="700" w:type="pct"/>
            <w:tcBorders>
              <w:top w:val="nil"/>
              <w:left w:val="single" w:sz="8" w:space="0" w:color="auto"/>
              <w:bottom w:val="nil"/>
              <w:right w:val="nil"/>
            </w:tcBorders>
            <w:shd w:val="clear" w:color="auto" w:fill="FFFFFF"/>
            <w:vAlign w:val="center"/>
            <w:hideMark/>
          </w:tcPr>
          <w:p w14:paraId="1EA1F25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Tỷ lệ giá trị hợp </w:t>
            </w:r>
            <w:r w:rsidRPr="00D327A2">
              <w:rPr>
                <w:rFonts w:ascii="Times New Roman" w:eastAsia="Times New Roman" w:hAnsi="Times New Roman" w:cs="Times New Roman"/>
                <w:b/>
                <w:bCs/>
                <w:color w:val="000000"/>
                <w:sz w:val="24"/>
                <w:szCs w:val="24"/>
              </w:rPr>
              <w:t>đồng/ giá trị tài sản ròng của quỹ/công ty</w:t>
            </w:r>
          </w:p>
          <w:p w14:paraId="45DA8D9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6C774E4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Ngày tháng năm</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38029A8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Tỷ lệ giá trị hợp </w:t>
            </w:r>
            <w:r w:rsidRPr="00D327A2">
              <w:rPr>
                <w:rFonts w:ascii="Times New Roman" w:eastAsia="Times New Roman" w:hAnsi="Times New Roman" w:cs="Times New Roman"/>
                <w:b/>
                <w:bCs/>
                <w:color w:val="000000"/>
                <w:sz w:val="24"/>
                <w:szCs w:val="24"/>
              </w:rPr>
              <w:t>đồng/ giá trị tài sản ròng của quỹ/công ty</w:t>
            </w:r>
          </w:p>
          <w:p w14:paraId="56EF622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 </w:t>
            </w:r>
          </w:p>
        </w:tc>
      </w:tr>
      <w:tr w:rsidR="003A48E6" w:rsidRPr="00D327A2" w14:paraId="4BBE8AA4"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47379D2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4650" w:type="pct"/>
            <w:gridSpan w:val="9"/>
            <w:tcBorders>
              <w:top w:val="nil"/>
              <w:left w:val="nil"/>
              <w:bottom w:val="single" w:sz="8" w:space="0" w:color="auto"/>
              <w:right w:val="single" w:sz="8" w:space="0" w:color="auto"/>
            </w:tcBorders>
            <w:shd w:val="clear" w:color="auto" w:fill="FFFFFF"/>
            <w:hideMark/>
          </w:tcPr>
          <w:p w14:paraId="3B9484F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khoản vay tiền </w:t>
            </w:r>
            <w:r w:rsidRPr="00D327A2">
              <w:rPr>
                <w:rFonts w:ascii="Times New Roman" w:eastAsia="Times New Roman" w:hAnsi="Times New Roman" w:cs="Times New Roman"/>
                <w:i/>
                <w:iCs/>
                <w:color w:val="000000"/>
                <w:sz w:val="24"/>
                <w:szCs w:val="24"/>
                <w:lang w:val="vi-VN"/>
              </w:rPr>
              <w:t>(nêu ch</w:t>
            </w:r>
            <w:r w:rsidRPr="00D327A2">
              <w:rPr>
                <w:rFonts w:ascii="Times New Roman" w:eastAsia="Times New Roman" w:hAnsi="Times New Roman" w:cs="Times New Roman"/>
                <w:i/>
                <w:iCs/>
                <w:color w:val="000000"/>
                <w:sz w:val="24"/>
                <w:szCs w:val="24"/>
              </w:rPr>
              <w:t>i </w:t>
            </w:r>
            <w:r w:rsidRPr="00D327A2">
              <w:rPr>
                <w:rFonts w:ascii="Times New Roman" w:eastAsia="Times New Roman" w:hAnsi="Times New Roman" w:cs="Times New Roman"/>
                <w:i/>
                <w:iCs/>
                <w:color w:val="000000"/>
                <w:sz w:val="24"/>
                <w:szCs w:val="24"/>
                <w:lang w:val="vi-VN"/>
              </w:rPr>
              <w:t>tiết từng h</w:t>
            </w:r>
            <w:r w:rsidRPr="00D327A2">
              <w:rPr>
                <w:rFonts w:ascii="Times New Roman" w:eastAsia="Times New Roman" w:hAnsi="Times New Roman" w:cs="Times New Roman"/>
                <w:i/>
                <w:iCs/>
                <w:color w:val="000000"/>
                <w:sz w:val="24"/>
                <w:szCs w:val="24"/>
              </w:rPr>
              <w:t>ợ</w:t>
            </w:r>
            <w:r w:rsidRPr="00D327A2">
              <w:rPr>
                <w:rFonts w:ascii="Times New Roman" w:eastAsia="Times New Roman" w:hAnsi="Times New Roman" w:cs="Times New Roman"/>
                <w:i/>
                <w:iCs/>
                <w:color w:val="000000"/>
                <w:sz w:val="24"/>
                <w:szCs w:val="24"/>
                <w:lang w:val="vi-VN"/>
              </w:rPr>
              <w:t>p đồng)</w:t>
            </w:r>
          </w:p>
        </w:tc>
      </w:tr>
      <w:tr w:rsidR="003A48E6" w:rsidRPr="00D327A2" w14:paraId="32544D72"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67D9A04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1.1</w:t>
            </w:r>
          </w:p>
        </w:tc>
        <w:tc>
          <w:tcPr>
            <w:tcW w:w="650" w:type="pct"/>
            <w:tcBorders>
              <w:top w:val="nil"/>
              <w:left w:val="nil"/>
              <w:bottom w:val="single" w:sz="8" w:space="0" w:color="auto"/>
              <w:right w:val="single" w:sz="8" w:space="0" w:color="auto"/>
            </w:tcBorders>
            <w:shd w:val="clear" w:color="auto" w:fill="FFFFFF"/>
            <w:vAlign w:val="bottom"/>
            <w:hideMark/>
          </w:tcPr>
          <w:p w14:paraId="22E6907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400" w:type="pct"/>
            <w:tcBorders>
              <w:top w:val="nil"/>
              <w:left w:val="nil"/>
              <w:bottom w:val="single" w:sz="8" w:space="0" w:color="auto"/>
              <w:right w:val="single" w:sz="8" w:space="0" w:color="auto"/>
            </w:tcBorders>
            <w:shd w:val="clear" w:color="auto" w:fill="FFFFFF"/>
            <w:hideMark/>
          </w:tcPr>
          <w:p w14:paraId="0240384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FFFFFF"/>
            <w:hideMark/>
          </w:tcPr>
          <w:p w14:paraId="74BC1E4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FFFFFF"/>
            <w:hideMark/>
          </w:tcPr>
          <w:p w14:paraId="6FE3BC1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hideMark/>
          </w:tcPr>
          <w:p w14:paraId="0EB3341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shd w:val="clear" w:color="auto" w:fill="FFFFFF"/>
            <w:hideMark/>
          </w:tcPr>
          <w:p w14:paraId="0BE234B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nil"/>
              <w:left w:val="single" w:sz="8" w:space="0" w:color="auto"/>
              <w:bottom w:val="nil"/>
              <w:right w:val="nil"/>
            </w:tcBorders>
            <w:shd w:val="clear" w:color="auto" w:fill="FFFFFF"/>
            <w:hideMark/>
          </w:tcPr>
          <w:p w14:paraId="000C381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nil"/>
              <w:left w:val="single" w:sz="8" w:space="0" w:color="auto"/>
              <w:bottom w:val="nil"/>
              <w:right w:val="nil"/>
            </w:tcBorders>
            <w:shd w:val="clear" w:color="auto" w:fill="FFFFFF"/>
            <w:hideMark/>
          </w:tcPr>
          <w:p w14:paraId="6FD01F9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nil"/>
              <w:left w:val="single" w:sz="8" w:space="0" w:color="auto"/>
              <w:bottom w:val="nil"/>
              <w:right w:val="single" w:sz="8" w:space="0" w:color="auto"/>
            </w:tcBorders>
            <w:shd w:val="clear" w:color="auto" w:fill="FFFFFF"/>
            <w:hideMark/>
          </w:tcPr>
          <w:p w14:paraId="1E5808B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4AC72B8"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672BE1E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650" w:type="pct"/>
            <w:tcBorders>
              <w:top w:val="nil"/>
              <w:left w:val="nil"/>
              <w:bottom w:val="single" w:sz="8" w:space="0" w:color="auto"/>
              <w:right w:val="single" w:sz="8" w:space="0" w:color="auto"/>
            </w:tcBorders>
            <w:shd w:val="clear" w:color="auto" w:fill="FFFFFF"/>
            <w:vAlign w:val="bottom"/>
            <w:hideMark/>
          </w:tcPr>
          <w:p w14:paraId="1985824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400" w:type="pct"/>
            <w:tcBorders>
              <w:top w:val="nil"/>
              <w:left w:val="nil"/>
              <w:bottom w:val="single" w:sz="8" w:space="0" w:color="auto"/>
              <w:right w:val="single" w:sz="8" w:space="0" w:color="auto"/>
            </w:tcBorders>
            <w:shd w:val="clear" w:color="auto" w:fill="FFFFFF"/>
            <w:hideMark/>
          </w:tcPr>
          <w:p w14:paraId="31E3BC3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FFFFFF"/>
            <w:hideMark/>
          </w:tcPr>
          <w:p w14:paraId="08B7EBA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FFFFFF"/>
            <w:hideMark/>
          </w:tcPr>
          <w:p w14:paraId="12D7906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hideMark/>
          </w:tcPr>
          <w:p w14:paraId="72CB7E2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nil"/>
              <w:bottom w:val="nil"/>
              <w:right w:val="nil"/>
            </w:tcBorders>
            <w:shd w:val="clear" w:color="auto" w:fill="FFFFFF"/>
            <w:hideMark/>
          </w:tcPr>
          <w:p w14:paraId="03B2B97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7A81DF4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14:paraId="635F607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5D05702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6887DAC"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56B9BB8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w:t>
            </w:r>
          </w:p>
        </w:tc>
        <w:tc>
          <w:tcPr>
            <w:tcW w:w="1450" w:type="pct"/>
            <w:gridSpan w:val="3"/>
            <w:tcBorders>
              <w:top w:val="nil"/>
              <w:left w:val="nil"/>
              <w:bottom w:val="single" w:sz="8" w:space="0" w:color="auto"/>
              <w:right w:val="single" w:sz="8" w:space="0" w:color="auto"/>
            </w:tcBorders>
            <w:shd w:val="clear" w:color="auto" w:fill="FFFFFF"/>
            <w:vAlign w:val="bottom"/>
            <w:hideMark/>
          </w:tcPr>
          <w:p w14:paraId="2E5D381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giá </w:t>
            </w:r>
            <w:r w:rsidRPr="00D327A2">
              <w:rPr>
                <w:rFonts w:ascii="Times New Roman" w:eastAsia="Times New Roman" w:hAnsi="Times New Roman" w:cs="Times New Roman"/>
                <w:color w:val="000000"/>
                <w:sz w:val="24"/>
                <w:szCs w:val="24"/>
              </w:rPr>
              <w:t>tr</w:t>
            </w:r>
            <w:r w:rsidRPr="00D327A2">
              <w:rPr>
                <w:rFonts w:ascii="Times New Roman" w:eastAsia="Times New Roman" w:hAnsi="Times New Roman" w:cs="Times New Roman"/>
                <w:color w:val="000000"/>
                <w:sz w:val="24"/>
                <w:szCs w:val="24"/>
                <w:lang w:val="vi-VN"/>
              </w:rPr>
              <w:t>ị các khoản vay tiền/giá tr</w:t>
            </w:r>
            <w:r w:rsidRPr="00D327A2">
              <w:rPr>
                <w:rFonts w:ascii="Times New Roman" w:eastAsia="Times New Roman" w:hAnsi="Times New Roman" w:cs="Times New Roman"/>
                <w:color w:val="000000"/>
                <w:sz w:val="24"/>
                <w:szCs w:val="24"/>
              </w:rPr>
              <w:t>ị </w:t>
            </w:r>
            <w:r w:rsidRPr="00D327A2">
              <w:rPr>
                <w:rFonts w:ascii="Times New Roman" w:eastAsia="Times New Roman" w:hAnsi="Times New Roman" w:cs="Times New Roman"/>
                <w:color w:val="000000"/>
                <w:sz w:val="24"/>
                <w:szCs w:val="24"/>
                <w:lang w:val="vi-VN"/>
              </w:rPr>
              <w:t>tài sản ròng</w:t>
            </w:r>
          </w:p>
        </w:tc>
        <w:tc>
          <w:tcPr>
            <w:tcW w:w="300" w:type="pct"/>
            <w:tcBorders>
              <w:top w:val="nil"/>
              <w:left w:val="nil"/>
              <w:bottom w:val="single" w:sz="8" w:space="0" w:color="auto"/>
              <w:right w:val="single" w:sz="8" w:space="0" w:color="auto"/>
            </w:tcBorders>
            <w:shd w:val="clear" w:color="auto" w:fill="FFFFFF"/>
            <w:hideMark/>
          </w:tcPr>
          <w:p w14:paraId="493C92D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hideMark/>
          </w:tcPr>
          <w:p w14:paraId="33DABB9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nil"/>
              <w:bottom w:val="nil"/>
              <w:right w:val="nil"/>
            </w:tcBorders>
            <w:shd w:val="clear" w:color="auto" w:fill="FFFFFF"/>
            <w:hideMark/>
          </w:tcPr>
          <w:p w14:paraId="695C70F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1A679CE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14:paraId="13FA776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0AC4449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4396ACA"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5D49EC0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4650" w:type="pct"/>
            <w:gridSpan w:val="9"/>
            <w:tcBorders>
              <w:top w:val="nil"/>
              <w:left w:val="nil"/>
              <w:bottom w:val="single" w:sz="8" w:space="0" w:color="auto"/>
              <w:right w:val="single" w:sz="8" w:space="0" w:color="auto"/>
            </w:tcBorders>
            <w:shd w:val="clear" w:color="auto" w:fill="FFFFFF"/>
            <w:hideMark/>
          </w:tcPr>
          <w:p w14:paraId="77F0996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Hợp đồng Repo</w:t>
            </w:r>
            <w:hyperlink r:id="rId6" w:anchor="_ftn7" w:history="1">
              <w:r w:rsidRPr="00D327A2">
                <w:rPr>
                  <w:rFonts w:ascii="Times New Roman" w:eastAsia="Times New Roman" w:hAnsi="Times New Roman" w:cs="Times New Roman"/>
                  <w:color w:val="000000"/>
                  <w:sz w:val="24"/>
                  <w:szCs w:val="24"/>
                  <w:lang w:val="vi-VN"/>
                </w:rPr>
                <w:t>[7]</w:t>
              </w:r>
            </w:hyperlink>
            <w:r w:rsidRPr="00D327A2">
              <w:rPr>
                <w:rFonts w:ascii="Times New Roman" w:eastAsia="Times New Roman" w:hAnsi="Times New Roman" w:cs="Times New Roman"/>
                <w:color w:val="000000"/>
                <w:sz w:val="24"/>
                <w:szCs w:val="24"/>
                <w:lang w:val="vi-VN"/>
              </w:rPr>
              <w:t> </w:t>
            </w:r>
            <w:r w:rsidRPr="00D327A2">
              <w:rPr>
                <w:rFonts w:ascii="Times New Roman" w:eastAsia="Times New Roman" w:hAnsi="Times New Roman" w:cs="Times New Roman"/>
                <w:i/>
                <w:iCs/>
                <w:color w:val="000000"/>
                <w:sz w:val="24"/>
                <w:szCs w:val="24"/>
                <w:lang w:val="vi-VN"/>
              </w:rPr>
              <w:t>(nêu chi tiết từng hợp đồng</w:t>
            </w:r>
            <w:r w:rsidRPr="00D327A2">
              <w:rPr>
                <w:rFonts w:ascii="Times New Roman" w:eastAsia="Times New Roman" w:hAnsi="Times New Roman" w:cs="Times New Roman"/>
                <w:i/>
                <w:iCs/>
                <w:color w:val="000000"/>
                <w:sz w:val="24"/>
                <w:szCs w:val="24"/>
              </w:rPr>
              <w:t>)</w:t>
            </w:r>
          </w:p>
        </w:tc>
      </w:tr>
      <w:tr w:rsidR="003A48E6" w:rsidRPr="00D327A2" w14:paraId="1467EFE7"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09C2C31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r w:rsidRPr="00D327A2">
              <w:rPr>
                <w:rFonts w:ascii="Times New Roman" w:eastAsia="Times New Roman" w:hAnsi="Times New Roman" w:cs="Times New Roman"/>
                <w:color w:val="000000"/>
                <w:sz w:val="24"/>
                <w:szCs w:val="24"/>
              </w:rPr>
              <w:t>.</w:t>
            </w:r>
            <w:r w:rsidRPr="00D327A2">
              <w:rPr>
                <w:rFonts w:ascii="Times New Roman" w:eastAsia="Times New Roman" w:hAnsi="Times New Roman" w:cs="Times New Roman"/>
                <w:color w:val="000000"/>
                <w:sz w:val="24"/>
                <w:szCs w:val="24"/>
                <w:lang w:val="vi-VN"/>
              </w:rPr>
              <w:t>1</w:t>
            </w:r>
          </w:p>
        </w:tc>
        <w:tc>
          <w:tcPr>
            <w:tcW w:w="650" w:type="pct"/>
            <w:tcBorders>
              <w:top w:val="nil"/>
              <w:left w:val="nil"/>
              <w:bottom w:val="single" w:sz="8" w:space="0" w:color="auto"/>
              <w:right w:val="single" w:sz="8" w:space="0" w:color="auto"/>
            </w:tcBorders>
            <w:shd w:val="clear" w:color="auto" w:fill="FFFFFF"/>
            <w:hideMark/>
          </w:tcPr>
          <w:p w14:paraId="0FC31EE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400" w:type="pct"/>
            <w:tcBorders>
              <w:top w:val="nil"/>
              <w:left w:val="nil"/>
              <w:bottom w:val="single" w:sz="8" w:space="0" w:color="auto"/>
              <w:right w:val="single" w:sz="8" w:space="0" w:color="auto"/>
            </w:tcBorders>
            <w:shd w:val="clear" w:color="auto" w:fill="FFFFFF"/>
            <w:hideMark/>
          </w:tcPr>
          <w:p w14:paraId="4B862E3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FFFFFF"/>
            <w:hideMark/>
          </w:tcPr>
          <w:p w14:paraId="75A7855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FFFFFF"/>
            <w:hideMark/>
          </w:tcPr>
          <w:p w14:paraId="36B4200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hideMark/>
          </w:tcPr>
          <w:p w14:paraId="373D349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shd w:val="clear" w:color="auto" w:fill="FFFFFF"/>
            <w:hideMark/>
          </w:tcPr>
          <w:p w14:paraId="42163C7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nil"/>
              <w:left w:val="single" w:sz="8" w:space="0" w:color="auto"/>
              <w:bottom w:val="nil"/>
              <w:right w:val="nil"/>
            </w:tcBorders>
            <w:shd w:val="clear" w:color="auto" w:fill="FFFFFF"/>
            <w:hideMark/>
          </w:tcPr>
          <w:p w14:paraId="6A1BB93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nil"/>
              <w:left w:val="single" w:sz="8" w:space="0" w:color="auto"/>
              <w:bottom w:val="nil"/>
              <w:right w:val="nil"/>
            </w:tcBorders>
            <w:shd w:val="clear" w:color="auto" w:fill="FFFFFF"/>
            <w:hideMark/>
          </w:tcPr>
          <w:p w14:paraId="449D4E1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nil"/>
              <w:left w:val="single" w:sz="8" w:space="0" w:color="auto"/>
              <w:bottom w:val="nil"/>
              <w:right w:val="single" w:sz="8" w:space="0" w:color="auto"/>
            </w:tcBorders>
            <w:shd w:val="clear" w:color="auto" w:fill="FFFFFF"/>
            <w:hideMark/>
          </w:tcPr>
          <w:p w14:paraId="61C9C3C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50EC0D6"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726B1F2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650" w:type="pct"/>
            <w:tcBorders>
              <w:top w:val="nil"/>
              <w:left w:val="nil"/>
              <w:bottom w:val="single" w:sz="8" w:space="0" w:color="auto"/>
              <w:right w:val="single" w:sz="8" w:space="0" w:color="auto"/>
            </w:tcBorders>
            <w:shd w:val="clear" w:color="auto" w:fill="FFFFFF"/>
            <w:vAlign w:val="bottom"/>
            <w:hideMark/>
          </w:tcPr>
          <w:p w14:paraId="1296D16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400" w:type="pct"/>
            <w:tcBorders>
              <w:top w:val="nil"/>
              <w:left w:val="nil"/>
              <w:bottom w:val="single" w:sz="8" w:space="0" w:color="auto"/>
              <w:right w:val="single" w:sz="8" w:space="0" w:color="auto"/>
            </w:tcBorders>
            <w:shd w:val="clear" w:color="auto" w:fill="FFFFFF"/>
            <w:hideMark/>
          </w:tcPr>
          <w:p w14:paraId="3EECBCD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FFFFFF"/>
            <w:hideMark/>
          </w:tcPr>
          <w:p w14:paraId="1B14EB6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FFFFFF"/>
            <w:hideMark/>
          </w:tcPr>
          <w:p w14:paraId="0C96C45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hideMark/>
          </w:tcPr>
          <w:p w14:paraId="0EF6871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nil"/>
              <w:bottom w:val="nil"/>
              <w:right w:val="nil"/>
            </w:tcBorders>
            <w:shd w:val="clear" w:color="auto" w:fill="FFFFFF"/>
            <w:hideMark/>
          </w:tcPr>
          <w:p w14:paraId="22A81B4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262C0C1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14:paraId="02D80A1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350828B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56C81C7"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72089FB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w:t>
            </w:r>
          </w:p>
        </w:tc>
        <w:tc>
          <w:tcPr>
            <w:tcW w:w="1750" w:type="pct"/>
            <w:gridSpan w:val="4"/>
            <w:tcBorders>
              <w:top w:val="nil"/>
              <w:left w:val="nil"/>
              <w:bottom w:val="single" w:sz="8" w:space="0" w:color="auto"/>
              <w:right w:val="single" w:sz="8" w:space="0" w:color="auto"/>
            </w:tcBorders>
            <w:shd w:val="clear" w:color="auto" w:fill="FFFFFF"/>
            <w:vAlign w:val="bottom"/>
            <w:hideMark/>
          </w:tcPr>
          <w:p w14:paraId="4FE5193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w:t>
            </w:r>
            <w:r w:rsidRPr="00D327A2">
              <w:rPr>
                <w:rFonts w:ascii="Times New Roman" w:eastAsia="Times New Roman" w:hAnsi="Times New Roman" w:cs="Times New Roman"/>
                <w:color w:val="000000"/>
                <w:sz w:val="24"/>
                <w:szCs w:val="24"/>
              </w:rPr>
              <w:t>ổ</w:t>
            </w:r>
            <w:r w:rsidRPr="00D327A2">
              <w:rPr>
                <w:rFonts w:ascii="Times New Roman" w:eastAsia="Times New Roman" w:hAnsi="Times New Roman" w:cs="Times New Roman"/>
                <w:color w:val="000000"/>
                <w:sz w:val="24"/>
                <w:szCs w:val="24"/>
                <w:lang w:val="vi-VN"/>
              </w:rPr>
              <w:t>ng giá trị các hợp đồng Repo/giá trị tài sản ròng</w:t>
            </w:r>
          </w:p>
        </w:tc>
        <w:tc>
          <w:tcPr>
            <w:tcW w:w="500" w:type="pct"/>
            <w:tcBorders>
              <w:top w:val="nil"/>
              <w:left w:val="nil"/>
              <w:bottom w:val="single" w:sz="8" w:space="0" w:color="auto"/>
              <w:right w:val="single" w:sz="8" w:space="0" w:color="auto"/>
            </w:tcBorders>
            <w:shd w:val="clear" w:color="auto" w:fill="FFFFFF"/>
            <w:hideMark/>
          </w:tcPr>
          <w:p w14:paraId="2305EB2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nil"/>
              <w:bottom w:val="nil"/>
              <w:right w:val="nil"/>
            </w:tcBorders>
            <w:shd w:val="clear" w:color="auto" w:fill="FFFFFF"/>
            <w:hideMark/>
          </w:tcPr>
          <w:p w14:paraId="351A7D7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544C6A0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14:paraId="128CEEB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43AF416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467EEEF"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1EBB911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A</w:t>
            </w:r>
          </w:p>
        </w:tc>
        <w:tc>
          <w:tcPr>
            <w:tcW w:w="1750" w:type="pct"/>
            <w:gridSpan w:val="4"/>
            <w:tcBorders>
              <w:top w:val="nil"/>
              <w:left w:val="nil"/>
              <w:bottom w:val="single" w:sz="8" w:space="0" w:color="auto"/>
              <w:right w:val="single" w:sz="8" w:space="0" w:color="auto"/>
            </w:tcBorders>
            <w:shd w:val="clear" w:color="auto" w:fill="FFFFFF"/>
            <w:vAlign w:val="bottom"/>
            <w:hideMark/>
          </w:tcPr>
          <w:p w14:paraId="1CB9615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giá trị các khoản vay/giá trị tà</w:t>
            </w:r>
            <w:r w:rsidRPr="00D327A2">
              <w:rPr>
                <w:rFonts w:ascii="Times New Roman" w:eastAsia="Times New Roman" w:hAnsi="Times New Roman" w:cs="Times New Roman"/>
                <w:color w:val="000000"/>
                <w:sz w:val="24"/>
                <w:szCs w:val="24"/>
              </w:rPr>
              <w:t>i </w:t>
            </w:r>
            <w:r w:rsidRPr="00D327A2">
              <w:rPr>
                <w:rFonts w:ascii="Times New Roman" w:eastAsia="Times New Roman" w:hAnsi="Times New Roman" w:cs="Times New Roman"/>
                <w:color w:val="000000"/>
                <w:sz w:val="24"/>
                <w:szCs w:val="24"/>
                <w:lang w:val="vi-VN"/>
              </w:rPr>
              <w:t>sản ròng (=</w:t>
            </w: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w:t>
            </w:r>
            <w:r w:rsidRPr="00D327A2">
              <w:rPr>
                <w:rFonts w:ascii="Times New Roman" w:eastAsia="Times New Roman" w:hAnsi="Times New Roman" w:cs="Times New Roman"/>
                <w:color w:val="000000"/>
                <w:sz w:val="24"/>
                <w:szCs w:val="24"/>
              </w:rPr>
              <w:t>II</w:t>
            </w:r>
            <w:r w:rsidRPr="00D327A2">
              <w:rPr>
                <w:rFonts w:ascii="Times New Roman" w:eastAsia="Times New Roman" w:hAnsi="Times New Roman" w:cs="Times New Roman"/>
                <w:color w:val="000000"/>
                <w:sz w:val="24"/>
                <w:szCs w:val="24"/>
                <w:lang w:val="vi-VN"/>
              </w:rPr>
              <w:t>)</w:t>
            </w:r>
          </w:p>
        </w:tc>
        <w:tc>
          <w:tcPr>
            <w:tcW w:w="500" w:type="pct"/>
            <w:tcBorders>
              <w:top w:val="nil"/>
              <w:left w:val="nil"/>
              <w:bottom w:val="single" w:sz="8" w:space="0" w:color="auto"/>
              <w:right w:val="single" w:sz="8" w:space="0" w:color="auto"/>
            </w:tcBorders>
            <w:shd w:val="clear" w:color="auto" w:fill="FFFFFF"/>
            <w:hideMark/>
          </w:tcPr>
          <w:p w14:paraId="0ED72AF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nil"/>
              <w:bottom w:val="nil"/>
              <w:right w:val="nil"/>
            </w:tcBorders>
            <w:shd w:val="clear" w:color="auto" w:fill="FFFFFF"/>
            <w:hideMark/>
          </w:tcPr>
          <w:p w14:paraId="6F98AEC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4F751E9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14:paraId="5B2295A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58D37CC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7A7F70C"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6246299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3</w:t>
            </w:r>
          </w:p>
        </w:tc>
        <w:tc>
          <w:tcPr>
            <w:tcW w:w="3900" w:type="pct"/>
            <w:gridSpan w:val="8"/>
            <w:tcBorders>
              <w:top w:val="nil"/>
              <w:left w:val="nil"/>
              <w:bottom w:val="single" w:sz="8" w:space="0" w:color="auto"/>
              <w:right w:val="single" w:sz="8" w:space="0" w:color="auto"/>
            </w:tcBorders>
            <w:shd w:val="clear" w:color="auto" w:fill="FFFFFF"/>
            <w:vAlign w:val="bottom"/>
            <w:hideMark/>
          </w:tcPr>
          <w:p w14:paraId="38B5FC0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Cho vay chứng khoán </w:t>
            </w:r>
            <w:r w:rsidRPr="00D327A2">
              <w:rPr>
                <w:rFonts w:ascii="Times New Roman" w:eastAsia="Times New Roman" w:hAnsi="Times New Roman" w:cs="Times New Roman"/>
                <w:i/>
                <w:iCs/>
                <w:color w:val="000000"/>
                <w:sz w:val="24"/>
                <w:szCs w:val="24"/>
                <w:lang w:val="vi-VN"/>
              </w:rPr>
              <w:t>(nêu chi tiết từng hợp đ</w:t>
            </w:r>
            <w:r w:rsidRPr="00D327A2">
              <w:rPr>
                <w:rFonts w:ascii="Times New Roman" w:eastAsia="Times New Roman" w:hAnsi="Times New Roman" w:cs="Times New Roman"/>
                <w:i/>
                <w:iCs/>
                <w:color w:val="000000"/>
                <w:sz w:val="24"/>
                <w:szCs w:val="24"/>
              </w:rPr>
              <w:t>ồ</w:t>
            </w:r>
            <w:r w:rsidRPr="00D327A2">
              <w:rPr>
                <w:rFonts w:ascii="Times New Roman" w:eastAsia="Times New Roman" w:hAnsi="Times New Roman" w:cs="Times New Roman"/>
                <w:i/>
                <w:iCs/>
                <w:color w:val="000000"/>
                <w:sz w:val="24"/>
                <w:szCs w:val="24"/>
                <w:lang w:val="vi-VN"/>
              </w:rPr>
              <w:t>ng)</w:t>
            </w:r>
          </w:p>
        </w:tc>
        <w:tc>
          <w:tcPr>
            <w:tcW w:w="700" w:type="pct"/>
            <w:tcBorders>
              <w:top w:val="single" w:sz="8" w:space="0" w:color="auto"/>
              <w:left w:val="nil"/>
              <w:bottom w:val="nil"/>
              <w:right w:val="single" w:sz="8" w:space="0" w:color="auto"/>
            </w:tcBorders>
            <w:shd w:val="clear" w:color="auto" w:fill="FFFFFF"/>
            <w:hideMark/>
          </w:tcPr>
          <w:p w14:paraId="3892ED5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32EBF53"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01BD7C6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3.1</w:t>
            </w:r>
          </w:p>
        </w:tc>
        <w:tc>
          <w:tcPr>
            <w:tcW w:w="650" w:type="pct"/>
            <w:tcBorders>
              <w:top w:val="nil"/>
              <w:left w:val="nil"/>
              <w:bottom w:val="single" w:sz="8" w:space="0" w:color="auto"/>
              <w:right w:val="single" w:sz="8" w:space="0" w:color="auto"/>
            </w:tcBorders>
            <w:shd w:val="clear" w:color="auto" w:fill="FFFFFF"/>
            <w:vAlign w:val="bottom"/>
            <w:hideMark/>
          </w:tcPr>
          <w:p w14:paraId="5D5A246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w:t>
            </w:r>
          </w:p>
        </w:tc>
        <w:tc>
          <w:tcPr>
            <w:tcW w:w="400" w:type="pct"/>
            <w:tcBorders>
              <w:top w:val="nil"/>
              <w:left w:val="nil"/>
              <w:bottom w:val="single" w:sz="8" w:space="0" w:color="auto"/>
              <w:right w:val="single" w:sz="8" w:space="0" w:color="auto"/>
            </w:tcBorders>
            <w:shd w:val="clear" w:color="auto" w:fill="FFFFFF"/>
            <w:hideMark/>
          </w:tcPr>
          <w:p w14:paraId="66336AF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FFFFFF"/>
            <w:hideMark/>
          </w:tcPr>
          <w:p w14:paraId="5D9B9DF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FFFFFF"/>
            <w:hideMark/>
          </w:tcPr>
          <w:p w14:paraId="3608A9F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hideMark/>
          </w:tcPr>
          <w:p w14:paraId="056DEF6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shd w:val="clear" w:color="auto" w:fill="FFFFFF"/>
            <w:hideMark/>
          </w:tcPr>
          <w:p w14:paraId="6587225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nil"/>
              <w:left w:val="single" w:sz="8" w:space="0" w:color="auto"/>
              <w:bottom w:val="nil"/>
              <w:right w:val="nil"/>
            </w:tcBorders>
            <w:shd w:val="clear" w:color="auto" w:fill="FFFFFF"/>
            <w:hideMark/>
          </w:tcPr>
          <w:p w14:paraId="0C3DDD4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nil"/>
              <w:left w:val="single" w:sz="8" w:space="0" w:color="auto"/>
              <w:bottom w:val="nil"/>
              <w:right w:val="nil"/>
            </w:tcBorders>
            <w:shd w:val="clear" w:color="auto" w:fill="FFFFFF"/>
            <w:hideMark/>
          </w:tcPr>
          <w:p w14:paraId="3C5E5C3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0B053E2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6ECF3FF"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136ECCD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650" w:type="pct"/>
            <w:tcBorders>
              <w:top w:val="nil"/>
              <w:left w:val="nil"/>
              <w:bottom w:val="single" w:sz="8" w:space="0" w:color="auto"/>
              <w:right w:val="single" w:sz="8" w:space="0" w:color="auto"/>
            </w:tcBorders>
            <w:shd w:val="clear" w:color="auto" w:fill="FFFFFF"/>
            <w:hideMark/>
          </w:tcPr>
          <w:p w14:paraId="1CB506F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400" w:type="pct"/>
            <w:tcBorders>
              <w:top w:val="nil"/>
              <w:left w:val="nil"/>
              <w:bottom w:val="single" w:sz="8" w:space="0" w:color="auto"/>
              <w:right w:val="single" w:sz="8" w:space="0" w:color="auto"/>
            </w:tcBorders>
            <w:shd w:val="clear" w:color="auto" w:fill="FFFFFF"/>
            <w:hideMark/>
          </w:tcPr>
          <w:p w14:paraId="67D9B1D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FFFFFF"/>
            <w:hideMark/>
          </w:tcPr>
          <w:p w14:paraId="258832B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FFFFFF"/>
            <w:hideMark/>
          </w:tcPr>
          <w:p w14:paraId="750F47E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hideMark/>
          </w:tcPr>
          <w:p w14:paraId="6645B76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nil"/>
              <w:bottom w:val="nil"/>
              <w:right w:val="nil"/>
            </w:tcBorders>
            <w:shd w:val="clear" w:color="auto" w:fill="FFFFFF"/>
            <w:hideMark/>
          </w:tcPr>
          <w:p w14:paraId="1B994EC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636FB46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14:paraId="4F69CA2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287C62F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8CFE243"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0B5950D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III</w:t>
            </w:r>
          </w:p>
        </w:tc>
        <w:tc>
          <w:tcPr>
            <w:tcW w:w="1750" w:type="pct"/>
            <w:gridSpan w:val="4"/>
            <w:tcBorders>
              <w:top w:val="nil"/>
              <w:left w:val="nil"/>
              <w:bottom w:val="single" w:sz="8" w:space="0" w:color="auto"/>
              <w:right w:val="single" w:sz="8" w:space="0" w:color="auto"/>
            </w:tcBorders>
            <w:shd w:val="clear" w:color="auto" w:fill="FFFFFF"/>
            <w:vAlign w:val="bottom"/>
            <w:hideMark/>
          </w:tcPr>
          <w:p w14:paraId="7C7DE08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giá trị các hợp đồng/giá trị tài sản ròng</w:t>
            </w:r>
          </w:p>
        </w:tc>
        <w:tc>
          <w:tcPr>
            <w:tcW w:w="500" w:type="pct"/>
            <w:tcBorders>
              <w:top w:val="nil"/>
              <w:left w:val="nil"/>
              <w:bottom w:val="single" w:sz="8" w:space="0" w:color="auto"/>
              <w:right w:val="single" w:sz="8" w:space="0" w:color="auto"/>
            </w:tcBorders>
            <w:shd w:val="clear" w:color="auto" w:fill="FFFFFF"/>
            <w:hideMark/>
          </w:tcPr>
          <w:p w14:paraId="041A7D6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nil"/>
              <w:bottom w:val="nil"/>
              <w:right w:val="nil"/>
            </w:tcBorders>
            <w:shd w:val="clear" w:color="auto" w:fill="FFFFFF"/>
            <w:hideMark/>
          </w:tcPr>
          <w:p w14:paraId="07495EF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24CBEF7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14:paraId="3EAE464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3ECAE56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7E70854"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2A27D42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4</w:t>
            </w:r>
          </w:p>
        </w:tc>
        <w:tc>
          <w:tcPr>
            <w:tcW w:w="4650" w:type="pct"/>
            <w:gridSpan w:val="9"/>
            <w:tcBorders>
              <w:top w:val="nil"/>
              <w:left w:val="nil"/>
              <w:bottom w:val="single" w:sz="8" w:space="0" w:color="auto"/>
              <w:right w:val="single" w:sz="8" w:space="0" w:color="auto"/>
            </w:tcBorders>
            <w:shd w:val="clear" w:color="auto" w:fill="FFFFFF"/>
            <w:vAlign w:val="bottom"/>
            <w:hideMark/>
          </w:tcPr>
          <w:p w14:paraId="550264E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Hợp đồng Reverse Repo</w:t>
            </w:r>
            <w:hyperlink r:id="rId7" w:anchor="_ftn8" w:history="1">
              <w:r w:rsidRPr="00D327A2">
                <w:rPr>
                  <w:rFonts w:ascii="Times New Roman" w:eastAsia="Times New Roman" w:hAnsi="Times New Roman" w:cs="Times New Roman"/>
                  <w:color w:val="000000"/>
                  <w:sz w:val="24"/>
                  <w:szCs w:val="24"/>
                  <w:lang w:val="vi-VN"/>
                </w:rPr>
                <w:t>[8]</w:t>
              </w:r>
            </w:hyperlink>
            <w:r w:rsidRPr="00D327A2">
              <w:rPr>
                <w:rFonts w:ascii="Times New Roman" w:eastAsia="Times New Roman" w:hAnsi="Times New Roman" w:cs="Times New Roman"/>
                <w:color w:val="000000"/>
                <w:sz w:val="24"/>
                <w:szCs w:val="24"/>
                <w:lang w:val="vi-VN"/>
              </w:rPr>
              <w:t> </w:t>
            </w:r>
            <w:r w:rsidRPr="00D327A2">
              <w:rPr>
                <w:rFonts w:ascii="Times New Roman" w:eastAsia="Times New Roman" w:hAnsi="Times New Roman" w:cs="Times New Roman"/>
                <w:i/>
                <w:iCs/>
                <w:color w:val="000000"/>
                <w:sz w:val="24"/>
                <w:szCs w:val="24"/>
                <w:lang w:val="vi-VN"/>
              </w:rPr>
              <w:t>(nêu chi tiết từng hợp đồng)</w:t>
            </w:r>
          </w:p>
        </w:tc>
      </w:tr>
      <w:tr w:rsidR="003A48E6" w:rsidRPr="00D327A2" w14:paraId="02B3F0DB"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553760B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4.1</w:t>
            </w:r>
          </w:p>
        </w:tc>
        <w:tc>
          <w:tcPr>
            <w:tcW w:w="650" w:type="pct"/>
            <w:tcBorders>
              <w:top w:val="nil"/>
              <w:left w:val="nil"/>
              <w:bottom w:val="single" w:sz="8" w:space="0" w:color="auto"/>
              <w:right w:val="single" w:sz="8" w:space="0" w:color="auto"/>
            </w:tcBorders>
            <w:shd w:val="clear" w:color="auto" w:fill="FFFFFF"/>
            <w:hideMark/>
          </w:tcPr>
          <w:p w14:paraId="48875E3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400" w:type="pct"/>
            <w:tcBorders>
              <w:top w:val="nil"/>
              <w:left w:val="nil"/>
              <w:bottom w:val="single" w:sz="8" w:space="0" w:color="auto"/>
              <w:right w:val="single" w:sz="8" w:space="0" w:color="auto"/>
            </w:tcBorders>
            <w:shd w:val="clear" w:color="auto" w:fill="FFFFFF"/>
            <w:hideMark/>
          </w:tcPr>
          <w:p w14:paraId="0C376F1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FFFFFF"/>
            <w:hideMark/>
          </w:tcPr>
          <w:p w14:paraId="45AD241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FFFFFF"/>
            <w:hideMark/>
          </w:tcPr>
          <w:p w14:paraId="1E4E475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hideMark/>
          </w:tcPr>
          <w:p w14:paraId="3C12DAC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shd w:val="clear" w:color="auto" w:fill="FFFFFF"/>
            <w:hideMark/>
          </w:tcPr>
          <w:p w14:paraId="3A5FAA6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nil"/>
              <w:left w:val="single" w:sz="8" w:space="0" w:color="auto"/>
              <w:bottom w:val="nil"/>
              <w:right w:val="nil"/>
            </w:tcBorders>
            <w:shd w:val="clear" w:color="auto" w:fill="FFFFFF"/>
            <w:hideMark/>
          </w:tcPr>
          <w:p w14:paraId="031A294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nil"/>
              <w:left w:val="single" w:sz="8" w:space="0" w:color="auto"/>
              <w:bottom w:val="nil"/>
              <w:right w:val="nil"/>
            </w:tcBorders>
            <w:shd w:val="clear" w:color="auto" w:fill="FFFFFF"/>
            <w:hideMark/>
          </w:tcPr>
          <w:p w14:paraId="1DADA70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nil"/>
              <w:left w:val="single" w:sz="8" w:space="0" w:color="auto"/>
              <w:bottom w:val="nil"/>
              <w:right w:val="single" w:sz="8" w:space="0" w:color="auto"/>
            </w:tcBorders>
            <w:shd w:val="clear" w:color="auto" w:fill="FFFFFF"/>
            <w:hideMark/>
          </w:tcPr>
          <w:p w14:paraId="29ECF65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7F50E7C"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4C2BB55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650" w:type="pct"/>
            <w:tcBorders>
              <w:top w:val="nil"/>
              <w:left w:val="nil"/>
              <w:bottom w:val="single" w:sz="8" w:space="0" w:color="auto"/>
              <w:right w:val="single" w:sz="8" w:space="0" w:color="auto"/>
            </w:tcBorders>
            <w:shd w:val="clear" w:color="auto" w:fill="FFFFFF"/>
            <w:hideMark/>
          </w:tcPr>
          <w:p w14:paraId="43D86B6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400" w:type="pct"/>
            <w:tcBorders>
              <w:top w:val="nil"/>
              <w:left w:val="nil"/>
              <w:bottom w:val="single" w:sz="8" w:space="0" w:color="auto"/>
              <w:right w:val="single" w:sz="8" w:space="0" w:color="auto"/>
            </w:tcBorders>
            <w:shd w:val="clear" w:color="auto" w:fill="FFFFFF"/>
            <w:hideMark/>
          </w:tcPr>
          <w:p w14:paraId="609E148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FFFFFF"/>
            <w:hideMark/>
          </w:tcPr>
          <w:p w14:paraId="2B8585E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FFFFFF"/>
            <w:hideMark/>
          </w:tcPr>
          <w:p w14:paraId="3C6E13F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hideMark/>
          </w:tcPr>
          <w:p w14:paraId="6600643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nil"/>
              <w:bottom w:val="nil"/>
              <w:right w:val="nil"/>
            </w:tcBorders>
            <w:shd w:val="clear" w:color="auto" w:fill="FFFFFF"/>
            <w:hideMark/>
          </w:tcPr>
          <w:p w14:paraId="38114D0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0AC4BE1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14:paraId="38BE3DB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7551A35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B35BF76"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6F3993D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IV</w:t>
            </w:r>
          </w:p>
        </w:tc>
        <w:tc>
          <w:tcPr>
            <w:tcW w:w="1750" w:type="pct"/>
            <w:gridSpan w:val="4"/>
            <w:tcBorders>
              <w:top w:val="nil"/>
              <w:left w:val="nil"/>
              <w:bottom w:val="single" w:sz="8" w:space="0" w:color="auto"/>
              <w:right w:val="single" w:sz="8" w:space="0" w:color="auto"/>
            </w:tcBorders>
            <w:shd w:val="clear" w:color="auto" w:fill="FFFFFF"/>
            <w:vAlign w:val="bottom"/>
            <w:hideMark/>
          </w:tcPr>
          <w:p w14:paraId="0EEAB04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giá trị các hợp đồng/giá trị tài sản ròng</w:t>
            </w:r>
          </w:p>
        </w:tc>
        <w:tc>
          <w:tcPr>
            <w:tcW w:w="500" w:type="pct"/>
            <w:tcBorders>
              <w:top w:val="nil"/>
              <w:left w:val="nil"/>
              <w:bottom w:val="single" w:sz="8" w:space="0" w:color="auto"/>
              <w:right w:val="single" w:sz="8" w:space="0" w:color="auto"/>
            </w:tcBorders>
            <w:shd w:val="clear" w:color="auto" w:fill="FFFFFF"/>
            <w:hideMark/>
          </w:tcPr>
          <w:p w14:paraId="5C79346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nil"/>
              <w:bottom w:val="single" w:sz="8" w:space="0" w:color="auto"/>
              <w:right w:val="nil"/>
            </w:tcBorders>
            <w:shd w:val="clear" w:color="auto" w:fill="FFFFFF"/>
            <w:hideMark/>
          </w:tcPr>
          <w:p w14:paraId="30DB945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14:paraId="72D6369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hideMark/>
          </w:tcPr>
          <w:p w14:paraId="1EF994D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single" w:sz="8" w:space="0" w:color="auto"/>
              <w:right w:val="single" w:sz="8" w:space="0" w:color="auto"/>
            </w:tcBorders>
            <w:shd w:val="clear" w:color="auto" w:fill="FFFFFF"/>
            <w:hideMark/>
          </w:tcPr>
          <w:p w14:paraId="67D0400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493C6C9" w14:textId="77777777" w:rsidTr="00D327A2">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hideMark/>
          </w:tcPr>
          <w:p w14:paraId="17FEE71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B</w:t>
            </w:r>
          </w:p>
        </w:tc>
        <w:tc>
          <w:tcPr>
            <w:tcW w:w="1750" w:type="pct"/>
            <w:gridSpan w:val="4"/>
            <w:tcBorders>
              <w:top w:val="nil"/>
              <w:left w:val="nil"/>
              <w:bottom w:val="single" w:sz="8" w:space="0" w:color="auto"/>
              <w:right w:val="single" w:sz="8" w:space="0" w:color="auto"/>
            </w:tcBorders>
            <w:shd w:val="clear" w:color="auto" w:fill="FFFFFF"/>
            <w:vAlign w:val="bottom"/>
            <w:hideMark/>
          </w:tcPr>
          <w:p w14:paraId="28F3187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giá trị các khoản cho vay/giá trị tài sản ròng (=</w:t>
            </w:r>
            <w:r w:rsidRPr="00D327A2">
              <w:rPr>
                <w:rFonts w:ascii="Times New Roman" w:eastAsia="Times New Roman" w:hAnsi="Times New Roman" w:cs="Times New Roman"/>
                <w:color w:val="000000"/>
                <w:sz w:val="24"/>
                <w:szCs w:val="24"/>
              </w:rPr>
              <w:t>III</w:t>
            </w:r>
            <w:r w:rsidRPr="00D327A2">
              <w:rPr>
                <w:rFonts w:ascii="Times New Roman" w:eastAsia="Times New Roman" w:hAnsi="Times New Roman" w:cs="Times New Roman"/>
                <w:color w:val="000000"/>
                <w:sz w:val="24"/>
                <w:szCs w:val="24"/>
                <w:lang w:val="vi-VN"/>
              </w:rPr>
              <w:t> + IV)</w:t>
            </w:r>
          </w:p>
        </w:tc>
        <w:tc>
          <w:tcPr>
            <w:tcW w:w="500" w:type="pct"/>
            <w:tcBorders>
              <w:top w:val="nil"/>
              <w:left w:val="nil"/>
              <w:bottom w:val="single" w:sz="8" w:space="0" w:color="auto"/>
              <w:right w:val="single" w:sz="8" w:space="0" w:color="auto"/>
            </w:tcBorders>
            <w:shd w:val="clear" w:color="auto" w:fill="FFFFFF"/>
            <w:hideMark/>
          </w:tcPr>
          <w:p w14:paraId="10FD99C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nil"/>
              <w:left w:val="nil"/>
              <w:bottom w:val="single" w:sz="8" w:space="0" w:color="auto"/>
              <w:right w:val="nil"/>
            </w:tcBorders>
            <w:shd w:val="clear" w:color="auto" w:fill="FFFFFF"/>
            <w:hideMark/>
          </w:tcPr>
          <w:p w14:paraId="6C00D19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nil"/>
              <w:left w:val="single" w:sz="8" w:space="0" w:color="auto"/>
              <w:bottom w:val="single" w:sz="8" w:space="0" w:color="auto"/>
              <w:right w:val="nil"/>
            </w:tcBorders>
            <w:shd w:val="clear" w:color="auto" w:fill="FFFFFF"/>
            <w:hideMark/>
          </w:tcPr>
          <w:p w14:paraId="7674679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50" w:type="pct"/>
            <w:tcBorders>
              <w:top w:val="nil"/>
              <w:left w:val="single" w:sz="8" w:space="0" w:color="auto"/>
              <w:bottom w:val="single" w:sz="8" w:space="0" w:color="auto"/>
              <w:right w:val="nil"/>
            </w:tcBorders>
            <w:shd w:val="clear" w:color="auto" w:fill="FFFFFF"/>
            <w:hideMark/>
          </w:tcPr>
          <w:p w14:paraId="6AB6E37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nil"/>
              <w:left w:val="single" w:sz="8" w:space="0" w:color="auto"/>
              <w:bottom w:val="single" w:sz="8" w:space="0" w:color="auto"/>
              <w:right w:val="single" w:sz="8" w:space="0" w:color="auto"/>
            </w:tcBorders>
            <w:shd w:val="clear" w:color="auto" w:fill="FFFFFF"/>
            <w:hideMark/>
          </w:tcPr>
          <w:p w14:paraId="0540734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bl>
    <w:p w14:paraId="043DCBE3"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V. Một s</w:t>
      </w:r>
      <w:r w:rsidRPr="00D327A2">
        <w:rPr>
          <w:rFonts w:ascii="Times New Roman" w:eastAsia="Times New Roman" w:hAnsi="Times New Roman" w:cs="Times New Roman"/>
          <w:b/>
          <w:bCs/>
          <w:color w:val="000000"/>
          <w:sz w:val="24"/>
          <w:szCs w:val="24"/>
        </w:rPr>
        <w:t>ố </w:t>
      </w:r>
      <w:r w:rsidRPr="00D327A2">
        <w:rPr>
          <w:rFonts w:ascii="Times New Roman" w:eastAsia="Times New Roman" w:hAnsi="Times New Roman" w:cs="Times New Roman"/>
          <w:b/>
          <w:bCs/>
          <w:color w:val="000000"/>
          <w:sz w:val="24"/>
          <w:szCs w:val="24"/>
          <w:lang w:val="vi-VN"/>
        </w:rPr>
        <w:t>chỉ tiêu khác</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02"/>
        <w:gridCol w:w="4381"/>
        <w:gridCol w:w="1631"/>
        <w:gridCol w:w="1718"/>
      </w:tblGrid>
      <w:tr w:rsidR="003A48E6" w:rsidRPr="00D327A2" w14:paraId="35EE285C"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vAlign w:val="center"/>
            <w:hideMark/>
          </w:tcPr>
          <w:p w14:paraId="51C3862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TT</w:t>
            </w:r>
          </w:p>
        </w:tc>
        <w:tc>
          <w:tcPr>
            <w:tcW w:w="2550" w:type="pct"/>
            <w:tcBorders>
              <w:top w:val="single" w:sz="8" w:space="0" w:color="auto"/>
              <w:left w:val="single" w:sz="8" w:space="0" w:color="auto"/>
              <w:bottom w:val="nil"/>
              <w:right w:val="nil"/>
            </w:tcBorders>
            <w:shd w:val="clear" w:color="auto" w:fill="FFFFFF"/>
            <w:vAlign w:val="center"/>
            <w:hideMark/>
          </w:tcPr>
          <w:p w14:paraId="54FE52F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Chỉ tiêu</w:t>
            </w:r>
          </w:p>
        </w:tc>
        <w:tc>
          <w:tcPr>
            <w:tcW w:w="950" w:type="pct"/>
            <w:tcBorders>
              <w:top w:val="single" w:sz="8" w:space="0" w:color="auto"/>
              <w:left w:val="single" w:sz="8" w:space="0" w:color="auto"/>
              <w:bottom w:val="nil"/>
              <w:right w:val="nil"/>
            </w:tcBorders>
            <w:shd w:val="clear" w:color="auto" w:fill="FFFFFF"/>
            <w:vAlign w:val="center"/>
            <w:hideMark/>
          </w:tcPr>
          <w:p w14:paraId="3BC1D4E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Kỳ báo cáo</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16116F7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Kỳ trước</w:t>
            </w:r>
          </w:p>
        </w:tc>
      </w:tr>
      <w:tr w:rsidR="003A48E6" w:rsidRPr="00D327A2" w14:paraId="1294A503"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0C8F1C2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I</w:t>
            </w:r>
          </w:p>
        </w:tc>
        <w:tc>
          <w:tcPr>
            <w:tcW w:w="2550" w:type="pct"/>
            <w:tcBorders>
              <w:top w:val="single" w:sz="8" w:space="0" w:color="auto"/>
              <w:left w:val="single" w:sz="8" w:space="0" w:color="auto"/>
              <w:bottom w:val="nil"/>
              <w:right w:val="nil"/>
            </w:tcBorders>
            <w:shd w:val="clear" w:color="auto" w:fill="FFFFFF"/>
            <w:vAlign w:val="bottom"/>
            <w:hideMark/>
          </w:tcPr>
          <w:p w14:paraId="6936D52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Các chỉ tiêu về h</w:t>
            </w:r>
            <w:r w:rsidRPr="00D327A2">
              <w:rPr>
                <w:rFonts w:ascii="Times New Roman" w:eastAsia="Times New Roman" w:hAnsi="Times New Roman" w:cs="Times New Roman"/>
                <w:b/>
                <w:bCs/>
                <w:color w:val="000000"/>
                <w:sz w:val="24"/>
                <w:szCs w:val="24"/>
              </w:rPr>
              <w:t>i</w:t>
            </w:r>
            <w:r w:rsidRPr="00D327A2">
              <w:rPr>
                <w:rFonts w:ascii="Times New Roman" w:eastAsia="Times New Roman" w:hAnsi="Times New Roman" w:cs="Times New Roman"/>
                <w:b/>
                <w:bCs/>
                <w:color w:val="000000"/>
                <w:sz w:val="24"/>
                <w:szCs w:val="24"/>
                <w:lang w:val="vi-VN"/>
              </w:rPr>
              <w:t>ệu quả hoạt động</w:t>
            </w:r>
          </w:p>
        </w:tc>
        <w:tc>
          <w:tcPr>
            <w:tcW w:w="950" w:type="pct"/>
            <w:tcBorders>
              <w:top w:val="single" w:sz="8" w:space="0" w:color="auto"/>
              <w:left w:val="single" w:sz="8" w:space="0" w:color="auto"/>
              <w:bottom w:val="nil"/>
              <w:right w:val="nil"/>
            </w:tcBorders>
            <w:shd w:val="clear" w:color="auto" w:fill="FFFFFF"/>
            <w:hideMark/>
          </w:tcPr>
          <w:p w14:paraId="779B6D9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single" w:sz="8" w:space="0" w:color="auto"/>
              <w:left w:val="single" w:sz="8" w:space="0" w:color="auto"/>
              <w:bottom w:val="nil"/>
              <w:right w:val="single" w:sz="8" w:space="0" w:color="auto"/>
            </w:tcBorders>
            <w:shd w:val="clear" w:color="auto" w:fill="FFFFFF"/>
            <w:hideMark/>
          </w:tcPr>
          <w:p w14:paraId="20C722F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E7AD410"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6B8B2AA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2550" w:type="pct"/>
            <w:tcBorders>
              <w:top w:val="single" w:sz="8" w:space="0" w:color="auto"/>
              <w:left w:val="single" w:sz="8" w:space="0" w:color="auto"/>
              <w:bottom w:val="nil"/>
              <w:right w:val="nil"/>
            </w:tcBorders>
            <w:shd w:val="clear" w:color="auto" w:fill="FFFFFF"/>
            <w:vAlign w:val="bottom"/>
            <w:hideMark/>
          </w:tcPr>
          <w:p w14:paraId="54F0E65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Tỷ lệ phí quản lý trả cho công ty quản lý quỹ/Giá tr</w:t>
            </w:r>
            <w:r w:rsidRPr="00D327A2">
              <w:rPr>
                <w:rFonts w:ascii="Times New Roman" w:eastAsia="Times New Roman" w:hAnsi="Times New Roman" w:cs="Times New Roman"/>
                <w:color w:val="000000"/>
                <w:sz w:val="24"/>
                <w:szCs w:val="24"/>
              </w:rPr>
              <w:t>ị </w:t>
            </w:r>
            <w:r w:rsidRPr="00D327A2">
              <w:rPr>
                <w:rFonts w:ascii="Times New Roman" w:eastAsia="Times New Roman" w:hAnsi="Times New Roman" w:cs="Times New Roman"/>
                <w:color w:val="000000"/>
                <w:sz w:val="24"/>
                <w:szCs w:val="24"/>
                <w:lang w:val="vi-VN"/>
              </w:rPr>
              <w:t>tài sản ròng trung bình trong kỳ (%)</w:t>
            </w:r>
          </w:p>
        </w:tc>
        <w:tc>
          <w:tcPr>
            <w:tcW w:w="950" w:type="pct"/>
            <w:tcBorders>
              <w:top w:val="single" w:sz="8" w:space="0" w:color="auto"/>
              <w:left w:val="single" w:sz="8" w:space="0" w:color="auto"/>
              <w:bottom w:val="nil"/>
              <w:right w:val="nil"/>
            </w:tcBorders>
            <w:shd w:val="clear" w:color="auto" w:fill="FFFFFF"/>
            <w:hideMark/>
          </w:tcPr>
          <w:p w14:paraId="38C294E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single" w:sz="8" w:space="0" w:color="auto"/>
              <w:left w:val="single" w:sz="8" w:space="0" w:color="auto"/>
              <w:bottom w:val="nil"/>
              <w:right w:val="single" w:sz="8" w:space="0" w:color="auto"/>
            </w:tcBorders>
            <w:shd w:val="clear" w:color="auto" w:fill="FFFFFF"/>
            <w:hideMark/>
          </w:tcPr>
          <w:p w14:paraId="1BD7BD0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30248A1"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0926379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2550" w:type="pct"/>
            <w:tcBorders>
              <w:top w:val="single" w:sz="8" w:space="0" w:color="auto"/>
              <w:left w:val="single" w:sz="8" w:space="0" w:color="auto"/>
              <w:bottom w:val="nil"/>
              <w:right w:val="nil"/>
            </w:tcBorders>
            <w:shd w:val="clear" w:color="auto" w:fill="FFFFFF"/>
            <w:vAlign w:val="bottom"/>
            <w:hideMark/>
          </w:tcPr>
          <w:p w14:paraId="1A2F642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Tỷ lệ phí lưu ký, giám sát trả cho NHGS/Giá trị tài sản ròng trung bình trong k</w:t>
            </w:r>
            <w:r w:rsidRPr="00D327A2">
              <w:rPr>
                <w:rFonts w:ascii="Times New Roman" w:eastAsia="Times New Roman" w:hAnsi="Times New Roman" w:cs="Times New Roman"/>
                <w:color w:val="000000"/>
                <w:sz w:val="24"/>
                <w:szCs w:val="24"/>
              </w:rPr>
              <w:t>ỳ</w:t>
            </w:r>
            <w:r w:rsidRPr="00D327A2">
              <w:rPr>
                <w:rFonts w:ascii="Times New Roman" w:eastAsia="Times New Roman" w:hAnsi="Times New Roman" w:cs="Times New Roman"/>
                <w:color w:val="000000"/>
                <w:sz w:val="24"/>
                <w:szCs w:val="24"/>
                <w:lang w:val="vi-VN"/>
              </w:rPr>
              <w:t> (%)</w:t>
            </w:r>
          </w:p>
        </w:tc>
        <w:tc>
          <w:tcPr>
            <w:tcW w:w="950" w:type="pct"/>
            <w:tcBorders>
              <w:top w:val="single" w:sz="8" w:space="0" w:color="auto"/>
              <w:left w:val="single" w:sz="8" w:space="0" w:color="auto"/>
              <w:bottom w:val="nil"/>
              <w:right w:val="nil"/>
            </w:tcBorders>
            <w:shd w:val="clear" w:color="auto" w:fill="FFFFFF"/>
            <w:hideMark/>
          </w:tcPr>
          <w:p w14:paraId="27225D9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single" w:sz="8" w:space="0" w:color="auto"/>
              <w:left w:val="single" w:sz="8" w:space="0" w:color="auto"/>
              <w:bottom w:val="nil"/>
              <w:right w:val="single" w:sz="8" w:space="0" w:color="auto"/>
            </w:tcBorders>
            <w:shd w:val="clear" w:color="auto" w:fill="FFFFFF"/>
            <w:hideMark/>
          </w:tcPr>
          <w:p w14:paraId="6C6D953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26E7B4A"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49A926D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3</w:t>
            </w:r>
          </w:p>
        </w:tc>
        <w:tc>
          <w:tcPr>
            <w:tcW w:w="2550" w:type="pct"/>
            <w:tcBorders>
              <w:top w:val="single" w:sz="8" w:space="0" w:color="auto"/>
              <w:left w:val="single" w:sz="8" w:space="0" w:color="auto"/>
              <w:bottom w:val="nil"/>
              <w:right w:val="nil"/>
            </w:tcBorders>
            <w:shd w:val="clear" w:color="auto" w:fill="FFFFFF"/>
            <w:vAlign w:val="bottom"/>
            <w:hideMark/>
          </w:tcPr>
          <w:p w14:paraId="79433A6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Tỷ lệ chi phí dịch vụ quản trị quỹ và các chi phí khác mà công ty quản lý quỹ trả cho tổ chức cung cấp dịch vụ có liên quan/Giá tr</w:t>
            </w:r>
            <w:r w:rsidRPr="00D327A2">
              <w:rPr>
                <w:rFonts w:ascii="Times New Roman" w:eastAsia="Times New Roman" w:hAnsi="Times New Roman" w:cs="Times New Roman"/>
                <w:color w:val="000000"/>
                <w:sz w:val="24"/>
                <w:szCs w:val="24"/>
              </w:rPr>
              <w:t>ị </w:t>
            </w:r>
            <w:r w:rsidRPr="00D327A2">
              <w:rPr>
                <w:rFonts w:ascii="Times New Roman" w:eastAsia="Times New Roman" w:hAnsi="Times New Roman" w:cs="Times New Roman"/>
                <w:color w:val="000000"/>
                <w:sz w:val="24"/>
                <w:szCs w:val="24"/>
                <w:lang w:val="vi-VN"/>
              </w:rPr>
              <w:t>tài sản ròng trung bình trong kỳ (%) (nếu có)</w:t>
            </w:r>
          </w:p>
        </w:tc>
        <w:tc>
          <w:tcPr>
            <w:tcW w:w="950" w:type="pct"/>
            <w:tcBorders>
              <w:top w:val="single" w:sz="8" w:space="0" w:color="auto"/>
              <w:left w:val="single" w:sz="8" w:space="0" w:color="auto"/>
              <w:bottom w:val="nil"/>
              <w:right w:val="nil"/>
            </w:tcBorders>
            <w:shd w:val="clear" w:color="auto" w:fill="FFFFFF"/>
            <w:hideMark/>
          </w:tcPr>
          <w:p w14:paraId="2325564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single" w:sz="8" w:space="0" w:color="auto"/>
              <w:left w:val="single" w:sz="8" w:space="0" w:color="auto"/>
              <w:bottom w:val="nil"/>
              <w:right w:val="single" w:sz="8" w:space="0" w:color="auto"/>
            </w:tcBorders>
            <w:shd w:val="clear" w:color="auto" w:fill="FFFFFF"/>
            <w:hideMark/>
          </w:tcPr>
          <w:p w14:paraId="6A6B537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14D843D"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537C850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4</w:t>
            </w:r>
          </w:p>
        </w:tc>
        <w:tc>
          <w:tcPr>
            <w:tcW w:w="2550" w:type="pct"/>
            <w:tcBorders>
              <w:top w:val="single" w:sz="8" w:space="0" w:color="auto"/>
              <w:left w:val="single" w:sz="8" w:space="0" w:color="auto"/>
              <w:bottom w:val="nil"/>
              <w:right w:val="nil"/>
            </w:tcBorders>
            <w:shd w:val="clear" w:color="auto" w:fill="FFFFFF"/>
            <w:vAlign w:val="bottom"/>
            <w:hideMark/>
          </w:tcPr>
          <w:p w14:paraId="6B08FBE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Chi phí kiểm toán trả cho tổ chức kiểm toán (nếu phát sinh)/Giá trị tài sản ròng trung bình trong kỳ (%)</w:t>
            </w:r>
          </w:p>
        </w:tc>
        <w:tc>
          <w:tcPr>
            <w:tcW w:w="950" w:type="pct"/>
            <w:tcBorders>
              <w:top w:val="single" w:sz="8" w:space="0" w:color="auto"/>
              <w:left w:val="single" w:sz="8" w:space="0" w:color="auto"/>
              <w:bottom w:val="nil"/>
              <w:right w:val="nil"/>
            </w:tcBorders>
            <w:shd w:val="clear" w:color="auto" w:fill="FFFFFF"/>
            <w:hideMark/>
          </w:tcPr>
          <w:p w14:paraId="52B5490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single" w:sz="8" w:space="0" w:color="auto"/>
              <w:left w:val="single" w:sz="8" w:space="0" w:color="auto"/>
              <w:bottom w:val="nil"/>
              <w:right w:val="single" w:sz="8" w:space="0" w:color="auto"/>
            </w:tcBorders>
            <w:shd w:val="clear" w:color="auto" w:fill="FFFFFF"/>
            <w:hideMark/>
          </w:tcPr>
          <w:p w14:paraId="0FC05A1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37A64B3" w14:textId="77777777" w:rsidTr="00D327A2">
        <w:trPr>
          <w:tblCellSpacing w:w="0" w:type="dxa"/>
          <w:jc w:val="center"/>
        </w:trPr>
        <w:tc>
          <w:tcPr>
            <w:tcW w:w="350" w:type="pct"/>
            <w:tcBorders>
              <w:top w:val="single" w:sz="8" w:space="0" w:color="auto"/>
              <w:left w:val="single" w:sz="8" w:space="0" w:color="auto"/>
              <w:bottom w:val="single" w:sz="8" w:space="0" w:color="auto"/>
              <w:right w:val="nil"/>
            </w:tcBorders>
            <w:shd w:val="clear" w:color="auto" w:fill="FFFFFF"/>
            <w:hideMark/>
          </w:tcPr>
          <w:p w14:paraId="75D70E7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5</w:t>
            </w:r>
          </w:p>
        </w:tc>
        <w:tc>
          <w:tcPr>
            <w:tcW w:w="2550" w:type="pct"/>
            <w:tcBorders>
              <w:top w:val="single" w:sz="8" w:space="0" w:color="auto"/>
              <w:left w:val="single" w:sz="8" w:space="0" w:color="auto"/>
              <w:bottom w:val="single" w:sz="8" w:space="0" w:color="auto"/>
              <w:right w:val="nil"/>
            </w:tcBorders>
            <w:shd w:val="clear" w:color="auto" w:fill="FFFFFF"/>
            <w:hideMark/>
          </w:tcPr>
          <w:p w14:paraId="56530A8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Chi phí trả cho tổ chức quản lý bất động sản/ Giá trị tài sản ròng trung bình trong kỳ (%)</w:t>
            </w:r>
          </w:p>
        </w:tc>
        <w:tc>
          <w:tcPr>
            <w:tcW w:w="950" w:type="pct"/>
            <w:tcBorders>
              <w:top w:val="single" w:sz="8" w:space="0" w:color="auto"/>
              <w:left w:val="single" w:sz="8" w:space="0" w:color="auto"/>
              <w:bottom w:val="single" w:sz="8" w:space="0" w:color="auto"/>
              <w:right w:val="nil"/>
            </w:tcBorders>
            <w:shd w:val="clear" w:color="auto" w:fill="FFFFFF"/>
            <w:hideMark/>
          </w:tcPr>
          <w:p w14:paraId="4AC7BD7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single" w:sz="8" w:space="0" w:color="auto"/>
              <w:left w:val="single" w:sz="8" w:space="0" w:color="auto"/>
              <w:bottom w:val="single" w:sz="8" w:space="0" w:color="auto"/>
              <w:right w:val="single" w:sz="8" w:space="0" w:color="auto"/>
            </w:tcBorders>
            <w:shd w:val="clear" w:color="auto" w:fill="FFFFFF"/>
            <w:hideMark/>
          </w:tcPr>
          <w:p w14:paraId="6BBCC26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4C6348D"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4975EFE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6</w:t>
            </w:r>
          </w:p>
        </w:tc>
        <w:tc>
          <w:tcPr>
            <w:tcW w:w="2550" w:type="pct"/>
            <w:tcBorders>
              <w:top w:val="nil"/>
              <w:left w:val="single" w:sz="8" w:space="0" w:color="auto"/>
              <w:bottom w:val="single" w:sz="8" w:space="0" w:color="auto"/>
              <w:right w:val="nil"/>
            </w:tcBorders>
            <w:shd w:val="clear" w:color="auto" w:fill="FFFFFF"/>
            <w:hideMark/>
          </w:tcPr>
          <w:p w14:paraId="4C82738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Chi phí trả cho tổ chức định giá bất động sản/Giá tr</w:t>
            </w:r>
            <w:r w:rsidRPr="00D327A2">
              <w:rPr>
                <w:rFonts w:ascii="Times New Roman" w:eastAsia="Times New Roman" w:hAnsi="Times New Roman" w:cs="Times New Roman"/>
                <w:color w:val="000000"/>
                <w:sz w:val="24"/>
                <w:szCs w:val="24"/>
              </w:rPr>
              <w:t>ị </w:t>
            </w:r>
            <w:r w:rsidRPr="00D327A2">
              <w:rPr>
                <w:rFonts w:ascii="Times New Roman" w:eastAsia="Times New Roman" w:hAnsi="Times New Roman" w:cs="Times New Roman"/>
                <w:color w:val="000000"/>
                <w:sz w:val="24"/>
                <w:szCs w:val="24"/>
                <w:lang w:val="vi-VN"/>
              </w:rPr>
              <w:t>tài sản ròng trung bình trong kỳ (%)</w:t>
            </w:r>
          </w:p>
        </w:tc>
        <w:tc>
          <w:tcPr>
            <w:tcW w:w="950" w:type="pct"/>
            <w:tcBorders>
              <w:top w:val="nil"/>
              <w:left w:val="single" w:sz="8" w:space="0" w:color="auto"/>
              <w:bottom w:val="single" w:sz="8" w:space="0" w:color="auto"/>
              <w:right w:val="nil"/>
            </w:tcBorders>
            <w:shd w:val="clear" w:color="auto" w:fill="FFFFFF"/>
            <w:hideMark/>
          </w:tcPr>
          <w:p w14:paraId="4397A5E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2BC3E21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345CD60"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12DAB9A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7</w:t>
            </w:r>
          </w:p>
        </w:tc>
        <w:tc>
          <w:tcPr>
            <w:tcW w:w="2550" w:type="pct"/>
            <w:tcBorders>
              <w:top w:val="nil"/>
              <w:left w:val="single" w:sz="8" w:space="0" w:color="auto"/>
              <w:bottom w:val="single" w:sz="8" w:space="0" w:color="auto"/>
              <w:right w:val="nil"/>
            </w:tcBorders>
            <w:shd w:val="clear" w:color="auto" w:fill="FFFFFF"/>
            <w:hideMark/>
          </w:tcPr>
          <w:p w14:paraId="6C11DB0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Chi phí dịch tư vấn pháp lý, dịch vụ báo giá và các dịch vụ hợp lý khác, thù lao trả cho ban đại diện quỹ (hội đồng quản trị)/Giá trị tài sản ròng trung bình trong kỳ (%)</w:t>
            </w:r>
          </w:p>
        </w:tc>
        <w:tc>
          <w:tcPr>
            <w:tcW w:w="950" w:type="pct"/>
            <w:tcBorders>
              <w:top w:val="nil"/>
              <w:left w:val="single" w:sz="8" w:space="0" w:color="auto"/>
              <w:bottom w:val="single" w:sz="8" w:space="0" w:color="auto"/>
              <w:right w:val="nil"/>
            </w:tcBorders>
            <w:shd w:val="clear" w:color="auto" w:fill="FFFFFF"/>
            <w:hideMark/>
          </w:tcPr>
          <w:p w14:paraId="040C190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5F27C1E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9D8AE91"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77E4A04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8</w:t>
            </w:r>
          </w:p>
        </w:tc>
        <w:tc>
          <w:tcPr>
            <w:tcW w:w="2550" w:type="pct"/>
            <w:tcBorders>
              <w:top w:val="nil"/>
              <w:left w:val="single" w:sz="8" w:space="0" w:color="auto"/>
              <w:bottom w:val="single" w:sz="8" w:space="0" w:color="auto"/>
              <w:right w:val="nil"/>
            </w:tcBorders>
            <w:shd w:val="clear" w:color="auto" w:fill="FFFFFF"/>
            <w:vAlign w:val="bottom"/>
            <w:hideMark/>
          </w:tcPr>
          <w:p w14:paraId="18E5E42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Tỷ lệ chi phí hoạt động/Giá </w:t>
            </w:r>
            <w:r w:rsidRPr="00D327A2">
              <w:rPr>
                <w:rFonts w:ascii="Times New Roman" w:eastAsia="Times New Roman" w:hAnsi="Times New Roman" w:cs="Times New Roman"/>
                <w:color w:val="000000"/>
                <w:sz w:val="24"/>
                <w:szCs w:val="24"/>
              </w:rPr>
              <w:t>tr</w:t>
            </w:r>
            <w:r w:rsidRPr="00D327A2">
              <w:rPr>
                <w:rFonts w:ascii="Times New Roman" w:eastAsia="Times New Roman" w:hAnsi="Times New Roman" w:cs="Times New Roman"/>
                <w:color w:val="000000"/>
                <w:sz w:val="24"/>
                <w:szCs w:val="24"/>
                <w:lang w:val="vi-VN"/>
              </w:rPr>
              <w:t>ị tài sản ròng trung bình trong kỳ (%)</w:t>
            </w:r>
          </w:p>
        </w:tc>
        <w:tc>
          <w:tcPr>
            <w:tcW w:w="950" w:type="pct"/>
            <w:tcBorders>
              <w:top w:val="nil"/>
              <w:left w:val="single" w:sz="8" w:space="0" w:color="auto"/>
              <w:bottom w:val="single" w:sz="8" w:space="0" w:color="auto"/>
              <w:right w:val="nil"/>
            </w:tcBorders>
            <w:shd w:val="clear" w:color="auto" w:fill="FFFFFF"/>
            <w:hideMark/>
          </w:tcPr>
          <w:p w14:paraId="466E07D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062F263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C4406CE"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68ADD42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9</w:t>
            </w:r>
          </w:p>
        </w:tc>
        <w:tc>
          <w:tcPr>
            <w:tcW w:w="2550" w:type="pct"/>
            <w:tcBorders>
              <w:top w:val="nil"/>
              <w:left w:val="single" w:sz="8" w:space="0" w:color="auto"/>
              <w:bottom w:val="single" w:sz="8" w:space="0" w:color="auto"/>
              <w:right w:val="nil"/>
            </w:tcBorders>
            <w:shd w:val="clear" w:color="auto" w:fill="FFFFFF"/>
            <w:vAlign w:val="bottom"/>
            <w:hideMark/>
          </w:tcPr>
          <w:p w14:paraId="6FB1CAF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Tỷ lệ thu nhập (tính cả thu nhập từ lãi, c</w:t>
            </w:r>
            <w:r w:rsidRPr="00D327A2">
              <w:rPr>
                <w:rFonts w:ascii="Times New Roman" w:eastAsia="Times New Roman" w:hAnsi="Times New Roman" w:cs="Times New Roman"/>
                <w:color w:val="000000"/>
                <w:sz w:val="24"/>
                <w:szCs w:val="24"/>
              </w:rPr>
              <w:t>ổ </w:t>
            </w:r>
            <w:r w:rsidRPr="00D327A2">
              <w:rPr>
                <w:rFonts w:ascii="Times New Roman" w:eastAsia="Times New Roman" w:hAnsi="Times New Roman" w:cs="Times New Roman"/>
                <w:color w:val="000000"/>
                <w:sz w:val="24"/>
                <w:szCs w:val="24"/>
                <w:lang w:val="vi-VN"/>
              </w:rPr>
              <w:t>tức, trái tức, chênh lệch giá)/Giá trị tài sản ròng</w:t>
            </w:r>
          </w:p>
        </w:tc>
        <w:tc>
          <w:tcPr>
            <w:tcW w:w="950" w:type="pct"/>
            <w:tcBorders>
              <w:top w:val="nil"/>
              <w:left w:val="single" w:sz="8" w:space="0" w:color="auto"/>
              <w:bottom w:val="single" w:sz="8" w:space="0" w:color="auto"/>
              <w:right w:val="nil"/>
            </w:tcBorders>
            <w:shd w:val="clear" w:color="auto" w:fill="FFFFFF"/>
            <w:hideMark/>
          </w:tcPr>
          <w:p w14:paraId="12C35E6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6C09BA7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B11CF82"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68C5EC1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II</w:t>
            </w:r>
          </w:p>
        </w:tc>
        <w:tc>
          <w:tcPr>
            <w:tcW w:w="2550" w:type="pct"/>
            <w:tcBorders>
              <w:top w:val="nil"/>
              <w:left w:val="single" w:sz="8" w:space="0" w:color="auto"/>
              <w:bottom w:val="single" w:sz="8" w:space="0" w:color="auto"/>
              <w:right w:val="nil"/>
            </w:tcBorders>
            <w:shd w:val="clear" w:color="auto" w:fill="FFFFFF"/>
            <w:vAlign w:val="bottom"/>
            <w:hideMark/>
          </w:tcPr>
          <w:p w14:paraId="0BFE433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Các chỉ t</w:t>
            </w:r>
            <w:r w:rsidRPr="00D327A2">
              <w:rPr>
                <w:rFonts w:ascii="Times New Roman" w:eastAsia="Times New Roman" w:hAnsi="Times New Roman" w:cs="Times New Roman"/>
                <w:b/>
                <w:bCs/>
                <w:color w:val="000000"/>
                <w:sz w:val="24"/>
                <w:szCs w:val="24"/>
              </w:rPr>
              <w:t>i</w:t>
            </w:r>
            <w:r w:rsidRPr="00D327A2">
              <w:rPr>
                <w:rFonts w:ascii="Times New Roman" w:eastAsia="Times New Roman" w:hAnsi="Times New Roman" w:cs="Times New Roman"/>
                <w:b/>
                <w:bCs/>
                <w:color w:val="000000"/>
                <w:sz w:val="24"/>
                <w:szCs w:val="24"/>
                <w:lang w:val="vi-VN"/>
              </w:rPr>
              <w:t>êu khác</w:t>
            </w:r>
          </w:p>
        </w:tc>
        <w:tc>
          <w:tcPr>
            <w:tcW w:w="950" w:type="pct"/>
            <w:tcBorders>
              <w:top w:val="nil"/>
              <w:left w:val="single" w:sz="8" w:space="0" w:color="auto"/>
              <w:bottom w:val="single" w:sz="8" w:space="0" w:color="auto"/>
              <w:right w:val="nil"/>
            </w:tcBorders>
            <w:shd w:val="clear" w:color="auto" w:fill="FFFFFF"/>
            <w:hideMark/>
          </w:tcPr>
          <w:p w14:paraId="34652BD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284F739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DB73160"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4552606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2550" w:type="pct"/>
            <w:tcBorders>
              <w:top w:val="nil"/>
              <w:left w:val="single" w:sz="8" w:space="0" w:color="auto"/>
              <w:bottom w:val="single" w:sz="8" w:space="0" w:color="auto"/>
              <w:right w:val="nil"/>
            </w:tcBorders>
            <w:shd w:val="clear" w:color="auto" w:fill="FFFFFF"/>
            <w:hideMark/>
          </w:tcPr>
          <w:p w14:paraId="044A2A4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Quy mô quỹ/công ty đầu kỳ</w:t>
            </w:r>
          </w:p>
        </w:tc>
        <w:tc>
          <w:tcPr>
            <w:tcW w:w="950" w:type="pct"/>
            <w:tcBorders>
              <w:top w:val="nil"/>
              <w:left w:val="single" w:sz="8" w:space="0" w:color="auto"/>
              <w:bottom w:val="single" w:sz="8" w:space="0" w:color="auto"/>
              <w:right w:val="nil"/>
            </w:tcBorders>
            <w:shd w:val="clear" w:color="auto" w:fill="FFFFFF"/>
            <w:hideMark/>
          </w:tcPr>
          <w:p w14:paraId="2C441F1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4C6870A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D7E557D" w14:textId="77777777" w:rsidTr="00D327A2">
        <w:trPr>
          <w:tblCellSpacing w:w="0" w:type="dxa"/>
          <w:jc w:val="center"/>
        </w:trPr>
        <w:tc>
          <w:tcPr>
            <w:tcW w:w="350" w:type="pct"/>
            <w:vMerge w:val="restart"/>
            <w:tcBorders>
              <w:top w:val="nil"/>
              <w:left w:val="single" w:sz="8" w:space="0" w:color="auto"/>
              <w:bottom w:val="single" w:sz="8" w:space="0" w:color="auto"/>
              <w:right w:val="nil"/>
            </w:tcBorders>
            <w:shd w:val="clear" w:color="auto" w:fill="FFFFFF"/>
            <w:hideMark/>
          </w:tcPr>
          <w:p w14:paraId="57EE273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2550" w:type="pct"/>
            <w:tcBorders>
              <w:top w:val="nil"/>
              <w:left w:val="single" w:sz="8" w:space="0" w:color="auto"/>
              <w:bottom w:val="single" w:sz="8" w:space="0" w:color="auto"/>
              <w:right w:val="nil"/>
            </w:tcBorders>
            <w:shd w:val="clear" w:color="auto" w:fill="FFFFFF"/>
            <w:hideMark/>
          </w:tcPr>
          <w:p w14:paraId="6664103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giá trị chứng chỉ quỹ/c</w:t>
            </w:r>
            <w:r w:rsidRPr="00D327A2">
              <w:rPr>
                <w:rFonts w:ascii="Times New Roman" w:eastAsia="Times New Roman" w:hAnsi="Times New Roman" w:cs="Times New Roman"/>
                <w:color w:val="000000"/>
                <w:sz w:val="24"/>
                <w:szCs w:val="24"/>
              </w:rPr>
              <w:t>ổ </w:t>
            </w:r>
            <w:r w:rsidRPr="00D327A2">
              <w:rPr>
                <w:rFonts w:ascii="Times New Roman" w:eastAsia="Times New Roman" w:hAnsi="Times New Roman" w:cs="Times New Roman"/>
                <w:color w:val="000000"/>
                <w:sz w:val="24"/>
                <w:szCs w:val="24"/>
                <w:lang w:val="vi-VN"/>
              </w:rPr>
              <w:t>phiếu đang lưu hành đ</w:t>
            </w:r>
            <w:r w:rsidRPr="00D327A2">
              <w:rPr>
                <w:rFonts w:ascii="Times New Roman" w:eastAsia="Times New Roman" w:hAnsi="Times New Roman" w:cs="Times New Roman"/>
                <w:color w:val="000000"/>
                <w:sz w:val="24"/>
                <w:szCs w:val="24"/>
              </w:rPr>
              <w:t>ầ</w:t>
            </w:r>
            <w:r w:rsidRPr="00D327A2">
              <w:rPr>
                <w:rFonts w:ascii="Times New Roman" w:eastAsia="Times New Roman" w:hAnsi="Times New Roman" w:cs="Times New Roman"/>
                <w:color w:val="000000"/>
                <w:sz w:val="24"/>
                <w:szCs w:val="24"/>
                <w:lang w:val="vi-VN"/>
              </w:rPr>
              <w:t>u kỳ</w:t>
            </w:r>
          </w:p>
        </w:tc>
        <w:tc>
          <w:tcPr>
            <w:tcW w:w="950" w:type="pct"/>
            <w:tcBorders>
              <w:top w:val="nil"/>
              <w:left w:val="single" w:sz="8" w:space="0" w:color="auto"/>
              <w:bottom w:val="single" w:sz="8" w:space="0" w:color="auto"/>
              <w:right w:val="nil"/>
            </w:tcBorders>
            <w:shd w:val="clear" w:color="auto" w:fill="FFFFFF"/>
            <w:hideMark/>
          </w:tcPr>
          <w:p w14:paraId="27CE417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2EB2D41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6892E16" w14:textId="77777777" w:rsidTr="00D327A2">
        <w:trPr>
          <w:tblCellSpacing w:w="0" w:type="dxa"/>
          <w:jc w:val="center"/>
        </w:trPr>
        <w:tc>
          <w:tcPr>
            <w:tcW w:w="0" w:type="auto"/>
            <w:vMerge/>
            <w:tcBorders>
              <w:top w:val="nil"/>
              <w:left w:val="single" w:sz="8" w:space="0" w:color="auto"/>
              <w:bottom w:val="single" w:sz="8" w:space="0" w:color="auto"/>
              <w:right w:val="nil"/>
            </w:tcBorders>
            <w:shd w:val="clear" w:color="auto" w:fill="FFFFFF"/>
            <w:vAlign w:val="center"/>
            <w:hideMark/>
          </w:tcPr>
          <w:p w14:paraId="12A2509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2550" w:type="pct"/>
            <w:tcBorders>
              <w:top w:val="nil"/>
              <w:left w:val="single" w:sz="8" w:space="0" w:color="auto"/>
              <w:bottom w:val="single" w:sz="8" w:space="0" w:color="auto"/>
              <w:right w:val="nil"/>
            </w:tcBorders>
            <w:shd w:val="clear" w:color="auto" w:fill="FFFFFF"/>
            <w:hideMark/>
          </w:tcPr>
          <w:p w14:paraId="77F967F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số lượng chứng chỉ quỹ/cổ phiếu đang lưu hành đầu kỳ</w:t>
            </w:r>
          </w:p>
        </w:tc>
        <w:tc>
          <w:tcPr>
            <w:tcW w:w="950" w:type="pct"/>
            <w:tcBorders>
              <w:top w:val="nil"/>
              <w:left w:val="single" w:sz="8" w:space="0" w:color="auto"/>
              <w:bottom w:val="single" w:sz="8" w:space="0" w:color="auto"/>
              <w:right w:val="nil"/>
            </w:tcBorders>
            <w:shd w:val="clear" w:color="auto" w:fill="FFFFFF"/>
            <w:hideMark/>
          </w:tcPr>
          <w:p w14:paraId="3616961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1B89F50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3B2CF41"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27B9CC1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2550" w:type="pct"/>
            <w:tcBorders>
              <w:top w:val="nil"/>
              <w:left w:val="single" w:sz="8" w:space="0" w:color="auto"/>
              <w:bottom w:val="single" w:sz="8" w:space="0" w:color="auto"/>
              <w:right w:val="nil"/>
            </w:tcBorders>
            <w:shd w:val="clear" w:color="auto" w:fill="FFFFFF"/>
            <w:hideMark/>
          </w:tcPr>
          <w:p w14:paraId="1DD7A73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Thay đ</w:t>
            </w:r>
            <w:r w:rsidRPr="00D327A2">
              <w:rPr>
                <w:rFonts w:ascii="Times New Roman" w:eastAsia="Times New Roman" w:hAnsi="Times New Roman" w:cs="Times New Roman"/>
                <w:color w:val="000000"/>
                <w:sz w:val="24"/>
                <w:szCs w:val="24"/>
              </w:rPr>
              <w:t>ổ</w:t>
            </w:r>
            <w:r w:rsidRPr="00D327A2">
              <w:rPr>
                <w:rFonts w:ascii="Times New Roman" w:eastAsia="Times New Roman" w:hAnsi="Times New Roman" w:cs="Times New Roman"/>
                <w:color w:val="000000"/>
                <w:sz w:val="24"/>
                <w:szCs w:val="24"/>
                <w:lang w:val="vi-VN"/>
              </w:rPr>
              <w:t>i quy mô trong kỳ</w:t>
            </w:r>
          </w:p>
        </w:tc>
        <w:tc>
          <w:tcPr>
            <w:tcW w:w="950" w:type="pct"/>
            <w:tcBorders>
              <w:top w:val="nil"/>
              <w:left w:val="single" w:sz="8" w:space="0" w:color="auto"/>
              <w:bottom w:val="single" w:sz="8" w:space="0" w:color="auto"/>
              <w:right w:val="nil"/>
            </w:tcBorders>
            <w:shd w:val="clear" w:color="auto" w:fill="FFFFFF"/>
            <w:hideMark/>
          </w:tcPr>
          <w:p w14:paraId="75368B1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4882242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3CAEDBB" w14:textId="77777777" w:rsidTr="00D327A2">
        <w:trPr>
          <w:tblCellSpacing w:w="0" w:type="dxa"/>
          <w:jc w:val="center"/>
        </w:trPr>
        <w:tc>
          <w:tcPr>
            <w:tcW w:w="350" w:type="pct"/>
            <w:vMerge w:val="restart"/>
            <w:tcBorders>
              <w:top w:val="nil"/>
              <w:left w:val="single" w:sz="8" w:space="0" w:color="auto"/>
              <w:bottom w:val="single" w:sz="8" w:space="0" w:color="auto"/>
              <w:right w:val="nil"/>
            </w:tcBorders>
            <w:shd w:val="clear" w:color="auto" w:fill="FFFFFF"/>
            <w:hideMark/>
          </w:tcPr>
          <w:p w14:paraId="3DC5C29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2550" w:type="pct"/>
            <w:tcBorders>
              <w:top w:val="nil"/>
              <w:left w:val="single" w:sz="8" w:space="0" w:color="auto"/>
              <w:bottom w:val="single" w:sz="8" w:space="0" w:color="auto"/>
              <w:right w:val="nil"/>
            </w:tcBorders>
            <w:shd w:val="clear" w:color="auto" w:fill="FFFFFF"/>
            <w:hideMark/>
          </w:tcPr>
          <w:p w14:paraId="66C6C36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Số lượng chứng chỉ quỹ/cổ phiếu phát hành thêm trong kỳ</w:t>
            </w:r>
          </w:p>
        </w:tc>
        <w:tc>
          <w:tcPr>
            <w:tcW w:w="950" w:type="pct"/>
            <w:tcBorders>
              <w:top w:val="nil"/>
              <w:left w:val="single" w:sz="8" w:space="0" w:color="auto"/>
              <w:bottom w:val="single" w:sz="8" w:space="0" w:color="auto"/>
              <w:right w:val="nil"/>
            </w:tcBorders>
            <w:shd w:val="clear" w:color="auto" w:fill="FFFFFF"/>
            <w:hideMark/>
          </w:tcPr>
          <w:p w14:paraId="7242B76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0483EA9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9227461" w14:textId="77777777" w:rsidTr="00D327A2">
        <w:trPr>
          <w:tblCellSpacing w:w="0" w:type="dxa"/>
          <w:jc w:val="center"/>
        </w:trPr>
        <w:tc>
          <w:tcPr>
            <w:tcW w:w="0" w:type="auto"/>
            <w:vMerge/>
            <w:tcBorders>
              <w:top w:val="nil"/>
              <w:left w:val="single" w:sz="8" w:space="0" w:color="auto"/>
              <w:bottom w:val="single" w:sz="8" w:space="0" w:color="auto"/>
              <w:right w:val="nil"/>
            </w:tcBorders>
            <w:shd w:val="clear" w:color="auto" w:fill="FFFFFF"/>
            <w:vAlign w:val="center"/>
            <w:hideMark/>
          </w:tcPr>
          <w:p w14:paraId="2B0F011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2550" w:type="pct"/>
            <w:tcBorders>
              <w:top w:val="nil"/>
              <w:left w:val="single" w:sz="8" w:space="0" w:color="auto"/>
              <w:bottom w:val="single" w:sz="8" w:space="0" w:color="auto"/>
              <w:right w:val="nil"/>
            </w:tcBorders>
            <w:shd w:val="clear" w:color="auto" w:fill="FFFFFF"/>
            <w:hideMark/>
          </w:tcPr>
          <w:p w14:paraId="79A9A73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Giá trị vốn thực huy động thêm trong kỳ</w:t>
            </w:r>
          </w:p>
        </w:tc>
        <w:tc>
          <w:tcPr>
            <w:tcW w:w="950" w:type="pct"/>
            <w:tcBorders>
              <w:top w:val="nil"/>
              <w:left w:val="single" w:sz="8" w:space="0" w:color="auto"/>
              <w:bottom w:val="single" w:sz="8" w:space="0" w:color="auto"/>
              <w:right w:val="nil"/>
            </w:tcBorders>
            <w:shd w:val="clear" w:color="auto" w:fill="FFFFFF"/>
            <w:hideMark/>
          </w:tcPr>
          <w:p w14:paraId="7C81F83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211B8DF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61FB2ED"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79D78EC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3</w:t>
            </w:r>
          </w:p>
        </w:tc>
        <w:tc>
          <w:tcPr>
            <w:tcW w:w="2550" w:type="pct"/>
            <w:tcBorders>
              <w:top w:val="nil"/>
              <w:left w:val="single" w:sz="8" w:space="0" w:color="auto"/>
              <w:bottom w:val="single" w:sz="8" w:space="0" w:color="auto"/>
              <w:right w:val="nil"/>
            </w:tcBorders>
            <w:shd w:val="clear" w:color="auto" w:fill="FFFFFF"/>
            <w:vAlign w:val="bottom"/>
            <w:hideMark/>
          </w:tcPr>
          <w:p w14:paraId="5D8DEE9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Quy mô quỹ/công ty cuối kỳ</w:t>
            </w:r>
          </w:p>
        </w:tc>
        <w:tc>
          <w:tcPr>
            <w:tcW w:w="950" w:type="pct"/>
            <w:tcBorders>
              <w:top w:val="nil"/>
              <w:left w:val="single" w:sz="8" w:space="0" w:color="auto"/>
              <w:bottom w:val="single" w:sz="8" w:space="0" w:color="auto"/>
              <w:right w:val="nil"/>
            </w:tcBorders>
            <w:shd w:val="clear" w:color="auto" w:fill="FFFFFF"/>
            <w:hideMark/>
          </w:tcPr>
          <w:p w14:paraId="2907FA6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321DA3B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C308539" w14:textId="77777777" w:rsidTr="00D327A2">
        <w:trPr>
          <w:tblCellSpacing w:w="0" w:type="dxa"/>
          <w:jc w:val="center"/>
        </w:trPr>
        <w:tc>
          <w:tcPr>
            <w:tcW w:w="350" w:type="pct"/>
            <w:vMerge w:val="restart"/>
            <w:tcBorders>
              <w:top w:val="nil"/>
              <w:left w:val="single" w:sz="8" w:space="0" w:color="auto"/>
              <w:bottom w:val="single" w:sz="8" w:space="0" w:color="auto"/>
              <w:right w:val="nil"/>
            </w:tcBorders>
            <w:shd w:val="clear" w:color="auto" w:fill="FFFFFF"/>
            <w:hideMark/>
          </w:tcPr>
          <w:p w14:paraId="791FEE1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2550" w:type="pct"/>
            <w:tcBorders>
              <w:top w:val="nil"/>
              <w:left w:val="single" w:sz="8" w:space="0" w:color="auto"/>
              <w:bottom w:val="single" w:sz="8" w:space="0" w:color="auto"/>
              <w:right w:val="nil"/>
            </w:tcBorders>
            <w:shd w:val="clear" w:color="auto" w:fill="FFFFFF"/>
            <w:hideMark/>
          </w:tcPr>
          <w:p w14:paraId="58FDA07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giá trị thị trường của quỹ/công ty đang lưu hành cuối kỳ</w:t>
            </w:r>
          </w:p>
        </w:tc>
        <w:tc>
          <w:tcPr>
            <w:tcW w:w="950" w:type="pct"/>
            <w:tcBorders>
              <w:top w:val="nil"/>
              <w:left w:val="single" w:sz="8" w:space="0" w:color="auto"/>
              <w:bottom w:val="single" w:sz="8" w:space="0" w:color="auto"/>
              <w:right w:val="nil"/>
            </w:tcBorders>
            <w:shd w:val="clear" w:color="auto" w:fill="FFFFFF"/>
            <w:hideMark/>
          </w:tcPr>
          <w:p w14:paraId="1502441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12FBAD3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AA1D1C6" w14:textId="77777777" w:rsidTr="00D327A2">
        <w:trPr>
          <w:tblCellSpacing w:w="0" w:type="dxa"/>
          <w:jc w:val="center"/>
        </w:trPr>
        <w:tc>
          <w:tcPr>
            <w:tcW w:w="0" w:type="auto"/>
            <w:vMerge/>
            <w:tcBorders>
              <w:top w:val="nil"/>
              <w:left w:val="single" w:sz="8" w:space="0" w:color="auto"/>
              <w:bottom w:val="single" w:sz="8" w:space="0" w:color="auto"/>
              <w:right w:val="nil"/>
            </w:tcBorders>
            <w:shd w:val="clear" w:color="auto" w:fill="FFFFFF"/>
            <w:vAlign w:val="center"/>
            <w:hideMark/>
          </w:tcPr>
          <w:p w14:paraId="4C73B3A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2550" w:type="pct"/>
            <w:tcBorders>
              <w:top w:val="nil"/>
              <w:left w:val="single" w:sz="8" w:space="0" w:color="auto"/>
              <w:bottom w:val="single" w:sz="8" w:space="0" w:color="auto"/>
              <w:right w:val="nil"/>
            </w:tcBorders>
            <w:shd w:val="clear" w:color="auto" w:fill="FFFFFF"/>
            <w:hideMark/>
          </w:tcPr>
          <w:p w14:paraId="0DC0B0C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số lượng chứng chỉ quỹ/cổ phi</w:t>
            </w:r>
            <w:r w:rsidRPr="00D327A2">
              <w:rPr>
                <w:rFonts w:ascii="Times New Roman" w:eastAsia="Times New Roman" w:hAnsi="Times New Roman" w:cs="Times New Roman"/>
                <w:color w:val="000000"/>
                <w:sz w:val="24"/>
                <w:szCs w:val="24"/>
              </w:rPr>
              <w:t>ế</w:t>
            </w:r>
            <w:r w:rsidRPr="00D327A2">
              <w:rPr>
                <w:rFonts w:ascii="Times New Roman" w:eastAsia="Times New Roman" w:hAnsi="Times New Roman" w:cs="Times New Roman"/>
                <w:color w:val="000000"/>
                <w:sz w:val="24"/>
                <w:szCs w:val="24"/>
                <w:lang w:val="vi-VN"/>
              </w:rPr>
              <w:t>u đang lưu hành cuối kỳ</w:t>
            </w:r>
          </w:p>
        </w:tc>
        <w:tc>
          <w:tcPr>
            <w:tcW w:w="950" w:type="pct"/>
            <w:tcBorders>
              <w:top w:val="nil"/>
              <w:left w:val="single" w:sz="8" w:space="0" w:color="auto"/>
              <w:bottom w:val="single" w:sz="8" w:space="0" w:color="auto"/>
              <w:right w:val="nil"/>
            </w:tcBorders>
            <w:shd w:val="clear" w:color="auto" w:fill="FFFFFF"/>
            <w:hideMark/>
          </w:tcPr>
          <w:p w14:paraId="344A1C8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1A35524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7F62226"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7CF94EF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4</w:t>
            </w:r>
          </w:p>
        </w:tc>
        <w:tc>
          <w:tcPr>
            <w:tcW w:w="2550" w:type="pct"/>
            <w:tcBorders>
              <w:top w:val="nil"/>
              <w:left w:val="single" w:sz="8" w:space="0" w:color="auto"/>
              <w:bottom w:val="single" w:sz="8" w:space="0" w:color="auto"/>
              <w:right w:val="nil"/>
            </w:tcBorders>
            <w:shd w:val="clear" w:color="auto" w:fill="FFFFFF"/>
            <w:vAlign w:val="bottom"/>
            <w:hideMark/>
          </w:tcPr>
          <w:p w14:paraId="0356BF0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Tỷ lệ nắm giữ chứng chỉ quỹ/cổ phiếu của công ty quản lý quỹ và người có liên quan cuối kỳ</w:t>
            </w:r>
          </w:p>
        </w:tc>
        <w:tc>
          <w:tcPr>
            <w:tcW w:w="950" w:type="pct"/>
            <w:tcBorders>
              <w:top w:val="nil"/>
              <w:left w:val="single" w:sz="8" w:space="0" w:color="auto"/>
              <w:bottom w:val="single" w:sz="8" w:space="0" w:color="auto"/>
              <w:right w:val="nil"/>
            </w:tcBorders>
            <w:shd w:val="clear" w:color="auto" w:fill="FFFFFF"/>
            <w:hideMark/>
          </w:tcPr>
          <w:p w14:paraId="31EC62D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5497A08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ADF8B9F"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1888F41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5</w:t>
            </w:r>
          </w:p>
        </w:tc>
        <w:tc>
          <w:tcPr>
            <w:tcW w:w="2550" w:type="pct"/>
            <w:tcBorders>
              <w:top w:val="nil"/>
              <w:left w:val="single" w:sz="8" w:space="0" w:color="auto"/>
              <w:bottom w:val="single" w:sz="8" w:space="0" w:color="auto"/>
              <w:right w:val="nil"/>
            </w:tcBorders>
            <w:shd w:val="clear" w:color="auto" w:fill="FFFFFF"/>
            <w:vAlign w:val="bottom"/>
            <w:hideMark/>
          </w:tcPr>
          <w:p w14:paraId="590983A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Tỷ lệ n</w:t>
            </w:r>
            <w:r w:rsidRPr="00D327A2">
              <w:rPr>
                <w:rFonts w:ascii="Times New Roman" w:eastAsia="Times New Roman" w:hAnsi="Times New Roman" w:cs="Times New Roman"/>
                <w:color w:val="000000"/>
                <w:sz w:val="24"/>
                <w:szCs w:val="24"/>
              </w:rPr>
              <w:t>ắ</w:t>
            </w:r>
            <w:r w:rsidRPr="00D327A2">
              <w:rPr>
                <w:rFonts w:ascii="Times New Roman" w:eastAsia="Times New Roman" w:hAnsi="Times New Roman" w:cs="Times New Roman"/>
                <w:color w:val="000000"/>
                <w:sz w:val="24"/>
                <w:szCs w:val="24"/>
                <w:lang w:val="vi-VN"/>
              </w:rPr>
              <w:t>m giữ chứng chỉ quỹ/c</w:t>
            </w:r>
            <w:r w:rsidRPr="00D327A2">
              <w:rPr>
                <w:rFonts w:ascii="Times New Roman" w:eastAsia="Times New Roman" w:hAnsi="Times New Roman" w:cs="Times New Roman"/>
                <w:color w:val="000000"/>
                <w:sz w:val="24"/>
                <w:szCs w:val="24"/>
              </w:rPr>
              <w:t>ổ </w:t>
            </w:r>
            <w:r w:rsidRPr="00D327A2">
              <w:rPr>
                <w:rFonts w:ascii="Times New Roman" w:eastAsia="Times New Roman" w:hAnsi="Times New Roman" w:cs="Times New Roman"/>
                <w:color w:val="000000"/>
                <w:sz w:val="24"/>
                <w:szCs w:val="24"/>
                <w:lang w:val="vi-VN"/>
              </w:rPr>
              <w:t>phiếu của 10 nhà đầu tư/cổ đông lớn nhất cuối kỳ (hàng quý)</w:t>
            </w:r>
          </w:p>
        </w:tc>
        <w:tc>
          <w:tcPr>
            <w:tcW w:w="950" w:type="pct"/>
            <w:tcBorders>
              <w:top w:val="nil"/>
              <w:left w:val="single" w:sz="8" w:space="0" w:color="auto"/>
              <w:bottom w:val="single" w:sz="8" w:space="0" w:color="auto"/>
              <w:right w:val="nil"/>
            </w:tcBorders>
            <w:shd w:val="clear" w:color="auto" w:fill="FFFFFF"/>
            <w:hideMark/>
          </w:tcPr>
          <w:p w14:paraId="5D0C815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43CA16F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0DC95FF"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2CFC2BB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6</w:t>
            </w:r>
          </w:p>
        </w:tc>
        <w:tc>
          <w:tcPr>
            <w:tcW w:w="2550" w:type="pct"/>
            <w:tcBorders>
              <w:top w:val="nil"/>
              <w:left w:val="single" w:sz="8" w:space="0" w:color="auto"/>
              <w:bottom w:val="single" w:sz="8" w:space="0" w:color="auto"/>
              <w:right w:val="nil"/>
            </w:tcBorders>
            <w:shd w:val="clear" w:color="auto" w:fill="FFFFFF"/>
            <w:hideMark/>
          </w:tcPr>
          <w:p w14:paraId="6125632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Tỷ lệ nắm giữ chứng chỉ quỹ/c</w:t>
            </w:r>
            <w:r w:rsidRPr="00D327A2">
              <w:rPr>
                <w:rFonts w:ascii="Times New Roman" w:eastAsia="Times New Roman" w:hAnsi="Times New Roman" w:cs="Times New Roman"/>
                <w:color w:val="000000"/>
                <w:sz w:val="24"/>
                <w:szCs w:val="24"/>
              </w:rPr>
              <w:t>ổ </w:t>
            </w:r>
            <w:r w:rsidRPr="00D327A2">
              <w:rPr>
                <w:rFonts w:ascii="Times New Roman" w:eastAsia="Times New Roman" w:hAnsi="Times New Roman" w:cs="Times New Roman"/>
                <w:color w:val="000000"/>
                <w:sz w:val="24"/>
                <w:szCs w:val="24"/>
                <w:lang w:val="vi-VN"/>
              </w:rPr>
              <w:t>phiếu của nhà đ</w:t>
            </w:r>
            <w:r w:rsidRPr="00D327A2">
              <w:rPr>
                <w:rFonts w:ascii="Times New Roman" w:eastAsia="Times New Roman" w:hAnsi="Times New Roman" w:cs="Times New Roman"/>
                <w:color w:val="000000"/>
                <w:sz w:val="24"/>
                <w:szCs w:val="24"/>
              </w:rPr>
              <w:t>ầ</w:t>
            </w:r>
            <w:r w:rsidRPr="00D327A2">
              <w:rPr>
                <w:rFonts w:ascii="Times New Roman" w:eastAsia="Times New Roman" w:hAnsi="Times New Roman" w:cs="Times New Roman"/>
                <w:color w:val="000000"/>
                <w:sz w:val="24"/>
                <w:szCs w:val="24"/>
                <w:lang w:val="vi-VN"/>
              </w:rPr>
              <w:t>u tư/cổ đông nước ngoài cuối kỳ (hàng quý)</w:t>
            </w:r>
          </w:p>
        </w:tc>
        <w:tc>
          <w:tcPr>
            <w:tcW w:w="950" w:type="pct"/>
            <w:tcBorders>
              <w:top w:val="nil"/>
              <w:left w:val="single" w:sz="8" w:space="0" w:color="auto"/>
              <w:bottom w:val="single" w:sz="8" w:space="0" w:color="auto"/>
              <w:right w:val="nil"/>
            </w:tcBorders>
            <w:shd w:val="clear" w:color="auto" w:fill="FFFFFF"/>
            <w:hideMark/>
          </w:tcPr>
          <w:p w14:paraId="725A4D1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0D4CA82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98BF62A"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397334B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7</w:t>
            </w:r>
          </w:p>
        </w:tc>
        <w:tc>
          <w:tcPr>
            <w:tcW w:w="2550" w:type="pct"/>
            <w:tcBorders>
              <w:top w:val="nil"/>
              <w:left w:val="single" w:sz="8" w:space="0" w:color="auto"/>
              <w:bottom w:val="single" w:sz="8" w:space="0" w:color="auto"/>
              <w:right w:val="nil"/>
            </w:tcBorders>
            <w:shd w:val="clear" w:color="auto" w:fill="FFFFFF"/>
            <w:vAlign w:val="bottom"/>
            <w:hideMark/>
          </w:tcPr>
          <w:p w14:paraId="13B9816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Giá trị tài sản ròng trên một chứng chỉ quỹ/cổ phiếu cuối kỳ</w:t>
            </w:r>
          </w:p>
        </w:tc>
        <w:tc>
          <w:tcPr>
            <w:tcW w:w="950" w:type="pct"/>
            <w:tcBorders>
              <w:top w:val="nil"/>
              <w:left w:val="single" w:sz="8" w:space="0" w:color="auto"/>
              <w:bottom w:val="single" w:sz="8" w:space="0" w:color="auto"/>
              <w:right w:val="nil"/>
            </w:tcBorders>
            <w:shd w:val="clear" w:color="auto" w:fill="FFFFFF"/>
            <w:hideMark/>
          </w:tcPr>
          <w:p w14:paraId="4EA740F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0173FBB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50334B8"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696F97E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8</w:t>
            </w:r>
          </w:p>
        </w:tc>
        <w:tc>
          <w:tcPr>
            <w:tcW w:w="2550" w:type="pct"/>
            <w:tcBorders>
              <w:top w:val="nil"/>
              <w:left w:val="single" w:sz="8" w:space="0" w:color="auto"/>
              <w:bottom w:val="single" w:sz="8" w:space="0" w:color="auto"/>
              <w:right w:val="nil"/>
            </w:tcBorders>
            <w:shd w:val="clear" w:color="auto" w:fill="FFFFFF"/>
            <w:hideMark/>
          </w:tcPr>
          <w:p w14:paraId="79244F4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Giá trị thị trường trên một chứng chỉ quỹ/c</w:t>
            </w:r>
            <w:r w:rsidRPr="00D327A2">
              <w:rPr>
                <w:rFonts w:ascii="Times New Roman" w:eastAsia="Times New Roman" w:hAnsi="Times New Roman" w:cs="Times New Roman"/>
                <w:color w:val="000000"/>
                <w:sz w:val="24"/>
                <w:szCs w:val="24"/>
              </w:rPr>
              <w:t>ổ </w:t>
            </w:r>
            <w:r w:rsidRPr="00D327A2">
              <w:rPr>
                <w:rFonts w:ascii="Times New Roman" w:eastAsia="Times New Roman" w:hAnsi="Times New Roman" w:cs="Times New Roman"/>
                <w:color w:val="000000"/>
                <w:sz w:val="24"/>
                <w:szCs w:val="24"/>
                <w:lang w:val="vi-VN"/>
              </w:rPr>
              <w:t>phiếu cuối kỳ</w:t>
            </w:r>
          </w:p>
        </w:tc>
        <w:tc>
          <w:tcPr>
            <w:tcW w:w="950" w:type="pct"/>
            <w:tcBorders>
              <w:top w:val="nil"/>
              <w:left w:val="single" w:sz="8" w:space="0" w:color="auto"/>
              <w:bottom w:val="single" w:sz="8" w:space="0" w:color="auto"/>
              <w:right w:val="nil"/>
            </w:tcBorders>
            <w:shd w:val="clear" w:color="auto" w:fill="FFFFFF"/>
            <w:hideMark/>
          </w:tcPr>
          <w:p w14:paraId="0101BA5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14:paraId="3A55B4B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bl>
    <w:p w14:paraId="670A1A0F"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VI. Thống kê phí giao dịch</w:t>
      </w:r>
    </w:p>
    <w:p w14:paraId="09969987"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i/>
          <w:iCs/>
          <w:color w:val="000000"/>
          <w:sz w:val="24"/>
          <w:szCs w:val="24"/>
          <w:lang w:val="vi-VN"/>
        </w:rPr>
        <w:t>(chỉ thực hiện đ</w:t>
      </w:r>
      <w:r w:rsidRPr="00D327A2">
        <w:rPr>
          <w:rFonts w:ascii="Times New Roman" w:eastAsia="Times New Roman" w:hAnsi="Times New Roman" w:cs="Times New Roman"/>
          <w:i/>
          <w:iCs/>
          <w:color w:val="000000"/>
          <w:sz w:val="24"/>
          <w:szCs w:val="24"/>
        </w:rPr>
        <w:t>ố</w:t>
      </w:r>
      <w:r w:rsidRPr="00D327A2">
        <w:rPr>
          <w:rFonts w:ascii="Times New Roman" w:eastAsia="Times New Roman" w:hAnsi="Times New Roman" w:cs="Times New Roman"/>
          <w:i/>
          <w:iCs/>
          <w:color w:val="000000"/>
          <w:sz w:val="24"/>
          <w:szCs w:val="24"/>
          <w:lang w:val="vi-VN"/>
        </w:rPr>
        <w:t>i với báo c</w:t>
      </w:r>
      <w:r w:rsidRPr="00D327A2">
        <w:rPr>
          <w:rFonts w:ascii="Times New Roman" w:eastAsia="Times New Roman" w:hAnsi="Times New Roman" w:cs="Times New Roman"/>
          <w:i/>
          <w:iCs/>
          <w:color w:val="000000"/>
          <w:sz w:val="24"/>
          <w:szCs w:val="24"/>
        </w:rPr>
        <w:t>á</w:t>
      </w:r>
      <w:r w:rsidRPr="00D327A2">
        <w:rPr>
          <w:rFonts w:ascii="Times New Roman" w:eastAsia="Times New Roman" w:hAnsi="Times New Roman" w:cs="Times New Roman"/>
          <w:i/>
          <w:iCs/>
          <w:color w:val="000000"/>
          <w:sz w:val="24"/>
          <w:szCs w:val="24"/>
          <w:lang w:val="vi-VN"/>
        </w:rPr>
        <w:t>o năm)</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81"/>
        <w:gridCol w:w="1701"/>
        <w:gridCol w:w="850"/>
        <w:gridCol w:w="850"/>
        <w:gridCol w:w="1190"/>
        <w:gridCol w:w="1445"/>
        <w:gridCol w:w="680"/>
        <w:gridCol w:w="935"/>
      </w:tblGrid>
      <w:tr w:rsidR="003A48E6" w:rsidRPr="00D327A2" w14:paraId="538B7F2E" w14:textId="77777777" w:rsidTr="00D327A2">
        <w:trPr>
          <w:tblCellSpacing w:w="0" w:type="dxa"/>
          <w:jc w:val="center"/>
        </w:trPr>
        <w:tc>
          <w:tcPr>
            <w:tcW w:w="400" w:type="pct"/>
            <w:vMerge w:val="restart"/>
            <w:tcBorders>
              <w:top w:val="single" w:sz="8" w:space="0" w:color="auto"/>
              <w:left w:val="single" w:sz="8" w:space="0" w:color="auto"/>
              <w:bottom w:val="single" w:sz="8" w:space="0" w:color="auto"/>
              <w:right w:val="nil"/>
            </w:tcBorders>
            <w:shd w:val="clear" w:color="auto" w:fill="FFFFFF"/>
            <w:vAlign w:val="center"/>
            <w:hideMark/>
          </w:tcPr>
          <w:p w14:paraId="718C8EF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rPr>
              <w:t>Số thứ tự</w:t>
            </w:r>
          </w:p>
        </w:tc>
        <w:tc>
          <w:tcPr>
            <w:tcW w:w="1000" w:type="pct"/>
            <w:vMerge w:val="restart"/>
            <w:tcBorders>
              <w:top w:val="single" w:sz="8" w:space="0" w:color="auto"/>
              <w:left w:val="single" w:sz="8" w:space="0" w:color="auto"/>
              <w:bottom w:val="single" w:sz="8" w:space="0" w:color="auto"/>
              <w:right w:val="nil"/>
            </w:tcBorders>
            <w:shd w:val="clear" w:color="auto" w:fill="FFFFFF"/>
            <w:vAlign w:val="center"/>
            <w:hideMark/>
          </w:tcPr>
          <w:p w14:paraId="3856233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Tên (mã) các công ty chứng khoán (có giá trị giao dịch vượt quá 5% tổng giá trị giao dịch kỳ báo cáo)</w:t>
            </w:r>
          </w:p>
        </w:tc>
        <w:tc>
          <w:tcPr>
            <w:tcW w:w="500" w:type="pct"/>
            <w:vMerge w:val="restart"/>
            <w:tcBorders>
              <w:top w:val="single" w:sz="8" w:space="0" w:color="auto"/>
              <w:left w:val="single" w:sz="8" w:space="0" w:color="auto"/>
              <w:bottom w:val="single" w:sz="8" w:space="0" w:color="auto"/>
              <w:right w:val="nil"/>
            </w:tcBorders>
            <w:shd w:val="clear" w:color="auto" w:fill="FFFFFF"/>
            <w:vAlign w:val="center"/>
            <w:hideMark/>
          </w:tcPr>
          <w:p w14:paraId="5B914AA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Quan hệ v</w:t>
            </w:r>
            <w:r w:rsidRPr="00D327A2">
              <w:rPr>
                <w:rFonts w:ascii="Times New Roman" w:eastAsia="Times New Roman" w:hAnsi="Times New Roman" w:cs="Times New Roman"/>
                <w:b/>
                <w:bCs/>
                <w:color w:val="000000"/>
                <w:sz w:val="24"/>
                <w:szCs w:val="24"/>
              </w:rPr>
              <w:t>ớ</w:t>
            </w:r>
            <w:r w:rsidRPr="00D327A2">
              <w:rPr>
                <w:rFonts w:ascii="Times New Roman" w:eastAsia="Times New Roman" w:hAnsi="Times New Roman" w:cs="Times New Roman"/>
                <w:b/>
                <w:bCs/>
                <w:color w:val="000000"/>
                <w:sz w:val="24"/>
                <w:szCs w:val="24"/>
                <w:lang w:val="vi-VN"/>
              </w:rPr>
              <w:t>i công ty quản lý quỹ</w:t>
            </w:r>
          </w:p>
        </w:tc>
        <w:tc>
          <w:tcPr>
            <w:tcW w:w="2050" w:type="pct"/>
            <w:gridSpan w:val="3"/>
            <w:tcBorders>
              <w:top w:val="single" w:sz="8" w:space="0" w:color="auto"/>
              <w:left w:val="single" w:sz="8" w:space="0" w:color="auto"/>
              <w:bottom w:val="single" w:sz="8" w:space="0" w:color="auto"/>
              <w:right w:val="nil"/>
            </w:tcBorders>
            <w:shd w:val="clear" w:color="auto" w:fill="FFFFFF"/>
            <w:vAlign w:val="center"/>
            <w:hideMark/>
          </w:tcPr>
          <w:p w14:paraId="6FE9841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Tỷ lệ giao dịch của quỹ/công ty tại từng công ty chứng khoán</w:t>
            </w:r>
          </w:p>
        </w:tc>
        <w:tc>
          <w:tcPr>
            <w:tcW w:w="400" w:type="pct"/>
            <w:vMerge w:val="restart"/>
            <w:tcBorders>
              <w:top w:val="single" w:sz="8" w:space="0" w:color="auto"/>
              <w:left w:val="single" w:sz="8" w:space="0" w:color="auto"/>
              <w:bottom w:val="single" w:sz="8" w:space="0" w:color="auto"/>
              <w:right w:val="nil"/>
            </w:tcBorders>
            <w:shd w:val="clear" w:color="auto" w:fill="FFFFFF"/>
            <w:vAlign w:val="center"/>
            <w:hideMark/>
          </w:tcPr>
          <w:p w14:paraId="6C7D52A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Phí giao dịch bình quân</w:t>
            </w:r>
          </w:p>
        </w:tc>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ED7B01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Phí giao dịch bình quân trên thị trường</w:t>
            </w:r>
          </w:p>
        </w:tc>
      </w:tr>
      <w:tr w:rsidR="003A48E6" w:rsidRPr="00D327A2" w14:paraId="3C127A1B" w14:textId="77777777" w:rsidTr="00D327A2">
        <w:trPr>
          <w:tblCellSpacing w:w="0" w:type="dxa"/>
          <w:jc w:val="center"/>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299AE83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36CB846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38A28DD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500" w:type="pct"/>
            <w:tcBorders>
              <w:top w:val="nil"/>
              <w:left w:val="single" w:sz="8" w:space="0" w:color="auto"/>
              <w:bottom w:val="single" w:sz="8" w:space="0" w:color="auto"/>
              <w:right w:val="nil"/>
            </w:tcBorders>
            <w:shd w:val="clear" w:color="auto" w:fill="FFFFFF"/>
            <w:vAlign w:val="center"/>
            <w:hideMark/>
          </w:tcPr>
          <w:p w14:paraId="4F28AD6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rPr>
              <w:t>Giá trị giao dịch trong kỳ báo cáo của quỹ</w:t>
            </w:r>
          </w:p>
        </w:tc>
        <w:tc>
          <w:tcPr>
            <w:tcW w:w="700" w:type="pct"/>
            <w:tcBorders>
              <w:top w:val="nil"/>
              <w:left w:val="single" w:sz="8" w:space="0" w:color="auto"/>
              <w:bottom w:val="single" w:sz="8" w:space="0" w:color="auto"/>
              <w:right w:val="nil"/>
            </w:tcBorders>
            <w:shd w:val="clear" w:color="auto" w:fill="FFFFFF"/>
            <w:vAlign w:val="center"/>
            <w:hideMark/>
          </w:tcPr>
          <w:p w14:paraId="66910DA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Tổng g</w:t>
            </w:r>
            <w:r w:rsidRPr="00D327A2">
              <w:rPr>
                <w:rFonts w:ascii="Times New Roman" w:eastAsia="Times New Roman" w:hAnsi="Times New Roman" w:cs="Times New Roman"/>
                <w:b/>
                <w:bCs/>
                <w:color w:val="000000"/>
                <w:sz w:val="24"/>
                <w:szCs w:val="24"/>
              </w:rPr>
              <w:t>i</w:t>
            </w:r>
            <w:r w:rsidRPr="00D327A2">
              <w:rPr>
                <w:rFonts w:ascii="Times New Roman" w:eastAsia="Times New Roman" w:hAnsi="Times New Roman" w:cs="Times New Roman"/>
                <w:b/>
                <w:bCs/>
                <w:color w:val="000000"/>
                <w:sz w:val="24"/>
                <w:szCs w:val="24"/>
                <w:lang w:val="vi-VN"/>
              </w:rPr>
              <w:t>á trị giao dịch trong kỳ báo cáo của quỹ/công ty</w:t>
            </w:r>
          </w:p>
        </w:tc>
        <w:tc>
          <w:tcPr>
            <w:tcW w:w="750" w:type="pct"/>
            <w:tcBorders>
              <w:top w:val="nil"/>
              <w:left w:val="single" w:sz="8" w:space="0" w:color="auto"/>
              <w:bottom w:val="single" w:sz="8" w:space="0" w:color="auto"/>
              <w:right w:val="nil"/>
            </w:tcBorders>
            <w:shd w:val="clear" w:color="auto" w:fill="FFFFFF"/>
            <w:vAlign w:val="center"/>
            <w:hideMark/>
          </w:tcPr>
          <w:p w14:paraId="65C5933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Tỷ lệ giao dịch của quỹ/công ty qua công ty chứng khoán trong kỳ báo cáo</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67AD6CC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3324F2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r>
      <w:tr w:rsidR="003A48E6" w:rsidRPr="00D327A2" w14:paraId="75452FA1"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vAlign w:val="center"/>
            <w:hideMark/>
          </w:tcPr>
          <w:p w14:paraId="2BE344D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000" w:type="pct"/>
            <w:tcBorders>
              <w:top w:val="nil"/>
              <w:left w:val="single" w:sz="8" w:space="0" w:color="auto"/>
              <w:bottom w:val="single" w:sz="8" w:space="0" w:color="auto"/>
              <w:right w:val="nil"/>
            </w:tcBorders>
            <w:shd w:val="clear" w:color="auto" w:fill="FFFFFF"/>
            <w:vAlign w:val="center"/>
            <w:hideMark/>
          </w:tcPr>
          <w:p w14:paraId="48D4AD3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500" w:type="pct"/>
            <w:tcBorders>
              <w:top w:val="nil"/>
              <w:left w:val="single" w:sz="8" w:space="0" w:color="auto"/>
              <w:bottom w:val="single" w:sz="8" w:space="0" w:color="auto"/>
              <w:right w:val="nil"/>
            </w:tcBorders>
            <w:shd w:val="clear" w:color="auto" w:fill="FFFFFF"/>
            <w:vAlign w:val="center"/>
            <w:hideMark/>
          </w:tcPr>
          <w:p w14:paraId="2206114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(3)</w:t>
            </w:r>
          </w:p>
        </w:tc>
        <w:tc>
          <w:tcPr>
            <w:tcW w:w="500" w:type="pct"/>
            <w:tcBorders>
              <w:top w:val="nil"/>
              <w:left w:val="single" w:sz="8" w:space="0" w:color="auto"/>
              <w:bottom w:val="single" w:sz="8" w:space="0" w:color="auto"/>
              <w:right w:val="nil"/>
            </w:tcBorders>
            <w:shd w:val="clear" w:color="auto" w:fill="FFFFFF"/>
            <w:vAlign w:val="center"/>
            <w:hideMark/>
          </w:tcPr>
          <w:p w14:paraId="5DD121F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(4)</w:t>
            </w:r>
          </w:p>
        </w:tc>
        <w:tc>
          <w:tcPr>
            <w:tcW w:w="700" w:type="pct"/>
            <w:tcBorders>
              <w:top w:val="nil"/>
              <w:left w:val="single" w:sz="8" w:space="0" w:color="auto"/>
              <w:bottom w:val="single" w:sz="8" w:space="0" w:color="auto"/>
              <w:right w:val="nil"/>
            </w:tcBorders>
            <w:shd w:val="clear" w:color="auto" w:fill="FFFFFF"/>
            <w:vAlign w:val="center"/>
            <w:hideMark/>
          </w:tcPr>
          <w:p w14:paraId="3B10C66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(5)</w:t>
            </w:r>
          </w:p>
        </w:tc>
        <w:tc>
          <w:tcPr>
            <w:tcW w:w="750" w:type="pct"/>
            <w:tcBorders>
              <w:top w:val="nil"/>
              <w:left w:val="single" w:sz="8" w:space="0" w:color="auto"/>
              <w:bottom w:val="single" w:sz="8" w:space="0" w:color="auto"/>
              <w:right w:val="nil"/>
            </w:tcBorders>
            <w:shd w:val="clear" w:color="auto" w:fill="FFFFFF"/>
            <w:vAlign w:val="center"/>
            <w:hideMark/>
          </w:tcPr>
          <w:p w14:paraId="0D98A78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(6)=(4)/(5%)</w:t>
            </w:r>
          </w:p>
        </w:tc>
        <w:tc>
          <w:tcPr>
            <w:tcW w:w="400" w:type="pct"/>
            <w:tcBorders>
              <w:top w:val="nil"/>
              <w:left w:val="single" w:sz="8" w:space="0" w:color="auto"/>
              <w:bottom w:val="single" w:sz="8" w:space="0" w:color="auto"/>
              <w:right w:val="nil"/>
            </w:tcBorders>
            <w:shd w:val="clear" w:color="auto" w:fill="FFFFFF"/>
            <w:vAlign w:val="center"/>
            <w:hideMark/>
          </w:tcPr>
          <w:p w14:paraId="345EAEE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(7)</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14:paraId="2F6949E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(8)</w:t>
            </w:r>
          </w:p>
        </w:tc>
      </w:tr>
      <w:tr w:rsidR="003A48E6" w:rsidRPr="00D327A2" w14:paraId="68D6B348"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vAlign w:val="center"/>
            <w:hideMark/>
          </w:tcPr>
          <w:p w14:paraId="7A41385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1</w:t>
            </w:r>
          </w:p>
        </w:tc>
        <w:tc>
          <w:tcPr>
            <w:tcW w:w="1000" w:type="pct"/>
            <w:tcBorders>
              <w:top w:val="nil"/>
              <w:left w:val="single" w:sz="8" w:space="0" w:color="auto"/>
              <w:bottom w:val="single" w:sz="8" w:space="0" w:color="auto"/>
              <w:right w:val="nil"/>
            </w:tcBorders>
            <w:shd w:val="clear" w:color="auto" w:fill="FFFFFF"/>
            <w:vAlign w:val="center"/>
            <w:hideMark/>
          </w:tcPr>
          <w:p w14:paraId="331B170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314F550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4B7D3C6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1E829C2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nil"/>
            </w:tcBorders>
            <w:shd w:val="clear" w:color="auto" w:fill="FFFFFF"/>
            <w:vAlign w:val="center"/>
            <w:hideMark/>
          </w:tcPr>
          <w:p w14:paraId="13AE27A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vAlign w:val="center"/>
            <w:hideMark/>
          </w:tcPr>
          <w:p w14:paraId="1B33886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14:paraId="2303EE3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 </w:t>
            </w:r>
          </w:p>
        </w:tc>
      </w:tr>
      <w:tr w:rsidR="003A48E6" w:rsidRPr="00D327A2" w14:paraId="03E7A1ED"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vAlign w:val="center"/>
            <w:hideMark/>
          </w:tcPr>
          <w:p w14:paraId="0FA8C24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1000" w:type="pct"/>
            <w:tcBorders>
              <w:top w:val="nil"/>
              <w:left w:val="single" w:sz="8" w:space="0" w:color="auto"/>
              <w:bottom w:val="single" w:sz="8" w:space="0" w:color="auto"/>
              <w:right w:val="nil"/>
            </w:tcBorders>
            <w:shd w:val="clear" w:color="auto" w:fill="FFFFFF"/>
            <w:vAlign w:val="center"/>
            <w:hideMark/>
          </w:tcPr>
          <w:p w14:paraId="5832C21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2E4CB61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4FF239A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1A9A25A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nil"/>
            </w:tcBorders>
            <w:shd w:val="clear" w:color="auto" w:fill="FFFFFF"/>
            <w:vAlign w:val="center"/>
            <w:hideMark/>
          </w:tcPr>
          <w:p w14:paraId="26A2CEF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vAlign w:val="center"/>
            <w:hideMark/>
          </w:tcPr>
          <w:p w14:paraId="4EEB5B2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14:paraId="3615F86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 </w:t>
            </w:r>
          </w:p>
        </w:tc>
      </w:tr>
      <w:tr w:rsidR="003A48E6" w:rsidRPr="00D327A2" w14:paraId="2B24502F" w14:textId="77777777" w:rsidTr="00D327A2">
        <w:trPr>
          <w:tblCellSpacing w:w="0" w:type="dxa"/>
          <w:jc w:val="center"/>
        </w:trPr>
        <w:tc>
          <w:tcPr>
            <w:tcW w:w="400" w:type="pct"/>
            <w:tcBorders>
              <w:top w:val="nil"/>
              <w:left w:val="single" w:sz="8" w:space="0" w:color="auto"/>
              <w:bottom w:val="single" w:sz="8" w:space="0" w:color="auto"/>
              <w:right w:val="nil"/>
            </w:tcBorders>
            <w:shd w:val="clear" w:color="auto" w:fill="FFFFFF"/>
            <w:vAlign w:val="center"/>
            <w:hideMark/>
          </w:tcPr>
          <w:p w14:paraId="683BA30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w:t>
            </w:r>
          </w:p>
        </w:tc>
        <w:tc>
          <w:tcPr>
            <w:tcW w:w="1000" w:type="pct"/>
            <w:tcBorders>
              <w:top w:val="nil"/>
              <w:left w:val="single" w:sz="8" w:space="0" w:color="auto"/>
              <w:bottom w:val="single" w:sz="8" w:space="0" w:color="auto"/>
              <w:right w:val="nil"/>
            </w:tcBorders>
            <w:shd w:val="clear" w:color="auto" w:fill="FFFFFF"/>
            <w:vAlign w:val="center"/>
            <w:hideMark/>
          </w:tcPr>
          <w:p w14:paraId="52EA9B5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0D5610E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39D24B0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5395035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50" w:type="pct"/>
            <w:tcBorders>
              <w:top w:val="nil"/>
              <w:left w:val="single" w:sz="8" w:space="0" w:color="auto"/>
              <w:bottom w:val="single" w:sz="8" w:space="0" w:color="auto"/>
              <w:right w:val="nil"/>
            </w:tcBorders>
            <w:shd w:val="clear" w:color="auto" w:fill="FFFFFF"/>
            <w:vAlign w:val="center"/>
            <w:hideMark/>
          </w:tcPr>
          <w:p w14:paraId="16AEECF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vAlign w:val="center"/>
            <w:hideMark/>
          </w:tcPr>
          <w:p w14:paraId="4FC6767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14:paraId="0BBB4A7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 </w:t>
            </w:r>
          </w:p>
        </w:tc>
      </w:tr>
    </w:tbl>
    <w:p w14:paraId="2B24E135"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VII. Thống kê giao dịch của Quỹ đầu tư bất động sản/Công ty đầu tư chứng khoán bất động sản v</w:t>
      </w:r>
      <w:r w:rsidRPr="00D327A2">
        <w:rPr>
          <w:rFonts w:ascii="Times New Roman" w:eastAsia="Times New Roman" w:hAnsi="Times New Roman" w:cs="Times New Roman"/>
          <w:b/>
          <w:bCs/>
          <w:color w:val="000000"/>
          <w:sz w:val="24"/>
          <w:szCs w:val="24"/>
        </w:rPr>
        <w:t>ớ</w:t>
      </w:r>
      <w:r w:rsidRPr="00D327A2">
        <w:rPr>
          <w:rFonts w:ascii="Times New Roman" w:eastAsia="Times New Roman" w:hAnsi="Times New Roman" w:cs="Times New Roman"/>
          <w:b/>
          <w:bCs/>
          <w:color w:val="000000"/>
          <w:sz w:val="24"/>
          <w:szCs w:val="24"/>
          <w:lang w:val="vi-VN"/>
        </w:rPr>
        <w:t>i ngư</w:t>
      </w:r>
      <w:r w:rsidRPr="00D327A2">
        <w:rPr>
          <w:rFonts w:ascii="Times New Roman" w:eastAsia="Times New Roman" w:hAnsi="Times New Roman" w:cs="Times New Roman"/>
          <w:b/>
          <w:bCs/>
          <w:color w:val="000000"/>
          <w:sz w:val="24"/>
          <w:szCs w:val="24"/>
        </w:rPr>
        <w:t>ờ</w:t>
      </w:r>
      <w:r w:rsidRPr="00D327A2">
        <w:rPr>
          <w:rFonts w:ascii="Times New Roman" w:eastAsia="Times New Roman" w:hAnsi="Times New Roman" w:cs="Times New Roman"/>
          <w:b/>
          <w:bCs/>
          <w:color w:val="000000"/>
          <w:sz w:val="24"/>
          <w:szCs w:val="24"/>
          <w:lang w:val="vi-VN"/>
        </w:rPr>
        <w:t>i có liên quan</w:t>
      </w:r>
    </w:p>
    <w:p w14:paraId="40E088B1"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i/>
          <w:iCs/>
          <w:color w:val="000000"/>
          <w:sz w:val="24"/>
          <w:szCs w:val="24"/>
          <w:lang w:val="vi-VN"/>
        </w:rPr>
        <w:t>(chỉ thực hiện đ</w:t>
      </w:r>
      <w:r w:rsidRPr="00D327A2">
        <w:rPr>
          <w:rFonts w:ascii="Times New Roman" w:eastAsia="Times New Roman" w:hAnsi="Times New Roman" w:cs="Times New Roman"/>
          <w:i/>
          <w:iCs/>
          <w:color w:val="000000"/>
          <w:sz w:val="24"/>
          <w:szCs w:val="24"/>
        </w:rPr>
        <w:t>ố</w:t>
      </w:r>
      <w:r w:rsidRPr="00D327A2">
        <w:rPr>
          <w:rFonts w:ascii="Times New Roman" w:eastAsia="Times New Roman" w:hAnsi="Times New Roman" w:cs="Times New Roman"/>
          <w:i/>
          <w:iCs/>
          <w:color w:val="000000"/>
          <w:sz w:val="24"/>
          <w:szCs w:val="24"/>
          <w:lang w:val="vi-VN"/>
        </w:rPr>
        <w:t>i với báo cáo bán niên v</w:t>
      </w:r>
      <w:r w:rsidRPr="00D327A2">
        <w:rPr>
          <w:rFonts w:ascii="Times New Roman" w:eastAsia="Times New Roman" w:hAnsi="Times New Roman" w:cs="Times New Roman"/>
          <w:i/>
          <w:iCs/>
          <w:color w:val="000000"/>
          <w:sz w:val="24"/>
          <w:szCs w:val="24"/>
        </w:rPr>
        <w:t>à</w:t>
      </w:r>
      <w:r w:rsidRPr="00D327A2">
        <w:rPr>
          <w:rFonts w:ascii="Times New Roman" w:eastAsia="Times New Roman" w:hAnsi="Times New Roman" w:cs="Times New Roman"/>
          <w:i/>
          <w:iCs/>
          <w:color w:val="000000"/>
          <w:sz w:val="24"/>
          <w:szCs w:val="24"/>
          <w:lang w:val="vi-VN"/>
        </w:rPr>
        <w:t> báo cáo năm)</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96"/>
        <w:gridCol w:w="2551"/>
        <w:gridCol w:w="1700"/>
        <w:gridCol w:w="935"/>
        <w:gridCol w:w="1105"/>
        <w:gridCol w:w="1445"/>
      </w:tblGrid>
      <w:tr w:rsidR="003A48E6" w:rsidRPr="00D327A2" w14:paraId="2E6856A3" w14:textId="77777777" w:rsidTr="00D327A2">
        <w:trPr>
          <w:tblCellSpacing w:w="0" w:type="dxa"/>
          <w:jc w:val="center"/>
        </w:trPr>
        <w:tc>
          <w:tcPr>
            <w:tcW w:w="350" w:type="pct"/>
            <w:vMerge w:val="restart"/>
            <w:tcBorders>
              <w:top w:val="single" w:sz="8" w:space="0" w:color="auto"/>
              <w:left w:val="single" w:sz="8" w:space="0" w:color="auto"/>
              <w:bottom w:val="nil"/>
              <w:right w:val="nil"/>
            </w:tcBorders>
            <w:shd w:val="clear" w:color="auto" w:fill="FFFFFF"/>
            <w:vAlign w:val="center"/>
            <w:hideMark/>
          </w:tcPr>
          <w:p w14:paraId="00E8D15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STT</w:t>
            </w:r>
          </w:p>
        </w:tc>
        <w:tc>
          <w:tcPr>
            <w:tcW w:w="1500" w:type="pct"/>
            <w:vMerge w:val="restart"/>
            <w:tcBorders>
              <w:top w:val="single" w:sz="8" w:space="0" w:color="auto"/>
              <w:left w:val="single" w:sz="8" w:space="0" w:color="auto"/>
              <w:bottom w:val="nil"/>
              <w:right w:val="nil"/>
            </w:tcBorders>
            <w:shd w:val="clear" w:color="auto" w:fill="FFFFFF"/>
            <w:vAlign w:val="center"/>
            <w:hideMark/>
          </w:tcPr>
          <w:p w14:paraId="7EB46ED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Thông tin về ngư</w:t>
            </w:r>
            <w:r w:rsidRPr="00D327A2">
              <w:rPr>
                <w:rFonts w:ascii="Times New Roman" w:eastAsia="Times New Roman" w:hAnsi="Times New Roman" w:cs="Times New Roman"/>
                <w:b/>
                <w:bCs/>
                <w:color w:val="000000"/>
                <w:sz w:val="24"/>
                <w:szCs w:val="24"/>
              </w:rPr>
              <w:t>ờ</w:t>
            </w:r>
            <w:r w:rsidRPr="00D327A2">
              <w:rPr>
                <w:rFonts w:ascii="Times New Roman" w:eastAsia="Times New Roman" w:hAnsi="Times New Roman" w:cs="Times New Roman"/>
                <w:b/>
                <w:bCs/>
                <w:color w:val="000000"/>
                <w:sz w:val="24"/>
                <w:szCs w:val="24"/>
                <w:lang w:val="vi-VN"/>
              </w:rPr>
              <w:t>i có liên quan (nêu chi tiết tên cá nhân, tổ chức)</w:t>
            </w:r>
          </w:p>
        </w:tc>
        <w:tc>
          <w:tcPr>
            <w:tcW w:w="1000" w:type="pct"/>
            <w:vMerge w:val="restart"/>
            <w:tcBorders>
              <w:top w:val="single" w:sz="8" w:space="0" w:color="auto"/>
              <w:left w:val="single" w:sz="8" w:space="0" w:color="auto"/>
              <w:bottom w:val="nil"/>
              <w:right w:val="nil"/>
            </w:tcBorders>
            <w:shd w:val="clear" w:color="auto" w:fill="FFFFFF"/>
            <w:vAlign w:val="center"/>
            <w:hideMark/>
          </w:tcPr>
          <w:p w14:paraId="6B0D25B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Số CMND/đăng k</w:t>
            </w:r>
            <w:r w:rsidRPr="00D327A2">
              <w:rPr>
                <w:rFonts w:ascii="Times New Roman" w:eastAsia="Times New Roman" w:hAnsi="Times New Roman" w:cs="Times New Roman"/>
                <w:b/>
                <w:bCs/>
                <w:color w:val="000000"/>
                <w:sz w:val="24"/>
                <w:szCs w:val="24"/>
              </w:rPr>
              <w:t>ý </w:t>
            </w:r>
            <w:r w:rsidRPr="00D327A2">
              <w:rPr>
                <w:rFonts w:ascii="Times New Roman" w:eastAsia="Times New Roman" w:hAnsi="Times New Roman" w:cs="Times New Roman"/>
                <w:b/>
                <w:bCs/>
                <w:color w:val="000000"/>
                <w:sz w:val="24"/>
                <w:szCs w:val="24"/>
                <w:lang w:val="vi-VN"/>
              </w:rPr>
              <w:t>kinh doanh, ngày cấp</w:t>
            </w:r>
          </w:p>
        </w:tc>
        <w:tc>
          <w:tcPr>
            <w:tcW w:w="2050" w:type="pct"/>
            <w:gridSpan w:val="3"/>
            <w:tcBorders>
              <w:top w:val="single" w:sz="8" w:space="0" w:color="auto"/>
              <w:left w:val="single" w:sz="8" w:space="0" w:color="auto"/>
              <w:bottom w:val="nil"/>
              <w:right w:val="single" w:sz="8" w:space="0" w:color="auto"/>
            </w:tcBorders>
            <w:shd w:val="clear" w:color="auto" w:fill="FFFFFF"/>
            <w:vAlign w:val="center"/>
            <w:hideMark/>
          </w:tcPr>
          <w:p w14:paraId="726BD8C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Thông t</w:t>
            </w:r>
            <w:r w:rsidRPr="00D327A2">
              <w:rPr>
                <w:rFonts w:ascii="Times New Roman" w:eastAsia="Times New Roman" w:hAnsi="Times New Roman" w:cs="Times New Roman"/>
                <w:b/>
                <w:bCs/>
                <w:color w:val="000000"/>
                <w:sz w:val="24"/>
                <w:szCs w:val="24"/>
              </w:rPr>
              <w:t>i</w:t>
            </w:r>
            <w:r w:rsidRPr="00D327A2">
              <w:rPr>
                <w:rFonts w:ascii="Times New Roman" w:eastAsia="Times New Roman" w:hAnsi="Times New Roman" w:cs="Times New Roman"/>
                <w:b/>
                <w:bCs/>
                <w:color w:val="000000"/>
                <w:sz w:val="24"/>
                <w:szCs w:val="24"/>
                <w:lang w:val="vi-VN"/>
              </w:rPr>
              <w:t>n về giao dịch</w:t>
            </w:r>
          </w:p>
        </w:tc>
      </w:tr>
      <w:tr w:rsidR="003A48E6" w:rsidRPr="00D327A2" w14:paraId="68FBA885" w14:textId="77777777" w:rsidTr="00D327A2">
        <w:trPr>
          <w:tblCellSpacing w:w="0" w:type="dxa"/>
          <w:jc w:val="center"/>
        </w:trPr>
        <w:tc>
          <w:tcPr>
            <w:tcW w:w="0" w:type="auto"/>
            <w:vMerge/>
            <w:tcBorders>
              <w:top w:val="single" w:sz="8" w:space="0" w:color="auto"/>
              <w:left w:val="single" w:sz="8" w:space="0" w:color="auto"/>
              <w:bottom w:val="nil"/>
              <w:right w:val="nil"/>
            </w:tcBorders>
            <w:shd w:val="clear" w:color="auto" w:fill="FFFFFF"/>
            <w:vAlign w:val="center"/>
            <w:hideMark/>
          </w:tcPr>
          <w:p w14:paraId="73D066E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14:paraId="1D09AFC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14:paraId="17A812D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550" w:type="pct"/>
            <w:tcBorders>
              <w:top w:val="single" w:sz="8" w:space="0" w:color="auto"/>
              <w:left w:val="single" w:sz="8" w:space="0" w:color="auto"/>
              <w:bottom w:val="nil"/>
              <w:right w:val="nil"/>
            </w:tcBorders>
            <w:shd w:val="clear" w:color="auto" w:fill="FFFFFF"/>
            <w:vAlign w:val="center"/>
            <w:hideMark/>
          </w:tcPr>
          <w:p w14:paraId="25E6D35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Tổng giá trị giao dịch</w:t>
            </w:r>
          </w:p>
        </w:tc>
        <w:tc>
          <w:tcPr>
            <w:tcW w:w="650" w:type="pct"/>
            <w:tcBorders>
              <w:top w:val="single" w:sz="8" w:space="0" w:color="auto"/>
              <w:left w:val="single" w:sz="8" w:space="0" w:color="auto"/>
              <w:bottom w:val="nil"/>
              <w:right w:val="nil"/>
            </w:tcBorders>
            <w:shd w:val="clear" w:color="auto" w:fill="FFFFFF"/>
            <w:vAlign w:val="center"/>
            <w:hideMark/>
          </w:tcPr>
          <w:p w14:paraId="23475EC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Loại tà</w:t>
            </w:r>
            <w:r w:rsidRPr="00D327A2">
              <w:rPr>
                <w:rFonts w:ascii="Times New Roman" w:eastAsia="Times New Roman" w:hAnsi="Times New Roman" w:cs="Times New Roman"/>
                <w:b/>
                <w:bCs/>
                <w:color w:val="000000"/>
                <w:sz w:val="24"/>
                <w:szCs w:val="24"/>
              </w:rPr>
              <w:t>i </w:t>
            </w:r>
            <w:r w:rsidRPr="00D327A2">
              <w:rPr>
                <w:rFonts w:ascii="Times New Roman" w:eastAsia="Times New Roman" w:hAnsi="Times New Roman" w:cs="Times New Roman"/>
                <w:b/>
                <w:bCs/>
                <w:color w:val="000000"/>
                <w:sz w:val="24"/>
                <w:szCs w:val="24"/>
                <w:lang w:val="vi-VN"/>
              </w:rPr>
              <w:t>sản giao dịch (liệt kê ch</w:t>
            </w:r>
            <w:r w:rsidRPr="00D327A2">
              <w:rPr>
                <w:rFonts w:ascii="Times New Roman" w:eastAsia="Times New Roman" w:hAnsi="Times New Roman" w:cs="Times New Roman"/>
                <w:b/>
                <w:bCs/>
                <w:color w:val="000000"/>
                <w:sz w:val="24"/>
                <w:szCs w:val="24"/>
              </w:rPr>
              <w:t>i</w:t>
            </w:r>
            <w:r w:rsidRPr="00D327A2">
              <w:rPr>
                <w:rFonts w:ascii="Times New Roman" w:eastAsia="Times New Roman" w:hAnsi="Times New Roman" w:cs="Times New Roman"/>
                <w:b/>
                <w:bCs/>
                <w:color w:val="000000"/>
                <w:sz w:val="24"/>
                <w:szCs w:val="24"/>
                <w:lang w:val="vi-VN"/>
              </w:rPr>
              <w:t> ti</w:t>
            </w:r>
            <w:r w:rsidRPr="00D327A2">
              <w:rPr>
                <w:rFonts w:ascii="Times New Roman" w:eastAsia="Times New Roman" w:hAnsi="Times New Roman" w:cs="Times New Roman"/>
                <w:b/>
                <w:bCs/>
                <w:color w:val="000000"/>
                <w:sz w:val="24"/>
                <w:szCs w:val="24"/>
              </w:rPr>
              <w:t>ế</w:t>
            </w:r>
            <w:r w:rsidRPr="00D327A2">
              <w:rPr>
                <w:rFonts w:ascii="Times New Roman" w:eastAsia="Times New Roman" w:hAnsi="Times New Roman" w:cs="Times New Roman"/>
                <w:b/>
                <w:bCs/>
                <w:color w:val="000000"/>
                <w:sz w:val="24"/>
                <w:szCs w:val="24"/>
                <w:lang w:val="vi-VN"/>
              </w:rPr>
              <w:t>t)</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040C5A9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Thời điểm thực h</w:t>
            </w:r>
            <w:r w:rsidRPr="00D327A2">
              <w:rPr>
                <w:rFonts w:ascii="Times New Roman" w:eastAsia="Times New Roman" w:hAnsi="Times New Roman" w:cs="Times New Roman"/>
                <w:b/>
                <w:bCs/>
                <w:color w:val="000000"/>
                <w:sz w:val="24"/>
                <w:szCs w:val="24"/>
              </w:rPr>
              <w:t>i</w:t>
            </w:r>
            <w:r w:rsidRPr="00D327A2">
              <w:rPr>
                <w:rFonts w:ascii="Times New Roman" w:eastAsia="Times New Roman" w:hAnsi="Times New Roman" w:cs="Times New Roman"/>
                <w:b/>
                <w:bCs/>
                <w:color w:val="000000"/>
                <w:sz w:val="24"/>
                <w:szCs w:val="24"/>
                <w:lang w:val="vi-VN"/>
              </w:rPr>
              <w:t>ện/Mức giá giao dịch</w:t>
            </w:r>
          </w:p>
        </w:tc>
      </w:tr>
      <w:tr w:rsidR="003A48E6" w:rsidRPr="00D327A2" w14:paraId="6B6739BA"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197CDE7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w:t>
            </w:r>
          </w:p>
        </w:tc>
        <w:tc>
          <w:tcPr>
            <w:tcW w:w="1500" w:type="pct"/>
            <w:tcBorders>
              <w:top w:val="single" w:sz="8" w:space="0" w:color="auto"/>
              <w:left w:val="single" w:sz="8" w:space="0" w:color="auto"/>
              <w:bottom w:val="nil"/>
              <w:right w:val="nil"/>
            </w:tcBorders>
            <w:shd w:val="clear" w:color="auto" w:fill="FFFFFF"/>
            <w:vAlign w:val="bottom"/>
            <w:hideMark/>
          </w:tcPr>
          <w:p w14:paraId="666F678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Nhân viên công ty quản lý quỹ</w:t>
            </w:r>
          </w:p>
        </w:tc>
        <w:tc>
          <w:tcPr>
            <w:tcW w:w="1000" w:type="pct"/>
            <w:tcBorders>
              <w:top w:val="single" w:sz="8" w:space="0" w:color="auto"/>
              <w:left w:val="single" w:sz="8" w:space="0" w:color="auto"/>
              <w:bottom w:val="nil"/>
              <w:right w:val="nil"/>
            </w:tcBorders>
            <w:shd w:val="clear" w:color="auto" w:fill="FFFFFF"/>
            <w:hideMark/>
          </w:tcPr>
          <w:p w14:paraId="5AE2856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14:paraId="3F24631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14:paraId="71FB06D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4641F52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0E0A976"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721E7CD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500" w:type="pct"/>
            <w:tcBorders>
              <w:top w:val="single" w:sz="8" w:space="0" w:color="auto"/>
              <w:left w:val="single" w:sz="8" w:space="0" w:color="auto"/>
              <w:bottom w:val="nil"/>
              <w:right w:val="nil"/>
            </w:tcBorders>
            <w:shd w:val="clear" w:color="auto" w:fill="FFFFFF"/>
            <w:vAlign w:val="bottom"/>
            <w:hideMark/>
          </w:tcPr>
          <w:p w14:paraId="16A94AD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Nguyễn V</w:t>
            </w:r>
            <w:r w:rsidRPr="00D327A2">
              <w:rPr>
                <w:rFonts w:ascii="Times New Roman" w:eastAsia="Times New Roman" w:hAnsi="Times New Roman" w:cs="Times New Roman"/>
                <w:color w:val="000000"/>
                <w:sz w:val="24"/>
                <w:szCs w:val="24"/>
              </w:rPr>
              <w:t>ă</w:t>
            </w:r>
            <w:r w:rsidRPr="00D327A2">
              <w:rPr>
                <w:rFonts w:ascii="Times New Roman" w:eastAsia="Times New Roman" w:hAnsi="Times New Roman" w:cs="Times New Roman"/>
                <w:color w:val="000000"/>
                <w:sz w:val="24"/>
                <w:szCs w:val="24"/>
                <w:lang w:val="vi-VN"/>
              </w:rPr>
              <w:t>n A</w:t>
            </w:r>
          </w:p>
        </w:tc>
        <w:tc>
          <w:tcPr>
            <w:tcW w:w="1000" w:type="pct"/>
            <w:tcBorders>
              <w:top w:val="single" w:sz="8" w:space="0" w:color="auto"/>
              <w:left w:val="single" w:sz="8" w:space="0" w:color="auto"/>
              <w:bottom w:val="nil"/>
              <w:right w:val="nil"/>
            </w:tcBorders>
            <w:shd w:val="clear" w:color="auto" w:fill="FFFFFF"/>
            <w:hideMark/>
          </w:tcPr>
          <w:p w14:paraId="77A9974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14:paraId="401DC2A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14:paraId="50C179A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2965C91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686FBEC"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05D1E47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1500" w:type="pct"/>
            <w:tcBorders>
              <w:top w:val="single" w:sz="8" w:space="0" w:color="auto"/>
              <w:left w:val="single" w:sz="8" w:space="0" w:color="auto"/>
              <w:bottom w:val="nil"/>
              <w:right w:val="nil"/>
            </w:tcBorders>
            <w:shd w:val="clear" w:color="auto" w:fill="FFFFFF"/>
            <w:hideMark/>
          </w:tcPr>
          <w:p w14:paraId="60377A5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 </w:t>
            </w:r>
          </w:p>
        </w:tc>
        <w:tc>
          <w:tcPr>
            <w:tcW w:w="1000" w:type="pct"/>
            <w:tcBorders>
              <w:top w:val="single" w:sz="8" w:space="0" w:color="auto"/>
              <w:left w:val="single" w:sz="8" w:space="0" w:color="auto"/>
              <w:bottom w:val="nil"/>
              <w:right w:val="nil"/>
            </w:tcBorders>
            <w:shd w:val="clear" w:color="auto" w:fill="FFFFFF"/>
            <w:hideMark/>
          </w:tcPr>
          <w:p w14:paraId="4B5CF06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14:paraId="4780BF3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14:paraId="3133B81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2829CC1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7B8159F"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637B72B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w:t>
            </w:r>
          </w:p>
        </w:tc>
        <w:tc>
          <w:tcPr>
            <w:tcW w:w="1500" w:type="pct"/>
            <w:tcBorders>
              <w:top w:val="single" w:sz="8" w:space="0" w:color="auto"/>
              <w:left w:val="single" w:sz="8" w:space="0" w:color="auto"/>
              <w:bottom w:val="nil"/>
              <w:right w:val="nil"/>
            </w:tcBorders>
            <w:shd w:val="clear" w:color="auto" w:fill="FFFFFF"/>
            <w:vAlign w:val="bottom"/>
            <w:hideMark/>
          </w:tcPr>
          <w:p w14:paraId="11EC922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Thành viên Hội đồng quản trị /Hội đồng thành viên, cổ đông lớn, thành viên góp vốn trên 5% vốn điều lệ của công ty quản lý quỹ, người đại diện ủy quyền của các đối tượng này</w:t>
            </w:r>
          </w:p>
        </w:tc>
        <w:tc>
          <w:tcPr>
            <w:tcW w:w="1000" w:type="pct"/>
            <w:tcBorders>
              <w:top w:val="single" w:sz="8" w:space="0" w:color="auto"/>
              <w:left w:val="single" w:sz="8" w:space="0" w:color="auto"/>
              <w:bottom w:val="nil"/>
              <w:right w:val="nil"/>
            </w:tcBorders>
            <w:shd w:val="clear" w:color="auto" w:fill="FFFFFF"/>
            <w:hideMark/>
          </w:tcPr>
          <w:p w14:paraId="3BAE9F9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14:paraId="352CD55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14:paraId="14007B7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718E35E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C7267FE"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6C22621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500" w:type="pct"/>
            <w:tcBorders>
              <w:top w:val="single" w:sz="8" w:space="0" w:color="auto"/>
              <w:left w:val="single" w:sz="8" w:space="0" w:color="auto"/>
              <w:bottom w:val="nil"/>
              <w:right w:val="nil"/>
            </w:tcBorders>
            <w:shd w:val="clear" w:color="auto" w:fill="FFFFFF"/>
            <w:vAlign w:val="bottom"/>
            <w:hideMark/>
          </w:tcPr>
          <w:p w14:paraId="7E199A1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Nguyễn V</w:t>
            </w:r>
            <w:r w:rsidRPr="00D327A2">
              <w:rPr>
                <w:rFonts w:ascii="Times New Roman" w:eastAsia="Times New Roman" w:hAnsi="Times New Roman" w:cs="Times New Roman"/>
                <w:color w:val="000000"/>
                <w:sz w:val="24"/>
                <w:szCs w:val="24"/>
              </w:rPr>
              <w:t>ă</w:t>
            </w:r>
            <w:r w:rsidRPr="00D327A2">
              <w:rPr>
                <w:rFonts w:ascii="Times New Roman" w:eastAsia="Times New Roman" w:hAnsi="Times New Roman" w:cs="Times New Roman"/>
                <w:color w:val="000000"/>
                <w:sz w:val="24"/>
                <w:szCs w:val="24"/>
                <w:lang w:val="vi-VN"/>
              </w:rPr>
              <w:t>n B</w:t>
            </w:r>
          </w:p>
        </w:tc>
        <w:tc>
          <w:tcPr>
            <w:tcW w:w="1000" w:type="pct"/>
            <w:tcBorders>
              <w:top w:val="single" w:sz="8" w:space="0" w:color="auto"/>
              <w:left w:val="single" w:sz="8" w:space="0" w:color="auto"/>
              <w:bottom w:val="nil"/>
              <w:right w:val="nil"/>
            </w:tcBorders>
            <w:shd w:val="clear" w:color="auto" w:fill="FFFFFF"/>
            <w:hideMark/>
          </w:tcPr>
          <w:p w14:paraId="3738614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14:paraId="08F9D32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14:paraId="7326C65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319356B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C050133"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4C0C805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w:t>
            </w:r>
          </w:p>
        </w:tc>
        <w:tc>
          <w:tcPr>
            <w:tcW w:w="1500" w:type="pct"/>
            <w:tcBorders>
              <w:top w:val="single" w:sz="8" w:space="0" w:color="auto"/>
              <w:left w:val="single" w:sz="8" w:space="0" w:color="auto"/>
              <w:bottom w:val="nil"/>
              <w:right w:val="nil"/>
            </w:tcBorders>
            <w:shd w:val="clear" w:color="auto" w:fill="FFFFFF"/>
            <w:hideMark/>
          </w:tcPr>
          <w:p w14:paraId="16A4A09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single" w:sz="8" w:space="0" w:color="auto"/>
              <w:left w:val="single" w:sz="8" w:space="0" w:color="auto"/>
              <w:bottom w:val="nil"/>
              <w:right w:val="nil"/>
            </w:tcBorders>
            <w:shd w:val="clear" w:color="auto" w:fill="FFFFFF"/>
            <w:hideMark/>
          </w:tcPr>
          <w:p w14:paraId="44B1748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14:paraId="66D1522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14:paraId="0749E24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387AD9D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9305696"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470BDC6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III</w:t>
            </w:r>
          </w:p>
        </w:tc>
        <w:tc>
          <w:tcPr>
            <w:tcW w:w="1500" w:type="pct"/>
            <w:tcBorders>
              <w:top w:val="single" w:sz="8" w:space="0" w:color="auto"/>
              <w:left w:val="single" w:sz="8" w:space="0" w:color="auto"/>
              <w:bottom w:val="nil"/>
              <w:right w:val="nil"/>
            </w:tcBorders>
            <w:shd w:val="clear" w:color="auto" w:fill="FFFFFF"/>
            <w:vAlign w:val="bottom"/>
            <w:hideMark/>
          </w:tcPr>
          <w:p w14:paraId="2D13B50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giao dịch với Công ty quản lý quỹ</w:t>
            </w:r>
          </w:p>
        </w:tc>
        <w:tc>
          <w:tcPr>
            <w:tcW w:w="1000" w:type="pct"/>
            <w:tcBorders>
              <w:top w:val="single" w:sz="8" w:space="0" w:color="auto"/>
              <w:left w:val="single" w:sz="8" w:space="0" w:color="auto"/>
              <w:bottom w:val="nil"/>
              <w:right w:val="nil"/>
            </w:tcBorders>
            <w:shd w:val="clear" w:color="auto" w:fill="FFFFFF"/>
            <w:hideMark/>
          </w:tcPr>
          <w:p w14:paraId="6813FA2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14:paraId="6170574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14:paraId="2DD0FF9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45EABBB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588C512"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2E76A30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IV</w:t>
            </w:r>
          </w:p>
        </w:tc>
        <w:tc>
          <w:tcPr>
            <w:tcW w:w="1500" w:type="pct"/>
            <w:tcBorders>
              <w:top w:val="single" w:sz="8" w:space="0" w:color="auto"/>
              <w:left w:val="single" w:sz="8" w:space="0" w:color="auto"/>
              <w:bottom w:val="nil"/>
              <w:right w:val="nil"/>
            </w:tcBorders>
            <w:shd w:val="clear" w:color="auto" w:fill="FFFFFF"/>
            <w:vAlign w:val="bottom"/>
            <w:hideMark/>
          </w:tcPr>
          <w:p w14:paraId="18599BB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Ngân hàng giám sát</w:t>
            </w:r>
          </w:p>
        </w:tc>
        <w:tc>
          <w:tcPr>
            <w:tcW w:w="1000" w:type="pct"/>
            <w:tcBorders>
              <w:top w:val="single" w:sz="8" w:space="0" w:color="auto"/>
              <w:left w:val="single" w:sz="8" w:space="0" w:color="auto"/>
              <w:bottom w:val="nil"/>
              <w:right w:val="nil"/>
            </w:tcBorders>
            <w:shd w:val="clear" w:color="auto" w:fill="FFFFFF"/>
            <w:hideMark/>
          </w:tcPr>
          <w:p w14:paraId="40B7703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14:paraId="58595C7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14:paraId="773D946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107221D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D98BA3B"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6AFCEB1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w:t>
            </w:r>
          </w:p>
        </w:tc>
        <w:tc>
          <w:tcPr>
            <w:tcW w:w="1500" w:type="pct"/>
            <w:tcBorders>
              <w:top w:val="single" w:sz="8" w:space="0" w:color="auto"/>
              <w:left w:val="single" w:sz="8" w:space="0" w:color="auto"/>
              <w:bottom w:val="nil"/>
              <w:right w:val="nil"/>
            </w:tcBorders>
            <w:shd w:val="clear" w:color="auto" w:fill="FFFFFF"/>
            <w:vAlign w:val="bottom"/>
            <w:hideMark/>
          </w:tcPr>
          <w:p w14:paraId="03D41AB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Thành viên Ban đại diện Quỹ/Hội đồng quản trị công ty ĐTCK</w:t>
            </w:r>
          </w:p>
        </w:tc>
        <w:tc>
          <w:tcPr>
            <w:tcW w:w="1000" w:type="pct"/>
            <w:tcBorders>
              <w:top w:val="single" w:sz="8" w:space="0" w:color="auto"/>
              <w:left w:val="single" w:sz="8" w:space="0" w:color="auto"/>
              <w:bottom w:val="nil"/>
              <w:right w:val="nil"/>
            </w:tcBorders>
            <w:shd w:val="clear" w:color="auto" w:fill="FFFFFF"/>
            <w:hideMark/>
          </w:tcPr>
          <w:p w14:paraId="7B10AE7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14:paraId="4A023E4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14:paraId="531D3B5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237A158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A6B6E5F"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072D294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500" w:type="pct"/>
            <w:tcBorders>
              <w:top w:val="single" w:sz="8" w:space="0" w:color="auto"/>
              <w:left w:val="single" w:sz="8" w:space="0" w:color="auto"/>
              <w:bottom w:val="nil"/>
              <w:right w:val="nil"/>
            </w:tcBorders>
            <w:shd w:val="clear" w:color="auto" w:fill="FFFFFF"/>
            <w:hideMark/>
          </w:tcPr>
          <w:p w14:paraId="6A9532F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Nguyễn Văn </w:t>
            </w:r>
            <w:r w:rsidRPr="00D327A2">
              <w:rPr>
                <w:rFonts w:ascii="Times New Roman" w:eastAsia="Times New Roman" w:hAnsi="Times New Roman" w:cs="Times New Roman"/>
                <w:color w:val="000000"/>
                <w:sz w:val="24"/>
                <w:szCs w:val="24"/>
              </w:rPr>
              <w:t>C</w:t>
            </w:r>
          </w:p>
        </w:tc>
        <w:tc>
          <w:tcPr>
            <w:tcW w:w="1000" w:type="pct"/>
            <w:tcBorders>
              <w:top w:val="single" w:sz="8" w:space="0" w:color="auto"/>
              <w:left w:val="single" w:sz="8" w:space="0" w:color="auto"/>
              <w:bottom w:val="nil"/>
              <w:right w:val="nil"/>
            </w:tcBorders>
            <w:shd w:val="clear" w:color="auto" w:fill="FFFFFF"/>
            <w:hideMark/>
          </w:tcPr>
          <w:p w14:paraId="78D184C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14:paraId="18DF859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14:paraId="521577E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1CA4D42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C02E7E7"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0676380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1500" w:type="pct"/>
            <w:tcBorders>
              <w:top w:val="single" w:sz="8" w:space="0" w:color="auto"/>
              <w:left w:val="single" w:sz="8" w:space="0" w:color="auto"/>
              <w:bottom w:val="nil"/>
              <w:right w:val="nil"/>
            </w:tcBorders>
            <w:shd w:val="clear" w:color="auto" w:fill="FFFFFF"/>
            <w:hideMark/>
          </w:tcPr>
          <w:p w14:paraId="00507F2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single" w:sz="8" w:space="0" w:color="auto"/>
              <w:left w:val="single" w:sz="8" w:space="0" w:color="auto"/>
              <w:bottom w:val="nil"/>
              <w:right w:val="nil"/>
            </w:tcBorders>
            <w:shd w:val="clear" w:color="auto" w:fill="FFFFFF"/>
            <w:hideMark/>
          </w:tcPr>
          <w:p w14:paraId="2B29978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14:paraId="75A7435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14:paraId="2CCFC11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392F70B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2B0238F" w14:textId="77777777" w:rsidTr="00D327A2">
        <w:trPr>
          <w:tblCellSpacing w:w="0" w:type="dxa"/>
          <w:jc w:val="center"/>
        </w:trPr>
        <w:tc>
          <w:tcPr>
            <w:tcW w:w="350" w:type="pct"/>
            <w:tcBorders>
              <w:top w:val="single" w:sz="8" w:space="0" w:color="auto"/>
              <w:left w:val="single" w:sz="8" w:space="0" w:color="auto"/>
              <w:bottom w:val="single" w:sz="8" w:space="0" w:color="auto"/>
              <w:right w:val="nil"/>
            </w:tcBorders>
            <w:shd w:val="clear" w:color="auto" w:fill="FFFFFF"/>
            <w:hideMark/>
          </w:tcPr>
          <w:p w14:paraId="46876C3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VI</w:t>
            </w:r>
          </w:p>
        </w:tc>
        <w:tc>
          <w:tcPr>
            <w:tcW w:w="1500" w:type="pct"/>
            <w:tcBorders>
              <w:top w:val="single" w:sz="8" w:space="0" w:color="auto"/>
              <w:left w:val="single" w:sz="8" w:space="0" w:color="auto"/>
              <w:bottom w:val="single" w:sz="8" w:space="0" w:color="auto"/>
              <w:right w:val="nil"/>
            </w:tcBorders>
            <w:shd w:val="clear" w:color="auto" w:fill="FFFFFF"/>
            <w:hideMark/>
          </w:tcPr>
          <w:p w14:paraId="544EADE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Nhà đầu tư lớn của quỹ và người đại diện theo </w:t>
            </w:r>
            <w:r w:rsidRPr="00D327A2">
              <w:rPr>
                <w:rFonts w:ascii="Times New Roman" w:eastAsia="Times New Roman" w:hAnsi="Times New Roman" w:cs="Times New Roman"/>
                <w:color w:val="000000"/>
                <w:sz w:val="24"/>
                <w:szCs w:val="24"/>
              </w:rPr>
              <w:t>ủ</w:t>
            </w:r>
            <w:r w:rsidRPr="00D327A2">
              <w:rPr>
                <w:rFonts w:ascii="Times New Roman" w:eastAsia="Times New Roman" w:hAnsi="Times New Roman" w:cs="Times New Roman"/>
                <w:color w:val="000000"/>
                <w:sz w:val="24"/>
                <w:szCs w:val="24"/>
                <w:lang w:val="vi-VN"/>
              </w:rPr>
              <w:t>y quyền của nhà đầu tư lớn</w:t>
            </w:r>
          </w:p>
        </w:tc>
        <w:tc>
          <w:tcPr>
            <w:tcW w:w="1000" w:type="pct"/>
            <w:tcBorders>
              <w:top w:val="single" w:sz="8" w:space="0" w:color="auto"/>
              <w:left w:val="single" w:sz="8" w:space="0" w:color="auto"/>
              <w:bottom w:val="single" w:sz="8" w:space="0" w:color="auto"/>
              <w:right w:val="nil"/>
            </w:tcBorders>
            <w:shd w:val="clear" w:color="auto" w:fill="FFFFFF"/>
            <w:hideMark/>
          </w:tcPr>
          <w:p w14:paraId="69734F4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single" w:sz="8" w:space="0" w:color="auto"/>
              <w:right w:val="nil"/>
            </w:tcBorders>
            <w:shd w:val="clear" w:color="auto" w:fill="FFFFFF"/>
            <w:hideMark/>
          </w:tcPr>
          <w:p w14:paraId="07B59CD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14:paraId="5D4E4DC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hideMark/>
          </w:tcPr>
          <w:p w14:paraId="200AA03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EF01026"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4A5101C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VII</w:t>
            </w:r>
          </w:p>
        </w:tc>
        <w:tc>
          <w:tcPr>
            <w:tcW w:w="1500" w:type="pct"/>
            <w:tcBorders>
              <w:top w:val="nil"/>
              <w:left w:val="single" w:sz="8" w:space="0" w:color="auto"/>
              <w:bottom w:val="single" w:sz="8" w:space="0" w:color="auto"/>
              <w:right w:val="nil"/>
            </w:tcBorders>
            <w:shd w:val="clear" w:color="auto" w:fill="FFFFFF"/>
            <w:vAlign w:val="bottom"/>
            <w:hideMark/>
          </w:tcPr>
          <w:p w14:paraId="20BE57E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Người c</w:t>
            </w:r>
            <w:r w:rsidRPr="00D327A2">
              <w:rPr>
                <w:rFonts w:ascii="Times New Roman" w:eastAsia="Times New Roman" w:hAnsi="Times New Roman" w:cs="Times New Roman"/>
                <w:color w:val="000000"/>
                <w:sz w:val="24"/>
                <w:szCs w:val="24"/>
              </w:rPr>
              <w:t>ó </w:t>
            </w:r>
            <w:r w:rsidRPr="00D327A2">
              <w:rPr>
                <w:rFonts w:ascii="Times New Roman" w:eastAsia="Times New Roman" w:hAnsi="Times New Roman" w:cs="Times New Roman"/>
                <w:color w:val="000000"/>
                <w:sz w:val="24"/>
                <w:szCs w:val="24"/>
                <w:lang w:val="vi-VN"/>
              </w:rPr>
              <w:t>quyền lợi liên quan tới các cá nhân, tổ chức tại I, II, III, IV, V, VII</w:t>
            </w:r>
          </w:p>
        </w:tc>
        <w:tc>
          <w:tcPr>
            <w:tcW w:w="1000" w:type="pct"/>
            <w:tcBorders>
              <w:top w:val="nil"/>
              <w:left w:val="single" w:sz="8" w:space="0" w:color="auto"/>
              <w:bottom w:val="single" w:sz="8" w:space="0" w:color="auto"/>
              <w:right w:val="nil"/>
            </w:tcBorders>
            <w:shd w:val="clear" w:color="auto" w:fill="FFFFFF"/>
            <w:hideMark/>
          </w:tcPr>
          <w:p w14:paraId="413E471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nil"/>
              <w:left w:val="single" w:sz="8" w:space="0" w:color="auto"/>
              <w:bottom w:val="single" w:sz="8" w:space="0" w:color="auto"/>
              <w:right w:val="nil"/>
            </w:tcBorders>
            <w:shd w:val="clear" w:color="auto" w:fill="FFFFFF"/>
            <w:hideMark/>
          </w:tcPr>
          <w:p w14:paraId="0D3A8DA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1A593E6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6CBAA24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45CB336"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6AA86EF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VIII</w:t>
            </w:r>
          </w:p>
        </w:tc>
        <w:tc>
          <w:tcPr>
            <w:tcW w:w="1500" w:type="pct"/>
            <w:tcBorders>
              <w:top w:val="nil"/>
              <w:left w:val="single" w:sz="8" w:space="0" w:color="auto"/>
              <w:bottom w:val="single" w:sz="8" w:space="0" w:color="auto"/>
              <w:right w:val="nil"/>
            </w:tcBorders>
            <w:shd w:val="clear" w:color="auto" w:fill="FFFFFF"/>
            <w:hideMark/>
          </w:tcPr>
          <w:p w14:paraId="5AB6393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Quỹ/Công ty đầu tư chứng khoán được quản lý bởi cùng công ty quản lý quỹ</w:t>
            </w:r>
          </w:p>
        </w:tc>
        <w:tc>
          <w:tcPr>
            <w:tcW w:w="1000" w:type="pct"/>
            <w:tcBorders>
              <w:top w:val="nil"/>
              <w:left w:val="single" w:sz="8" w:space="0" w:color="auto"/>
              <w:bottom w:val="single" w:sz="8" w:space="0" w:color="auto"/>
              <w:right w:val="nil"/>
            </w:tcBorders>
            <w:shd w:val="clear" w:color="auto" w:fill="FFFFFF"/>
            <w:hideMark/>
          </w:tcPr>
          <w:p w14:paraId="1BBF0A3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nil"/>
              <w:left w:val="single" w:sz="8" w:space="0" w:color="auto"/>
              <w:bottom w:val="single" w:sz="8" w:space="0" w:color="auto"/>
              <w:right w:val="nil"/>
            </w:tcBorders>
            <w:shd w:val="clear" w:color="auto" w:fill="FFFFFF"/>
            <w:hideMark/>
          </w:tcPr>
          <w:p w14:paraId="0AF7C22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5DDF909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64BB669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D819738"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7353E31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IX</w:t>
            </w:r>
          </w:p>
        </w:tc>
        <w:tc>
          <w:tcPr>
            <w:tcW w:w="1500" w:type="pct"/>
            <w:tcBorders>
              <w:top w:val="nil"/>
              <w:left w:val="single" w:sz="8" w:space="0" w:color="auto"/>
              <w:bottom w:val="single" w:sz="8" w:space="0" w:color="auto"/>
              <w:right w:val="nil"/>
            </w:tcBorders>
            <w:shd w:val="clear" w:color="auto" w:fill="FFFFFF"/>
            <w:vAlign w:val="bottom"/>
            <w:hideMark/>
          </w:tcPr>
          <w:p w14:paraId="743C370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trường hợp khác theo quy định của Điều lệ</w:t>
            </w:r>
          </w:p>
        </w:tc>
        <w:tc>
          <w:tcPr>
            <w:tcW w:w="1000" w:type="pct"/>
            <w:tcBorders>
              <w:top w:val="nil"/>
              <w:left w:val="single" w:sz="8" w:space="0" w:color="auto"/>
              <w:bottom w:val="single" w:sz="8" w:space="0" w:color="auto"/>
              <w:right w:val="nil"/>
            </w:tcBorders>
            <w:shd w:val="clear" w:color="auto" w:fill="FFFFFF"/>
            <w:hideMark/>
          </w:tcPr>
          <w:p w14:paraId="45181EF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50" w:type="pct"/>
            <w:tcBorders>
              <w:top w:val="nil"/>
              <w:left w:val="single" w:sz="8" w:space="0" w:color="auto"/>
              <w:bottom w:val="single" w:sz="8" w:space="0" w:color="auto"/>
              <w:right w:val="nil"/>
            </w:tcBorders>
            <w:shd w:val="clear" w:color="auto" w:fill="FFFFFF"/>
            <w:hideMark/>
          </w:tcPr>
          <w:p w14:paraId="4969140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5F32BED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14:paraId="38CF231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bl>
    <w:p w14:paraId="6F934131"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VIII. Thống kê giao dịch bất động sản của Quỹ đầu tư bất động sản/Công ty đầu tư chứng khoán bất động sản theo Điều 14 Thông tư 228/2012/TT-BTC</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90"/>
        <w:gridCol w:w="2188"/>
        <w:gridCol w:w="1683"/>
        <w:gridCol w:w="1178"/>
        <w:gridCol w:w="1178"/>
        <w:gridCol w:w="1515"/>
      </w:tblGrid>
      <w:tr w:rsidR="003A48E6" w:rsidRPr="00D327A2" w14:paraId="397DEB05" w14:textId="77777777" w:rsidTr="00D327A2">
        <w:trPr>
          <w:tblCellSpacing w:w="0" w:type="dxa"/>
          <w:jc w:val="center"/>
        </w:trPr>
        <w:tc>
          <w:tcPr>
            <w:tcW w:w="350" w:type="pct"/>
            <w:vMerge w:val="restart"/>
            <w:tcBorders>
              <w:top w:val="single" w:sz="8" w:space="0" w:color="auto"/>
              <w:left w:val="single" w:sz="8" w:space="0" w:color="auto"/>
              <w:bottom w:val="nil"/>
              <w:right w:val="nil"/>
            </w:tcBorders>
            <w:shd w:val="clear" w:color="auto" w:fill="FFFFFF"/>
            <w:vAlign w:val="center"/>
            <w:hideMark/>
          </w:tcPr>
          <w:p w14:paraId="7F38ECC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STT</w:t>
            </w:r>
          </w:p>
        </w:tc>
        <w:tc>
          <w:tcPr>
            <w:tcW w:w="1300" w:type="pct"/>
            <w:vMerge w:val="restart"/>
            <w:tcBorders>
              <w:top w:val="single" w:sz="8" w:space="0" w:color="auto"/>
              <w:left w:val="single" w:sz="8" w:space="0" w:color="auto"/>
              <w:bottom w:val="nil"/>
              <w:right w:val="nil"/>
            </w:tcBorders>
            <w:shd w:val="clear" w:color="auto" w:fill="FFFFFF"/>
            <w:vAlign w:val="center"/>
            <w:hideMark/>
          </w:tcPr>
          <w:p w14:paraId="45DFC75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Thông t</w:t>
            </w:r>
            <w:r w:rsidRPr="00D327A2">
              <w:rPr>
                <w:rFonts w:ascii="Times New Roman" w:eastAsia="Times New Roman" w:hAnsi="Times New Roman" w:cs="Times New Roman"/>
                <w:b/>
                <w:bCs/>
                <w:color w:val="000000"/>
                <w:sz w:val="24"/>
                <w:szCs w:val="24"/>
              </w:rPr>
              <w:t>i</w:t>
            </w:r>
            <w:r w:rsidRPr="00D327A2">
              <w:rPr>
                <w:rFonts w:ascii="Times New Roman" w:eastAsia="Times New Roman" w:hAnsi="Times New Roman" w:cs="Times New Roman"/>
                <w:b/>
                <w:bCs/>
                <w:color w:val="000000"/>
                <w:sz w:val="24"/>
                <w:szCs w:val="24"/>
                <w:lang w:val="vi-VN"/>
              </w:rPr>
              <w:t>n về đ</w:t>
            </w:r>
            <w:r w:rsidRPr="00D327A2">
              <w:rPr>
                <w:rFonts w:ascii="Times New Roman" w:eastAsia="Times New Roman" w:hAnsi="Times New Roman" w:cs="Times New Roman"/>
                <w:b/>
                <w:bCs/>
                <w:color w:val="000000"/>
                <w:sz w:val="24"/>
                <w:szCs w:val="24"/>
              </w:rPr>
              <w:t>ối </w:t>
            </w:r>
            <w:r w:rsidRPr="00D327A2">
              <w:rPr>
                <w:rFonts w:ascii="Times New Roman" w:eastAsia="Times New Roman" w:hAnsi="Times New Roman" w:cs="Times New Roman"/>
                <w:b/>
                <w:bCs/>
                <w:color w:val="000000"/>
                <w:sz w:val="24"/>
                <w:szCs w:val="24"/>
                <w:lang w:val="vi-VN"/>
              </w:rPr>
              <w:t>tác giao dịch của Quỹ/Công ty đầu tư (nêu chi tiết tên cá nhân, tổ chức)</w:t>
            </w:r>
          </w:p>
        </w:tc>
        <w:tc>
          <w:tcPr>
            <w:tcW w:w="1000" w:type="pct"/>
            <w:vMerge w:val="restart"/>
            <w:tcBorders>
              <w:top w:val="single" w:sz="8" w:space="0" w:color="auto"/>
              <w:left w:val="single" w:sz="8" w:space="0" w:color="auto"/>
              <w:bottom w:val="nil"/>
              <w:right w:val="nil"/>
            </w:tcBorders>
            <w:shd w:val="clear" w:color="auto" w:fill="FFFFFF"/>
            <w:vAlign w:val="center"/>
            <w:hideMark/>
          </w:tcPr>
          <w:p w14:paraId="34EF07A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Số CMND/đăng ký k</w:t>
            </w:r>
            <w:r w:rsidRPr="00D327A2">
              <w:rPr>
                <w:rFonts w:ascii="Times New Roman" w:eastAsia="Times New Roman" w:hAnsi="Times New Roman" w:cs="Times New Roman"/>
                <w:b/>
                <w:bCs/>
                <w:color w:val="000000"/>
                <w:sz w:val="24"/>
                <w:szCs w:val="24"/>
              </w:rPr>
              <w:t>i</w:t>
            </w:r>
            <w:r w:rsidRPr="00D327A2">
              <w:rPr>
                <w:rFonts w:ascii="Times New Roman" w:eastAsia="Times New Roman" w:hAnsi="Times New Roman" w:cs="Times New Roman"/>
                <w:b/>
                <w:bCs/>
                <w:color w:val="000000"/>
                <w:sz w:val="24"/>
                <w:szCs w:val="24"/>
                <w:lang w:val="vi-VN"/>
              </w:rPr>
              <w:t>nh doanh, ngày cấp</w:t>
            </w:r>
          </w:p>
        </w:tc>
        <w:tc>
          <w:tcPr>
            <w:tcW w:w="2250" w:type="pct"/>
            <w:gridSpan w:val="3"/>
            <w:tcBorders>
              <w:top w:val="single" w:sz="8" w:space="0" w:color="auto"/>
              <w:left w:val="single" w:sz="8" w:space="0" w:color="auto"/>
              <w:bottom w:val="nil"/>
              <w:right w:val="single" w:sz="8" w:space="0" w:color="auto"/>
            </w:tcBorders>
            <w:shd w:val="clear" w:color="auto" w:fill="FFFFFF"/>
            <w:vAlign w:val="center"/>
            <w:hideMark/>
          </w:tcPr>
          <w:p w14:paraId="5104A01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Thông t</w:t>
            </w:r>
            <w:r w:rsidRPr="00D327A2">
              <w:rPr>
                <w:rFonts w:ascii="Times New Roman" w:eastAsia="Times New Roman" w:hAnsi="Times New Roman" w:cs="Times New Roman"/>
                <w:b/>
                <w:bCs/>
                <w:color w:val="000000"/>
                <w:sz w:val="24"/>
                <w:szCs w:val="24"/>
              </w:rPr>
              <w:t>i</w:t>
            </w:r>
            <w:r w:rsidRPr="00D327A2">
              <w:rPr>
                <w:rFonts w:ascii="Times New Roman" w:eastAsia="Times New Roman" w:hAnsi="Times New Roman" w:cs="Times New Roman"/>
                <w:b/>
                <w:bCs/>
                <w:color w:val="000000"/>
                <w:sz w:val="24"/>
                <w:szCs w:val="24"/>
                <w:lang w:val="vi-VN"/>
              </w:rPr>
              <w:t>n về giao </w:t>
            </w:r>
            <w:r w:rsidRPr="00D327A2">
              <w:rPr>
                <w:rFonts w:ascii="Times New Roman" w:eastAsia="Times New Roman" w:hAnsi="Times New Roman" w:cs="Times New Roman"/>
                <w:b/>
                <w:bCs/>
                <w:color w:val="000000"/>
                <w:sz w:val="24"/>
                <w:szCs w:val="24"/>
              </w:rPr>
              <w:t>d</w:t>
            </w:r>
            <w:r w:rsidRPr="00D327A2">
              <w:rPr>
                <w:rFonts w:ascii="Times New Roman" w:eastAsia="Times New Roman" w:hAnsi="Times New Roman" w:cs="Times New Roman"/>
                <w:b/>
                <w:bCs/>
                <w:color w:val="000000"/>
                <w:sz w:val="24"/>
                <w:szCs w:val="24"/>
                <w:lang w:val="vi-VN"/>
              </w:rPr>
              <w:t>ịch</w:t>
            </w:r>
          </w:p>
        </w:tc>
      </w:tr>
      <w:tr w:rsidR="003A48E6" w:rsidRPr="00D327A2" w14:paraId="3221F414" w14:textId="77777777" w:rsidTr="00D327A2">
        <w:trPr>
          <w:tblCellSpacing w:w="0" w:type="dxa"/>
          <w:jc w:val="center"/>
        </w:trPr>
        <w:tc>
          <w:tcPr>
            <w:tcW w:w="0" w:type="auto"/>
            <w:vMerge/>
            <w:tcBorders>
              <w:top w:val="single" w:sz="8" w:space="0" w:color="auto"/>
              <w:left w:val="single" w:sz="8" w:space="0" w:color="auto"/>
              <w:bottom w:val="nil"/>
              <w:right w:val="nil"/>
            </w:tcBorders>
            <w:shd w:val="clear" w:color="auto" w:fill="FFFFFF"/>
            <w:vAlign w:val="center"/>
            <w:hideMark/>
          </w:tcPr>
          <w:p w14:paraId="2EADEAC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14:paraId="61154EA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14:paraId="09764B0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700" w:type="pct"/>
            <w:tcBorders>
              <w:top w:val="single" w:sz="8" w:space="0" w:color="auto"/>
              <w:left w:val="single" w:sz="8" w:space="0" w:color="auto"/>
              <w:bottom w:val="nil"/>
              <w:right w:val="nil"/>
            </w:tcBorders>
            <w:shd w:val="clear" w:color="auto" w:fill="FFFFFF"/>
            <w:vAlign w:val="center"/>
            <w:hideMark/>
          </w:tcPr>
          <w:p w14:paraId="1A28615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Tổng g</w:t>
            </w:r>
            <w:r w:rsidRPr="00D327A2">
              <w:rPr>
                <w:rFonts w:ascii="Times New Roman" w:eastAsia="Times New Roman" w:hAnsi="Times New Roman" w:cs="Times New Roman"/>
                <w:b/>
                <w:bCs/>
                <w:color w:val="000000"/>
                <w:sz w:val="24"/>
                <w:szCs w:val="24"/>
              </w:rPr>
              <w:t>i</w:t>
            </w:r>
            <w:r w:rsidRPr="00D327A2">
              <w:rPr>
                <w:rFonts w:ascii="Times New Roman" w:eastAsia="Times New Roman" w:hAnsi="Times New Roman" w:cs="Times New Roman"/>
                <w:b/>
                <w:bCs/>
                <w:color w:val="000000"/>
                <w:sz w:val="24"/>
                <w:szCs w:val="24"/>
                <w:lang w:val="vi-VN"/>
              </w:rPr>
              <w:t>á trị giao dịch</w:t>
            </w:r>
          </w:p>
        </w:tc>
        <w:tc>
          <w:tcPr>
            <w:tcW w:w="700" w:type="pct"/>
            <w:tcBorders>
              <w:top w:val="single" w:sz="8" w:space="0" w:color="auto"/>
              <w:left w:val="single" w:sz="8" w:space="0" w:color="auto"/>
              <w:bottom w:val="nil"/>
              <w:right w:val="nil"/>
            </w:tcBorders>
            <w:shd w:val="clear" w:color="auto" w:fill="FFFFFF"/>
            <w:vAlign w:val="center"/>
            <w:hideMark/>
          </w:tcPr>
          <w:p w14:paraId="1A2C449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Loại tài sản giao dịch (liệt kê chi tiết)</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2F502ED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Thời điểm thực hiện/M</w:t>
            </w:r>
            <w:r w:rsidRPr="00D327A2">
              <w:rPr>
                <w:rFonts w:ascii="Times New Roman" w:eastAsia="Times New Roman" w:hAnsi="Times New Roman" w:cs="Times New Roman"/>
                <w:b/>
                <w:bCs/>
                <w:color w:val="000000"/>
                <w:sz w:val="24"/>
                <w:szCs w:val="24"/>
              </w:rPr>
              <w:t>ứ</w:t>
            </w:r>
            <w:r w:rsidRPr="00D327A2">
              <w:rPr>
                <w:rFonts w:ascii="Times New Roman" w:eastAsia="Times New Roman" w:hAnsi="Times New Roman" w:cs="Times New Roman"/>
                <w:b/>
                <w:bCs/>
                <w:color w:val="000000"/>
                <w:sz w:val="24"/>
                <w:szCs w:val="24"/>
                <w:lang w:val="vi-VN"/>
              </w:rPr>
              <w:t>c giá giao dịch</w:t>
            </w:r>
          </w:p>
        </w:tc>
      </w:tr>
      <w:tr w:rsidR="003A48E6" w:rsidRPr="00D327A2" w14:paraId="7015BAC1"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5B9D746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w:t>
            </w:r>
          </w:p>
        </w:tc>
        <w:tc>
          <w:tcPr>
            <w:tcW w:w="4600" w:type="pct"/>
            <w:gridSpan w:val="5"/>
            <w:tcBorders>
              <w:top w:val="single" w:sz="8" w:space="0" w:color="auto"/>
              <w:left w:val="single" w:sz="8" w:space="0" w:color="auto"/>
              <w:bottom w:val="nil"/>
              <w:right w:val="single" w:sz="8" w:space="0" w:color="auto"/>
            </w:tcBorders>
            <w:shd w:val="clear" w:color="auto" w:fill="FFFFFF"/>
            <w:vAlign w:val="bottom"/>
            <w:hideMark/>
          </w:tcPr>
          <w:p w14:paraId="4287D57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Giao dịch bất động sản có giá mua vượt quá 110% và giá bán thấp hơn 90% so với giá tham chiếu do tổ chức định giá xác định trong thời gian 06 tháng tính tới thời điểm thực hiện giao dịch</w:t>
            </w:r>
          </w:p>
        </w:tc>
      </w:tr>
      <w:tr w:rsidR="003A48E6" w:rsidRPr="00D327A2" w14:paraId="28BEE8C4"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0CAA6D9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300" w:type="pct"/>
            <w:tcBorders>
              <w:top w:val="single" w:sz="8" w:space="0" w:color="auto"/>
              <w:left w:val="single" w:sz="8" w:space="0" w:color="auto"/>
              <w:bottom w:val="nil"/>
              <w:right w:val="nil"/>
            </w:tcBorders>
            <w:shd w:val="clear" w:color="auto" w:fill="FFFFFF"/>
            <w:hideMark/>
          </w:tcPr>
          <w:p w14:paraId="013BB7F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Nguyễn </w:t>
            </w:r>
            <w:r w:rsidRPr="00D327A2">
              <w:rPr>
                <w:rFonts w:ascii="Times New Roman" w:eastAsia="Times New Roman" w:hAnsi="Times New Roman" w:cs="Times New Roman"/>
                <w:color w:val="000000"/>
                <w:sz w:val="24"/>
                <w:szCs w:val="24"/>
              </w:rPr>
              <w:t>V</w:t>
            </w:r>
            <w:r w:rsidRPr="00D327A2">
              <w:rPr>
                <w:rFonts w:ascii="Times New Roman" w:eastAsia="Times New Roman" w:hAnsi="Times New Roman" w:cs="Times New Roman"/>
                <w:color w:val="000000"/>
                <w:sz w:val="24"/>
                <w:szCs w:val="24"/>
                <w:lang w:val="vi-VN"/>
              </w:rPr>
              <w:t>ăn A</w:t>
            </w:r>
          </w:p>
        </w:tc>
        <w:tc>
          <w:tcPr>
            <w:tcW w:w="1000" w:type="pct"/>
            <w:tcBorders>
              <w:top w:val="single" w:sz="8" w:space="0" w:color="auto"/>
              <w:left w:val="single" w:sz="8" w:space="0" w:color="auto"/>
              <w:bottom w:val="nil"/>
              <w:right w:val="nil"/>
            </w:tcBorders>
            <w:shd w:val="clear" w:color="auto" w:fill="FFFFFF"/>
            <w:hideMark/>
          </w:tcPr>
          <w:p w14:paraId="6B0C49D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517A1DF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54DC762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28ADA5D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4FF3CEC"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3EF476A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1300" w:type="pct"/>
            <w:tcBorders>
              <w:top w:val="single" w:sz="8" w:space="0" w:color="auto"/>
              <w:left w:val="single" w:sz="8" w:space="0" w:color="auto"/>
              <w:bottom w:val="nil"/>
              <w:right w:val="nil"/>
            </w:tcBorders>
            <w:shd w:val="clear" w:color="auto" w:fill="FFFFFF"/>
            <w:vAlign w:val="bottom"/>
            <w:hideMark/>
          </w:tcPr>
          <w:p w14:paraId="4377C6A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Công ty B</w:t>
            </w:r>
          </w:p>
        </w:tc>
        <w:tc>
          <w:tcPr>
            <w:tcW w:w="1000" w:type="pct"/>
            <w:tcBorders>
              <w:top w:val="single" w:sz="8" w:space="0" w:color="auto"/>
              <w:left w:val="single" w:sz="8" w:space="0" w:color="auto"/>
              <w:bottom w:val="nil"/>
              <w:right w:val="nil"/>
            </w:tcBorders>
            <w:shd w:val="clear" w:color="auto" w:fill="FFFFFF"/>
            <w:hideMark/>
          </w:tcPr>
          <w:p w14:paraId="650C7EB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2B65CCA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7B68256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656F2C3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FDFB15B"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7ED123D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1300" w:type="pct"/>
            <w:tcBorders>
              <w:top w:val="single" w:sz="8" w:space="0" w:color="auto"/>
              <w:left w:val="single" w:sz="8" w:space="0" w:color="auto"/>
              <w:bottom w:val="nil"/>
              <w:right w:val="nil"/>
            </w:tcBorders>
            <w:shd w:val="clear" w:color="auto" w:fill="FFFFFF"/>
            <w:hideMark/>
          </w:tcPr>
          <w:p w14:paraId="3859D87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single" w:sz="8" w:space="0" w:color="auto"/>
              <w:left w:val="single" w:sz="8" w:space="0" w:color="auto"/>
              <w:bottom w:val="nil"/>
              <w:right w:val="nil"/>
            </w:tcBorders>
            <w:shd w:val="clear" w:color="auto" w:fill="FFFFFF"/>
            <w:hideMark/>
          </w:tcPr>
          <w:p w14:paraId="69D2E8F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5B40E08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62F2010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791EDBB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DFA7EC5"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33A3BA9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w:t>
            </w:r>
          </w:p>
        </w:tc>
        <w:tc>
          <w:tcPr>
            <w:tcW w:w="4600" w:type="pct"/>
            <w:gridSpan w:val="5"/>
            <w:tcBorders>
              <w:top w:val="single" w:sz="8" w:space="0" w:color="auto"/>
              <w:left w:val="single" w:sz="8" w:space="0" w:color="auto"/>
              <w:bottom w:val="nil"/>
              <w:right w:val="single" w:sz="8" w:space="0" w:color="auto"/>
            </w:tcBorders>
            <w:shd w:val="clear" w:color="auto" w:fill="FFFFFF"/>
            <w:hideMark/>
          </w:tcPr>
          <w:p w14:paraId="2B3AE89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giao dịch b</w:t>
            </w:r>
            <w:r w:rsidRPr="00D327A2">
              <w:rPr>
                <w:rFonts w:ascii="Times New Roman" w:eastAsia="Times New Roman" w:hAnsi="Times New Roman" w:cs="Times New Roman"/>
                <w:color w:val="000000"/>
                <w:sz w:val="24"/>
                <w:szCs w:val="24"/>
              </w:rPr>
              <w:t>ấ</w:t>
            </w:r>
            <w:r w:rsidRPr="00D327A2">
              <w:rPr>
                <w:rFonts w:ascii="Times New Roman" w:eastAsia="Times New Roman" w:hAnsi="Times New Roman" w:cs="Times New Roman"/>
                <w:color w:val="000000"/>
                <w:sz w:val="24"/>
                <w:szCs w:val="24"/>
                <w:lang w:val="vi-VN"/>
              </w:rPr>
              <w:t>t động sả</w:t>
            </w:r>
            <w:r w:rsidRPr="00D327A2">
              <w:rPr>
                <w:rFonts w:ascii="Times New Roman" w:eastAsia="Times New Roman" w:hAnsi="Times New Roman" w:cs="Times New Roman"/>
                <w:color w:val="000000"/>
                <w:sz w:val="24"/>
                <w:szCs w:val="24"/>
              </w:rPr>
              <w:t>n </w:t>
            </w:r>
            <w:r w:rsidRPr="00D327A2">
              <w:rPr>
                <w:rFonts w:ascii="Times New Roman" w:eastAsia="Times New Roman" w:hAnsi="Times New Roman" w:cs="Times New Roman"/>
                <w:color w:val="000000"/>
                <w:sz w:val="24"/>
                <w:szCs w:val="24"/>
                <w:lang w:val="vi-VN"/>
              </w:rPr>
              <w:t>có giá trị đạt trên 10% t</w:t>
            </w:r>
            <w:r w:rsidRPr="00D327A2">
              <w:rPr>
                <w:rFonts w:ascii="Times New Roman" w:eastAsia="Times New Roman" w:hAnsi="Times New Roman" w:cs="Times New Roman"/>
                <w:color w:val="000000"/>
                <w:sz w:val="24"/>
                <w:szCs w:val="24"/>
              </w:rPr>
              <w:t>ổ</w:t>
            </w:r>
            <w:r w:rsidRPr="00D327A2">
              <w:rPr>
                <w:rFonts w:ascii="Times New Roman" w:eastAsia="Times New Roman" w:hAnsi="Times New Roman" w:cs="Times New Roman"/>
                <w:color w:val="000000"/>
                <w:sz w:val="24"/>
                <w:szCs w:val="24"/>
                <w:lang w:val="vi-VN"/>
              </w:rPr>
              <w:t>ng giá trị tài sản của quỹ/công ty sau giao dịch; hoặc giá trị của riêng giao dịch đó cùng với các giao dịch đã thực hiện trước đó với cùng đối tác trong mười hai (12) tháng gần nhất đạt trên 10% tổng giá trị tài sản của quỹ/công ty sau giao dịch</w:t>
            </w:r>
          </w:p>
        </w:tc>
      </w:tr>
      <w:tr w:rsidR="003A48E6" w:rsidRPr="00D327A2" w14:paraId="613388FF"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5DDDF3B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300" w:type="pct"/>
            <w:tcBorders>
              <w:top w:val="single" w:sz="8" w:space="0" w:color="auto"/>
              <w:left w:val="single" w:sz="8" w:space="0" w:color="auto"/>
              <w:bottom w:val="nil"/>
              <w:right w:val="nil"/>
            </w:tcBorders>
            <w:shd w:val="clear" w:color="auto" w:fill="FFFFFF"/>
            <w:hideMark/>
          </w:tcPr>
          <w:p w14:paraId="26DC0E3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Nguyễn văn </w:t>
            </w:r>
            <w:r w:rsidRPr="00D327A2">
              <w:rPr>
                <w:rFonts w:ascii="Times New Roman" w:eastAsia="Times New Roman" w:hAnsi="Times New Roman" w:cs="Times New Roman"/>
                <w:color w:val="000000"/>
                <w:sz w:val="24"/>
                <w:szCs w:val="24"/>
              </w:rPr>
              <w:t>C</w:t>
            </w:r>
          </w:p>
        </w:tc>
        <w:tc>
          <w:tcPr>
            <w:tcW w:w="1000" w:type="pct"/>
            <w:tcBorders>
              <w:top w:val="single" w:sz="8" w:space="0" w:color="auto"/>
              <w:left w:val="single" w:sz="8" w:space="0" w:color="auto"/>
              <w:bottom w:val="nil"/>
              <w:right w:val="nil"/>
            </w:tcBorders>
            <w:shd w:val="clear" w:color="auto" w:fill="FFFFFF"/>
            <w:hideMark/>
          </w:tcPr>
          <w:p w14:paraId="6319760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62D1803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1A2FEAF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3B55AF5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1BF7971"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111B7EE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1300" w:type="pct"/>
            <w:tcBorders>
              <w:top w:val="single" w:sz="8" w:space="0" w:color="auto"/>
              <w:left w:val="single" w:sz="8" w:space="0" w:color="auto"/>
              <w:bottom w:val="nil"/>
              <w:right w:val="nil"/>
            </w:tcBorders>
            <w:shd w:val="clear" w:color="auto" w:fill="FFFFFF"/>
            <w:vAlign w:val="bottom"/>
            <w:hideMark/>
          </w:tcPr>
          <w:p w14:paraId="66E0E6D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Công ty D</w:t>
            </w:r>
          </w:p>
        </w:tc>
        <w:tc>
          <w:tcPr>
            <w:tcW w:w="1000" w:type="pct"/>
            <w:tcBorders>
              <w:top w:val="single" w:sz="8" w:space="0" w:color="auto"/>
              <w:left w:val="single" w:sz="8" w:space="0" w:color="auto"/>
              <w:bottom w:val="nil"/>
              <w:right w:val="nil"/>
            </w:tcBorders>
            <w:shd w:val="clear" w:color="auto" w:fill="FFFFFF"/>
            <w:hideMark/>
          </w:tcPr>
          <w:p w14:paraId="5D05C94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4206D76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1B831A0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0F8A8FE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B963240"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39A2CCC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1300" w:type="pct"/>
            <w:tcBorders>
              <w:top w:val="single" w:sz="8" w:space="0" w:color="auto"/>
              <w:left w:val="single" w:sz="8" w:space="0" w:color="auto"/>
              <w:bottom w:val="nil"/>
              <w:right w:val="nil"/>
            </w:tcBorders>
            <w:shd w:val="clear" w:color="auto" w:fill="FFFFFF"/>
            <w:hideMark/>
          </w:tcPr>
          <w:p w14:paraId="3597ABC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single" w:sz="8" w:space="0" w:color="auto"/>
              <w:left w:val="single" w:sz="8" w:space="0" w:color="auto"/>
              <w:bottom w:val="nil"/>
              <w:right w:val="nil"/>
            </w:tcBorders>
            <w:shd w:val="clear" w:color="auto" w:fill="FFFFFF"/>
            <w:hideMark/>
          </w:tcPr>
          <w:p w14:paraId="16A5492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5DF3696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5E1F7C4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78EF337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AFC5F9D"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1C1288C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III</w:t>
            </w:r>
          </w:p>
        </w:tc>
        <w:tc>
          <w:tcPr>
            <w:tcW w:w="4600" w:type="pct"/>
            <w:gridSpan w:val="5"/>
            <w:tcBorders>
              <w:top w:val="single" w:sz="8" w:space="0" w:color="auto"/>
              <w:left w:val="single" w:sz="8" w:space="0" w:color="auto"/>
              <w:bottom w:val="nil"/>
              <w:right w:val="single" w:sz="8" w:space="0" w:color="auto"/>
            </w:tcBorders>
            <w:shd w:val="clear" w:color="auto" w:fill="FFFFFF"/>
            <w:hideMark/>
          </w:tcPr>
          <w:p w14:paraId="0E17329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giao dịch bất động sản khác c</w:t>
            </w:r>
            <w:r w:rsidRPr="00D327A2">
              <w:rPr>
                <w:rFonts w:ascii="Times New Roman" w:eastAsia="Times New Roman" w:hAnsi="Times New Roman" w:cs="Times New Roman"/>
                <w:color w:val="000000"/>
                <w:sz w:val="24"/>
                <w:szCs w:val="24"/>
              </w:rPr>
              <w:t>ầ</w:t>
            </w:r>
            <w:r w:rsidRPr="00D327A2">
              <w:rPr>
                <w:rFonts w:ascii="Times New Roman" w:eastAsia="Times New Roman" w:hAnsi="Times New Roman" w:cs="Times New Roman"/>
                <w:color w:val="000000"/>
                <w:sz w:val="24"/>
                <w:szCs w:val="24"/>
                <w:lang w:val="vi-VN"/>
              </w:rPr>
              <w:t>n sự thông qua của Đại hội đồng nhà đ</w:t>
            </w:r>
            <w:r w:rsidRPr="00D327A2">
              <w:rPr>
                <w:rFonts w:ascii="Times New Roman" w:eastAsia="Times New Roman" w:hAnsi="Times New Roman" w:cs="Times New Roman"/>
                <w:color w:val="000000"/>
                <w:sz w:val="24"/>
                <w:szCs w:val="24"/>
              </w:rPr>
              <w:t>ầ</w:t>
            </w:r>
            <w:r w:rsidRPr="00D327A2">
              <w:rPr>
                <w:rFonts w:ascii="Times New Roman" w:eastAsia="Times New Roman" w:hAnsi="Times New Roman" w:cs="Times New Roman"/>
                <w:color w:val="000000"/>
                <w:sz w:val="24"/>
                <w:szCs w:val="24"/>
                <w:lang w:val="vi-VN"/>
              </w:rPr>
              <w:t>u tư/Đại hội đồng cổ đông, Ban đại diện Quỹ/Hội đồng quản trị Công ty đầu tư chứng khoán theo quy định của Điều lệ Quỹ/Điều lệ Công ty</w:t>
            </w:r>
          </w:p>
        </w:tc>
      </w:tr>
      <w:tr w:rsidR="003A48E6" w:rsidRPr="00D327A2" w14:paraId="5C07D2E8"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2EECC99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300" w:type="pct"/>
            <w:tcBorders>
              <w:top w:val="single" w:sz="8" w:space="0" w:color="auto"/>
              <w:left w:val="single" w:sz="8" w:space="0" w:color="auto"/>
              <w:bottom w:val="nil"/>
              <w:right w:val="nil"/>
            </w:tcBorders>
            <w:shd w:val="clear" w:color="auto" w:fill="FFFFFF"/>
            <w:hideMark/>
          </w:tcPr>
          <w:p w14:paraId="4CFDE77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Nguyễn văn E</w:t>
            </w:r>
          </w:p>
        </w:tc>
        <w:tc>
          <w:tcPr>
            <w:tcW w:w="1000" w:type="pct"/>
            <w:tcBorders>
              <w:top w:val="single" w:sz="8" w:space="0" w:color="auto"/>
              <w:left w:val="single" w:sz="8" w:space="0" w:color="auto"/>
              <w:bottom w:val="nil"/>
              <w:right w:val="nil"/>
            </w:tcBorders>
            <w:shd w:val="clear" w:color="auto" w:fill="FFFFFF"/>
            <w:hideMark/>
          </w:tcPr>
          <w:p w14:paraId="43A4A82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1ED2B7C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14E22E0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440DAF3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D0A607F"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3332E6C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1300" w:type="pct"/>
            <w:tcBorders>
              <w:top w:val="single" w:sz="8" w:space="0" w:color="auto"/>
              <w:left w:val="single" w:sz="8" w:space="0" w:color="auto"/>
              <w:bottom w:val="nil"/>
              <w:right w:val="nil"/>
            </w:tcBorders>
            <w:shd w:val="clear" w:color="auto" w:fill="FFFFFF"/>
            <w:vAlign w:val="bottom"/>
            <w:hideMark/>
          </w:tcPr>
          <w:p w14:paraId="42CC014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Công ty F</w:t>
            </w:r>
          </w:p>
        </w:tc>
        <w:tc>
          <w:tcPr>
            <w:tcW w:w="1000" w:type="pct"/>
            <w:tcBorders>
              <w:top w:val="single" w:sz="8" w:space="0" w:color="auto"/>
              <w:left w:val="single" w:sz="8" w:space="0" w:color="auto"/>
              <w:bottom w:val="nil"/>
              <w:right w:val="nil"/>
            </w:tcBorders>
            <w:shd w:val="clear" w:color="auto" w:fill="FFFFFF"/>
            <w:hideMark/>
          </w:tcPr>
          <w:p w14:paraId="27593E2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25B3588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6C59245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32D4E96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306428F"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0224A05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1300" w:type="pct"/>
            <w:tcBorders>
              <w:top w:val="single" w:sz="8" w:space="0" w:color="auto"/>
              <w:left w:val="single" w:sz="8" w:space="0" w:color="auto"/>
              <w:bottom w:val="nil"/>
              <w:right w:val="nil"/>
            </w:tcBorders>
            <w:shd w:val="clear" w:color="auto" w:fill="FFFFFF"/>
            <w:hideMark/>
          </w:tcPr>
          <w:p w14:paraId="5227BF8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00" w:type="pct"/>
            <w:tcBorders>
              <w:top w:val="single" w:sz="8" w:space="0" w:color="auto"/>
              <w:left w:val="single" w:sz="8" w:space="0" w:color="auto"/>
              <w:bottom w:val="nil"/>
              <w:right w:val="nil"/>
            </w:tcBorders>
            <w:shd w:val="clear" w:color="auto" w:fill="FFFFFF"/>
            <w:hideMark/>
          </w:tcPr>
          <w:p w14:paraId="59ECB34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68A5C17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hideMark/>
          </w:tcPr>
          <w:p w14:paraId="39FAFD6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14:paraId="6CD8C4E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C22B399"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323438C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IV</w:t>
            </w:r>
          </w:p>
        </w:tc>
        <w:tc>
          <w:tcPr>
            <w:tcW w:w="4600" w:type="pct"/>
            <w:gridSpan w:val="5"/>
            <w:tcBorders>
              <w:top w:val="single" w:sz="8" w:space="0" w:color="auto"/>
              <w:left w:val="single" w:sz="8" w:space="0" w:color="auto"/>
              <w:bottom w:val="nil"/>
              <w:right w:val="single" w:sz="8" w:space="0" w:color="auto"/>
            </w:tcBorders>
            <w:shd w:val="clear" w:color="auto" w:fill="FFFFFF"/>
            <w:hideMark/>
          </w:tcPr>
          <w:p w14:paraId="1873C39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giao dịch bất động sản với t</w:t>
            </w:r>
            <w:r w:rsidRPr="00D327A2">
              <w:rPr>
                <w:rFonts w:ascii="Times New Roman" w:eastAsia="Times New Roman" w:hAnsi="Times New Roman" w:cs="Times New Roman"/>
                <w:color w:val="000000"/>
                <w:sz w:val="24"/>
                <w:szCs w:val="24"/>
              </w:rPr>
              <w:t>ổ </w:t>
            </w:r>
            <w:r w:rsidRPr="00D327A2">
              <w:rPr>
                <w:rFonts w:ascii="Times New Roman" w:eastAsia="Times New Roman" w:hAnsi="Times New Roman" w:cs="Times New Roman"/>
                <w:color w:val="000000"/>
                <w:sz w:val="24"/>
                <w:szCs w:val="24"/>
                <w:lang w:val="vi-VN"/>
              </w:rPr>
              <w:t>chức cung cấp dịch vụ quản lý bất động sản</w:t>
            </w:r>
          </w:p>
        </w:tc>
      </w:tr>
      <w:tr w:rsidR="003A48E6" w:rsidRPr="00D327A2" w14:paraId="4969D83D"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4A50BC3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w:t>
            </w:r>
          </w:p>
        </w:tc>
        <w:tc>
          <w:tcPr>
            <w:tcW w:w="4600" w:type="pct"/>
            <w:gridSpan w:val="5"/>
            <w:tcBorders>
              <w:top w:val="single" w:sz="8" w:space="0" w:color="auto"/>
              <w:left w:val="single" w:sz="8" w:space="0" w:color="auto"/>
              <w:bottom w:val="nil"/>
              <w:right w:val="single" w:sz="8" w:space="0" w:color="auto"/>
            </w:tcBorders>
            <w:shd w:val="clear" w:color="auto" w:fill="FFFFFF"/>
            <w:hideMark/>
          </w:tcPr>
          <w:p w14:paraId="1651565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giao dịch bất động sản với t</w:t>
            </w:r>
            <w:r w:rsidRPr="00D327A2">
              <w:rPr>
                <w:rFonts w:ascii="Times New Roman" w:eastAsia="Times New Roman" w:hAnsi="Times New Roman" w:cs="Times New Roman"/>
                <w:color w:val="000000"/>
                <w:sz w:val="24"/>
                <w:szCs w:val="24"/>
              </w:rPr>
              <w:t>ổ </w:t>
            </w:r>
            <w:r w:rsidRPr="00D327A2">
              <w:rPr>
                <w:rFonts w:ascii="Times New Roman" w:eastAsia="Times New Roman" w:hAnsi="Times New Roman" w:cs="Times New Roman"/>
                <w:color w:val="000000"/>
                <w:sz w:val="24"/>
                <w:szCs w:val="24"/>
                <w:lang w:val="vi-VN"/>
              </w:rPr>
              <w:t>chức định giá, chuyên viên định giá đã từng tham gia định giá chính bất động sản đó</w:t>
            </w:r>
          </w:p>
        </w:tc>
      </w:tr>
      <w:tr w:rsidR="003A48E6" w:rsidRPr="00D327A2" w14:paraId="0218DCBA" w14:textId="77777777" w:rsidTr="00D327A2">
        <w:trPr>
          <w:tblCellSpacing w:w="0" w:type="dxa"/>
          <w:jc w:val="center"/>
        </w:trPr>
        <w:tc>
          <w:tcPr>
            <w:tcW w:w="350" w:type="pct"/>
            <w:tcBorders>
              <w:top w:val="single" w:sz="8" w:space="0" w:color="auto"/>
              <w:left w:val="single" w:sz="8" w:space="0" w:color="auto"/>
              <w:bottom w:val="single" w:sz="8" w:space="0" w:color="auto"/>
              <w:right w:val="nil"/>
            </w:tcBorders>
            <w:shd w:val="clear" w:color="auto" w:fill="FFFFFF"/>
            <w:hideMark/>
          </w:tcPr>
          <w:p w14:paraId="7C99826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IV</w:t>
            </w:r>
          </w:p>
        </w:tc>
        <w:tc>
          <w:tcPr>
            <w:tcW w:w="4600" w:type="pct"/>
            <w:gridSpan w:val="5"/>
            <w:tcBorders>
              <w:top w:val="single" w:sz="8" w:space="0" w:color="auto"/>
              <w:left w:val="single" w:sz="8" w:space="0" w:color="auto"/>
              <w:bottom w:val="single" w:sz="8" w:space="0" w:color="auto"/>
              <w:right w:val="single" w:sz="8" w:space="0" w:color="auto"/>
            </w:tcBorders>
            <w:shd w:val="clear" w:color="auto" w:fill="FFFFFF"/>
            <w:hideMark/>
          </w:tcPr>
          <w:p w14:paraId="282DDA3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trường hợp khác theo quy định của Điều lệ Quỹ/Công ty đầu tư chứng khoán</w:t>
            </w:r>
          </w:p>
        </w:tc>
      </w:tr>
    </w:tbl>
    <w:p w14:paraId="0ED88B43"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B. BÁO CÁO VỀ TÌNH HÌNH TỰ DOANH ĐẦU TƯ GIÁN TIẾP RA NƯỚC NGOÀI CỦA QUỸ ĐẦU TƯ BẤT ĐỘNG SẢN, CÔNG TY ĐẦU TƯ CHỨNG KHOÁN BẤT ĐỘNG SẢN (nếu có)</w:t>
      </w:r>
    </w:p>
    <w:p w14:paraId="24634BF5"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i/>
          <w:iCs/>
          <w:color w:val="000000"/>
          <w:sz w:val="24"/>
          <w:szCs w:val="24"/>
          <w:lang w:val="vi-VN"/>
        </w:rPr>
        <w:t>(chỉ thực hiện đ</w:t>
      </w:r>
      <w:r w:rsidRPr="00D327A2">
        <w:rPr>
          <w:rFonts w:ascii="Times New Roman" w:eastAsia="Times New Roman" w:hAnsi="Times New Roman" w:cs="Times New Roman"/>
          <w:i/>
          <w:iCs/>
          <w:color w:val="000000"/>
          <w:sz w:val="24"/>
          <w:szCs w:val="24"/>
        </w:rPr>
        <w:t>ố</w:t>
      </w:r>
      <w:r w:rsidRPr="00D327A2">
        <w:rPr>
          <w:rFonts w:ascii="Times New Roman" w:eastAsia="Times New Roman" w:hAnsi="Times New Roman" w:cs="Times New Roman"/>
          <w:i/>
          <w:iCs/>
          <w:color w:val="000000"/>
          <w:sz w:val="24"/>
          <w:szCs w:val="24"/>
          <w:lang w:val="vi-VN"/>
        </w:rPr>
        <w:t>i với b</w:t>
      </w:r>
      <w:r w:rsidRPr="00D327A2">
        <w:rPr>
          <w:rFonts w:ascii="Times New Roman" w:eastAsia="Times New Roman" w:hAnsi="Times New Roman" w:cs="Times New Roman"/>
          <w:i/>
          <w:iCs/>
          <w:color w:val="000000"/>
          <w:sz w:val="24"/>
          <w:szCs w:val="24"/>
        </w:rPr>
        <w:t>á</w:t>
      </w:r>
      <w:r w:rsidRPr="00D327A2">
        <w:rPr>
          <w:rFonts w:ascii="Times New Roman" w:eastAsia="Times New Roman" w:hAnsi="Times New Roman" w:cs="Times New Roman"/>
          <w:i/>
          <w:iCs/>
          <w:color w:val="000000"/>
          <w:sz w:val="24"/>
          <w:szCs w:val="24"/>
          <w:lang w:val="vi-VN"/>
        </w:rPr>
        <w:t>o cáo th</w:t>
      </w:r>
      <w:r w:rsidRPr="00D327A2">
        <w:rPr>
          <w:rFonts w:ascii="Times New Roman" w:eastAsia="Times New Roman" w:hAnsi="Times New Roman" w:cs="Times New Roman"/>
          <w:i/>
          <w:iCs/>
          <w:color w:val="000000"/>
          <w:sz w:val="24"/>
          <w:szCs w:val="24"/>
        </w:rPr>
        <w:t>á</w:t>
      </w:r>
      <w:r w:rsidRPr="00D327A2">
        <w:rPr>
          <w:rFonts w:ascii="Times New Roman" w:eastAsia="Times New Roman" w:hAnsi="Times New Roman" w:cs="Times New Roman"/>
          <w:i/>
          <w:iCs/>
          <w:color w:val="000000"/>
          <w:sz w:val="24"/>
          <w:szCs w:val="24"/>
          <w:lang w:val="vi-VN"/>
        </w:rPr>
        <w:t>ng)</w:t>
      </w:r>
    </w:p>
    <w:p w14:paraId="1065AC7B"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I. Tình hình thực hiện hạn mức tự doanh đầu tư gián tiếp ra nước ngoài</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94"/>
        <w:gridCol w:w="3146"/>
        <w:gridCol w:w="2466"/>
        <w:gridCol w:w="2126"/>
      </w:tblGrid>
      <w:tr w:rsidR="003A48E6" w:rsidRPr="00D327A2" w14:paraId="6885CFE0" w14:textId="77777777" w:rsidTr="00D327A2">
        <w:trPr>
          <w:tblCellSpacing w:w="0" w:type="dxa"/>
          <w:jc w:val="center"/>
        </w:trPr>
        <w:tc>
          <w:tcPr>
            <w:tcW w:w="350" w:type="pct"/>
            <w:vMerge w:val="restart"/>
            <w:tcBorders>
              <w:top w:val="single" w:sz="8" w:space="0" w:color="auto"/>
              <w:left w:val="single" w:sz="8" w:space="0" w:color="auto"/>
              <w:bottom w:val="nil"/>
              <w:right w:val="nil"/>
            </w:tcBorders>
            <w:shd w:val="clear" w:color="auto" w:fill="FFFFFF"/>
            <w:vAlign w:val="center"/>
            <w:hideMark/>
          </w:tcPr>
          <w:p w14:paraId="2796A02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STT</w:t>
            </w:r>
          </w:p>
        </w:tc>
        <w:tc>
          <w:tcPr>
            <w:tcW w:w="1850" w:type="pct"/>
            <w:vMerge w:val="restart"/>
            <w:tcBorders>
              <w:top w:val="single" w:sz="8" w:space="0" w:color="auto"/>
              <w:left w:val="single" w:sz="8" w:space="0" w:color="auto"/>
              <w:bottom w:val="nil"/>
              <w:right w:val="nil"/>
            </w:tcBorders>
            <w:shd w:val="clear" w:color="auto" w:fill="FFFFFF"/>
            <w:vAlign w:val="center"/>
            <w:hideMark/>
          </w:tcPr>
          <w:p w14:paraId="588BF91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Chỉ tiêu</w:t>
            </w:r>
          </w:p>
        </w:tc>
        <w:tc>
          <w:tcPr>
            <w:tcW w:w="2700" w:type="pct"/>
            <w:gridSpan w:val="2"/>
            <w:tcBorders>
              <w:top w:val="single" w:sz="8" w:space="0" w:color="auto"/>
              <w:left w:val="single" w:sz="8" w:space="0" w:color="auto"/>
              <w:bottom w:val="nil"/>
              <w:right w:val="single" w:sz="8" w:space="0" w:color="auto"/>
            </w:tcBorders>
            <w:shd w:val="clear" w:color="auto" w:fill="FFFFFF"/>
            <w:vAlign w:val="center"/>
            <w:hideMark/>
          </w:tcPr>
          <w:p w14:paraId="0CDF2B1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Giá tr</w:t>
            </w:r>
            <w:r w:rsidRPr="00D327A2">
              <w:rPr>
                <w:rFonts w:ascii="Times New Roman" w:eastAsia="Times New Roman" w:hAnsi="Times New Roman" w:cs="Times New Roman"/>
                <w:b/>
                <w:bCs/>
                <w:color w:val="000000"/>
                <w:sz w:val="24"/>
                <w:szCs w:val="24"/>
              </w:rPr>
              <w:t>ị</w:t>
            </w:r>
          </w:p>
        </w:tc>
      </w:tr>
      <w:tr w:rsidR="003A48E6" w:rsidRPr="00D327A2" w14:paraId="5C8A7AA4" w14:textId="77777777" w:rsidTr="00D327A2">
        <w:trPr>
          <w:tblCellSpacing w:w="0" w:type="dxa"/>
          <w:jc w:val="center"/>
        </w:trPr>
        <w:tc>
          <w:tcPr>
            <w:tcW w:w="0" w:type="auto"/>
            <w:vMerge/>
            <w:tcBorders>
              <w:top w:val="single" w:sz="8" w:space="0" w:color="auto"/>
              <w:left w:val="single" w:sz="8" w:space="0" w:color="auto"/>
              <w:bottom w:val="nil"/>
              <w:right w:val="nil"/>
            </w:tcBorders>
            <w:shd w:val="clear" w:color="auto" w:fill="FFFFFF"/>
            <w:vAlign w:val="center"/>
            <w:hideMark/>
          </w:tcPr>
          <w:p w14:paraId="7084A42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14:paraId="2B998B7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1450" w:type="pct"/>
            <w:tcBorders>
              <w:top w:val="single" w:sz="8" w:space="0" w:color="auto"/>
              <w:left w:val="single" w:sz="8" w:space="0" w:color="auto"/>
              <w:bottom w:val="nil"/>
              <w:right w:val="nil"/>
            </w:tcBorders>
            <w:shd w:val="clear" w:color="auto" w:fill="FFFFFF"/>
            <w:vAlign w:val="center"/>
            <w:hideMark/>
          </w:tcPr>
          <w:p w14:paraId="3C870E7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Ngoại tệ</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14:paraId="2443EA9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Tỷ VND (quy đổi)</w:t>
            </w:r>
          </w:p>
        </w:tc>
      </w:tr>
      <w:tr w:rsidR="003A48E6" w:rsidRPr="00D327A2" w14:paraId="6D510402"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478FC7B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w:t>
            </w:r>
          </w:p>
        </w:tc>
        <w:tc>
          <w:tcPr>
            <w:tcW w:w="1850" w:type="pct"/>
            <w:tcBorders>
              <w:top w:val="single" w:sz="8" w:space="0" w:color="auto"/>
              <w:left w:val="single" w:sz="8" w:space="0" w:color="auto"/>
              <w:bottom w:val="nil"/>
              <w:right w:val="nil"/>
            </w:tcBorders>
            <w:shd w:val="clear" w:color="auto" w:fill="FFFFFF"/>
            <w:vAlign w:val="bottom"/>
            <w:hideMark/>
          </w:tcPr>
          <w:p w14:paraId="71EE4F2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Hạn mức tự doanh được Ngân hàng Nhà nước xác nhận</w:t>
            </w:r>
          </w:p>
        </w:tc>
        <w:tc>
          <w:tcPr>
            <w:tcW w:w="1450" w:type="pct"/>
            <w:tcBorders>
              <w:top w:val="single" w:sz="8" w:space="0" w:color="auto"/>
              <w:left w:val="single" w:sz="8" w:space="0" w:color="auto"/>
              <w:bottom w:val="nil"/>
              <w:right w:val="nil"/>
            </w:tcBorders>
            <w:shd w:val="clear" w:color="auto" w:fill="FFFFFF"/>
            <w:hideMark/>
          </w:tcPr>
          <w:p w14:paraId="5E60C0B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40CF573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5694CF9"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5813C1A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850" w:type="pct"/>
            <w:tcBorders>
              <w:top w:val="single" w:sz="8" w:space="0" w:color="auto"/>
              <w:left w:val="single" w:sz="8" w:space="0" w:color="auto"/>
              <w:bottom w:val="nil"/>
              <w:right w:val="nil"/>
            </w:tcBorders>
            <w:shd w:val="clear" w:color="auto" w:fill="FFFFFF"/>
            <w:vAlign w:val="bottom"/>
            <w:hideMark/>
          </w:tcPr>
          <w:p w14:paraId="08F9FAE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Đô la Mỹ</w:t>
            </w:r>
          </w:p>
        </w:tc>
        <w:tc>
          <w:tcPr>
            <w:tcW w:w="1450" w:type="pct"/>
            <w:tcBorders>
              <w:top w:val="single" w:sz="8" w:space="0" w:color="auto"/>
              <w:left w:val="single" w:sz="8" w:space="0" w:color="auto"/>
              <w:bottom w:val="nil"/>
              <w:right w:val="nil"/>
            </w:tcBorders>
            <w:shd w:val="clear" w:color="auto" w:fill="FFFFFF"/>
            <w:hideMark/>
          </w:tcPr>
          <w:p w14:paraId="791BC08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38B57C2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C63FE59"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53BAADA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1850" w:type="pct"/>
            <w:tcBorders>
              <w:top w:val="single" w:sz="8" w:space="0" w:color="auto"/>
              <w:left w:val="single" w:sz="8" w:space="0" w:color="auto"/>
              <w:bottom w:val="nil"/>
              <w:right w:val="nil"/>
            </w:tcBorders>
            <w:shd w:val="clear" w:color="auto" w:fill="FFFFFF"/>
            <w:vAlign w:val="bottom"/>
            <w:hideMark/>
          </w:tcPr>
          <w:p w14:paraId="3BA46DD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Bảng Anh</w:t>
            </w:r>
          </w:p>
        </w:tc>
        <w:tc>
          <w:tcPr>
            <w:tcW w:w="1450" w:type="pct"/>
            <w:tcBorders>
              <w:top w:val="single" w:sz="8" w:space="0" w:color="auto"/>
              <w:left w:val="single" w:sz="8" w:space="0" w:color="auto"/>
              <w:bottom w:val="nil"/>
              <w:right w:val="nil"/>
            </w:tcBorders>
            <w:shd w:val="clear" w:color="auto" w:fill="FFFFFF"/>
            <w:hideMark/>
          </w:tcPr>
          <w:p w14:paraId="2E16448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274F686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AD89662"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13215D2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3</w:t>
            </w:r>
          </w:p>
        </w:tc>
        <w:tc>
          <w:tcPr>
            <w:tcW w:w="1850" w:type="pct"/>
            <w:tcBorders>
              <w:top w:val="single" w:sz="8" w:space="0" w:color="auto"/>
              <w:left w:val="single" w:sz="8" w:space="0" w:color="auto"/>
              <w:bottom w:val="nil"/>
              <w:right w:val="nil"/>
            </w:tcBorders>
            <w:shd w:val="clear" w:color="auto" w:fill="FFFFFF"/>
            <w:vAlign w:val="bottom"/>
            <w:hideMark/>
          </w:tcPr>
          <w:p w14:paraId="01FF32D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EURO</w:t>
            </w:r>
          </w:p>
        </w:tc>
        <w:tc>
          <w:tcPr>
            <w:tcW w:w="1450" w:type="pct"/>
            <w:tcBorders>
              <w:top w:val="single" w:sz="8" w:space="0" w:color="auto"/>
              <w:left w:val="single" w:sz="8" w:space="0" w:color="auto"/>
              <w:bottom w:val="nil"/>
              <w:right w:val="nil"/>
            </w:tcBorders>
            <w:shd w:val="clear" w:color="auto" w:fill="FFFFFF"/>
            <w:hideMark/>
          </w:tcPr>
          <w:p w14:paraId="364EA9F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02DA46B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0457F0C"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320DD94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4</w:t>
            </w:r>
          </w:p>
        </w:tc>
        <w:tc>
          <w:tcPr>
            <w:tcW w:w="1850" w:type="pct"/>
            <w:tcBorders>
              <w:top w:val="single" w:sz="8" w:space="0" w:color="auto"/>
              <w:left w:val="single" w:sz="8" w:space="0" w:color="auto"/>
              <w:bottom w:val="nil"/>
              <w:right w:val="nil"/>
            </w:tcBorders>
            <w:shd w:val="clear" w:color="auto" w:fill="FFFFFF"/>
            <w:hideMark/>
          </w:tcPr>
          <w:p w14:paraId="5855B26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1450" w:type="pct"/>
            <w:tcBorders>
              <w:top w:val="single" w:sz="8" w:space="0" w:color="auto"/>
              <w:left w:val="single" w:sz="8" w:space="0" w:color="auto"/>
              <w:bottom w:val="nil"/>
              <w:right w:val="nil"/>
            </w:tcBorders>
            <w:shd w:val="clear" w:color="auto" w:fill="FFFFFF"/>
            <w:hideMark/>
          </w:tcPr>
          <w:p w14:paraId="6AA9214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756E371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C0339BD"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2527C0A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w:t>
            </w:r>
          </w:p>
        </w:tc>
        <w:tc>
          <w:tcPr>
            <w:tcW w:w="1850" w:type="pct"/>
            <w:tcBorders>
              <w:top w:val="single" w:sz="8" w:space="0" w:color="auto"/>
              <w:left w:val="single" w:sz="8" w:space="0" w:color="auto"/>
              <w:bottom w:val="nil"/>
              <w:right w:val="nil"/>
            </w:tcBorders>
            <w:shd w:val="clear" w:color="auto" w:fill="FFFFFF"/>
            <w:vAlign w:val="bottom"/>
            <w:hideMark/>
          </w:tcPr>
          <w:p w14:paraId="0116C9F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Giá trị đã đầu tư tại thời điểm cuối tháng</w:t>
            </w:r>
          </w:p>
        </w:tc>
        <w:tc>
          <w:tcPr>
            <w:tcW w:w="1450" w:type="pct"/>
            <w:tcBorders>
              <w:top w:val="single" w:sz="8" w:space="0" w:color="auto"/>
              <w:left w:val="single" w:sz="8" w:space="0" w:color="auto"/>
              <w:bottom w:val="nil"/>
              <w:right w:val="nil"/>
            </w:tcBorders>
            <w:shd w:val="clear" w:color="auto" w:fill="FFFFFF"/>
            <w:hideMark/>
          </w:tcPr>
          <w:p w14:paraId="624E056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66314A7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5AFC938"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72CAAE1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850" w:type="pct"/>
            <w:tcBorders>
              <w:top w:val="single" w:sz="8" w:space="0" w:color="auto"/>
              <w:left w:val="single" w:sz="8" w:space="0" w:color="auto"/>
              <w:bottom w:val="nil"/>
              <w:right w:val="nil"/>
            </w:tcBorders>
            <w:shd w:val="clear" w:color="auto" w:fill="FFFFFF"/>
            <w:vAlign w:val="bottom"/>
            <w:hideMark/>
          </w:tcPr>
          <w:p w14:paraId="6485D5E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Đô la Mỹ</w:t>
            </w:r>
          </w:p>
        </w:tc>
        <w:tc>
          <w:tcPr>
            <w:tcW w:w="1450" w:type="pct"/>
            <w:tcBorders>
              <w:top w:val="single" w:sz="8" w:space="0" w:color="auto"/>
              <w:left w:val="single" w:sz="8" w:space="0" w:color="auto"/>
              <w:bottom w:val="nil"/>
              <w:right w:val="nil"/>
            </w:tcBorders>
            <w:shd w:val="clear" w:color="auto" w:fill="FFFFFF"/>
            <w:hideMark/>
          </w:tcPr>
          <w:p w14:paraId="7D6B596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1A50B80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B6107DB"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63C72E6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1850" w:type="pct"/>
            <w:tcBorders>
              <w:top w:val="single" w:sz="8" w:space="0" w:color="auto"/>
              <w:left w:val="single" w:sz="8" w:space="0" w:color="auto"/>
              <w:bottom w:val="nil"/>
              <w:right w:val="nil"/>
            </w:tcBorders>
            <w:shd w:val="clear" w:color="auto" w:fill="FFFFFF"/>
            <w:vAlign w:val="bottom"/>
            <w:hideMark/>
          </w:tcPr>
          <w:p w14:paraId="6B4CF79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Bảng Anh</w:t>
            </w:r>
          </w:p>
        </w:tc>
        <w:tc>
          <w:tcPr>
            <w:tcW w:w="1450" w:type="pct"/>
            <w:tcBorders>
              <w:top w:val="single" w:sz="8" w:space="0" w:color="auto"/>
              <w:left w:val="single" w:sz="8" w:space="0" w:color="auto"/>
              <w:bottom w:val="nil"/>
              <w:right w:val="nil"/>
            </w:tcBorders>
            <w:shd w:val="clear" w:color="auto" w:fill="FFFFFF"/>
            <w:hideMark/>
          </w:tcPr>
          <w:p w14:paraId="02C26C1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77B87B5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38E4FCB"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54775D8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3</w:t>
            </w:r>
          </w:p>
        </w:tc>
        <w:tc>
          <w:tcPr>
            <w:tcW w:w="1850" w:type="pct"/>
            <w:tcBorders>
              <w:top w:val="single" w:sz="8" w:space="0" w:color="auto"/>
              <w:left w:val="single" w:sz="8" w:space="0" w:color="auto"/>
              <w:bottom w:val="nil"/>
              <w:right w:val="nil"/>
            </w:tcBorders>
            <w:shd w:val="clear" w:color="auto" w:fill="FFFFFF"/>
            <w:vAlign w:val="bottom"/>
            <w:hideMark/>
          </w:tcPr>
          <w:p w14:paraId="024B354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EURO</w:t>
            </w:r>
          </w:p>
        </w:tc>
        <w:tc>
          <w:tcPr>
            <w:tcW w:w="1450" w:type="pct"/>
            <w:tcBorders>
              <w:top w:val="single" w:sz="8" w:space="0" w:color="auto"/>
              <w:left w:val="single" w:sz="8" w:space="0" w:color="auto"/>
              <w:bottom w:val="nil"/>
              <w:right w:val="nil"/>
            </w:tcBorders>
            <w:shd w:val="clear" w:color="auto" w:fill="FFFFFF"/>
            <w:hideMark/>
          </w:tcPr>
          <w:p w14:paraId="1A485BC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64F4EF5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6B086B9"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2597F64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4</w:t>
            </w:r>
          </w:p>
        </w:tc>
        <w:tc>
          <w:tcPr>
            <w:tcW w:w="1850" w:type="pct"/>
            <w:tcBorders>
              <w:top w:val="single" w:sz="8" w:space="0" w:color="auto"/>
              <w:left w:val="single" w:sz="8" w:space="0" w:color="auto"/>
              <w:bottom w:val="nil"/>
              <w:right w:val="nil"/>
            </w:tcBorders>
            <w:shd w:val="clear" w:color="auto" w:fill="FFFFFF"/>
            <w:vAlign w:val="bottom"/>
            <w:hideMark/>
          </w:tcPr>
          <w:p w14:paraId="51CF482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1450" w:type="pct"/>
            <w:tcBorders>
              <w:top w:val="single" w:sz="8" w:space="0" w:color="auto"/>
              <w:left w:val="single" w:sz="8" w:space="0" w:color="auto"/>
              <w:bottom w:val="nil"/>
              <w:right w:val="nil"/>
            </w:tcBorders>
            <w:shd w:val="clear" w:color="auto" w:fill="FFFFFF"/>
            <w:hideMark/>
          </w:tcPr>
          <w:p w14:paraId="1810A60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51BE903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240032D"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0D2D25C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III</w:t>
            </w:r>
          </w:p>
        </w:tc>
        <w:tc>
          <w:tcPr>
            <w:tcW w:w="1850" w:type="pct"/>
            <w:tcBorders>
              <w:top w:val="single" w:sz="8" w:space="0" w:color="auto"/>
              <w:left w:val="single" w:sz="8" w:space="0" w:color="auto"/>
              <w:bottom w:val="nil"/>
              <w:right w:val="nil"/>
            </w:tcBorders>
            <w:shd w:val="clear" w:color="auto" w:fill="FFFFFF"/>
            <w:vAlign w:val="bottom"/>
            <w:hideMark/>
          </w:tcPr>
          <w:p w14:paraId="180EEA1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Giá trị đã đầu tư trong tháng</w:t>
            </w:r>
          </w:p>
        </w:tc>
        <w:tc>
          <w:tcPr>
            <w:tcW w:w="1450" w:type="pct"/>
            <w:tcBorders>
              <w:top w:val="single" w:sz="8" w:space="0" w:color="auto"/>
              <w:left w:val="single" w:sz="8" w:space="0" w:color="auto"/>
              <w:bottom w:val="nil"/>
              <w:right w:val="nil"/>
            </w:tcBorders>
            <w:shd w:val="clear" w:color="auto" w:fill="FFFFFF"/>
            <w:hideMark/>
          </w:tcPr>
          <w:p w14:paraId="0F37EB1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6F42D70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9C0A20F"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1CC6DB3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850" w:type="pct"/>
            <w:tcBorders>
              <w:top w:val="single" w:sz="8" w:space="0" w:color="auto"/>
              <w:left w:val="single" w:sz="8" w:space="0" w:color="auto"/>
              <w:bottom w:val="nil"/>
              <w:right w:val="nil"/>
            </w:tcBorders>
            <w:shd w:val="clear" w:color="auto" w:fill="FFFFFF"/>
            <w:vAlign w:val="bottom"/>
            <w:hideMark/>
          </w:tcPr>
          <w:p w14:paraId="13D5CA2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Đô la Mỹ</w:t>
            </w:r>
          </w:p>
        </w:tc>
        <w:tc>
          <w:tcPr>
            <w:tcW w:w="1450" w:type="pct"/>
            <w:tcBorders>
              <w:top w:val="single" w:sz="8" w:space="0" w:color="auto"/>
              <w:left w:val="single" w:sz="8" w:space="0" w:color="auto"/>
              <w:bottom w:val="nil"/>
              <w:right w:val="nil"/>
            </w:tcBorders>
            <w:shd w:val="clear" w:color="auto" w:fill="FFFFFF"/>
            <w:hideMark/>
          </w:tcPr>
          <w:p w14:paraId="0BB8A12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450AC8A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FF9C03C"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7E15E8C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1850" w:type="pct"/>
            <w:tcBorders>
              <w:top w:val="single" w:sz="8" w:space="0" w:color="auto"/>
              <w:left w:val="single" w:sz="8" w:space="0" w:color="auto"/>
              <w:bottom w:val="nil"/>
              <w:right w:val="nil"/>
            </w:tcBorders>
            <w:shd w:val="clear" w:color="auto" w:fill="FFFFFF"/>
            <w:vAlign w:val="bottom"/>
            <w:hideMark/>
          </w:tcPr>
          <w:p w14:paraId="2990C1A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Bảng Anh</w:t>
            </w:r>
          </w:p>
        </w:tc>
        <w:tc>
          <w:tcPr>
            <w:tcW w:w="1450" w:type="pct"/>
            <w:tcBorders>
              <w:top w:val="single" w:sz="8" w:space="0" w:color="auto"/>
              <w:left w:val="single" w:sz="8" w:space="0" w:color="auto"/>
              <w:bottom w:val="nil"/>
              <w:right w:val="nil"/>
            </w:tcBorders>
            <w:shd w:val="clear" w:color="auto" w:fill="FFFFFF"/>
            <w:hideMark/>
          </w:tcPr>
          <w:p w14:paraId="31624B6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22F4AF6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6E956EA"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4B50920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3</w:t>
            </w:r>
          </w:p>
        </w:tc>
        <w:tc>
          <w:tcPr>
            <w:tcW w:w="1850" w:type="pct"/>
            <w:tcBorders>
              <w:top w:val="single" w:sz="8" w:space="0" w:color="auto"/>
              <w:left w:val="single" w:sz="8" w:space="0" w:color="auto"/>
              <w:bottom w:val="nil"/>
              <w:right w:val="nil"/>
            </w:tcBorders>
            <w:shd w:val="clear" w:color="auto" w:fill="FFFFFF"/>
            <w:vAlign w:val="bottom"/>
            <w:hideMark/>
          </w:tcPr>
          <w:p w14:paraId="6CFE839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EURO</w:t>
            </w:r>
          </w:p>
        </w:tc>
        <w:tc>
          <w:tcPr>
            <w:tcW w:w="1450" w:type="pct"/>
            <w:tcBorders>
              <w:top w:val="single" w:sz="8" w:space="0" w:color="auto"/>
              <w:left w:val="single" w:sz="8" w:space="0" w:color="auto"/>
              <w:bottom w:val="nil"/>
              <w:right w:val="nil"/>
            </w:tcBorders>
            <w:shd w:val="clear" w:color="auto" w:fill="FFFFFF"/>
            <w:hideMark/>
          </w:tcPr>
          <w:p w14:paraId="7B0AED0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6D350AB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B8DDA32"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60B824A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4</w:t>
            </w:r>
          </w:p>
        </w:tc>
        <w:tc>
          <w:tcPr>
            <w:tcW w:w="1850" w:type="pct"/>
            <w:tcBorders>
              <w:top w:val="single" w:sz="8" w:space="0" w:color="auto"/>
              <w:left w:val="single" w:sz="8" w:space="0" w:color="auto"/>
              <w:bottom w:val="nil"/>
              <w:right w:val="nil"/>
            </w:tcBorders>
            <w:shd w:val="clear" w:color="auto" w:fill="FFFFFF"/>
            <w:hideMark/>
          </w:tcPr>
          <w:p w14:paraId="1362E5C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1450" w:type="pct"/>
            <w:tcBorders>
              <w:top w:val="single" w:sz="8" w:space="0" w:color="auto"/>
              <w:left w:val="single" w:sz="8" w:space="0" w:color="auto"/>
              <w:bottom w:val="nil"/>
              <w:right w:val="nil"/>
            </w:tcBorders>
            <w:shd w:val="clear" w:color="auto" w:fill="FFFFFF"/>
            <w:hideMark/>
          </w:tcPr>
          <w:p w14:paraId="5414AA6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37D9047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D496403"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2BF87F2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IV</w:t>
            </w:r>
          </w:p>
        </w:tc>
        <w:tc>
          <w:tcPr>
            <w:tcW w:w="1850" w:type="pct"/>
            <w:tcBorders>
              <w:top w:val="single" w:sz="8" w:space="0" w:color="auto"/>
              <w:left w:val="single" w:sz="8" w:space="0" w:color="auto"/>
              <w:bottom w:val="nil"/>
              <w:right w:val="nil"/>
            </w:tcBorders>
            <w:shd w:val="clear" w:color="auto" w:fill="FFFFFF"/>
            <w:vAlign w:val="bottom"/>
            <w:hideMark/>
          </w:tcPr>
          <w:p w14:paraId="77324CC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Giá trị còn được đầu tư (IV = </w:t>
            </w: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w:t>
            </w:r>
            <w:r w:rsidRPr="00D327A2">
              <w:rPr>
                <w:rFonts w:ascii="Times New Roman" w:eastAsia="Times New Roman" w:hAnsi="Times New Roman" w:cs="Times New Roman"/>
                <w:color w:val="000000"/>
                <w:sz w:val="24"/>
                <w:szCs w:val="24"/>
              </w:rPr>
              <w:t>II</w:t>
            </w:r>
            <w:r w:rsidRPr="00D327A2">
              <w:rPr>
                <w:rFonts w:ascii="Times New Roman" w:eastAsia="Times New Roman" w:hAnsi="Times New Roman" w:cs="Times New Roman"/>
                <w:color w:val="000000"/>
                <w:sz w:val="24"/>
                <w:szCs w:val="24"/>
                <w:lang w:val="vi-VN"/>
              </w:rPr>
              <w:t>)</w:t>
            </w:r>
          </w:p>
        </w:tc>
        <w:tc>
          <w:tcPr>
            <w:tcW w:w="1450" w:type="pct"/>
            <w:tcBorders>
              <w:top w:val="single" w:sz="8" w:space="0" w:color="auto"/>
              <w:left w:val="single" w:sz="8" w:space="0" w:color="auto"/>
              <w:bottom w:val="nil"/>
              <w:right w:val="nil"/>
            </w:tcBorders>
            <w:shd w:val="clear" w:color="auto" w:fill="FFFFFF"/>
            <w:hideMark/>
          </w:tcPr>
          <w:p w14:paraId="5FB8AA8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4A72483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0B67E3C"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238E8E8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850" w:type="pct"/>
            <w:tcBorders>
              <w:top w:val="single" w:sz="8" w:space="0" w:color="auto"/>
              <w:left w:val="single" w:sz="8" w:space="0" w:color="auto"/>
              <w:bottom w:val="nil"/>
              <w:right w:val="nil"/>
            </w:tcBorders>
            <w:shd w:val="clear" w:color="auto" w:fill="FFFFFF"/>
            <w:vAlign w:val="bottom"/>
            <w:hideMark/>
          </w:tcPr>
          <w:p w14:paraId="2EFD7BF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Đô la Mỹ</w:t>
            </w:r>
          </w:p>
        </w:tc>
        <w:tc>
          <w:tcPr>
            <w:tcW w:w="1450" w:type="pct"/>
            <w:tcBorders>
              <w:top w:val="single" w:sz="8" w:space="0" w:color="auto"/>
              <w:left w:val="single" w:sz="8" w:space="0" w:color="auto"/>
              <w:bottom w:val="nil"/>
              <w:right w:val="nil"/>
            </w:tcBorders>
            <w:shd w:val="clear" w:color="auto" w:fill="FFFFFF"/>
            <w:hideMark/>
          </w:tcPr>
          <w:p w14:paraId="4D88DCA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16853E5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FD3BBEF"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44156E5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2</w:t>
            </w:r>
          </w:p>
        </w:tc>
        <w:tc>
          <w:tcPr>
            <w:tcW w:w="1850" w:type="pct"/>
            <w:tcBorders>
              <w:top w:val="single" w:sz="8" w:space="0" w:color="auto"/>
              <w:left w:val="single" w:sz="8" w:space="0" w:color="auto"/>
              <w:bottom w:val="nil"/>
              <w:right w:val="nil"/>
            </w:tcBorders>
            <w:shd w:val="clear" w:color="auto" w:fill="FFFFFF"/>
            <w:vAlign w:val="bottom"/>
            <w:hideMark/>
          </w:tcPr>
          <w:p w14:paraId="0537797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Bảng Anh</w:t>
            </w:r>
          </w:p>
        </w:tc>
        <w:tc>
          <w:tcPr>
            <w:tcW w:w="1450" w:type="pct"/>
            <w:tcBorders>
              <w:top w:val="single" w:sz="8" w:space="0" w:color="auto"/>
              <w:left w:val="single" w:sz="8" w:space="0" w:color="auto"/>
              <w:bottom w:val="nil"/>
              <w:right w:val="nil"/>
            </w:tcBorders>
            <w:shd w:val="clear" w:color="auto" w:fill="FFFFFF"/>
            <w:hideMark/>
          </w:tcPr>
          <w:p w14:paraId="3C3CA7D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7DFFF7D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AC11549"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58DDAEF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3</w:t>
            </w:r>
          </w:p>
        </w:tc>
        <w:tc>
          <w:tcPr>
            <w:tcW w:w="1850" w:type="pct"/>
            <w:tcBorders>
              <w:top w:val="single" w:sz="8" w:space="0" w:color="auto"/>
              <w:left w:val="single" w:sz="8" w:space="0" w:color="auto"/>
              <w:bottom w:val="nil"/>
              <w:right w:val="nil"/>
            </w:tcBorders>
            <w:shd w:val="clear" w:color="auto" w:fill="FFFFFF"/>
            <w:vAlign w:val="bottom"/>
            <w:hideMark/>
          </w:tcPr>
          <w:p w14:paraId="4B8D3BB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EURO</w:t>
            </w:r>
          </w:p>
        </w:tc>
        <w:tc>
          <w:tcPr>
            <w:tcW w:w="1450" w:type="pct"/>
            <w:tcBorders>
              <w:top w:val="single" w:sz="8" w:space="0" w:color="auto"/>
              <w:left w:val="single" w:sz="8" w:space="0" w:color="auto"/>
              <w:bottom w:val="nil"/>
              <w:right w:val="nil"/>
            </w:tcBorders>
            <w:shd w:val="clear" w:color="auto" w:fill="FFFFFF"/>
            <w:hideMark/>
          </w:tcPr>
          <w:p w14:paraId="04382E4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14:paraId="7A55058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7D4FB12" w14:textId="77777777" w:rsidTr="00D327A2">
        <w:trPr>
          <w:tblCellSpacing w:w="0" w:type="dxa"/>
          <w:jc w:val="center"/>
        </w:trPr>
        <w:tc>
          <w:tcPr>
            <w:tcW w:w="350" w:type="pct"/>
            <w:tcBorders>
              <w:top w:val="single" w:sz="8" w:space="0" w:color="auto"/>
              <w:left w:val="single" w:sz="8" w:space="0" w:color="auto"/>
              <w:bottom w:val="single" w:sz="8" w:space="0" w:color="auto"/>
              <w:right w:val="nil"/>
            </w:tcBorders>
            <w:shd w:val="clear" w:color="auto" w:fill="FFFFFF"/>
            <w:hideMark/>
          </w:tcPr>
          <w:p w14:paraId="4C5A48E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4</w:t>
            </w:r>
          </w:p>
        </w:tc>
        <w:tc>
          <w:tcPr>
            <w:tcW w:w="1850" w:type="pct"/>
            <w:tcBorders>
              <w:top w:val="single" w:sz="8" w:space="0" w:color="auto"/>
              <w:left w:val="single" w:sz="8" w:space="0" w:color="auto"/>
              <w:bottom w:val="single" w:sz="8" w:space="0" w:color="auto"/>
              <w:right w:val="nil"/>
            </w:tcBorders>
            <w:shd w:val="clear" w:color="auto" w:fill="FFFFFF"/>
            <w:hideMark/>
          </w:tcPr>
          <w:p w14:paraId="3EAB359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w:t>
            </w:r>
          </w:p>
        </w:tc>
        <w:tc>
          <w:tcPr>
            <w:tcW w:w="1450" w:type="pct"/>
            <w:tcBorders>
              <w:top w:val="single" w:sz="8" w:space="0" w:color="auto"/>
              <w:left w:val="single" w:sz="8" w:space="0" w:color="auto"/>
              <w:bottom w:val="single" w:sz="8" w:space="0" w:color="auto"/>
              <w:right w:val="nil"/>
            </w:tcBorders>
            <w:shd w:val="clear" w:color="auto" w:fill="FFFFFF"/>
            <w:hideMark/>
          </w:tcPr>
          <w:p w14:paraId="49337E6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hideMark/>
          </w:tcPr>
          <w:p w14:paraId="5785172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bl>
    <w:p w14:paraId="30B0B037"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i/>
          <w:iCs/>
          <w:color w:val="000000"/>
          <w:sz w:val="24"/>
          <w:szCs w:val="24"/>
          <w:lang w:val="vi-VN"/>
        </w:rPr>
        <w:t>(Tỷ giá được quy đ</w:t>
      </w:r>
      <w:r w:rsidRPr="00D327A2">
        <w:rPr>
          <w:rFonts w:ascii="Times New Roman" w:eastAsia="Times New Roman" w:hAnsi="Times New Roman" w:cs="Times New Roman"/>
          <w:i/>
          <w:iCs/>
          <w:color w:val="000000"/>
          <w:sz w:val="24"/>
          <w:szCs w:val="24"/>
        </w:rPr>
        <w:t>ổ</w:t>
      </w:r>
      <w:r w:rsidRPr="00D327A2">
        <w:rPr>
          <w:rFonts w:ascii="Times New Roman" w:eastAsia="Times New Roman" w:hAnsi="Times New Roman" w:cs="Times New Roman"/>
          <w:i/>
          <w:iCs/>
          <w:color w:val="000000"/>
          <w:sz w:val="24"/>
          <w:szCs w:val="24"/>
          <w:lang w:val="vi-VN"/>
        </w:rPr>
        <w:t>i theo tỷ giá giao dịch thực t</w:t>
      </w:r>
      <w:r w:rsidRPr="00D327A2">
        <w:rPr>
          <w:rFonts w:ascii="Times New Roman" w:eastAsia="Times New Roman" w:hAnsi="Times New Roman" w:cs="Times New Roman"/>
          <w:i/>
          <w:iCs/>
          <w:color w:val="000000"/>
          <w:sz w:val="24"/>
          <w:szCs w:val="24"/>
        </w:rPr>
        <w:t>ế </w:t>
      </w:r>
      <w:r w:rsidRPr="00D327A2">
        <w:rPr>
          <w:rFonts w:ascii="Times New Roman" w:eastAsia="Times New Roman" w:hAnsi="Times New Roman" w:cs="Times New Roman"/>
          <w:i/>
          <w:iCs/>
          <w:color w:val="000000"/>
          <w:sz w:val="24"/>
          <w:szCs w:val="24"/>
          <w:lang w:val="vi-VN"/>
        </w:rPr>
        <w:t>tại thời đi</w:t>
      </w:r>
      <w:r w:rsidRPr="00D327A2">
        <w:rPr>
          <w:rFonts w:ascii="Times New Roman" w:eastAsia="Times New Roman" w:hAnsi="Times New Roman" w:cs="Times New Roman"/>
          <w:i/>
          <w:iCs/>
          <w:color w:val="000000"/>
          <w:sz w:val="24"/>
          <w:szCs w:val="24"/>
        </w:rPr>
        <w:t>ể</w:t>
      </w:r>
      <w:r w:rsidRPr="00D327A2">
        <w:rPr>
          <w:rFonts w:ascii="Times New Roman" w:eastAsia="Times New Roman" w:hAnsi="Times New Roman" w:cs="Times New Roman"/>
          <w:i/>
          <w:iCs/>
          <w:color w:val="000000"/>
          <w:sz w:val="24"/>
          <w:szCs w:val="24"/>
          <w:lang w:val="vi-VN"/>
        </w:rPr>
        <w:t>m phát sinh giao dịch)</w:t>
      </w:r>
    </w:p>
    <w:p w14:paraId="0564FD2F"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II. Báo cáo về tài sản đầu tư gián tiếp ra nước ngoài</w:t>
      </w:r>
    </w:p>
    <w:tbl>
      <w:tblPr>
        <w:tblW w:w="5012" w:type="pct"/>
        <w:jc w:val="center"/>
        <w:tblCellSpacing w:w="0" w:type="dxa"/>
        <w:shd w:val="clear" w:color="auto" w:fill="FFFFFF"/>
        <w:tblCellMar>
          <w:left w:w="0" w:type="dxa"/>
          <w:right w:w="0" w:type="dxa"/>
        </w:tblCellMar>
        <w:tblLook w:val="04A0" w:firstRow="1" w:lastRow="0" w:firstColumn="1" w:lastColumn="0" w:noHBand="0" w:noVBand="1"/>
      </w:tblPr>
      <w:tblGrid>
        <w:gridCol w:w="606"/>
        <w:gridCol w:w="3272"/>
        <w:gridCol w:w="775"/>
        <w:gridCol w:w="87"/>
        <w:gridCol w:w="860"/>
        <w:gridCol w:w="860"/>
        <w:gridCol w:w="775"/>
        <w:gridCol w:w="1117"/>
      </w:tblGrid>
      <w:tr w:rsidR="003A48E6" w:rsidRPr="00D327A2" w14:paraId="482FA99A" w14:textId="77777777" w:rsidTr="00D327A2">
        <w:trPr>
          <w:tblCellSpacing w:w="0" w:type="dxa"/>
          <w:jc w:val="center"/>
        </w:trPr>
        <w:tc>
          <w:tcPr>
            <w:tcW w:w="362" w:type="pct"/>
            <w:vMerge w:val="restart"/>
            <w:tcBorders>
              <w:top w:val="single" w:sz="8" w:space="0" w:color="auto"/>
              <w:left w:val="single" w:sz="8" w:space="0" w:color="auto"/>
              <w:bottom w:val="nil"/>
              <w:right w:val="nil"/>
            </w:tcBorders>
            <w:shd w:val="clear" w:color="auto" w:fill="FFFFFF"/>
            <w:vAlign w:val="center"/>
            <w:hideMark/>
          </w:tcPr>
          <w:p w14:paraId="0E51A75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STT</w:t>
            </w:r>
          </w:p>
        </w:tc>
        <w:tc>
          <w:tcPr>
            <w:tcW w:w="1959" w:type="pct"/>
            <w:vMerge w:val="restart"/>
            <w:tcBorders>
              <w:top w:val="single" w:sz="8" w:space="0" w:color="auto"/>
              <w:left w:val="single" w:sz="8" w:space="0" w:color="auto"/>
              <w:bottom w:val="nil"/>
              <w:right w:val="nil"/>
            </w:tcBorders>
            <w:shd w:val="clear" w:color="auto" w:fill="FFFFFF"/>
            <w:vAlign w:val="center"/>
            <w:hideMark/>
          </w:tcPr>
          <w:p w14:paraId="6D8CFE4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Tài sản</w:t>
            </w:r>
          </w:p>
        </w:tc>
        <w:tc>
          <w:tcPr>
            <w:tcW w:w="1031" w:type="pct"/>
            <w:gridSpan w:val="3"/>
            <w:tcBorders>
              <w:top w:val="single" w:sz="8" w:space="0" w:color="auto"/>
              <w:left w:val="single" w:sz="8" w:space="0" w:color="auto"/>
              <w:bottom w:val="nil"/>
              <w:right w:val="nil"/>
            </w:tcBorders>
            <w:shd w:val="clear" w:color="auto" w:fill="FFFFFF"/>
            <w:vAlign w:val="center"/>
            <w:hideMark/>
          </w:tcPr>
          <w:p w14:paraId="5503F5E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Kỳ báo cáo</w:t>
            </w:r>
          </w:p>
        </w:tc>
        <w:tc>
          <w:tcPr>
            <w:tcW w:w="979" w:type="pct"/>
            <w:gridSpan w:val="2"/>
            <w:tcBorders>
              <w:top w:val="single" w:sz="8" w:space="0" w:color="auto"/>
              <w:left w:val="single" w:sz="8" w:space="0" w:color="auto"/>
              <w:bottom w:val="nil"/>
              <w:right w:val="nil"/>
            </w:tcBorders>
            <w:shd w:val="clear" w:color="auto" w:fill="FFFFFF"/>
            <w:vAlign w:val="center"/>
            <w:hideMark/>
          </w:tcPr>
          <w:p w14:paraId="13FDB8E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Kỳ trước</w:t>
            </w:r>
          </w:p>
        </w:tc>
        <w:tc>
          <w:tcPr>
            <w:tcW w:w="670" w:type="pct"/>
            <w:vMerge w:val="restart"/>
            <w:tcBorders>
              <w:top w:val="single" w:sz="8" w:space="0" w:color="auto"/>
              <w:left w:val="single" w:sz="8" w:space="0" w:color="auto"/>
              <w:bottom w:val="nil"/>
              <w:right w:val="single" w:sz="8" w:space="0" w:color="auto"/>
            </w:tcBorders>
            <w:shd w:val="clear" w:color="auto" w:fill="FFFFFF"/>
            <w:vAlign w:val="center"/>
            <w:hideMark/>
          </w:tcPr>
          <w:p w14:paraId="07AB0D7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%/cùng kỳ năm trước</w:t>
            </w:r>
          </w:p>
        </w:tc>
      </w:tr>
      <w:tr w:rsidR="003A48E6" w:rsidRPr="00D327A2" w14:paraId="0FAE4FC3" w14:textId="77777777" w:rsidTr="00D327A2">
        <w:trPr>
          <w:tblCellSpacing w:w="0" w:type="dxa"/>
          <w:jc w:val="center"/>
        </w:trPr>
        <w:tc>
          <w:tcPr>
            <w:tcW w:w="0" w:type="auto"/>
            <w:vMerge/>
            <w:tcBorders>
              <w:top w:val="single" w:sz="8" w:space="0" w:color="auto"/>
              <w:left w:val="single" w:sz="8" w:space="0" w:color="auto"/>
              <w:bottom w:val="nil"/>
              <w:right w:val="nil"/>
            </w:tcBorders>
            <w:shd w:val="clear" w:color="auto" w:fill="FFFFFF"/>
            <w:vAlign w:val="center"/>
            <w:hideMark/>
          </w:tcPr>
          <w:p w14:paraId="678A54F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14:paraId="40EA16F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516" w:type="pct"/>
            <w:gridSpan w:val="2"/>
            <w:tcBorders>
              <w:top w:val="single" w:sz="8" w:space="0" w:color="auto"/>
              <w:left w:val="single" w:sz="8" w:space="0" w:color="auto"/>
              <w:bottom w:val="nil"/>
              <w:right w:val="nil"/>
            </w:tcBorders>
            <w:shd w:val="clear" w:color="auto" w:fill="FFFFFF"/>
            <w:vAlign w:val="center"/>
            <w:hideMark/>
          </w:tcPr>
          <w:p w14:paraId="6F7EF08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Ngo</w:t>
            </w:r>
            <w:r w:rsidRPr="00D327A2">
              <w:rPr>
                <w:rFonts w:ascii="Times New Roman" w:eastAsia="Times New Roman" w:hAnsi="Times New Roman" w:cs="Times New Roman"/>
                <w:b/>
                <w:bCs/>
                <w:color w:val="000000"/>
                <w:sz w:val="24"/>
                <w:szCs w:val="24"/>
              </w:rPr>
              <w:t>ạ</w:t>
            </w:r>
            <w:r w:rsidRPr="00D327A2">
              <w:rPr>
                <w:rFonts w:ascii="Times New Roman" w:eastAsia="Times New Roman" w:hAnsi="Times New Roman" w:cs="Times New Roman"/>
                <w:b/>
                <w:bCs/>
                <w:color w:val="000000"/>
                <w:sz w:val="24"/>
                <w:szCs w:val="24"/>
                <w:lang w:val="vi-VN"/>
              </w:rPr>
              <w:t>i tệ</w:t>
            </w:r>
          </w:p>
        </w:tc>
        <w:tc>
          <w:tcPr>
            <w:tcW w:w="515" w:type="pct"/>
            <w:tcBorders>
              <w:top w:val="single" w:sz="8" w:space="0" w:color="auto"/>
              <w:left w:val="single" w:sz="8" w:space="0" w:color="auto"/>
              <w:bottom w:val="nil"/>
              <w:right w:val="nil"/>
            </w:tcBorders>
            <w:shd w:val="clear" w:color="auto" w:fill="FFFFFF"/>
            <w:vAlign w:val="center"/>
            <w:hideMark/>
          </w:tcPr>
          <w:p w14:paraId="73DDF76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Tỷ VND</w:t>
            </w:r>
          </w:p>
        </w:tc>
        <w:tc>
          <w:tcPr>
            <w:tcW w:w="515" w:type="pct"/>
            <w:tcBorders>
              <w:top w:val="single" w:sz="8" w:space="0" w:color="auto"/>
              <w:left w:val="single" w:sz="8" w:space="0" w:color="auto"/>
              <w:bottom w:val="nil"/>
              <w:right w:val="nil"/>
            </w:tcBorders>
            <w:shd w:val="clear" w:color="auto" w:fill="FFFFFF"/>
            <w:vAlign w:val="center"/>
            <w:hideMark/>
          </w:tcPr>
          <w:p w14:paraId="2569299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Ngo</w:t>
            </w:r>
            <w:r w:rsidRPr="00D327A2">
              <w:rPr>
                <w:rFonts w:ascii="Times New Roman" w:eastAsia="Times New Roman" w:hAnsi="Times New Roman" w:cs="Times New Roman"/>
                <w:b/>
                <w:bCs/>
                <w:color w:val="000000"/>
                <w:sz w:val="24"/>
                <w:szCs w:val="24"/>
              </w:rPr>
              <w:t>ạ</w:t>
            </w:r>
            <w:r w:rsidRPr="00D327A2">
              <w:rPr>
                <w:rFonts w:ascii="Times New Roman" w:eastAsia="Times New Roman" w:hAnsi="Times New Roman" w:cs="Times New Roman"/>
                <w:b/>
                <w:bCs/>
                <w:color w:val="000000"/>
                <w:sz w:val="24"/>
                <w:szCs w:val="24"/>
                <w:lang w:val="vi-VN"/>
              </w:rPr>
              <w:t>i tệ</w:t>
            </w:r>
          </w:p>
        </w:tc>
        <w:tc>
          <w:tcPr>
            <w:tcW w:w="464" w:type="pct"/>
            <w:tcBorders>
              <w:top w:val="single" w:sz="8" w:space="0" w:color="auto"/>
              <w:left w:val="single" w:sz="8" w:space="0" w:color="auto"/>
              <w:bottom w:val="nil"/>
              <w:right w:val="nil"/>
            </w:tcBorders>
            <w:shd w:val="clear" w:color="auto" w:fill="FFFFFF"/>
            <w:vAlign w:val="center"/>
            <w:hideMark/>
          </w:tcPr>
          <w:p w14:paraId="4E6CA95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Tỷ VND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14:paraId="39A87C1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r>
      <w:tr w:rsidR="003A48E6" w:rsidRPr="00D327A2" w14:paraId="32D13FE6" w14:textId="77777777" w:rsidTr="00D327A2">
        <w:trPr>
          <w:tblCellSpacing w:w="0" w:type="dxa"/>
          <w:jc w:val="center"/>
        </w:trPr>
        <w:tc>
          <w:tcPr>
            <w:tcW w:w="362" w:type="pct"/>
            <w:tcBorders>
              <w:top w:val="single" w:sz="8" w:space="0" w:color="auto"/>
              <w:left w:val="single" w:sz="8" w:space="0" w:color="auto"/>
              <w:bottom w:val="nil"/>
              <w:right w:val="nil"/>
            </w:tcBorders>
            <w:shd w:val="clear" w:color="auto" w:fill="FFFFFF"/>
            <w:hideMark/>
          </w:tcPr>
          <w:p w14:paraId="2D369C8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I.1</w:t>
            </w:r>
          </w:p>
        </w:tc>
        <w:tc>
          <w:tcPr>
            <w:tcW w:w="1959" w:type="pct"/>
            <w:tcBorders>
              <w:top w:val="single" w:sz="8" w:space="0" w:color="auto"/>
              <w:left w:val="single" w:sz="8" w:space="0" w:color="auto"/>
              <w:bottom w:val="nil"/>
              <w:right w:val="nil"/>
            </w:tcBorders>
            <w:shd w:val="clear" w:color="auto" w:fill="FFFFFF"/>
            <w:hideMark/>
          </w:tcPr>
          <w:p w14:paraId="23205CE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Tiền và các khoản tương đương tiền</w:t>
            </w:r>
          </w:p>
        </w:tc>
        <w:tc>
          <w:tcPr>
            <w:tcW w:w="516" w:type="pct"/>
            <w:gridSpan w:val="2"/>
            <w:tcBorders>
              <w:top w:val="single" w:sz="8" w:space="0" w:color="auto"/>
              <w:left w:val="single" w:sz="8" w:space="0" w:color="auto"/>
              <w:bottom w:val="nil"/>
              <w:right w:val="nil"/>
            </w:tcBorders>
            <w:shd w:val="clear" w:color="auto" w:fill="FFFFFF"/>
            <w:hideMark/>
          </w:tcPr>
          <w:p w14:paraId="2B98228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067108A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3966D62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64" w:type="pct"/>
            <w:tcBorders>
              <w:top w:val="single" w:sz="8" w:space="0" w:color="auto"/>
              <w:left w:val="single" w:sz="8" w:space="0" w:color="auto"/>
              <w:bottom w:val="nil"/>
              <w:right w:val="nil"/>
            </w:tcBorders>
            <w:shd w:val="clear" w:color="auto" w:fill="FFFFFF"/>
            <w:hideMark/>
          </w:tcPr>
          <w:p w14:paraId="3933437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70" w:type="pct"/>
            <w:tcBorders>
              <w:top w:val="single" w:sz="8" w:space="0" w:color="auto"/>
              <w:left w:val="single" w:sz="8" w:space="0" w:color="auto"/>
              <w:bottom w:val="nil"/>
              <w:right w:val="single" w:sz="8" w:space="0" w:color="auto"/>
            </w:tcBorders>
            <w:shd w:val="clear" w:color="auto" w:fill="FFFFFF"/>
            <w:hideMark/>
          </w:tcPr>
          <w:p w14:paraId="7EAFA17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CEBF5FD" w14:textId="77777777" w:rsidTr="00D327A2">
        <w:trPr>
          <w:tblCellSpacing w:w="0" w:type="dxa"/>
          <w:jc w:val="center"/>
        </w:trPr>
        <w:tc>
          <w:tcPr>
            <w:tcW w:w="362" w:type="pct"/>
            <w:tcBorders>
              <w:top w:val="single" w:sz="8" w:space="0" w:color="auto"/>
              <w:left w:val="single" w:sz="8" w:space="0" w:color="auto"/>
              <w:bottom w:val="nil"/>
              <w:right w:val="nil"/>
            </w:tcBorders>
            <w:shd w:val="clear" w:color="auto" w:fill="FFFFFF"/>
            <w:hideMark/>
          </w:tcPr>
          <w:p w14:paraId="208D17E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959" w:type="pct"/>
            <w:tcBorders>
              <w:top w:val="single" w:sz="8" w:space="0" w:color="auto"/>
              <w:left w:val="single" w:sz="8" w:space="0" w:color="auto"/>
              <w:bottom w:val="nil"/>
              <w:right w:val="nil"/>
            </w:tcBorders>
            <w:shd w:val="clear" w:color="auto" w:fill="FFFFFF"/>
            <w:hideMark/>
          </w:tcPr>
          <w:p w14:paraId="5FDB898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Tiền</w:t>
            </w:r>
          </w:p>
        </w:tc>
        <w:tc>
          <w:tcPr>
            <w:tcW w:w="516" w:type="pct"/>
            <w:gridSpan w:val="2"/>
            <w:tcBorders>
              <w:top w:val="single" w:sz="8" w:space="0" w:color="auto"/>
              <w:left w:val="single" w:sz="8" w:space="0" w:color="auto"/>
              <w:bottom w:val="nil"/>
              <w:right w:val="nil"/>
            </w:tcBorders>
            <w:shd w:val="clear" w:color="auto" w:fill="FFFFFF"/>
            <w:hideMark/>
          </w:tcPr>
          <w:p w14:paraId="043712B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4FD61C8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641107E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64" w:type="pct"/>
            <w:tcBorders>
              <w:top w:val="single" w:sz="8" w:space="0" w:color="auto"/>
              <w:left w:val="single" w:sz="8" w:space="0" w:color="auto"/>
              <w:bottom w:val="nil"/>
              <w:right w:val="nil"/>
            </w:tcBorders>
            <w:shd w:val="clear" w:color="auto" w:fill="FFFFFF"/>
            <w:hideMark/>
          </w:tcPr>
          <w:p w14:paraId="7C6A520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70" w:type="pct"/>
            <w:tcBorders>
              <w:top w:val="single" w:sz="8" w:space="0" w:color="auto"/>
              <w:left w:val="single" w:sz="8" w:space="0" w:color="auto"/>
              <w:bottom w:val="nil"/>
              <w:right w:val="single" w:sz="8" w:space="0" w:color="auto"/>
            </w:tcBorders>
            <w:shd w:val="clear" w:color="auto" w:fill="FFFFFF"/>
            <w:hideMark/>
          </w:tcPr>
          <w:p w14:paraId="15DAFB6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97556B0" w14:textId="77777777" w:rsidTr="00D327A2">
        <w:trPr>
          <w:tblCellSpacing w:w="0" w:type="dxa"/>
          <w:jc w:val="center"/>
        </w:trPr>
        <w:tc>
          <w:tcPr>
            <w:tcW w:w="362" w:type="pct"/>
            <w:tcBorders>
              <w:top w:val="single" w:sz="8" w:space="0" w:color="auto"/>
              <w:left w:val="single" w:sz="8" w:space="0" w:color="auto"/>
              <w:bottom w:val="nil"/>
              <w:right w:val="nil"/>
            </w:tcBorders>
            <w:shd w:val="clear" w:color="auto" w:fill="FFFFFF"/>
            <w:hideMark/>
          </w:tcPr>
          <w:p w14:paraId="5348B4A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959" w:type="pct"/>
            <w:tcBorders>
              <w:top w:val="single" w:sz="8" w:space="0" w:color="auto"/>
              <w:left w:val="single" w:sz="8" w:space="0" w:color="auto"/>
              <w:bottom w:val="nil"/>
              <w:right w:val="nil"/>
            </w:tcBorders>
            <w:shd w:val="clear" w:color="auto" w:fill="FFFFFF"/>
            <w:vAlign w:val="bottom"/>
            <w:hideMark/>
          </w:tcPr>
          <w:p w14:paraId="2746C73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Tiền gửi ngân hàng</w:t>
            </w:r>
          </w:p>
        </w:tc>
        <w:tc>
          <w:tcPr>
            <w:tcW w:w="516" w:type="pct"/>
            <w:gridSpan w:val="2"/>
            <w:tcBorders>
              <w:top w:val="single" w:sz="8" w:space="0" w:color="auto"/>
              <w:left w:val="single" w:sz="8" w:space="0" w:color="auto"/>
              <w:bottom w:val="nil"/>
              <w:right w:val="nil"/>
            </w:tcBorders>
            <w:shd w:val="clear" w:color="auto" w:fill="FFFFFF"/>
            <w:hideMark/>
          </w:tcPr>
          <w:p w14:paraId="6155D92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3577B7C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4CD14F1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64" w:type="pct"/>
            <w:tcBorders>
              <w:top w:val="single" w:sz="8" w:space="0" w:color="auto"/>
              <w:left w:val="single" w:sz="8" w:space="0" w:color="auto"/>
              <w:bottom w:val="nil"/>
              <w:right w:val="nil"/>
            </w:tcBorders>
            <w:shd w:val="clear" w:color="auto" w:fill="FFFFFF"/>
            <w:hideMark/>
          </w:tcPr>
          <w:p w14:paraId="14D4E9D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70" w:type="pct"/>
            <w:tcBorders>
              <w:top w:val="single" w:sz="8" w:space="0" w:color="auto"/>
              <w:left w:val="single" w:sz="8" w:space="0" w:color="auto"/>
              <w:bottom w:val="nil"/>
              <w:right w:val="single" w:sz="8" w:space="0" w:color="auto"/>
            </w:tcBorders>
            <w:shd w:val="clear" w:color="auto" w:fill="FFFFFF"/>
            <w:hideMark/>
          </w:tcPr>
          <w:p w14:paraId="471CDDC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EB85B94" w14:textId="77777777" w:rsidTr="00D327A2">
        <w:trPr>
          <w:tblCellSpacing w:w="0" w:type="dxa"/>
          <w:jc w:val="center"/>
        </w:trPr>
        <w:tc>
          <w:tcPr>
            <w:tcW w:w="362" w:type="pct"/>
            <w:tcBorders>
              <w:top w:val="single" w:sz="8" w:space="0" w:color="auto"/>
              <w:left w:val="single" w:sz="8" w:space="0" w:color="auto"/>
              <w:bottom w:val="nil"/>
              <w:right w:val="nil"/>
            </w:tcBorders>
            <w:shd w:val="clear" w:color="auto" w:fill="FFFFFF"/>
            <w:hideMark/>
          </w:tcPr>
          <w:p w14:paraId="658B82A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959" w:type="pct"/>
            <w:tcBorders>
              <w:top w:val="single" w:sz="8" w:space="0" w:color="auto"/>
              <w:left w:val="single" w:sz="8" w:space="0" w:color="auto"/>
              <w:bottom w:val="nil"/>
              <w:right w:val="nil"/>
            </w:tcBorders>
            <w:shd w:val="clear" w:color="auto" w:fill="FFFFFF"/>
            <w:vAlign w:val="bottom"/>
            <w:hideMark/>
          </w:tcPr>
          <w:p w14:paraId="341FAC3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khoản tương đương tiền</w:t>
            </w:r>
          </w:p>
        </w:tc>
        <w:tc>
          <w:tcPr>
            <w:tcW w:w="516" w:type="pct"/>
            <w:gridSpan w:val="2"/>
            <w:tcBorders>
              <w:top w:val="single" w:sz="8" w:space="0" w:color="auto"/>
              <w:left w:val="single" w:sz="8" w:space="0" w:color="auto"/>
              <w:bottom w:val="nil"/>
              <w:right w:val="nil"/>
            </w:tcBorders>
            <w:shd w:val="clear" w:color="auto" w:fill="FFFFFF"/>
            <w:hideMark/>
          </w:tcPr>
          <w:p w14:paraId="3E1E7D4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32B877E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69DC25A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64" w:type="pct"/>
            <w:tcBorders>
              <w:top w:val="single" w:sz="8" w:space="0" w:color="auto"/>
              <w:left w:val="single" w:sz="8" w:space="0" w:color="auto"/>
              <w:bottom w:val="nil"/>
              <w:right w:val="nil"/>
            </w:tcBorders>
            <w:shd w:val="clear" w:color="auto" w:fill="FFFFFF"/>
            <w:hideMark/>
          </w:tcPr>
          <w:p w14:paraId="3D9DE1A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70" w:type="pct"/>
            <w:tcBorders>
              <w:top w:val="single" w:sz="8" w:space="0" w:color="auto"/>
              <w:left w:val="single" w:sz="8" w:space="0" w:color="auto"/>
              <w:bottom w:val="nil"/>
              <w:right w:val="single" w:sz="8" w:space="0" w:color="auto"/>
            </w:tcBorders>
            <w:shd w:val="clear" w:color="auto" w:fill="FFFFFF"/>
            <w:hideMark/>
          </w:tcPr>
          <w:p w14:paraId="6CE7411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5699B13" w14:textId="77777777" w:rsidTr="00D327A2">
        <w:trPr>
          <w:tblCellSpacing w:w="0" w:type="dxa"/>
          <w:jc w:val="center"/>
        </w:trPr>
        <w:tc>
          <w:tcPr>
            <w:tcW w:w="362" w:type="pct"/>
            <w:tcBorders>
              <w:top w:val="single" w:sz="8" w:space="0" w:color="auto"/>
              <w:left w:val="single" w:sz="8" w:space="0" w:color="auto"/>
              <w:bottom w:val="nil"/>
              <w:right w:val="nil"/>
            </w:tcBorders>
            <w:shd w:val="clear" w:color="auto" w:fill="FFFFFF"/>
            <w:hideMark/>
          </w:tcPr>
          <w:p w14:paraId="019E295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.2</w:t>
            </w:r>
          </w:p>
        </w:tc>
        <w:tc>
          <w:tcPr>
            <w:tcW w:w="1959" w:type="pct"/>
            <w:tcBorders>
              <w:top w:val="single" w:sz="8" w:space="0" w:color="auto"/>
              <w:left w:val="single" w:sz="8" w:space="0" w:color="auto"/>
              <w:bottom w:val="nil"/>
              <w:right w:val="nil"/>
            </w:tcBorders>
            <w:shd w:val="clear" w:color="auto" w:fill="FFFFFF"/>
            <w:hideMark/>
          </w:tcPr>
          <w:p w14:paraId="2BA4A9B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khoản đầu tư (kê chi tiết)</w:t>
            </w:r>
          </w:p>
        </w:tc>
        <w:tc>
          <w:tcPr>
            <w:tcW w:w="516" w:type="pct"/>
            <w:gridSpan w:val="2"/>
            <w:tcBorders>
              <w:top w:val="single" w:sz="8" w:space="0" w:color="auto"/>
              <w:left w:val="single" w:sz="8" w:space="0" w:color="auto"/>
              <w:bottom w:val="nil"/>
              <w:right w:val="nil"/>
            </w:tcBorders>
            <w:shd w:val="clear" w:color="auto" w:fill="FFFFFF"/>
            <w:hideMark/>
          </w:tcPr>
          <w:p w14:paraId="6710041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6C7A8CB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3474FEE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64" w:type="pct"/>
            <w:tcBorders>
              <w:top w:val="single" w:sz="8" w:space="0" w:color="auto"/>
              <w:left w:val="single" w:sz="8" w:space="0" w:color="auto"/>
              <w:bottom w:val="nil"/>
              <w:right w:val="nil"/>
            </w:tcBorders>
            <w:shd w:val="clear" w:color="auto" w:fill="FFFFFF"/>
            <w:hideMark/>
          </w:tcPr>
          <w:p w14:paraId="0762D2C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70" w:type="pct"/>
            <w:tcBorders>
              <w:top w:val="single" w:sz="8" w:space="0" w:color="auto"/>
              <w:left w:val="single" w:sz="8" w:space="0" w:color="auto"/>
              <w:bottom w:val="nil"/>
              <w:right w:val="single" w:sz="8" w:space="0" w:color="auto"/>
            </w:tcBorders>
            <w:shd w:val="clear" w:color="auto" w:fill="FFFFFF"/>
            <w:hideMark/>
          </w:tcPr>
          <w:p w14:paraId="753D22B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0E89F13" w14:textId="77777777" w:rsidTr="00D327A2">
        <w:trPr>
          <w:tblCellSpacing w:w="0" w:type="dxa"/>
          <w:jc w:val="center"/>
        </w:trPr>
        <w:tc>
          <w:tcPr>
            <w:tcW w:w="362" w:type="pct"/>
            <w:tcBorders>
              <w:top w:val="single" w:sz="8" w:space="0" w:color="auto"/>
              <w:left w:val="single" w:sz="8" w:space="0" w:color="auto"/>
              <w:bottom w:val="nil"/>
              <w:right w:val="nil"/>
            </w:tcBorders>
            <w:shd w:val="clear" w:color="auto" w:fill="FFFFFF"/>
            <w:hideMark/>
          </w:tcPr>
          <w:p w14:paraId="7F6F049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.3</w:t>
            </w:r>
          </w:p>
        </w:tc>
        <w:tc>
          <w:tcPr>
            <w:tcW w:w="1959" w:type="pct"/>
            <w:tcBorders>
              <w:top w:val="single" w:sz="8" w:space="0" w:color="auto"/>
              <w:left w:val="single" w:sz="8" w:space="0" w:color="auto"/>
              <w:bottom w:val="nil"/>
              <w:right w:val="nil"/>
            </w:tcBorders>
            <w:shd w:val="clear" w:color="auto" w:fill="FFFFFF"/>
            <w:hideMark/>
          </w:tcPr>
          <w:p w14:paraId="610FE2C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Cổ tức, trái tức được nhận</w:t>
            </w:r>
          </w:p>
        </w:tc>
        <w:tc>
          <w:tcPr>
            <w:tcW w:w="516" w:type="pct"/>
            <w:gridSpan w:val="2"/>
            <w:tcBorders>
              <w:top w:val="single" w:sz="8" w:space="0" w:color="auto"/>
              <w:left w:val="single" w:sz="8" w:space="0" w:color="auto"/>
              <w:bottom w:val="nil"/>
              <w:right w:val="nil"/>
            </w:tcBorders>
            <w:shd w:val="clear" w:color="auto" w:fill="FFFFFF"/>
            <w:hideMark/>
          </w:tcPr>
          <w:p w14:paraId="397BE8E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61A29C0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364824D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64" w:type="pct"/>
            <w:tcBorders>
              <w:top w:val="single" w:sz="8" w:space="0" w:color="auto"/>
              <w:left w:val="single" w:sz="8" w:space="0" w:color="auto"/>
              <w:bottom w:val="nil"/>
              <w:right w:val="nil"/>
            </w:tcBorders>
            <w:shd w:val="clear" w:color="auto" w:fill="FFFFFF"/>
            <w:hideMark/>
          </w:tcPr>
          <w:p w14:paraId="08BA085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70" w:type="pct"/>
            <w:tcBorders>
              <w:top w:val="single" w:sz="8" w:space="0" w:color="auto"/>
              <w:left w:val="single" w:sz="8" w:space="0" w:color="auto"/>
              <w:bottom w:val="nil"/>
              <w:right w:val="single" w:sz="8" w:space="0" w:color="auto"/>
            </w:tcBorders>
            <w:shd w:val="clear" w:color="auto" w:fill="FFFFFF"/>
            <w:hideMark/>
          </w:tcPr>
          <w:p w14:paraId="63DF19A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841E527" w14:textId="77777777" w:rsidTr="00D327A2">
        <w:trPr>
          <w:tblCellSpacing w:w="0" w:type="dxa"/>
          <w:jc w:val="center"/>
        </w:trPr>
        <w:tc>
          <w:tcPr>
            <w:tcW w:w="362" w:type="pct"/>
            <w:tcBorders>
              <w:top w:val="single" w:sz="8" w:space="0" w:color="auto"/>
              <w:left w:val="single" w:sz="8" w:space="0" w:color="auto"/>
              <w:bottom w:val="nil"/>
              <w:right w:val="nil"/>
            </w:tcBorders>
            <w:shd w:val="clear" w:color="auto" w:fill="FFFFFF"/>
            <w:hideMark/>
          </w:tcPr>
          <w:p w14:paraId="772B493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.4</w:t>
            </w:r>
          </w:p>
        </w:tc>
        <w:tc>
          <w:tcPr>
            <w:tcW w:w="1959" w:type="pct"/>
            <w:tcBorders>
              <w:top w:val="single" w:sz="8" w:space="0" w:color="auto"/>
              <w:left w:val="single" w:sz="8" w:space="0" w:color="auto"/>
              <w:bottom w:val="nil"/>
              <w:right w:val="nil"/>
            </w:tcBorders>
            <w:shd w:val="clear" w:color="auto" w:fill="FFFFFF"/>
            <w:vAlign w:val="bottom"/>
            <w:hideMark/>
          </w:tcPr>
          <w:p w14:paraId="52A5588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Lãi được nhận</w:t>
            </w:r>
          </w:p>
        </w:tc>
        <w:tc>
          <w:tcPr>
            <w:tcW w:w="516" w:type="pct"/>
            <w:gridSpan w:val="2"/>
            <w:tcBorders>
              <w:top w:val="single" w:sz="8" w:space="0" w:color="auto"/>
              <w:left w:val="single" w:sz="8" w:space="0" w:color="auto"/>
              <w:bottom w:val="nil"/>
              <w:right w:val="nil"/>
            </w:tcBorders>
            <w:shd w:val="clear" w:color="auto" w:fill="FFFFFF"/>
            <w:hideMark/>
          </w:tcPr>
          <w:p w14:paraId="2C419D8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6C458BF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4316DAC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64" w:type="pct"/>
            <w:tcBorders>
              <w:top w:val="single" w:sz="8" w:space="0" w:color="auto"/>
              <w:left w:val="single" w:sz="8" w:space="0" w:color="auto"/>
              <w:bottom w:val="nil"/>
              <w:right w:val="nil"/>
            </w:tcBorders>
            <w:shd w:val="clear" w:color="auto" w:fill="FFFFFF"/>
            <w:hideMark/>
          </w:tcPr>
          <w:p w14:paraId="5ED47EC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70" w:type="pct"/>
            <w:tcBorders>
              <w:top w:val="single" w:sz="8" w:space="0" w:color="auto"/>
              <w:left w:val="single" w:sz="8" w:space="0" w:color="auto"/>
              <w:bottom w:val="nil"/>
              <w:right w:val="single" w:sz="8" w:space="0" w:color="auto"/>
            </w:tcBorders>
            <w:shd w:val="clear" w:color="auto" w:fill="FFFFFF"/>
            <w:hideMark/>
          </w:tcPr>
          <w:p w14:paraId="19107AC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07F604E" w14:textId="77777777" w:rsidTr="00D327A2">
        <w:trPr>
          <w:tblCellSpacing w:w="0" w:type="dxa"/>
          <w:jc w:val="center"/>
        </w:trPr>
        <w:tc>
          <w:tcPr>
            <w:tcW w:w="362" w:type="pct"/>
            <w:tcBorders>
              <w:top w:val="single" w:sz="8" w:space="0" w:color="auto"/>
              <w:left w:val="single" w:sz="8" w:space="0" w:color="auto"/>
              <w:bottom w:val="nil"/>
              <w:right w:val="nil"/>
            </w:tcBorders>
            <w:shd w:val="clear" w:color="auto" w:fill="FFFFFF"/>
            <w:hideMark/>
          </w:tcPr>
          <w:p w14:paraId="0300D50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.5</w:t>
            </w:r>
          </w:p>
        </w:tc>
        <w:tc>
          <w:tcPr>
            <w:tcW w:w="1959" w:type="pct"/>
            <w:tcBorders>
              <w:top w:val="single" w:sz="8" w:space="0" w:color="auto"/>
              <w:left w:val="single" w:sz="8" w:space="0" w:color="auto"/>
              <w:bottom w:val="nil"/>
              <w:right w:val="nil"/>
            </w:tcBorders>
            <w:shd w:val="clear" w:color="auto" w:fill="FFFFFF"/>
            <w:vAlign w:val="bottom"/>
            <w:hideMark/>
          </w:tcPr>
          <w:p w14:paraId="51F80D9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Tiền bán chứng kho</w:t>
            </w:r>
            <w:r w:rsidRPr="00D327A2">
              <w:rPr>
                <w:rFonts w:ascii="Times New Roman" w:eastAsia="Times New Roman" w:hAnsi="Times New Roman" w:cs="Times New Roman"/>
                <w:color w:val="000000"/>
                <w:sz w:val="24"/>
                <w:szCs w:val="24"/>
              </w:rPr>
              <w:t>á</w:t>
            </w:r>
            <w:r w:rsidRPr="00D327A2">
              <w:rPr>
                <w:rFonts w:ascii="Times New Roman" w:eastAsia="Times New Roman" w:hAnsi="Times New Roman" w:cs="Times New Roman"/>
                <w:color w:val="000000"/>
                <w:sz w:val="24"/>
                <w:szCs w:val="24"/>
                <w:lang w:val="vi-VN"/>
              </w:rPr>
              <w:t>n chờ thu (kê chi tiết)</w:t>
            </w:r>
          </w:p>
        </w:tc>
        <w:tc>
          <w:tcPr>
            <w:tcW w:w="516" w:type="pct"/>
            <w:gridSpan w:val="2"/>
            <w:tcBorders>
              <w:top w:val="single" w:sz="8" w:space="0" w:color="auto"/>
              <w:left w:val="single" w:sz="8" w:space="0" w:color="auto"/>
              <w:bottom w:val="nil"/>
              <w:right w:val="nil"/>
            </w:tcBorders>
            <w:shd w:val="clear" w:color="auto" w:fill="FFFFFF"/>
            <w:hideMark/>
          </w:tcPr>
          <w:p w14:paraId="342DE9E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6072BBB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2C9897A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64" w:type="pct"/>
            <w:tcBorders>
              <w:top w:val="single" w:sz="8" w:space="0" w:color="auto"/>
              <w:left w:val="single" w:sz="8" w:space="0" w:color="auto"/>
              <w:bottom w:val="nil"/>
              <w:right w:val="nil"/>
            </w:tcBorders>
            <w:shd w:val="clear" w:color="auto" w:fill="FFFFFF"/>
            <w:hideMark/>
          </w:tcPr>
          <w:p w14:paraId="74FDB2C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70" w:type="pct"/>
            <w:tcBorders>
              <w:top w:val="single" w:sz="8" w:space="0" w:color="auto"/>
              <w:left w:val="single" w:sz="8" w:space="0" w:color="auto"/>
              <w:bottom w:val="nil"/>
              <w:right w:val="single" w:sz="8" w:space="0" w:color="auto"/>
            </w:tcBorders>
            <w:shd w:val="clear" w:color="auto" w:fill="FFFFFF"/>
            <w:hideMark/>
          </w:tcPr>
          <w:p w14:paraId="43C0A4C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AD2BDDA" w14:textId="77777777" w:rsidTr="00D327A2">
        <w:trPr>
          <w:tblCellSpacing w:w="0" w:type="dxa"/>
          <w:jc w:val="center"/>
        </w:trPr>
        <w:tc>
          <w:tcPr>
            <w:tcW w:w="362" w:type="pct"/>
            <w:tcBorders>
              <w:top w:val="single" w:sz="8" w:space="0" w:color="auto"/>
              <w:left w:val="single" w:sz="8" w:space="0" w:color="auto"/>
              <w:bottom w:val="nil"/>
              <w:right w:val="nil"/>
            </w:tcBorders>
            <w:shd w:val="clear" w:color="auto" w:fill="FFFFFF"/>
            <w:hideMark/>
          </w:tcPr>
          <w:p w14:paraId="419E78A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.6</w:t>
            </w:r>
          </w:p>
        </w:tc>
        <w:tc>
          <w:tcPr>
            <w:tcW w:w="1959" w:type="pct"/>
            <w:tcBorders>
              <w:top w:val="single" w:sz="8" w:space="0" w:color="auto"/>
              <w:left w:val="single" w:sz="8" w:space="0" w:color="auto"/>
              <w:bottom w:val="nil"/>
              <w:right w:val="nil"/>
            </w:tcBorders>
            <w:shd w:val="clear" w:color="auto" w:fill="FFFFFF"/>
            <w:vAlign w:val="bottom"/>
            <w:hideMark/>
          </w:tcPr>
          <w:p w14:paraId="7786D90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khoản phải thu khác</w:t>
            </w:r>
          </w:p>
        </w:tc>
        <w:tc>
          <w:tcPr>
            <w:tcW w:w="516" w:type="pct"/>
            <w:gridSpan w:val="2"/>
            <w:tcBorders>
              <w:top w:val="single" w:sz="8" w:space="0" w:color="auto"/>
              <w:left w:val="single" w:sz="8" w:space="0" w:color="auto"/>
              <w:bottom w:val="nil"/>
              <w:right w:val="nil"/>
            </w:tcBorders>
            <w:shd w:val="clear" w:color="auto" w:fill="FFFFFF"/>
            <w:hideMark/>
          </w:tcPr>
          <w:p w14:paraId="0B41F81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7CD7EDC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02C9366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64" w:type="pct"/>
            <w:tcBorders>
              <w:top w:val="single" w:sz="8" w:space="0" w:color="auto"/>
              <w:left w:val="single" w:sz="8" w:space="0" w:color="auto"/>
              <w:bottom w:val="nil"/>
              <w:right w:val="nil"/>
            </w:tcBorders>
            <w:shd w:val="clear" w:color="auto" w:fill="FFFFFF"/>
            <w:hideMark/>
          </w:tcPr>
          <w:p w14:paraId="7C38918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70" w:type="pct"/>
            <w:tcBorders>
              <w:top w:val="single" w:sz="8" w:space="0" w:color="auto"/>
              <w:left w:val="single" w:sz="8" w:space="0" w:color="auto"/>
              <w:bottom w:val="nil"/>
              <w:right w:val="single" w:sz="8" w:space="0" w:color="auto"/>
            </w:tcBorders>
            <w:shd w:val="clear" w:color="auto" w:fill="FFFFFF"/>
            <w:hideMark/>
          </w:tcPr>
          <w:p w14:paraId="2134349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2FF657B" w14:textId="77777777" w:rsidTr="00D327A2">
        <w:trPr>
          <w:tblCellSpacing w:w="0" w:type="dxa"/>
          <w:jc w:val="center"/>
        </w:trPr>
        <w:tc>
          <w:tcPr>
            <w:tcW w:w="362" w:type="pct"/>
            <w:tcBorders>
              <w:top w:val="single" w:sz="8" w:space="0" w:color="auto"/>
              <w:left w:val="single" w:sz="8" w:space="0" w:color="auto"/>
              <w:bottom w:val="nil"/>
              <w:right w:val="nil"/>
            </w:tcBorders>
            <w:shd w:val="clear" w:color="auto" w:fill="FFFFFF"/>
            <w:hideMark/>
          </w:tcPr>
          <w:p w14:paraId="31CA401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7</w:t>
            </w:r>
          </w:p>
        </w:tc>
        <w:tc>
          <w:tcPr>
            <w:tcW w:w="1959" w:type="pct"/>
            <w:tcBorders>
              <w:top w:val="single" w:sz="8" w:space="0" w:color="auto"/>
              <w:left w:val="single" w:sz="8" w:space="0" w:color="auto"/>
              <w:bottom w:val="nil"/>
              <w:right w:val="nil"/>
            </w:tcBorders>
            <w:shd w:val="clear" w:color="auto" w:fill="FFFFFF"/>
            <w:vAlign w:val="bottom"/>
            <w:hideMark/>
          </w:tcPr>
          <w:p w14:paraId="3709A1C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tài sản khác</w:t>
            </w:r>
          </w:p>
        </w:tc>
        <w:tc>
          <w:tcPr>
            <w:tcW w:w="516" w:type="pct"/>
            <w:gridSpan w:val="2"/>
            <w:tcBorders>
              <w:top w:val="single" w:sz="8" w:space="0" w:color="auto"/>
              <w:left w:val="single" w:sz="8" w:space="0" w:color="auto"/>
              <w:bottom w:val="nil"/>
              <w:right w:val="nil"/>
            </w:tcBorders>
            <w:shd w:val="clear" w:color="auto" w:fill="FFFFFF"/>
            <w:hideMark/>
          </w:tcPr>
          <w:p w14:paraId="0790069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3B59AAA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79F442F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64" w:type="pct"/>
            <w:tcBorders>
              <w:top w:val="single" w:sz="8" w:space="0" w:color="auto"/>
              <w:left w:val="single" w:sz="8" w:space="0" w:color="auto"/>
              <w:bottom w:val="nil"/>
              <w:right w:val="nil"/>
            </w:tcBorders>
            <w:shd w:val="clear" w:color="auto" w:fill="FFFFFF"/>
            <w:hideMark/>
          </w:tcPr>
          <w:p w14:paraId="2ABA2BC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70" w:type="pct"/>
            <w:tcBorders>
              <w:top w:val="single" w:sz="8" w:space="0" w:color="auto"/>
              <w:left w:val="single" w:sz="8" w:space="0" w:color="auto"/>
              <w:bottom w:val="nil"/>
              <w:right w:val="single" w:sz="8" w:space="0" w:color="auto"/>
            </w:tcBorders>
            <w:shd w:val="clear" w:color="auto" w:fill="FFFFFF"/>
            <w:hideMark/>
          </w:tcPr>
          <w:p w14:paraId="432EBC6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392831F" w14:textId="77777777" w:rsidTr="00D327A2">
        <w:trPr>
          <w:tblCellSpacing w:w="0" w:type="dxa"/>
          <w:jc w:val="center"/>
        </w:trPr>
        <w:tc>
          <w:tcPr>
            <w:tcW w:w="362" w:type="pct"/>
            <w:tcBorders>
              <w:top w:val="single" w:sz="8" w:space="0" w:color="auto"/>
              <w:left w:val="single" w:sz="8" w:space="0" w:color="auto"/>
              <w:bottom w:val="nil"/>
              <w:right w:val="nil"/>
            </w:tcBorders>
            <w:shd w:val="clear" w:color="auto" w:fill="FFFFFF"/>
            <w:hideMark/>
          </w:tcPr>
          <w:p w14:paraId="4AE50F4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I</w:t>
            </w:r>
            <w:r w:rsidRPr="00D327A2">
              <w:rPr>
                <w:rFonts w:ascii="Times New Roman" w:eastAsia="Times New Roman" w:hAnsi="Times New Roman" w:cs="Times New Roman"/>
                <w:color w:val="000000"/>
                <w:sz w:val="24"/>
                <w:szCs w:val="24"/>
                <w:lang w:val="vi-VN"/>
              </w:rPr>
              <w:t>.8</w:t>
            </w:r>
          </w:p>
        </w:tc>
        <w:tc>
          <w:tcPr>
            <w:tcW w:w="1959" w:type="pct"/>
            <w:tcBorders>
              <w:top w:val="single" w:sz="8" w:space="0" w:color="auto"/>
              <w:left w:val="single" w:sz="8" w:space="0" w:color="auto"/>
              <w:bottom w:val="nil"/>
              <w:right w:val="nil"/>
            </w:tcBorders>
            <w:shd w:val="clear" w:color="auto" w:fill="FFFFFF"/>
            <w:hideMark/>
          </w:tcPr>
          <w:p w14:paraId="5086F5E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tài sản</w:t>
            </w:r>
          </w:p>
        </w:tc>
        <w:tc>
          <w:tcPr>
            <w:tcW w:w="516" w:type="pct"/>
            <w:gridSpan w:val="2"/>
            <w:tcBorders>
              <w:top w:val="single" w:sz="8" w:space="0" w:color="auto"/>
              <w:left w:val="single" w:sz="8" w:space="0" w:color="auto"/>
              <w:bottom w:val="nil"/>
              <w:right w:val="nil"/>
            </w:tcBorders>
            <w:shd w:val="clear" w:color="auto" w:fill="FFFFFF"/>
            <w:hideMark/>
          </w:tcPr>
          <w:p w14:paraId="6495393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4BC20FE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single" w:sz="8" w:space="0" w:color="auto"/>
              <w:left w:val="single" w:sz="8" w:space="0" w:color="auto"/>
              <w:bottom w:val="nil"/>
              <w:right w:val="nil"/>
            </w:tcBorders>
            <w:shd w:val="clear" w:color="auto" w:fill="FFFFFF"/>
            <w:hideMark/>
          </w:tcPr>
          <w:p w14:paraId="6EE9384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64" w:type="pct"/>
            <w:tcBorders>
              <w:top w:val="single" w:sz="8" w:space="0" w:color="auto"/>
              <w:left w:val="single" w:sz="8" w:space="0" w:color="auto"/>
              <w:bottom w:val="nil"/>
              <w:right w:val="nil"/>
            </w:tcBorders>
            <w:shd w:val="clear" w:color="auto" w:fill="FFFFFF"/>
            <w:hideMark/>
          </w:tcPr>
          <w:p w14:paraId="0422004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70" w:type="pct"/>
            <w:tcBorders>
              <w:top w:val="single" w:sz="8" w:space="0" w:color="auto"/>
              <w:left w:val="single" w:sz="8" w:space="0" w:color="auto"/>
              <w:bottom w:val="nil"/>
              <w:right w:val="single" w:sz="8" w:space="0" w:color="auto"/>
            </w:tcBorders>
            <w:shd w:val="clear" w:color="auto" w:fill="FFFFFF"/>
            <w:hideMark/>
          </w:tcPr>
          <w:p w14:paraId="2772361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FC58260" w14:textId="77777777" w:rsidTr="00D327A2">
        <w:trPr>
          <w:tblCellSpacing w:w="0" w:type="dxa"/>
          <w:jc w:val="center"/>
        </w:trPr>
        <w:tc>
          <w:tcPr>
            <w:tcW w:w="362" w:type="pct"/>
            <w:vMerge w:val="restart"/>
            <w:tcBorders>
              <w:top w:val="single" w:sz="8" w:space="0" w:color="auto"/>
              <w:left w:val="single" w:sz="8" w:space="0" w:color="auto"/>
              <w:bottom w:val="single" w:sz="8" w:space="0" w:color="auto"/>
              <w:right w:val="nil"/>
            </w:tcBorders>
            <w:shd w:val="clear" w:color="auto" w:fill="FFFFFF"/>
            <w:vAlign w:val="center"/>
            <w:hideMark/>
          </w:tcPr>
          <w:p w14:paraId="06BD29E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rPr>
              <w:t>STT</w:t>
            </w:r>
          </w:p>
        </w:tc>
        <w:tc>
          <w:tcPr>
            <w:tcW w:w="1959" w:type="pct"/>
            <w:vMerge w:val="restart"/>
            <w:tcBorders>
              <w:top w:val="single" w:sz="8" w:space="0" w:color="auto"/>
              <w:left w:val="single" w:sz="8" w:space="0" w:color="auto"/>
              <w:bottom w:val="single" w:sz="8" w:space="0" w:color="auto"/>
              <w:right w:val="nil"/>
            </w:tcBorders>
            <w:shd w:val="clear" w:color="auto" w:fill="FFFFFF"/>
            <w:vAlign w:val="center"/>
            <w:hideMark/>
          </w:tcPr>
          <w:p w14:paraId="21FC92F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Nợ</w:t>
            </w:r>
          </w:p>
        </w:tc>
        <w:tc>
          <w:tcPr>
            <w:tcW w:w="1031" w:type="pct"/>
            <w:gridSpan w:val="3"/>
            <w:tcBorders>
              <w:top w:val="single" w:sz="8" w:space="0" w:color="auto"/>
              <w:left w:val="single" w:sz="8" w:space="0" w:color="auto"/>
              <w:bottom w:val="single" w:sz="8" w:space="0" w:color="auto"/>
              <w:right w:val="nil"/>
            </w:tcBorders>
            <w:shd w:val="clear" w:color="auto" w:fill="FFFFFF"/>
            <w:vAlign w:val="center"/>
            <w:hideMark/>
          </w:tcPr>
          <w:p w14:paraId="719F4C6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Kỳ báo cáo</w:t>
            </w:r>
          </w:p>
        </w:tc>
        <w:tc>
          <w:tcPr>
            <w:tcW w:w="979" w:type="pct"/>
            <w:gridSpan w:val="2"/>
            <w:tcBorders>
              <w:top w:val="single" w:sz="8" w:space="0" w:color="auto"/>
              <w:left w:val="single" w:sz="8" w:space="0" w:color="auto"/>
              <w:bottom w:val="single" w:sz="8" w:space="0" w:color="auto"/>
              <w:right w:val="nil"/>
            </w:tcBorders>
            <w:shd w:val="clear" w:color="auto" w:fill="FFFFFF"/>
            <w:vAlign w:val="center"/>
            <w:hideMark/>
          </w:tcPr>
          <w:p w14:paraId="0743AFA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Kỳ trước</w:t>
            </w:r>
          </w:p>
        </w:tc>
        <w:tc>
          <w:tcPr>
            <w:tcW w:w="67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4AB5E95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%/cùng kỳ năm trước</w:t>
            </w:r>
          </w:p>
        </w:tc>
      </w:tr>
      <w:tr w:rsidR="003A48E6" w:rsidRPr="00D327A2" w14:paraId="3CA30E7F" w14:textId="77777777" w:rsidTr="00D327A2">
        <w:trPr>
          <w:tblCellSpacing w:w="0" w:type="dxa"/>
          <w:jc w:val="center"/>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1727799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606F573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464" w:type="pct"/>
            <w:tcBorders>
              <w:top w:val="nil"/>
              <w:left w:val="single" w:sz="8" w:space="0" w:color="auto"/>
              <w:bottom w:val="single" w:sz="8" w:space="0" w:color="auto"/>
              <w:right w:val="nil"/>
            </w:tcBorders>
            <w:shd w:val="clear" w:color="auto" w:fill="FFFFFF"/>
            <w:vAlign w:val="center"/>
            <w:hideMark/>
          </w:tcPr>
          <w:p w14:paraId="2A72956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Ngo</w:t>
            </w:r>
            <w:r w:rsidRPr="00D327A2">
              <w:rPr>
                <w:rFonts w:ascii="Times New Roman" w:eastAsia="Times New Roman" w:hAnsi="Times New Roman" w:cs="Times New Roman"/>
                <w:b/>
                <w:bCs/>
                <w:color w:val="000000"/>
                <w:sz w:val="24"/>
                <w:szCs w:val="24"/>
              </w:rPr>
              <w:t>ạ</w:t>
            </w:r>
            <w:r w:rsidRPr="00D327A2">
              <w:rPr>
                <w:rFonts w:ascii="Times New Roman" w:eastAsia="Times New Roman" w:hAnsi="Times New Roman" w:cs="Times New Roman"/>
                <w:b/>
                <w:bCs/>
                <w:color w:val="000000"/>
                <w:sz w:val="24"/>
                <w:szCs w:val="24"/>
                <w:lang w:val="vi-VN"/>
              </w:rPr>
              <w:t>i tệ</w:t>
            </w:r>
          </w:p>
        </w:tc>
        <w:tc>
          <w:tcPr>
            <w:tcW w:w="567" w:type="pct"/>
            <w:gridSpan w:val="2"/>
            <w:tcBorders>
              <w:top w:val="nil"/>
              <w:left w:val="single" w:sz="8" w:space="0" w:color="auto"/>
              <w:bottom w:val="single" w:sz="8" w:space="0" w:color="auto"/>
              <w:right w:val="nil"/>
            </w:tcBorders>
            <w:shd w:val="clear" w:color="auto" w:fill="FFFFFF"/>
            <w:vAlign w:val="center"/>
            <w:hideMark/>
          </w:tcPr>
          <w:p w14:paraId="08DA6CE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Tỷ VND</w:t>
            </w:r>
          </w:p>
        </w:tc>
        <w:tc>
          <w:tcPr>
            <w:tcW w:w="515" w:type="pct"/>
            <w:tcBorders>
              <w:top w:val="nil"/>
              <w:left w:val="single" w:sz="8" w:space="0" w:color="auto"/>
              <w:bottom w:val="single" w:sz="8" w:space="0" w:color="auto"/>
              <w:right w:val="nil"/>
            </w:tcBorders>
            <w:shd w:val="clear" w:color="auto" w:fill="FFFFFF"/>
            <w:vAlign w:val="center"/>
            <w:hideMark/>
          </w:tcPr>
          <w:p w14:paraId="3E8FD31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Ngo</w:t>
            </w:r>
            <w:r w:rsidRPr="00D327A2">
              <w:rPr>
                <w:rFonts w:ascii="Times New Roman" w:eastAsia="Times New Roman" w:hAnsi="Times New Roman" w:cs="Times New Roman"/>
                <w:b/>
                <w:bCs/>
                <w:color w:val="000000"/>
                <w:sz w:val="24"/>
                <w:szCs w:val="24"/>
              </w:rPr>
              <w:t>ạ</w:t>
            </w:r>
            <w:r w:rsidRPr="00D327A2">
              <w:rPr>
                <w:rFonts w:ascii="Times New Roman" w:eastAsia="Times New Roman" w:hAnsi="Times New Roman" w:cs="Times New Roman"/>
                <w:b/>
                <w:bCs/>
                <w:color w:val="000000"/>
                <w:sz w:val="24"/>
                <w:szCs w:val="24"/>
                <w:lang w:val="vi-VN"/>
              </w:rPr>
              <w:t>i tệ</w:t>
            </w:r>
          </w:p>
        </w:tc>
        <w:tc>
          <w:tcPr>
            <w:tcW w:w="464" w:type="pct"/>
            <w:tcBorders>
              <w:top w:val="nil"/>
              <w:left w:val="single" w:sz="8" w:space="0" w:color="auto"/>
              <w:bottom w:val="single" w:sz="8" w:space="0" w:color="auto"/>
              <w:right w:val="nil"/>
            </w:tcBorders>
            <w:shd w:val="clear" w:color="auto" w:fill="FFFFFF"/>
            <w:vAlign w:val="center"/>
            <w:hideMark/>
          </w:tcPr>
          <w:p w14:paraId="2EA32ED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Tỷ VND</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549D5F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r>
      <w:tr w:rsidR="003A48E6" w:rsidRPr="00D327A2" w14:paraId="0138E7B4" w14:textId="77777777" w:rsidTr="00D327A2">
        <w:trPr>
          <w:tblCellSpacing w:w="0" w:type="dxa"/>
          <w:jc w:val="center"/>
        </w:trPr>
        <w:tc>
          <w:tcPr>
            <w:tcW w:w="362" w:type="pct"/>
            <w:tcBorders>
              <w:top w:val="nil"/>
              <w:left w:val="single" w:sz="8" w:space="0" w:color="auto"/>
              <w:bottom w:val="single" w:sz="8" w:space="0" w:color="auto"/>
              <w:right w:val="nil"/>
            </w:tcBorders>
            <w:shd w:val="clear" w:color="auto" w:fill="FFFFFF"/>
            <w:hideMark/>
          </w:tcPr>
          <w:p w14:paraId="566FF1D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II.1</w:t>
            </w:r>
          </w:p>
        </w:tc>
        <w:tc>
          <w:tcPr>
            <w:tcW w:w="1959" w:type="pct"/>
            <w:tcBorders>
              <w:top w:val="nil"/>
              <w:left w:val="single" w:sz="8" w:space="0" w:color="auto"/>
              <w:bottom w:val="single" w:sz="8" w:space="0" w:color="auto"/>
              <w:right w:val="nil"/>
            </w:tcBorders>
            <w:shd w:val="clear" w:color="auto" w:fill="FFFFFF"/>
            <w:vAlign w:val="bottom"/>
            <w:hideMark/>
          </w:tcPr>
          <w:p w14:paraId="1F9D4E1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Tiền phải thanh toán mua chứng khoán (kê chi ti</w:t>
            </w:r>
            <w:r w:rsidRPr="00D327A2">
              <w:rPr>
                <w:rFonts w:ascii="Times New Roman" w:eastAsia="Times New Roman" w:hAnsi="Times New Roman" w:cs="Times New Roman"/>
                <w:color w:val="000000"/>
                <w:sz w:val="24"/>
                <w:szCs w:val="24"/>
              </w:rPr>
              <w:t>ế</w:t>
            </w:r>
            <w:r w:rsidRPr="00D327A2">
              <w:rPr>
                <w:rFonts w:ascii="Times New Roman" w:eastAsia="Times New Roman" w:hAnsi="Times New Roman" w:cs="Times New Roman"/>
                <w:color w:val="000000"/>
                <w:sz w:val="24"/>
                <w:szCs w:val="24"/>
                <w:lang w:val="vi-VN"/>
              </w:rPr>
              <w:t>t)</w:t>
            </w:r>
          </w:p>
        </w:tc>
        <w:tc>
          <w:tcPr>
            <w:tcW w:w="464" w:type="pct"/>
            <w:tcBorders>
              <w:top w:val="nil"/>
              <w:left w:val="single" w:sz="8" w:space="0" w:color="auto"/>
              <w:bottom w:val="single" w:sz="8" w:space="0" w:color="auto"/>
              <w:right w:val="nil"/>
            </w:tcBorders>
            <w:shd w:val="clear" w:color="auto" w:fill="FFFFFF"/>
            <w:hideMark/>
          </w:tcPr>
          <w:p w14:paraId="70C9E72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67" w:type="pct"/>
            <w:gridSpan w:val="2"/>
            <w:tcBorders>
              <w:top w:val="nil"/>
              <w:left w:val="single" w:sz="8" w:space="0" w:color="auto"/>
              <w:bottom w:val="single" w:sz="8" w:space="0" w:color="auto"/>
              <w:right w:val="nil"/>
            </w:tcBorders>
            <w:shd w:val="clear" w:color="auto" w:fill="FFFFFF"/>
            <w:hideMark/>
          </w:tcPr>
          <w:p w14:paraId="0CB4B2D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nil"/>
              <w:left w:val="single" w:sz="8" w:space="0" w:color="auto"/>
              <w:bottom w:val="single" w:sz="8" w:space="0" w:color="auto"/>
              <w:right w:val="nil"/>
            </w:tcBorders>
            <w:shd w:val="clear" w:color="auto" w:fill="FFFFFF"/>
            <w:hideMark/>
          </w:tcPr>
          <w:p w14:paraId="0B3E5BB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64" w:type="pct"/>
            <w:tcBorders>
              <w:top w:val="nil"/>
              <w:left w:val="single" w:sz="8" w:space="0" w:color="auto"/>
              <w:bottom w:val="single" w:sz="8" w:space="0" w:color="auto"/>
              <w:right w:val="nil"/>
            </w:tcBorders>
            <w:shd w:val="clear" w:color="auto" w:fill="FFFFFF"/>
            <w:hideMark/>
          </w:tcPr>
          <w:p w14:paraId="725070D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70" w:type="pct"/>
            <w:tcBorders>
              <w:top w:val="nil"/>
              <w:left w:val="single" w:sz="8" w:space="0" w:color="auto"/>
              <w:bottom w:val="single" w:sz="8" w:space="0" w:color="auto"/>
              <w:right w:val="single" w:sz="8" w:space="0" w:color="auto"/>
            </w:tcBorders>
            <w:shd w:val="clear" w:color="auto" w:fill="FFFFFF"/>
            <w:hideMark/>
          </w:tcPr>
          <w:p w14:paraId="1306A6C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664740A" w14:textId="77777777" w:rsidTr="00D327A2">
        <w:trPr>
          <w:tblCellSpacing w:w="0" w:type="dxa"/>
          <w:jc w:val="center"/>
        </w:trPr>
        <w:tc>
          <w:tcPr>
            <w:tcW w:w="362" w:type="pct"/>
            <w:tcBorders>
              <w:top w:val="nil"/>
              <w:left w:val="single" w:sz="8" w:space="0" w:color="auto"/>
              <w:bottom w:val="single" w:sz="8" w:space="0" w:color="auto"/>
              <w:right w:val="nil"/>
            </w:tcBorders>
            <w:shd w:val="clear" w:color="auto" w:fill="FFFFFF"/>
            <w:hideMark/>
          </w:tcPr>
          <w:p w14:paraId="7F1D9BD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II.2</w:t>
            </w:r>
          </w:p>
        </w:tc>
        <w:tc>
          <w:tcPr>
            <w:tcW w:w="1959" w:type="pct"/>
            <w:tcBorders>
              <w:top w:val="nil"/>
              <w:left w:val="single" w:sz="8" w:space="0" w:color="auto"/>
              <w:bottom w:val="single" w:sz="8" w:space="0" w:color="auto"/>
              <w:right w:val="nil"/>
            </w:tcBorders>
            <w:shd w:val="clear" w:color="auto" w:fill="FFFFFF"/>
            <w:vAlign w:val="bottom"/>
            <w:hideMark/>
          </w:tcPr>
          <w:p w14:paraId="2DF04A7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khoản phải trả khác</w:t>
            </w:r>
          </w:p>
        </w:tc>
        <w:tc>
          <w:tcPr>
            <w:tcW w:w="464" w:type="pct"/>
            <w:tcBorders>
              <w:top w:val="nil"/>
              <w:left w:val="single" w:sz="8" w:space="0" w:color="auto"/>
              <w:bottom w:val="single" w:sz="8" w:space="0" w:color="auto"/>
              <w:right w:val="nil"/>
            </w:tcBorders>
            <w:shd w:val="clear" w:color="auto" w:fill="FFFFFF"/>
            <w:hideMark/>
          </w:tcPr>
          <w:p w14:paraId="7665A7F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67" w:type="pct"/>
            <w:gridSpan w:val="2"/>
            <w:tcBorders>
              <w:top w:val="nil"/>
              <w:left w:val="single" w:sz="8" w:space="0" w:color="auto"/>
              <w:bottom w:val="single" w:sz="8" w:space="0" w:color="auto"/>
              <w:right w:val="nil"/>
            </w:tcBorders>
            <w:shd w:val="clear" w:color="auto" w:fill="FFFFFF"/>
            <w:hideMark/>
          </w:tcPr>
          <w:p w14:paraId="34EAC9A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15" w:type="pct"/>
            <w:tcBorders>
              <w:top w:val="nil"/>
              <w:left w:val="single" w:sz="8" w:space="0" w:color="auto"/>
              <w:bottom w:val="single" w:sz="8" w:space="0" w:color="auto"/>
              <w:right w:val="nil"/>
            </w:tcBorders>
            <w:shd w:val="clear" w:color="auto" w:fill="FFFFFF"/>
            <w:hideMark/>
          </w:tcPr>
          <w:p w14:paraId="2E46508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64" w:type="pct"/>
            <w:tcBorders>
              <w:top w:val="nil"/>
              <w:left w:val="single" w:sz="8" w:space="0" w:color="auto"/>
              <w:bottom w:val="single" w:sz="8" w:space="0" w:color="auto"/>
              <w:right w:val="nil"/>
            </w:tcBorders>
            <w:shd w:val="clear" w:color="auto" w:fill="FFFFFF"/>
            <w:hideMark/>
          </w:tcPr>
          <w:p w14:paraId="5A8CFEF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70" w:type="pct"/>
            <w:tcBorders>
              <w:top w:val="nil"/>
              <w:left w:val="single" w:sz="8" w:space="0" w:color="auto"/>
              <w:bottom w:val="single" w:sz="8" w:space="0" w:color="auto"/>
              <w:right w:val="single" w:sz="8" w:space="0" w:color="auto"/>
            </w:tcBorders>
            <w:shd w:val="clear" w:color="auto" w:fill="FFFFFF"/>
            <w:hideMark/>
          </w:tcPr>
          <w:p w14:paraId="6E1F6B4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C320A69" w14:textId="77777777" w:rsidTr="00D327A2">
        <w:trPr>
          <w:tblCellSpacing w:w="0" w:type="dxa"/>
          <w:jc w:val="center"/>
        </w:trPr>
        <w:tc>
          <w:tcPr>
            <w:tcW w:w="362" w:type="pct"/>
            <w:tcBorders>
              <w:top w:val="nil"/>
              <w:left w:val="single" w:sz="8" w:space="0" w:color="auto"/>
              <w:bottom w:val="single" w:sz="8" w:space="0" w:color="auto"/>
              <w:right w:val="nil"/>
            </w:tcBorders>
            <w:shd w:val="clear" w:color="auto" w:fill="FFFFFF"/>
            <w:hideMark/>
          </w:tcPr>
          <w:p w14:paraId="16C4824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II.3</w:t>
            </w:r>
          </w:p>
        </w:tc>
        <w:tc>
          <w:tcPr>
            <w:tcW w:w="1959" w:type="pct"/>
            <w:tcBorders>
              <w:top w:val="nil"/>
              <w:left w:val="single" w:sz="8" w:space="0" w:color="auto"/>
              <w:bottom w:val="single" w:sz="8" w:space="0" w:color="auto"/>
              <w:right w:val="nil"/>
            </w:tcBorders>
            <w:shd w:val="clear" w:color="auto" w:fill="FFFFFF"/>
            <w:hideMark/>
          </w:tcPr>
          <w:p w14:paraId="0BC6545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w:t>
            </w:r>
            <w:r w:rsidRPr="00D327A2">
              <w:rPr>
                <w:rFonts w:ascii="Times New Roman" w:eastAsia="Times New Roman" w:hAnsi="Times New Roman" w:cs="Times New Roman"/>
                <w:color w:val="000000"/>
                <w:sz w:val="24"/>
                <w:szCs w:val="24"/>
              </w:rPr>
              <w:t>ổ</w:t>
            </w:r>
            <w:r w:rsidRPr="00D327A2">
              <w:rPr>
                <w:rFonts w:ascii="Times New Roman" w:eastAsia="Times New Roman" w:hAnsi="Times New Roman" w:cs="Times New Roman"/>
                <w:color w:val="000000"/>
                <w:sz w:val="24"/>
                <w:szCs w:val="24"/>
                <w:lang w:val="vi-VN"/>
              </w:rPr>
              <w:t>ng nợ</w:t>
            </w:r>
          </w:p>
        </w:tc>
        <w:tc>
          <w:tcPr>
            <w:tcW w:w="464" w:type="pct"/>
            <w:tcBorders>
              <w:top w:val="nil"/>
              <w:left w:val="single" w:sz="8" w:space="0" w:color="auto"/>
              <w:bottom w:val="single" w:sz="8" w:space="0" w:color="auto"/>
              <w:right w:val="nil"/>
            </w:tcBorders>
            <w:shd w:val="clear" w:color="auto" w:fill="FFFFFF"/>
            <w:vAlign w:val="bottom"/>
            <w:hideMark/>
          </w:tcPr>
          <w:p w14:paraId="529EDEE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 </w:t>
            </w:r>
          </w:p>
        </w:tc>
        <w:tc>
          <w:tcPr>
            <w:tcW w:w="567" w:type="pct"/>
            <w:gridSpan w:val="2"/>
            <w:tcBorders>
              <w:top w:val="nil"/>
              <w:left w:val="single" w:sz="8" w:space="0" w:color="auto"/>
              <w:bottom w:val="single" w:sz="8" w:space="0" w:color="auto"/>
              <w:right w:val="nil"/>
            </w:tcBorders>
            <w:shd w:val="clear" w:color="auto" w:fill="FFFFFF"/>
            <w:vAlign w:val="bottom"/>
            <w:hideMark/>
          </w:tcPr>
          <w:p w14:paraId="33D943F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 </w:t>
            </w:r>
          </w:p>
        </w:tc>
        <w:tc>
          <w:tcPr>
            <w:tcW w:w="515" w:type="pct"/>
            <w:tcBorders>
              <w:top w:val="nil"/>
              <w:left w:val="single" w:sz="8" w:space="0" w:color="auto"/>
              <w:bottom w:val="single" w:sz="8" w:space="0" w:color="auto"/>
              <w:right w:val="nil"/>
            </w:tcBorders>
            <w:shd w:val="clear" w:color="auto" w:fill="FFFFFF"/>
            <w:hideMark/>
          </w:tcPr>
          <w:p w14:paraId="3110451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64" w:type="pct"/>
            <w:tcBorders>
              <w:top w:val="nil"/>
              <w:left w:val="single" w:sz="8" w:space="0" w:color="auto"/>
              <w:bottom w:val="single" w:sz="8" w:space="0" w:color="auto"/>
              <w:right w:val="nil"/>
            </w:tcBorders>
            <w:shd w:val="clear" w:color="auto" w:fill="FFFFFF"/>
            <w:hideMark/>
          </w:tcPr>
          <w:p w14:paraId="5837B40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70" w:type="pct"/>
            <w:tcBorders>
              <w:top w:val="nil"/>
              <w:left w:val="single" w:sz="8" w:space="0" w:color="auto"/>
              <w:bottom w:val="single" w:sz="8" w:space="0" w:color="auto"/>
              <w:right w:val="single" w:sz="8" w:space="0" w:color="auto"/>
            </w:tcBorders>
            <w:shd w:val="clear" w:color="auto" w:fill="FFFFFF"/>
            <w:hideMark/>
          </w:tcPr>
          <w:p w14:paraId="6C02A2F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bl>
    <w:p w14:paraId="20B9F4CF"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i/>
          <w:iCs/>
          <w:color w:val="000000"/>
          <w:sz w:val="24"/>
          <w:szCs w:val="24"/>
          <w:lang w:val="vi-VN"/>
        </w:rPr>
        <w:t>(Tỷ giá được quy đ</w:t>
      </w:r>
      <w:r w:rsidRPr="00D327A2">
        <w:rPr>
          <w:rFonts w:ascii="Times New Roman" w:eastAsia="Times New Roman" w:hAnsi="Times New Roman" w:cs="Times New Roman"/>
          <w:i/>
          <w:iCs/>
          <w:color w:val="000000"/>
          <w:sz w:val="24"/>
          <w:szCs w:val="24"/>
        </w:rPr>
        <w:t>ổ</w:t>
      </w:r>
      <w:r w:rsidRPr="00D327A2">
        <w:rPr>
          <w:rFonts w:ascii="Times New Roman" w:eastAsia="Times New Roman" w:hAnsi="Times New Roman" w:cs="Times New Roman"/>
          <w:i/>
          <w:iCs/>
          <w:color w:val="000000"/>
          <w:sz w:val="24"/>
          <w:szCs w:val="24"/>
          <w:lang w:val="vi-VN"/>
        </w:rPr>
        <w:t>i theo tỷ gi</w:t>
      </w:r>
      <w:r w:rsidRPr="00D327A2">
        <w:rPr>
          <w:rFonts w:ascii="Times New Roman" w:eastAsia="Times New Roman" w:hAnsi="Times New Roman" w:cs="Times New Roman"/>
          <w:i/>
          <w:iCs/>
          <w:color w:val="000000"/>
          <w:sz w:val="24"/>
          <w:szCs w:val="24"/>
        </w:rPr>
        <w:t>á </w:t>
      </w:r>
      <w:r w:rsidRPr="00D327A2">
        <w:rPr>
          <w:rFonts w:ascii="Times New Roman" w:eastAsia="Times New Roman" w:hAnsi="Times New Roman" w:cs="Times New Roman"/>
          <w:i/>
          <w:iCs/>
          <w:color w:val="000000"/>
          <w:sz w:val="24"/>
          <w:szCs w:val="24"/>
          <w:lang w:val="vi-VN"/>
        </w:rPr>
        <w:t>giao dịch thực t</w:t>
      </w:r>
      <w:r w:rsidRPr="00D327A2">
        <w:rPr>
          <w:rFonts w:ascii="Times New Roman" w:eastAsia="Times New Roman" w:hAnsi="Times New Roman" w:cs="Times New Roman"/>
          <w:i/>
          <w:iCs/>
          <w:color w:val="000000"/>
          <w:sz w:val="24"/>
          <w:szCs w:val="24"/>
        </w:rPr>
        <w:t>ế </w:t>
      </w:r>
      <w:r w:rsidRPr="00D327A2">
        <w:rPr>
          <w:rFonts w:ascii="Times New Roman" w:eastAsia="Times New Roman" w:hAnsi="Times New Roman" w:cs="Times New Roman"/>
          <w:i/>
          <w:iCs/>
          <w:color w:val="000000"/>
          <w:sz w:val="24"/>
          <w:szCs w:val="24"/>
          <w:lang w:val="vi-VN"/>
        </w:rPr>
        <w:t>tại thời đi</w:t>
      </w:r>
      <w:r w:rsidRPr="00D327A2">
        <w:rPr>
          <w:rFonts w:ascii="Times New Roman" w:eastAsia="Times New Roman" w:hAnsi="Times New Roman" w:cs="Times New Roman"/>
          <w:i/>
          <w:iCs/>
          <w:color w:val="000000"/>
          <w:sz w:val="24"/>
          <w:szCs w:val="24"/>
        </w:rPr>
        <w:t>ể</w:t>
      </w:r>
      <w:r w:rsidRPr="00D327A2">
        <w:rPr>
          <w:rFonts w:ascii="Times New Roman" w:eastAsia="Times New Roman" w:hAnsi="Times New Roman" w:cs="Times New Roman"/>
          <w:i/>
          <w:iCs/>
          <w:color w:val="000000"/>
          <w:sz w:val="24"/>
          <w:szCs w:val="24"/>
          <w:lang w:val="vi-VN"/>
        </w:rPr>
        <w:t>m ph</w:t>
      </w:r>
      <w:r w:rsidRPr="00D327A2">
        <w:rPr>
          <w:rFonts w:ascii="Times New Roman" w:eastAsia="Times New Roman" w:hAnsi="Times New Roman" w:cs="Times New Roman"/>
          <w:i/>
          <w:iCs/>
          <w:color w:val="000000"/>
          <w:sz w:val="24"/>
          <w:szCs w:val="24"/>
        </w:rPr>
        <w:t>á</w:t>
      </w:r>
      <w:r w:rsidRPr="00D327A2">
        <w:rPr>
          <w:rFonts w:ascii="Times New Roman" w:eastAsia="Times New Roman" w:hAnsi="Times New Roman" w:cs="Times New Roman"/>
          <w:i/>
          <w:iCs/>
          <w:color w:val="000000"/>
          <w:sz w:val="24"/>
          <w:szCs w:val="24"/>
          <w:lang w:val="vi-VN"/>
        </w:rPr>
        <w:t>t sinh giao dịch)</w:t>
      </w:r>
    </w:p>
    <w:p w14:paraId="18F17987"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III. Báo cáo kết quả hoạt động đầu tư gián tiếp ra nước ngoài</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96"/>
        <w:gridCol w:w="3231"/>
        <w:gridCol w:w="850"/>
        <w:gridCol w:w="850"/>
        <w:gridCol w:w="850"/>
        <w:gridCol w:w="765"/>
        <w:gridCol w:w="1190"/>
      </w:tblGrid>
      <w:tr w:rsidR="003A48E6" w:rsidRPr="00D327A2" w14:paraId="52214335" w14:textId="77777777" w:rsidTr="00D327A2">
        <w:trPr>
          <w:tblCellSpacing w:w="0" w:type="dxa"/>
          <w:jc w:val="center"/>
        </w:trPr>
        <w:tc>
          <w:tcPr>
            <w:tcW w:w="350" w:type="pct"/>
            <w:vMerge w:val="restart"/>
            <w:tcBorders>
              <w:top w:val="single" w:sz="8" w:space="0" w:color="auto"/>
              <w:left w:val="single" w:sz="8" w:space="0" w:color="auto"/>
              <w:bottom w:val="nil"/>
              <w:right w:val="nil"/>
            </w:tcBorders>
            <w:shd w:val="clear" w:color="auto" w:fill="FFFFFF"/>
            <w:vAlign w:val="center"/>
            <w:hideMark/>
          </w:tcPr>
          <w:p w14:paraId="02CFEFB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STT</w:t>
            </w:r>
          </w:p>
        </w:tc>
        <w:tc>
          <w:tcPr>
            <w:tcW w:w="1900" w:type="pct"/>
            <w:vMerge w:val="restart"/>
            <w:tcBorders>
              <w:top w:val="single" w:sz="8" w:space="0" w:color="auto"/>
              <w:left w:val="single" w:sz="8" w:space="0" w:color="auto"/>
              <w:bottom w:val="nil"/>
              <w:right w:val="nil"/>
            </w:tcBorders>
            <w:shd w:val="clear" w:color="auto" w:fill="FFFFFF"/>
            <w:vAlign w:val="center"/>
            <w:hideMark/>
          </w:tcPr>
          <w:p w14:paraId="7E2CC1E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Chỉ tiêu</w:t>
            </w:r>
          </w:p>
        </w:tc>
        <w:tc>
          <w:tcPr>
            <w:tcW w:w="1000" w:type="pct"/>
            <w:gridSpan w:val="2"/>
            <w:tcBorders>
              <w:top w:val="single" w:sz="8" w:space="0" w:color="auto"/>
              <w:left w:val="single" w:sz="8" w:space="0" w:color="auto"/>
              <w:bottom w:val="nil"/>
              <w:right w:val="nil"/>
            </w:tcBorders>
            <w:shd w:val="clear" w:color="auto" w:fill="FFFFFF"/>
            <w:vAlign w:val="center"/>
            <w:hideMark/>
          </w:tcPr>
          <w:p w14:paraId="1617CD7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Kỳ báo cáo</w:t>
            </w:r>
          </w:p>
        </w:tc>
        <w:tc>
          <w:tcPr>
            <w:tcW w:w="950" w:type="pct"/>
            <w:gridSpan w:val="2"/>
            <w:tcBorders>
              <w:top w:val="single" w:sz="8" w:space="0" w:color="auto"/>
              <w:left w:val="single" w:sz="8" w:space="0" w:color="auto"/>
              <w:bottom w:val="nil"/>
              <w:right w:val="nil"/>
            </w:tcBorders>
            <w:shd w:val="clear" w:color="auto" w:fill="FFFFFF"/>
            <w:vAlign w:val="center"/>
            <w:hideMark/>
          </w:tcPr>
          <w:p w14:paraId="2A32BD5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Kỳ trước</w:t>
            </w:r>
          </w:p>
        </w:tc>
        <w:tc>
          <w:tcPr>
            <w:tcW w:w="700" w:type="pct"/>
            <w:vMerge w:val="restart"/>
            <w:tcBorders>
              <w:top w:val="single" w:sz="8" w:space="0" w:color="auto"/>
              <w:left w:val="single" w:sz="8" w:space="0" w:color="auto"/>
              <w:bottom w:val="nil"/>
              <w:right w:val="single" w:sz="8" w:space="0" w:color="auto"/>
            </w:tcBorders>
            <w:shd w:val="clear" w:color="auto" w:fill="FFFFFF"/>
            <w:vAlign w:val="center"/>
            <w:hideMark/>
          </w:tcPr>
          <w:p w14:paraId="77960A9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Lũy kế từ đầu năm</w:t>
            </w:r>
          </w:p>
        </w:tc>
      </w:tr>
      <w:tr w:rsidR="003A48E6" w:rsidRPr="00D327A2" w14:paraId="30D17B45" w14:textId="77777777" w:rsidTr="00D327A2">
        <w:trPr>
          <w:tblCellSpacing w:w="0" w:type="dxa"/>
          <w:jc w:val="center"/>
        </w:trPr>
        <w:tc>
          <w:tcPr>
            <w:tcW w:w="0" w:type="auto"/>
            <w:vMerge/>
            <w:tcBorders>
              <w:top w:val="single" w:sz="8" w:space="0" w:color="auto"/>
              <w:left w:val="single" w:sz="8" w:space="0" w:color="auto"/>
              <w:bottom w:val="nil"/>
              <w:right w:val="nil"/>
            </w:tcBorders>
            <w:shd w:val="clear" w:color="auto" w:fill="FFFFFF"/>
            <w:vAlign w:val="center"/>
            <w:hideMark/>
          </w:tcPr>
          <w:p w14:paraId="611C27F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14:paraId="1034FA4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500" w:type="pct"/>
            <w:tcBorders>
              <w:top w:val="single" w:sz="8" w:space="0" w:color="auto"/>
              <w:left w:val="single" w:sz="8" w:space="0" w:color="auto"/>
              <w:bottom w:val="nil"/>
              <w:right w:val="nil"/>
            </w:tcBorders>
            <w:shd w:val="clear" w:color="auto" w:fill="FFFFFF"/>
            <w:vAlign w:val="center"/>
            <w:hideMark/>
          </w:tcPr>
          <w:p w14:paraId="5B734D3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Ngo</w:t>
            </w:r>
            <w:r w:rsidRPr="00D327A2">
              <w:rPr>
                <w:rFonts w:ascii="Times New Roman" w:eastAsia="Times New Roman" w:hAnsi="Times New Roman" w:cs="Times New Roman"/>
                <w:b/>
                <w:bCs/>
                <w:color w:val="000000"/>
                <w:sz w:val="24"/>
                <w:szCs w:val="24"/>
              </w:rPr>
              <w:t>ạ</w:t>
            </w:r>
            <w:r w:rsidRPr="00D327A2">
              <w:rPr>
                <w:rFonts w:ascii="Times New Roman" w:eastAsia="Times New Roman" w:hAnsi="Times New Roman" w:cs="Times New Roman"/>
                <w:b/>
                <w:bCs/>
                <w:color w:val="000000"/>
                <w:sz w:val="24"/>
                <w:szCs w:val="24"/>
                <w:lang w:val="vi-VN"/>
              </w:rPr>
              <w:t>i tệ</w:t>
            </w:r>
          </w:p>
        </w:tc>
        <w:tc>
          <w:tcPr>
            <w:tcW w:w="500" w:type="pct"/>
            <w:tcBorders>
              <w:top w:val="single" w:sz="8" w:space="0" w:color="auto"/>
              <w:left w:val="single" w:sz="8" w:space="0" w:color="auto"/>
              <w:bottom w:val="nil"/>
              <w:right w:val="nil"/>
            </w:tcBorders>
            <w:shd w:val="clear" w:color="auto" w:fill="FFFFFF"/>
            <w:vAlign w:val="center"/>
            <w:hideMark/>
          </w:tcPr>
          <w:p w14:paraId="716515E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Tỷ VND</w:t>
            </w:r>
          </w:p>
        </w:tc>
        <w:tc>
          <w:tcPr>
            <w:tcW w:w="500" w:type="pct"/>
            <w:tcBorders>
              <w:top w:val="single" w:sz="8" w:space="0" w:color="auto"/>
              <w:left w:val="single" w:sz="8" w:space="0" w:color="auto"/>
              <w:bottom w:val="nil"/>
              <w:right w:val="nil"/>
            </w:tcBorders>
            <w:shd w:val="clear" w:color="auto" w:fill="FFFFFF"/>
            <w:vAlign w:val="center"/>
            <w:hideMark/>
          </w:tcPr>
          <w:p w14:paraId="4E056B1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Ngo</w:t>
            </w:r>
            <w:r w:rsidRPr="00D327A2">
              <w:rPr>
                <w:rFonts w:ascii="Times New Roman" w:eastAsia="Times New Roman" w:hAnsi="Times New Roman" w:cs="Times New Roman"/>
                <w:b/>
                <w:bCs/>
                <w:color w:val="000000"/>
                <w:sz w:val="24"/>
                <w:szCs w:val="24"/>
              </w:rPr>
              <w:t>ạ</w:t>
            </w:r>
            <w:r w:rsidRPr="00D327A2">
              <w:rPr>
                <w:rFonts w:ascii="Times New Roman" w:eastAsia="Times New Roman" w:hAnsi="Times New Roman" w:cs="Times New Roman"/>
                <w:b/>
                <w:bCs/>
                <w:color w:val="000000"/>
                <w:sz w:val="24"/>
                <w:szCs w:val="24"/>
                <w:lang w:val="vi-VN"/>
              </w:rPr>
              <w:t>i tệ</w:t>
            </w:r>
          </w:p>
        </w:tc>
        <w:tc>
          <w:tcPr>
            <w:tcW w:w="400" w:type="pct"/>
            <w:tcBorders>
              <w:top w:val="single" w:sz="8" w:space="0" w:color="auto"/>
              <w:left w:val="single" w:sz="8" w:space="0" w:color="auto"/>
              <w:bottom w:val="nil"/>
              <w:right w:val="nil"/>
            </w:tcBorders>
            <w:shd w:val="clear" w:color="auto" w:fill="FFFFFF"/>
            <w:vAlign w:val="center"/>
            <w:hideMark/>
          </w:tcPr>
          <w:p w14:paraId="40E9880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Tỷ VND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14:paraId="5A13488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r>
      <w:tr w:rsidR="003A48E6" w:rsidRPr="00D327A2" w14:paraId="6CEA7BDF"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6F72C9F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w:t>
            </w:r>
          </w:p>
        </w:tc>
        <w:tc>
          <w:tcPr>
            <w:tcW w:w="1900" w:type="pct"/>
            <w:tcBorders>
              <w:top w:val="single" w:sz="8" w:space="0" w:color="auto"/>
              <w:left w:val="single" w:sz="8" w:space="0" w:color="auto"/>
              <w:bottom w:val="nil"/>
              <w:right w:val="nil"/>
            </w:tcBorders>
            <w:shd w:val="clear" w:color="auto" w:fill="FFFFFF"/>
            <w:vAlign w:val="bottom"/>
            <w:hideMark/>
          </w:tcPr>
          <w:p w14:paraId="21BA5ED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Thu nhập từ hoạt động đầu tư gián tiếp ra nước ngoài</w:t>
            </w:r>
          </w:p>
        </w:tc>
        <w:tc>
          <w:tcPr>
            <w:tcW w:w="500" w:type="pct"/>
            <w:tcBorders>
              <w:top w:val="single" w:sz="8" w:space="0" w:color="auto"/>
              <w:left w:val="single" w:sz="8" w:space="0" w:color="auto"/>
              <w:bottom w:val="nil"/>
              <w:right w:val="nil"/>
            </w:tcBorders>
            <w:shd w:val="clear" w:color="auto" w:fill="FFFFFF"/>
            <w:hideMark/>
          </w:tcPr>
          <w:p w14:paraId="05D5702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683BEF9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5E635DE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14:paraId="25155B6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3F60500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DEFC3AB"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7A9F12B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900" w:type="pct"/>
            <w:tcBorders>
              <w:top w:val="single" w:sz="8" w:space="0" w:color="auto"/>
              <w:left w:val="single" w:sz="8" w:space="0" w:color="auto"/>
              <w:bottom w:val="nil"/>
              <w:right w:val="nil"/>
            </w:tcBorders>
            <w:shd w:val="clear" w:color="auto" w:fill="FFFFFF"/>
            <w:vAlign w:val="bottom"/>
            <w:hideMark/>
          </w:tcPr>
          <w:p w14:paraId="439E0EA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Cổ tức, trái tức được nhận</w:t>
            </w:r>
          </w:p>
        </w:tc>
        <w:tc>
          <w:tcPr>
            <w:tcW w:w="500" w:type="pct"/>
            <w:tcBorders>
              <w:top w:val="single" w:sz="8" w:space="0" w:color="auto"/>
              <w:left w:val="single" w:sz="8" w:space="0" w:color="auto"/>
              <w:bottom w:val="nil"/>
              <w:right w:val="nil"/>
            </w:tcBorders>
            <w:shd w:val="clear" w:color="auto" w:fill="FFFFFF"/>
            <w:hideMark/>
          </w:tcPr>
          <w:p w14:paraId="21A53FF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5B92AC2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24E36FC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14:paraId="4444A2D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1828527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1140BD9"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5232524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900" w:type="pct"/>
            <w:tcBorders>
              <w:top w:val="single" w:sz="8" w:space="0" w:color="auto"/>
              <w:left w:val="single" w:sz="8" w:space="0" w:color="auto"/>
              <w:bottom w:val="nil"/>
              <w:right w:val="nil"/>
            </w:tcBorders>
            <w:shd w:val="clear" w:color="auto" w:fill="FFFFFF"/>
            <w:vAlign w:val="bottom"/>
            <w:hideMark/>
          </w:tcPr>
          <w:p w14:paraId="6F8C7CB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Lãi được nhận</w:t>
            </w:r>
          </w:p>
        </w:tc>
        <w:tc>
          <w:tcPr>
            <w:tcW w:w="500" w:type="pct"/>
            <w:tcBorders>
              <w:top w:val="single" w:sz="8" w:space="0" w:color="auto"/>
              <w:left w:val="single" w:sz="8" w:space="0" w:color="auto"/>
              <w:bottom w:val="nil"/>
              <w:right w:val="nil"/>
            </w:tcBorders>
            <w:shd w:val="clear" w:color="auto" w:fill="FFFFFF"/>
            <w:hideMark/>
          </w:tcPr>
          <w:p w14:paraId="7B992E0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3E88A42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1B0D662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14:paraId="6C138ED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455B0D2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3B049D50"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091761A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900" w:type="pct"/>
            <w:tcBorders>
              <w:top w:val="single" w:sz="8" w:space="0" w:color="auto"/>
              <w:left w:val="single" w:sz="8" w:space="0" w:color="auto"/>
              <w:bottom w:val="nil"/>
              <w:right w:val="nil"/>
            </w:tcBorders>
            <w:shd w:val="clear" w:color="auto" w:fill="FFFFFF"/>
            <w:vAlign w:val="bottom"/>
            <w:hideMark/>
          </w:tcPr>
          <w:p w14:paraId="6109BA4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khoản thu nhập khác (kê chi tiết)</w:t>
            </w:r>
          </w:p>
        </w:tc>
        <w:tc>
          <w:tcPr>
            <w:tcW w:w="500" w:type="pct"/>
            <w:tcBorders>
              <w:top w:val="single" w:sz="8" w:space="0" w:color="auto"/>
              <w:left w:val="single" w:sz="8" w:space="0" w:color="auto"/>
              <w:bottom w:val="nil"/>
              <w:right w:val="nil"/>
            </w:tcBorders>
            <w:shd w:val="clear" w:color="auto" w:fill="FFFFFF"/>
            <w:hideMark/>
          </w:tcPr>
          <w:p w14:paraId="4D3D012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38610AB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7DE492A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14:paraId="44DBD74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40DEB64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3CD9745"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3B13CAC6"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w:t>
            </w:r>
          </w:p>
        </w:tc>
        <w:tc>
          <w:tcPr>
            <w:tcW w:w="1900" w:type="pct"/>
            <w:tcBorders>
              <w:top w:val="single" w:sz="8" w:space="0" w:color="auto"/>
              <w:left w:val="single" w:sz="8" w:space="0" w:color="auto"/>
              <w:bottom w:val="nil"/>
              <w:right w:val="nil"/>
            </w:tcBorders>
            <w:shd w:val="clear" w:color="auto" w:fill="FFFFFF"/>
            <w:vAlign w:val="bottom"/>
            <w:hideMark/>
          </w:tcPr>
          <w:p w14:paraId="0156D71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Chi phí đầu tư gián tiếp ra nước ngoài</w:t>
            </w:r>
          </w:p>
        </w:tc>
        <w:tc>
          <w:tcPr>
            <w:tcW w:w="500" w:type="pct"/>
            <w:tcBorders>
              <w:top w:val="single" w:sz="8" w:space="0" w:color="auto"/>
              <w:left w:val="single" w:sz="8" w:space="0" w:color="auto"/>
              <w:bottom w:val="nil"/>
              <w:right w:val="nil"/>
            </w:tcBorders>
            <w:shd w:val="clear" w:color="auto" w:fill="FFFFFF"/>
            <w:hideMark/>
          </w:tcPr>
          <w:p w14:paraId="7B853F1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41D1B9E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25D6D8C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14:paraId="3E46DA5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3F329D6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CBBEBBB"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5130E88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900" w:type="pct"/>
            <w:tcBorders>
              <w:top w:val="single" w:sz="8" w:space="0" w:color="auto"/>
              <w:left w:val="single" w:sz="8" w:space="0" w:color="auto"/>
              <w:bottom w:val="nil"/>
              <w:right w:val="nil"/>
            </w:tcBorders>
            <w:shd w:val="clear" w:color="auto" w:fill="FFFFFF"/>
            <w:vAlign w:val="bottom"/>
            <w:hideMark/>
          </w:tcPr>
          <w:p w14:paraId="5C55D1F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Phí lưu ký tại nước ngoài</w:t>
            </w:r>
          </w:p>
        </w:tc>
        <w:tc>
          <w:tcPr>
            <w:tcW w:w="500" w:type="pct"/>
            <w:tcBorders>
              <w:top w:val="single" w:sz="8" w:space="0" w:color="auto"/>
              <w:left w:val="single" w:sz="8" w:space="0" w:color="auto"/>
              <w:bottom w:val="nil"/>
              <w:right w:val="nil"/>
            </w:tcBorders>
            <w:shd w:val="clear" w:color="auto" w:fill="FFFFFF"/>
            <w:hideMark/>
          </w:tcPr>
          <w:p w14:paraId="6365F1A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58F3D76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1D9C48F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14:paraId="0FA6FEF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148F690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325426F"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304F50C2"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900" w:type="pct"/>
            <w:tcBorders>
              <w:top w:val="single" w:sz="8" w:space="0" w:color="auto"/>
              <w:left w:val="single" w:sz="8" w:space="0" w:color="auto"/>
              <w:bottom w:val="nil"/>
              <w:right w:val="nil"/>
            </w:tcBorders>
            <w:shd w:val="clear" w:color="auto" w:fill="FFFFFF"/>
            <w:vAlign w:val="bottom"/>
            <w:hideMark/>
          </w:tcPr>
          <w:p w14:paraId="6DD9E49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loại phí khác (kê chi tiết)</w:t>
            </w:r>
          </w:p>
        </w:tc>
        <w:tc>
          <w:tcPr>
            <w:tcW w:w="500" w:type="pct"/>
            <w:tcBorders>
              <w:top w:val="single" w:sz="8" w:space="0" w:color="auto"/>
              <w:left w:val="single" w:sz="8" w:space="0" w:color="auto"/>
              <w:bottom w:val="nil"/>
              <w:right w:val="nil"/>
            </w:tcBorders>
            <w:shd w:val="clear" w:color="auto" w:fill="FFFFFF"/>
            <w:hideMark/>
          </w:tcPr>
          <w:p w14:paraId="5B224A1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4D81563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75D500C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14:paraId="078B9DC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122F7EE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8DA3614"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07726B3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III</w:t>
            </w:r>
          </w:p>
        </w:tc>
        <w:tc>
          <w:tcPr>
            <w:tcW w:w="1900" w:type="pct"/>
            <w:tcBorders>
              <w:top w:val="single" w:sz="8" w:space="0" w:color="auto"/>
              <w:left w:val="single" w:sz="8" w:space="0" w:color="auto"/>
              <w:bottom w:val="nil"/>
              <w:right w:val="nil"/>
            </w:tcBorders>
            <w:shd w:val="clear" w:color="auto" w:fill="FFFFFF"/>
            <w:vAlign w:val="bottom"/>
            <w:hideMark/>
          </w:tcPr>
          <w:p w14:paraId="4B884DD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Thu nhập ròng từ hoạt động đầu tư gián tiếp ra nước ngoài (I-II)</w:t>
            </w:r>
          </w:p>
        </w:tc>
        <w:tc>
          <w:tcPr>
            <w:tcW w:w="500" w:type="pct"/>
            <w:tcBorders>
              <w:top w:val="single" w:sz="8" w:space="0" w:color="auto"/>
              <w:left w:val="single" w:sz="8" w:space="0" w:color="auto"/>
              <w:bottom w:val="nil"/>
              <w:right w:val="nil"/>
            </w:tcBorders>
            <w:shd w:val="clear" w:color="auto" w:fill="FFFFFF"/>
            <w:hideMark/>
          </w:tcPr>
          <w:p w14:paraId="471DF1D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62D29CD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44D6D91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14:paraId="0154098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0FFF1BC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C5C162A"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765981D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IV</w:t>
            </w:r>
          </w:p>
        </w:tc>
        <w:tc>
          <w:tcPr>
            <w:tcW w:w="1900" w:type="pct"/>
            <w:tcBorders>
              <w:top w:val="single" w:sz="8" w:space="0" w:color="auto"/>
              <w:left w:val="single" w:sz="8" w:space="0" w:color="auto"/>
              <w:bottom w:val="nil"/>
              <w:right w:val="nil"/>
            </w:tcBorders>
            <w:shd w:val="clear" w:color="auto" w:fill="FFFFFF"/>
            <w:vAlign w:val="bottom"/>
            <w:hideMark/>
          </w:tcPr>
          <w:p w14:paraId="62D795F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Lãi (lỗ) từ hoạt động đầu tư gián tiếp ra nước ngoài</w:t>
            </w:r>
          </w:p>
        </w:tc>
        <w:tc>
          <w:tcPr>
            <w:tcW w:w="500" w:type="pct"/>
            <w:tcBorders>
              <w:top w:val="single" w:sz="8" w:space="0" w:color="auto"/>
              <w:left w:val="single" w:sz="8" w:space="0" w:color="auto"/>
              <w:bottom w:val="nil"/>
              <w:right w:val="nil"/>
            </w:tcBorders>
            <w:shd w:val="clear" w:color="auto" w:fill="FFFFFF"/>
            <w:hideMark/>
          </w:tcPr>
          <w:p w14:paraId="03A0CB5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4AA4D12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2FF94A4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14:paraId="09A3F9C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72B1717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47C221ED"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13CB1B0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900" w:type="pct"/>
            <w:tcBorders>
              <w:top w:val="single" w:sz="8" w:space="0" w:color="auto"/>
              <w:left w:val="single" w:sz="8" w:space="0" w:color="auto"/>
              <w:bottom w:val="nil"/>
              <w:right w:val="nil"/>
            </w:tcBorders>
            <w:shd w:val="clear" w:color="auto" w:fill="FFFFFF"/>
            <w:vAlign w:val="bottom"/>
            <w:hideMark/>
          </w:tcPr>
          <w:p w14:paraId="71D7D5B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Lãi (lỗ) thực tế phát sinh từ hoạt động đầu tư</w:t>
            </w:r>
          </w:p>
        </w:tc>
        <w:tc>
          <w:tcPr>
            <w:tcW w:w="500" w:type="pct"/>
            <w:tcBorders>
              <w:top w:val="single" w:sz="8" w:space="0" w:color="auto"/>
              <w:left w:val="single" w:sz="8" w:space="0" w:color="auto"/>
              <w:bottom w:val="nil"/>
              <w:right w:val="nil"/>
            </w:tcBorders>
            <w:shd w:val="clear" w:color="auto" w:fill="FFFFFF"/>
            <w:hideMark/>
          </w:tcPr>
          <w:p w14:paraId="002EE45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21F99D4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0013092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14:paraId="75520D8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14:paraId="67DDEC6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36AB6CD" w14:textId="77777777" w:rsidTr="00D327A2">
        <w:trPr>
          <w:tblCellSpacing w:w="0" w:type="dxa"/>
          <w:jc w:val="center"/>
        </w:trPr>
        <w:tc>
          <w:tcPr>
            <w:tcW w:w="350" w:type="pct"/>
            <w:tcBorders>
              <w:top w:val="single" w:sz="8" w:space="0" w:color="auto"/>
              <w:left w:val="single" w:sz="8" w:space="0" w:color="auto"/>
              <w:bottom w:val="single" w:sz="8" w:space="0" w:color="auto"/>
              <w:right w:val="nil"/>
            </w:tcBorders>
            <w:shd w:val="clear" w:color="auto" w:fill="FFFFFF"/>
            <w:hideMark/>
          </w:tcPr>
          <w:p w14:paraId="7D9C4F0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900" w:type="pct"/>
            <w:tcBorders>
              <w:top w:val="single" w:sz="8" w:space="0" w:color="auto"/>
              <w:left w:val="single" w:sz="8" w:space="0" w:color="auto"/>
              <w:bottom w:val="single" w:sz="8" w:space="0" w:color="auto"/>
              <w:right w:val="nil"/>
            </w:tcBorders>
            <w:shd w:val="clear" w:color="auto" w:fill="FFFFFF"/>
            <w:hideMark/>
          </w:tcPr>
          <w:p w14:paraId="70906F6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Thay đổi về giá trị của các khoản đ</w:t>
            </w:r>
            <w:r w:rsidRPr="00D327A2">
              <w:rPr>
                <w:rFonts w:ascii="Times New Roman" w:eastAsia="Times New Roman" w:hAnsi="Times New Roman" w:cs="Times New Roman"/>
                <w:color w:val="000000"/>
                <w:sz w:val="24"/>
                <w:szCs w:val="24"/>
              </w:rPr>
              <w:t>ầ</w:t>
            </w:r>
            <w:r w:rsidRPr="00D327A2">
              <w:rPr>
                <w:rFonts w:ascii="Times New Roman" w:eastAsia="Times New Roman" w:hAnsi="Times New Roman" w:cs="Times New Roman"/>
                <w:color w:val="000000"/>
                <w:sz w:val="24"/>
                <w:szCs w:val="24"/>
                <w:lang w:val="vi-VN"/>
              </w:rPr>
              <w:t>u tư trong kỳ</w:t>
            </w:r>
          </w:p>
        </w:tc>
        <w:tc>
          <w:tcPr>
            <w:tcW w:w="500" w:type="pct"/>
            <w:tcBorders>
              <w:top w:val="single" w:sz="8" w:space="0" w:color="auto"/>
              <w:left w:val="single" w:sz="8" w:space="0" w:color="auto"/>
              <w:bottom w:val="single" w:sz="8" w:space="0" w:color="auto"/>
              <w:right w:val="nil"/>
            </w:tcBorders>
            <w:shd w:val="clear" w:color="auto" w:fill="FFFFFF"/>
            <w:hideMark/>
          </w:tcPr>
          <w:p w14:paraId="700F5EC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vAlign w:val="bottom"/>
            <w:hideMark/>
          </w:tcPr>
          <w:p w14:paraId="18B391F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rPr>
              <w:t> </w:t>
            </w:r>
          </w:p>
        </w:tc>
        <w:tc>
          <w:tcPr>
            <w:tcW w:w="500" w:type="pct"/>
            <w:tcBorders>
              <w:top w:val="single" w:sz="8" w:space="0" w:color="auto"/>
              <w:left w:val="single" w:sz="8" w:space="0" w:color="auto"/>
              <w:bottom w:val="single" w:sz="8" w:space="0" w:color="auto"/>
              <w:right w:val="nil"/>
            </w:tcBorders>
            <w:shd w:val="clear" w:color="auto" w:fill="FFFFFF"/>
            <w:hideMark/>
          </w:tcPr>
          <w:p w14:paraId="3BF4A2C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hideMark/>
          </w:tcPr>
          <w:p w14:paraId="3316710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single" w:sz="8" w:space="0" w:color="auto"/>
              <w:right w:val="single" w:sz="8" w:space="0" w:color="auto"/>
            </w:tcBorders>
            <w:shd w:val="clear" w:color="auto" w:fill="FFFFFF"/>
            <w:hideMark/>
          </w:tcPr>
          <w:p w14:paraId="7EFB229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bl>
    <w:p w14:paraId="2FF395F0"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i/>
          <w:iCs/>
          <w:color w:val="000000"/>
          <w:sz w:val="24"/>
          <w:szCs w:val="24"/>
          <w:lang w:val="vi-VN"/>
        </w:rPr>
        <w:t>(Tỷ gi</w:t>
      </w:r>
      <w:r w:rsidRPr="00D327A2">
        <w:rPr>
          <w:rFonts w:ascii="Times New Roman" w:eastAsia="Times New Roman" w:hAnsi="Times New Roman" w:cs="Times New Roman"/>
          <w:i/>
          <w:iCs/>
          <w:color w:val="000000"/>
          <w:sz w:val="24"/>
          <w:szCs w:val="24"/>
        </w:rPr>
        <w:t>á </w:t>
      </w:r>
      <w:r w:rsidRPr="00D327A2">
        <w:rPr>
          <w:rFonts w:ascii="Times New Roman" w:eastAsia="Times New Roman" w:hAnsi="Times New Roman" w:cs="Times New Roman"/>
          <w:i/>
          <w:iCs/>
          <w:color w:val="000000"/>
          <w:sz w:val="24"/>
          <w:szCs w:val="24"/>
          <w:lang w:val="vi-VN"/>
        </w:rPr>
        <w:t>được quy đ</w:t>
      </w:r>
      <w:r w:rsidRPr="00D327A2">
        <w:rPr>
          <w:rFonts w:ascii="Times New Roman" w:eastAsia="Times New Roman" w:hAnsi="Times New Roman" w:cs="Times New Roman"/>
          <w:i/>
          <w:iCs/>
          <w:color w:val="000000"/>
          <w:sz w:val="24"/>
          <w:szCs w:val="24"/>
        </w:rPr>
        <w:t>ổ</w:t>
      </w:r>
      <w:r w:rsidRPr="00D327A2">
        <w:rPr>
          <w:rFonts w:ascii="Times New Roman" w:eastAsia="Times New Roman" w:hAnsi="Times New Roman" w:cs="Times New Roman"/>
          <w:i/>
          <w:iCs/>
          <w:color w:val="000000"/>
          <w:sz w:val="24"/>
          <w:szCs w:val="24"/>
          <w:lang w:val="vi-VN"/>
        </w:rPr>
        <w:t>i theo tỷ giá giao dịch thực t</w:t>
      </w:r>
      <w:r w:rsidRPr="00D327A2">
        <w:rPr>
          <w:rFonts w:ascii="Times New Roman" w:eastAsia="Times New Roman" w:hAnsi="Times New Roman" w:cs="Times New Roman"/>
          <w:i/>
          <w:iCs/>
          <w:color w:val="000000"/>
          <w:sz w:val="24"/>
          <w:szCs w:val="24"/>
        </w:rPr>
        <w:t>ế </w:t>
      </w:r>
      <w:r w:rsidRPr="00D327A2">
        <w:rPr>
          <w:rFonts w:ascii="Times New Roman" w:eastAsia="Times New Roman" w:hAnsi="Times New Roman" w:cs="Times New Roman"/>
          <w:i/>
          <w:iCs/>
          <w:color w:val="000000"/>
          <w:sz w:val="24"/>
          <w:szCs w:val="24"/>
          <w:lang w:val="vi-VN"/>
        </w:rPr>
        <w:t>tại thời đi</w:t>
      </w:r>
      <w:r w:rsidRPr="00D327A2">
        <w:rPr>
          <w:rFonts w:ascii="Times New Roman" w:eastAsia="Times New Roman" w:hAnsi="Times New Roman" w:cs="Times New Roman"/>
          <w:i/>
          <w:iCs/>
          <w:color w:val="000000"/>
          <w:sz w:val="24"/>
          <w:szCs w:val="24"/>
        </w:rPr>
        <w:t>ể</w:t>
      </w:r>
      <w:r w:rsidRPr="00D327A2">
        <w:rPr>
          <w:rFonts w:ascii="Times New Roman" w:eastAsia="Times New Roman" w:hAnsi="Times New Roman" w:cs="Times New Roman"/>
          <w:i/>
          <w:iCs/>
          <w:color w:val="000000"/>
          <w:sz w:val="24"/>
          <w:szCs w:val="24"/>
          <w:lang w:val="vi-VN"/>
        </w:rPr>
        <w:t>m phát sinh giao dịch)</w:t>
      </w:r>
    </w:p>
    <w:p w14:paraId="2ECBEC42" w14:textId="77777777" w:rsidR="003A48E6" w:rsidRPr="00D327A2" w:rsidRDefault="003A48E6" w:rsidP="003A48E6">
      <w:pPr>
        <w:shd w:val="clear" w:color="auto" w:fill="FFFFFF"/>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IV. Báo c</w:t>
      </w:r>
      <w:r w:rsidRPr="00D327A2">
        <w:rPr>
          <w:rFonts w:ascii="Times New Roman" w:eastAsia="Times New Roman" w:hAnsi="Times New Roman" w:cs="Times New Roman"/>
          <w:b/>
          <w:bCs/>
          <w:color w:val="000000"/>
          <w:sz w:val="24"/>
          <w:szCs w:val="24"/>
        </w:rPr>
        <w:t>á</w:t>
      </w:r>
      <w:r w:rsidRPr="00D327A2">
        <w:rPr>
          <w:rFonts w:ascii="Times New Roman" w:eastAsia="Times New Roman" w:hAnsi="Times New Roman" w:cs="Times New Roman"/>
          <w:b/>
          <w:bCs/>
          <w:color w:val="000000"/>
          <w:sz w:val="24"/>
          <w:szCs w:val="24"/>
          <w:lang w:val="vi-VN"/>
        </w:rPr>
        <w:t>o danh mục tài sản đầu tư g</w:t>
      </w:r>
      <w:r w:rsidRPr="00D327A2">
        <w:rPr>
          <w:rFonts w:ascii="Times New Roman" w:eastAsia="Times New Roman" w:hAnsi="Times New Roman" w:cs="Times New Roman"/>
          <w:b/>
          <w:bCs/>
          <w:color w:val="000000"/>
          <w:sz w:val="24"/>
          <w:szCs w:val="24"/>
        </w:rPr>
        <w:t>iá</w:t>
      </w:r>
      <w:r w:rsidRPr="00D327A2">
        <w:rPr>
          <w:rFonts w:ascii="Times New Roman" w:eastAsia="Times New Roman" w:hAnsi="Times New Roman" w:cs="Times New Roman"/>
          <w:b/>
          <w:bCs/>
          <w:color w:val="000000"/>
          <w:sz w:val="24"/>
          <w:szCs w:val="24"/>
          <w:lang w:val="vi-VN"/>
        </w:rPr>
        <w:t>n tiếp ra nước ngoài</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89"/>
        <w:gridCol w:w="1767"/>
        <w:gridCol w:w="1094"/>
        <w:gridCol w:w="841"/>
        <w:gridCol w:w="926"/>
        <w:gridCol w:w="842"/>
        <w:gridCol w:w="673"/>
        <w:gridCol w:w="1600"/>
      </w:tblGrid>
      <w:tr w:rsidR="003A48E6" w:rsidRPr="00D327A2" w14:paraId="2F242DE7" w14:textId="77777777" w:rsidTr="00D327A2">
        <w:trPr>
          <w:tblCellSpacing w:w="0" w:type="dxa"/>
          <w:jc w:val="center"/>
        </w:trPr>
        <w:tc>
          <w:tcPr>
            <w:tcW w:w="350" w:type="pct"/>
            <w:vMerge w:val="restart"/>
            <w:tcBorders>
              <w:top w:val="single" w:sz="8" w:space="0" w:color="auto"/>
              <w:left w:val="single" w:sz="8" w:space="0" w:color="auto"/>
              <w:bottom w:val="nil"/>
              <w:right w:val="nil"/>
            </w:tcBorders>
            <w:shd w:val="clear" w:color="auto" w:fill="FFFFFF"/>
            <w:vAlign w:val="center"/>
            <w:hideMark/>
          </w:tcPr>
          <w:p w14:paraId="6033722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STT</w:t>
            </w:r>
          </w:p>
        </w:tc>
        <w:tc>
          <w:tcPr>
            <w:tcW w:w="1050" w:type="pct"/>
            <w:vMerge w:val="restart"/>
            <w:tcBorders>
              <w:top w:val="single" w:sz="8" w:space="0" w:color="auto"/>
              <w:left w:val="single" w:sz="8" w:space="0" w:color="auto"/>
              <w:bottom w:val="nil"/>
              <w:right w:val="nil"/>
            </w:tcBorders>
            <w:shd w:val="clear" w:color="auto" w:fill="FFFFFF"/>
            <w:vAlign w:val="center"/>
            <w:hideMark/>
          </w:tcPr>
          <w:p w14:paraId="30AFE5C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Loại tài sản (nêu ch</w:t>
            </w:r>
            <w:r w:rsidRPr="00D327A2">
              <w:rPr>
                <w:rFonts w:ascii="Times New Roman" w:eastAsia="Times New Roman" w:hAnsi="Times New Roman" w:cs="Times New Roman"/>
                <w:b/>
                <w:bCs/>
                <w:color w:val="000000"/>
                <w:sz w:val="24"/>
                <w:szCs w:val="24"/>
              </w:rPr>
              <w:t>i </w:t>
            </w:r>
            <w:r w:rsidRPr="00D327A2">
              <w:rPr>
                <w:rFonts w:ascii="Times New Roman" w:eastAsia="Times New Roman" w:hAnsi="Times New Roman" w:cs="Times New Roman"/>
                <w:b/>
                <w:bCs/>
                <w:color w:val="000000"/>
                <w:sz w:val="24"/>
                <w:szCs w:val="24"/>
                <w:lang w:val="vi-VN"/>
              </w:rPr>
              <w:t>tiết)</w:t>
            </w:r>
          </w:p>
        </w:tc>
        <w:tc>
          <w:tcPr>
            <w:tcW w:w="650" w:type="pct"/>
            <w:vMerge w:val="restart"/>
            <w:tcBorders>
              <w:top w:val="single" w:sz="8" w:space="0" w:color="auto"/>
              <w:left w:val="single" w:sz="8" w:space="0" w:color="auto"/>
              <w:bottom w:val="nil"/>
              <w:right w:val="nil"/>
            </w:tcBorders>
            <w:shd w:val="clear" w:color="auto" w:fill="FFFFFF"/>
            <w:vAlign w:val="center"/>
            <w:hideMark/>
          </w:tcPr>
          <w:p w14:paraId="670F4E1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Số lượng</w:t>
            </w:r>
          </w:p>
        </w:tc>
        <w:tc>
          <w:tcPr>
            <w:tcW w:w="1050" w:type="pct"/>
            <w:gridSpan w:val="2"/>
            <w:tcBorders>
              <w:top w:val="single" w:sz="8" w:space="0" w:color="auto"/>
              <w:left w:val="single" w:sz="8" w:space="0" w:color="auto"/>
              <w:bottom w:val="nil"/>
              <w:right w:val="nil"/>
            </w:tcBorders>
            <w:shd w:val="clear" w:color="auto" w:fill="FFFFFF"/>
            <w:vAlign w:val="center"/>
            <w:hideMark/>
          </w:tcPr>
          <w:p w14:paraId="5134F00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Giá thị trường hoặc giá trị hợp lý tại ngày báo cáo</w:t>
            </w:r>
          </w:p>
        </w:tc>
        <w:tc>
          <w:tcPr>
            <w:tcW w:w="900" w:type="pct"/>
            <w:gridSpan w:val="2"/>
            <w:tcBorders>
              <w:top w:val="single" w:sz="8" w:space="0" w:color="auto"/>
              <w:left w:val="single" w:sz="8" w:space="0" w:color="auto"/>
              <w:bottom w:val="nil"/>
              <w:right w:val="nil"/>
            </w:tcBorders>
            <w:shd w:val="clear" w:color="auto" w:fill="FFFFFF"/>
            <w:vAlign w:val="center"/>
            <w:hideMark/>
          </w:tcPr>
          <w:p w14:paraId="76E809B0"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Tổng giá trị</w:t>
            </w:r>
          </w:p>
        </w:tc>
        <w:tc>
          <w:tcPr>
            <w:tcW w:w="850" w:type="pct"/>
            <w:vMerge w:val="restart"/>
            <w:tcBorders>
              <w:top w:val="single" w:sz="8" w:space="0" w:color="auto"/>
              <w:left w:val="single" w:sz="8" w:space="0" w:color="auto"/>
              <w:bottom w:val="nil"/>
              <w:right w:val="single" w:sz="8" w:space="0" w:color="auto"/>
            </w:tcBorders>
            <w:shd w:val="clear" w:color="auto" w:fill="FFFFFF"/>
            <w:vAlign w:val="center"/>
            <w:hideMark/>
          </w:tcPr>
          <w:p w14:paraId="3EC88F0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Tỷ lệ %/Tổng giá trị tài sản ròng</w:t>
            </w:r>
          </w:p>
        </w:tc>
      </w:tr>
      <w:tr w:rsidR="003A48E6" w:rsidRPr="00D327A2" w14:paraId="1D2B0BAF" w14:textId="77777777" w:rsidTr="00D327A2">
        <w:trPr>
          <w:tblCellSpacing w:w="0" w:type="dxa"/>
          <w:jc w:val="center"/>
        </w:trPr>
        <w:tc>
          <w:tcPr>
            <w:tcW w:w="0" w:type="auto"/>
            <w:vMerge/>
            <w:tcBorders>
              <w:top w:val="single" w:sz="8" w:space="0" w:color="auto"/>
              <w:left w:val="single" w:sz="8" w:space="0" w:color="auto"/>
              <w:bottom w:val="nil"/>
              <w:right w:val="nil"/>
            </w:tcBorders>
            <w:shd w:val="clear" w:color="auto" w:fill="FFFFFF"/>
            <w:vAlign w:val="center"/>
            <w:hideMark/>
          </w:tcPr>
          <w:p w14:paraId="1A01C46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14:paraId="50D8297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14:paraId="0FBC6F3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c>
          <w:tcPr>
            <w:tcW w:w="500" w:type="pct"/>
            <w:tcBorders>
              <w:top w:val="single" w:sz="8" w:space="0" w:color="auto"/>
              <w:left w:val="single" w:sz="8" w:space="0" w:color="auto"/>
              <w:bottom w:val="nil"/>
              <w:right w:val="nil"/>
            </w:tcBorders>
            <w:shd w:val="clear" w:color="auto" w:fill="FFFFFF"/>
            <w:vAlign w:val="center"/>
            <w:hideMark/>
          </w:tcPr>
          <w:p w14:paraId="4B042DEF"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Ngo</w:t>
            </w:r>
            <w:r w:rsidRPr="00D327A2">
              <w:rPr>
                <w:rFonts w:ascii="Times New Roman" w:eastAsia="Times New Roman" w:hAnsi="Times New Roman" w:cs="Times New Roman"/>
                <w:b/>
                <w:bCs/>
                <w:color w:val="000000"/>
                <w:sz w:val="24"/>
                <w:szCs w:val="24"/>
              </w:rPr>
              <w:t>ạ</w:t>
            </w:r>
            <w:r w:rsidRPr="00D327A2">
              <w:rPr>
                <w:rFonts w:ascii="Times New Roman" w:eastAsia="Times New Roman" w:hAnsi="Times New Roman" w:cs="Times New Roman"/>
                <w:b/>
                <w:bCs/>
                <w:color w:val="000000"/>
                <w:sz w:val="24"/>
                <w:szCs w:val="24"/>
                <w:lang w:val="vi-VN"/>
              </w:rPr>
              <w:t>i tệ</w:t>
            </w:r>
          </w:p>
        </w:tc>
        <w:tc>
          <w:tcPr>
            <w:tcW w:w="500" w:type="pct"/>
            <w:tcBorders>
              <w:top w:val="single" w:sz="8" w:space="0" w:color="auto"/>
              <w:left w:val="single" w:sz="8" w:space="0" w:color="auto"/>
              <w:bottom w:val="nil"/>
              <w:right w:val="nil"/>
            </w:tcBorders>
            <w:shd w:val="clear" w:color="auto" w:fill="FFFFFF"/>
            <w:vAlign w:val="center"/>
            <w:hideMark/>
          </w:tcPr>
          <w:p w14:paraId="7A62FB3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Tỷ VND</w:t>
            </w:r>
          </w:p>
        </w:tc>
        <w:tc>
          <w:tcPr>
            <w:tcW w:w="500" w:type="pct"/>
            <w:tcBorders>
              <w:top w:val="single" w:sz="8" w:space="0" w:color="auto"/>
              <w:left w:val="single" w:sz="8" w:space="0" w:color="auto"/>
              <w:bottom w:val="nil"/>
              <w:right w:val="nil"/>
            </w:tcBorders>
            <w:shd w:val="clear" w:color="auto" w:fill="FFFFFF"/>
            <w:vAlign w:val="center"/>
            <w:hideMark/>
          </w:tcPr>
          <w:p w14:paraId="424B910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Ngo</w:t>
            </w:r>
            <w:r w:rsidRPr="00D327A2">
              <w:rPr>
                <w:rFonts w:ascii="Times New Roman" w:eastAsia="Times New Roman" w:hAnsi="Times New Roman" w:cs="Times New Roman"/>
                <w:b/>
                <w:bCs/>
                <w:color w:val="000000"/>
                <w:sz w:val="24"/>
                <w:szCs w:val="24"/>
              </w:rPr>
              <w:t>ạ</w:t>
            </w:r>
            <w:r w:rsidRPr="00D327A2">
              <w:rPr>
                <w:rFonts w:ascii="Times New Roman" w:eastAsia="Times New Roman" w:hAnsi="Times New Roman" w:cs="Times New Roman"/>
                <w:b/>
                <w:bCs/>
                <w:color w:val="000000"/>
                <w:sz w:val="24"/>
                <w:szCs w:val="24"/>
                <w:lang w:val="vi-VN"/>
              </w:rPr>
              <w:t>i tệ</w:t>
            </w:r>
          </w:p>
        </w:tc>
        <w:tc>
          <w:tcPr>
            <w:tcW w:w="400" w:type="pct"/>
            <w:tcBorders>
              <w:top w:val="single" w:sz="8" w:space="0" w:color="auto"/>
              <w:left w:val="single" w:sz="8" w:space="0" w:color="auto"/>
              <w:bottom w:val="nil"/>
              <w:right w:val="nil"/>
            </w:tcBorders>
            <w:shd w:val="clear" w:color="auto" w:fill="FFFFFF"/>
            <w:vAlign w:val="center"/>
            <w:hideMark/>
          </w:tcPr>
          <w:p w14:paraId="680831C7"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Tỷ VND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14:paraId="1D6A96E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p>
        </w:tc>
      </w:tr>
      <w:tr w:rsidR="003A48E6" w:rsidRPr="00D327A2" w14:paraId="27ABDEF3"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176BF92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w:t>
            </w:r>
          </w:p>
        </w:tc>
        <w:tc>
          <w:tcPr>
            <w:tcW w:w="4600" w:type="pct"/>
            <w:gridSpan w:val="7"/>
            <w:tcBorders>
              <w:top w:val="single" w:sz="8" w:space="0" w:color="auto"/>
              <w:left w:val="single" w:sz="8" w:space="0" w:color="auto"/>
              <w:bottom w:val="nil"/>
              <w:right w:val="single" w:sz="8" w:space="0" w:color="auto"/>
            </w:tcBorders>
            <w:shd w:val="clear" w:color="auto" w:fill="FFFFFF"/>
            <w:hideMark/>
          </w:tcPr>
          <w:p w14:paraId="244289C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Chứng chỉ tiền gửi</w:t>
            </w:r>
          </w:p>
        </w:tc>
      </w:tr>
      <w:tr w:rsidR="003A48E6" w:rsidRPr="00D327A2" w14:paraId="2707FB6C"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0794D358"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050" w:type="pct"/>
            <w:tcBorders>
              <w:top w:val="single" w:sz="8" w:space="0" w:color="auto"/>
              <w:left w:val="single" w:sz="8" w:space="0" w:color="auto"/>
              <w:bottom w:val="nil"/>
              <w:right w:val="nil"/>
            </w:tcBorders>
            <w:shd w:val="clear" w:color="auto" w:fill="FFFFFF"/>
            <w:hideMark/>
          </w:tcPr>
          <w:p w14:paraId="737C79E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14:paraId="095CC5A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4718009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7EDCA2E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7161B11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14:paraId="4BD4667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50" w:type="pct"/>
            <w:tcBorders>
              <w:top w:val="single" w:sz="8" w:space="0" w:color="auto"/>
              <w:left w:val="single" w:sz="8" w:space="0" w:color="auto"/>
              <w:bottom w:val="nil"/>
              <w:right w:val="single" w:sz="8" w:space="0" w:color="auto"/>
            </w:tcBorders>
            <w:shd w:val="clear" w:color="auto" w:fill="FFFFFF"/>
            <w:hideMark/>
          </w:tcPr>
          <w:p w14:paraId="2E6D028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B4A3FE5"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78451F0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nil"/>
            </w:tcBorders>
            <w:shd w:val="clear" w:color="auto" w:fill="FFFFFF"/>
            <w:hideMark/>
          </w:tcPr>
          <w:p w14:paraId="0EC4EDC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w:t>
            </w:r>
          </w:p>
        </w:tc>
        <w:tc>
          <w:tcPr>
            <w:tcW w:w="650" w:type="pct"/>
            <w:tcBorders>
              <w:top w:val="single" w:sz="8" w:space="0" w:color="auto"/>
              <w:left w:val="single" w:sz="8" w:space="0" w:color="auto"/>
              <w:bottom w:val="nil"/>
              <w:right w:val="nil"/>
            </w:tcBorders>
            <w:shd w:val="clear" w:color="auto" w:fill="FFFFFF"/>
            <w:hideMark/>
          </w:tcPr>
          <w:p w14:paraId="33E2735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116E884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586DBDF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14:paraId="051D87D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14:paraId="58F13E8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50" w:type="pct"/>
            <w:tcBorders>
              <w:top w:val="single" w:sz="8" w:space="0" w:color="auto"/>
              <w:left w:val="single" w:sz="8" w:space="0" w:color="auto"/>
              <w:bottom w:val="nil"/>
              <w:right w:val="single" w:sz="8" w:space="0" w:color="auto"/>
            </w:tcBorders>
            <w:shd w:val="clear" w:color="auto" w:fill="FFFFFF"/>
            <w:hideMark/>
          </w:tcPr>
          <w:p w14:paraId="39F807A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7468F22" w14:textId="77777777" w:rsidTr="00D327A2">
        <w:trPr>
          <w:tblCellSpacing w:w="0" w:type="dxa"/>
          <w:jc w:val="center"/>
        </w:trPr>
        <w:tc>
          <w:tcPr>
            <w:tcW w:w="350" w:type="pct"/>
            <w:tcBorders>
              <w:top w:val="single" w:sz="8" w:space="0" w:color="auto"/>
              <w:left w:val="single" w:sz="8" w:space="0" w:color="auto"/>
              <w:bottom w:val="nil"/>
              <w:right w:val="nil"/>
            </w:tcBorders>
            <w:shd w:val="clear" w:color="auto" w:fill="FFFFFF"/>
            <w:hideMark/>
          </w:tcPr>
          <w:p w14:paraId="6A82372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w:t>
            </w:r>
          </w:p>
        </w:tc>
        <w:tc>
          <w:tcPr>
            <w:tcW w:w="4600" w:type="pct"/>
            <w:gridSpan w:val="7"/>
            <w:tcBorders>
              <w:top w:val="single" w:sz="8" w:space="0" w:color="auto"/>
              <w:left w:val="single" w:sz="8" w:space="0" w:color="auto"/>
              <w:bottom w:val="nil"/>
              <w:right w:val="single" w:sz="8" w:space="0" w:color="auto"/>
            </w:tcBorders>
            <w:shd w:val="clear" w:color="auto" w:fill="FFFFFF"/>
            <w:hideMark/>
          </w:tcPr>
          <w:p w14:paraId="208B339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Trái phiếu Chính phủ</w:t>
            </w:r>
          </w:p>
        </w:tc>
      </w:tr>
      <w:tr w:rsidR="003A48E6" w:rsidRPr="00D327A2" w14:paraId="032995B1" w14:textId="77777777" w:rsidTr="00D327A2">
        <w:trPr>
          <w:tblCellSpacing w:w="0" w:type="dxa"/>
          <w:jc w:val="center"/>
        </w:trPr>
        <w:tc>
          <w:tcPr>
            <w:tcW w:w="350" w:type="pct"/>
            <w:tcBorders>
              <w:top w:val="single" w:sz="8" w:space="0" w:color="auto"/>
              <w:left w:val="single" w:sz="8" w:space="0" w:color="auto"/>
              <w:bottom w:val="single" w:sz="8" w:space="0" w:color="auto"/>
              <w:right w:val="nil"/>
            </w:tcBorders>
            <w:shd w:val="clear" w:color="auto" w:fill="FFFFFF"/>
            <w:hideMark/>
          </w:tcPr>
          <w:p w14:paraId="08EDC11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050" w:type="pct"/>
            <w:tcBorders>
              <w:top w:val="single" w:sz="8" w:space="0" w:color="auto"/>
              <w:left w:val="single" w:sz="8" w:space="0" w:color="auto"/>
              <w:bottom w:val="single" w:sz="8" w:space="0" w:color="auto"/>
              <w:right w:val="nil"/>
            </w:tcBorders>
            <w:shd w:val="clear" w:color="auto" w:fill="FFFFFF"/>
            <w:hideMark/>
          </w:tcPr>
          <w:p w14:paraId="2414D8C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14:paraId="4ECE4E0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hideMark/>
          </w:tcPr>
          <w:p w14:paraId="5B94FBD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hideMark/>
          </w:tcPr>
          <w:p w14:paraId="7D8DA2D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hideMark/>
          </w:tcPr>
          <w:p w14:paraId="3DAD267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hideMark/>
          </w:tcPr>
          <w:p w14:paraId="36A96F9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50" w:type="pct"/>
            <w:tcBorders>
              <w:top w:val="single" w:sz="8" w:space="0" w:color="auto"/>
              <w:left w:val="single" w:sz="8" w:space="0" w:color="auto"/>
              <w:bottom w:val="single" w:sz="8" w:space="0" w:color="auto"/>
              <w:right w:val="single" w:sz="8" w:space="0" w:color="auto"/>
            </w:tcBorders>
            <w:shd w:val="clear" w:color="auto" w:fill="FFFFFF"/>
            <w:hideMark/>
          </w:tcPr>
          <w:p w14:paraId="1D2A847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3B47A96"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6D605874"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50" w:type="pct"/>
            <w:tcBorders>
              <w:top w:val="nil"/>
              <w:left w:val="single" w:sz="8" w:space="0" w:color="auto"/>
              <w:bottom w:val="single" w:sz="8" w:space="0" w:color="auto"/>
              <w:right w:val="nil"/>
            </w:tcBorders>
            <w:shd w:val="clear" w:color="auto" w:fill="FFFFFF"/>
            <w:hideMark/>
          </w:tcPr>
          <w:p w14:paraId="242E39F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w:t>
            </w:r>
          </w:p>
        </w:tc>
        <w:tc>
          <w:tcPr>
            <w:tcW w:w="650" w:type="pct"/>
            <w:tcBorders>
              <w:top w:val="nil"/>
              <w:left w:val="single" w:sz="8" w:space="0" w:color="auto"/>
              <w:bottom w:val="single" w:sz="8" w:space="0" w:color="auto"/>
              <w:right w:val="nil"/>
            </w:tcBorders>
            <w:shd w:val="clear" w:color="auto" w:fill="FFFFFF"/>
            <w:hideMark/>
          </w:tcPr>
          <w:p w14:paraId="1C73028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03343B8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05DB642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4C9E376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hideMark/>
          </w:tcPr>
          <w:p w14:paraId="6CBFAE2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hideMark/>
          </w:tcPr>
          <w:p w14:paraId="108970A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23FD5795"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3DCF88E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III</w:t>
            </w:r>
          </w:p>
        </w:tc>
        <w:tc>
          <w:tcPr>
            <w:tcW w:w="4600" w:type="pct"/>
            <w:gridSpan w:val="7"/>
            <w:tcBorders>
              <w:top w:val="nil"/>
              <w:left w:val="single" w:sz="8" w:space="0" w:color="auto"/>
              <w:bottom w:val="single" w:sz="8" w:space="0" w:color="auto"/>
              <w:right w:val="single" w:sz="8" w:space="0" w:color="auto"/>
            </w:tcBorders>
            <w:shd w:val="clear" w:color="auto" w:fill="FFFFFF"/>
            <w:hideMark/>
          </w:tcPr>
          <w:p w14:paraId="5DC32F6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w:t>
            </w:r>
            <w:r w:rsidRPr="00D327A2">
              <w:rPr>
                <w:rFonts w:ascii="Times New Roman" w:eastAsia="Times New Roman" w:hAnsi="Times New Roman" w:cs="Times New Roman"/>
                <w:color w:val="000000"/>
                <w:sz w:val="24"/>
                <w:szCs w:val="24"/>
              </w:rPr>
              <w:t>ổ</w:t>
            </w:r>
            <w:r w:rsidRPr="00D327A2">
              <w:rPr>
                <w:rFonts w:ascii="Times New Roman" w:eastAsia="Times New Roman" w:hAnsi="Times New Roman" w:cs="Times New Roman"/>
                <w:color w:val="000000"/>
                <w:sz w:val="24"/>
                <w:szCs w:val="24"/>
                <w:lang w:val="vi-VN"/>
              </w:rPr>
              <w:t> phi</w:t>
            </w:r>
            <w:r w:rsidRPr="00D327A2">
              <w:rPr>
                <w:rFonts w:ascii="Times New Roman" w:eastAsia="Times New Roman" w:hAnsi="Times New Roman" w:cs="Times New Roman"/>
                <w:color w:val="000000"/>
                <w:sz w:val="24"/>
                <w:szCs w:val="24"/>
              </w:rPr>
              <w:t>ế</w:t>
            </w:r>
            <w:r w:rsidRPr="00D327A2">
              <w:rPr>
                <w:rFonts w:ascii="Times New Roman" w:eastAsia="Times New Roman" w:hAnsi="Times New Roman" w:cs="Times New Roman"/>
                <w:color w:val="000000"/>
                <w:sz w:val="24"/>
                <w:szCs w:val="24"/>
                <w:lang w:val="vi-VN"/>
              </w:rPr>
              <w:t>u niêm yết</w:t>
            </w:r>
          </w:p>
        </w:tc>
      </w:tr>
      <w:tr w:rsidR="003A48E6" w:rsidRPr="00D327A2" w14:paraId="5266C6F3"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4915C39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050" w:type="pct"/>
            <w:tcBorders>
              <w:top w:val="nil"/>
              <w:left w:val="single" w:sz="8" w:space="0" w:color="auto"/>
              <w:bottom w:val="single" w:sz="8" w:space="0" w:color="auto"/>
              <w:right w:val="nil"/>
            </w:tcBorders>
            <w:shd w:val="clear" w:color="auto" w:fill="FFFFFF"/>
            <w:hideMark/>
          </w:tcPr>
          <w:p w14:paraId="62FCAD1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1288A77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1F8D59D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0CBC969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39EA515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hideMark/>
          </w:tcPr>
          <w:p w14:paraId="6D3F1D5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hideMark/>
          </w:tcPr>
          <w:p w14:paraId="29558F4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7C91A772"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4BEB338A"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50" w:type="pct"/>
            <w:tcBorders>
              <w:top w:val="nil"/>
              <w:left w:val="single" w:sz="8" w:space="0" w:color="auto"/>
              <w:bottom w:val="single" w:sz="8" w:space="0" w:color="auto"/>
              <w:right w:val="nil"/>
            </w:tcBorders>
            <w:shd w:val="clear" w:color="auto" w:fill="FFFFFF"/>
            <w:hideMark/>
          </w:tcPr>
          <w:p w14:paraId="1925181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w:t>
            </w:r>
          </w:p>
        </w:tc>
        <w:tc>
          <w:tcPr>
            <w:tcW w:w="650" w:type="pct"/>
            <w:tcBorders>
              <w:top w:val="nil"/>
              <w:left w:val="single" w:sz="8" w:space="0" w:color="auto"/>
              <w:bottom w:val="single" w:sz="8" w:space="0" w:color="auto"/>
              <w:right w:val="nil"/>
            </w:tcBorders>
            <w:shd w:val="clear" w:color="auto" w:fill="FFFFFF"/>
            <w:hideMark/>
          </w:tcPr>
          <w:p w14:paraId="3F1AE85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06509A0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5D32473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6CE259F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hideMark/>
          </w:tcPr>
          <w:p w14:paraId="42A3901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hideMark/>
          </w:tcPr>
          <w:p w14:paraId="17DC616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B6014A8"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7AD1CA5B"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IV</w:t>
            </w:r>
          </w:p>
        </w:tc>
        <w:tc>
          <w:tcPr>
            <w:tcW w:w="4600" w:type="pct"/>
            <w:gridSpan w:val="7"/>
            <w:tcBorders>
              <w:top w:val="nil"/>
              <w:left w:val="single" w:sz="8" w:space="0" w:color="auto"/>
              <w:bottom w:val="single" w:sz="8" w:space="0" w:color="auto"/>
              <w:right w:val="single" w:sz="8" w:space="0" w:color="auto"/>
            </w:tcBorders>
            <w:shd w:val="clear" w:color="auto" w:fill="FFFFFF"/>
            <w:hideMark/>
          </w:tcPr>
          <w:p w14:paraId="5D4CEE5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Trái phiếu niêm yết</w:t>
            </w:r>
          </w:p>
        </w:tc>
      </w:tr>
      <w:tr w:rsidR="003A48E6" w:rsidRPr="00D327A2" w14:paraId="111D4C49"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600572C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050" w:type="pct"/>
            <w:tcBorders>
              <w:top w:val="nil"/>
              <w:left w:val="single" w:sz="8" w:space="0" w:color="auto"/>
              <w:bottom w:val="single" w:sz="8" w:space="0" w:color="auto"/>
              <w:right w:val="nil"/>
            </w:tcBorders>
            <w:shd w:val="clear" w:color="auto" w:fill="FFFFFF"/>
            <w:hideMark/>
          </w:tcPr>
          <w:p w14:paraId="4C1239C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723E70A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6075E60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26068F8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64BC367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hideMark/>
          </w:tcPr>
          <w:p w14:paraId="2382043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hideMark/>
          </w:tcPr>
          <w:p w14:paraId="4DE97AE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581843EF"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2C0447DD"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50" w:type="pct"/>
            <w:tcBorders>
              <w:top w:val="nil"/>
              <w:left w:val="single" w:sz="8" w:space="0" w:color="auto"/>
              <w:bottom w:val="single" w:sz="8" w:space="0" w:color="auto"/>
              <w:right w:val="nil"/>
            </w:tcBorders>
            <w:shd w:val="clear" w:color="auto" w:fill="FFFFFF"/>
            <w:hideMark/>
          </w:tcPr>
          <w:p w14:paraId="3B45BDB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w:t>
            </w:r>
          </w:p>
        </w:tc>
        <w:tc>
          <w:tcPr>
            <w:tcW w:w="650" w:type="pct"/>
            <w:tcBorders>
              <w:top w:val="nil"/>
              <w:left w:val="single" w:sz="8" w:space="0" w:color="auto"/>
              <w:bottom w:val="single" w:sz="8" w:space="0" w:color="auto"/>
              <w:right w:val="nil"/>
            </w:tcBorders>
            <w:shd w:val="clear" w:color="auto" w:fill="FFFFFF"/>
            <w:hideMark/>
          </w:tcPr>
          <w:p w14:paraId="7D8C7D9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11BB98E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64E47CB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2C90C92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hideMark/>
          </w:tcPr>
          <w:p w14:paraId="4980B24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hideMark/>
          </w:tcPr>
          <w:p w14:paraId="69435B7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4165771"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35F31D03"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w:t>
            </w:r>
          </w:p>
        </w:tc>
        <w:tc>
          <w:tcPr>
            <w:tcW w:w="4600" w:type="pct"/>
            <w:gridSpan w:val="7"/>
            <w:tcBorders>
              <w:top w:val="nil"/>
              <w:left w:val="single" w:sz="8" w:space="0" w:color="auto"/>
              <w:bottom w:val="single" w:sz="8" w:space="0" w:color="auto"/>
              <w:right w:val="single" w:sz="8" w:space="0" w:color="auto"/>
            </w:tcBorders>
            <w:shd w:val="clear" w:color="auto" w:fill="FFFFFF"/>
            <w:hideMark/>
          </w:tcPr>
          <w:p w14:paraId="4AACD93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Chứng chỉ quỹ niêm yết</w:t>
            </w:r>
          </w:p>
        </w:tc>
      </w:tr>
      <w:tr w:rsidR="003A48E6" w:rsidRPr="00D327A2" w14:paraId="70BB3FB9"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48256DEE"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050" w:type="pct"/>
            <w:tcBorders>
              <w:top w:val="nil"/>
              <w:left w:val="single" w:sz="8" w:space="0" w:color="auto"/>
              <w:bottom w:val="single" w:sz="8" w:space="0" w:color="auto"/>
              <w:right w:val="nil"/>
            </w:tcBorders>
            <w:shd w:val="clear" w:color="auto" w:fill="FFFFFF"/>
            <w:hideMark/>
          </w:tcPr>
          <w:p w14:paraId="5EF7222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49E6BC3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33D04A3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58BC534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4BD3E48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hideMark/>
          </w:tcPr>
          <w:p w14:paraId="1AF39E3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hideMark/>
          </w:tcPr>
          <w:p w14:paraId="0F093EC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14FC958C"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5A8882B5"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50" w:type="pct"/>
            <w:tcBorders>
              <w:top w:val="nil"/>
              <w:left w:val="single" w:sz="8" w:space="0" w:color="auto"/>
              <w:bottom w:val="single" w:sz="8" w:space="0" w:color="auto"/>
              <w:right w:val="nil"/>
            </w:tcBorders>
            <w:shd w:val="clear" w:color="auto" w:fill="FFFFFF"/>
            <w:hideMark/>
          </w:tcPr>
          <w:p w14:paraId="420B462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w:t>
            </w:r>
          </w:p>
        </w:tc>
        <w:tc>
          <w:tcPr>
            <w:tcW w:w="650" w:type="pct"/>
            <w:tcBorders>
              <w:top w:val="nil"/>
              <w:left w:val="single" w:sz="8" w:space="0" w:color="auto"/>
              <w:bottom w:val="single" w:sz="8" w:space="0" w:color="auto"/>
              <w:right w:val="nil"/>
            </w:tcBorders>
            <w:shd w:val="clear" w:color="auto" w:fill="FFFFFF"/>
            <w:hideMark/>
          </w:tcPr>
          <w:p w14:paraId="458FFFD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4055DC1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38E9AFD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780C394D"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hideMark/>
          </w:tcPr>
          <w:p w14:paraId="07FF298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hideMark/>
          </w:tcPr>
          <w:p w14:paraId="62E8B88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674A470"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3901E8A9"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VI</w:t>
            </w:r>
          </w:p>
        </w:tc>
        <w:tc>
          <w:tcPr>
            <w:tcW w:w="4600" w:type="pct"/>
            <w:gridSpan w:val="7"/>
            <w:tcBorders>
              <w:top w:val="nil"/>
              <w:left w:val="single" w:sz="8" w:space="0" w:color="auto"/>
              <w:bottom w:val="single" w:sz="8" w:space="0" w:color="auto"/>
              <w:right w:val="single" w:sz="8" w:space="0" w:color="auto"/>
            </w:tcBorders>
            <w:shd w:val="clear" w:color="auto" w:fill="FFFFFF"/>
            <w:vAlign w:val="bottom"/>
            <w:hideMark/>
          </w:tcPr>
          <w:p w14:paraId="19477C3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Các loại tài sản khác</w:t>
            </w:r>
          </w:p>
        </w:tc>
      </w:tr>
      <w:tr w:rsidR="003A48E6" w:rsidRPr="00D327A2" w14:paraId="53200A3D"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23D55CD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1</w:t>
            </w:r>
          </w:p>
        </w:tc>
        <w:tc>
          <w:tcPr>
            <w:tcW w:w="1050" w:type="pct"/>
            <w:tcBorders>
              <w:top w:val="nil"/>
              <w:left w:val="single" w:sz="8" w:space="0" w:color="auto"/>
              <w:bottom w:val="single" w:sz="8" w:space="0" w:color="auto"/>
              <w:right w:val="nil"/>
            </w:tcBorders>
            <w:shd w:val="clear" w:color="auto" w:fill="FFFFFF"/>
            <w:hideMark/>
          </w:tcPr>
          <w:p w14:paraId="4B5688A1"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14:paraId="51C465FF"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7689DBD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21C4097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78AC215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hideMark/>
          </w:tcPr>
          <w:p w14:paraId="7E875A18"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hideMark/>
          </w:tcPr>
          <w:p w14:paraId="29984F1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690DAE99"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0F35A5EC"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1050" w:type="pct"/>
            <w:tcBorders>
              <w:top w:val="nil"/>
              <w:left w:val="single" w:sz="8" w:space="0" w:color="auto"/>
              <w:bottom w:val="single" w:sz="8" w:space="0" w:color="auto"/>
              <w:right w:val="nil"/>
            </w:tcBorders>
            <w:shd w:val="clear" w:color="auto" w:fill="FFFFFF"/>
            <w:hideMark/>
          </w:tcPr>
          <w:p w14:paraId="182B0775"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w:t>
            </w:r>
          </w:p>
        </w:tc>
        <w:tc>
          <w:tcPr>
            <w:tcW w:w="650" w:type="pct"/>
            <w:tcBorders>
              <w:top w:val="nil"/>
              <w:left w:val="single" w:sz="8" w:space="0" w:color="auto"/>
              <w:bottom w:val="single" w:sz="8" w:space="0" w:color="auto"/>
              <w:right w:val="nil"/>
            </w:tcBorders>
            <w:shd w:val="clear" w:color="auto" w:fill="FFFFFF"/>
            <w:hideMark/>
          </w:tcPr>
          <w:p w14:paraId="45C9DA3C"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6BC61B9E"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2A1E64DA"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6B0FBAC3"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hideMark/>
          </w:tcPr>
          <w:p w14:paraId="557CB43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hideMark/>
          </w:tcPr>
          <w:p w14:paraId="2C197E4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r w:rsidR="003A48E6" w:rsidRPr="00D327A2" w14:paraId="0AFABD23" w14:textId="77777777" w:rsidTr="00D327A2">
        <w:trPr>
          <w:tblCellSpacing w:w="0" w:type="dxa"/>
          <w:jc w:val="center"/>
        </w:trPr>
        <w:tc>
          <w:tcPr>
            <w:tcW w:w="350" w:type="pct"/>
            <w:tcBorders>
              <w:top w:val="nil"/>
              <w:left w:val="single" w:sz="8" w:space="0" w:color="auto"/>
              <w:bottom w:val="single" w:sz="8" w:space="0" w:color="auto"/>
              <w:right w:val="nil"/>
            </w:tcBorders>
            <w:shd w:val="clear" w:color="auto" w:fill="FFFFFF"/>
            <w:hideMark/>
          </w:tcPr>
          <w:p w14:paraId="4CF010C1" w14:textId="77777777" w:rsidR="003A48E6" w:rsidRPr="00D327A2" w:rsidRDefault="003A48E6" w:rsidP="003A48E6">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VII</w:t>
            </w:r>
          </w:p>
        </w:tc>
        <w:tc>
          <w:tcPr>
            <w:tcW w:w="1050" w:type="pct"/>
            <w:tcBorders>
              <w:top w:val="nil"/>
              <w:left w:val="single" w:sz="8" w:space="0" w:color="auto"/>
              <w:bottom w:val="single" w:sz="8" w:space="0" w:color="auto"/>
              <w:right w:val="nil"/>
            </w:tcBorders>
            <w:shd w:val="clear" w:color="auto" w:fill="FFFFFF"/>
            <w:vAlign w:val="bottom"/>
            <w:hideMark/>
          </w:tcPr>
          <w:p w14:paraId="30BF888B"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Tổng giá trị </w:t>
            </w:r>
            <w:r w:rsidRPr="00D327A2">
              <w:rPr>
                <w:rFonts w:ascii="Times New Roman" w:eastAsia="Times New Roman" w:hAnsi="Times New Roman" w:cs="Times New Roman"/>
                <w:color w:val="000000"/>
                <w:sz w:val="24"/>
                <w:szCs w:val="24"/>
              </w:rPr>
              <w:t>d</w:t>
            </w:r>
            <w:r w:rsidRPr="00D327A2">
              <w:rPr>
                <w:rFonts w:ascii="Times New Roman" w:eastAsia="Times New Roman" w:hAnsi="Times New Roman" w:cs="Times New Roman"/>
                <w:color w:val="000000"/>
                <w:sz w:val="24"/>
                <w:szCs w:val="24"/>
                <w:lang w:val="vi-VN"/>
              </w:rPr>
              <w:t>anh mục</w:t>
            </w:r>
          </w:p>
        </w:tc>
        <w:tc>
          <w:tcPr>
            <w:tcW w:w="650" w:type="pct"/>
            <w:tcBorders>
              <w:top w:val="nil"/>
              <w:left w:val="single" w:sz="8" w:space="0" w:color="auto"/>
              <w:bottom w:val="single" w:sz="8" w:space="0" w:color="auto"/>
              <w:right w:val="nil"/>
            </w:tcBorders>
            <w:shd w:val="clear" w:color="auto" w:fill="FFFFFF"/>
            <w:hideMark/>
          </w:tcPr>
          <w:p w14:paraId="3EE5FA76"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17C66307"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30D1B512"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14:paraId="781C4FD9"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hideMark/>
          </w:tcPr>
          <w:p w14:paraId="71302FA4"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c>
          <w:tcPr>
            <w:tcW w:w="850" w:type="pct"/>
            <w:tcBorders>
              <w:top w:val="nil"/>
              <w:left w:val="single" w:sz="8" w:space="0" w:color="auto"/>
              <w:bottom w:val="single" w:sz="8" w:space="0" w:color="auto"/>
              <w:right w:val="single" w:sz="8" w:space="0" w:color="auto"/>
            </w:tcBorders>
            <w:shd w:val="clear" w:color="auto" w:fill="FFFFFF"/>
            <w:hideMark/>
          </w:tcPr>
          <w:p w14:paraId="60A09180" w14:textId="77777777" w:rsidR="003A48E6" w:rsidRPr="00D327A2" w:rsidRDefault="003A48E6" w:rsidP="003A48E6">
            <w:pPr>
              <w:spacing w:before="120" w:after="120" w:line="240" w:lineRule="auto"/>
              <w:rPr>
                <w:rFonts w:ascii="Times New Roman" w:eastAsia="Times New Roman" w:hAnsi="Times New Roman" w:cs="Times New Roman"/>
                <w:color w:val="000000"/>
                <w:sz w:val="24"/>
                <w:szCs w:val="24"/>
              </w:rPr>
            </w:pPr>
            <w:r w:rsidRPr="00D327A2">
              <w:rPr>
                <w:rFonts w:ascii="Times New Roman" w:eastAsia="Times New Roman" w:hAnsi="Times New Roman" w:cs="Times New Roman"/>
                <w:color w:val="000000"/>
                <w:sz w:val="24"/>
                <w:szCs w:val="24"/>
                <w:lang w:val="vi-VN"/>
              </w:rPr>
              <w:t> </w:t>
            </w:r>
          </w:p>
        </w:tc>
      </w:tr>
    </w:tbl>
    <w:p w14:paraId="50368ED4" w14:textId="77777777" w:rsidR="003A48E6" w:rsidRDefault="003A48E6" w:rsidP="003A48E6">
      <w:pPr>
        <w:shd w:val="clear" w:color="auto" w:fill="FFFFFF"/>
        <w:spacing w:before="120" w:after="120" w:line="240" w:lineRule="auto"/>
        <w:rPr>
          <w:rFonts w:ascii="Times New Roman" w:eastAsia="Times New Roman" w:hAnsi="Times New Roman" w:cs="Times New Roman"/>
          <w:i/>
          <w:iCs/>
          <w:color w:val="000000"/>
          <w:sz w:val="24"/>
          <w:szCs w:val="24"/>
          <w:lang w:val="vi-VN"/>
        </w:rPr>
      </w:pPr>
      <w:r w:rsidRPr="00D327A2">
        <w:rPr>
          <w:rFonts w:ascii="Times New Roman" w:eastAsia="Times New Roman" w:hAnsi="Times New Roman" w:cs="Times New Roman"/>
          <w:i/>
          <w:iCs/>
          <w:color w:val="000000"/>
          <w:sz w:val="24"/>
          <w:szCs w:val="24"/>
          <w:lang w:val="vi-VN"/>
        </w:rPr>
        <w:t>(Tỷ giá được quy đ</w:t>
      </w:r>
      <w:r w:rsidRPr="00D327A2">
        <w:rPr>
          <w:rFonts w:ascii="Times New Roman" w:eastAsia="Times New Roman" w:hAnsi="Times New Roman" w:cs="Times New Roman"/>
          <w:i/>
          <w:iCs/>
          <w:color w:val="000000"/>
          <w:sz w:val="24"/>
          <w:szCs w:val="24"/>
        </w:rPr>
        <w:t>ổ</w:t>
      </w:r>
      <w:r w:rsidRPr="00D327A2">
        <w:rPr>
          <w:rFonts w:ascii="Times New Roman" w:eastAsia="Times New Roman" w:hAnsi="Times New Roman" w:cs="Times New Roman"/>
          <w:i/>
          <w:iCs/>
          <w:color w:val="000000"/>
          <w:sz w:val="24"/>
          <w:szCs w:val="24"/>
          <w:lang w:val="vi-VN"/>
        </w:rPr>
        <w:t>i theo tỷ giá gi</w:t>
      </w:r>
      <w:r w:rsidRPr="00D327A2">
        <w:rPr>
          <w:rFonts w:ascii="Times New Roman" w:eastAsia="Times New Roman" w:hAnsi="Times New Roman" w:cs="Times New Roman"/>
          <w:i/>
          <w:iCs/>
          <w:color w:val="000000"/>
          <w:sz w:val="24"/>
          <w:szCs w:val="24"/>
        </w:rPr>
        <w:t>a</w:t>
      </w:r>
      <w:r w:rsidRPr="00D327A2">
        <w:rPr>
          <w:rFonts w:ascii="Times New Roman" w:eastAsia="Times New Roman" w:hAnsi="Times New Roman" w:cs="Times New Roman"/>
          <w:i/>
          <w:iCs/>
          <w:color w:val="000000"/>
          <w:sz w:val="24"/>
          <w:szCs w:val="24"/>
          <w:lang w:val="vi-VN"/>
        </w:rPr>
        <w:t>o </w:t>
      </w:r>
      <w:r w:rsidRPr="00D327A2">
        <w:rPr>
          <w:rFonts w:ascii="Times New Roman" w:eastAsia="Times New Roman" w:hAnsi="Times New Roman" w:cs="Times New Roman"/>
          <w:i/>
          <w:iCs/>
          <w:color w:val="000000"/>
          <w:sz w:val="24"/>
          <w:szCs w:val="24"/>
        </w:rPr>
        <w:t>d</w:t>
      </w:r>
      <w:r w:rsidRPr="00D327A2">
        <w:rPr>
          <w:rFonts w:ascii="Times New Roman" w:eastAsia="Times New Roman" w:hAnsi="Times New Roman" w:cs="Times New Roman"/>
          <w:i/>
          <w:iCs/>
          <w:color w:val="000000"/>
          <w:sz w:val="24"/>
          <w:szCs w:val="24"/>
          <w:lang w:val="vi-VN"/>
        </w:rPr>
        <w:t>ịch thực t</w:t>
      </w:r>
      <w:r w:rsidRPr="00D327A2">
        <w:rPr>
          <w:rFonts w:ascii="Times New Roman" w:eastAsia="Times New Roman" w:hAnsi="Times New Roman" w:cs="Times New Roman"/>
          <w:i/>
          <w:iCs/>
          <w:color w:val="000000"/>
          <w:sz w:val="24"/>
          <w:szCs w:val="24"/>
        </w:rPr>
        <w:t>ế </w:t>
      </w:r>
      <w:r w:rsidRPr="00D327A2">
        <w:rPr>
          <w:rFonts w:ascii="Times New Roman" w:eastAsia="Times New Roman" w:hAnsi="Times New Roman" w:cs="Times New Roman"/>
          <w:i/>
          <w:iCs/>
          <w:color w:val="000000"/>
          <w:sz w:val="24"/>
          <w:szCs w:val="24"/>
          <w:lang w:val="vi-VN"/>
        </w:rPr>
        <w:t>tại thời </w:t>
      </w:r>
      <w:r w:rsidRPr="00D327A2">
        <w:rPr>
          <w:rFonts w:ascii="Times New Roman" w:eastAsia="Times New Roman" w:hAnsi="Times New Roman" w:cs="Times New Roman"/>
          <w:i/>
          <w:iCs/>
          <w:color w:val="000000"/>
          <w:sz w:val="24"/>
          <w:szCs w:val="24"/>
        </w:rPr>
        <w:t>điểm </w:t>
      </w:r>
      <w:r w:rsidRPr="00D327A2">
        <w:rPr>
          <w:rFonts w:ascii="Times New Roman" w:eastAsia="Times New Roman" w:hAnsi="Times New Roman" w:cs="Times New Roman"/>
          <w:i/>
          <w:iCs/>
          <w:color w:val="000000"/>
          <w:sz w:val="24"/>
          <w:szCs w:val="24"/>
          <w:lang w:val="vi-VN"/>
        </w:rPr>
        <w:t>phát sinh giao dịch)</w:t>
      </w:r>
    </w:p>
    <w:p w14:paraId="44AD01DE" w14:textId="77777777" w:rsidR="00D327A2" w:rsidRPr="00D327A2" w:rsidRDefault="00D327A2" w:rsidP="003A48E6">
      <w:pPr>
        <w:shd w:val="clear" w:color="auto" w:fill="FFFFFF"/>
        <w:spacing w:before="120" w:after="120" w:line="240" w:lineRule="auto"/>
        <w:rPr>
          <w:rFonts w:ascii="Times New Roman" w:eastAsia="Times New Roman" w:hAnsi="Times New Roman" w:cs="Times New Roman"/>
          <w:color w:val="000000"/>
          <w:sz w:val="24"/>
          <w:szCs w:val="24"/>
        </w:rPr>
      </w:pPr>
    </w:p>
    <w:tbl>
      <w:tblPr>
        <w:tblW w:w="5000" w:type="pct"/>
        <w:jc w:val="center"/>
        <w:shd w:val="clear" w:color="auto" w:fill="FFFFFF"/>
        <w:tblCellMar>
          <w:left w:w="0" w:type="dxa"/>
          <w:right w:w="0" w:type="dxa"/>
        </w:tblCellMar>
        <w:tblLook w:val="04A0" w:firstRow="1" w:lastRow="0" w:firstColumn="1" w:lastColumn="0" w:noHBand="0" w:noVBand="1"/>
      </w:tblPr>
      <w:tblGrid>
        <w:gridCol w:w="4860"/>
        <w:gridCol w:w="3492"/>
      </w:tblGrid>
      <w:tr w:rsidR="00D327A2" w:rsidRPr="00D327A2" w14:paraId="01A40121" w14:textId="77777777" w:rsidTr="00D327A2">
        <w:trPr>
          <w:trHeight w:val="2700"/>
          <w:jc w:val="center"/>
        </w:trPr>
        <w:tc>
          <w:tcPr>
            <w:tcW w:w="4860" w:type="dxa"/>
            <w:tcBorders>
              <w:top w:val="nil"/>
              <w:left w:val="nil"/>
              <w:bottom w:val="nil"/>
              <w:right w:val="nil"/>
            </w:tcBorders>
            <w:shd w:val="clear" w:color="auto" w:fill="FFFFFF"/>
            <w:tcMar>
              <w:top w:w="0" w:type="dxa"/>
              <w:left w:w="108" w:type="dxa"/>
              <w:bottom w:w="0" w:type="dxa"/>
              <w:right w:w="108" w:type="dxa"/>
            </w:tcMar>
            <w:hideMark/>
          </w:tcPr>
          <w:p w14:paraId="1CC68AB4" w14:textId="77777777" w:rsidR="00D327A2" w:rsidRPr="00D327A2" w:rsidRDefault="00D327A2" w:rsidP="00D327A2">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ĐẠI DIỆN CÓ THẨM QUYỀN CỦA NGÂN HÀNG </w:t>
            </w:r>
            <w:r w:rsidRPr="00D327A2">
              <w:rPr>
                <w:rFonts w:ascii="Times New Roman" w:eastAsia="Times New Roman" w:hAnsi="Times New Roman" w:cs="Times New Roman"/>
                <w:b/>
                <w:bCs/>
                <w:color w:val="000000"/>
                <w:sz w:val="24"/>
                <w:szCs w:val="24"/>
              </w:rPr>
              <w:t>GIÁM SÁT </w:t>
            </w:r>
            <w:r w:rsidRPr="00D327A2">
              <w:rPr>
                <w:rFonts w:ascii="Times New Roman" w:eastAsia="Times New Roman" w:hAnsi="Times New Roman" w:cs="Times New Roman"/>
                <w:b/>
                <w:bCs/>
                <w:color w:val="000000"/>
                <w:sz w:val="24"/>
                <w:szCs w:val="24"/>
                <w:lang w:val="vi-VN"/>
              </w:rPr>
              <w:t>TẠI VIỆT NAM/TỔ CHỨC LƯU KÝ TẠI NƯỚC NGOÀI</w:t>
            </w:r>
            <w:r w:rsidRPr="00D327A2">
              <w:rPr>
                <w:rFonts w:ascii="Times New Roman" w:eastAsia="Times New Roman" w:hAnsi="Times New Roman" w:cs="Times New Roman"/>
                <w:b/>
                <w:bCs/>
                <w:color w:val="000000"/>
                <w:sz w:val="24"/>
                <w:szCs w:val="24"/>
              </w:rPr>
              <w:br/>
            </w:r>
            <w:r w:rsidRPr="00D327A2">
              <w:rPr>
                <w:rFonts w:ascii="Times New Roman" w:eastAsia="Times New Roman" w:hAnsi="Times New Roman" w:cs="Times New Roman"/>
                <w:i/>
                <w:iCs/>
                <w:color w:val="000000"/>
                <w:sz w:val="24"/>
                <w:szCs w:val="24"/>
                <w:lang w:val="vi-VN"/>
              </w:rPr>
              <w:t>(K</w:t>
            </w:r>
            <w:r w:rsidRPr="00D327A2">
              <w:rPr>
                <w:rFonts w:ascii="Times New Roman" w:eastAsia="Times New Roman" w:hAnsi="Times New Roman" w:cs="Times New Roman"/>
                <w:i/>
                <w:iCs/>
                <w:color w:val="000000"/>
                <w:sz w:val="24"/>
                <w:szCs w:val="24"/>
              </w:rPr>
              <w:t>ý</w:t>
            </w:r>
            <w:r w:rsidRPr="00D327A2">
              <w:rPr>
                <w:rFonts w:ascii="Times New Roman" w:eastAsia="Times New Roman" w:hAnsi="Times New Roman" w:cs="Times New Roman"/>
                <w:i/>
                <w:iCs/>
                <w:color w:val="000000"/>
                <w:sz w:val="24"/>
                <w:szCs w:val="24"/>
                <w:lang w:val="vi-VN"/>
              </w:rPr>
              <w:t>, gh</w:t>
            </w:r>
            <w:r w:rsidRPr="00D327A2">
              <w:rPr>
                <w:rFonts w:ascii="Times New Roman" w:eastAsia="Times New Roman" w:hAnsi="Times New Roman" w:cs="Times New Roman"/>
                <w:i/>
                <w:iCs/>
                <w:color w:val="000000"/>
                <w:sz w:val="24"/>
                <w:szCs w:val="24"/>
              </w:rPr>
              <w:t>i </w:t>
            </w:r>
            <w:r w:rsidRPr="00D327A2">
              <w:rPr>
                <w:rFonts w:ascii="Times New Roman" w:eastAsia="Times New Roman" w:hAnsi="Times New Roman" w:cs="Times New Roman"/>
                <w:i/>
                <w:iCs/>
                <w:color w:val="000000"/>
                <w:sz w:val="24"/>
                <w:szCs w:val="24"/>
                <w:lang w:val="vi-VN"/>
              </w:rPr>
              <w:t>rõ họ tên và đóng dấu)</w:t>
            </w:r>
          </w:p>
        </w:tc>
        <w:tc>
          <w:tcPr>
            <w:tcW w:w="3492" w:type="dxa"/>
            <w:tcBorders>
              <w:top w:val="nil"/>
              <w:left w:val="nil"/>
              <w:bottom w:val="nil"/>
              <w:right w:val="nil"/>
            </w:tcBorders>
            <w:shd w:val="clear" w:color="auto" w:fill="FFFFFF"/>
            <w:tcMar>
              <w:top w:w="0" w:type="dxa"/>
              <w:left w:w="108" w:type="dxa"/>
              <w:bottom w:w="0" w:type="dxa"/>
              <w:right w:w="108" w:type="dxa"/>
            </w:tcMar>
            <w:hideMark/>
          </w:tcPr>
          <w:p w14:paraId="07C3E7E5" w14:textId="77777777" w:rsidR="00D327A2" w:rsidRPr="00D327A2" w:rsidRDefault="00D327A2" w:rsidP="00D327A2">
            <w:pPr>
              <w:spacing w:before="120" w:after="120" w:line="240" w:lineRule="auto"/>
              <w:jc w:val="center"/>
              <w:rPr>
                <w:rFonts w:ascii="Times New Roman" w:eastAsia="Times New Roman" w:hAnsi="Times New Roman" w:cs="Times New Roman"/>
                <w:color w:val="000000"/>
                <w:sz w:val="24"/>
                <w:szCs w:val="24"/>
              </w:rPr>
            </w:pPr>
            <w:r w:rsidRPr="00D327A2">
              <w:rPr>
                <w:rFonts w:ascii="Times New Roman" w:eastAsia="Times New Roman" w:hAnsi="Times New Roman" w:cs="Times New Roman"/>
                <w:b/>
                <w:bCs/>
                <w:color w:val="000000"/>
                <w:sz w:val="24"/>
                <w:szCs w:val="24"/>
                <w:lang w:val="vi-VN"/>
              </w:rPr>
              <w:t>(TỔNG) GIÁM ĐỐC</w:t>
            </w:r>
            <w:r w:rsidRPr="00D327A2">
              <w:rPr>
                <w:rFonts w:ascii="Times New Roman" w:eastAsia="Times New Roman" w:hAnsi="Times New Roman" w:cs="Times New Roman"/>
                <w:b/>
                <w:bCs/>
                <w:color w:val="000000"/>
                <w:sz w:val="24"/>
                <w:szCs w:val="24"/>
              </w:rPr>
              <w:br/>
            </w:r>
            <w:r w:rsidRPr="00D327A2">
              <w:rPr>
                <w:rFonts w:ascii="Times New Roman" w:eastAsia="Times New Roman" w:hAnsi="Times New Roman" w:cs="Times New Roman"/>
                <w:b/>
                <w:bCs/>
                <w:color w:val="000000"/>
                <w:sz w:val="24"/>
                <w:szCs w:val="24"/>
                <w:lang w:val="vi-VN"/>
              </w:rPr>
              <w:t>CÔNG TY QUẢN LÝ QUỸ</w:t>
            </w:r>
            <w:r w:rsidRPr="00D327A2">
              <w:rPr>
                <w:rFonts w:ascii="Times New Roman" w:eastAsia="Times New Roman" w:hAnsi="Times New Roman" w:cs="Times New Roman"/>
                <w:b/>
                <w:bCs/>
                <w:color w:val="000000"/>
                <w:sz w:val="24"/>
                <w:szCs w:val="24"/>
              </w:rPr>
              <w:br/>
            </w:r>
            <w:r w:rsidRPr="00D327A2">
              <w:rPr>
                <w:rFonts w:ascii="Times New Roman" w:eastAsia="Times New Roman" w:hAnsi="Times New Roman" w:cs="Times New Roman"/>
                <w:i/>
                <w:iCs/>
                <w:color w:val="000000"/>
                <w:sz w:val="24"/>
                <w:szCs w:val="24"/>
                <w:lang w:val="vi-VN"/>
              </w:rPr>
              <w:t>(Ký, ghi rõ họ tên và đóng dấu)</w:t>
            </w:r>
          </w:p>
        </w:tc>
      </w:tr>
    </w:tbl>
    <w:p w14:paraId="73B252D7" w14:textId="77777777" w:rsidR="003A48E6" w:rsidRPr="00D327A2" w:rsidRDefault="003A48E6" w:rsidP="003A48E6">
      <w:pPr>
        <w:spacing w:before="120" w:after="120" w:line="240" w:lineRule="auto"/>
        <w:rPr>
          <w:rFonts w:ascii="Times New Roman" w:hAnsi="Times New Roman" w:cs="Times New Roman"/>
          <w:sz w:val="24"/>
          <w:szCs w:val="24"/>
        </w:rPr>
      </w:pPr>
    </w:p>
    <w:sectPr w:rsidR="003A48E6" w:rsidRPr="00D327A2" w:rsidSect="003A48E6">
      <w:headerReference w:type="even" r:id="rId8"/>
      <w:headerReference w:type="default" r:id="rId9"/>
      <w:footerReference w:type="even" r:id="rId10"/>
      <w:footerReference w:type="default" r:id="rId11"/>
      <w:headerReference w:type="first" r:id="rId12"/>
      <w:footerReference w:type="first" r:id="rId13"/>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672C" w14:textId="77777777" w:rsidR="00E9734E" w:rsidRDefault="00E9734E" w:rsidP="00D327A2">
      <w:pPr>
        <w:spacing w:after="0" w:line="240" w:lineRule="auto"/>
      </w:pPr>
      <w:r>
        <w:separator/>
      </w:r>
    </w:p>
  </w:endnote>
  <w:endnote w:type="continuationSeparator" w:id="0">
    <w:p w14:paraId="3B179F93" w14:textId="77777777" w:rsidR="00E9734E" w:rsidRDefault="00E9734E" w:rsidP="00D3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2211" w14:textId="77777777" w:rsidR="00EF20C4" w:rsidRDefault="00EF2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1BCE" w14:textId="16564AF5" w:rsidR="00D327A2" w:rsidRPr="00EF20C4" w:rsidRDefault="00D327A2" w:rsidP="00EF2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CEB9" w14:textId="77777777" w:rsidR="00EF20C4" w:rsidRDefault="00EF2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4C89" w14:textId="77777777" w:rsidR="00E9734E" w:rsidRDefault="00E9734E" w:rsidP="00D327A2">
      <w:pPr>
        <w:spacing w:after="0" w:line="240" w:lineRule="auto"/>
      </w:pPr>
      <w:r>
        <w:separator/>
      </w:r>
    </w:p>
  </w:footnote>
  <w:footnote w:type="continuationSeparator" w:id="0">
    <w:p w14:paraId="184F8C58" w14:textId="77777777" w:rsidR="00E9734E" w:rsidRDefault="00E9734E" w:rsidP="00D32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7EB6" w14:textId="77777777" w:rsidR="00EF20C4" w:rsidRDefault="00EF2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A0AC" w14:textId="77777777" w:rsidR="00EF20C4" w:rsidRPr="00EF20C4" w:rsidRDefault="00EF20C4" w:rsidP="00EF20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492F" w14:textId="77777777" w:rsidR="00EF20C4" w:rsidRDefault="00EF20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E6"/>
    <w:rsid w:val="003A48E6"/>
    <w:rsid w:val="00D327A2"/>
    <w:rsid w:val="00E9734E"/>
    <w:rsid w:val="00EF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E2F6"/>
  <w15:chartTrackingRefBased/>
  <w15:docId w15:val="{3D77E520-BA4F-448D-B5FA-44A1A8DC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A48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48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48E6"/>
    <w:rPr>
      <w:color w:val="0000FF"/>
      <w:u w:val="single"/>
    </w:rPr>
  </w:style>
  <w:style w:type="character" w:styleId="FollowedHyperlink">
    <w:name w:val="FollowedHyperlink"/>
    <w:basedOn w:val="DefaultParagraphFont"/>
    <w:uiPriority w:val="99"/>
    <w:semiHidden/>
    <w:unhideWhenUsed/>
    <w:rsid w:val="003A48E6"/>
    <w:rPr>
      <w:color w:val="800080"/>
      <w:u w:val="single"/>
    </w:rPr>
  </w:style>
  <w:style w:type="paragraph" w:styleId="Header">
    <w:name w:val="header"/>
    <w:basedOn w:val="Normal"/>
    <w:link w:val="HeaderChar"/>
    <w:uiPriority w:val="99"/>
    <w:unhideWhenUsed/>
    <w:rsid w:val="00D32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7A2"/>
  </w:style>
  <w:style w:type="paragraph" w:styleId="Footer">
    <w:name w:val="footer"/>
    <w:basedOn w:val="Normal"/>
    <w:link w:val="FooterChar"/>
    <w:uiPriority w:val="99"/>
    <w:unhideWhenUsed/>
    <w:rsid w:val="00D32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7464">
      <w:bodyDiv w:val="1"/>
      <w:marLeft w:val="0"/>
      <w:marRight w:val="0"/>
      <w:marTop w:val="0"/>
      <w:marBottom w:val="0"/>
      <w:divBdr>
        <w:top w:val="none" w:sz="0" w:space="0" w:color="auto"/>
        <w:left w:val="none" w:sz="0" w:space="0" w:color="auto"/>
        <w:bottom w:val="none" w:sz="0" w:space="0" w:color="auto"/>
        <w:right w:val="none" w:sz="0" w:space="0" w:color="auto"/>
      </w:divBdr>
    </w:div>
    <w:div w:id="698047121">
      <w:bodyDiv w:val="1"/>
      <w:marLeft w:val="0"/>
      <w:marRight w:val="0"/>
      <w:marTop w:val="0"/>
      <w:marBottom w:val="0"/>
      <w:divBdr>
        <w:top w:val="none" w:sz="0" w:space="0" w:color="auto"/>
        <w:left w:val="none" w:sz="0" w:space="0" w:color="auto"/>
        <w:bottom w:val="none" w:sz="0" w:space="0" w:color="auto"/>
        <w:right w:val="none" w:sz="0" w:space="0" w:color="auto"/>
      </w:divBdr>
    </w:div>
    <w:div w:id="1704555004">
      <w:bodyDiv w:val="1"/>
      <w:marLeft w:val="0"/>
      <w:marRight w:val="0"/>
      <w:marTop w:val="0"/>
      <w:marBottom w:val="0"/>
      <w:divBdr>
        <w:top w:val="none" w:sz="0" w:space="0" w:color="auto"/>
        <w:left w:val="none" w:sz="0" w:space="0" w:color="auto"/>
        <w:bottom w:val="none" w:sz="0" w:space="0" w:color="auto"/>
        <w:right w:val="none" w:sz="0" w:space="0" w:color="auto"/>
      </w:divBdr>
    </w:div>
    <w:div w:id="1858158448">
      <w:bodyDiv w:val="1"/>
      <w:marLeft w:val="0"/>
      <w:marRight w:val="0"/>
      <w:marTop w:val="0"/>
      <w:marBottom w:val="0"/>
      <w:divBdr>
        <w:top w:val="none" w:sz="0" w:space="0" w:color="auto"/>
        <w:left w:val="none" w:sz="0" w:space="0" w:color="auto"/>
        <w:bottom w:val="none" w:sz="0" w:space="0" w:color="auto"/>
        <w:right w:val="none" w:sz="0" w:space="0" w:color="auto"/>
      </w:divBdr>
    </w:div>
    <w:div w:id="206629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thuvienphapluat.vn/van-ban/Chung-khoan/Circular-91-2019-TT-BTC-reporting-regulations-applied-to-fund-management-companies-438739.aspx?tab=1"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Chung-khoan/Circular-91-2019-TT-BTC-reporting-regulations-applied-to-fund-management-companies-438739.aspx?tab=1"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Như Huỳnh Trần</dc:creator>
  <cp:keywords/>
  <dc:description/>
  <cp:lastModifiedBy>huan nguyen</cp:lastModifiedBy>
  <cp:revision>3</cp:revision>
  <dcterms:created xsi:type="dcterms:W3CDTF">2021-05-18T10:19:00Z</dcterms:created>
  <dcterms:modified xsi:type="dcterms:W3CDTF">2022-09-12T12:22:00Z</dcterms:modified>
</cp:coreProperties>
</file>