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5C1C" w:rsidRPr="00695C1C" w:rsidRDefault="00695C1C" w:rsidP="00695C1C">
      <w:pPr>
        <w:shd w:val="clear" w:color="auto" w:fill="FFFFFF"/>
        <w:spacing w:before="120" w:after="120"/>
        <w:jc w:val="right"/>
        <w:rPr>
          <w:color w:val="000000"/>
          <w:lang w:val="vi-VN" w:eastAsia="vi-VN"/>
        </w:rPr>
      </w:pPr>
      <w:bookmarkStart w:id="0" w:name="chuong_pl_14"/>
      <w:r w:rsidRPr="00695C1C">
        <w:rPr>
          <w:b/>
          <w:bCs/>
          <w:color w:val="000000"/>
          <w:lang w:val="vi-VN" w:eastAsia="vi-VN"/>
        </w:rPr>
        <w:t>Mẫu số 13</w:t>
      </w:r>
      <w:bookmarkEnd w:id="0"/>
    </w:p>
    <w:tbl>
      <w:tblPr>
        <w:tblW w:w="5000" w:type="pct"/>
        <w:jc w:val="center"/>
        <w:shd w:val="clear" w:color="auto" w:fill="FFFFFF"/>
        <w:tblCellMar>
          <w:left w:w="0" w:type="dxa"/>
          <w:right w:w="0" w:type="dxa"/>
        </w:tblCellMar>
        <w:tblLook w:val="04A0" w:firstRow="1" w:lastRow="0" w:firstColumn="1" w:lastColumn="0" w:noHBand="0" w:noVBand="1"/>
      </w:tblPr>
      <w:tblGrid>
        <w:gridCol w:w="3273"/>
        <w:gridCol w:w="5295"/>
      </w:tblGrid>
      <w:tr w:rsidR="00695C1C" w:rsidRPr="00695C1C" w:rsidTr="00695C1C">
        <w:trPr>
          <w:jc w:val="center"/>
        </w:trPr>
        <w:tc>
          <w:tcPr>
            <w:tcW w:w="3348" w:type="dxa"/>
            <w:shd w:val="clear" w:color="auto" w:fill="FFFFFF"/>
            <w:tcMar>
              <w:top w:w="0" w:type="dxa"/>
              <w:left w:w="108" w:type="dxa"/>
              <w:bottom w:w="0" w:type="dxa"/>
              <w:right w:w="108" w:type="dxa"/>
            </w:tcMar>
            <w:hideMark/>
          </w:tcPr>
          <w:p w:rsidR="00695C1C" w:rsidRPr="00695C1C" w:rsidRDefault="00695C1C" w:rsidP="00695C1C">
            <w:pPr>
              <w:spacing w:before="120" w:after="120"/>
              <w:jc w:val="center"/>
              <w:rPr>
                <w:color w:val="000000"/>
                <w:lang w:val="vi-VN" w:eastAsia="vi-VN"/>
              </w:rPr>
            </w:pPr>
            <w:r w:rsidRPr="00695C1C">
              <w:rPr>
                <w:b/>
                <w:bCs/>
                <w:color w:val="000000"/>
                <w:lang w:val="vi-VN" w:eastAsia="vi-VN"/>
              </w:rPr>
              <w:t>(TÊN TỔ CHỨC</w:t>
            </w:r>
            <w:r w:rsidRPr="00695C1C">
              <w:rPr>
                <w:b/>
                <w:bCs/>
                <w:color w:val="000000"/>
                <w:lang w:val="vi-VN" w:eastAsia="vi-VN"/>
              </w:rPr>
              <w:br/>
              <w:t>SỬ DỤNG MÃ SỐ, MÃ VẠCH)</w:t>
            </w:r>
            <w:r w:rsidRPr="00695C1C">
              <w:rPr>
                <w:b/>
                <w:bCs/>
                <w:color w:val="000000"/>
                <w:lang w:val="vi-VN" w:eastAsia="vi-VN"/>
              </w:rPr>
              <w:br/>
              <w:t>-------</w:t>
            </w:r>
          </w:p>
        </w:tc>
        <w:tc>
          <w:tcPr>
            <w:tcW w:w="5508" w:type="dxa"/>
            <w:shd w:val="clear" w:color="auto" w:fill="FFFFFF"/>
            <w:tcMar>
              <w:top w:w="0" w:type="dxa"/>
              <w:left w:w="108" w:type="dxa"/>
              <w:bottom w:w="0" w:type="dxa"/>
              <w:right w:w="108" w:type="dxa"/>
            </w:tcMar>
            <w:hideMark/>
          </w:tcPr>
          <w:p w:rsidR="00695C1C" w:rsidRPr="00695C1C" w:rsidRDefault="00695C1C" w:rsidP="00695C1C">
            <w:pPr>
              <w:spacing w:before="120" w:after="120"/>
              <w:jc w:val="center"/>
              <w:rPr>
                <w:color w:val="000000"/>
                <w:lang w:val="vi-VN" w:eastAsia="vi-VN"/>
              </w:rPr>
            </w:pPr>
            <w:r w:rsidRPr="00695C1C">
              <w:rPr>
                <w:b/>
                <w:bCs/>
                <w:color w:val="000000"/>
                <w:lang w:val="vi-VN" w:eastAsia="vi-VN"/>
              </w:rPr>
              <w:t>CỘNG HÒA XÃ HỘI CHỦ NGHĨA VIỆT NAM</w:t>
            </w:r>
            <w:r w:rsidRPr="00695C1C">
              <w:rPr>
                <w:b/>
                <w:bCs/>
                <w:color w:val="000000"/>
                <w:lang w:val="vi-VN" w:eastAsia="vi-VN"/>
              </w:rPr>
              <w:br/>
              <w:t>Độc lập - Tự do - Hạnh phúc</w:t>
            </w:r>
            <w:r w:rsidRPr="00695C1C">
              <w:rPr>
                <w:b/>
                <w:bCs/>
                <w:color w:val="000000"/>
                <w:lang w:val="vi-VN" w:eastAsia="vi-VN"/>
              </w:rPr>
              <w:br/>
              <w:t>---------------</w:t>
            </w:r>
          </w:p>
        </w:tc>
      </w:tr>
      <w:tr w:rsidR="00695C1C" w:rsidRPr="00695C1C" w:rsidTr="00695C1C">
        <w:trPr>
          <w:jc w:val="center"/>
        </w:trPr>
        <w:tc>
          <w:tcPr>
            <w:tcW w:w="3348" w:type="dxa"/>
            <w:shd w:val="clear" w:color="auto" w:fill="FFFFFF"/>
            <w:tcMar>
              <w:top w:w="0" w:type="dxa"/>
              <w:left w:w="108" w:type="dxa"/>
              <w:bottom w:w="0" w:type="dxa"/>
              <w:right w:w="108" w:type="dxa"/>
            </w:tcMar>
            <w:hideMark/>
          </w:tcPr>
          <w:p w:rsidR="00695C1C" w:rsidRPr="00695C1C" w:rsidRDefault="00695C1C" w:rsidP="00695C1C">
            <w:pPr>
              <w:spacing w:before="120" w:after="120"/>
              <w:rPr>
                <w:color w:val="000000"/>
                <w:lang w:val="vi-VN" w:eastAsia="vi-VN"/>
              </w:rPr>
            </w:pPr>
            <w:r w:rsidRPr="00695C1C">
              <w:rPr>
                <w:color w:val="000000"/>
                <w:lang w:val="vi-VN" w:eastAsia="vi-VN"/>
              </w:rPr>
              <w:t>Số: ……………………</w:t>
            </w:r>
            <w:r w:rsidRPr="00695C1C">
              <w:rPr>
                <w:color w:val="000000"/>
                <w:lang w:val="vi-VN" w:eastAsia="vi-VN"/>
              </w:rPr>
              <w:br/>
            </w:r>
            <w:bookmarkStart w:id="1" w:name="chuong_pl_14_name"/>
            <w:r w:rsidRPr="00695C1C">
              <w:rPr>
                <w:color w:val="000000"/>
                <w:lang w:val="vi-VN" w:eastAsia="vi-VN"/>
              </w:rPr>
              <w:t>V/v cấp lại Giấy chứng nhận quyền sử dụng mã số, mã vạch</w:t>
            </w:r>
            <w:bookmarkEnd w:id="1"/>
          </w:p>
        </w:tc>
        <w:tc>
          <w:tcPr>
            <w:tcW w:w="5508" w:type="dxa"/>
            <w:shd w:val="clear" w:color="auto" w:fill="FFFFFF"/>
            <w:tcMar>
              <w:top w:w="0" w:type="dxa"/>
              <w:left w:w="108" w:type="dxa"/>
              <w:bottom w:w="0" w:type="dxa"/>
              <w:right w:w="108" w:type="dxa"/>
            </w:tcMar>
            <w:hideMark/>
          </w:tcPr>
          <w:p w:rsidR="00695C1C" w:rsidRPr="00695C1C" w:rsidRDefault="00695C1C" w:rsidP="00695C1C">
            <w:pPr>
              <w:spacing w:before="120" w:after="120"/>
              <w:jc w:val="center"/>
              <w:rPr>
                <w:color w:val="000000"/>
                <w:lang w:val="vi-VN" w:eastAsia="vi-VN"/>
              </w:rPr>
            </w:pPr>
            <w:r w:rsidRPr="00695C1C">
              <w:rPr>
                <w:i/>
                <w:iCs/>
                <w:color w:val="000000"/>
                <w:lang w:val="vi-VN" w:eastAsia="vi-VN"/>
              </w:rPr>
              <w:t>…………, ngày …. tháng …. năm ………</w:t>
            </w:r>
          </w:p>
        </w:tc>
      </w:tr>
    </w:tbl>
    <w:p w:rsidR="00695C1C" w:rsidRPr="00695C1C" w:rsidRDefault="00695C1C" w:rsidP="00695C1C">
      <w:pPr>
        <w:shd w:val="clear" w:color="auto" w:fill="FFFFFF"/>
        <w:spacing w:before="120" w:after="120"/>
        <w:jc w:val="both"/>
        <w:rPr>
          <w:color w:val="000000"/>
          <w:lang w:val="vi-VN" w:eastAsia="vi-VN"/>
        </w:rPr>
      </w:pPr>
      <w:r w:rsidRPr="00695C1C">
        <w:rPr>
          <w:color w:val="000000"/>
          <w:lang w:val="vi-VN" w:eastAsia="vi-VN"/>
        </w:rPr>
        <w:t> </w:t>
      </w:r>
    </w:p>
    <w:p w:rsidR="00695C1C" w:rsidRPr="00695C1C" w:rsidRDefault="00695C1C" w:rsidP="00695C1C">
      <w:pPr>
        <w:shd w:val="clear" w:color="auto" w:fill="FFFFFF"/>
        <w:spacing w:before="120" w:after="120"/>
        <w:jc w:val="center"/>
        <w:rPr>
          <w:color w:val="000000"/>
          <w:lang w:val="vi-VN" w:eastAsia="vi-VN"/>
        </w:rPr>
      </w:pPr>
      <w:r w:rsidRPr="00695C1C">
        <w:rPr>
          <w:color w:val="000000"/>
          <w:lang w:val="vi-VN" w:eastAsia="vi-VN"/>
        </w:rPr>
        <w:t>Kính gửi: Tổng cục Tiêu chuẩn Đo lường Chất lượng</w:t>
      </w:r>
    </w:p>
    <w:p w:rsidR="00695C1C" w:rsidRPr="00695C1C" w:rsidRDefault="00695C1C" w:rsidP="00695C1C">
      <w:pPr>
        <w:shd w:val="clear" w:color="auto" w:fill="FFFFFF"/>
        <w:spacing w:before="120" w:after="120"/>
        <w:jc w:val="both"/>
        <w:rPr>
          <w:color w:val="000000"/>
          <w:lang w:val="vi-VN" w:eastAsia="vi-VN"/>
        </w:rPr>
      </w:pPr>
      <w:r w:rsidRPr="00695C1C">
        <w:rPr>
          <w:color w:val="000000"/>
          <w:lang w:val="vi-VN" w:eastAsia="vi-VN"/>
        </w:rPr>
        <w:t>Ngày …… tháng …... năm………, chúng tôi đã được Tổng cục Tiêu chuẩn Đo lường Chất lượng cấp Giấy chứng nhận quyền sử dụng mã số, mã vạch số: (B/N)………….. và được sử dụng mã số doanh nghiệp là:</w:t>
      </w:r>
    </w:p>
    <w:p w:rsidR="00695C1C" w:rsidRPr="00695C1C" w:rsidRDefault="00695C1C" w:rsidP="00695C1C">
      <w:pPr>
        <w:shd w:val="clear" w:color="auto" w:fill="FFFFFF"/>
        <w:spacing w:before="120" w:after="120"/>
        <w:jc w:val="center"/>
        <w:rPr>
          <w:color w:val="000000"/>
          <w:lang w:val="vi-VN" w:eastAsia="vi-VN"/>
        </w:rPr>
      </w:pPr>
      <w:r w:rsidRPr="00695C1C">
        <w:rPr>
          <w:b/>
          <w:bCs/>
          <w:color w:val="000000"/>
          <w:lang w:val="vi-VN" w:eastAsia="vi-VN"/>
        </w:rPr>
        <w:t>893</w:t>
      </w:r>
      <w:r w:rsidRPr="00695C1C">
        <w:rPr>
          <w:color w:val="000000"/>
          <w:lang w:val="vi-VN" w:eastAsia="vi-VN"/>
        </w:rPr>
        <w:t>………………………</w:t>
      </w:r>
    </w:p>
    <w:p w:rsidR="00695C1C" w:rsidRPr="00695C1C" w:rsidRDefault="00695C1C" w:rsidP="00695C1C">
      <w:pPr>
        <w:shd w:val="clear" w:color="auto" w:fill="FFFFFF"/>
        <w:spacing w:before="120" w:after="120"/>
        <w:jc w:val="both"/>
        <w:rPr>
          <w:color w:val="000000"/>
          <w:lang w:val="vi-VN" w:eastAsia="vi-VN"/>
        </w:rPr>
      </w:pPr>
      <w:r w:rsidRPr="00695C1C">
        <w:rPr>
          <w:color w:val="000000"/>
          <w:lang w:val="vi-VN" w:eastAsia="vi-VN"/>
        </w:rPr>
        <w:t>Hiện nay, do ……….. (nêu lý do thay đổi)……….., nên kính đề nghị Tổng cục Tiêu chuẩn Đo lường Chất lượng cấp lại Giấy chứng nhận quyền sử dụng mã số, mã vạch và cho phép cơ sở duy trì sử dụng mã số đã được cấp: 893........................</w:t>
      </w:r>
    </w:p>
    <w:p w:rsidR="00695C1C" w:rsidRPr="00695C1C" w:rsidRDefault="00695C1C" w:rsidP="00695C1C">
      <w:pPr>
        <w:shd w:val="clear" w:color="auto" w:fill="FFFFFF"/>
        <w:spacing w:before="120" w:after="120"/>
        <w:jc w:val="both"/>
        <w:rPr>
          <w:color w:val="000000"/>
          <w:lang w:val="vi-VN" w:eastAsia="vi-VN"/>
        </w:rPr>
      </w:pPr>
      <w:r w:rsidRPr="00695C1C">
        <w:rPr>
          <w:color w:val="000000"/>
          <w:lang w:val="vi-VN" w:eastAsia="vi-VN"/>
        </w:rPr>
        <w:t>Hồ sơ gửi kèm gồm:</w:t>
      </w:r>
    </w:p>
    <w:p w:rsidR="00695C1C" w:rsidRPr="00695C1C" w:rsidRDefault="00695C1C" w:rsidP="00695C1C">
      <w:pPr>
        <w:shd w:val="clear" w:color="auto" w:fill="FFFFFF"/>
        <w:spacing w:before="120" w:after="120"/>
        <w:jc w:val="both"/>
        <w:rPr>
          <w:color w:val="000000"/>
          <w:lang w:val="vi-VN" w:eastAsia="vi-VN"/>
        </w:rPr>
      </w:pPr>
      <w:r w:rsidRPr="00695C1C">
        <w:rPr>
          <w:color w:val="000000"/>
          <w:lang w:val="vi-VN" w:eastAsia="vi-VN"/>
        </w:rPr>
        <w:t>1. Bản sao Giấy chứng nhận đăng ký kinh doanh/Quyết định thành lập.</w:t>
      </w:r>
    </w:p>
    <w:p w:rsidR="00695C1C" w:rsidRPr="00695C1C" w:rsidRDefault="00695C1C" w:rsidP="00695C1C">
      <w:pPr>
        <w:shd w:val="clear" w:color="auto" w:fill="FFFFFF"/>
        <w:spacing w:before="120" w:after="120"/>
        <w:jc w:val="both"/>
        <w:rPr>
          <w:color w:val="000000"/>
          <w:lang w:val="vi-VN" w:eastAsia="vi-VN"/>
        </w:rPr>
      </w:pPr>
      <w:r w:rsidRPr="00695C1C">
        <w:rPr>
          <w:color w:val="000000"/>
          <w:lang w:val="vi-VN" w:eastAsia="vi-VN"/>
        </w:rPr>
        <w:t>2. Giấy chứng nhận đã được cấp.</w:t>
      </w:r>
    </w:p>
    <w:p w:rsidR="00695C1C" w:rsidRPr="00695C1C" w:rsidRDefault="00695C1C" w:rsidP="00695C1C">
      <w:pPr>
        <w:shd w:val="clear" w:color="auto" w:fill="FFFFFF"/>
        <w:spacing w:before="120" w:after="120"/>
        <w:jc w:val="both"/>
        <w:rPr>
          <w:color w:val="000000"/>
          <w:lang w:val="vi-VN" w:eastAsia="vi-VN"/>
        </w:rPr>
      </w:pPr>
      <w:r w:rsidRPr="00695C1C">
        <w:rPr>
          <w:color w:val="000000"/>
          <w:lang w:val="vi-VN" w:eastAsia="vi-VN"/>
        </w:rPr>
        <w:t>3. Bản đăng ký sử dụng mã số, mã vạch đã điền các thông tin thay đổi.</w:t>
      </w:r>
    </w:p>
    <w:p w:rsidR="00695C1C" w:rsidRPr="00695C1C" w:rsidRDefault="00695C1C" w:rsidP="00695C1C">
      <w:pPr>
        <w:shd w:val="clear" w:color="auto" w:fill="FFFFFF"/>
        <w:spacing w:before="120" w:after="120"/>
        <w:jc w:val="both"/>
        <w:rPr>
          <w:color w:val="000000"/>
          <w:lang w:val="vi-VN" w:eastAsia="vi-VN"/>
        </w:rPr>
      </w:pPr>
      <w:r w:rsidRPr="00695C1C">
        <w:rPr>
          <w:color w:val="000000"/>
          <w:lang w:val="vi-VN" w:eastAsia="vi-VN"/>
        </w:rPr>
        <w:t>Chúng tôi xin chấp hành đầy đủ mọi quy định liên quan đến việc cấp, sử dụng và quản lý mã số, mã vạch hiện hành.</w:t>
      </w:r>
    </w:p>
    <w:p w:rsidR="00695C1C" w:rsidRPr="00695C1C" w:rsidRDefault="00695C1C" w:rsidP="00695C1C">
      <w:pPr>
        <w:shd w:val="clear" w:color="auto" w:fill="FFFFFF"/>
        <w:spacing w:before="120" w:after="120"/>
        <w:jc w:val="both"/>
        <w:rPr>
          <w:color w:val="000000"/>
          <w:lang w:val="vi-VN" w:eastAsia="vi-VN"/>
        </w:rPr>
      </w:pPr>
      <w:r w:rsidRPr="00695C1C">
        <w:rPr>
          <w:color w:val="000000"/>
          <w:lang w:val="vi-VN" w:eastAsia="vi-VN"/>
        </w:rPr>
        <w:t> </w:t>
      </w:r>
    </w:p>
    <w:tbl>
      <w:tblPr>
        <w:tblW w:w="5000" w:type="pct"/>
        <w:shd w:val="clear" w:color="auto" w:fill="FFFFFF"/>
        <w:tblCellMar>
          <w:left w:w="0" w:type="dxa"/>
          <w:right w:w="0" w:type="dxa"/>
        </w:tblCellMar>
        <w:tblLook w:val="04A0" w:firstRow="1" w:lastRow="0" w:firstColumn="1" w:lastColumn="0" w:noHBand="0" w:noVBand="1"/>
      </w:tblPr>
      <w:tblGrid>
        <w:gridCol w:w="3241"/>
        <w:gridCol w:w="5111"/>
      </w:tblGrid>
      <w:tr w:rsidR="00695C1C" w:rsidRPr="00695C1C" w:rsidTr="00695C1C">
        <w:tc>
          <w:tcPr>
            <w:tcW w:w="1940" w:type="pct"/>
            <w:shd w:val="clear" w:color="auto" w:fill="FFFFFF"/>
            <w:hideMark/>
          </w:tcPr>
          <w:p w:rsidR="00695C1C" w:rsidRPr="00695C1C" w:rsidRDefault="00695C1C" w:rsidP="00695C1C">
            <w:pPr>
              <w:spacing w:before="120" w:after="120"/>
              <w:rPr>
                <w:color w:val="000000"/>
                <w:lang w:val="vi-VN" w:eastAsia="vi-VN"/>
              </w:rPr>
            </w:pPr>
            <w:r w:rsidRPr="00695C1C">
              <w:rPr>
                <w:color w:val="000000"/>
                <w:lang w:val="vi-VN" w:eastAsia="vi-VN"/>
              </w:rPr>
              <w:t> </w:t>
            </w:r>
          </w:p>
        </w:tc>
        <w:tc>
          <w:tcPr>
            <w:tcW w:w="3060" w:type="pct"/>
            <w:shd w:val="clear" w:color="auto" w:fill="FFFFFF"/>
            <w:hideMark/>
          </w:tcPr>
          <w:p w:rsidR="00695C1C" w:rsidRPr="00695C1C" w:rsidRDefault="00695C1C" w:rsidP="00695C1C">
            <w:pPr>
              <w:spacing w:before="120" w:after="120"/>
              <w:jc w:val="center"/>
              <w:rPr>
                <w:color w:val="000000"/>
                <w:lang w:val="vi-VN" w:eastAsia="vi-VN"/>
              </w:rPr>
            </w:pPr>
            <w:r w:rsidRPr="00695C1C">
              <w:rPr>
                <w:b/>
                <w:bCs/>
                <w:color w:val="000000"/>
                <w:lang w:val="vi-VN" w:eastAsia="vi-VN"/>
              </w:rPr>
              <w:t>LÃNH ĐẠO CỦA TỔ CHỨC/DOANH NGHIỆP</w:t>
            </w:r>
            <w:r w:rsidRPr="00695C1C">
              <w:rPr>
                <w:b/>
                <w:bCs/>
                <w:color w:val="000000"/>
                <w:lang w:val="vi-VN" w:eastAsia="vi-VN"/>
              </w:rPr>
              <w:br/>
            </w:r>
            <w:r w:rsidRPr="00695C1C">
              <w:rPr>
                <w:i/>
                <w:iCs/>
                <w:color w:val="000000"/>
                <w:lang w:val="vi-VN" w:eastAsia="vi-VN"/>
              </w:rPr>
              <w:t>(Ký tên, đóng dấu)</w:t>
            </w:r>
          </w:p>
        </w:tc>
      </w:tr>
    </w:tbl>
    <w:p w:rsidR="00E54BE8" w:rsidRPr="00695C1C" w:rsidRDefault="00E54BE8" w:rsidP="00695C1C">
      <w:pPr>
        <w:rPr>
          <w:lang w:val="vi-VN"/>
        </w:rPr>
      </w:pPr>
    </w:p>
    <w:sectPr w:rsidR="00E54BE8" w:rsidRPr="00695C1C" w:rsidSect="00890CA7">
      <w:headerReference w:type="even" r:id="rId7"/>
      <w:headerReference w:type="default" r:id="rId8"/>
      <w:footerReference w:type="even" r:id="rId9"/>
      <w:footerReference w:type="default" r:id="rId10"/>
      <w:headerReference w:type="first" r:id="rId11"/>
      <w:footerReference w:type="first" r:id="rId12"/>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4B56" w:rsidRDefault="00D44B56" w:rsidP="00B44F91">
      <w:r>
        <w:separator/>
      </w:r>
    </w:p>
  </w:endnote>
  <w:endnote w:type="continuationSeparator" w:id="0">
    <w:p w:rsidR="00D44B56" w:rsidRDefault="00D44B56" w:rsidP="00B44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548" w:rsidRDefault="00C415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4F91" w:rsidRPr="00C41548" w:rsidRDefault="00B44F91" w:rsidP="00C415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548" w:rsidRDefault="00C41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4B56" w:rsidRDefault="00D44B56" w:rsidP="00B44F91">
      <w:r>
        <w:separator/>
      </w:r>
    </w:p>
  </w:footnote>
  <w:footnote w:type="continuationSeparator" w:id="0">
    <w:p w:rsidR="00D44B56" w:rsidRDefault="00D44B56" w:rsidP="00B44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548" w:rsidRDefault="00C41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548" w:rsidRPr="00C41548" w:rsidRDefault="00C41548" w:rsidP="00C415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548" w:rsidRDefault="00C415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238A"/>
    <w:rsid w:val="00011ADD"/>
    <w:rsid w:val="00215475"/>
    <w:rsid w:val="00294B1E"/>
    <w:rsid w:val="00331900"/>
    <w:rsid w:val="003646F6"/>
    <w:rsid w:val="00695C1C"/>
    <w:rsid w:val="006D2D68"/>
    <w:rsid w:val="00890CA7"/>
    <w:rsid w:val="00B44F91"/>
    <w:rsid w:val="00BD0CB3"/>
    <w:rsid w:val="00C41548"/>
    <w:rsid w:val="00D44B56"/>
    <w:rsid w:val="00DC1A26"/>
    <w:rsid w:val="00DD245A"/>
    <w:rsid w:val="00E54BE8"/>
    <w:rsid w:val="00E91B2B"/>
    <w:rsid w:val="00F02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38A"/>
    <w:pPr>
      <w:spacing w:after="0" w:line="240" w:lineRule="auto"/>
    </w:pPr>
    <w:rPr>
      <w:rFonts w:ascii="Times New Roman" w:eastAsia="Times New Roman" w:hAnsi="Times New Roman" w:cs="Times New Roman"/>
      <w:sz w:val="24"/>
      <w:szCs w:val="24"/>
    </w:rPr>
  </w:style>
  <w:style w:type="paragraph" w:styleId="Heading6">
    <w:name w:val="heading 6"/>
    <w:basedOn w:val="Normal"/>
    <w:link w:val="Heading6Char"/>
    <w:semiHidden/>
    <w:unhideWhenUsed/>
    <w:qFormat/>
    <w:rsid w:val="00F0238A"/>
    <w:pPr>
      <w:keepNext/>
      <w:outlineLvl w:val="5"/>
    </w:pPr>
    <w:rPr>
      <w:rFonts w:ascii="VNI-Times" w:eastAsia="MS Mincho" w:hAnsi="VNI-Times"/>
      <w:b/>
      <w:bCs/>
      <w:i/>
      <w:iCs/>
      <w:color w:val="000000"/>
      <w:sz w:val="22"/>
      <w:szCs w:val="22"/>
      <w:lang w:val="x-non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0238A"/>
    <w:rPr>
      <w:rFonts w:ascii="VNI-Times" w:eastAsia="MS Mincho" w:hAnsi="VNI-Times" w:cs="Times New Roman"/>
      <w:b/>
      <w:bCs/>
      <w:i/>
      <w:iCs/>
      <w:color w:val="000000"/>
      <w:lang w:val="x-none" w:eastAsia="ja-JP"/>
    </w:rPr>
  </w:style>
  <w:style w:type="paragraph" w:styleId="Header">
    <w:name w:val="header"/>
    <w:basedOn w:val="Normal"/>
    <w:link w:val="HeaderChar"/>
    <w:uiPriority w:val="99"/>
    <w:unhideWhenUsed/>
    <w:rsid w:val="00B44F91"/>
    <w:pPr>
      <w:tabs>
        <w:tab w:val="center" w:pos="4680"/>
        <w:tab w:val="right" w:pos="9360"/>
      </w:tabs>
    </w:pPr>
  </w:style>
  <w:style w:type="character" w:customStyle="1" w:styleId="HeaderChar">
    <w:name w:val="Header Char"/>
    <w:basedOn w:val="DefaultParagraphFont"/>
    <w:link w:val="Header"/>
    <w:uiPriority w:val="99"/>
    <w:rsid w:val="00B44F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4F91"/>
    <w:pPr>
      <w:tabs>
        <w:tab w:val="center" w:pos="4680"/>
        <w:tab w:val="right" w:pos="9360"/>
      </w:tabs>
    </w:pPr>
  </w:style>
  <w:style w:type="character" w:customStyle="1" w:styleId="FooterChar">
    <w:name w:val="Footer Char"/>
    <w:basedOn w:val="DefaultParagraphFont"/>
    <w:link w:val="Footer"/>
    <w:uiPriority w:val="99"/>
    <w:rsid w:val="00B44F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4B1E"/>
    <w:rPr>
      <w:rFonts w:ascii="Tahoma" w:hAnsi="Tahoma" w:cs="Tahoma"/>
      <w:sz w:val="16"/>
      <w:szCs w:val="16"/>
    </w:rPr>
  </w:style>
  <w:style w:type="character" w:customStyle="1" w:styleId="BalloonTextChar">
    <w:name w:val="Balloon Text Char"/>
    <w:basedOn w:val="DefaultParagraphFont"/>
    <w:link w:val="BalloonText"/>
    <w:uiPriority w:val="99"/>
    <w:semiHidden/>
    <w:rsid w:val="00294B1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4002">
      <w:bodyDiv w:val="1"/>
      <w:marLeft w:val="0"/>
      <w:marRight w:val="0"/>
      <w:marTop w:val="0"/>
      <w:marBottom w:val="0"/>
      <w:divBdr>
        <w:top w:val="none" w:sz="0" w:space="0" w:color="auto"/>
        <w:left w:val="none" w:sz="0" w:space="0" w:color="auto"/>
        <w:bottom w:val="none" w:sz="0" w:space="0" w:color="auto"/>
        <w:right w:val="none" w:sz="0" w:space="0" w:color="auto"/>
      </w:divBdr>
    </w:div>
    <w:div w:id="504520439">
      <w:bodyDiv w:val="1"/>
      <w:marLeft w:val="0"/>
      <w:marRight w:val="0"/>
      <w:marTop w:val="0"/>
      <w:marBottom w:val="0"/>
      <w:divBdr>
        <w:top w:val="none" w:sz="0" w:space="0" w:color="auto"/>
        <w:left w:val="none" w:sz="0" w:space="0" w:color="auto"/>
        <w:bottom w:val="none" w:sz="0" w:space="0" w:color="auto"/>
        <w:right w:val="none" w:sz="0" w:space="0" w:color="auto"/>
      </w:divBdr>
    </w:div>
    <w:div w:id="1172572413">
      <w:bodyDiv w:val="1"/>
      <w:marLeft w:val="0"/>
      <w:marRight w:val="0"/>
      <w:marTop w:val="0"/>
      <w:marBottom w:val="0"/>
      <w:divBdr>
        <w:top w:val="none" w:sz="0" w:space="0" w:color="auto"/>
        <w:left w:val="none" w:sz="0" w:space="0" w:color="auto"/>
        <w:bottom w:val="none" w:sz="0" w:space="0" w:color="auto"/>
        <w:right w:val="none" w:sz="0" w:space="0" w:color="auto"/>
      </w:divBdr>
    </w:div>
    <w:div w:id="1192107495">
      <w:bodyDiv w:val="1"/>
      <w:marLeft w:val="0"/>
      <w:marRight w:val="0"/>
      <w:marTop w:val="0"/>
      <w:marBottom w:val="0"/>
      <w:divBdr>
        <w:top w:val="none" w:sz="0" w:space="0" w:color="auto"/>
        <w:left w:val="none" w:sz="0" w:space="0" w:color="auto"/>
        <w:bottom w:val="none" w:sz="0" w:space="0" w:color="auto"/>
        <w:right w:val="none" w:sz="0" w:space="0" w:color="auto"/>
      </w:divBdr>
    </w:div>
    <w:div w:id="197305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7E59-5861-47BB-AF37-0D22F4CE2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huan nguyen</cp:lastModifiedBy>
  <cp:revision>4</cp:revision>
  <dcterms:created xsi:type="dcterms:W3CDTF">2021-06-22T16:14:00Z</dcterms:created>
  <dcterms:modified xsi:type="dcterms:W3CDTF">2022-09-12T12:21:00Z</dcterms:modified>
</cp:coreProperties>
</file>