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8F4D" w14:textId="77777777" w:rsidR="00202239" w:rsidRPr="00202239" w:rsidRDefault="00202239" w:rsidP="00202239">
      <w:pPr>
        <w:widowControl w:val="0"/>
        <w:spacing w:before="120" w:after="120" w:line="240" w:lineRule="auto"/>
        <w:jc w:val="center"/>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 xml:space="preserve">Phụ lục </w:t>
      </w:r>
      <w:r w:rsidRPr="00202239">
        <w:rPr>
          <w:rFonts w:eastAsia="Arial Unicode MS" w:cs="Times New Roman"/>
          <w:b/>
          <w:color w:val="000000"/>
          <w:sz w:val="24"/>
          <w:szCs w:val="24"/>
          <w:lang w:eastAsia="vi-VN"/>
        </w:rPr>
        <w:t>II</w:t>
      </w:r>
      <w:r w:rsidRPr="00202239">
        <w:rPr>
          <w:rFonts w:eastAsia="Arial Unicode MS" w:cs="Times New Roman"/>
          <w:b/>
          <w:color w:val="000000"/>
          <w:sz w:val="24"/>
          <w:szCs w:val="24"/>
          <w:lang w:val="vi-VN" w:eastAsia="vi-VN"/>
        </w:rPr>
        <w:t>-16</w:t>
      </w:r>
    </w:p>
    <w:p w14:paraId="0BC15ACA" w14:textId="77777777" w:rsidR="00202239" w:rsidRPr="00202239" w:rsidRDefault="00202239" w:rsidP="00202239">
      <w:pPr>
        <w:widowControl w:val="0"/>
        <w:spacing w:before="120" w:after="120" w:line="240" w:lineRule="auto"/>
        <w:jc w:val="center"/>
        <w:rPr>
          <w:rFonts w:eastAsia="Arial Unicode MS" w:cs="Times New Roman"/>
          <w:i/>
          <w:color w:val="000000"/>
          <w:sz w:val="24"/>
          <w:szCs w:val="24"/>
          <w:lang w:eastAsia="vi-VN"/>
        </w:rPr>
      </w:pPr>
      <w:r w:rsidRPr="00202239">
        <w:rPr>
          <w:rFonts w:eastAsia="Arial Unicode MS" w:cs="Times New Roman"/>
          <w:i/>
          <w:color w:val="000000"/>
          <w:sz w:val="24"/>
          <w:szCs w:val="24"/>
          <w:lang w:eastAsia="vi-VN"/>
        </w:rPr>
        <w:t>(Ban hành kèm theo Thông tư số 01/2021/TT-BKHĐT ngày 16 tháng 3 năm 2021 của Bộ trưởng Bộ Kế hoạch và Đầu tư)</w:t>
      </w:r>
    </w:p>
    <w:p w14:paraId="13C4AB63"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eastAsia="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63"/>
      </w:tblGrid>
      <w:tr w:rsidR="00202239" w:rsidRPr="00202239" w14:paraId="18EAA352" w14:textId="77777777" w:rsidTr="00202239">
        <w:trPr>
          <w:jc w:val="center"/>
        </w:trPr>
        <w:tc>
          <w:tcPr>
            <w:tcW w:w="3348" w:type="dxa"/>
          </w:tcPr>
          <w:p w14:paraId="7AEFAAAF" w14:textId="77777777" w:rsidR="00202239" w:rsidRPr="00202239" w:rsidRDefault="00202239" w:rsidP="00202239">
            <w:pPr>
              <w:spacing w:before="120" w:after="120"/>
              <w:jc w:val="center"/>
              <w:rPr>
                <w:rFonts w:ascii="Times New Roman" w:eastAsia="Arial Unicode MS" w:hAnsi="Times New Roman" w:cs="Times New Roman"/>
                <w:b/>
                <w:color w:val="000000"/>
                <w:sz w:val="24"/>
                <w:szCs w:val="24"/>
                <w:lang w:val="vi-VN" w:eastAsia="vi-VN"/>
              </w:rPr>
            </w:pPr>
            <w:r w:rsidRPr="00202239">
              <w:rPr>
                <w:rFonts w:ascii="Times New Roman" w:eastAsia="Arial Unicode MS" w:hAnsi="Times New Roman" w:cs="Times New Roman"/>
                <w:b/>
                <w:color w:val="000000"/>
                <w:sz w:val="24"/>
                <w:szCs w:val="24"/>
                <w:lang w:eastAsia="vi-VN"/>
              </w:rPr>
              <w:t>TÊN DOANH NGHIỆP</w:t>
            </w:r>
            <w:r w:rsidRPr="00202239">
              <w:rPr>
                <w:rFonts w:ascii="Times New Roman" w:eastAsia="Arial Unicode MS" w:hAnsi="Times New Roman" w:cs="Times New Roman"/>
                <w:b/>
                <w:color w:val="000000"/>
                <w:sz w:val="24"/>
                <w:szCs w:val="24"/>
                <w:lang w:val="vi-VN" w:eastAsia="vi-VN"/>
              </w:rPr>
              <w:br/>
              <w:t>-------</w:t>
            </w:r>
          </w:p>
        </w:tc>
        <w:tc>
          <w:tcPr>
            <w:tcW w:w="5508" w:type="dxa"/>
          </w:tcPr>
          <w:p w14:paraId="577404D7" w14:textId="77777777" w:rsidR="00202239" w:rsidRPr="00202239" w:rsidRDefault="00202239" w:rsidP="00202239">
            <w:pPr>
              <w:spacing w:before="120" w:after="120"/>
              <w:jc w:val="center"/>
              <w:rPr>
                <w:rFonts w:ascii="Times New Roman" w:eastAsia="Arial Unicode MS" w:hAnsi="Times New Roman" w:cs="Times New Roman"/>
                <w:color w:val="000000"/>
                <w:sz w:val="24"/>
                <w:szCs w:val="24"/>
                <w:lang w:val="vi-VN" w:eastAsia="vi-VN"/>
              </w:rPr>
            </w:pPr>
            <w:r w:rsidRPr="00202239">
              <w:rPr>
                <w:rFonts w:ascii="Times New Roman" w:eastAsia="Arial Unicode MS" w:hAnsi="Times New Roman" w:cs="Times New Roman"/>
                <w:b/>
                <w:color w:val="000000"/>
                <w:sz w:val="24"/>
                <w:szCs w:val="24"/>
                <w:lang w:val="vi-VN" w:eastAsia="vi-VN"/>
              </w:rPr>
              <w:t>CỘNG HÒA XÃ HỘI CHỦ NGHĨA VIỆT NAM</w:t>
            </w:r>
            <w:r w:rsidRPr="00202239">
              <w:rPr>
                <w:rFonts w:ascii="Times New Roman" w:eastAsia="Arial Unicode MS" w:hAnsi="Times New Roman" w:cs="Times New Roman"/>
                <w:b/>
                <w:color w:val="000000"/>
                <w:sz w:val="24"/>
                <w:szCs w:val="24"/>
                <w:lang w:val="vi-VN" w:eastAsia="vi-VN"/>
              </w:rPr>
              <w:br/>
              <w:t xml:space="preserve">Độc lập - Tự do - Hạnh phúc </w:t>
            </w:r>
            <w:r w:rsidRPr="00202239">
              <w:rPr>
                <w:rFonts w:ascii="Times New Roman" w:eastAsia="Arial Unicode MS" w:hAnsi="Times New Roman" w:cs="Times New Roman"/>
                <w:b/>
                <w:color w:val="000000"/>
                <w:sz w:val="24"/>
                <w:szCs w:val="24"/>
                <w:lang w:val="vi-VN" w:eastAsia="vi-VN"/>
              </w:rPr>
              <w:br/>
              <w:t>---------------</w:t>
            </w:r>
          </w:p>
        </w:tc>
      </w:tr>
      <w:tr w:rsidR="00202239" w:rsidRPr="00202239" w14:paraId="56B7B8E3" w14:textId="77777777" w:rsidTr="00202239">
        <w:trPr>
          <w:jc w:val="center"/>
        </w:trPr>
        <w:tc>
          <w:tcPr>
            <w:tcW w:w="3348" w:type="dxa"/>
          </w:tcPr>
          <w:p w14:paraId="7C8833E3" w14:textId="77777777" w:rsidR="00202239" w:rsidRPr="00202239" w:rsidRDefault="00202239" w:rsidP="00202239">
            <w:pPr>
              <w:spacing w:before="120" w:after="120"/>
              <w:jc w:val="center"/>
              <w:rPr>
                <w:rFonts w:ascii="Times New Roman" w:eastAsia="Arial Unicode MS" w:hAnsi="Times New Roman" w:cs="Times New Roman"/>
                <w:color w:val="000000"/>
                <w:sz w:val="24"/>
                <w:szCs w:val="24"/>
                <w:lang w:eastAsia="vi-VN"/>
              </w:rPr>
            </w:pPr>
            <w:r w:rsidRPr="00202239">
              <w:rPr>
                <w:rFonts w:ascii="Times New Roman" w:eastAsia="Arial Unicode MS" w:hAnsi="Times New Roman" w:cs="Times New Roman"/>
                <w:color w:val="000000"/>
                <w:sz w:val="24"/>
                <w:szCs w:val="24"/>
                <w:lang w:val="vi-VN" w:eastAsia="vi-VN"/>
              </w:rPr>
              <w:t xml:space="preserve">Số: </w:t>
            </w:r>
            <w:r w:rsidRPr="00202239">
              <w:rPr>
                <w:rFonts w:ascii="Times New Roman" w:eastAsia="Arial Unicode MS" w:hAnsi="Times New Roman" w:cs="Times New Roman"/>
                <w:color w:val="000000"/>
                <w:sz w:val="24"/>
                <w:szCs w:val="24"/>
                <w:lang w:eastAsia="vi-VN"/>
              </w:rPr>
              <w:t>………….</w:t>
            </w:r>
          </w:p>
        </w:tc>
        <w:tc>
          <w:tcPr>
            <w:tcW w:w="5508" w:type="dxa"/>
          </w:tcPr>
          <w:p w14:paraId="103B8706" w14:textId="77777777" w:rsidR="00202239" w:rsidRPr="00202239" w:rsidRDefault="00202239" w:rsidP="00202239">
            <w:pPr>
              <w:spacing w:before="120" w:after="120"/>
              <w:jc w:val="right"/>
              <w:rPr>
                <w:rFonts w:ascii="Times New Roman" w:eastAsia="Arial Unicode MS" w:hAnsi="Times New Roman" w:cs="Times New Roman"/>
                <w:i/>
                <w:color w:val="000000"/>
                <w:sz w:val="24"/>
                <w:szCs w:val="24"/>
                <w:lang w:eastAsia="vi-VN"/>
              </w:rPr>
            </w:pPr>
            <w:r w:rsidRPr="00202239">
              <w:rPr>
                <w:rFonts w:ascii="Times New Roman" w:eastAsia="Arial Unicode MS" w:hAnsi="Times New Roman" w:cs="Times New Roman"/>
                <w:i/>
                <w:color w:val="000000"/>
                <w:sz w:val="24"/>
                <w:szCs w:val="24"/>
                <w:lang w:eastAsia="vi-VN"/>
              </w:rPr>
              <w:t>………</w:t>
            </w:r>
            <w:r w:rsidRPr="00202239">
              <w:rPr>
                <w:rFonts w:ascii="Times New Roman" w:eastAsia="Arial Unicode MS" w:hAnsi="Times New Roman" w:cs="Times New Roman"/>
                <w:i/>
                <w:color w:val="000000"/>
                <w:sz w:val="24"/>
                <w:szCs w:val="24"/>
                <w:lang w:val="vi-VN" w:eastAsia="vi-VN"/>
              </w:rPr>
              <w:t xml:space="preserve">, ngày </w:t>
            </w:r>
            <w:r w:rsidRPr="00202239">
              <w:rPr>
                <w:rFonts w:ascii="Times New Roman" w:eastAsia="Arial Unicode MS" w:hAnsi="Times New Roman" w:cs="Times New Roman"/>
                <w:i/>
                <w:color w:val="000000"/>
                <w:sz w:val="24"/>
                <w:szCs w:val="24"/>
                <w:lang w:eastAsia="vi-VN"/>
              </w:rPr>
              <w:t>….</w:t>
            </w:r>
            <w:r w:rsidRPr="00202239">
              <w:rPr>
                <w:rFonts w:ascii="Times New Roman" w:eastAsia="Arial Unicode MS" w:hAnsi="Times New Roman" w:cs="Times New Roman"/>
                <w:i/>
                <w:color w:val="000000"/>
                <w:sz w:val="24"/>
                <w:szCs w:val="24"/>
                <w:lang w:val="vi-VN" w:eastAsia="vi-VN"/>
              </w:rPr>
              <w:t xml:space="preserve"> tháng </w:t>
            </w:r>
            <w:r w:rsidRPr="00202239">
              <w:rPr>
                <w:rFonts w:ascii="Times New Roman" w:eastAsia="Arial Unicode MS" w:hAnsi="Times New Roman" w:cs="Times New Roman"/>
                <w:i/>
                <w:color w:val="000000"/>
                <w:sz w:val="24"/>
                <w:szCs w:val="24"/>
                <w:lang w:eastAsia="vi-VN"/>
              </w:rPr>
              <w:t>….</w:t>
            </w:r>
            <w:r w:rsidRPr="00202239">
              <w:rPr>
                <w:rFonts w:ascii="Times New Roman" w:eastAsia="Arial Unicode MS" w:hAnsi="Times New Roman" w:cs="Times New Roman"/>
                <w:i/>
                <w:color w:val="000000"/>
                <w:sz w:val="24"/>
                <w:szCs w:val="24"/>
                <w:lang w:val="vi-VN" w:eastAsia="vi-VN"/>
              </w:rPr>
              <w:t xml:space="preserve"> năm </w:t>
            </w:r>
            <w:r w:rsidRPr="00202239">
              <w:rPr>
                <w:rFonts w:ascii="Times New Roman" w:eastAsia="Arial Unicode MS" w:hAnsi="Times New Roman" w:cs="Times New Roman"/>
                <w:i/>
                <w:color w:val="000000"/>
                <w:sz w:val="24"/>
                <w:szCs w:val="24"/>
                <w:lang w:eastAsia="vi-VN"/>
              </w:rPr>
              <w:t>…..</w:t>
            </w:r>
          </w:p>
        </w:tc>
      </w:tr>
    </w:tbl>
    <w:p w14:paraId="613CAFC9" w14:textId="77777777" w:rsidR="00202239" w:rsidRPr="00202239" w:rsidRDefault="00202239" w:rsidP="00202239">
      <w:pPr>
        <w:widowControl w:val="0"/>
        <w:spacing w:before="120" w:after="120" w:line="240" w:lineRule="auto"/>
        <w:rPr>
          <w:rFonts w:eastAsia="Arial Unicode MS" w:cs="Times New Roman"/>
          <w:color w:val="000000"/>
          <w:sz w:val="24"/>
          <w:szCs w:val="24"/>
          <w:lang w:eastAsia="vi-VN"/>
        </w:rPr>
      </w:pPr>
    </w:p>
    <w:p w14:paraId="70308B42" w14:textId="77777777" w:rsidR="00202239" w:rsidRPr="00202239" w:rsidRDefault="00202239" w:rsidP="00202239">
      <w:pPr>
        <w:widowControl w:val="0"/>
        <w:spacing w:before="120" w:after="120" w:line="240" w:lineRule="auto"/>
        <w:jc w:val="center"/>
        <w:rPr>
          <w:rFonts w:eastAsia="Arial Unicode MS" w:cs="Times New Roman"/>
          <w:b/>
          <w:color w:val="000000"/>
          <w:szCs w:val="28"/>
          <w:lang w:val="vi-VN" w:eastAsia="vi-VN"/>
        </w:rPr>
      </w:pPr>
      <w:r w:rsidRPr="00202239">
        <w:rPr>
          <w:rFonts w:eastAsia="Arial Unicode MS" w:cs="Times New Roman"/>
          <w:b/>
          <w:color w:val="000000"/>
          <w:szCs w:val="28"/>
          <w:lang w:val="vi-VN" w:eastAsia="vi-VN"/>
        </w:rPr>
        <w:t>GIẤY Đ</w:t>
      </w:r>
      <w:r w:rsidRPr="00202239">
        <w:rPr>
          <w:rFonts w:eastAsia="Arial Unicode MS" w:cs="Times New Roman"/>
          <w:b/>
          <w:color w:val="000000"/>
          <w:szCs w:val="28"/>
          <w:lang w:eastAsia="vi-VN"/>
        </w:rPr>
        <w:t>Ề</w:t>
      </w:r>
      <w:r w:rsidRPr="00202239">
        <w:rPr>
          <w:rFonts w:eastAsia="Arial Unicode MS" w:cs="Times New Roman"/>
          <w:b/>
          <w:color w:val="000000"/>
          <w:szCs w:val="28"/>
          <w:lang w:val="vi-VN" w:eastAsia="vi-VN"/>
        </w:rPr>
        <w:t xml:space="preserve"> NGHỊ</w:t>
      </w:r>
    </w:p>
    <w:p w14:paraId="115B49A2" w14:textId="77777777" w:rsidR="00202239" w:rsidRPr="00202239" w:rsidRDefault="00202239" w:rsidP="00202239">
      <w:pPr>
        <w:widowControl w:val="0"/>
        <w:spacing w:before="120" w:after="120" w:line="240" w:lineRule="auto"/>
        <w:jc w:val="center"/>
        <w:rPr>
          <w:rFonts w:eastAsia="Arial Unicode MS" w:cs="Times New Roman"/>
          <w:b/>
          <w:color w:val="000000"/>
          <w:szCs w:val="28"/>
          <w:lang w:val="vi-VN" w:eastAsia="vi-VN"/>
        </w:rPr>
      </w:pPr>
      <w:r w:rsidRPr="00202239">
        <w:rPr>
          <w:rFonts w:eastAsia="Arial Unicode MS" w:cs="Times New Roman"/>
          <w:b/>
          <w:color w:val="000000"/>
          <w:szCs w:val="28"/>
          <w:lang w:val="vi-VN" w:eastAsia="vi-VN"/>
        </w:rPr>
        <w:t>Bổ sung, cập nhật thông tin đăng ký doanh nghiệp đối với doanh nghiệp hoạt động theo Giấy phép thành lập và hoạt động kinh doanh chứng khoán</w:t>
      </w:r>
    </w:p>
    <w:p w14:paraId="762479A1" w14:textId="77777777" w:rsidR="00202239" w:rsidRPr="00202239" w:rsidRDefault="00202239" w:rsidP="00202239">
      <w:pPr>
        <w:widowControl w:val="0"/>
        <w:tabs>
          <w:tab w:val="left" w:leader="dot" w:pos="8100"/>
        </w:tabs>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Kính gửi: Phòng Đăng ký kinh doanh tỉnh, thành phố………………</w:t>
      </w:r>
      <w:r w:rsidRPr="00202239">
        <w:rPr>
          <w:rFonts w:eastAsia="Arial Unicode MS" w:cs="Times New Roman"/>
          <w:color w:val="000000"/>
          <w:sz w:val="24"/>
          <w:szCs w:val="24"/>
          <w:lang w:val="vi-VN" w:eastAsia="vi-VN"/>
        </w:rPr>
        <w:tab/>
      </w:r>
    </w:p>
    <w:p w14:paraId="705B1503" w14:textId="77777777" w:rsidR="00202239" w:rsidRPr="00202239" w:rsidRDefault="00202239" w:rsidP="00202239">
      <w:pPr>
        <w:widowControl w:val="0"/>
        <w:tabs>
          <w:tab w:val="right" w:leader="dot" w:pos="9720"/>
        </w:tabs>
        <w:spacing w:before="120" w:after="120" w:line="240" w:lineRule="auto"/>
        <w:ind w:right="-18"/>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 xml:space="preserve">Tên doanh nghiệp </w:t>
      </w:r>
      <w:r w:rsidRPr="00202239">
        <w:rPr>
          <w:rFonts w:eastAsia="Arial Unicode MS" w:cs="Times New Roman"/>
          <w:i/>
          <w:color w:val="000000"/>
          <w:sz w:val="24"/>
          <w:szCs w:val="24"/>
          <w:lang w:val="vi-VN" w:eastAsia="vi-VN"/>
        </w:rPr>
        <w:t xml:space="preserve">(ghi </w:t>
      </w:r>
      <w:r w:rsidRPr="00202239">
        <w:rPr>
          <w:rFonts w:eastAsia="Arial Unicode MS" w:cs="Times New Roman"/>
          <w:i/>
          <w:color w:val="000000"/>
          <w:sz w:val="24"/>
          <w:szCs w:val="24"/>
          <w:lang w:eastAsia="vi-VN"/>
        </w:rPr>
        <w:t>b</w:t>
      </w:r>
      <w:r w:rsidRPr="00202239">
        <w:rPr>
          <w:rFonts w:eastAsia="Arial Unicode MS" w:cs="Times New Roman"/>
          <w:i/>
          <w:color w:val="000000"/>
          <w:sz w:val="24"/>
          <w:szCs w:val="24"/>
          <w:lang w:val="vi-VN" w:eastAsia="vi-VN"/>
        </w:rPr>
        <w:t>ằng chữ in hoa)</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eastAsia="vi-VN"/>
        </w:rPr>
        <w:tab/>
      </w:r>
    </w:p>
    <w:p w14:paraId="71421A49"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M</w:t>
      </w:r>
      <w:r w:rsidRPr="00202239">
        <w:rPr>
          <w:rFonts w:eastAsia="Arial Unicode MS" w:cs="Times New Roman"/>
          <w:color w:val="000000"/>
          <w:sz w:val="24"/>
          <w:szCs w:val="24"/>
          <w:lang w:eastAsia="vi-VN"/>
        </w:rPr>
        <w:t>ã</w:t>
      </w:r>
      <w:r w:rsidRPr="00202239">
        <w:rPr>
          <w:rFonts w:eastAsia="Arial Unicode MS" w:cs="Times New Roman"/>
          <w:color w:val="000000"/>
          <w:sz w:val="24"/>
          <w:szCs w:val="24"/>
          <w:lang w:val="vi-VN" w:eastAsia="vi-VN"/>
        </w:rPr>
        <w:t xml:space="preserve"> số doanh ng</w:t>
      </w:r>
      <w:r w:rsidRPr="00202239">
        <w:rPr>
          <w:rFonts w:eastAsia="Arial Unicode MS" w:cs="Times New Roman"/>
          <w:color w:val="000000"/>
          <w:sz w:val="24"/>
          <w:szCs w:val="24"/>
          <w:lang w:eastAsia="vi-VN"/>
        </w:rPr>
        <w:t>h</w:t>
      </w:r>
      <w:r w:rsidRPr="00202239">
        <w:rPr>
          <w:rFonts w:eastAsia="Arial Unicode MS" w:cs="Times New Roman"/>
          <w:color w:val="000000"/>
          <w:sz w:val="24"/>
          <w:szCs w:val="24"/>
          <w:lang w:val="vi-VN" w:eastAsia="vi-VN"/>
        </w:rPr>
        <w:t>iệp/Mã số thuế</w:t>
      </w:r>
      <w:r w:rsidRPr="00202239">
        <w:rPr>
          <w:rFonts w:eastAsia="Arial Unicode MS" w:cs="Times New Roman"/>
          <w:color w:val="000000"/>
          <w:sz w:val="24"/>
          <w:szCs w:val="24"/>
          <w:lang w:eastAsia="vi-VN"/>
        </w:rPr>
        <w:t xml:space="preserve">: </w:t>
      </w:r>
      <w:r w:rsidRPr="00202239">
        <w:rPr>
          <w:rFonts w:eastAsia="Arial Unicode MS" w:cs="Times New Roman"/>
          <w:color w:val="000000"/>
          <w:sz w:val="24"/>
          <w:szCs w:val="24"/>
          <w:lang w:eastAsia="vi-VN"/>
        </w:rPr>
        <w:tab/>
      </w:r>
    </w:p>
    <w:p w14:paraId="0FF748A6" w14:textId="77777777" w:rsidR="00202239" w:rsidRPr="00202239" w:rsidRDefault="00202239" w:rsidP="00202239">
      <w:pPr>
        <w:widowControl w:val="0"/>
        <w:tabs>
          <w:tab w:val="left" w:leader="dot" w:pos="43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Giấy phép thành lập và hoạt động số: </w:t>
      </w:r>
      <w:r w:rsidRPr="00202239">
        <w:rPr>
          <w:rFonts w:eastAsia="Arial Unicode MS" w:cs="Times New Roman"/>
          <w:color w:val="000000"/>
          <w:sz w:val="24"/>
          <w:szCs w:val="24"/>
          <w:lang w:val="vi-VN" w:eastAsia="vi-VN"/>
        </w:rPr>
        <w:tab/>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do Ủy ban Chứng khoán Nhà nước cấp ngày: …./…/…..</w:t>
      </w:r>
    </w:p>
    <w:p w14:paraId="1CAAD1F6"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Đề nghị bổ sung, cập nhật thông tin đăng ký doanh nghiệp trong Cơ sở dữ liệu quốc gia về đăng ký doanh nghiệp, cụ thể như sau </w:t>
      </w:r>
      <w:r w:rsidRPr="00202239">
        <w:rPr>
          <w:rFonts w:eastAsia="Arial Unicode MS" w:cs="Times New Roman"/>
          <w:i/>
          <w:color w:val="000000"/>
          <w:sz w:val="24"/>
          <w:szCs w:val="24"/>
          <w:lang w:val="vi-VN" w:eastAsia="vi-VN"/>
        </w:rPr>
        <w:t>(đánh dấu X vào ô thích hợp)</w:t>
      </w:r>
      <w:r w:rsidRPr="00202239">
        <w:rPr>
          <w:rFonts w:eastAsia="Arial Unicode MS" w:cs="Times New Roman"/>
          <w:color w:val="000000"/>
          <w:sz w:val="24"/>
          <w:szCs w:val="24"/>
          <w:lang w:val="vi-VN" w:eastAsia="vi-VN"/>
        </w:rPr>
        <w:t>:</w:t>
      </w:r>
    </w:p>
    <w:p w14:paraId="6045930C" w14:textId="77777777" w:rsidR="00202239" w:rsidRPr="00202239" w:rsidRDefault="00202239" w:rsidP="00202239">
      <w:pPr>
        <w:widowControl w:val="0"/>
        <w:spacing w:before="120" w:after="120" w:line="240" w:lineRule="auto"/>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Loại hình doanh nghiệp:</w:t>
      </w:r>
    </w:p>
    <w:p w14:paraId="6827148A" w14:textId="77777777" w:rsidR="00202239" w:rsidRPr="00202239" w:rsidRDefault="00202239" w:rsidP="00202239">
      <w:pPr>
        <w:widowControl w:val="0"/>
        <w:tabs>
          <w:tab w:val="left" w:pos="43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Công ty TNHH một thành viên</w:t>
      </w:r>
      <w:r w:rsidRPr="00202239">
        <w:rPr>
          <w:rFonts w:eastAsia="Arial Unicode MS" w:cs="Times New Roman"/>
          <w:color w:val="000000"/>
          <w:sz w:val="24"/>
          <w:szCs w:val="24"/>
          <w:lang w:val="vi-VN" w:eastAsia="vi-VN"/>
        </w:rPr>
        <w:tab/>
        <w:t>□</w:t>
      </w:r>
    </w:p>
    <w:p w14:paraId="3E4BE287" w14:textId="77777777" w:rsidR="00202239" w:rsidRPr="00202239" w:rsidRDefault="00202239" w:rsidP="00202239">
      <w:pPr>
        <w:widowControl w:val="0"/>
        <w:tabs>
          <w:tab w:val="left" w:pos="43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Công ty TNHH hai thành viên trở lên </w:t>
      </w:r>
      <w:r w:rsidRPr="00202239">
        <w:rPr>
          <w:rFonts w:eastAsia="Arial Unicode MS" w:cs="Times New Roman"/>
          <w:color w:val="000000"/>
          <w:sz w:val="24"/>
          <w:szCs w:val="24"/>
          <w:lang w:val="vi-VN" w:eastAsia="vi-VN"/>
        </w:rPr>
        <w:tab/>
        <w:t>□</w:t>
      </w:r>
    </w:p>
    <w:p w14:paraId="003E1A35" w14:textId="77777777" w:rsidR="00202239" w:rsidRPr="00202239" w:rsidRDefault="00202239" w:rsidP="00202239">
      <w:pPr>
        <w:widowControl w:val="0"/>
        <w:tabs>
          <w:tab w:val="left" w:pos="43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Công ty cổ phần </w:t>
      </w:r>
      <w:r w:rsidRPr="00202239">
        <w:rPr>
          <w:rFonts w:eastAsia="Arial Unicode MS" w:cs="Times New Roman"/>
          <w:color w:val="000000"/>
          <w:sz w:val="24"/>
          <w:szCs w:val="24"/>
          <w:lang w:val="vi-VN" w:eastAsia="vi-VN"/>
        </w:rPr>
        <w:tab/>
        <w:t>□</w:t>
      </w:r>
    </w:p>
    <w:p w14:paraId="69800977" w14:textId="77777777" w:rsidR="00202239" w:rsidRPr="00202239" w:rsidRDefault="00202239" w:rsidP="00202239">
      <w:pPr>
        <w:widowControl w:val="0"/>
        <w:spacing w:before="120" w:after="120" w:line="240" w:lineRule="auto"/>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1. Tên công ty:</w:t>
      </w:r>
    </w:p>
    <w:p w14:paraId="6FF80C7F"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Tên công ty viết bằng tiếng Việt </w:t>
      </w:r>
      <w:r w:rsidRPr="00202239">
        <w:rPr>
          <w:rFonts w:eastAsia="Arial Unicode MS" w:cs="Times New Roman"/>
          <w:i/>
          <w:color w:val="000000"/>
          <w:sz w:val="24"/>
          <w:szCs w:val="24"/>
          <w:lang w:val="vi-VN" w:eastAsia="vi-VN"/>
        </w:rPr>
        <w:t>(ghi bằng chữ in hoa)</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1A044C71"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Tên công ty viết bằng tiếng nước ngoài (nếu có): </w:t>
      </w:r>
      <w:r w:rsidRPr="00202239">
        <w:rPr>
          <w:rFonts w:eastAsia="Arial Unicode MS" w:cs="Times New Roman"/>
          <w:color w:val="000000"/>
          <w:sz w:val="24"/>
          <w:szCs w:val="24"/>
          <w:lang w:val="vi-VN" w:eastAsia="vi-VN"/>
        </w:rPr>
        <w:tab/>
      </w:r>
    </w:p>
    <w:p w14:paraId="31F53889"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Tên công ty viết tắt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27869D10" w14:textId="77777777" w:rsidR="00202239" w:rsidRPr="00202239" w:rsidRDefault="00202239" w:rsidP="00202239">
      <w:pPr>
        <w:widowControl w:val="0"/>
        <w:tabs>
          <w:tab w:val="left" w:leader="dot" w:pos="8100"/>
        </w:tabs>
        <w:spacing w:before="120" w:after="120" w:line="240" w:lineRule="auto"/>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2. Địa chỉ trụ sở chính:</w:t>
      </w:r>
    </w:p>
    <w:p w14:paraId="7244389D"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nhà, ngách, hẻm, ngõ, đường phố/tổ/xóm/ấp/thôn: </w:t>
      </w:r>
      <w:r w:rsidRPr="00202239">
        <w:rPr>
          <w:rFonts w:eastAsia="Arial Unicode MS" w:cs="Times New Roman"/>
          <w:color w:val="000000"/>
          <w:sz w:val="24"/>
          <w:szCs w:val="24"/>
          <w:lang w:val="vi-VN" w:eastAsia="vi-VN"/>
        </w:rPr>
        <w:tab/>
      </w:r>
    </w:p>
    <w:p w14:paraId="3E3CDC04"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Xã/Phường/Thị trấn: </w:t>
      </w:r>
      <w:r w:rsidRPr="00202239">
        <w:rPr>
          <w:rFonts w:eastAsia="Arial Unicode MS" w:cs="Times New Roman"/>
          <w:color w:val="000000"/>
          <w:sz w:val="24"/>
          <w:szCs w:val="24"/>
          <w:lang w:val="vi-VN" w:eastAsia="vi-VN"/>
        </w:rPr>
        <w:tab/>
      </w:r>
    </w:p>
    <w:p w14:paraId="3FD15E65"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Quận/Huyện/Thị xã/Thành phố thuộc tỉnh: </w:t>
      </w:r>
      <w:r w:rsidRPr="00202239">
        <w:rPr>
          <w:rFonts w:eastAsia="Arial Unicode MS" w:cs="Times New Roman"/>
          <w:color w:val="000000"/>
          <w:sz w:val="24"/>
          <w:szCs w:val="24"/>
          <w:lang w:val="vi-VN" w:eastAsia="vi-VN"/>
        </w:rPr>
        <w:tab/>
      </w:r>
    </w:p>
    <w:p w14:paraId="5E1F1378"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Tỉnh/Thành phố: </w:t>
      </w:r>
      <w:r w:rsidRPr="00202239">
        <w:rPr>
          <w:rFonts w:eastAsia="Arial Unicode MS" w:cs="Times New Roman"/>
          <w:color w:val="000000"/>
          <w:sz w:val="24"/>
          <w:szCs w:val="24"/>
          <w:lang w:val="vi-VN" w:eastAsia="vi-VN"/>
        </w:rPr>
        <w:tab/>
      </w:r>
    </w:p>
    <w:p w14:paraId="693AC712"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Điện thoại: </w:t>
      </w:r>
      <w:r w:rsidRPr="00202239">
        <w:rPr>
          <w:rFonts w:eastAsia="Arial Unicode MS" w:cs="Times New Roman"/>
          <w:color w:val="000000"/>
          <w:sz w:val="24"/>
          <w:szCs w:val="24"/>
          <w:lang w:val="vi-VN" w:eastAsia="vi-VN"/>
        </w:rPr>
        <w:tab/>
        <w:t xml:space="preserve">Fax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0EF3EDA3"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Email (nếu có): </w:t>
      </w:r>
      <w:r w:rsidRPr="00202239">
        <w:rPr>
          <w:rFonts w:eastAsia="Arial Unicode MS" w:cs="Times New Roman"/>
          <w:color w:val="000000"/>
          <w:sz w:val="24"/>
          <w:szCs w:val="24"/>
          <w:lang w:val="vi-VN" w:eastAsia="vi-VN"/>
        </w:rPr>
        <w:tab/>
        <w:t xml:space="preserve">Website (nếu có): </w:t>
      </w:r>
      <w:r w:rsidRPr="00202239">
        <w:rPr>
          <w:rFonts w:eastAsia="Arial Unicode MS" w:cs="Times New Roman"/>
          <w:color w:val="000000"/>
          <w:sz w:val="24"/>
          <w:szCs w:val="24"/>
          <w:lang w:val="vi-VN" w:eastAsia="vi-VN"/>
        </w:rPr>
        <w:tab/>
      </w:r>
    </w:p>
    <w:p w14:paraId="3EF02F8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b/>
          <w:color w:val="000000"/>
          <w:sz w:val="24"/>
          <w:szCs w:val="24"/>
          <w:lang w:val="vi-VN" w:eastAsia="vi-VN"/>
        </w:rPr>
        <w:t>3. Ngành, nghề kinh doanh</w:t>
      </w:r>
      <w:r w:rsidRPr="00202239">
        <w:rPr>
          <w:rFonts w:eastAsia="Arial Unicode MS" w:cs="Times New Roman"/>
          <w:color w:val="000000"/>
          <w:sz w:val="24"/>
          <w:szCs w:val="24"/>
          <w:lang w:val="vi-VN" w:eastAsia="vi-VN"/>
        </w:rPr>
        <w:t xml:space="preserve"> </w:t>
      </w:r>
      <w:r w:rsidRPr="00202239">
        <w:rPr>
          <w:rFonts w:eastAsia="Arial Unicode MS" w:cs="Times New Roman"/>
          <w:i/>
          <w:color w:val="000000"/>
          <w:sz w:val="24"/>
          <w:szCs w:val="24"/>
          <w:lang w:val="vi-VN" w:eastAsia="vi-VN"/>
        </w:rPr>
        <w:t>(ghi tên và mã theo ngành cấp 4 trong Hệ thống ngành kinh tế của Việt Nam):</w:t>
      </w:r>
    </w:p>
    <w:tbl>
      <w:tblPr>
        <w:tblW w:w="5000" w:type="pct"/>
        <w:jc w:val="center"/>
        <w:tblCellMar>
          <w:left w:w="0" w:type="dxa"/>
          <w:right w:w="0" w:type="dxa"/>
        </w:tblCellMar>
        <w:tblLook w:val="0000" w:firstRow="0" w:lastRow="0" w:firstColumn="0" w:lastColumn="0" w:noHBand="0" w:noVBand="0"/>
      </w:tblPr>
      <w:tblGrid>
        <w:gridCol w:w="946"/>
        <w:gridCol w:w="4153"/>
        <w:gridCol w:w="1839"/>
        <w:gridCol w:w="2801"/>
      </w:tblGrid>
      <w:tr w:rsidR="00202239" w:rsidRPr="00202239" w14:paraId="3D19CE98" w14:textId="77777777" w:rsidTr="00202239">
        <w:trPr>
          <w:jc w:val="center"/>
        </w:trPr>
        <w:tc>
          <w:tcPr>
            <w:tcW w:w="486" w:type="pct"/>
            <w:tcBorders>
              <w:top w:val="single" w:sz="4" w:space="0" w:color="auto"/>
              <w:left w:val="single" w:sz="4" w:space="0" w:color="auto"/>
              <w:bottom w:val="nil"/>
              <w:right w:val="nil"/>
            </w:tcBorders>
            <w:shd w:val="clear" w:color="auto" w:fill="FFFFFF"/>
          </w:tcPr>
          <w:p w14:paraId="1F5B1E90"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STT</w:t>
            </w:r>
          </w:p>
        </w:tc>
        <w:tc>
          <w:tcPr>
            <w:tcW w:w="2132" w:type="pct"/>
            <w:tcBorders>
              <w:top w:val="single" w:sz="4" w:space="0" w:color="auto"/>
              <w:left w:val="single" w:sz="4" w:space="0" w:color="auto"/>
              <w:bottom w:val="nil"/>
              <w:right w:val="nil"/>
            </w:tcBorders>
            <w:shd w:val="clear" w:color="auto" w:fill="FFFFFF"/>
          </w:tcPr>
          <w:p w14:paraId="05B044B8"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Tên ng</w:t>
            </w:r>
            <w:r w:rsidRPr="00202239">
              <w:rPr>
                <w:rFonts w:eastAsia="Arial Unicode MS" w:cs="Times New Roman"/>
                <w:color w:val="000000"/>
                <w:sz w:val="24"/>
                <w:szCs w:val="24"/>
                <w:lang w:eastAsia="vi-VN"/>
              </w:rPr>
              <w:t>à</w:t>
            </w:r>
            <w:r w:rsidRPr="00202239">
              <w:rPr>
                <w:rFonts w:eastAsia="Arial Unicode MS" w:cs="Times New Roman"/>
                <w:color w:val="000000"/>
                <w:sz w:val="24"/>
                <w:szCs w:val="24"/>
                <w:lang w:val="vi-VN" w:eastAsia="vi-VN"/>
              </w:rPr>
              <w:t>nh</w:t>
            </w:r>
          </w:p>
        </w:tc>
        <w:tc>
          <w:tcPr>
            <w:tcW w:w="944" w:type="pct"/>
            <w:tcBorders>
              <w:top w:val="single" w:sz="4" w:space="0" w:color="auto"/>
              <w:left w:val="single" w:sz="4" w:space="0" w:color="auto"/>
              <w:bottom w:val="nil"/>
              <w:right w:val="nil"/>
            </w:tcBorders>
            <w:shd w:val="clear" w:color="auto" w:fill="FFFFFF"/>
          </w:tcPr>
          <w:p w14:paraId="5649087B"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Mã ngành</w:t>
            </w:r>
          </w:p>
        </w:tc>
        <w:tc>
          <w:tcPr>
            <w:tcW w:w="1438" w:type="pct"/>
            <w:tcBorders>
              <w:top w:val="single" w:sz="4" w:space="0" w:color="auto"/>
              <w:left w:val="single" w:sz="4" w:space="0" w:color="auto"/>
              <w:bottom w:val="nil"/>
              <w:right w:val="single" w:sz="4" w:space="0" w:color="auto"/>
            </w:tcBorders>
            <w:shd w:val="clear" w:color="auto" w:fill="FFFFFF"/>
          </w:tcPr>
          <w:p w14:paraId="4AD73505"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Ngành, nghề kinh doanh </w:t>
            </w:r>
            <w:r w:rsidRPr="00202239">
              <w:rPr>
                <w:rFonts w:eastAsia="Arial Unicode MS" w:cs="Times New Roman"/>
                <w:color w:val="000000"/>
                <w:sz w:val="24"/>
                <w:szCs w:val="24"/>
                <w:lang w:val="vi-VN" w:eastAsia="vi-VN"/>
              </w:rPr>
              <w:lastRenderedPageBreak/>
              <w:t xml:space="preserve">chính </w:t>
            </w:r>
            <w:r w:rsidRPr="00202239">
              <w:rPr>
                <w:rFonts w:eastAsia="Arial Unicode MS" w:cs="Times New Roman"/>
                <w:i/>
                <w:color w:val="000000"/>
                <w:sz w:val="24"/>
                <w:szCs w:val="24"/>
                <w:lang w:val="vi-VN" w:eastAsia="vi-VN"/>
              </w:rPr>
              <w:t>(đánh dấu X để chọn một trong các ngành, nghề đã kê khai)</w:t>
            </w:r>
          </w:p>
        </w:tc>
      </w:tr>
      <w:tr w:rsidR="00202239" w:rsidRPr="00202239" w14:paraId="28C18E79" w14:textId="77777777" w:rsidTr="00202239">
        <w:trPr>
          <w:jc w:val="center"/>
        </w:trPr>
        <w:tc>
          <w:tcPr>
            <w:tcW w:w="486" w:type="pct"/>
            <w:tcBorders>
              <w:top w:val="single" w:sz="4" w:space="0" w:color="auto"/>
              <w:left w:val="single" w:sz="4" w:space="0" w:color="auto"/>
              <w:bottom w:val="single" w:sz="4" w:space="0" w:color="auto"/>
              <w:right w:val="nil"/>
            </w:tcBorders>
            <w:shd w:val="clear" w:color="auto" w:fill="FFFFFF"/>
          </w:tcPr>
          <w:p w14:paraId="22176587"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c>
          <w:tcPr>
            <w:tcW w:w="2132" w:type="pct"/>
            <w:tcBorders>
              <w:top w:val="single" w:sz="4" w:space="0" w:color="auto"/>
              <w:left w:val="single" w:sz="4" w:space="0" w:color="auto"/>
              <w:bottom w:val="single" w:sz="4" w:space="0" w:color="auto"/>
              <w:right w:val="nil"/>
            </w:tcBorders>
            <w:shd w:val="clear" w:color="auto" w:fill="FFFFFF"/>
          </w:tcPr>
          <w:p w14:paraId="769EAA61"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c>
          <w:tcPr>
            <w:tcW w:w="944" w:type="pct"/>
            <w:tcBorders>
              <w:top w:val="single" w:sz="4" w:space="0" w:color="auto"/>
              <w:left w:val="single" w:sz="4" w:space="0" w:color="auto"/>
              <w:bottom w:val="single" w:sz="4" w:space="0" w:color="auto"/>
              <w:right w:val="nil"/>
            </w:tcBorders>
            <w:shd w:val="clear" w:color="auto" w:fill="FFFFFF"/>
          </w:tcPr>
          <w:p w14:paraId="3FFB503D"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c>
          <w:tcPr>
            <w:tcW w:w="1438" w:type="pct"/>
            <w:tcBorders>
              <w:top w:val="single" w:sz="4" w:space="0" w:color="auto"/>
              <w:left w:val="single" w:sz="4" w:space="0" w:color="auto"/>
              <w:bottom w:val="single" w:sz="4" w:space="0" w:color="auto"/>
              <w:right w:val="single" w:sz="4" w:space="0" w:color="auto"/>
            </w:tcBorders>
            <w:shd w:val="clear" w:color="auto" w:fill="FFFFFF"/>
          </w:tcPr>
          <w:p w14:paraId="2741F786"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r>
    </w:tbl>
    <w:p w14:paraId="248373AD" w14:textId="77777777" w:rsidR="00202239" w:rsidRPr="00202239" w:rsidRDefault="00202239" w:rsidP="00202239">
      <w:pPr>
        <w:widowControl w:val="0"/>
        <w:spacing w:before="120" w:after="120" w:line="240" w:lineRule="auto"/>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4. Vốn điều lệ:</w:t>
      </w:r>
    </w:p>
    <w:p w14:paraId="61F984C5"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Vốn điều lệ </w:t>
      </w:r>
      <w:r w:rsidRPr="00202239">
        <w:rPr>
          <w:rFonts w:eastAsia="Arial Unicode MS" w:cs="Times New Roman"/>
          <w:i/>
          <w:color w:val="000000"/>
          <w:sz w:val="24"/>
          <w:szCs w:val="24"/>
          <w:lang w:val="vi-VN" w:eastAsia="vi-VN"/>
        </w:rPr>
        <w:t>(bằng số; VNĐ)</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3C675A00"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Vốn điều lệ </w:t>
      </w:r>
      <w:r w:rsidRPr="00202239">
        <w:rPr>
          <w:rFonts w:eastAsia="Arial Unicode MS" w:cs="Times New Roman"/>
          <w:i/>
          <w:color w:val="000000"/>
          <w:sz w:val="24"/>
          <w:szCs w:val="24"/>
          <w:lang w:val="vi-VN" w:eastAsia="vi-VN"/>
        </w:rPr>
        <w:t>(bằng chữ; VNĐ)</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63F48312"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Giá trị tương đương theo đơn vị tiền nước ngoài </w:t>
      </w:r>
      <w:r w:rsidRPr="00202239">
        <w:rPr>
          <w:rFonts w:eastAsia="Arial Unicode MS" w:cs="Times New Roman"/>
          <w:i/>
          <w:color w:val="000000"/>
          <w:sz w:val="24"/>
          <w:szCs w:val="24"/>
          <w:lang w:val="vi-VN" w:eastAsia="vi-VN"/>
        </w:rPr>
        <w:t>(nếu có, ghi bằng số, loại ngoại tệ)</w:t>
      </w:r>
      <w:r w:rsidRPr="00202239">
        <w:rPr>
          <w:rFonts w:eastAsia="Arial Unicode MS" w:cs="Times New Roman"/>
          <w:color w:val="000000"/>
          <w:sz w:val="24"/>
          <w:szCs w:val="24"/>
          <w:lang w:val="vi-VN" w:eastAsia="vi-VN"/>
        </w:rPr>
        <w:t xml:space="preserve">: </w:t>
      </w:r>
    </w:p>
    <w:p w14:paraId="365537E9"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ab/>
      </w:r>
    </w:p>
    <w:p w14:paraId="7E4EAE7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Có hiển thị thông tin về giá trị tương đương theo đơn vị tiền tệ nước ngoài trên Giấy chứng nhận đăng ký doanh nghiệp hay không?  </w:t>
      </w:r>
      <w:r w:rsidRPr="00202239">
        <w:rPr>
          <w:rFonts w:eastAsia="Arial Unicode MS" w:cs="Times New Roman"/>
          <w:color w:val="000000"/>
          <w:sz w:val="24"/>
          <w:szCs w:val="24"/>
          <w:lang w:eastAsia="vi-VN"/>
        </w:rPr>
        <w:t>Có</w:t>
      </w:r>
      <w:r w:rsidRPr="00202239">
        <w:rPr>
          <w:rFonts w:eastAsia="Arial Unicode MS" w:cs="Times New Roman"/>
          <w:color w:val="000000"/>
          <w:sz w:val="24"/>
          <w:szCs w:val="24"/>
          <w:lang w:val="vi-VN" w:eastAsia="vi-VN"/>
        </w:rPr>
        <w:t xml:space="preserve"> □ Không □</w:t>
      </w:r>
    </w:p>
    <w:p w14:paraId="2B884714" w14:textId="77777777" w:rsidR="00202239" w:rsidRPr="00202239" w:rsidRDefault="00202239" w:rsidP="00202239">
      <w:pPr>
        <w:widowControl w:val="0"/>
        <w:spacing w:before="120" w:after="120" w:line="240" w:lineRule="auto"/>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5</w:t>
      </w:r>
      <w:r w:rsidRPr="00202239">
        <w:rPr>
          <w:rFonts w:eastAsia="Arial Unicode MS" w:cs="Times New Roman"/>
          <w:b/>
          <w:color w:val="000000"/>
          <w:sz w:val="24"/>
          <w:szCs w:val="24"/>
          <w:lang w:eastAsia="vi-VN"/>
        </w:rPr>
        <w:t>.</w:t>
      </w:r>
      <w:r w:rsidRPr="00202239">
        <w:rPr>
          <w:rFonts w:eastAsia="Arial Unicode MS" w:cs="Times New Roman"/>
          <w:b/>
          <w:color w:val="000000"/>
          <w:sz w:val="24"/>
          <w:szCs w:val="24"/>
          <w:lang w:val="vi-VN" w:eastAsia="vi-VN"/>
        </w:rPr>
        <w:t xml:space="preserve"> Nguồn vốn đi</w:t>
      </w:r>
      <w:r w:rsidRPr="00202239">
        <w:rPr>
          <w:rFonts w:eastAsia="Arial Unicode MS" w:cs="Times New Roman"/>
          <w:b/>
          <w:color w:val="000000"/>
          <w:sz w:val="24"/>
          <w:szCs w:val="24"/>
          <w:lang w:eastAsia="vi-VN"/>
        </w:rPr>
        <w:t>ề</w:t>
      </w:r>
      <w:r w:rsidRPr="00202239">
        <w:rPr>
          <w:rFonts w:eastAsia="Arial Unicode MS" w:cs="Times New Roman"/>
          <w:b/>
          <w:color w:val="000000"/>
          <w:sz w:val="24"/>
          <w:szCs w:val="24"/>
          <w:lang w:val="vi-VN" w:eastAsia="vi-VN"/>
        </w:rPr>
        <w:t>u lệ:</w:t>
      </w:r>
    </w:p>
    <w:tbl>
      <w:tblPr>
        <w:tblW w:w="5000" w:type="pct"/>
        <w:jc w:val="center"/>
        <w:tblCellMar>
          <w:left w:w="0" w:type="dxa"/>
          <w:right w:w="0" w:type="dxa"/>
        </w:tblCellMar>
        <w:tblLook w:val="0000" w:firstRow="0" w:lastRow="0" w:firstColumn="0" w:lastColumn="0" w:noHBand="0" w:noVBand="0"/>
      </w:tblPr>
      <w:tblGrid>
        <w:gridCol w:w="3451"/>
        <w:gridCol w:w="5376"/>
        <w:gridCol w:w="912"/>
      </w:tblGrid>
      <w:tr w:rsidR="00202239" w:rsidRPr="00202239" w14:paraId="13C9473F" w14:textId="77777777" w:rsidTr="00202239">
        <w:trPr>
          <w:jc w:val="center"/>
        </w:trPr>
        <w:tc>
          <w:tcPr>
            <w:tcW w:w="1772" w:type="pct"/>
            <w:tcBorders>
              <w:top w:val="single" w:sz="4" w:space="0" w:color="auto"/>
              <w:left w:val="single" w:sz="4" w:space="0" w:color="auto"/>
              <w:bottom w:val="nil"/>
              <w:right w:val="nil"/>
            </w:tcBorders>
            <w:shd w:val="clear" w:color="auto" w:fill="FFFFFF"/>
            <w:vAlign w:val="center"/>
          </w:tcPr>
          <w:p w14:paraId="261B8C21"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Loại nguồn vốn</w:t>
            </w:r>
          </w:p>
        </w:tc>
        <w:tc>
          <w:tcPr>
            <w:tcW w:w="2760" w:type="pct"/>
            <w:tcBorders>
              <w:top w:val="single" w:sz="4" w:space="0" w:color="auto"/>
              <w:left w:val="single" w:sz="4" w:space="0" w:color="auto"/>
              <w:bottom w:val="nil"/>
              <w:right w:val="nil"/>
            </w:tcBorders>
            <w:shd w:val="clear" w:color="auto" w:fill="FFFFFF"/>
            <w:vAlign w:val="center"/>
          </w:tcPr>
          <w:p w14:paraId="09DB9ADE"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tiền </w:t>
            </w:r>
            <w:r w:rsidRPr="00202239">
              <w:rPr>
                <w:rFonts w:eastAsia="Arial Unicode MS" w:cs="Times New Roman"/>
                <w:i/>
                <w:color w:val="000000"/>
                <w:sz w:val="24"/>
                <w:szCs w:val="24"/>
                <w:lang w:val="vi-VN" w:eastAsia="vi-VN"/>
              </w:rPr>
              <w:t>(bằng số; VNĐ và giá trị tương đương theo đơn vị tiền nước ngoài, nếu có)</w:t>
            </w:r>
          </w:p>
        </w:tc>
        <w:tc>
          <w:tcPr>
            <w:tcW w:w="468" w:type="pct"/>
            <w:tcBorders>
              <w:top w:val="single" w:sz="4" w:space="0" w:color="auto"/>
              <w:left w:val="single" w:sz="4" w:space="0" w:color="auto"/>
              <w:bottom w:val="nil"/>
              <w:right w:val="single" w:sz="4" w:space="0" w:color="auto"/>
            </w:tcBorders>
            <w:shd w:val="clear" w:color="auto" w:fill="FFFFFF"/>
            <w:vAlign w:val="center"/>
          </w:tcPr>
          <w:p w14:paraId="48D0F810"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Tỷ l</w:t>
            </w:r>
            <w:r w:rsidRPr="00202239">
              <w:rPr>
                <w:rFonts w:eastAsia="Arial Unicode MS" w:cs="Times New Roman"/>
                <w:color w:val="000000"/>
                <w:sz w:val="24"/>
                <w:szCs w:val="24"/>
                <w:lang w:eastAsia="vi-VN"/>
              </w:rPr>
              <w:t>ệ</w:t>
            </w:r>
            <w:r w:rsidRPr="00202239">
              <w:rPr>
                <w:rFonts w:eastAsia="Arial Unicode MS" w:cs="Times New Roman"/>
                <w:color w:val="000000"/>
                <w:sz w:val="24"/>
                <w:szCs w:val="24"/>
                <w:lang w:val="vi-VN" w:eastAsia="vi-VN"/>
              </w:rPr>
              <w:t xml:space="preserve"> (%)</w:t>
            </w:r>
          </w:p>
        </w:tc>
      </w:tr>
      <w:tr w:rsidR="00202239" w:rsidRPr="00202239" w14:paraId="0EC0D13B" w14:textId="77777777" w:rsidTr="00202239">
        <w:trPr>
          <w:jc w:val="center"/>
        </w:trPr>
        <w:tc>
          <w:tcPr>
            <w:tcW w:w="1772" w:type="pct"/>
            <w:tcBorders>
              <w:top w:val="single" w:sz="4" w:space="0" w:color="auto"/>
              <w:left w:val="single" w:sz="4" w:space="0" w:color="auto"/>
              <w:bottom w:val="nil"/>
              <w:right w:val="nil"/>
            </w:tcBorders>
            <w:shd w:val="clear" w:color="auto" w:fill="FFFFFF"/>
            <w:vAlign w:val="center"/>
          </w:tcPr>
          <w:p w14:paraId="2BBEEFA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Vốn ngân sách nhà nước</w:t>
            </w:r>
          </w:p>
        </w:tc>
        <w:tc>
          <w:tcPr>
            <w:tcW w:w="2760" w:type="pct"/>
            <w:tcBorders>
              <w:top w:val="single" w:sz="4" w:space="0" w:color="auto"/>
              <w:left w:val="single" w:sz="4" w:space="0" w:color="auto"/>
              <w:bottom w:val="nil"/>
              <w:right w:val="nil"/>
            </w:tcBorders>
            <w:shd w:val="clear" w:color="auto" w:fill="FFFFFF"/>
            <w:vAlign w:val="center"/>
          </w:tcPr>
          <w:p w14:paraId="56FD13F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468" w:type="pct"/>
            <w:tcBorders>
              <w:top w:val="single" w:sz="4" w:space="0" w:color="auto"/>
              <w:left w:val="single" w:sz="4" w:space="0" w:color="auto"/>
              <w:bottom w:val="nil"/>
              <w:right w:val="single" w:sz="4" w:space="0" w:color="auto"/>
            </w:tcBorders>
            <w:shd w:val="clear" w:color="auto" w:fill="FFFFFF"/>
            <w:vAlign w:val="center"/>
          </w:tcPr>
          <w:p w14:paraId="45F2CD7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1C3636BB" w14:textId="77777777" w:rsidTr="00202239">
        <w:trPr>
          <w:jc w:val="center"/>
        </w:trPr>
        <w:tc>
          <w:tcPr>
            <w:tcW w:w="1772" w:type="pct"/>
            <w:tcBorders>
              <w:top w:val="single" w:sz="4" w:space="0" w:color="auto"/>
              <w:left w:val="single" w:sz="4" w:space="0" w:color="auto"/>
              <w:bottom w:val="nil"/>
              <w:right w:val="nil"/>
            </w:tcBorders>
            <w:shd w:val="clear" w:color="auto" w:fill="FFFFFF"/>
            <w:vAlign w:val="center"/>
          </w:tcPr>
          <w:p w14:paraId="1627821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eastAsia="vi-VN"/>
              </w:rPr>
              <w:t>Vố</w:t>
            </w:r>
            <w:r w:rsidRPr="00202239">
              <w:rPr>
                <w:rFonts w:eastAsia="Arial Unicode MS" w:cs="Times New Roman"/>
                <w:color w:val="000000"/>
                <w:sz w:val="24"/>
                <w:szCs w:val="24"/>
                <w:lang w:val="vi-VN" w:eastAsia="vi-VN"/>
              </w:rPr>
              <w:t>n tư nhân</w:t>
            </w:r>
          </w:p>
        </w:tc>
        <w:tc>
          <w:tcPr>
            <w:tcW w:w="2760" w:type="pct"/>
            <w:tcBorders>
              <w:top w:val="single" w:sz="4" w:space="0" w:color="auto"/>
              <w:left w:val="single" w:sz="4" w:space="0" w:color="auto"/>
              <w:bottom w:val="nil"/>
              <w:right w:val="nil"/>
            </w:tcBorders>
            <w:shd w:val="clear" w:color="auto" w:fill="FFFFFF"/>
            <w:vAlign w:val="center"/>
          </w:tcPr>
          <w:p w14:paraId="04B6E5BB"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468" w:type="pct"/>
            <w:tcBorders>
              <w:top w:val="single" w:sz="4" w:space="0" w:color="auto"/>
              <w:left w:val="single" w:sz="4" w:space="0" w:color="auto"/>
              <w:bottom w:val="nil"/>
              <w:right w:val="single" w:sz="4" w:space="0" w:color="auto"/>
            </w:tcBorders>
            <w:shd w:val="clear" w:color="auto" w:fill="FFFFFF"/>
            <w:vAlign w:val="center"/>
          </w:tcPr>
          <w:p w14:paraId="7797F8F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7F01C822" w14:textId="77777777" w:rsidTr="00202239">
        <w:trPr>
          <w:jc w:val="center"/>
        </w:trPr>
        <w:tc>
          <w:tcPr>
            <w:tcW w:w="1772" w:type="pct"/>
            <w:tcBorders>
              <w:top w:val="single" w:sz="4" w:space="0" w:color="auto"/>
              <w:left w:val="single" w:sz="4" w:space="0" w:color="auto"/>
              <w:bottom w:val="nil"/>
              <w:right w:val="nil"/>
            </w:tcBorders>
            <w:shd w:val="clear" w:color="auto" w:fill="FFFFFF"/>
            <w:vAlign w:val="center"/>
          </w:tcPr>
          <w:p w14:paraId="66DE5D1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Vốn nước ngo</w:t>
            </w:r>
            <w:r w:rsidRPr="00202239">
              <w:rPr>
                <w:rFonts w:eastAsia="Arial Unicode MS" w:cs="Times New Roman"/>
                <w:color w:val="000000"/>
                <w:sz w:val="24"/>
                <w:szCs w:val="24"/>
                <w:lang w:eastAsia="vi-VN"/>
              </w:rPr>
              <w:t>à</w:t>
            </w:r>
            <w:r w:rsidRPr="00202239">
              <w:rPr>
                <w:rFonts w:eastAsia="Arial Unicode MS" w:cs="Times New Roman"/>
                <w:color w:val="000000"/>
                <w:sz w:val="24"/>
                <w:szCs w:val="24"/>
                <w:lang w:val="vi-VN" w:eastAsia="vi-VN"/>
              </w:rPr>
              <w:t>i</w:t>
            </w:r>
          </w:p>
        </w:tc>
        <w:tc>
          <w:tcPr>
            <w:tcW w:w="2760" w:type="pct"/>
            <w:tcBorders>
              <w:top w:val="single" w:sz="4" w:space="0" w:color="auto"/>
              <w:left w:val="single" w:sz="4" w:space="0" w:color="auto"/>
              <w:bottom w:val="nil"/>
              <w:right w:val="nil"/>
            </w:tcBorders>
            <w:shd w:val="clear" w:color="auto" w:fill="FFFFFF"/>
            <w:vAlign w:val="center"/>
          </w:tcPr>
          <w:p w14:paraId="7BA69EF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468" w:type="pct"/>
            <w:tcBorders>
              <w:top w:val="single" w:sz="4" w:space="0" w:color="auto"/>
              <w:left w:val="single" w:sz="4" w:space="0" w:color="auto"/>
              <w:bottom w:val="nil"/>
              <w:right w:val="single" w:sz="4" w:space="0" w:color="auto"/>
            </w:tcBorders>
            <w:shd w:val="clear" w:color="auto" w:fill="FFFFFF"/>
            <w:vAlign w:val="center"/>
          </w:tcPr>
          <w:p w14:paraId="422E230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3BEF048C" w14:textId="77777777" w:rsidTr="00202239">
        <w:trPr>
          <w:jc w:val="center"/>
        </w:trPr>
        <w:tc>
          <w:tcPr>
            <w:tcW w:w="1772" w:type="pct"/>
            <w:tcBorders>
              <w:top w:val="single" w:sz="4" w:space="0" w:color="auto"/>
              <w:left w:val="single" w:sz="4" w:space="0" w:color="auto"/>
              <w:bottom w:val="nil"/>
              <w:right w:val="nil"/>
            </w:tcBorders>
            <w:shd w:val="clear" w:color="auto" w:fill="FFFFFF"/>
            <w:vAlign w:val="center"/>
          </w:tcPr>
          <w:p w14:paraId="0267BA57"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Vốn khác</w:t>
            </w:r>
          </w:p>
        </w:tc>
        <w:tc>
          <w:tcPr>
            <w:tcW w:w="2760" w:type="pct"/>
            <w:tcBorders>
              <w:top w:val="single" w:sz="4" w:space="0" w:color="auto"/>
              <w:left w:val="single" w:sz="4" w:space="0" w:color="auto"/>
              <w:bottom w:val="nil"/>
              <w:right w:val="nil"/>
            </w:tcBorders>
            <w:shd w:val="clear" w:color="auto" w:fill="FFFFFF"/>
            <w:vAlign w:val="center"/>
          </w:tcPr>
          <w:p w14:paraId="606443FD"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468" w:type="pct"/>
            <w:tcBorders>
              <w:top w:val="single" w:sz="4" w:space="0" w:color="auto"/>
              <w:left w:val="single" w:sz="4" w:space="0" w:color="auto"/>
              <w:bottom w:val="nil"/>
              <w:right w:val="single" w:sz="4" w:space="0" w:color="auto"/>
            </w:tcBorders>
            <w:shd w:val="clear" w:color="auto" w:fill="FFFFFF"/>
            <w:vAlign w:val="center"/>
          </w:tcPr>
          <w:p w14:paraId="01913D7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1AC14A24" w14:textId="77777777" w:rsidTr="00202239">
        <w:trPr>
          <w:jc w:val="center"/>
        </w:trPr>
        <w:tc>
          <w:tcPr>
            <w:tcW w:w="1772" w:type="pct"/>
            <w:tcBorders>
              <w:top w:val="single" w:sz="4" w:space="0" w:color="auto"/>
              <w:left w:val="single" w:sz="4" w:space="0" w:color="auto"/>
              <w:bottom w:val="single" w:sz="4" w:space="0" w:color="auto"/>
              <w:right w:val="nil"/>
            </w:tcBorders>
            <w:shd w:val="clear" w:color="auto" w:fill="FFFFFF"/>
            <w:vAlign w:val="center"/>
          </w:tcPr>
          <w:p w14:paraId="5B8E494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Tổng cộng</w:t>
            </w:r>
          </w:p>
        </w:tc>
        <w:tc>
          <w:tcPr>
            <w:tcW w:w="2760" w:type="pct"/>
            <w:tcBorders>
              <w:top w:val="single" w:sz="4" w:space="0" w:color="auto"/>
              <w:left w:val="single" w:sz="4" w:space="0" w:color="auto"/>
              <w:bottom w:val="single" w:sz="4" w:space="0" w:color="auto"/>
              <w:right w:val="nil"/>
            </w:tcBorders>
            <w:shd w:val="clear" w:color="auto" w:fill="FFFFFF"/>
            <w:vAlign w:val="center"/>
          </w:tcPr>
          <w:p w14:paraId="7C9ED72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74AFE3C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bl>
    <w:p w14:paraId="044617A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Tài sản góp vốn </w:t>
      </w:r>
      <w:r w:rsidRPr="00202239">
        <w:rPr>
          <w:rFonts w:eastAsia="Arial Unicode MS" w:cs="Times New Roman"/>
          <w:i/>
          <w:color w:val="000000"/>
          <w:sz w:val="24"/>
          <w:szCs w:val="24"/>
          <w:lang w:val="vi-VN" w:eastAsia="vi-VN"/>
        </w:rPr>
        <w:t>(chỉ kê khai đối với công ty trách nhiệm hữu hạn một thành viên)</w:t>
      </w:r>
    </w:p>
    <w:tbl>
      <w:tblPr>
        <w:tblW w:w="5000" w:type="pct"/>
        <w:jc w:val="center"/>
        <w:tblCellMar>
          <w:left w:w="0" w:type="dxa"/>
          <w:right w:w="0" w:type="dxa"/>
        </w:tblCellMar>
        <w:tblLook w:val="0000" w:firstRow="0" w:lastRow="0" w:firstColumn="0" w:lastColumn="0" w:noHBand="0" w:noVBand="0"/>
      </w:tblPr>
      <w:tblGrid>
        <w:gridCol w:w="761"/>
        <w:gridCol w:w="3510"/>
        <w:gridCol w:w="4155"/>
        <w:gridCol w:w="1313"/>
      </w:tblGrid>
      <w:tr w:rsidR="00202239" w:rsidRPr="00202239" w14:paraId="4BA69A2A" w14:textId="77777777" w:rsidTr="00202239">
        <w:trPr>
          <w:jc w:val="center"/>
        </w:trPr>
        <w:tc>
          <w:tcPr>
            <w:tcW w:w="391" w:type="pct"/>
            <w:tcBorders>
              <w:top w:val="single" w:sz="4" w:space="0" w:color="auto"/>
              <w:left w:val="single" w:sz="4" w:space="0" w:color="auto"/>
              <w:bottom w:val="nil"/>
              <w:right w:val="nil"/>
            </w:tcBorders>
            <w:shd w:val="clear" w:color="auto" w:fill="FFFFFF"/>
            <w:vAlign w:val="center"/>
          </w:tcPr>
          <w:p w14:paraId="10053915"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STT</w:t>
            </w:r>
          </w:p>
        </w:tc>
        <w:tc>
          <w:tcPr>
            <w:tcW w:w="1802" w:type="pct"/>
            <w:tcBorders>
              <w:top w:val="single" w:sz="4" w:space="0" w:color="auto"/>
              <w:left w:val="single" w:sz="4" w:space="0" w:color="auto"/>
              <w:bottom w:val="nil"/>
              <w:right w:val="nil"/>
            </w:tcBorders>
            <w:shd w:val="clear" w:color="auto" w:fill="FFFFFF"/>
            <w:vAlign w:val="center"/>
          </w:tcPr>
          <w:p w14:paraId="336B99F2"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Tài sản góp vốn</w:t>
            </w:r>
          </w:p>
        </w:tc>
        <w:tc>
          <w:tcPr>
            <w:tcW w:w="2133" w:type="pct"/>
            <w:tcBorders>
              <w:top w:val="single" w:sz="4" w:space="0" w:color="auto"/>
              <w:left w:val="single" w:sz="4" w:space="0" w:color="auto"/>
              <w:bottom w:val="nil"/>
              <w:right w:val="nil"/>
            </w:tcBorders>
            <w:shd w:val="clear" w:color="auto" w:fill="FFFFFF"/>
            <w:vAlign w:val="center"/>
          </w:tcPr>
          <w:p w14:paraId="41FD9F0C"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Giá trị vốn của từng tài sản trong vốn điều lệ </w:t>
            </w:r>
            <w:r w:rsidRPr="00202239">
              <w:rPr>
                <w:rFonts w:eastAsia="Arial Unicode MS" w:cs="Times New Roman"/>
                <w:i/>
                <w:color w:val="000000"/>
                <w:sz w:val="24"/>
                <w:szCs w:val="24"/>
                <w:lang w:val="vi-VN" w:eastAsia="vi-VN"/>
              </w:rPr>
              <w:t>(bằng số, VNĐ)</w:t>
            </w:r>
          </w:p>
        </w:tc>
        <w:tc>
          <w:tcPr>
            <w:tcW w:w="674" w:type="pct"/>
            <w:tcBorders>
              <w:top w:val="single" w:sz="4" w:space="0" w:color="auto"/>
              <w:left w:val="single" w:sz="4" w:space="0" w:color="auto"/>
              <w:bottom w:val="nil"/>
              <w:right w:val="single" w:sz="4" w:space="0" w:color="auto"/>
            </w:tcBorders>
            <w:shd w:val="clear" w:color="auto" w:fill="FFFFFF"/>
            <w:vAlign w:val="center"/>
          </w:tcPr>
          <w:p w14:paraId="39CB69CC"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Tỷ lệ</w:t>
            </w:r>
            <w:r w:rsidRPr="00202239">
              <w:rPr>
                <w:rFonts w:eastAsia="Arial Unicode MS" w:cs="Times New Roman"/>
                <w:color w:val="000000"/>
                <w:sz w:val="24"/>
                <w:szCs w:val="24"/>
                <w:lang w:eastAsia="vi-VN"/>
              </w:rPr>
              <w:t xml:space="preserve"> (</w:t>
            </w:r>
            <w:r w:rsidRPr="00202239">
              <w:rPr>
                <w:rFonts w:eastAsia="Arial Unicode MS" w:cs="Times New Roman"/>
                <w:color w:val="000000"/>
                <w:sz w:val="24"/>
                <w:szCs w:val="24"/>
                <w:lang w:val="vi-VN" w:eastAsia="vi-VN"/>
              </w:rPr>
              <w:t>%)</w:t>
            </w:r>
          </w:p>
        </w:tc>
      </w:tr>
      <w:tr w:rsidR="00202239" w:rsidRPr="00202239" w14:paraId="3A4EBF76" w14:textId="77777777" w:rsidTr="00202239">
        <w:trPr>
          <w:jc w:val="center"/>
        </w:trPr>
        <w:tc>
          <w:tcPr>
            <w:tcW w:w="391" w:type="pct"/>
            <w:tcBorders>
              <w:top w:val="single" w:sz="4" w:space="0" w:color="auto"/>
              <w:left w:val="single" w:sz="4" w:space="0" w:color="auto"/>
              <w:bottom w:val="single" w:sz="4" w:space="0" w:color="auto"/>
              <w:right w:val="nil"/>
            </w:tcBorders>
            <w:shd w:val="clear" w:color="auto" w:fill="FFFFFF"/>
            <w:vAlign w:val="center"/>
          </w:tcPr>
          <w:p w14:paraId="51751C0B"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eastAsia="vi-VN"/>
              </w:rPr>
            </w:pPr>
            <w:r w:rsidRPr="00202239">
              <w:rPr>
                <w:rFonts w:eastAsia="Arial Unicode MS" w:cs="Times New Roman"/>
                <w:color w:val="000000"/>
                <w:sz w:val="24"/>
                <w:szCs w:val="24"/>
                <w:lang w:eastAsia="vi-VN"/>
              </w:rPr>
              <w:t>1</w:t>
            </w:r>
          </w:p>
        </w:tc>
        <w:tc>
          <w:tcPr>
            <w:tcW w:w="1802" w:type="pct"/>
            <w:tcBorders>
              <w:top w:val="single" w:sz="4" w:space="0" w:color="auto"/>
              <w:left w:val="single" w:sz="4" w:space="0" w:color="auto"/>
              <w:bottom w:val="single" w:sz="4" w:space="0" w:color="auto"/>
              <w:right w:val="nil"/>
            </w:tcBorders>
            <w:shd w:val="clear" w:color="auto" w:fill="FFFFFF"/>
            <w:vAlign w:val="center"/>
          </w:tcPr>
          <w:p w14:paraId="14C1A33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Đồng V</w:t>
            </w:r>
            <w:r w:rsidRPr="00202239">
              <w:rPr>
                <w:rFonts w:eastAsia="Arial Unicode MS" w:cs="Times New Roman"/>
                <w:color w:val="000000"/>
                <w:sz w:val="24"/>
                <w:szCs w:val="24"/>
                <w:lang w:eastAsia="vi-VN"/>
              </w:rPr>
              <w:t>i</w:t>
            </w:r>
            <w:r w:rsidRPr="00202239">
              <w:rPr>
                <w:rFonts w:eastAsia="Arial Unicode MS" w:cs="Times New Roman"/>
                <w:color w:val="000000"/>
                <w:sz w:val="24"/>
                <w:szCs w:val="24"/>
                <w:lang w:val="vi-VN" w:eastAsia="vi-VN"/>
              </w:rPr>
              <w:t>ệt Nam</w:t>
            </w:r>
          </w:p>
        </w:tc>
        <w:tc>
          <w:tcPr>
            <w:tcW w:w="2133" w:type="pct"/>
            <w:tcBorders>
              <w:top w:val="single" w:sz="4" w:space="0" w:color="auto"/>
              <w:left w:val="single" w:sz="4" w:space="0" w:color="auto"/>
              <w:bottom w:val="single" w:sz="4" w:space="0" w:color="auto"/>
              <w:right w:val="nil"/>
            </w:tcBorders>
            <w:shd w:val="clear" w:color="auto" w:fill="FFFFFF"/>
            <w:vAlign w:val="center"/>
          </w:tcPr>
          <w:p w14:paraId="639F714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76C9E478"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212002A2" w14:textId="77777777" w:rsidTr="00202239">
        <w:trPr>
          <w:jc w:val="center"/>
        </w:trPr>
        <w:tc>
          <w:tcPr>
            <w:tcW w:w="391" w:type="pct"/>
            <w:tcBorders>
              <w:top w:val="single" w:sz="4" w:space="0" w:color="auto"/>
              <w:left w:val="single" w:sz="4" w:space="0" w:color="auto"/>
              <w:bottom w:val="nil"/>
              <w:right w:val="nil"/>
            </w:tcBorders>
            <w:shd w:val="clear" w:color="auto" w:fill="FFFFFF"/>
            <w:vAlign w:val="center"/>
          </w:tcPr>
          <w:p w14:paraId="7A13F30C"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2</w:t>
            </w:r>
          </w:p>
        </w:tc>
        <w:tc>
          <w:tcPr>
            <w:tcW w:w="1802" w:type="pct"/>
            <w:tcBorders>
              <w:top w:val="single" w:sz="4" w:space="0" w:color="auto"/>
              <w:left w:val="single" w:sz="4" w:space="0" w:color="auto"/>
              <w:bottom w:val="nil"/>
              <w:right w:val="nil"/>
            </w:tcBorders>
            <w:shd w:val="clear" w:color="auto" w:fill="FFFFFF"/>
            <w:vAlign w:val="center"/>
          </w:tcPr>
          <w:p w14:paraId="6A6003C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Ngoại tệ tự do chuyển đổi</w:t>
            </w:r>
          </w:p>
        </w:tc>
        <w:tc>
          <w:tcPr>
            <w:tcW w:w="2133" w:type="pct"/>
            <w:tcBorders>
              <w:top w:val="single" w:sz="4" w:space="0" w:color="auto"/>
              <w:left w:val="single" w:sz="4" w:space="0" w:color="auto"/>
              <w:bottom w:val="nil"/>
              <w:right w:val="nil"/>
            </w:tcBorders>
            <w:shd w:val="clear" w:color="auto" w:fill="FFFFFF"/>
            <w:vAlign w:val="center"/>
          </w:tcPr>
          <w:p w14:paraId="007CC847"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674" w:type="pct"/>
            <w:tcBorders>
              <w:top w:val="single" w:sz="4" w:space="0" w:color="auto"/>
              <w:left w:val="single" w:sz="4" w:space="0" w:color="auto"/>
              <w:bottom w:val="nil"/>
              <w:right w:val="single" w:sz="4" w:space="0" w:color="auto"/>
            </w:tcBorders>
            <w:shd w:val="clear" w:color="auto" w:fill="FFFFFF"/>
            <w:vAlign w:val="center"/>
          </w:tcPr>
          <w:p w14:paraId="4E1BF202" w14:textId="77777777" w:rsidR="00202239" w:rsidRPr="00202239" w:rsidRDefault="00202239" w:rsidP="00202239">
            <w:pPr>
              <w:widowControl w:val="0"/>
              <w:spacing w:before="120" w:after="120" w:line="240" w:lineRule="auto"/>
              <w:rPr>
                <w:rFonts w:eastAsia="Arial Unicode MS" w:cs="Times New Roman"/>
                <w:color w:val="000000"/>
                <w:sz w:val="24"/>
                <w:szCs w:val="24"/>
                <w:lang w:eastAsia="vi-VN"/>
              </w:rPr>
            </w:pPr>
          </w:p>
        </w:tc>
      </w:tr>
      <w:tr w:rsidR="00202239" w:rsidRPr="00202239" w14:paraId="0397E241" w14:textId="77777777" w:rsidTr="00202239">
        <w:trPr>
          <w:jc w:val="center"/>
        </w:trPr>
        <w:tc>
          <w:tcPr>
            <w:tcW w:w="391" w:type="pct"/>
            <w:tcBorders>
              <w:top w:val="single" w:sz="4" w:space="0" w:color="auto"/>
              <w:left w:val="single" w:sz="4" w:space="0" w:color="auto"/>
              <w:bottom w:val="nil"/>
              <w:right w:val="nil"/>
            </w:tcBorders>
            <w:shd w:val="clear" w:color="auto" w:fill="FFFFFF"/>
            <w:vAlign w:val="center"/>
          </w:tcPr>
          <w:p w14:paraId="6411BFDD"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3</w:t>
            </w:r>
          </w:p>
        </w:tc>
        <w:tc>
          <w:tcPr>
            <w:tcW w:w="1802" w:type="pct"/>
            <w:tcBorders>
              <w:top w:val="single" w:sz="4" w:space="0" w:color="auto"/>
              <w:left w:val="single" w:sz="4" w:space="0" w:color="auto"/>
              <w:bottom w:val="nil"/>
              <w:right w:val="nil"/>
            </w:tcBorders>
            <w:shd w:val="clear" w:color="auto" w:fill="FFFFFF"/>
            <w:vAlign w:val="center"/>
          </w:tcPr>
          <w:p w14:paraId="17FA7846"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Vàng</w:t>
            </w:r>
          </w:p>
        </w:tc>
        <w:tc>
          <w:tcPr>
            <w:tcW w:w="2133" w:type="pct"/>
            <w:tcBorders>
              <w:top w:val="single" w:sz="4" w:space="0" w:color="auto"/>
              <w:left w:val="single" w:sz="4" w:space="0" w:color="auto"/>
              <w:bottom w:val="nil"/>
              <w:right w:val="nil"/>
            </w:tcBorders>
            <w:shd w:val="clear" w:color="auto" w:fill="FFFFFF"/>
            <w:vAlign w:val="center"/>
          </w:tcPr>
          <w:p w14:paraId="7EE4D9F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674" w:type="pct"/>
            <w:tcBorders>
              <w:top w:val="single" w:sz="4" w:space="0" w:color="auto"/>
              <w:left w:val="single" w:sz="4" w:space="0" w:color="auto"/>
              <w:bottom w:val="nil"/>
              <w:right w:val="single" w:sz="4" w:space="0" w:color="auto"/>
            </w:tcBorders>
            <w:shd w:val="clear" w:color="auto" w:fill="FFFFFF"/>
            <w:vAlign w:val="center"/>
          </w:tcPr>
          <w:p w14:paraId="2C8BA078"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51BD329C" w14:textId="77777777" w:rsidTr="00202239">
        <w:trPr>
          <w:jc w:val="center"/>
        </w:trPr>
        <w:tc>
          <w:tcPr>
            <w:tcW w:w="391" w:type="pct"/>
            <w:tcBorders>
              <w:top w:val="single" w:sz="4" w:space="0" w:color="auto"/>
              <w:left w:val="single" w:sz="4" w:space="0" w:color="auto"/>
              <w:bottom w:val="nil"/>
              <w:right w:val="nil"/>
            </w:tcBorders>
            <w:shd w:val="clear" w:color="auto" w:fill="FFFFFF"/>
            <w:vAlign w:val="center"/>
          </w:tcPr>
          <w:p w14:paraId="74CF961A"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4</w:t>
            </w:r>
          </w:p>
        </w:tc>
        <w:tc>
          <w:tcPr>
            <w:tcW w:w="1802" w:type="pct"/>
            <w:tcBorders>
              <w:top w:val="single" w:sz="4" w:space="0" w:color="auto"/>
              <w:left w:val="single" w:sz="4" w:space="0" w:color="auto"/>
              <w:bottom w:val="nil"/>
              <w:right w:val="nil"/>
            </w:tcBorders>
            <w:shd w:val="clear" w:color="auto" w:fill="FFFFFF"/>
            <w:vAlign w:val="center"/>
          </w:tcPr>
          <w:p w14:paraId="5ABE5004"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Quyền sử dụng đất</w:t>
            </w:r>
          </w:p>
        </w:tc>
        <w:tc>
          <w:tcPr>
            <w:tcW w:w="2133" w:type="pct"/>
            <w:tcBorders>
              <w:top w:val="single" w:sz="4" w:space="0" w:color="auto"/>
              <w:left w:val="single" w:sz="4" w:space="0" w:color="auto"/>
              <w:bottom w:val="nil"/>
              <w:right w:val="nil"/>
            </w:tcBorders>
            <w:shd w:val="clear" w:color="auto" w:fill="FFFFFF"/>
            <w:vAlign w:val="center"/>
          </w:tcPr>
          <w:p w14:paraId="52108AEF"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674" w:type="pct"/>
            <w:tcBorders>
              <w:top w:val="single" w:sz="4" w:space="0" w:color="auto"/>
              <w:left w:val="single" w:sz="4" w:space="0" w:color="auto"/>
              <w:bottom w:val="nil"/>
              <w:right w:val="single" w:sz="4" w:space="0" w:color="auto"/>
            </w:tcBorders>
            <w:shd w:val="clear" w:color="auto" w:fill="FFFFFF"/>
            <w:vAlign w:val="center"/>
          </w:tcPr>
          <w:p w14:paraId="5FAED8B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3E8DFDB7" w14:textId="77777777" w:rsidTr="00202239">
        <w:trPr>
          <w:jc w:val="center"/>
        </w:trPr>
        <w:tc>
          <w:tcPr>
            <w:tcW w:w="391" w:type="pct"/>
            <w:tcBorders>
              <w:top w:val="single" w:sz="4" w:space="0" w:color="auto"/>
              <w:left w:val="single" w:sz="4" w:space="0" w:color="auto"/>
              <w:bottom w:val="nil"/>
              <w:right w:val="nil"/>
            </w:tcBorders>
            <w:shd w:val="clear" w:color="auto" w:fill="FFFFFF"/>
            <w:vAlign w:val="center"/>
          </w:tcPr>
          <w:p w14:paraId="624B58BF"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5</w:t>
            </w:r>
          </w:p>
        </w:tc>
        <w:tc>
          <w:tcPr>
            <w:tcW w:w="1802" w:type="pct"/>
            <w:tcBorders>
              <w:top w:val="single" w:sz="4" w:space="0" w:color="auto"/>
              <w:left w:val="single" w:sz="4" w:space="0" w:color="auto"/>
              <w:bottom w:val="nil"/>
              <w:right w:val="nil"/>
            </w:tcBorders>
            <w:shd w:val="clear" w:color="auto" w:fill="FFFFFF"/>
            <w:vAlign w:val="center"/>
          </w:tcPr>
          <w:p w14:paraId="7F987B9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Quyền sở hữu trí tuệ</w:t>
            </w:r>
          </w:p>
        </w:tc>
        <w:tc>
          <w:tcPr>
            <w:tcW w:w="2133" w:type="pct"/>
            <w:tcBorders>
              <w:top w:val="single" w:sz="4" w:space="0" w:color="auto"/>
              <w:left w:val="single" w:sz="4" w:space="0" w:color="auto"/>
              <w:bottom w:val="nil"/>
              <w:right w:val="nil"/>
            </w:tcBorders>
            <w:shd w:val="clear" w:color="auto" w:fill="FFFFFF"/>
            <w:vAlign w:val="center"/>
          </w:tcPr>
          <w:p w14:paraId="17C93DE6"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674" w:type="pct"/>
            <w:tcBorders>
              <w:top w:val="single" w:sz="4" w:space="0" w:color="auto"/>
              <w:left w:val="single" w:sz="4" w:space="0" w:color="auto"/>
              <w:bottom w:val="nil"/>
              <w:right w:val="single" w:sz="4" w:space="0" w:color="auto"/>
            </w:tcBorders>
            <w:shd w:val="clear" w:color="auto" w:fill="FFFFFF"/>
            <w:vAlign w:val="center"/>
          </w:tcPr>
          <w:p w14:paraId="1E585A54"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51B0CA00" w14:textId="77777777" w:rsidTr="00202239">
        <w:trPr>
          <w:jc w:val="center"/>
        </w:trPr>
        <w:tc>
          <w:tcPr>
            <w:tcW w:w="391" w:type="pct"/>
            <w:tcBorders>
              <w:top w:val="single" w:sz="4" w:space="0" w:color="auto"/>
              <w:left w:val="single" w:sz="4" w:space="0" w:color="auto"/>
              <w:bottom w:val="nil"/>
              <w:right w:val="nil"/>
            </w:tcBorders>
            <w:shd w:val="clear" w:color="auto" w:fill="FFFFFF"/>
            <w:vAlign w:val="center"/>
          </w:tcPr>
          <w:p w14:paraId="684B2DF8"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6</w:t>
            </w:r>
          </w:p>
        </w:tc>
        <w:tc>
          <w:tcPr>
            <w:tcW w:w="1802" w:type="pct"/>
            <w:tcBorders>
              <w:top w:val="single" w:sz="4" w:space="0" w:color="auto"/>
              <w:left w:val="single" w:sz="4" w:space="0" w:color="auto"/>
              <w:bottom w:val="nil"/>
              <w:right w:val="nil"/>
            </w:tcBorders>
            <w:shd w:val="clear" w:color="auto" w:fill="FFFFFF"/>
            <w:vAlign w:val="center"/>
          </w:tcPr>
          <w:p w14:paraId="272F70C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Các tài sản khác </w:t>
            </w:r>
            <w:r w:rsidRPr="00202239">
              <w:rPr>
                <w:rFonts w:eastAsia="Arial Unicode MS" w:cs="Times New Roman"/>
                <w:i/>
                <w:color w:val="000000"/>
                <w:sz w:val="24"/>
                <w:szCs w:val="24"/>
                <w:lang w:val="vi-VN" w:eastAsia="vi-VN"/>
              </w:rPr>
              <w:t>(ghi rõ loại tài sản, số lượng và giá trị còn lại của mỗi loại tài sản, có thể lập thành danh mục riêng kèm theo hồ sơ đăng ký doanh nghiệp)</w:t>
            </w:r>
          </w:p>
        </w:tc>
        <w:tc>
          <w:tcPr>
            <w:tcW w:w="2133" w:type="pct"/>
            <w:tcBorders>
              <w:top w:val="single" w:sz="4" w:space="0" w:color="auto"/>
              <w:left w:val="single" w:sz="4" w:space="0" w:color="auto"/>
              <w:bottom w:val="nil"/>
              <w:right w:val="nil"/>
            </w:tcBorders>
            <w:shd w:val="clear" w:color="auto" w:fill="FFFFFF"/>
            <w:vAlign w:val="center"/>
          </w:tcPr>
          <w:p w14:paraId="6206CC3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674" w:type="pct"/>
            <w:tcBorders>
              <w:top w:val="single" w:sz="4" w:space="0" w:color="auto"/>
              <w:left w:val="single" w:sz="4" w:space="0" w:color="auto"/>
              <w:bottom w:val="nil"/>
              <w:right w:val="single" w:sz="4" w:space="0" w:color="auto"/>
            </w:tcBorders>
            <w:shd w:val="clear" w:color="auto" w:fill="FFFFFF"/>
            <w:vAlign w:val="center"/>
          </w:tcPr>
          <w:p w14:paraId="39D5948D"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203A8EA3" w14:textId="77777777" w:rsidTr="00202239">
        <w:trPr>
          <w:jc w:val="center"/>
        </w:trPr>
        <w:tc>
          <w:tcPr>
            <w:tcW w:w="2193" w:type="pct"/>
            <w:gridSpan w:val="2"/>
            <w:tcBorders>
              <w:top w:val="single" w:sz="4" w:space="0" w:color="auto"/>
              <w:left w:val="single" w:sz="4" w:space="0" w:color="auto"/>
              <w:bottom w:val="single" w:sz="4" w:space="0" w:color="auto"/>
              <w:right w:val="nil"/>
            </w:tcBorders>
            <w:shd w:val="clear" w:color="auto" w:fill="FFFFFF"/>
            <w:vAlign w:val="center"/>
          </w:tcPr>
          <w:p w14:paraId="0642479B" w14:textId="77777777" w:rsidR="00202239" w:rsidRPr="00202239" w:rsidRDefault="00202239" w:rsidP="00202239">
            <w:pPr>
              <w:widowControl w:val="0"/>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eastAsia="vi-VN"/>
              </w:rPr>
              <w:t>Tổng số</w:t>
            </w:r>
          </w:p>
        </w:tc>
        <w:tc>
          <w:tcPr>
            <w:tcW w:w="2133" w:type="pct"/>
            <w:tcBorders>
              <w:top w:val="single" w:sz="4" w:space="0" w:color="auto"/>
              <w:left w:val="single" w:sz="4" w:space="0" w:color="auto"/>
              <w:bottom w:val="single" w:sz="4" w:space="0" w:color="auto"/>
              <w:right w:val="nil"/>
            </w:tcBorders>
            <w:shd w:val="clear" w:color="auto" w:fill="FFFFFF"/>
            <w:vAlign w:val="center"/>
          </w:tcPr>
          <w:p w14:paraId="37C1C47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1F9B348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bl>
    <w:p w14:paraId="017EBF2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Thông tin về cổ phần </w:t>
      </w:r>
      <w:r w:rsidRPr="00202239">
        <w:rPr>
          <w:rFonts w:eastAsia="Arial Unicode MS" w:cs="Times New Roman"/>
          <w:i/>
          <w:color w:val="000000"/>
          <w:sz w:val="24"/>
          <w:szCs w:val="24"/>
          <w:lang w:val="vi-VN" w:eastAsia="vi-VN"/>
        </w:rPr>
        <w:t>(chỉ kê khai đối với công ty cổ phần)</w:t>
      </w:r>
      <w:r w:rsidRPr="00202239">
        <w:rPr>
          <w:rFonts w:eastAsia="Arial Unicode MS" w:cs="Times New Roman"/>
          <w:color w:val="000000"/>
          <w:sz w:val="24"/>
          <w:szCs w:val="24"/>
          <w:lang w:val="vi-VN" w:eastAsia="vi-VN"/>
        </w:rPr>
        <w:t>:</w:t>
      </w:r>
    </w:p>
    <w:p w14:paraId="7678475B"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Mệnh giá cổ phần </w:t>
      </w:r>
      <w:r w:rsidRPr="00202239">
        <w:rPr>
          <w:rFonts w:eastAsia="Arial Unicode MS" w:cs="Times New Roman"/>
          <w:i/>
          <w:color w:val="000000"/>
          <w:sz w:val="24"/>
          <w:szCs w:val="24"/>
          <w:lang w:val="vi-VN" w:eastAsia="vi-VN"/>
        </w:rPr>
        <w:t>(VNĐ)</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tbl>
      <w:tblPr>
        <w:tblW w:w="5000" w:type="pct"/>
        <w:jc w:val="center"/>
        <w:tblCellMar>
          <w:left w:w="0" w:type="dxa"/>
          <w:right w:w="0" w:type="dxa"/>
        </w:tblCellMar>
        <w:tblLook w:val="0000" w:firstRow="0" w:lastRow="0" w:firstColumn="0" w:lastColumn="0" w:noHBand="0" w:noVBand="0"/>
      </w:tblPr>
      <w:tblGrid>
        <w:gridCol w:w="753"/>
        <w:gridCol w:w="3507"/>
        <w:gridCol w:w="1564"/>
        <w:gridCol w:w="1954"/>
        <w:gridCol w:w="1961"/>
      </w:tblGrid>
      <w:tr w:rsidR="00202239" w:rsidRPr="00202239" w14:paraId="672EFC43" w14:textId="77777777" w:rsidTr="00202239">
        <w:trPr>
          <w:jc w:val="center"/>
        </w:trPr>
        <w:tc>
          <w:tcPr>
            <w:tcW w:w="386" w:type="pct"/>
            <w:tcBorders>
              <w:top w:val="single" w:sz="4" w:space="0" w:color="auto"/>
              <w:left w:val="single" w:sz="4" w:space="0" w:color="auto"/>
              <w:bottom w:val="nil"/>
              <w:right w:val="nil"/>
            </w:tcBorders>
            <w:shd w:val="clear" w:color="auto" w:fill="FFFFFF"/>
            <w:vAlign w:val="center"/>
          </w:tcPr>
          <w:p w14:paraId="7F56687D"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STT</w:t>
            </w:r>
          </w:p>
        </w:tc>
        <w:tc>
          <w:tcPr>
            <w:tcW w:w="1800" w:type="pct"/>
            <w:tcBorders>
              <w:top w:val="single" w:sz="4" w:space="0" w:color="auto"/>
              <w:left w:val="single" w:sz="4" w:space="0" w:color="auto"/>
              <w:bottom w:val="nil"/>
              <w:right w:val="nil"/>
            </w:tcBorders>
            <w:shd w:val="clear" w:color="auto" w:fill="FFFFFF"/>
            <w:vAlign w:val="center"/>
          </w:tcPr>
          <w:p w14:paraId="30F38783"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Loại cổ phần</w:t>
            </w:r>
          </w:p>
        </w:tc>
        <w:tc>
          <w:tcPr>
            <w:tcW w:w="803" w:type="pct"/>
            <w:tcBorders>
              <w:top w:val="single" w:sz="4" w:space="0" w:color="auto"/>
              <w:left w:val="single" w:sz="4" w:space="0" w:color="auto"/>
              <w:bottom w:val="nil"/>
              <w:right w:val="nil"/>
            </w:tcBorders>
            <w:shd w:val="clear" w:color="auto" w:fill="FFFFFF"/>
            <w:vAlign w:val="center"/>
          </w:tcPr>
          <w:p w14:paraId="09A26910"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eastAsia="vi-VN"/>
              </w:rPr>
              <w:t>S</w:t>
            </w:r>
            <w:r w:rsidRPr="00202239">
              <w:rPr>
                <w:rFonts w:eastAsia="Arial Unicode MS" w:cs="Times New Roman"/>
                <w:color w:val="000000"/>
                <w:sz w:val="24"/>
                <w:szCs w:val="24"/>
                <w:lang w:val="vi-VN" w:eastAsia="vi-VN"/>
              </w:rPr>
              <w:t>ố lượng</w:t>
            </w:r>
          </w:p>
        </w:tc>
        <w:tc>
          <w:tcPr>
            <w:tcW w:w="1003" w:type="pct"/>
            <w:tcBorders>
              <w:top w:val="single" w:sz="4" w:space="0" w:color="auto"/>
              <w:left w:val="single" w:sz="4" w:space="0" w:color="auto"/>
              <w:bottom w:val="nil"/>
              <w:right w:val="nil"/>
            </w:tcBorders>
            <w:shd w:val="clear" w:color="auto" w:fill="FFFFFF"/>
            <w:vAlign w:val="center"/>
          </w:tcPr>
          <w:p w14:paraId="36A52E54"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Giá trị </w:t>
            </w:r>
            <w:r w:rsidRPr="00202239">
              <w:rPr>
                <w:rFonts w:eastAsia="Arial Unicode MS" w:cs="Times New Roman"/>
                <w:i/>
                <w:color w:val="000000"/>
                <w:sz w:val="24"/>
                <w:szCs w:val="24"/>
                <w:lang w:val="vi-VN" w:eastAsia="vi-VN"/>
              </w:rPr>
              <w:t>(bằng số, VNĐ)</w:t>
            </w:r>
          </w:p>
        </w:tc>
        <w:tc>
          <w:tcPr>
            <w:tcW w:w="1007" w:type="pct"/>
            <w:tcBorders>
              <w:top w:val="single" w:sz="4" w:space="0" w:color="auto"/>
              <w:left w:val="single" w:sz="4" w:space="0" w:color="auto"/>
              <w:bottom w:val="nil"/>
              <w:right w:val="single" w:sz="4" w:space="0" w:color="auto"/>
            </w:tcBorders>
            <w:shd w:val="clear" w:color="auto" w:fill="FFFFFF"/>
            <w:vAlign w:val="center"/>
          </w:tcPr>
          <w:p w14:paraId="79EF2A19"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Tỉ lệ so với vốn điều lệ (%)</w:t>
            </w:r>
          </w:p>
        </w:tc>
      </w:tr>
      <w:tr w:rsidR="00202239" w:rsidRPr="00202239" w14:paraId="10F42E07" w14:textId="77777777" w:rsidTr="00202239">
        <w:trPr>
          <w:jc w:val="center"/>
        </w:trPr>
        <w:tc>
          <w:tcPr>
            <w:tcW w:w="386" w:type="pct"/>
            <w:tcBorders>
              <w:top w:val="single" w:sz="4" w:space="0" w:color="auto"/>
              <w:left w:val="single" w:sz="4" w:space="0" w:color="auto"/>
              <w:bottom w:val="nil"/>
              <w:right w:val="nil"/>
            </w:tcBorders>
            <w:shd w:val="clear" w:color="auto" w:fill="FFFFFF"/>
            <w:vAlign w:val="center"/>
          </w:tcPr>
          <w:p w14:paraId="109087DC"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w:t>
            </w:r>
          </w:p>
        </w:tc>
        <w:tc>
          <w:tcPr>
            <w:tcW w:w="1800" w:type="pct"/>
            <w:tcBorders>
              <w:top w:val="single" w:sz="4" w:space="0" w:color="auto"/>
              <w:left w:val="single" w:sz="4" w:space="0" w:color="auto"/>
              <w:bottom w:val="nil"/>
              <w:right w:val="nil"/>
            </w:tcBorders>
            <w:shd w:val="clear" w:color="auto" w:fill="FFFFFF"/>
            <w:vAlign w:val="center"/>
          </w:tcPr>
          <w:p w14:paraId="13B8BD8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eastAsia="vi-VN"/>
              </w:rPr>
              <w:t>C</w:t>
            </w:r>
            <w:r w:rsidRPr="00202239">
              <w:rPr>
                <w:rFonts w:eastAsia="Arial Unicode MS" w:cs="Times New Roman"/>
                <w:color w:val="000000"/>
                <w:sz w:val="24"/>
                <w:szCs w:val="24"/>
                <w:lang w:val="vi-VN" w:eastAsia="vi-VN"/>
              </w:rPr>
              <w:t>ổ phần phổ thông</w:t>
            </w:r>
          </w:p>
        </w:tc>
        <w:tc>
          <w:tcPr>
            <w:tcW w:w="803" w:type="pct"/>
            <w:tcBorders>
              <w:top w:val="single" w:sz="4" w:space="0" w:color="auto"/>
              <w:left w:val="single" w:sz="4" w:space="0" w:color="auto"/>
              <w:bottom w:val="nil"/>
              <w:right w:val="nil"/>
            </w:tcBorders>
            <w:shd w:val="clear" w:color="auto" w:fill="FFFFFF"/>
            <w:vAlign w:val="center"/>
          </w:tcPr>
          <w:p w14:paraId="314B4C7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3" w:type="pct"/>
            <w:tcBorders>
              <w:top w:val="single" w:sz="4" w:space="0" w:color="auto"/>
              <w:left w:val="single" w:sz="4" w:space="0" w:color="auto"/>
              <w:bottom w:val="nil"/>
              <w:right w:val="nil"/>
            </w:tcBorders>
            <w:shd w:val="clear" w:color="auto" w:fill="FFFFFF"/>
            <w:vAlign w:val="center"/>
          </w:tcPr>
          <w:p w14:paraId="30C05C9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7" w:type="pct"/>
            <w:tcBorders>
              <w:top w:val="single" w:sz="4" w:space="0" w:color="auto"/>
              <w:left w:val="single" w:sz="4" w:space="0" w:color="auto"/>
              <w:bottom w:val="nil"/>
              <w:right w:val="single" w:sz="4" w:space="0" w:color="auto"/>
            </w:tcBorders>
            <w:shd w:val="clear" w:color="auto" w:fill="FFFFFF"/>
            <w:vAlign w:val="center"/>
          </w:tcPr>
          <w:p w14:paraId="5EAC3EDB"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4997F0B0" w14:textId="77777777" w:rsidTr="00202239">
        <w:trPr>
          <w:jc w:val="center"/>
        </w:trPr>
        <w:tc>
          <w:tcPr>
            <w:tcW w:w="386" w:type="pct"/>
            <w:tcBorders>
              <w:top w:val="single" w:sz="4" w:space="0" w:color="auto"/>
              <w:left w:val="single" w:sz="4" w:space="0" w:color="auto"/>
              <w:bottom w:val="nil"/>
              <w:right w:val="nil"/>
            </w:tcBorders>
            <w:shd w:val="clear" w:color="auto" w:fill="FFFFFF"/>
            <w:vAlign w:val="center"/>
          </w:tcPr>
          <w:p w14:paraId="02968D8D"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2</w:t>
            </w:r>
          </w:p>
        </w:tc>
        <w:tc>
          <w:tcPr>
            <w:tcW w:w="1800" w:type="pct"/>
            <w:tcBorders>
              <w:top w:val="single" w:sz="4" w:space="0" w:color="auto"/>
              <w:left w:val="single" w:sz="4" w:space="0" w:color="auto"/>
              <w:bottom w:val="nil"/>
              <w:right w:val="nil"/>
            </w:tcBorders>
            <w:shd w:val="clear" w:color="auto" w:fill="FFFFFF"/>
            <w:vAlign w:val="center"/>
          </w:tcPr>
          <w:p w14:paraId="64C106E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Cổ phần ưu đãi biểu quyết</w:t>
            </w:r>
          </w:p>
        </w:tc>
        <w:tc>
          <w:tcPr>
            <w:tcW w:w="803" w:type="pct"/>
            <w:tcBorders>
              <w:top w:val="single" w:sz="4" w:space="0" w:color="auto"/>
              <w:left w:val="single" w:sz="4" w:space="0" w:color="auto"/>
              <w:bottom w:val="nil"/>
              <w:right w:val="nil"/>
            </w:tcBorders>
            <w:shd w:val="clear" w:color="auto" w:fill="FFFFFF"/>
            <w:vAlign w:val="center"/>
          </w:tcPr>
          <w:p w14:paraId="5C31C978"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3" w:type="pct"/>
            <w:tcBorders>
              <w:top w:val="single" w:sz="4" w:space="0" w:color="auto"/>
              <w:left w:val="single" w:sz="4" w:space="0" w:color="auto"/>
              <w:bottom w:val="nil"/>
              <w:right w:val="nil"/>
            </w:tcBorders>
            <w:shd w:val="clear" w:color="auto" w:fill="FFFFFF"/>
            <w:vAlign w:val="center"/>
          </w:tcPr>
          <w:p w14:paraId="7D0AE85E"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7" w:type="pct"/>
            <w:tcBorders>
              <w:top w:val="single" w:sz="4" w:space="0" w:color="auto"/>
              <w:left w:val="single" w:sz="4" w:space="0" w:color="auto"/>
              <w:bottom w:val="nil"/>
              <w:right w:val="single" w:sz="4" w:space="0" w:color="auto"/>
            </w:tcBorders>
            <w:shd w:val="clear" w:color="auto" w:fill="FFFFFF"/>
            <w:vAlign w:val="center"/>
          </w:tcPr>
          <w:p w14:paraId="26814DF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4F41C2A1" w14:textId="77777777" w:rsidTr="00202239">
        <w:trPr>
          <w:jc w:val="center"/>
        </w:trPr>
        <w:tc>
          <w:tcPr>
            <w:tcW w:w="386" w:type="pct"/>
            <w:tcBorders>
              <w:top w:val="single" w:sz="4" w:space="0" w:color="auto"/>
              <w:left w:val="single" w:sz="4" w:space="0" w:color="auto"/>
              <w:bottom w:val="nil"/>
              <w:right w:val="nil"/>
            </w:tcBorders>
            <w:shd w:val="clear" w:color="auto" w:fill="FFFFFF"/>
            <w:vAlign w:val="center"/>
          </w:tcPr>
          <w:p w14:paraId="64F97D7B"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3</w:t>
            </w:r>
          </w:p>
        </w:tc>
        <w:tc>
          <w:tcPr>
            <w:tcW w:w="1800" w:type="pct"/>
            <w:tcBorders>
              <w:top w:val="single" w:sz="4" w:space="0" w:color="auto"/>
              <w:left w:val="single" w:sz="4" w:space="0" w:color="auto"/>
              <w:bottom w:val="nil"/>
              <w:right w:val="nil"/>
            </w:tcBorders>
            <w:shd w:val="clear" w:color="auto" w:fill="FFFFFF"/>
            <w:vAlign w:val="center"/>
          </w:tcPr>
          <w:p w14:paraId="524FC6F4"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Cổ phần ưu đãi cổ tức</w:t>
            </w:r>
          </w:p>
        </w:tc>
        <w:tc>
          <w:tcPr>
            <w:tcW w:w="803" w:type="pct"/>
            <w:tcBorders>
              <w:top w:val="single" w:sz="4" w:space="0" w:color="auto"/>
              <w:left w:val="single" w:sz="4" w:space="0" w:color="auto"/>
              <w:bottom w:val="nil"/>
              <w:right w:val="nil"/>
            </w:tcBorders>
            <w:shd w:val="clear" w:color="auto" w:fill="FFFFFF"/>
            <w:vAlign w:val="center"/>
          </w:tcPr>
          <w:p w14:paraId="59904E5D"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3" w:type="pct"/>
            <w:tcBorders>
              <w:top w:val="single" w:sz="4" w:space="0" w:color="auto"/>
              <w:left w:val="single" w:sz="4" w:space="0" w:color="auto"/>
              <w:bottom w:val="nil"/>
              <w:right w:val="nil"/>
            </w:tcBorders>
            <w:shd w:val="clear" w:color="auto" w:fill="FFFFFF"/>
            <w:vAlign w:val="center"/>
          </w:tcPr>
          <w:p w14:paraId="101B29D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7" w:type="pct"/>
            <w:tcBorders>
              <w:top w:val="single" w:sz="4" w:space="0" w:color="auto"/>
              <w:left w:val="single" w:sz="4" w:space="0" w:color="auto"/>
              <w:bottom w:val="nil"/>
              <w:right w:val="single" w:sz="4" w:space="0" w:color="auto"/>
            </w:tcBorders>
            <w:shd w:val="clear" w:color="auto" w:fill="FFFFFF"/>
            <w:vAlign w:val="center"/>
          </w:tcPr>
          <w:p w14:paraId="7D1FFD3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786F6959" w14:textId="77777777" w:rsidTr="00202239">
        <w:trPr>
          <w:jc w:val="center"/>
        </w:trPr>
        <w:tc>
          <w:tcPr>
            <w:tcW w:w="386" w:type="pct"/>
            <w:tcBorders>
              <w:top w:val="single" w:sz="4" w:space="0" w:color="auto"/>
              <w:left w:val="single" w:sz="4" w:space="0" w:color="auto"/>
              <w:bottom w:val="nil"/>
              <w:right w:val="nil"/>
            </w:tcBorders>
            <w:shd w:val="clear" w:color="auto" w:fill="FFFFFF"/>
            <w:vAlign w:val="center"/>
          </w:tcPr>
          <w:p w14:paraId="28D47561"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4</w:t>
            </w:r>
          </w:p>
        </w:tc>
        <w:tc>
          <w:tcPr>
            <w:tcW w:w="1800" w:type="pct"/>
            <w:tcBorders>
              <w:top w:val="single" w:sz="4" w:space="0" w:color="auto"/>
              <w:left w:val="single" w:sz="4" w:space="0" w:color="auto"/>
              <w:bottom w:val="nil"/>
              <w:right w:val="nil"/>
            </w:tcBorders>
            <w:shd w:val="clear" w:color="auto" w:fill="FFFFFF"/>
            <w:vAlign w:val="center"/>
          </w:tcPr>
          <w:p w14:paraId="79A7CA6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Cổ phần ưu đãi hoàn lại</w:t>
            </w:r>
          </w:p>
        </w:tc>
        <w:tc>
          <w:tcPr>
            <w:tcW w:w="803" w:type="pct"/>
            <w:tcBorders>
              <w:top w:val="single" w:sz="4" w:space="0" w:color="auto"/>
              <w:left w:val="single" w:sz="4" w:space="0" w:color="auto"/>
              <w:bottom w:val="nil"/>
              <w:right w:val="nil"/>
            </w:tcBorders>
            <w:shd w:val="clear" w:color="auto" w:fill="FFFFFF"/>
            <w:vAlign w:val="center"/>
          </w:tcPr>
          <w:p w14:paraId="350BB14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3" w:type="pct"/>
            <w:tcBorders>
              <w:top w:val="single" w:sz="4" w:space="0" w:color="auto"/>
              <w:left w:val="single" w:sz="4" w:space="0" w:color="auto"/>
              <w:bottom w:val="nil"/>
              <w:right w:val="nil"/>
            </w:tcBorders>
            <w:shd w:val="clear" w:color="auto" w:fill="FFFFFF"/>
            <w:vAlign w:val="center"/>
          </w:tcPr>
          <w:p w14:paraId="1C9D8428"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7" w:type="pct"/>
            <w:tcBorders>
              <w:top w:val="single" w:sz="4" w:space="0" w:color="auto"/>
              <w:left w:val="single" w:sz="4" w:space="0" w:color="auto"/>
              <w:bottom w:val="nil"/>
              <w:right w:val="single" w:sz="4" w:space="0" w:color="auto"/>
            </w:tcBorders>
            <w:shd w:val="clear" w:color="auto" w:fill="FFFFFF"/>
            <w:vAlign w:val="center"/>
          </w:tcPr>
          <w:p w14:paraId="61E3BA5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6DE1F006" w14:textId="77777777" w:rsidTr="00202239">
        <w:trPr>
          <w:jc w:val="center"/>
        </w:trPr>
        <w:tc>
          <w:tcPr>
            <w:tcW w:w="386" w:type="pct"/>
            <w:tcBorders>
              <w:top w:val="single" w:sz="4" w:space="0" w:color="auto"/>
              <w:left w:val="single" w:sz="4" w:space="0" w:color="auto"/>
              <w:bottom w:val="nil"/>
              <w:right w:val="nil"/>
            </w:tcBorders>
            <w:shd w:val="clear" w:color="auto" w:fill="FFFFFF"/>
            <w:vAlign w:val="center"/>
          </w:tcPr>
          <w:p w14:paraId="652976D0"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5</w:t>
            </w:r>
          </w:p>
        </w:tc>
        <w:tc>
          <w:tcPr>
            <w:tcW w:w="1800" w:type="pct"/>
            <w:tcBorders>
              <w:top w:val="single" w:sz="4" w:space="0" w:color="auto"/>
              <w:left w:val="single" w:sz="4" w:space="0" w:color="auto"/>
              <w:bottom w:val="nil"/>
              <w:right w:val="nil"/>
            </w:tcBorders>
            <w:shd w:val="clear" w:color="auto" w:fill="FFFFFF"/>
            <w:vAlign w:val="center"/>
          </w:tcPr>
          <w:p w14:paraId="02BFF098"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Các cổ phần ưu đãi khác</w:t>
            </w:r>
          </w:p>
        </w:tc>
        <w:tc>
          <w:tcPr>
            <w:tcW w:w="803" w:type="pct"/>
            <w:tcBorders>
              <w:top w:val="single" w:sz="4" w:space="0" w:color="auto"/>
              <w:left w:val="single" w:sz="4" w:space="0" w:color="auto"/>
              <w:bottom w:val="nil"/>
              <w:right w:val="nil"/>
            </w:tcBorders>
            <w:shd w:val="clear" w:color="auto" w:fill="FFFFFF"/>
            <w:vAlign w:val="center"/>
          </w:tcPr>
          <w:p w14:paraId="187DA15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3" w:type="pct"/>
            <w:tcBorders>
              <w:top w:val="single" w:sz="4" w:space="0" w:color="auto"/>
              <w:left w:val="single" w:sz="4" w:space="0" w:color="auto"/>
              <w:bottom w:val="nil"/>
              <w:right w:val="nil"/>
            </w:tcBorders>
            <w:shd w:val="clear" w:color="auto" w:fill="FFFFFF"/>
            <w:vAlign w:val="center"/>
          </w:tcPr>
          <w:p w14:paraId="26A2F08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7" w:type="pct"/>
            <w:tcBorders>
              <w:top w:val="single" w:sz="4" w:space="0" w:color="auto"/>
              <w:left w:val="single" w:sz="4" w:space="0" w:color="auto"/>
              <w:bottom w:val="nil"/>
              <w:right w:val="single" w:sz="4" w:space="0" w:color="auto"/>
            </w:tcBorders>
            <w:shd w:val="clear" w:color="auto" w:fill="FFFFFF"/>
            <w:vAlign w:val="center"/>
          </w:tcPr>
          <w:p w14:paraId="53F15F4D"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7ACDD942" w14:textId="77777777" w:rsidTr="00202239">
        <w:trPr>
          <w:jc w:val="center"/>
        </w:trPr>
        <w:tc>
          <w:tcPr>
            <w:tcW w:w="2186" w:type="pct"/>
            <w:gridSpan w:val="2"/>
            <w:tcBorders>
              <w:top w:val="single" w:sz="4" w:space="0" w:color="auto"/>
              <w:left w:val="single" w:sz="4" w:space="0" w:color="auto"/>
              <w:bottom w:val="single" w:sz="4" w:space="0" w:color="auto"/>
              <w:right w:val="nil"/>
            </w:tcBorders>
            <w:shd w:val="clear" w:color="auto" w:fill="FFFFFF"/>
            <w:vAlign w:val="center"/>
          </w:tcPr>
          <w:p w14:paraId="0FC21B5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Tổng số</w:t>
            </w:r>
          </w:p>
        </w:tc>
        <w:tc>
          <w:tcPr>
            <w:tcW w:w="803" w:type="pct"/>
            <w:tcBorders>
              <w:top w:val="single" w:sz="4" w:space="0" w:color="auto"/>
              <w:left w:val="single" w:sz="4" w:space="0" w:color="auto"/>
              <w:bottom w:val="single" w:sz="4" w:space="0" w:color="auto"/>
              <w:right w:val="nil"/>
            </w:tcBorders>
            <w:shd w:val="clear" w:color="auto" w:fill="FFFFFF"/>
            <w:vAlign w:val="center"/>
          </w:tcPr>
          <w:p w14:paraId="249F36D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3" w:type="pct"/>
            <w:tcBorders>
              <w:top w:val="single" w:sz="4" w:space="0" w:color="auto"/>
              <w:left w:val="single" w:sz="4" w:space="0" w:color="auto"/>
              <w:bottom w:val="single" w:sz="4" w:space="0" w:color="auto"/>
              <w:right w:val="nil"/>
            </w:tcBorders>
            <w:shd w:val="clear" w:color="auto" w:fill="FFFFFF"/>
            <w:vAlign w:val="center"/>
          </w:tcPr>
          <w:p w14:paraId="0B06A67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192D52C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bl>
    <w:p w14:paraId="4614BCED"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Thông tin về cổ phần được quyền chào bán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tbl>
      <w:tblPr>
        <w:tblW w:w="5000" w:type="pct"/>
        <w:jc w:val="center"/>
        <w:tblCellMar>
          <w:left w:w="0" w:type="dxa"/>
          <w:right w:w="0" w:type="dxa"/>
        </w:tblCellMar>
        <w:tblLook w:val="0000" w:firstRow="0" w:lastRow="0" w:firstColumn="0" w:lastColumn="0" w:noHBand="0" w:noVBand="0"/>
      </w:tblPr>
      <w:tblGrid>
        <w:gridCol w:w="1143"/>
        <w:gridCol w:w="5783"/>
        <w:gridCol w:w="2813"/>
      </w:tblGrid>
      <w:tr w:rsidR="00202239" w:rsidRPr="00202239" w14:paraId="09375FE9" w14:textId="77777777" w:rsidTr="00202239">
        <w:trPr>
          <w:jc w:val="center"/>
        </w:trPr>
        <w:tc>
          <w:tcPr>
            <w:tcW w:w="587" w:type="pct"/>
            <w:tcBorders>
              <w:top w:val="single" w:sz="4" w:space="0" w:color="auto"/>
              <w:left w:val="single" w:sz="4" w:space="0" w:color="auto"/>
              <w:bottom w:val="nil"/>
              <w:right w:val="nil"/>
            </w:tcBorders>
            <w:shd w:val="clear" w:color="auto" w:fill="FFFFFF"/>
            <w:vAlign w:val="center"/>
          </w:tcPr>
          <w:p w14:paraId="24A0A4FE"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STT</w:t>
            </w:r>
          </w:p>
        </w:tc>
        <w:tc>
          <w:tcPr>
            <w:tcW w:w="2969" w:type="pct"/>
            <w:tcBorders>
              <w:top w:val="single" w:sz="4" w:space="0" w:color="auto"/>
              <w:left w:val="single" w:sz="4" w:space="0" w:color="auto"/>
              <w:bottom w:val="nil"/>
              <w:right w:val="nil"/>
            </w:tcBorders>
            <w:shd w:val="clear" w:color="auto" w:fill="FFFFFF"/>
            <w:vAlign w:val="center"/>
          </w:tcPr>
          <w:p w14:paraId="41E67665"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Loại cổ phần được quyền chào bán</w:t>
            </w:r>
          </w:p>
        </w:tc>
        <w:tc>
          <w:tcPr>
            <w:tcW w:w="1444" w:type="pct"/>
            <w:tcBorders>
              <w:top w:val="single" w:sz="4" w:space="0" w:color="auto"/>
              <w:left w:val="single" w:sz="4" w:space="0" w:color="auto"/>
              <w:bottom w:val="nil"/>
              <w:right w:val="single" w:sz="4" w:space="0" w:color="auto"/>
            </w:tcBorders>
            <w:shd w:val="clear" w:color="auto" w:fill="FFFFFF"/>
            <w:vAlign w:val="center"/>
          </w:tcPr>
          <w:p w14:paraId="4158DD87"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Số lượng</w:t>
            </w:r>
          </w:p>
        </w:tc>
      </w:tr>
      <w:tr w:rsidR="00202239" w:rsidRPr="00202239" w14:paraId="7D84992A" w14:textId="77777777" w:rsidTr="00202239">
        <w:trPr>
          <w:jc w:val="center"/>
        </w:trPr>
        <w:tc>
          <w:tcPr>
            <w:tcW w:w="587" w:type="pct"/>
            <w:tcBorders>
              <w:top w:val="single" w:sz="4" w:space="0" w:color="auto"/>
              <w:left w:val="single" w:sz="4" w:space="0" w:color="auto"/>
              <w:bottom w:val="nil"/>
              <w:right w:val="nil"/>
            </w:tcBorders>
            <w:shd w:val="clear" w:color="auto" w:fill="FFFFFF"/>
            <w:vAlign w:val="center"/>
          </w:tcPr>
          <w:p w14:paraId="2C671548"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w:t>
            </w:r>
          </w:p>
        </w:tc>
        <w:tc>
          <w:tcPr>
            <w:tcW w:w="2969" w:type="pct"/>
            <w:tcBorders>
              <w:top w:val="single" w:sz="4" w:space="0" w:color="auto"/>
              <w:left w:val="single" w:sz="4" w:space="0" w:color="auto"/>
              <w:bottom w:val="nil"/>
              <w:right w:val="nil"/>
            </w:tcBorders>
            <w:shd w:val="clear" w:color="auto" w:fill="FFFFFF"/>
            <w:vAlign w:val="center"/>
          </w:tcPr>
          <w:p w14:paraId="09A8485F"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eastAsia="vi-VN"/>
              </w:rPr>
              <w:t>C</w:t>
            </w:r>
            <w:r w:rsidRPr="00202239">
              <w:rPr>
                <w:rFonts w:eastAsia="Arial Unicode MS" w:cs="Times New Roman"/>
                <w:color w:val="000000"/>
                <w:sz w:val="24"/>
                <w:szCs w:val="24"/>
                <w:lang w:val="vi-VN" w:eastAsia="vi-VN"/>
              </w:rPr>
              <w:t>ổ phần phổ thông</w:t>
            </w:r>
          </w:p>
        </w:tc>
        <w:tc>
          <w:tcPr>
            <w:tcW w:w="1444" w:type="pct"/>
            <w:tcBorders>
              <w:top w:val="single" w:sz="4" w:space="0" w:color="auto"/>
              <w:left w:val="single" w:sz="4" w:space="0" w:color="auto"/>
              <w:bottom w:val="nil"/>
              <w:right w:val="single" w:sz="4" w:space="0" w:color="auto"/>
            </w:tcBorders>
            <w:shd w:val="clear" w:color="auto" w:fill="FFFFFF"/>
            <w:vAlign w:val="center"/>
          </w:tcPr>
          <w:p w14:paraId="17ED167E"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72B825FD" w14:textId="77777777" w:rsidTr="00202239">
        <w:trPr>
          <w:jc w:val="center"/>
        </w:trPr>
        <w:tc>
          <w:tcPr>
            <w:tcW w:w="587" w:type="pct"/>
            <w:tcBorders>
              <w:top w:val="single" w:sz="4" w:space="0" w:color="auto"/>
              <w:left w:val="single" w:sz="4" w:space="0" w:color="auto"/>
              <w:bottom w:val="single" w:sz="4" w:space="0" w:color="auto"/>
              <w:right w:val="nil"/>
            </w:tcBorders>
            <w:shd w:val="clear" w:color="auto" w:fill="FFFFFF"/>
            <w:vAlign w:val="center"/>
          </w:tcPr>
          <w:p w14:paraId="62F4E5B4"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2</w:t>
            </w:r>
          </w:p>
        </w:tc>
        <w:tc>
          <w:tcPr>
            <w:tcW w:w="2969" w:type="pct"/>
            <w:tcBorders>
              <w:top w:val="single" w:sz="4" w:space="0" w:color="auto"/>
              <w:left w:val="single" w:sz="4" w:space="0" w:color="auto"/>
              <w:bottom w:val="single" w:sz="4" w:space="0" w:color="auto"/>
              <w:right w:val="nil"/>
            </w:tcBorders>
            <w:shd w:val="clear" w:color="auto" w:fill="FFFFFF"/>
            <w:vAlign w:val="center"/>
          </w:tcPr>
          <w:p w14:paraId="681D178F"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Cổ phần ưu đãi biểu quyết</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14:paraId="3F1DBBBD"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0835DDA4" w14:textId="77777777" w:rsidTr="00202239">
        <w:trPr>
          <w:jc w:val="center"/>
        </w:trPr>
        <w:tc>
          <w:tcPr>
            <w:tcW w:w="587" w:type="pct"/>
            <w:tcBorders>
              <w:top w:val="single" w:sz="4" w:space="0" w:color="auto"/>
              <w:left w:val="single" w:sz="4" w:space="0" w:color="auto"/>
              <w:bottom w:val="single" w:sz="4" w:space="0" w:color="auto"/>
              <w:right w:val="nil"/>
            </w:tcBorders>
            <w:shd w:val="clear" w:color="auto" w:fill="FFFFFF"/>
            <w:vAlign w:val="center"/>
          </w:tcPr>
          <w:p w14:paraId="1D963D12"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3</w:t>
            </w:r>
          </w:p>
        </w:tc>
        <w:tc>
          <w:tcPr>
            <w:tcW w:w="2969" w:type="pct"/>
            <w:tcBorders>
              <w:top w:val="single" w:sz="4" w:space="0" w:color="auto"/>
              <w:left w:val="single" w:sz="4" w:space="0" w:color="auto"/>
              <w:bottom w:val="single" w:sz="4" w:space="0" w:color="auto"/>
              <w:right w:val="nil"/>
            </w:tcBorders>
            <w:shd w:val="clear" w:color="auto" w:fill="FFFFFF"/>
            <w:vAlign w:val="center"/>
          </w:tcPr>
          <w:p w14:paraId="27B18D38"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Cổ phần ưu đãi cổ tức</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14:paraId="6183613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437F3BEE" w14:textId="77777777" w:rsidTr="00202239">
        <w:trPr>
          <w:jc w:val="center"/>
        </w:trPr>
        <w:tc>
          <w:tcPr>
            <w:tcW w:w="587" w:type="pct"/>
            <w:tcBorders>
              <w:top w:val="single" w:sz="4" w:space="0" w:color="auto"/>
              <w:left w:val="single" w:sz="4" w:space="0" w:color="auto"/>
              <w:bottom w:val="single" w:sz="4" w:space="0" w:color="auto"/>
              <w:right w:val="nil"/>
            </w:tcBorders>
            <w:shd w:val="clear" w:color="auto" w:fill="FFFFFF"/>
            <w:vAlign w:val="center"/>
          </w:tcPr>
          <w:p w14:paraId="1584A1D1"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4</w:t>
            </w:r>
          </w:p>
        </w:tc>
        <w:tc>
          <w:tcPr>
            <w:tcW w:w="2969" w:type="pct"/>
            <w:tcBorders>
              <w:top w:val="single" w:sz="4" w:space="0" w:color="auto"/>
              <w:left w:val="single" w:sz="4" w:space="0" w:color="auto"/>
              <w:bottom w:val="single" w:sz="4" w:space="0" w:color="auto"/>
              <w:right w:val="nil"/>
            </w:tcBorders>
            <w:shd w:val="clear" w:color="auto" w:fill="FFFFFF"/>
            <w:vAlign w:val="center"/>
          </w:tcPr>
          <w:p w14:paraId="1C407C1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Cổ phần ưu đãi hoàn lại</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14:paraId="70E605F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4C13CE89" w14:textId="77777777" w:rsidTr="00202239">
        <w:trPr>
          <w:jc w:val="center"/>
        </w:trPr>
        <w:tc>
          <w:tcPr>
            <w:tcW w:w="587" w:type="pct"/>
            <w:tcBorders>
              <w:top w:val="single" w:sz="4" w:space="0" w:color="auto"/>
              <w:left w:val="single" w:sz="4" w:space="0" w:color="auto"/>
              <w:bottom w:val="single" w:sz="4" w:space="0" w:color="auto"/>
              <w:right w:val="nil"/>
            </w:tcBorders>
            <w:shd w:val="clear" w:color="auto" w:fill="FFFFFF"/>
            <w:vAlign w:val="center"/>
          </w:tcPr>
          <w:p w14:paraId="032AEEA9"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5</w:t>
            </w:r>
          </w:p>
        </w:tc>
        <w:tc>
          <w:tcPr>
            <w:tcW w:w="2969" w:type="pct"/>
            <w:tcBorders>
              <w:top w:val="single" w:sz="4" w:space="0" w:color="auto"/>
              <w:left w:val="single" w:sz="4" w:space="0" w:color="auto"/>
              <w:bottom w:val="single" w:sz="4" w:space="0" w:color="auto"/>
              <w:right w:val="nil"/>
            </w:tcBorders>
            <w:shd w:val="clear" w:color="auto" w:fill="FFFFFF"/>
            <w:vAlign w:val="center"/>
          </w:tcPr>
          <w:p w14:paraId="21126AA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Cổ phần ưu đãi khác</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14:paraId="5A92C81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r w:rsidR="00202239" w:rsidRPr="00202239" w14:paraId="4931FF70" w14:textId="77777777" w:rsidTr="00202239">
        <w:trPr>
          <w:jc w:val="center"/>
        </w:trPr>
        <w:tc>
          <w:tcPr>
            <w:tcW w:w="3556" w:type="pct"/>
            <w:gridSpan w:val="2"/>
            <w:tcBorders>
              <w:top w:val="single" w:sz="4" w:space="0" w:color="auto"/>
              <w:left w:val="single" w:sz="4" w:space="0" w:color="auto"/>
              <w:bottom w:val="single" w:sz="4" w:space="0" w:color="auto"/>
              <w:right w:val="nil"/>
            </w:tcBorders>
            <w:shd w:val="clear" w:color="auto" w:fill="FFFFFF"/>
            <w:vAlign w:val="center"/>
          </w:tcPr>
          <w:p w14:paraId="2EE73AFB"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Tổng số:</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14:paraId="77CE878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c>
      </w:tr>
    </w:tbl>
    <w:p w14:paraId="1E214AE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b/>
          <w:color w:val="000000"/>
          <w:sz w:val="24"/>
          <w:szCs w:val="24"/>
          <w:lang w:val="vi-VN" w:eastAsia="vi-VN"/>
        </w:rPr>
        <w:t>6. Chủ sở hữu</w:t>
      </w:r>
      <w:r w:rsidRPr="00202239">
        <w:rPr>
          <w:rFonts w:eastAsia="Arial Unicode MS" w:cs="Times New Roman"/>
          <w:color w:val="000000"/>
          <w:sz w:val="24"/>
          <w:szCs w:val="24"/>
          <w:lang w:val="vi-VN" w:eastAsia="vi-VN"/>
        </w:rPr>
        <w:t xml:space="preserve"> </w:t>
      </w:r>
      <w:r w:rsidRPr="00202239">
        <w:rPr>
          <w:rFonts w:eastAsia="Arial Unicode MS" w:cs="Times New Roman"/>
          <w:i/>
          <w:color w:val="000000"/>
          <w:sz w:val="24"/>
          <w:szCs w:val="24"/>
          <w:lang w:val="vi-VN" w:eastAsia="vi-VN"/>
        </w:rPr>
        <w:t>(chỉ kê khai đối với công ty trách nhiệm hữu hạn một thành viên):</w:t>
      </w:r>
    </w:p>
    <w:p w14:paraId="7E441466" w14:textId="77777777" w:rsidR="00202239" w:rsidRPr="00202239" w:rsidRDefault="00202239" w:rsidP="00202239">
      <w:pPr>
        <w:widowControl w:val="0"/>
        <w:spacing w:before="120" w:after="120" w:line="240" w:lineRule="auto"/>
        <w:rPr>
          <w:rFonts w:eastAsia="Arial Unicode MS" w:cs="Times New Roman"/>
          <w:b/>
          <w:i/>
          <w:color w:val="000000"/>
          <w:sz w:val="24"/>
          <w:szCs w:val="24"/>
          <w:lang w:val="vi-VN" w:eastAsia="vi-VN"/>
        </w:rPr>
      </w:pPr>
      <w:r w:rsidRPr="00202239">
        <w:rPr>
          <w:rFonts w:eastAsia="Arial Unicode MS" w:cs="Times New Roman"/>
          <w:b/>
          <w:i/>
          <w:color w:val="000000"/>
          <w:sz w:val="24"/>
          <w:szCs w:val="24"/>
          <w:lang w:val="vi-VN" w:eastAsia="vi-VN"/>
        </w:rPr>
        <w:t>a) Đối với chủ sở hữu là cá nhân:</w:t>
      </w:r>
    </w:p>
    <w:p w14:paraId="14CF9700"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Họ tên chủ sở hữu </w:t>
      </w:r>
      <w:r w:rsidRPr="00202239">
        <w:rPr>
          <w:rFonts w:eastAsia="Arial Unicode MS" w:cs="Times New Roman"/>
          <w:i/>
          <w:color w:val="000000"/>
          <w:sz w:val="24"/>
          <w:szCs w:val="24"/>
          <w:lang w:val="vi-VN" w:eastAsia="vi-VN"/>
        </w:rPr>
        <w:t>(ghi bằng chữ in hoa)</w:t>
      </w:r>
      <w:r w:rsidRPr="00202239">
        <w:rPr>
          <w:rFonts w:eastAsia="Arial Unicode MS" w:cs="Times New Roman"/>
          <w:color w:val="000000"/>
          <w:sz w:val="24"/>
          <w:szCs w:val="24"/>
          <w:lang w:val="vi-VN" w:eastAsia="vi-VN"/>
        </w:rPr>
        <w:t>:</w:t>
      </w:r>
      <w:r w:rsidRPr="00202239">
        <w:rPr>
          <w:rFonts w:eastAsia="Arial Unicode MS" w:cs="Times New Roman"/>
          <w:color w:val="000000"/>
          <w:sz w:val="24"/>
          <w:szCs w:val="24"/>
          <w:lang w:val="vi-VN" w:eastAsia="vi-VN"/>
        </w:rPr>
        <w:tab/>
        <w:t xml:space="preserve"> Giới tính:</w:t>
      </w:r>
      <w:r w:rsidRPr="00202239">
        <w:rPr>
          <w:rFonts w:eastAsia="Arial Unicode MS" w:cs="Times New Roman"/>
          <w:color w:val="000000"/>
          <w:sz w:val="24"/>
          <w:szCs w:val="24"/>
          <w:lang w:val="vi-VN" w:eastAsia="vi-VN"/>
        </w:rPr>
        <w:tab/>
      </w:r>
    </w:p>
    <w:p w14:paraId="7AE09DE8" w14:textId="77777777" w:rsidR="00202239" w:rsidRPr="00202239" w:rsidRDefault="00202239" w:rsidP="00202239">
      <w:pPr>
        <w:widowControl w:val="0"/>
        <w:tabs>
          <w:tab w:val="left" w:leader="dot" w:pos="2880"/>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Sinh ngày: </w:t>
      </w:r>
      <w:r w:rsidRPr="00202239">
        <w:rPr>
          <w:rFonts w:eastAsia="Arial Unicode MS" w:cs="Times New Roman"/>
          <w:color w:val="000000"/>
          <w:sz w:val="24"/>
          <w:szCs w:val="24"/>
          <w:lang w:val="vi-VN" w:eastAsia="vi-VN"/>
        </w:rPr>
        <w:tab/>
        <w:t xml:space="preserve"> Dân tộc:</w:t>
      </w:r>
      <w:r w:rsidRPr="00202239">
        <w:rPr>
          <w:rFonts w:eastAsia="Arial Unicode MS" w:cs="Times New Roman"/>
          <w:color w:val="000000"/>
          <w:sz w:val="24"/>
          <w:szCs w:val="24"/>
          <w:lang w:val="vi-VN" w:eastAsia="vi-VN"/>
        </w:rPr>
        <w:tab/>
        <w:t xml:space="preserve"> Quốc tịch: </w:t>
      </w:r>
      <w:r w:rsidRPr="00202239">
        <w:rPr>
          <w:rFonts w:eastAsia="Arial Unicode MS" w:cs="Times New Roman"/>
          <w:color w:val="000000"/>
          <w:sz w:val="24"/>
          <w:szCs w:val="24"/>
          <w:lang w:val="vi-VN" w:eastAsia="vi-VN"/>
        </w:rPr>
        <w:tab/>
      </w:r>
    </w:p>
    <w:p w14:paraId="1616D55B"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Loại giấy tờ pháp lý của cá nhân:</w:t>
      </w:r>
    </w:p>
    <w:p w14:paraId="0503B225" w14:textId="77777777" w:rsidR="00202239" w:rsidRPr="00202239" w:rsidRDefault="00202239" w:rsidP="00202239">
      <w:pPr>
        <w:widowControl w:val="0"/>
        <w:tabs>
          <w:tab w:val="left" w:pos="43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Chứng minh nhân dân </w:t>
      </w:r>
      <w:r w:rsidRPr="00202239">
        <w:rPr>
          <w:rFonts w:eastAsia="Arial Unicode MS" w:cs="Times New Roman"/>
          <w:color w:val="000000"/>
          <w:sz w:val="24"/>
          <w:szCs w:val="24"/>
          <w:lang w:val="vi-VN" w:eastAsia="vi-VN"/>
        </w:rPr>
        <w:tab/>
        <w:t>□ Căn cước công dân</w:t>
      </w:r>
    </w:p>
    <w:p w14:paraId="79D5DDC0" w14:textId="77777777" w:rsidR="00202239" w:rsidRPr="00202239" w:rsidRDefault="00202239" w:rsidP="00202239">
      <w:pPr>
        <w:widowControl w:val="0"/>
        <w:tabs>
          <w:tab w:val="lef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Hộ chiếu</w:t>
      </w:r>
      <w:r w:rsidRPr="00202239">
        <w:rPr>
          <w:rFonts w:eastAsia="Arial Unicode MS" w:cs="Times New Roman"/>
          <w:color w:val="000000"/>
          <w:sz w:val="24"/>
          <w:szCs w:val="24"/>
          <w:lang w:val="vi-VN" w:eastAsia="vi-VN"/>
        </w:rPr>
        <w:tab/>
        <w:t xml:space="preserve">□ Loại khác </w:t>
      </w:r>
      <w:r w:rsidRPr="00202239">
        <w:rPr>
          <w:rFonts w:eastAsia="Arial Unicode MS" w:cs="Times New Roman"/>
          <w:i/>
          <w:color w:val="000000"/>
          <w:sz w:val="24"/>
          <w:szCs w:val="24"/>
          <w:lang w:val="vi-VN" w:eastAsia="vi-VN"/>
        </w:rPr>
        <w:t>(ghi rõ)</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1CA90451"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giấy tờ pháp lý của cá nhân: </w:t>
      </w:r>
      <w:r w:rsidRPr="00202239">
        <w:rPr>
          <w:rFonts w:eastAsia="Arial Unicode MS" w:cs="Times New Roman"/>
          <w:color w:val="000000"/>
          <w:sz w:val="24"/>
          <w:szCs w:val="24"/>
          <w:lang w:val="vi-VN" w:eastAsia="vi-VN"/>
        </w:rPr>
        <w:tab/>
      </w:r>
    </w:p>
    <w:p w14:paraId="1B174AC1" w14:textId="77777777" w:rsidR="00202239" w:rsidRPr="00202239" w:rsidRDefault="00202239" w:rsidP="00202239">
      <w:pPr>
        <w:widowControl w:val="0"/>
        <w:tabs>
          <w:tab w:val="left" w:leader="dot" w:pos="2880"/>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Ngày cấp: </w:t>
      </w:r>
      <w:r w:rsidRPr="00202239">
        <w:rPr>
          <w:rFonts w:eastAsia="Arial Unicode MS" w:cs="Times New Roman"/>
          <w:color w:val="000000"/>
          <w:sz w:val="24"/>
          <w:szCs w:val="24"/>
          <w:lang w:val="vi-VN" w:eastAsia="vi-VN"/>
        </w:rPr>
        <w:tab/>
        <w:t xml:space="preserve"> Nơi cấp: </w:t>
      </w:r>
      <w:r w:rsidRPr="00202239">
        <w:rPr>
          <w:rFonts w:eastAsia="Arial Unicode MS" w:cs="Times New Roman"/>
          <w:color w:val="000000"/>
          <w:sz w:val="24"/>
          <w:szCs w:val="24"/>
          <w:lang w:val="vi-VN" w:eastAsia="vi-VN"/>
        </w:rPr>
        <w:tab/>
        <w:t xml:space="preserve"> Ngày hết hạn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679B91D9"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Địa chỉ thường trú: </w:t>
      </w:r>
      <w:r w:rsidRPr="00202239">
        <w:rPr>
          <w:rFonts w:eastAsia="Arial Unicode MS" w:cs="Times New Roman"/>
          <w:color w:val="000000"/>
          <w:sz w:val="24"/>
          <w:szCs w:val="24"/>
          <w:lang w:val="vi-VN" w:eastAsia="vi-VN"/>
        </w:rPr>
        <w:tab/>
      </w:r>
    </w:p>
    <w:p w14:paraId="56371376"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nhà, ngách, hẻm, ngõ, đường phố/tổ/xóm/ấp/thôn: </w:t>
      </w:r>
      <w:r w:rsidRPr="00202239">
        <w:rPr>
          <w:rFonts w:eastAsia="Arial Unicode MS" w:cs="Times New Roman"/>
          <w:color w:val="000000"/>
          <w:sz w:val="24"/>
          <w:szCs w:val="24"/>
          <w:lang w:val="vi-VN" w:eastAsia="vi-VN"/>
        </w:rPr>
        <w:tab/>
      </w:r>
    </w:p>
    <w:p w14:paraId="19F289B5"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Xã/Phường/Thị trấn:.</w:t>
      </w:r>
      <w:r w:rsidRPr="00202239">
        <w:rPr>
          <w:rFonts w:eastAsia="Arial Unicode MS" w:cs="Times New Roman"/>
          <w:color w:val="000000"/>
          <w:sz w:val="24"/>
          <w:szCs w:val="24"/>
          <w:lang w:val="vi-VN" w:eastAsia="vi-VN"/>
        </w:rPr>
        <w:tab/>
      </w:r>
    </w:p>
    <w:p w14:paraId="0899B78E"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Quận/Huyện/Thị xã/Thành phố thuộc tỉnh: </w:t>
      </w:r>
      <w:r w:rsidRPr="00202239">
        <w:rPr>
          <w:rFonts w:eastAsia="Arial Unicode MS" w:cs="Times New Roman"/>
          <w:color w:val="000000"/>
          <w:sz w:val="24"/>
          <w:szCs w:val="24"/>
          <w:lang w:val="vi-VN" w:eastAsia="vi-VN"/>
        </w:rPr>
        <w:tab/>
      </w:r>
    </w:p>
    <w:p w14:paraId="0C236B0D"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Tỉnh/Thành phố: </w:t>
      </w:r>
      <w:r w:rsidRPr="00202239">
        <w:rPr>
          <w:rFonts w:eastAsia="Arial Unicode MS" w:cs="Times New Roman"/>
          <w:color w:val="000000"/>
          <w:sz w:val="24"/>
          <w:szCs w:val="24"/>
          <w:lang w:val="vi-VN" w:eastAsia="vi-VN"/>
        </w:rPr>
        <w:tab/>
      </w:r>
    </w:p>
    <w:p w14:paraId="45CE887F"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Quốc gia: </w:t>
      </w:r>
      <w:r w:rsidRPr="00202239">
        <w:rPr>
          <w:rFonts w:eastAsia="Arial Unicode MS" w:cs="Times New Roman"/>
          <w:color w:val="000000"/>
          <w:sz w:val="24"/>
          <w:szCs w:val="24"/>
          <w:lang w:val="vi-VN" w:eastAsia="vi-VN"/>
        </w:rPr>
        <w:tab/>
      </w:r>
    </w:p>
    <w:p w14:paraId="1F574183"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Địa chỉ liên lạc: </w:t>
      </w:r>
      <w:r w:rsidRPr="00202239">
        <w:rPr>
          <w:rFonts w:eastAsia="Arial Unicode MS" w:cs="Times New Roman"/>
          <w:color w:val="000000"/>
          <w:sz w:val="24"/>
          <w:szCs w:val="24"/>
          <w:lang w:val="vi-VN" w:eastAsia="vi-VN"/>
        </w:rPr>
        <w:tab/>
      </w:r>
    </w:p>
    <w:p w14:paraId="7178FC1A"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nhà, ngách, hẻm, ngõ, đường phố/tổ/xóm/ấp/thôn: </w:t>
      </w:r>
      <w:r w:rsidRPr="00202239">
        <w:rPr>
          <w:rFonts w:eastAsia="Arial Unicode MS" w:cs="Times New Roman"/>
          <w:color w:val="000000"/>
          <w:sz w:val="24"/>
          <w:szCs w:val="24"/>
          <w:lang w:val="vi-VN" w:eastAsia="vi-VN"/>
        </w:rPr>
        <w:tab/>
      </w:r>
    </w:p>
    <w:p w14:paraId="496C7685"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Xã/Phường/Thị trấn: </w:t>
      </w:r>
      <w:r w:rsidRPr="00202239">
        <w:rPr>
          <w:rFonts w:eastAsia="Arial Unicode MS" w:cs="Times New Roman"/>
          <w:color w:val="000000"/>
          <w:sz w:val="24"/>
          <w:szCs w:val="24"/>
          <w:lang w:val="vi-VN" w:eastAsia="vi-VN"/>
        </w:rPr>
        <w:tab/>
      </w:r>
    </w:p>
    <w:p w14:paraId="610B9692"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Quận/Huyện/Thị xã/Thành phố thuộc tỉnh: </w:t>
      </w:r>
      <w:r w:rsidRPr="00202239">
        <w:rPr>
          <w:rFonts w:eastAsia="Arial Unicode MS" w:cs="Times New Roman"/>
          <w:color w:val="000000"/>
          <w:sz w:val="24"/>
          <w:szCs w:val="24"/>
          <w:lang w:val="vi-VN" w:eastAsia="vi-VN"/>
        </w:rPr>
        <w:tab/>
      </w:r>
    </w:p>
    <w:p w14:paraId="149C391B"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Tỉnh/Thành phố: </w:t>
      </w:r>
      <w:r w:rsidRPr="00202239">
        <w:rPr>
          <w:rFonts w:eastAsia="Arial Unicode MS" w:cs="Times New Roman"/>
          <w:color w:val="000000"/>
          <w:sz w:val="24"/>
          <w:szCs w:val="24"/>
          <w:lang w:val="vi-VN" w:eastAsia="vi-VN"/>
        </w:rPr>
        <w:tab/>
      </w:r>
    </w:p>
    <w:p w14:paraId="48478106"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Quốc gia: </w:t>
      </w:r>
      <w:r w:rsidRPr="00202239">
        <w:rPr>
          <w:rFonts w:eastAsia="Arial Unicode MS" w:cs="Times New Roman"/>
          <w:color w:val="000000"/>
          <w:sz w:val="24"/>
          <w:szCs w:val="24"/>
          <w:lang w:val="vi-VN" w:eastAsia="vi-VN"/>
        </w:rPr>
        <w:tab/>
      </w:r>
    </w:p>
    <w:p w14:paraId="7A2D9034"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Điện thoại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t xml:space="preserve"> Email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4102109A" w14:textId="77777777" w:rsidR="00202239" w:rsidRPr="00202239" w:rsidRDefault="00202239" w:rsidP="00202239">
      <w:pPr>
        <w:widowControl w:val="0"/>
        <w:spacing w:before="120" w:after="120" w:line="240" w:lineRule="auto"/>
        <w:rPr>
          <w:rFonts w:eastAsia="Arial Unicode MS" w:cs="Times New Roman"/>
          <w:b/>
          <w:i/>
          <w:color w:val="000000"/>
          <w:sz w:val="24"/>
          <w:szCs w:val="24"/>
          <w:lang w:val="vi-VN" w:eastAsia="vi-VN"/>
        </w:rPr>
      </w:pPr>
      <w:r w:rsidRPr="00202239">
        <w:rPr>
          <w:rFonts w:eastAsia="Arial Unicode MS" w:cs="Times New Roman"/>
          <w:b/>
          <w:i/>
          <w:color w:val="000000"/>
          <w:sz w:val="24"/>
          <w:szCs w:val="24"/>
          <w:lang w:val="vi-VN" w:eastAsia="vi-VN"/>
        </w:rPr>
        <w:t>b) Đối với chủ sở hữu là tổ chức:</w:t>
      </w:r>
    </w:p>
    <w:p w14:paraId="0743CB9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Thông tin về chủ sở hữu:</w:t>
      </w:r>
    </w:p>
    <w:p w14:paraId="4EE581E5"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 xml:space="preserve">Tên tổ chức </w:t>
      </w:r>
      <w:r w:rsidRPr="00202239">
        <w:rPr>
          <w:rFonts w:eastAsia="Arial Unicode MS" w:cs="Times New Roman"/>
          <w:i/>
          <w:color w:val="000000"/>
          <w:sz w:val="24"/>
          <w:szCs w:val="24"/>
          <w:lang w:val="vi-VN" w:eastAsia="vi-VN"/>
        </w:rPr>
        <w:t xml:space="preserve">(ghi bằng chữ </w:t>
      </w:r>
      <w:r w:rsidRPr="00202239">
        <w:rPr>
          <w:rFonts w:eastAsia="Arial Unicode MS" w:cs="Times New Roman"/>
          <w:i/>
          <w:color w:val="000000"/>
          <w:sz w:val="24"/>
          <w:szCs w:val="24"/>
          <w:lang w:eastAsia="vi-VN"/>
        </w:rPr>
        <w:t>i</w:t>
      </w:r>
      <w:r w:rsidRPr="00202239">
        <w:rPr>
          <w:rFonts w:eastAsia="Arial Unicode MS" w:cs="Times New Roman"/>
          <w:i/>
          <w:color w:val="000000"/>
          <w:sz w:val="24"/>
          <w:szCs w:val="24"/>
          <w:lang w:val="vi-VN" w:eastAsia="vi-VN"/>
        </w:rPr>
        <w:t>n hoa)</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eastAsia="vi-VN"/>
        </w:rPr>
        <w:tab/>
      </w:r>
    </w:p>
    <w:p w14:paraId="55B51092"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Mã số doanh nghiệp/</w:t>
      </w:r>
      <w:r w:rsidRPr="00202239">
        <w:rPr>
          <w:rFonts w:eastAsia="Arial Unicode MS" w:cs="Times New Roman"/>
          <w:color w:val="000000"/>
          <w:sz w:val="24"/>
          <w:szCs w:val="24"/>
          <w:lang w:eastAsia="vi-VN"/>
        </w:rPr>
        <w:t>Số</w:t>
      </w:r>
      <w:r w:rsidRPr="00202239">
        <w:rPr>
          <w:rFonts w:eastAsia="Arial Unicode MS" w:cs="Times New Roman"/>
          <w:color w:val="000000"/>
          <w:sz w:val="24"/>
          <w:szCs w:val="24"/>
          <w:lang w:val="vi-VN" w:eastAsia="vi-VN"/>
        </w:rPr>
        <w:t xml:space="preserve"> Quyết định thành lập: </w:t>
      </w:r>
      <w:r w:rsidRPr="00202239">
        <w:rPr>
          <w:rFonts w:eastAsia="Arial Unicode MS" w:cs="Times New Roman"/>
          <w:color w:val="000000"/>
          <w:sz w:val="24"/>
          <w:szCs w:val="24"/>
          <w:lang w:eastAsia="vi-VN"/>
        </w:rPr>
        <w:tab/>
      </w:r>
    </w:p>
    <w:p w14:paraId="1E499DD6"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 xml:space="preserve">Ngày cấp: </w:t>
      </w:r>
      <w:r w:rsidRPr="00202239">
        <w:rPr>
          <w:rFonts w:eastAsia="Arial Unicode MS" w:cs="Times New Roman"/>
          <w:color w:val="000000"/>
          <w:sz w:val="24"/>
          <w:szCs w:val="24"/>
          <w:lang w:val="vi-VN" w:eastAsia="vi-VN"/>
        </w:rPr>
        <w:tab/>
      </w:r>
      <w:r w:rsidRPr="00202239">
        <w:rPr>
          <w:rFonts w:eastAsia="Arial Unicode MS" w:cs="Times New Roman"/>
          <w:color w:val="000000"/>
          <w:sz w:val="24"/>
          <w:szCs w:val="24"/>
          <w:lang w:val="en-GB" w:eastAsia="vi-VN"/>
        </w:rPr>
        <w:t xml:space="preserve"> </w:t>
      </w:r>
      <w:r w:rsidRPr="00202239">
        <w:rPr>
          <w:rFonts w:eastAsia="Arial Unicode MS" w:cs="Times New Roman"/>
          <w:color w:val="000000"/>
          <w:sz w:val="24"/>
          <w:szCs w:val="24"/>
          <w:lang w:val="vi-VN" w:eastAsia="vi-VN"/>
        </w:rPr>
        <w:t xml:space="preserve">Nơi cấp: </w:t>
      </w:r>
      <w:r w:rsidRPr="00202239">
        <w:rPr>
          <w:rFonts w:eastAsia="Arial Unicode MS" w:cs="Times New Roman"/>
          <w:color w:val="000000"/>
          <w:sz w:val="24"/>
          <w:szCs w:val="24"/>
          <w:lang w:val="vi-VN" w:eastAsia="vi-VN"/>
        </w:rPr>
        <w:tab/>
      </w:r>
    </w:p>
    <w:p w14:paraId="0938EAB2"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Địa chỉ trụ sở chính:</w:t>
      </w:r>
      <w:r w:rsidRPr="00202239">
        <w:rPr>
          <w:rFonts w:eastAsia="Arial Unicode MS" w:cs="Times New Roman"/>
          <w:color w:val="000000"/>
          <w:sz w:val="24"/>
          <w:szCs w:val="24"/>
          <w:lang w:val="vi-VN" w:eastAsia="vi-VN"/>
        </w:rPr>
        <w:tab/>
      </w:r>
    </w:p>
    <w:p w14:paraId="67905ADF"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nhà, ngách, hẻm, ngõ, đường phố/tổ/xóm/ấp/thôn: </w:t>
      </w:r>
      <w:r w:rsidRPr="00202239">
        <w:rPr>
          <w:rFonts w:eastAsia="Arial Unicode MS" w:cs="Times New Roman"/>
          <w:color w:val="000000"/>
          <w:sz w:val="24"/>
          <w:szCs w:val="24"/>
          <w:lang w:val="vi-VN" w:eastAsia="vi-VN"/>
        </w:rPr>
        <w:tab/>
      </w:r>
    </w:p>
    <w:p w14:paraId="27FAFD4C"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Xã/Phường/Thị trấn: </w:t>
      </w:r>
      <w:r w:rsidRPr="00202239">
        <w:rPr>
          <w:rFonts w:eastAsia="Arial Unicode MS" w:cs="Times New Roman"/>
          <w:color w:val="000000"/>
          <w:sz w:val="24"/>
          <w:szCs w:val="24"/>
          <w:lang w:val="vi-VN" w:eastAsia="vi-VN"/>
        </w:rPr>
        <w:tab/>
      </w:r>
    </w:p>
    <w:p w14:paraId="62D40FBE"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Quận/Huyện/Thị xã/Thành phố thuộc tỉnh: </w:t>
      </w:r>
      <w:r w:rsidRPr="00202239">
        <w:rPr>
          <w:rFonts w:eastAsia="Arial Unicode MS" w:cs="Times New Roman"/>
          <w:color w:val="000000"/>
          <w:sz w:val="24"/>
          <w:szCs w:val="24"/>
          <w:lang w:val="vi-VN" w:eastAsia="vi-VN"/>
        </w:rPr>
        <w:tab/>
      </w:r>
    </w:p>
    <w:p w14:paraId="7C6CE2A2"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Tỉnh/Thành phố: </w:t>
      </w:r>
      <w:r w:rsidRPr="00202239">
        <w:rPr>
          <w:rFonts w:eastAsia="Arial Unicode MS" w:cs="Times New Roman"/>
          <w:color w:val="000000"/>
          <w:sz w:val="24"/>
          <w:szCs w:val="24"/>
          <w:lang w:val="vi-VN" w:eastAsia="vi-VN"/>
        </w:rPr>
        <w:tab/>
      </w:r>
    </w:p>
    <w:p w14:paraId="783F4F4B"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Quốc gia: </w:t>
      </w:r>
      <w:r w:rsidRPr="00202239">
        <w:rPr>
          <w:rFonts w:eastAsia="Arial Unicode MS" w:cs="Times New Roman"/>
          <w:color w:val="000000"/>
          <w:sz w:val="24"/>
          <w:szCs w:val="24"/>
          <w:lang w:val="vi-VN" w:eastAsia="vi-VN"/>
        </w:rPr>
        <w:tab/>
      </w:r>
    </w:p>
    <w:p w14:paraId="2FD1E68F"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Điện thoại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t xml:space="preserve"> Fax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2286CE99"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fr-FR" w:eastAsia="vi-VN"/>
        </w:rPr>
      </w:pPr>
      <w:r w:rsidRPr="00202239">
        <w:rPr>
          <w:rFonts w:eastAsia="Arial Unicode MS" w:cs="Times New Roman"/>
          <w:color w:val="000000"/>
          <w:sz w:val="24"/>
          <w:szCs w:val="24"/>
          <w:lang w:val="vi-VN" w:eastAsia="vi-VN"/>
        </w:rPr>
        <w:t xml:space="preserve">Email </w:t>
      </w:r>
      <w:r w:rsidRPr="00202239">
        <w:rPr>
          <w:rFonts w:eastAsia="Arial Unicode MS" w:cs="Times New Roman"/>
          <w:i/>
          <w:color w:val="000000"/>
          <w:sz w:val="24"/>
          <w:szCs w:val="24"/>
          <w:lang w:val="vi-VN" w:eastAsia="vi-VN"/>
        </w:rPr>
        <w:t>(n</w:t>
      </w:r>
      <w:r w:rsidRPr="00202239">
        <w:rPr>
          <w:rFonts w:eastAsia="Arial Unicode MS" w:cs="Times New Roman"/>
          <w:i/>
          <w:color w:val="000000"/>
          <w:sz w:val="24"/>
          <w:szCs w:val="24"/>
          <w:lang w:val="fr-FR" w:eastAsia="vi-VN"/>
        </w:rPr>
        <w:t>ếu</w:t>
      </w:r>
      <w:r w:rsidRPr="00202239">
        <w:rPr>
          <w:rFonts w:eastAsia="Arial Unicode MS" w:cs="Times New Roman"/>
          <w:i/>
          <w:color w:val="000000"/>
          <w:sz w:val="24"/>
          <w:szCs w:val="24"/>
          <w:lang w:val="vi-VN" w:eastAsia="vi-VN"/>
        </w:rPr>
        <w:t xml:space="preserve">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r w:rsidRPr="00202239">
        <w:rPr>
          <w:rFonts w:eastAsia="Arial Unicode MS" w:cs="Times New Roman"/>
          <w:color w:val="000000"/>
          <w:sz w:val="24"/>
          <w:szCs w:val="24"/>
          <w:lang w:val="fr-FR" w:eastAsia="vi-VN"/>
        </w:rPr>
        <w:t xml:space="preserve"> </w:t>
      </w:r>
      <w:r w:rsidRPr="00202239">
        <w:rPr>
          <w:rFonts w:eastAsia="Arial Unicode MS" w:cs="Times New Roman"/>
          <w:color w:val="000000"/>
          <w:sz w:val="24"/>
          <w:szCs w:val="24"/>
          <w:lang w:val="vi-VN" w:eastAsia="vi-VN"/>
        </w:rPr>
        <w:t xml:space="preserve">Website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28B0847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Mô hình t</w:t>
      </w:r>
      <w:r w:rsidRPr="00202239">
        <w:rPr>
          <w:rFonts w:eastAsia="Arial Unicode MS" w:cs="Times New Roman"/>
          <w:color w:val="000000"/>
          <w:sz w:val="24"/>
          <w:szCs w:val="24"/>
          <w:lang w:val="fr-FR" w:eastAsia="vi-VN"/>
        </w:rPr>
        <w:t>ổ</w:t>
      </w:r>
      <w:r w:rsidRPr="00202239">
        <w:rPr>
          <w:rFonts w:eastAsia="Arial Unicode MS" w:cs="Times New Roman"/>
          <w:color w:val="000000"/>
          <w:sz w:val="24"/>
          <w:szCs w:val="24"/>
          <w:lang w:val="vi-VN" w:eastAsia="vi-VN"/>
        </w:rPr>
        <w:t xml:space="preserve"> chức công ty trách nhiệm hữu hạn:</w:t>
      </w:r>
    </w:p>
    <w:p w14:paraId="16D6D4F9" w14:textId="77777777" w:rsidR="00202239" w:rsidRPr="00202239" w:rsidRDefault="00202239" w:rsidP="00202239">
      <w:pPr>
        <w:widowControl w:val="0"/>
        <w:tabs>
          <w:tab w:val="left" w:pos="576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Hội đồng thành viên, Giám đốc hoặc Tổng Giám đốc </w:t>
      </w:r>
      <w:r w:rsidRPr="00202239">
        <w:rPr>
          <w:rFonts w:eastAsia="Arial Unicode MS" w:cs="Times New Roman"/>
          <w:color w:val="000000"/>
          <w:sz w:val="24"/>
          <w:szCs w:val="24"/>
          <w:lang w:val="vi-VN" w:eastAsia="vi-VN"/>
        </w:rPr>
        <w:tab/>
        <w:t>□</w:t>
      </w:r>
    </w:p>
    <w:p w14:paraId="4AB52514" w14:textId="77777777" w:rsidR="00202239" w:rsidRPr="00202239" w:rsidRDefault="00202239" w:rsidP="00202239">
      <w:pPr>
        <w:widowControl w:val="0"/>
        <w:tabs>
          <w:tab w:val="left" w:pos="576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Chủ tịch công ty, Giám đốc hoặc Tổng Giám đốc </w:t>
      </w:r>
      <w:r w:rsidRPr="00202239">
        <w:rPr>
          <w:rFonts w:eastAsia="Arial Unicode MS" w:cs="Times New Roman"/>
          <w:color w:val="000000"/>
          <w:sz w:val="24"/>
          <w:szCs w:val="24"/>
          <w:lang w:val="vi-VN" w:eastAsia="vi-VN"/>
        </w:rPr>
        <w:tab/>
        <w:t>□</w:t>
      </w:r>
    </w:p>
    <w:p w14:paraId="225C5B3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Thông tin về người đại diện theo pháp luật/người đại diện theo ủy quyền </w:t>
      </w:r>
      <w:r w:rsidRPr="00202239">
        <w:rPr>
          <w:rFonts w:eastAsia="Arial Unicode MS" w:cs="Times New Roman"/>
          <w:i/>
          <w:color w:val="000000"/>
          <w:sz w:val="24"/>
          <w:szCs w:val="24"/>
          <w:lang w:val="vi-VN" w:eastAsia="vi-VN"/>
        </w:rPr>
        <w:t>(kê khai theo Phụ lục I-10 ban hành kèm theo Thông tư số 01/2021/TT-BKHĐT)</w:t>
      </w:r>
      <w:r w:rsidRPr="00202239">
        <w:rPr>
          <w:rFonts w:eastAsia="Arial Unicode MS" w:cs="Times New Roman"/>
          <w:color w:val="000000"/>
          <w:sz w:val="24"/>
          <w:szCs w:val="24"/>
          <w:lang w:val="vi-VN" w:eastAsia="vi-VN"/>
        </w:rPr>
        <w:t xml:space="preserve">: Gửi kèm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p w14:paraId="4C2321FE" w14:textId="77777777" w:rsidR="00202239" w:rsidRPr="00202239" w:rsidRDefault="00202239" w:rsidP="00202239">
      <w:pPr>
        <w:widowControl w:val="0"/>
        <w:spacing w:before="120" w:after="120" w:line="240" w:lineRule="auto"/>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7. Người đại diện theo pháp luật</w:t>
      </w:r>
      <w:r w:rsidRPr="00202239">
        <w:rPr>
          <w:rFonts w:eastAsia="Arial Unicode MS" w:cs="Times New Roman"/>
          <w:b/>
          <w:color w:val="000000"/>
          <w:sz w:val="24"/>
          <w:szCs w:val="24"/>
          <w:vertAlign w:val="superscript"/>
          <w:lang w:val="vi-VN" w:eastAsia="vi-VN"/>
        </w:rPr>
        <w:t>1</w:t>
      </w:r>
      <w:r w:rsidRPr="00202239">
        <w:rPr>
          <w:rFonts w:eastAsia="Arial Unicode MS" w:cs="Times New Roman"/>
          <w:b/>
          <w:color w:val="000000"/>
          <w:sz w:val="24"/>
          <w:szCs w:val="24"/>
          <w:lang w:val="vi-VN" w:eastAsia="vi-VN"/>
        </w:rPr>
        <w:t>:</w:t>
      </w:r>
    </w:p>
    <w:p w14:paraId="7ADBFA24"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Họ và tên </w:t>
      </w:r>
      <w:r w:rsidRPr="00202239">
        <w:rPr>
          <w:rFonts w:eastAsia="Arial Unicode MS" w:cs="Times New Roman"/>
          <w:i/>
          <w:color w:val="000000"/>
          <w:sz w:val="24"/>
          <w:szCs w:val="24"/>
          <w:lang w:val="vi-VN" w:eastAsia="vi-VN"/>
        </w:rPr>
        <w:t>(ghi bằng chữ in hoa)</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t xml:space="preserve"> Giới tính: </w:t>
      </w:r>
      <w:r w:rsidRPr="00202239">
        <w:rPr>
          <w:rFonts w:eastAsia="Arial Unicode MS" w:cs="Times New Roman"/>
          <w:color w:val="000000"/>
          <w:sz w:val="24"/>
          <w:szCs w:val="24"/>
          <w:lang w:val="vi-VN" w:eastAsia="vi-VN"/>
        </w:rPr>
        <w:tab/>
      </w:r>
    </w:p>
    <w:p w14:paraId="6418345B"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Chức danh: </w:t>
      </w:r>
      <w:r w:rsidRPr="00202239">
        <w:rPr>
          <w:rFonts w:eastAsia="Arial Unicode MS" w:cs="Times New Roman"/>
          <w:color w:val="000000"/>
          <w:sz w:val="24"/>
          <w:szCs w:val="24"/>
          <w:lang w:val="vi-VN" w:eastAsia="vi-VN"/>
        </w:rPr>
        <w:tab/>
      </w:r>
    </w:p>
    <w:p w14:paraId="0F9D7BE0" w14:textId="77777777" w:rsidR="00202239" w:rsidRPr="00202239" w:rsidRDefault="00202239" w:rsidP="00202239">
      <w:pPr>
        <w:widowControl w:val="0"/>
        <w:tabs>
          <w:tab w:val="left" w:pos="2880"/>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Sinh ngày: ……/.../………...</w:t>
      </w:r>
      <w:r w:rsidRPr="00202239">
        <w:rPr>
          <w:rFonts w:eastAsia="Arial Unicode MS" w:cs="Times New Roman"/>
          <w:color w:val="000000"/>
          <w:sz w:val="24"/>
          <w:szCs w:val="24"/>
          <w:lang w:val="vi-VN" w:eastAsia="vi-VN"/>
        </w:rPr>
        <w:tab/>
        <w:t xml:space="preserve">Dân tộc: </w:t>
      </w:r>
      <w:r w:rsidRPr="00202239">
        <w:rPr>
          <w:rFonts w:eastAsia="Arial Unicode MS" w:cs="Times New Roman"/>
          <w:color w:val="000000"/>
          <w:sz w:val="24"/>
          <w:szCs w:val="24"/>
          <w:lang w:val="vi-VN" w:eastAsia="vi-VN"/>
        </w:rPr>
        <w:tab/>
        <w:t xml:space="preserve"> Quốc tịch: </w:t>
      </w:r>
      <w:r w:rsidRPr="00202239">
        <w:rPr>
          <w:rFonts w:eastAsia="Arial Unicode MS" w:cs="Times New Roman"/>
          <w:color w:val="000000"/>
          <w:sz w:val="24"/>
          <w:szCs w:val="24"/>
          <w:lang w:val="vi-VN" w:eastAsia="vi-VN"/>
        </w:rPr>
        <w:tab/>
      </w:r>
    </w:p>
    <w:p w14:paraId="27A5FAAC"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Loại giấy tờ pháp lý của cá nhân:</w:t>
      </w:r>
    </w:p>
    <w:p w14:paraId="258E581A" w14:textId="77777777" w:rsidR="00202239" w:rsidRPr="00202239" w:rsidRDefault="00202239" w:rsidP="00202239">
      <w:pPr>
        <w:widowControl w:val="0"/>
        <w:tabs>
          <w:tab w:val="lef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Chứng minh nhân dân </w:t>
      </w:r>
      <w:r w:rsidRPr="00202239">
        <w:rPr>
          <w:rFonts w:eastAsia="Arial Unicode MS" w:cs="Times New Roman"/>
          <w:color w:val="000000"/>
          <w:sz w:val="24"/>
          <w:szCs w:val="24"/>
          <w:lang w:val="vi-VN" w:eastAsia="vi-VN"/>
        </w:rPr>
        <w:tab/>
        <w:t>□ Căn cước công dân</w:t>
      </w:r>
    </w:p>
    <w:p w14:paraId="60D69916" w14:textId="77777777" w:rsidR="00202239" w:rsidRPr="00202239" w:rsidRDefault="00202239" w:rsidP="00202239">
      <w:pPr>
        <w:widowControl w:val="0"/>
        <w:tabs>
          <w:tab w:val="lef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Hộ chiếu </w:t>
      </w:r>
      <w:r w:rsidRPr="00202239">
        <w:rPr>
          <w:rFonts w:eastAsia="Arial Unicode MS" w:cs="Times New Roman"/>
          <w:color w:val="000000"/>
          <w:sz w:val="24"/>
          <w:szCs w:val="24"/>
          <w:lang w:val="vi-VN" w:eastAsia="vi-VN"/>
        </w:rPr>
        <w:tab/>
        <w:t xml:space="preserve">□ Loại khác </w:t>
      </w:r>
      <w:r w:rsidRPr="00202239">
        <w:rPr>
          <w:rFonts w:eastAsia="Arial Unicode MS" w:cs="Times New Roman"/>
          <w:i/>
          <w:color w:val="000000"/>
          <w:sz w:val="24"/>
          <w:szCs w:val="24"/>
          <w:lang w:val="vi-VN" w:eastAsia="vi-VN"/>
        </w:rPr>
        <w:t>(ghi rõ)</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23BBD150"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giấy tờ pháp lý của cá nhân: </w:t>
      </w:r>
      <w:r w:rsidRPr="00202239">
        <w:rPr>
          <w:rFonts w:eastAsia="Arial Unicode MS" w:cs="Times New Roman"/>
          <w:color w:val="000000"/>
          <w:sz w:val="24"/>
          <w:szCs w:val="24"/>
          <w:lang w:val="vi-VN" w:eastAsia="vi-VN"/>
        </w:rPr>
        <w:tab/>
      </w:r>
    </w:p>
    <w:p w14:paraId="7759A840" w14:textId="77777777" w:rsidR="00202239" w:rsidRPr="00202239" w:rsidRDefault="00202239" w:rsidP="00202239">
      <w:pPr>
        <w:widowControl w:val="0"/>
        <w:tabs>
          <w:tab w:val="left" w:pos="2880"/>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Ngày cấp: .../…/…………….</w:t>
      </w:r>
      <w:r w:rsidRPr="00202239">
        <w:rPr>
          <w:rFonts w:eastAsia="Arial Unicode MS" w:cs="Times New Roman"/>
          <w:color w:val="000000"/>
          <w:sz w:val="24"/>
          <w:szCs w:val="24"/>
          <w:lang w:val="vi-VN" w:eastAsia="vi-VN"/>
        </w:rPr>
        <w:tab/>
        <w:t xml:space="preserve">Nơi cấp: </w:t>
      </w:r>
      <w:r w:rsidRPr="00202239">
        <w:rPr>
          <w:rFonts w:eastAsia="Arial Unicode MS" w:cs="Times New Roman"/>
          <w:color w:val="000000"/>
          <w:sz w:val="24"/>
          <w:szCs w:val="24"/>
          <w:lang w:val="vi-VN" w:eastAsia="vi-VN"/>
        </w:rPr>
        <w:tab/>
        <w:t xml:space="preserve"> Ngày hết hạn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w:t>
      </w:r>
      <w:r w:rsidRPr="00202239">
        <w:rPr>
          <w:rFonts w:eastAsia="Arial Unicode MS" w:cs="Times New Roman"/>
          <w:color w:val="000000"/>
          <w:sz w:val="24"/>
          <w:szCs w:val="24"/>
          <w:lang w:val="vi-VN" w:eastAsia="vi-VN"/>
        </w:rPr>
        <w:tab/>
      </w:r>
    </w:p>
    <w:p w14:paraId="45989650"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Địa chỉ thường trú:</w:t>
      </w:r>
    </w:p>
    <w:p w14:paraId="09CB46AB"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nhà, ngách, hẻm, ngõ, đường phố/tổ/xóm/ấp/thôn: </w:t>
      </w:r>
      <w:r w:rsidRPr="00202239">
        <w:rPr>
          <w:rFonts w:eastAsia="Arial Unicode MS" w:cs="Times New Roman"/>
          <w:color w:val="000000"/>
          <w:sz w:val="24"/>
          <w:szCs w:val="24"/>
          <w:lang w:val="vi-VN" w:eastAsia="vi-VN"/>
        </w:rPr>
        <w:tab/>
      </w:r>
    </w:p>
    <w:p w14:paraId="5662CC29"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Xã/Phường/Thị trấn: </w:t>
      </w:r>
      <w:r w:rsidRPr="00202239">
        <w:rPr>
          <w:rFonts w:eastAsia="Arial Unicode MS" w:cs="Times New Roman"/>
          <w:color w:val="000000"/>
          <w:sz w:val="24"/>
          <w:szCs w:val="24"/>
          <w:lang w:val="vi-VN" w:eastAsia="vi-VN"/>
        </w:rPr>
        <w:tab/>
      </w:r>
    </w:p>
    <w:p w14:paraId="273F2A05"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Quận/Huyện/Thị xã/Thành phố thuộc tỉnh: </w:t>
      </w:r>
      <w:r w:rsidRPr="00202239">
        <w:rPr>
          <w:rFonts w:eastAsia="Arial Unicode MS" w:cs="Times New Roman"/>
          <w:color w:val="000000"/>
          <w:sz w:val="24"/>
          <w:szCs w:val="24"/>
          <w:lang w:val="vi-VN" w:eastAsia="vi-VN"/>
        </w:rPr>
        <w:tab/>
      </w:r>
    </w:p>
    <w:p w14:paraId="3D3BD596"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Tỉnh/Thành phố: </w:t>
      </w:r>
      <w:r w:rsidRPr="00202239">
        <w:rPr>
          <w:rFonts w:eastAsia="Arial Unicode MS" w:cs="Times New Roman"/>
          <w:color w:val="000000"/>
          <w:sz w:val="24"/>
          <w:szCs w:val="24"/>
          <w:lang w:val="vi-VN" w:eastAsia="vi-VN"/>
        </w:rPr>
        <w:tab/>
      </w:r>
    </w:p>
    <w:p w14:paraId="3B7DB82E"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Quốc gia: </w:t>
      </w:r>
      <w:r w:rsidRPr="00202239">
        <w:rPr>
          <w:rFonts w:eastAsia="Arial Unicode MS" w:cs="Times New Roman"/>
          <w:color w:val="000000"/>
          <w:sz w:val="24"/>
          <w:szCs w:val="24"/>
          <w:lang w:val="vi-VN" w:eastAsia="vi-VN"/>
        </w:rPr>
        <w:tab/>
      </w:r>
    </w:p>
    <w:p w14:paraId="610F8AA2"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Địa chỉ liên lạc: </w:t>
      </w:r>
      <w:r w:rsidRPr="00202239">
        <w:rPr>
          <w:rFonts w:eastAsia="Arial Unicode MS" w:cs="Times New Roman"/>
          <w:color w:val="000000"/>
          <w:sz w:val="24"/>
          <w:szCs w:val="24"/>
          <w:lang w:val="vi-VN" w:eastAsia="vi-VN"/>
        </w:rPr>
        <w:tab/>
      </w:r>
    </w:p>
    <w:p w14:paraId="2C466575"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Số nhà, ngách, hẻm, ngõ, đường phố/tổ/xóm/ấp/thôn: </w:t>
      </w:r>
      <w:r w:rsidRPr="00202239">
        <w:rPr>
          <w:rFonts w:eastAsia="Arial Unicode MS" w:cs="Times New Roman"/>
          <w:color w:val="000000"/>
          <w:sz w:val="24"/>
          <w:szCs w:val="24"/>
          <w:lang w:val="vi-VN" w:eastAsia="vi-VN"/>
        </w:rPr>
        <w:tab/>
      </w:r>
    </w:p>
    <w:p w14:paraId="23AF15F8"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Xã/Phường/Thị trấn: </w:t>
      </w:r>
      <w:r w:rsidRPr="00202239">
        <w:rPr>
          <w:rFonts w:eastAsia="Arial Unicode MS" w:cs="Times New Roman"/>
          <w:color w:val="000000"/>
          <w:sz w:val="24"/>
          <w:szCs w:val="24"/>
          <w:lang w:val="vi-VN" w:eastAsia="vi-VN"/>
        </w:rPr>
        <w:tab/>
      </w:r>
    </w:p>
    <w:p w14:paraId="0EEA841E"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Quận/Huyện/Thị xã/Thành phố thuộc tỉnh: </w:t>
      </w:r>
      <w:r w:rsidRPr="00202239">
        <w:rPr>
          <w:rFonts w:eastAsia="Arial Unicode MS" w:cs="Times New Roman"/>
          <w:color w:val="000000"/>
          <w:sz w:val="24"/>
          <w:szCs w:val="24"/>
          <w:lang w:val="vi-VN" w:eastAsia="vi-VN"/>
        </w:rPr>
        <w:tab/>
      </w:r>
    </w:p>
    <w:p w14:paraId="55DB2F24"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Tỉnh/Thành phố: </w:t>
      </w:r>
      <w:r w:rsidRPr="00202239">
        <w:rPr>
          <w:rFonts w:eastAsia="Arial Unicode MS" w:cs="Times New Roman"/>
          <w:color w:val="000000"/>
          <w:sz w:val="24"/>
          <w:szCs w:val="24"/>
          <w:lang w:val="vi-VN" w:eastAsia="vi-VN"/>
        </w:rPr>
        <w:tab/>
      </w:r>
    </w:p>
    <w:p w14:paraId="54AC536A"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Quốc gia: </w:t>
      </w:r>
      <w:r w:rsidRPr="00202239">
        <w:rPr>
          <w:rFonts w:eastAsia="Arial Unicode MS" w:cs="Times New Roman"/>
          <w:color w:val="000000"/>
          <w:sz w:val="24"/>
          <w:szCs w:val="24"/>
          <w:lang w:val="vi-VN" w:eastAsia="vi-VN"/>
        </w:rPr>
        <w:tab/>
      </w:r>
    </w:p>
    <w:p w14:paraId="7208F374" w14:textId="77777777" w:rsidR="00202239" w:rsidRPr="00202239" w:rsidRDefault="00202239" w:rsidP="00202239">
      <w:pPr>
        <w:widowControl w:val="0"/>
        <w:tabs>
          <w:tab w:val="left" w:leader="dot" w:pos="4320"/>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Điện thoại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t xml:space="preserve"> Email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val="vi-VN" w:eastAsia="vi-VN"/>
        </w:rPr>
        <w:tab/>
      </w:r>
    </w:p>
    <w:p w14:paraId="5C70A33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b/>
          <w:color w:val="000000"/>
          <w:sz w:val="24"/>
          <w:szCs w:val="24"/>
          <w:lang w:val="vi-VN" w:eastAsia="vi-VN"/>
        </w:rPr>
        <w:t>8. Danh sách thành viên công ty</w:t>
      </w:r>
      <w:r w:rsidRPr="00202239">
        <w:rPr>
          <w:rFonts w:eastAsia="Arial Unicode MS" w:cs="Times New Roman"/>
          <w:b/>
          <w:color w:val="000000"/>
          <w:sz w:val="24"/>
          <w:szCs w:val="24"/>
          <w:vertAlign w:val="superscript"/>
          <w:lang w:val="vi-VN" w:eastAsia="vi-VN"/>
        </w:rPr>
        <w:t>2</w:t>
      </w:r>
      <w:r w:rsidRPr="00202239">
        <w:rPr>
          <w:rFonts w:eastAsia="Arial Unicode MS" w:cs="Times New Roman"/>
          <w:color w:val="000000"/>
          <w:sz w:val="24"/>
          <w:szCs w:val="24"/>
          <w:lang w:val="vi-VN" w:eastAsia="vi-VN"/>
        </w:rPr>
        <w:t xml:space="preserve"> </w:t>
      </w:r>
      <w:r w:rsidRPr="00202239">
        <w:rPr>
          <w:rFonts w:eastAsia="Arial Unicode MS" w:cs="Times New Roman"/>
          <w:i/>
          <w:color w:val="000000"/>
          <w:sz w:val="24"/>
          <w:szCs w:val="24"/>
          <w:lang w:val="vi-VN" w:eastAsia="vi-VN"/>
        </w:rPr>
        <w:t>(chỉ kê khai đối với công ty trách nhiệm hữu hạn hai thành viên trở lên, kê khai theo Phụ lục I-6 ban hành kèm theo Thông tư số 01/2021/TT-BKHĐT)</w:t>
      </w:r>
      <w:r w:rsidRPr="00202239">
        <w:rPr>
          <w:rFonts w:eastAsia="Arial Unicode MS" w:cs="Times New Roman"/>
          <w:color w:val="000000"/>
          <w:sz w:val="24"/>
          <w:szCs w:val="24"/>
          <w:lang w:val="vi-VN" w:eastAsia="vi-VN"/>
        </w:rPr>
        <w:t xml:space="preserve">: Gửi kèm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p w14:paraId="6831B15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Thông tin về người đại diện theo pháp luật/người đại diện theo ủy quyền của thành viên là tổ chức </w:t>
      </w:r>
      <w:r w:rsidRPr="00202239">
        <w:rPr>
          <w:rFonts w:eastAsia="Arial Unicode MS" w:cs="Times New Roman"/>
          <w:i/>
          <w:color w:val="000000"/>
          <w:sz w:val="24"/>
          <w:szCs w:val="24"/>
          <w:lang w:val="vi-VN" w:eastAsia="vi-VN"/>
        </w:rPr>
        <w:t>(kê khai theo Phụ lục I-10 ban hành kèm theo Thông tư số 01/2021/TT-BKHĐT)</w:t>
      </w:r>
      <w:r w:rsidRPr="00202239">
        <w:rPr>
          <w:rFonts w:eastAsia="Arial Unicode MS" w:cs="Times New Roman"/>
          <w:color w:val="000000"/>
          <w:sz w:val="24"/>
          <w:szCs w:val="24"/>
          <w:lang w:val="vi-VN" w:eastAsia="vi-VN"/>
        </w:rPr>
        <w:t xml:space="preserve">: Gửi kèm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p w14:paraId="556C6FCE"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b/>
          <w:color w:val="000000"/>
          <w:sz w:val="24"/>
          <w:szCs w:val="24"/>
          <w:lang w:val="vi-VN" w:eastAsia="vi-VN"/>
        </w:rPr>
        <w:t>9. Danh sách cổ đông sáng lập</w:t>
      </w:r>
      <w:r w:rsidRPr="00202239">
        <w:rPr>
          <w:rFonts w:eastAsia="Arial Unicode MS" w:cs="Times New Roman"/>
          <w:b/>
          <w:color w:val="000000"/>
          <w:sz w:val="24"/>
          <w:szCs w:val="24"/>
          <w:vertAlign w:val="superscript"/>
          <w:lang w:val="vi-VN" w:eastAsia="vi-VN"/>
        </w:rPr>
        <w:t>3</w:t>
      </w:r>
      <w:r w:rsidRPr="00202239">
        <w:rPr>
          <w:rFonts w:eastAsia="Arial Unicode MS" w:cs="Times New Roman"/>
          <w:color w:val="000000"/>
          <w:sz w:val="24"/>
          <w:szCs w:val="24"/>
          <w:lang w:val="vi-VN" w:eastAsia="vi-VN"/>
        </w:rPr>
        <w:t xml:space="preserve"> </w:t>
      </w:r>
      <w:r w:rsidRPr="00202239">
        <w:rPr>
          <w:rFonts w:eastAsia="Arial Unicode MS" w:cs="Times New Roman"/>
          <w:i/>
          <w:color w:val="000000"/>
          <w:sz w:val="24"/>
          <w:szCs w:val="24"/>
          <w:lang w:val="vi-VN" w:eastAsia="vi-VN"/>
        </w:rPr>
        <w:t>(chỉ kê khai đối với công ty Cổ phần chưa niêm yết, kê khai theo Phụ lục I-7 ban hành kèm theo Thông tư số 01/2021/TT-BKHĐT):</w:t>
      </w:r>
      <w:r w:rsidRPr="00202239">
        <w:rPr>
          <w:rFonts w:eastAsia="Arial Unicode MS" w:cs="Times New Roman"/>
          <w:color w:val="000000"/>
          <w:sz w:val="24"/>
          <w:szCs w:val="24"/>
          <w:lang w:val="vi-VN" w:eastAsia="vi-VN"/>
        </w:rPr>
        <w:t xml:space="preserve"> Gửi kèm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p w14:paraId="3C0A039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Thông tin về người đại diện theo pháp luật/người đại diện theo ủy quyền của cổ đông sáng lập là tổ chức </w:t>
      </w:r>
      <w:r w:rsidRPr="00202239">
        <w:rPr>
          <w:rFonts w:eastAsia="Arial Unicode MS" w:cs="Times New Roman"/>
          <w:i/>
          <w:color w:val="000000"/>
          <w:sz w:val="24"/>
          <w:szCs w:val="24"/>
          <w:lang w:val="vi-VN" w:eastAsia="vi-VN"/>
        </w:rPr>
        <w:t>(kê khai theo Phụ lục I-10 ban hành kèm theo Thông tư số 01/2021/TT-BKHĐT)</w:t>
      </w:r>
      <w:r w:rsidRPr="00202239">
        <w:rPr>
          <w:rFonts w:eastAsia="Arial Unicode MS" w:cs="Times New Roman"/>
          <w:color w:val="000000"/>
          <w:sz w:val="24"/>
          <w:szCs w:val="24"/>
          <w:lang w:val="vi-VN" w:eastAsia="vi-VN"/>
        </w:rPr>
        <w:t xml:space="preserve">: Gửi kèm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p w14:paraId="67384B7C"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b/>
          <w:color w:val="000000"/>
          <w:sz w:val="24"/>
          <w:szCs w:val="24"/>
          <w:lang w:val="vi-VN" w:eastAsia="vi-VN"/>
        </w:rPr>
        <w:t>10. Danh sách cổ đông là nhà đầu tư nước ngoài</w:t>
      </w:r>
      <w:r w:rsidRPr="00202239">
        <w:rPr>
          <w:rFonts w:eastAsia="Arial Unicode MS" w:cs="Times New Roman"/>
          <w:b/>
          <w:color w:val="000000"/>
          <w:sz w:val="24"/>
          <w:szCs w:val="24"/>
          <w:vertAlign w:val="superscript"/>
          <w:lang w:val="vi-VN" w:eastAsia="vi-VN"/>
        </w:rPr>
        <w:t>4</w:t>
      </w:r>
      <w:r w:rsidRPr="00202239">
        <w:rPr>
          <w:rFonts w:eastAsia="Arial Unicode MS" w:cs="Times New Roman"/>
          <w:color w:val="000000"/>
          <w:sz w:val="24"/>
          <w:szCs w:val="24"/>
          <w:lang w:val="vi-VN" w:eastAsia="vi-VN"/>
        </w:rPr>
        <w:t xml:space="preserve"> </w:t>
      </w:r>
      <w:r w:rsidRPr="00202239">
        <w:rPr>
          <w:rFonts w:eastAsia="Arial Unicode MS" w:cs="Times New Roman"/>
          <w:i/>
          <w:color w:val="000000"/>
          <w:sz w:val="24"/>
          <w:szCs w:val="24"/>
          <w:lang w:val="vi-VN" w:eastAsia="vi-VN"/>
        </w:rPr>
        <w:t>(kê khai theo Phụ lục I-8 ban hành kèm theo Thông tư số 01/2021/TT-BKHĐT)</w:t>
      </w:r>
      <w:r w:rsidRPr="00202239">
        <w:rPr>
          <w:rFonts w:eastAsia="Arial Unicode MS" w:cs="Times New Roman"/>
          <w:color w:val="000000"/>
          <w:sz w:val="24"/>
          <w:szCs w:val="24"/>
          <w:lang w:val="vi-VN" w:eastAsia="vi-VN"/>
        </w:rPr>
        <w:t xml:space="preserve">: Gửi kèm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p w14:paraId="75B4C48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Thông tin về người đại diện theo pháp luật/người đại diện theo ủy quyền của cổ đông là nhà đầu tư nước ngoài là tổ chức </w:t>
      </w:r>
      <w:r w:rsidRPr="00202239">
        <w:rPr>
          <w:rFonts w:eastAsia="Arial Unicode MS" w:cs="Times New Roman"/>
          <w:i/>
          <w:color w:val="000000"/>
          <w:sz w:val="24"/>
          <w:szCs w:val="24"/>
          <w:lang w:val="vi-VN" w:eastAsia="vi-VN"/>
        </w:rPr>
        <w:t>(kê khai theo Phụ lục I-10 ban hành kèm theo Thông tư số 01/2021/TT-BKHĐT)</w:t>
      </w:r>
      <w:r w:rsidRPr="00202239">
        <w:rPr>
          <w:rFonts w:eastAsia="Arial Unicode MS" w:cs="Times New Roman"/>
          <w:color w:val="000000"/>
          <w:sz w:val="24"/>
          <w:szCs w:val="24"/>
          <w:lang w:val="vi-VN" w:eastAsia="vi-VN"/>
        </w:rPr>
        <w:t xml:space="preserve">: Gửi kèm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w:t>
      </w:r>
    </w:p>
    <w:p w14:paraId="32E3C815" w14:textId="77777777" w:rsidR="00202239" w:rsidRPr="00202239" w:rsidRDefault="00202239" w:rsidP="00202239">
      <w:pPr>
        <w:widowControl w:val="0"/>
        <w:spacing w:before="120" w:after="120" w:line="240" w:lineRule="auto"/>
        <w:rPr>
          <w:rFonts w:eastAsia="Arial Unicode MS" w:cs="Times New Roman"/>
          <w:b/>
          <w:color w:val="000000"/>
          <w:sz w:val="24"/>
          <w:szCs w:val="24"/>
          <w:lang w:val="vi-VN" w:eastAsia="vi-VN"/>
        </w:rPr>
      </w:pPr>
      <w:r w:rsidRPr="00202239">
        <w:rPr>
          <w:rFonts w:eastAsia="Arial Unicode MS" w:cs="Times New Roman"/>
          <w:b/>
          <w:color w:val="000000"/>
          <w:sz w:val="24"/>
          <w:szCs w:val="24"/>
          <w:lang w:val="vi-VN" w:eastAsia="vi-VN"/>
        </w:rPr>
        <w:t>11. Thông tin đăng ký thuế: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9"/>
        <w:gridCol w:w="5358"/>
        <w:gridCol w:w="3192"/>
      </w:tblGrid>
      <w:tr w:rsidR="00202239" w:rsidRPr="00202239" w14:paraId="326AAB76" w14:textId="77777777" w:rsidTr="00202239">
        <w:trPr>
          <w:jc w:val="center"/>
        </w:trPr>
        <w:tc>
          <w:tcPr>
            <w:tcW w:w="610" w:type="pct"/>
            <w:shd w:val="clear" w:color="auto" w:fill="FFFFFF"/>
          </w:tcPr>
          <w:p w14:paraId="677F9615"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STT</w:t>
            </w:r>
          </w:p>
        </w:tc>
        <w:tc>
          <w:tcPr>
            <w:tcW w:w="4390" w:type="pct"/>
            <w:gridSpan w:val="2"/>
            <w:shd w:val="clear" w:color="auto" w:fill="FFFFFF"/>
          </w:tcPr>
          <w:p w14:paraId="24AD9645"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Các chỉ tiêu thông tin đăng ký thuế</w:t>
            </w:r>
          </w:p>
        </w:tc>
      </w:tr>
      <w:tr w:rsidR="00202239" w:rsidRPr="00202239" w14:paraId="29E23C17" w14:textId="77777777" w:rsidTr="00202239">
        <w:trPr>
          <w:jc w:val="center"/>
        </w:trPr>
        <w:tc>
          <w:tcPr>
            <w:tcW w:w="610" w:type="pct"/>
            <w:shd w:val="clear" w:color="auto" w:fill="FFFFFF"/>
          </w:tcPr>
          <w:p w14:paraId="414091E7"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11.1</w:t>
            </w:r>
          </w:p>
        </w:tc>
        <w:tc>
          <w:tcPr>
            <w:tcW w:w="4390" w:type="pct"/>
            <w:gridSpan w:val="2"/>
            <w:shd w:val="clear" w:color="auto" w:fill="FFFFFF"/>
          </w:tcPr>
          <w:p w14:paraId="652A220F" w14:textId="77777777" w:rsidR="00202239" w:rsidRPr="00202239" w:rsidRDefault="00202239" w:rsidP="00202239">
            <w:pPr>
              <w:widowControl w:val="0"/>
              <w:tabs>
                <w:tab w:val="left" w:pos="6756"/>
                <w:tab w:val="right" w:leader="dot" w:pos="9720"/>
              </w:tabs>
              <w:spacing w:before="120" w:after="120" w:line="240" w:lineRule="auto"/>
              <w:ind w:right="337"/>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Thông tin về Giám đốc/Tổng giám đốc (nếu có): ……………………….</w:t>
            </w:r>
          </w:p>
          <w:p w14:paraId="1C697CCE"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Họ và tên Giám đốc/Tổng giám đốc: …………………………………....</w:t>
            </w:r>
          </w:p>
          <w:p w14:paraId="15E5BF22" w14:textId="77777777" w:rsidR="00202239" w:rsidRPr="00202239" w:rsidRDefault="00202239" w:rsidP="00202239">
            <w:pPr>
              <w:widowControl w:val="0"/>
              <w:tabs>
                <w:tab w:val="right" w:leader="dot" w:pos="9720"/>
              </w:tabs>
              <w:spacing w:before="120" w:after="120" w:line="240" w:lineRule="auto"/>
              <w:rPr>
                <w:rFonts w:eastAsia="Arial Unicode MS" w:cs="Times New Roman"/>
                <w:color w:val="000000"/>
                <w:sz w:val="24"/>
                <w:szCs w:val="24"/>
                <w:lang w:val="en-GB" w:eastAsia="vi-VN"/>
              </w:rPr>
            </w:pPr>
            <w:r w:rsidRPr="00202239">
              <w:rPr>
                <w:rFonts w:eastAsia="Arial Unicode MS" w:cs="Times New Roman"/>
                <w:color w:val="000000"/>
                <w:sz w:val="24"/>
                <w:szCs w:val="24"/>
                <w:lang w:val="vi-VN" w:eastAsia="vi-VN"/>
              </w:rPr>
              <w:t xml:space="preserve">Điện thoại: </w:t>
            </w:r>
            <w:r w:rsidRPr="00202239">
              <w:rPr>
                <w:rFonts w:eastAsia="Arial Unicode MS" w:cs="Times New Roman"/>
                <w:color w:val="000000"/>
                <w:sz w:val="24"/>
                <w:szCs w:val="24"/>
                <w:lang w:val="en-GB" w:eastAsia="vi-VN"/>
              </w:rPr>
              <w:t>……………………………………………………………….</w:t>
            </w:r>
          </w:p>
        </w:tc>
      </w:tr>
      <w:tr w:rsidR="00202239" w:rsidRPr="00202239" w14:paraId="74F141B5" w14:textId="77777777" w:rsidTr="00202239">
        <w:trPr>
          <w:jc w:val="center"/>
        </w:trPr>
        <w:tc>
          <w:tcPr>
            <w:tcW w:w="610" w:type="pct"/>
            <w:shd w:val="clear" w:color="auto" w:fill="FFFFFF"/>
          </w:tcPr>
          <w:p w14:paraId="672815CB"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11.2 .</w:t>
            </w:r>
          </w:p>
        </w:tc>
        <w:tc>
          <w:tcPr>
            <w:tcW w:w="4390" w:type="pct"/>
            <w:gridSpan w:val="2"/>
            <w:shd w:val="clear" w:color="auto" w:fill="FFFFFF"/>
          </w:tcPr>
          <w:p w14:paraId="07D90BFA"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Thông tin về Kế toán trưởng/Phụ trách kế toán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vertAlign w:val="superscript"/>
                <w:lang w:val="vi-VN" w:eastAsia="vi-VN"/>
              </w:rPr>
              <w:t>5</w:t>
            </w:r>
            <w:r w:rsidRPr="00202239">
              <w:rPr>
                <w:rFonts w:eastAsia="Arial Unicode MS" w:cs="Times New Roman"/>
                <w:color w:val="000000"/>
                <w:sz w:val="24"/>
                <w:szCs w:val="24"/>
                <w:lang w:val="vi-VN" w:eastAsia="vi-VN"/>
              </w:rPr>
              <w:t>:</w:t>
            </w:r>
          </w:p>
          <w:p w14:paraId="2CAD39A2"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Họ và tên Kế toán trưởng/Phụ trách kế toán: ……………………………</w:t>
            </w:r>
          </w:p>
          <w:p w14:paraId="0C88BE17"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Điện tho</w:t>
            </w:r>
            <w:r w:rsidRPr="00202239">
              <w:rPr>
                <w:rFonts w:eastAsia="Arial Unicode MS" w:cs="Times New Roman"/>
                <w:color w:val="000000"/>
                <w:sz w:val="24"/>
                <w:szCs w:val="24"/>
                <w:lang w:eastAsia="vi-VN"/>
              </w:rPr>
              <w:t>ạ</w:t>
            </w:r>
            <w:r w:rsidRPr="00202239">
              <w:rPr>
                <w:rFonts w:eastAsia="Arial Unicode MS" w:cs="Times New Roman"/>
                <w:color w:val="000000"/>
                <w:sz w:val="24"/>
                <w:szCs w:val="24"/>
                <w:lang w:val="vi-VN" w:eastAsia="vi-VN"/>
              </w:rPr>
              <w:t xml:space="preserve">i: </w:t>
            </w:r>
            <w:r w:rsidRPr="00202239">
              <w:rPr>
                <w:rFonts w:eastAsia="Arial Unicode MS" w:cs="Times New Roman"/>
                <w:color w:val="000000"/>
                <w:sz w:val="24"/>
                <w:szCs w:val="24"/>
                <w:lang w:eastAsia="vi-VN"/>
              </w:rPr>
              <w:t>……………………………………………………………….</w:t>
            </w:r>
          </w:p>
        </w:tc>
      </w:tr>
      <w:tr w:rsidR="00202239" w:rsidRPr="00202239" w14:paraId="25A88817" w14:textId="77777777" w:rsidTr="00202239">
        <w:trPr>
          <w:jc w:val="center"/>
        </w:trPr>
        <w:tc>
          <w:tcPr>
            <w:tcW w:w="610" w:type="pct"/>
            <w:shd w:val="clear" w:color="auto" w:fill="FFFFFF"/>
          </w:tcPr>
          <w:p w14:paraId="6672B649"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11.3</w:t>
            </w:r>
          </w:p>
        </w:tc>
        <w:tc>
          <w:tcPr>
            <w:tcW w:w="4390" w:type="pct"/>
            <w:gridSpan w:val="2"/>
            <w:shd w:val="clear" w:color="auto" w:fill="FFFFFF"/>
          </w:tcPr>
          <w:p w14:paraId="59C80056"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Địa chỉ nhận thông báo thuế </w:t>
            </w:r>
            <w:r w:rsidRPr="00202239">
              <w:rPr>
                <w:rFonts w:eastAsia="Arial Unicode MS" w:cs="Times New Roman"/>
                <w:i/>
                <w:color w:val="000000"/>
                <w:sz w:val="24"/>
                <w:szCs w:val="24"/>
                <w:lang w:val="vi-VN" w:eastAsia="vi-VN"/>
              </w:rPr>
              <w:t>(chỉ kê khai nếu địa chỉ nhận thông báo thuế khác địa chỉ trụ sở chính):</w:t>
            </w:r>
          </w:p>
          <w:p w14:paraId="68C1B9B5"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Số nhà, ngách, hẻm, ngõ, đường phố/tổ/xóm/ấp/thôn: …………………..</w:t>
            </w:r>
          </w:p>
          <w:p w14:paraId="6AFE461E"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Xã/Phường/Thị trấn: ………………………………………………………</w:t>
            </w:r>
          </w:p>
          <w:p w14:paraId="37D4E648"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Quận/Huyện/Thị xã/Thành phố thuộc tỉnh: ………………………………</w:t>
            </w:r>
          </w:p>
          <w:p w14:paraId="7D933BE2"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Tỉnh/Thành phố: ………………………………………………………….</w:t>
            </w:r>
          </w:p>
          <w:p w14:paraId="146D443E"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Điện thoại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…………………….Fax </w:t>
            </w:r>
            <w:r w:rsidRPr="00202239">
              <w:rPr>
                <w:rFonts w:eastAsia="Arial Unicode MS" w:cs="Times New Roman"/>
                <w:i/>
                <w:color w:val="000000"/>
                <w:sz w:val="24"/>
                <w:szCs w:val="24"/>
                <w:lang w:val="vi-VN" w:eastAsia="vi-VN"/>
              </w:rPr>
              <w:t>(nếu có)</w:t>
            </w:r>
            <w:r w:rsidRPr="00202239">
              <w:rPr>
                <w:rFonts w:eastAsia="Arial Unicode MS" w:cs="Times New Roman"/>
                <w:color w:val="000000"/>
                <w:sz w:val="24"/>
                <w:szCs w:val="24"/>
                <w:lang w:val="vi-VN" w:eastAsia="vi-VN"/>
              </w:rPr>
              <w:t xml:space="preserve">:…………………. </w:t>
            </w:r>
          </w:p>
          <w:p w14:paraId="3EDFAACE" w14:textId="77777777" w:rsidR="00202239" w:rsidRPr="00202239" w:rsidRDefault="00202239" w:rsidP="00202239">
            <w:pPr>
              <w:widowControl w:val="0"/>
              <w:tabs>
                <w:tab w:val="left" w:pos="6756"/>
                <w:tab w:val="right" w:leader="dot" w:pos="9720"/>
              </w:tabs>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 xml:space="preserve">Email </w:t>
            </w:r>
            <w:r w:rsidRPr="00202239">
              <w:rPr>
                <w:rFonts w:eastAsia="Arial Unicode MS" w:cs="Times New Roman"/>
                <w:i/>
                <w:color w:val="000000"/>
                <w:sz w:val="24"/>
                <w:szCs w:val="24"/>
                <w:lang w:eastAsia="vi-VN"/>
              </w:rPr>
              <w:t>(</w:t>
            </w:r>
            <w:r w:rsidRPr="00202239">
              <w:rPr>
                <w:rFonts w:eastAsia="Arial Unicode MS" w:cs="Times New Roman"/>
                <w:i/>
                <w:color w:val="000000"/>
                <w:sz w:val="24"/>
                <w:szCs w:val="24"/>
                <w:lang w:val="vi-VN" w:eastAsia="vi-VN"/>
              </w:rPr>
              <w:t>nế</w:t>
            </w:r>
            <w:r w:rsidRPr="00202239">
              <w:rPr>
                <w:rFonts w:eastAsia="Arial Unicode MS" w:cs="Times New Roman"/>
                <w:i/>
                <w:color w:val="000000"/>
                <w:sz w:val="24"/>
                <w:szCs w:val="24"/>
                <w:lang w:eastAsia="vi-VN"/>
              </w:rPr>
              <w:t>u</w:t>
            </w:r>
            <w:r w:rsidRPr="00202239">
              <w:rPr>
                <w:rFonts w:eastAsia="Arial Unicode MS" w:cs="Times New Roman"/>
                <w:i/>
                <w:color w:val="000000"/>
                <w:sz w:val="24"/>
                <w:szCs w:val="24"/>
                <w:lang w:val="vi-VN" w:eastAsia="vi-VN"/>
              </w:rPr>
              <w:t xml:space="preserve"> có)</w:t>
            </w:r>
            <w:r w:rsidRPr="00202239">
              <w:rPr>
                <w:rFonts w:eastAsia="Arial Unicode MS" w:cs="Times New Roman"/>
                <w:color w:val="000000"/>
                <w:sz w:val="24"/>
                <w:szCs w:val="24"/>
                <w:lang w:val="vi-VN" w:eastAsia="vi-VN"/>
              </w:rPr>
              <w:t xml:space="preserve">: </w:t>
            </w:r>
            <w:r w:rsidRPr="00202239">
              <w:rPr>
                <w:rFonts w:eastAsia="Arial Unicode MS" w:cs="Times New Roman"/>
                <w:color w:val="000000"/>
                <w:sz w:val="24"/>
                <w:szCs w:val="24"/>
                <w:lang w:eastAsia="vi-VN"/>
              </w:rPr>
              <w:t>………………………………………………………….</w:t>
            </w:r>
          </w:p>
        </w:tc>
      </w:tr>
      <w:tr w:rsidR="00202239" w:rsidRPr="00202239" w14:paraId="62835B6A" w14:textId="77777777" w:rsidTr="00202239">
        <w:trPr>
          <w:jc w:val="center"/>
        </w:trPr>
        <w:tc>
          <w:tcPr>
            <w:tcW w:w="610" w:type="pct"/>
            <w:shd w:val="clear" w:color="auto" w:fill="FFFFFF"/>
          </w:tcPr>
          <w:p w14:paraId="4D79995F"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11.4</w:t>
            </w:r>
          </w:p>
        </w:tc>
        <w:tc>
          <w:tcPr>
            <w:tcW w:w="4390" w:type="pct"/>
            <w:gridSpan w:val="2"/>
            <w:shd w:val="clear" w:color="auto" w:fill="FFFFFF"/>
          </w:tcPr>
          <w:p w14:paraId="4CFDA222"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Hình thức hạch toán </w:t>
            </w:r>
            <w:r w:rsidRPr="00202239">
              <w:rPr>
                <w:rFonts w:eastAsia="Arial Unicode MS" w:cs="Times New Roman"/>
                <w:i/>
                <w:color w:val="000000"/>
                <w:sz w:val="24"/>
                <w:szCs w:val="24"/>
                <w:lang w:val="vi-VN" w:eastAsia="vi-V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14:paraId="3941DD46"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Hạch toán độc lập </w:t>
            </w:r>
            <w:r w:rsidRPr="00202239">
              <w:rPr>
                <w:rFonts w:eastAsia="Arial Unicode MS" w:cs="Times New Roman"/>
                <w:color w:val="000000"/>
                <w:sz w:val="24"/>
                <w:szCs w:val="24"/>
                <w:lang w:val="vi-VN" w:eastAsia="vi-VN"/>
              </w:rPr>
              <w:tab/>
              <w:t>□                               Có báo cáo tài chính hợp nhất □</w:t>
            </w:r>
          </w:p>
          <w:p w14:paraId="2ED2A7FD"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Hạch toán phụ thuộc </w:t>
            </w:r>
            <w:r w:rsidRPr="00202239">
              <w:rPr>
                <w:rFonts w:eastAsia="Arial Unicode MS" w:cs="Times New Roman"/>
                <w:color w:val="000000"/>
                <w:sz w:val="24"/>
                <w:szCs w:val="24"/>
                <w:lang w:eastAsia="vi-VN"/>
              </w:rPr>
              <w:tab/>
            </w:r>
            <w:r w:rsidRPr="00202239">
              <w:rPr>
                <w:rFonts w:eastAsia="Arial Unicode MS" w:cs="Times New Roman"/>
                <w:color w:val="000000"/>
                <w:sz w:val="24"/>
                <w:szCs w:val="24"/>
                <w:lang w:val="vi-VN" w:eastAsia="vi-VN"/>
              </w:rPr>
              <w:t>□</w:t>
            </w:r>
          </w:p>
        </w:tc>
      </w:tr>
      <w:tr w:rsidR="00202239" w:rsidRPr="00202239" w14:paraId="25D4CEA3" w14:textId="77777777" w:rsidTr="00202239">
        <w:trPr>
          <w:jc w:val="center"/>
        </w:trPr>
        <w:tc>
          <w:tcPr>
            <w:tcW w:w="610" w:type="pct"/>
            <w:shd w:val="clear" w:color="auto" w:fill="FFFFFF"/>
          </w:tcPr>
          <w:p w14:paraId="6456EEC9"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11.5</w:t>
            </w:r>
          </w:p>
        </w:tc>
        <w:tc>
          <w:tcPr>
            <w:tcW w:w="4390" w:type="pct"/>
            <w:gridSpan w:val="2"/>
            <w:shd w:val="clear" w:color="auto" w:fill="FFFFFF"/>
          </w:tcPr>
          <w:p w14:paraId="761389D4"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Năm tài chính:</w:t>
            </w:r>
          </w:p>
          <w:p w14:paraId="669B9109" w14:textId="77777777" w:rsidR="00202239" w:rsidRPr="00202239" w:rsidRDefault="00202239" w:rsidP="00202239">
            <w:pPr>
              <w:widowControl w:val="0"/>
              <w:spacing w:before="120" w:after="120" w:line="240" w:lineRule="auto"/>
              <w:rPr>
                <w:rFonts w:eastAsia="Arial Unicode MS" w:cs="Times New Roman"/>
                <w:color w:val="000000"/>
                <w:sz w:val="24"/>
                <w:szCs w:val="24"/>
                <w:vertAlign w:val="superscript"/>
                <w:lang w:val="vi-VN" w:eastAsia="vi-VN"/>
              </w:rPr>
            </w:pPr>
            <w:r w:rsidRPr="00202239">
              <w:rPr>
                <w:rFonts w:eastAsia="Arial Unicode MS" w:cs="Times New Roman"/>
                <w:color w:val="000000"/>
                <w:sz w:val="24"/>
                <w:szCs w:val="24"/>
                <w:lang w:val="vi-VN" w:eastAsia="vi-VN"/>
              </w:rPr>
              <w:t>Áp dụng từ ngày ………/……… đến ngày …………/………….</w:t>
            </w:r>
            <w:r w:rsidRPr="00202239">
              <w:rPr>
                <w:rFonts w:eastAsia="Arial Unicode MS" w:cs="Times New Roman"/>
                <w:color w:val="000000"/>
                <w:sz w:val="24"/>
                <w:szCs w:val="24"/>
                <w:vertAlign w:val="superscript"/>
                <w:lang w:val="vi-VN" w:eastAsia="vi-VN"/>
              </w:rPr>
              <w:t>6</w:t>
            </w:r>
          </w:p>
          <w:p w14:paraId="7917EC65" w14:textId="77777777" w:rsidR="00202239" w:rsidRPr="00202239" w:rsidRDefault="00202239" w:rsidP="00202239">
            <w:pPr>
              <w:widowControl w:val="0"/>
              <w:spacing w:before="120" w:after="120" w:line="240" w:lineRule="auto"/>
              <w:rPr>
                <w:rFonts w:eastAsia="Arial Unicode MS" w:cs="Times New Roman"/>
                <w:i/>
                <w:color w:val="000000"/>
                <w:sz w:val="24"/>
                <w:szCs w:val="24"/>
                <w:lang w:val="vi-VN" w:eastAsia="vi-VN"/>
              </w:rPr>
            </w:pPr>
            <w:r w:rsidRPr="00202239">
              <w:rPr>
                <w:rFonts w:eastAsia="Arial Unicode MS" w:cs="Times New Roman"/>
                <w:i/>
                <w:color w:val="000000"/>
                <w:sz w:val="24"/>
                <w:szCs w:val="24"/>
                <w:lang w:val="vi-VN" w:eastAsia="vi-VN"/>
              </w:rPr>
              <w:t>(ghi ngày, tháng bắt đầu và kết thúc niên độ kế toán)</w:t>
            </w:r>
          </w:p>
        </w:tc>
      </w:tr>
      <w:tr w:rsidR="00202239" w:rsidRPr="00202239" w14:paraId="65145600" w14:textId="77777777" w:rsidTr="00202239">
        <w:trPr>
          <w:jc w:val="center"/>
        </w:trPr>
        <w:tc>
          <w:tcPr>
            <w:tcW w:w="610" w:type="pct"/>
            <w:shd w:val="clear" w:color="auto" w:fill="FFFFFF"/>
          </w:tcPr>
          <w:p w14:paraId="70080513"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11.6</w:t>
            </w:r>
          </w:p>
        </w:tc>
        <w:tc>
          <w:tcPr>
            <w:tcW w:w="4390" w:type="pct"/>
            <w:gridSpan w:val="2"/>
            <w:shd w:val="clear" w:color="auto" w:fill="FFFFFF"/>
          </w:tcPr>
          <w:p w14:paraId="7EB79D23" w14:textId="77777777" w:rsidR="00202239" w:rsidRPr="00202239" w:rsidRDefault="00202239" w:rsidP="00202239">
            <w:pPr>
              <w:widowControl w:val="0"/>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T</w:t>
            </w:r>
            <w:r w:rsidRPr="00202239">
              <w:rPr>
                <w:rFonts w:eastAsia="Arial Unicode MS" w:cs="Times New Roman"/>
                <w:color w:val="000000"/>
                <w:sz w:val="24"/>
                <w:szCs w:val="24"/>
                <w:lang w:eastAsia="vi-VN"/>
              </w:rPr>
              <w:t>ổ</w:t>
            </w:r>
            <w:r w:rsidRPr="00202239">
              <w:rPr>
                <w:rFonts w:eastAsia="Arial Unicode MS" w:cs="Times New Roman"/>
                <w:color w:val="000000"/>
                <w:sz w:val="24"/>
                <w:szCs w:val="24"/>
                <w:lang w:val="vi-VN" w:eastAsia="vi-VN"/>
              </w:rPr>
              <w:t xml:space="preserve">ng số lao động: </w:t>
            </w:r>
            <w:r w:rsidRPr="00202239">
              <w:rPr>
                <w:rFonts w:eastAsia="Arial Unicode MS" w:cs="Times New Roman"/>
                <w:color w:val="000000"/>
                <w:sz w:val="24"/>
                <w:szCs w:val="24"/>
                <w:lang w:eastAsia="vi-VN"/>
              </w:rPr>
              <w:t>………………………………………………….</w:t>
            </w:r>
          </w:p>
        </w:tc>
      </w:tr>
      <w:tr w:rsidR="00202239" w:rsidRPr="00202239" w14:paraId="2B1D0C21" w14:textId="77777777" w:rsidTr="00202239">
        <w:trPr>
          <w:jc w:val="center"/>
        </w:trPr>
        <w:tc>
          <w:tcPr>
            <w:tcW w:w="610" w:type="pct"/>
            <w:shd w:val="clear" w:color="auto" w:fill="FFFFFF"/>
          </w:tcPr>
          <w:p w14:paraId="58343BCE"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11.7</w:t>
            </w:r>
          </w:p>
        </w:tc>
        <w:tc>
          <w:tcPr>
            <w:tcW w:w="4390" w:type="pct"/>
            <w:gridSpan w:val="2"/>
            <w:shd w:val="clear" w:color="auto" w:fill="FFFFFF"/>
          </w:tcPr>
          <w:p w14:paraId="66E726B3" w14:textId="77777777" w:rsidR="00202239" w:rsidRPr="00202239" w:rsidRDefault="00202239" w:rsidP="00202239">
            <w:pPr>
              <w:widowControl w:val="0"/>
              <w:spacing w:before="120" w:after="120" w:line="240" w:lineRule="auto"/>
              <w:rPr>
                <w:rFonts w:eastAsia="Arial Unicode MS" w:cs="Times New Roman"/>
                <w:color w:val="000000"/>
                <w:sz w:val="24"/>
                <w:szCs w:val="24"/>
                <w:lang w:eastAsia="vi-VN"/>
              </w:rPr>
            </w:pPr>
            <w:r w:rsidRPr="00202239">
              <w:rPr>
                <w:rFonts w:eastAsia="Arial Unicode MS" w:cs="Times New Roman"/>
                <w:color w:val="000000"/>
                <w:sz w:val="24"/>
                <w:szCs w:val="24"/>
                <w:lang w:val="vi-VN" w:eastAsia="vi-VN"/>
              </w:rPr>
              <w:t xml:space="preserve">Hoạt động theo dự án BOT/BTO/BT/BOO, BLT, BTL, O&amp;M </w:t>
            </w:r>
          </w:p>
          <w:p w14:paraId="4CC48B3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eastAsia="vi-VN"/>
              </w:rPr>
              <w:t xml:space="preserve">            </w:t>
            </w:r>
            <w:r w:rsidRPr="00202239">
              <w:rPr>
                <w:rFonts w:eastAsia="Arial Unicode MS" w:cs="Times New Roman"/>
                <w:color w:val="000000"/>
                <w:sz w:val="24"/>
                <w:szCs w:val="24"/>
                <w:lang w:val="vi-VN" w:eastAsia="vi-VN"/>
              </w:rPr>
              <w:t xml:space="preserve">Có □ </w:t>
            </w:r>
            <w:r w:rsidRPr="00202239">
              <w:rPr>
                <w:rFonts w:eastAsia="Arial Unicode MS" w:cs="Times New Roman"/>
                <w:color w:val="000000"/>
                <w:sz w:val="24"/>
                <w:szCs w:val="24"/>
                <w:lang w:eastAsia="vi-VN"/>
              </w:rPr>
              <w:t xml:space="preserve">                          </w:t>
            </w:r>
            <w:r w:rsidRPr="00202239">
              <w:rPr>
                <w:rFonts w:eastAsia="Arial Unicode MS" w:cs="Times New Roman"/>
                <w:color w:val="000000"/>
                <w:sz w:val="24"/>
                <w:szCs w:val="24"/>
                <w:lang w:val="vi-VN" w:eastAsia="vi-VN"/>
              </w:rPr>
              <w:t>Không □</w:t>
            </w:r>
          </w:p>
        </w:tc>
      </w:tr>
      <w:tr w:rsidR="00202239" w:rsidRPr="00202239" w14:paraId="19E35662" w14:textId="77777777" w:rsidTr="00202239">
        <w:trPr>
          <w:jc w:val="center"/>
        </w:trPr>
        <w:tc>
          <w:tcPr>
            <w:tcW w:w="610" w:type="pct"/>
            <w:vMerge w:val="restart"/>
            <w:shd w:val="clear" w:color="auto" w:fill="auto"/>
          </w:tcPr>
          <w:p w14:paraId="14671759"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11.8</w:t>
            </w:r>
          </w:p>
        </w:tc>
        <w:tc>
          <w:tcPr>
            <w:tcW w:w="4390" w:type="pct"/>
            <w:gridSpan w:val="2"/>
            <w:tcBorders>
              <w:bottom w:val="nil"/>
            </w:tcBorders>
            <w:shd w:val="clear" w:color="auto" w:fill="auto"/>
          </w:tcPr>
          <w:p w14:paraId="51F75E23"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Phương pháp tính thuế GTGT </w:t>
            </w:r>
            <w:r w:rsidRPr="00202239">
              <w:rPr>
                <w:rFonts w:eastAsia="Arial Unicode MS" w:cs="Times New Roman"/>
                <w:i/>
                <w:color w:val="000000"/>
                <w:sz w:val="24"/>
                <w:szCs w:val="24"/>
                <w:lang w:val="vi-VN" w:eastAsia="vi-VN"/>
              </w:rPr>
              <w:t>(chọn 1 trong 4 phương pháp)</w:t>
            </w:r>
            <w:r w:rsidRPr="00202239">
              <w:rPr>
                <w:rFonts w:eastAsia="Arial Unicode MS" w:cs="Times New Roman"/>
                <w:color w:val="000000"/>
                <w:sz w:val="24"/>
                <w:szCs w:val="24"/>
                <w:lang w:val="vi-VN" w:eastAsia="vi-VN"/>
              </w:rPr>
              <w:t>:</w:t>
            </w:r>
          </w:p>
        </w:tc>
      </w:tr>
      <w:tr w:rsidR="00202239" w:rsidRPr="00202239" w14:paraId="559109F8" w14:textId="77777777" w:rsidTr="00202239">
        <w:trPr>
          <w:jc w:val="center"/>
        </w:trPr>
        <w:tc>
          <w:tcPr>
            <w:tcW w:w="610" w:type="pct"/>
            <w:vMerge/>
            <w:shd w:val="clear" w:color="auto" w:fill="auto"/>
          </w:tcPr>
          <w:p w14:paraId="4175B622"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c>
          <w:tcPr>
            <w:tcW w:w="2751" w:type="pct"/>
            <w:tcBorders>
              <w:top w:val="nil"/>
              <w:bottom w:val="nil"/>
              <w:right w:val="nil"/>
            </w:tcBorders>
            <w:shd w:val="clear" w:color="auto" w:fill="auto"/>
          </w:tcPr>
          <w:p w14:paraId="5BD90998"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Khấu trừ</w:t>
            </w:r>
          </w:p>
        </w:tc>
        <w:tc>
          <w:tcPr>
            <w:tcW w:w="1639" w:type="pct"/>
            <w:tcBorders>
              <w:top w:val="nil"/>
              <w:left w:val="nil"/>
              <w:bottom w:val="nil"/>
            </w:tcBorders>
            <w:shd w:val="clear" w:color="auto" w:fill="auto"/>
          </w:tcPr>
          <w:p w14:paraId="305204DB"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w:t>
            </w:r>
          </w:p>
        </w:tc>
      </w:tr>
      <w:tr w:rsidR="00202239" w:rsidRPr="00202239" w14:paraId="27805F71" w14:textId="77777777" w:rsidTr="00202239">
        <w:trPr>
          <w:jc w:val="center"/>
        </w:trPr>
        <w:tc>
          <w:tcPr>
            <w:tcW w:w="610" w:type="pct"/>
            <w:vMerge/>
            <w:shd w:val="clear" w:color="auto" w:fill="auto"/>
          </w:tcPr>
          <w:p w14:paraId="383842B7"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c>
          <w:tcPr>
            <w:tcW w:w="2751" w:type="pct"/>
            <w:tcBorders>
              <w:top w:val="nil"/>
              <w:bottom w:val="nil"/>
              <w:right w:val="nil"/>
            </w:tcBorders>
            <w:shd w:val="clear" w:color="auto" w:fill="auto"/>
          </w:tcPr>
          <w:p w14:paraId="6164353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Trực tiếp trên GTGT</w:t>
            </w:r>
          </w:p>
        </w:tc>
        <w:tc>
          <w:tcPr>
            <w:tcW w:w="1639" w:type="pct"/>
            <w:tcBorders>
              <w:top w:val="nil"/>
              <w:left w:val="nil"/>
              <w:bottom w:val="nil"/>
            </w:tcBorders>
            <w:shd w:val="clear" w:color="auto" w:fill="auto"/>
          </w:tcPr>
          <w:p w14:paraId="5C5AEE9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w:t>
            </w:r>
          </w:p>
        </w:tc>
      </w:tr>
      <w:tr w:rsidR="00202239" w:rsidRPr="00202239" w14:paraId="3D7AF063" w14:textId="77777777" w:rsidTr="00202239">
        <w:trPr>
          <w:jc w:val="center"/>
        </w:trPr>
        <w:tc>
          <w:tcPr>
            <w:tcW w:w="610" w:type="pct"/>
            <w:vMerge/>
            <w:shd w:val="clear" w:color="auto" w:fill="auto"/>
          </w:tcPr>
          <w:p w14:paraId="02DA2F32"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c>
          <w:tcPr>
            <w:tcW w:w="2751" w:type="pct"/>
            <w:tcBorders>
              <w:top w:val="nil"/>
              <w:bottom w:val="nil"/>
              <w:right w:val="nil"/>
            </w:tcBorders>
            <w:shd w:val="clear" w:color="auto" w:fill="auto"/>
          </w:tcPr>
          <w:p w14:paraId="07514D09"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Trực tiếp trên doanh số</w:t>
            </w:r>
          </w:p>
        </w:tc>
        <w:tc>
          <w:tcPr>
            <w:tcW w:w="1639" w:type="pct"/>
            <w:tcBorders>
              <w:top w:val="nil"/>
              <w:left w:val="nil"/>
              <w:bottom w:val="nil"/>
            </w:tcBorders>
            <w:shd w:val="clear" w:color="auto" w:fill="auto"/>
          </w:tcPr>
          <w:p w14:paraId="55050AC4"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w:t>
            </w:r>
          </w:p>
        </w:tc>
      </w:tr>
      <w:tr w:rsidR="00202239" w:rsidRPr="00202239" w14:paraId="3DA19AD8" w14:textId="77777777" w:rsidTr="00202239">
        <w:trPr>
          <w:jc w:val="center"/>
        </w:trPr>
        <w:tc>
          <w:tcPr>
            <w:tcW w:w="610" w:type="pct"/>
            <w:vMerge/>
            <w:shd w:val="clear" w:color="auto" w:fill="auto"/>
          </w:tcPr>
          <w:p w14:paraId="3064E5CD" w14:textId="77777777" w:rsidR="00202239" w:rsidRPr="00202239" w:rsidRDefault="00202239" w:rsidP="00202239">
            <w:pPr>
              <w:widowControl w:val="0"/>
              <w:spacing w:before="120" w:after="120" w:line="240" w:lineRule="auto"/>
              <w:jc w:val="center"/>
              <w:rPr>
                <w:rFonts w:eastAsia="Arial Unicode MS" w:cs="Times New Roman"/>
                <w:color w:val="000000"/>
                <w:sz w:val="24"/>
                <w:szCs w:val="24"/>
                <w:lang w:val="vi-VN" w:eastAsia="vi-VN"/>
              </w:rPr>
            </w:pPr>
          </w:p>
        </w:tc>
        <w:tc>
          <w:tcPr>
            <w:tcW w:w="2751" w:type="pct"/>
            <w:tcBorders>
              <w:top w:val="nil"/>
              <w:right w:val="nil"/>
            </w:tcBorders>
            <w:shd w:val="clear" w:color="auto" w:fill="auto"/>
          </w:tcPr>
          <w:p w14:paraId="29D0A92A"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Không phải nộp thuế GTGT</w:t>
            </w:r>
          </w:p>
        </w:tc>
        <w:tc>
          <w:tcPr>
            <w:tcW w:w="1639" w:type="pct"/>
            <w:tcBorders>
              <w:top w:val="nil"/>
              <w:left w:val="nil"/>
            </w:tcBorders>
            <w:shd w:val="clear" w:color="auto" w:fill="auto"/>
          </w:tcPr>
          <w:p w14:paraId="44F672DE"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w:t>
            </w:r>
          </w:p>
        </w:tc>
      </w:tr>
    </w:tbl>
    <w:p w14:paraId="7BBE356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 xml:space="preserve">□ Đề nghị Phòng Đăng ký kinh doanh cấp Giấy chứng nhận đăng ký doanh nghiệp cho doanh nghiệp </w:t>
      </w:r>
      <w:r w:rsidRPr="00202239">
        <w:rPr>
          <w:rFonts w:eastAsia="Arial Unicode MS" w:cs="Times New Roman"/>
          <w:i/>
          <w:color w:val="000000"/>
          <w:sz w:val="24"/>
          <w:szCs w:val="24"/>
          <w:lang w:val="vi-VN" w:eastAsia="vi-VN"/>
        </w:rPr>
        <w:t>(Đánh dấu X vào ô vuông nếu doanh nghiệp có nhu cầu được cấp Giấy chứng nhận đăng ký doanh nghiệp)</w:t>
      </w:r>
      <w:r w:rsidRPr="00202239">
        <w:rPr>
          <w:rFonts w:eastAsia="Arial Unicode MS" w:cs="Times New Roman"/>
          <w:color w:val="000000"/>
          <w:sz w:val="24"/>
          <w:szCs w:val="24"/>
          <w:lang w:val="vi-VN" w:eastAsia="vi-VN"/>
        </w:rPr>
        <w:t>.</w:t>
      </w:r>
    </w:p>
    <w:p w14:paraId="4B13573B"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Doanh nghiệp cam kết hoàn toàn chịu trách nhiệm trước pháp luật về tính hợp pháp, chính xác và trung thực của nội dung Giấy đề nghị này.</w:t>
      </w:r>
    </w:p>
    <w:p w14:paraId="40064FDF"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Người ký tại Giấy đề nghị này cam kết là người có quyền và nghĩa vụ thực hiện thủ tục đăng ký doanh nghiệp theo quy định của pháp luật và Điều lệ công ty.</w:t>
      </w:r>
    </w:p>
    <w:p w14:paraId="4D32E4E5"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4"/>
        <w:gridCol w:w="4875"/>
      </w:tblGrid>
      <w:tr w:rsidR="00202239" w:rsidRPr="00202239" w14:paraId="68111F8E" w14:textId="77777777" w:rsidTr="00202239">
        <w:trPr>
          <w:jc w:val="center"/>
        </w:trPr>
        <w:tc>
          <w:tcPr>
            <w:tcW w:w="4428" w:type="dxa"/>
          </w:tcPr>
          <w:p w14:paraId="3483F896" w14:textId="77777777" w:rsidR="00202239" w:rsidRPr="00202239" w:rsidRDefault="00202239" w:rsidP="00202239">
            <w:pPr>
              <w:spacing w:before="120" w:after="120"/>
              <w:rPr>
                <w:rFonts w:ascii="Times New Roman" w:eastAsia="Arial Unicode MS" w:hAnsi="Times New Roman" w:cs="Times New Roman"/>
                <w:color w:val="000000"/>
                <w:sz w:val="24"/>
                <w:szCs w:val="24"/>
                <w:lang w:val="vi-VN" w:eastAsia="vi-VN"/>
              </w:rPr>
            </w:pPr>
          </w:p>
        </w:tc>
        <w:tc>
          <w:tcPr>
            <w:tcW w:w="4428" w:type="dxa"/>
          </w:tcPr>
          <w:p w14:paraId="45E472B3" w14:textId="77777777" w:rsidR="00202239" w:rsidRPr="00202239" w:rsidRDefault="00202239" w:rsidP="00202239">
            <w:pPr>
              <w:spacing w:before="120" w:after="120"/>
              <w:jc w:val="center"/>
              <w:rPr>
                <w:rFonts w:ascii="Times New Roman" w:eastAsia="Arial Unicode MS" w:hAnsi="Times New Roman" w:cs="Times New Roman"/>
                <w:b/>
                <w:color w:val="000000"/>
                <w:sz w:val="24"/>
                <w:szCs w:val="24"/>
                <w:vertAlign w:val="superscript"/>
                <w:lang w:val="vi-VN" w:eastAsia="vi-VN"/>
              </w:rPr>
            </w:pPr>
            <w:r w:rsidRPr="00202239">
              <w:rPr>
                <w:rFonts w:ascii="Times New Roman" w:eastAsia="Arial Unicode MS" w:hAnsi="Times New Roman" w:cs="Times New Roman"/>
                <w:b/>
                <w:color w:val="000000"/>
                <w:sz w:val="24"/>
                <w:szCs w:val="24"/>
                <w:lang w:val="vi-VN" w:eastAsia="vi-VN"/>
              </w:rPr>
              <w:t xml:space="preserve">ĐẠI DIỆN THEO PHÁP LUẬT </w:t>
            </w:r>
            <w:r w:rsidRPr="00202239">
              <w:rPr>
                <w:rFonts w:ascii="Times New Roman" w:eastAsia="Arial Unicode MS" w:hAnsi="Times New Roman" w:cs="Times New Roman"/>
                <w:b/>
                <w:color w:val="000000"/>
                <w:sz w:val="24"/>
                <w:szCs w:val="24"/>
                <w:lang w:val="vi-VN" w:eastAsia="vi-VN"/>
              </w:rPr>
              <w:br/>
              <w:t xml:space="preserve">CỦA DOANH NGHIỆP </w:t>
            </w:r>
            <w:r w:rsidRPr="00202239">
              <w:rPr>
                <w:rFonts w:ascii="Times New Roman" w:eastAsia="Arial Unicode MS" w:hAnsi="Times New Roman" w:cs="Times New Roman"/>
                <w:color w:val="000000"/>
                <w:sz w:val="24"/>
                <w:szCs w:val="24"/>
                <w:lang w:val="vi-VN" w:eastAsia="vi-VN"/>
              </w:rPr>
              <w:br/>
            </w:r>
            <w:r w:rsidRPr="00202239">
              <w:rPr>
                <w:rFonts w:ascii="Times New Roman" w:eastAsia="Arial Unicode MS" w:hAnsi="Times New Roman" w:cs="Times New Roman"/>
                <w:i/>
                <w:color w:val="000000"/>
                <w:sz w:val="24"/>
                <w:szCs w:val="24"/>
                <w:lang w:val="vi-VN" w:eastAsia="vi-VN"/>
              </w:rPr>
              <w:t>(Ký và ghi họ tên)</w:t>
            </w:r>
            <w:r w:rsidRPr="00202239">
              <w:rPr>
                <w:rFonts w:ascii="Times New Roman" w:eastAsia="Arial Unicode MS" w:hAnsi="Times New Roman" w:cs="Times New Roman"/>
                <w:color w:val="000000"/>
                <w:sz w:val="24"/>
                <w:szCs w:val="24"/>
                <w:vertAlign w:val="superscript"/>
                <w:lang w:val="vi-VN" w:eastAsia="vi-VN"/>
              </w:rPr>
              <w:t>7</w:t>
            </w:r>
          </w:p>
        </w:tc>
      </w:tr>
    </w:tbl>
    <w:p w14:paraId="73F4855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________________________</w:t>
      </w:r>
    </w:p>
    <w:p w14:paraId="06AB628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vertAlign w:val="superscript"/>
          <w:lang w:val="vi-VN" w:eastAsia="vi-VN"/>
        </w:rPr>
        <w:t>1</w:t>
      </w:r>
      <w:r w:rsidRPr="00202239">
        <w:rPr>
          <w:rFonts w:eastAsia="Arial Unicode MS" w:cs="Times New Roman"/>
          <w:color w:val="000000"/>
          <w:sz w:val="24"/>
          <w:szCs w:val="24"/>
          <w:lang w:val="vi-VN" w:eastAsia="vi-VN"/>
        </w:rPr>
        <w:t xml:space="preserve"> Ghi thông tin của tất cả người đại diện theo pháp luật trong trường hợp công ty có nhiều hơn 01 người đại diện theo pháp luật.</w:t>
      </w:r>
    </w:p>
    <w:p w14:paraId="77EE7587"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vertAlign w:val="superscript"/>
          <w:lang w:val="vi-VN" w:eastAsia="vi-VN"/>
        </w:rPr>
        <w:t>2,3,4</w:t>
      </w:r>
      <w:r w:rsidRPr="00202239">
        <w:rPr>
          <w:rFonts w:eastAsia="Arial Unicode MS" w:cs="Times New Roman"/>
          <w:color w:val="000000"/>
          <w:sz w:val="24"/>
          <w:szCs w:val="24"/>
          <w:lang w:val="vi-VN" w:eastAsia="vi-VN"/>
        </w:rPr>
        <w:t xml:space="preserve"> Thành viên, cổ đông sáng lập, cổ đông là nhà đầu tư nước ngoài không bắt buộc phải ký vào danh sách thành viên, danh sách cổ đông sáng lập, danh sách cổ đông là nhà đầu tư nước ngoài.</w:t>
      </w:r>
    </w:p>
    <w:p w14:paraId="121FC29E"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vertAlign w:val="superscript"/>
          <w:lang w:val="vi-VN" w:eastAsia="vi-VN"/>
        </w:rPr>
        <w:t>5</w:t>
      </w:r>
      <w:r w:rsidRPr="00202239">
        <w:rPr>
          <w:rFonts w:eastAsia="Arial Unicode MS" w:cs="Times New Roman"/>
          <w:color w:val="000000"/>
          <w:sz w:val="24"/>
          <w:szCs w:val="24"/>
          <w:lang w:val="vi-VN" w:eastAsia="vi-VN"/>
        </w:rPr>
        <w:t xml:space="preserve"> Trường hợp doanh nghiệp kê khai hình thức hạch toán là Hạch toán độc lập tại chỉ tiêu 11.4 thì bắt buộc phải kê khai thông tin về Kế toán trưởng/phụ trách kế toán tại chỉ tiêu 11.2.</w:t>
      </w:r>
    </w:p>
    <w:p w14:paraId="6779E390"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vertAlign w:val="superscript"/>
          <w:lang w:val="vi-VN" w:eastAsia="vi-VN"/>
        </w:rPr>
        <w:t>6</w:t>
      </w:r>
      <w:r w:rsidRPr="00202239">
        <w:rPr>
          <w:rFonts w:eastAsia="Arial Unicode MS" w:cs="Times New Roman"/>
          <w:color w:val="000000"/>
          <w:sz w:val="24"/>
          <w:szCs w:val="24"/>
          <w:lang w:val="vi-VN" w:eastAsia="vi-VN"/>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4A1C060B"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vertAlign w:val="superscript"/>
          <w:lang w:val="vi-VN" w:eastAsia="vi-VN"/>
        </w:rPr>
        <w:t>7</w:t>
      </w:r>
      <w:r w:rsidRPr="00202239">
        <w:rPr>
          <w:rFonts w:eastAsia="Arial Unicode MS" w:cs="Times New Roman"/>
          <w:color w:val="000000"/>
          <w:sz w:val="24"/>
          <w:szCs w:val="24"/>
          <w:lang w:val="vi-VN" w:eastAsia="vi-VN"/>
        </w:rPr>
        <w:t xml:space="preserve"> Người đại diện theo pháp luật của doanh nghiệp ký trực tiếp vào phần này.</w:t>
      </w:r>
    </w:p>
    <w:p w14:paraId="3020C211" w14:textId="77777777" w:rsidR="00202239" w:rsidRPr="00202239" w:rsidRDefault="00202239" w:rsidP="00202239">
      <w:pPr>
        <w:widowControl w:val="0"/>
        <w:spacing w:before="120" w:after="120" w:line="240" w:lineRule="auto"/>
        <w:rPr>
          <w:rFonts w:eastAsia="Arial Unicode MS" w:cs="Times New Roman"/>
          <w:color w:val="000000"/>
          <w:sz w:val="24"/>
          <w:szCs w:val="24"/>
          <w:lang w:val="vi-VN" w:eastAsia="vi-VN"/>
        </w:rPr>
      </w:pPr>
      <w:r w:rsidRPr="00202239">
        <w:rPr>
          <w:rFonts w:eastAsia="Arial Unicode MS" w:cs="Times New Roman"/>
          <w:color w:val="000000"/>
          <w:sz w:val="24"/>
          <w:szCs w:val="24"/>
          <w:lang w:val="vi-VN" w:eastAsia="vi-VN"/>
        </w:rPr>
        <w:t>Trường hợp Tòa án hoặc Trọng tài chỉ định người thực hiện thủ tục đăng ký doanh nghiệp thì người được chỉ định ký trực tiếp vào phần này</w:t>
      </w:r>
    </w:p>
    <w:p w14:paraId="7F291FE2" w14:textId="77777777" w:rsidR="007128BC" w:rsidRPr="00202239" w:rsidRDefault="007128BC" w:rsidP="00202239">
      <w:pPr>
        <w:spacing w:before="120" w:after="120" w:line="240" w:lineRule="auto"/>
        <w:rPr>
          <w:rFonts w:cs="Times New Roman"/>
          <w:sz w:val="24"/>
          <w:szCs w:val="24"/>
          <w:lang w:val="vi-VN"/>
        </w:rPr>
      </w:pPr>
    </w:p>
    <w:sectPr w:rsidR="007128BC" w:rsidRPr="00202239"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21E9" w14:textId="77777777" w:rsidR="0002103C" w:rsidRDefault="0002103C" w:rsidP="004703B8">
      <w:pPr>
        <w:spacing w:after="0" w:line="240" w:lineRule="auto"/>
      </w:pPr>
      <w:r>
        <w:separator/>
      </w:r>
    </w:p>
  </w:endnote>
  <w:endnote w:type="continuationSeparator" w:id="0">
    <w:p w14:paraId="4CDD0B97" w14:textId="77777777" w:rsidR="0002103C" w:rsidRDefault="0002103C"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8D22" w14:textId="77777777" w:rsidR="007202B9" w:rsidRDefault="00720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0D489384" w:rsidR="004703B8" w:rsidRPr="007202B9" w:rsidRDefault="004703B8" w:rsidP="00720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5EF2" w14:textId="77777777" w:rsidR="007202B9" w:rsidRDefault="0072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A329" w14:textId="77777777" w:rsidR="0002103C" w:rsidRDefault="0002103C" w:rsidP="004703B8">
      <w:pPr>
        <w:spacing w:after="0" w:line="240" w:lineRule="auto"/>
      </w:pPr>
      <w:r>
        <w:separator/>
      </w:r>
    </w:p>
  </w:footnote>
  <w:footnote w:type="continuationSeparator" w:id="0">
    <w:p w14:paraId="6A443DD2" w14:textId="77777777" w:rsidR="0002103C" w:rsidRDefault="0002103C"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AF4" w14:textId="77777777" w:rsidR="007202B9" w:rsidRDefault="00720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F833" w14:textId="77777777" w:rsidR="007202B9" w:rsidRPr="007202B9" w:rsidRDefault="007202B9" w:rsidP="00720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1D88" w14:textId="77777777" w:rsidR="007202B9" w:rsidRDefault="00720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2103C"/>
    <w:rsid w:val="000302EB"/>
    <w:rsid w:val="00037F0C"/>
    <w:rsid w:val="0006315C"/>
    <w:rsid w:val="00090619"/>
    <w:rsid w:val="000A2138"/>
    <w:rsid w:val="000A781A"/>
    <w:rsid w:val="000F52C5"/>
    <w:rsid w:val="00144416"/>
    <w:rsid w:val="00196533"/>
    <w:rsid w:val="001C0F15"/>
    <w:rsid w:val="001E7F31"/>
    <w:rsid w:val="00202239"/>
    <w:rsid w:val="00203CBD"/>
    <w:rsid w:val="002057B9"/>
    <w:rsid w:val="00237C93"/>
    <w:rsid w:val="00242F41"/>
    <w:rsid w:val="00263788"/>
    <w:rsid w:val="002813A3"/>
    <w:rsid w:val="0030342C"/>
    <w:rsid w:val="00304BF0"/>
    <w:rsid w:val="0032333B"/>
    <w:rsid w:val="0035413B"/>
    <w:rsid w:val="0037029F"/>
    <w:rsid w:val="003A4223"/>
    <w:rsid w:val="003D3564"/>
    <w:rsid w:val="003F3152"/>
    <w:rsid w:val="004371A1"/>
    <w:rsid w:val="004703B8"/>
    <w:rsid w:val="0047155C"/>
    <w:rsid w:val="004A30A2"/>
    <w:rsid w:val="004C6815"/>
    <w:rsid w:val="00561F24"/>
    <w:rsid w:val="005B2BDB"/>
    <w:rsid w:val="005D0133"/>
    <w:rsid w:val="00613FB5"/>
    <w:rsid w:val="00634A28"/>
    <w:rsid w:val="00676190"/>
    <w:rsid w:val="00686BDF"/>
    <w:rsid w:val="007128BC"/>
    <w:rsid w:val="007202B9"/>
    <w:rsid w:val="00720AFE"/>
    <w:rsid w:val="0072111F"/>
    <w:rsid w:val="007404AB"/>
    <w:rsid w:val="007914EE"/>
    <w:rsid w:val="00797ED5"/>
    <w:rsid w:val="007A70D3"/>
    <w:rsid w:val="007D48B4"/>
    <w:rsid w:val="0081166D"/>
    <w:rsid w:val="00860699"/>
    <w:rsid w:val="008A6F63"/>
    <w:rsid w:val="008F3CA3"/>
    <w:rsid w:val="0096432D"/>
    <w:rsid w:val="00981D78"/>
    <w:rsid w:val="009D25DA"/>
    <w:rsid w:val="009E7633"/>
    <w:rsid w:val="009F0A95"/>
    <w:rsid w:val="00A8250F"/>
    <w:rsid w:val="00A977CA"/>
    <w:rsid w:val="00AC1BC5"/>
    <w:rsid w:val="00AD6304"/>
    <w:rsid w:val="00AF45E8"/>
    <w:rsid w:val="00B26EEE"/>
    <w:rsid w:val="00B37FC2"/>
    <w:rsid w:val="00B41805"/>
    <w:rsid w:val="00B77CBC"/>
    <w:rsid w:val="00B84B1A"/>
    <w:rsid w:val="00BA2B9F"/>
    <w:rsid w:val="00C32852"/>
    <w:rsid w:val="00C630BB"/>
    <w:rsid w:val="00CE3F10"/>
    <w:rsid w:val="00D45B8E"/>
    <w:rsid w:val="00D5526E"/>
    <w:rsid w:val="00D569AD"/>
    <w:rsid w:val="00D648C7"/>
    <w:rsid w:val="00D91ED3"/>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1E7F31"/>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D91ED3"/>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2239"/>
  </w:style>
  <w:style w:type="paragraph" w:customStyle="1" w:styleId="DefaultParagraphFontParaCharCharCharCharChar">
    <w:name w:val="Default Paragraph Font Para Char Char Char Char Char"/>
    <w:autoRedefine/>
    <w:rsid w:val="0020223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202239"/>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202239"/>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202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2022-06-30T08:18:00Z</dcterms:created>
  <dcterms:modified xsi:type="dcterms:W3CDTF">2022-09-12T12:21:00Z</dcterms:modified>
</cp:coreProperties>
</file>