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AD11" w14:textId="77777777" w:rsidR="0084262B" w:rsidRPr="0084262B" w:rsidRDefault="0084262B" w:rsidP="0084262B">
      <w:pPr>
        <w:shd w:val="clear" w:color="auto" w:fill="FFFFFF"/>
        <w:spacing w:before="120" w:after="120"/>
        <w:jc w:val="right"/>
        <w:rPr>
          <w:rFonts w:eastAsia="Times New Roman" w:cs="Times New Roman"/>
          <w:color w:val="000000"/>
          <w:sz w:val="24"/>
          <w:szCs w:val="24"/>
        </w:rPr>
      </w:pPr>
      <w:bookmarkStart w:id="0" w:name="chuong_pl_9"/>
      <w:r w:rsidRPr="0084262B">
        <w:rPr>
          <w:rFonts w:eastAsia="Times New Roman" w:cs="Times New Roman"/>
          <w:b/>
          <w:bCs/>
          <w:color w:val="000000"/>
          <w:sz w:val="24"/>
          <w:szCs w:val="24"/>
        </w:rPr>
        <w:t>Mẫu số 07/BCQT</w:t>
      </w:r>
      <w:bookmarkEnd w:id="0"/>
    </w:p>
    <w:tbl>
      <w:tblPr>
        <w:tblW w:w="5000" w:type="pct"/>
        <w:shd w:val="clear" w:color="auto" w:fill="FFFFFF"/>
        <w:tblCellMar>
          <w:left w:w="0" w:type="dxa"/>
          <w:right w:w="0" w:type="dxa"/>
        </w:tblCellMar>
        <w:tblLook w:val="04A0" w:firstRow="1" w:lastRow="0" w:firstColumn="1" w:lastColumn="0" w:noHBand="0" w:noVBand="1"/>
      </w:tblPr>
      <w:tblGrid>
        <w:gridCol w:w="4680"/>
        <w:gridCol w:w="5066"/>
      </w:tblGrid>
      <w:tr w:rsidR="0084262B" w:rsidRPr="0084262B" w14:paraId="0EC25243" w14:textId="77777777" w:rsidTr="0084262B">
        <w:tc>
          <w:tcPr>
            <w:tcW w:w="2401" w:type="pct"/>
            <w:tcBorders>
              <w:top w:val="nil"/>
              <w:left w:val="nil"/>
              <w:bottom w:val="nil"/>
              <w:right w:val="nil"/>
            </w:tcBorders>
            <w:shd w:val="clear" w:color="auto" w:fill="FFFFFF"/>
            <w:vAlign w:val="center"/>
            <w:hideMark/>
          </w:tcPr>
          <w:p w14:paraId="08DE5366" w14:textId="44839B0F"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Tên doanh nghiệp</w:t>
            </w:r>
          </w:p>
          <w:p w14:paraId="54322AF3"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Mã số thuế:</w:t>
            </w:r>
          </w:p>
          <w:p w14:paraId="23A67D47"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Địa chỉ:</w:t>
            </w:r>
          </w:p>
        </w:tc>
        <w:tc>
          <w:tcPr>
            <w:tcW w:w="2599" w:type="pct"/>
            <w:tcBorders>
              <w:top w:val="nil"/>
              <w:left w:val="nil"/>
              <w:bottom w:val="nil"/>
              <w:right w:val="nil"/>
            </w:tcBorders>
            <w:shd w:val="clear" w:color="auto" w:fill="FFFFFF"/>
            <w:vAlign w:val="center"/>
            <w:hideMark/>
          </w:tcPr>
          <w:p w14:paraId="4520CDD5"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lang w:val="vi-VN"/>
              </w:rPr>
              <w:t>CỘNG HÒA XÃ HỘI CHỦ NGHĨA VIỆT NAM</w:t>
            </w:r>
            <w:r w:rsidRPr="0084262B">
              <w:rPr>
                <w:rFonts w:eastAsia="Times New Roman" w:cs="Times New Roman"/>
                <w:b/>
                <w:bCs/>
                <w:color w:val="000000"/>
                <w:sz w:val="24"/>
                <w:szCs w:val="24"/>
                <w:lang w:val="vi-VN"/>
              </w:rPr>
              <w:br/>
              <w:t>Độc lập - Tự do - Hạnh phúc</w:t>
            </w:r>
            <w:r w:rsidRPr="0084262B">
              <w:rPr>
                <w:rFonts w:eastAsia="Times New Roman" w:cs="Times New Roman"/>
                <w:b/>
                <w:bCs/>
                <w:color w:val="000000"/>
                <w:sz w:val="24"/>
                <w:szCs w:val="24"/>
                <w:lang w:val="vi-VN"/>
              </w:rPr>
              <w:br/>
              <w:t>---------------</w:t>
            </w:r>
          </w:p>
          <w:p w14:paraId="16853155"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i/>
                <w:iCs/>
                <w:color w:val="000000"/>
                <w:sz w:val="24"/>
                <w:szCs w:val="24"/>
              </w:rPr>
              <w:t> </w:t>
            </w:r>
          </w:p>
        </w:tc>
      </w:tr>
    </w:tbl>
    <w:p w14:paraId="10454FD2" w14:textId="3AF87221" w:rsidR="0084262B" w:rsidRPr="0084262B" w:rsidRDefault="0084262B" w:rsidP="0084262B">
      <w:pPr>
        <w:shd w:val="clear" w:color="auto" w:fill="FFFFFF"/>
        <w:spacing w:before="120" w:after="120"/>
        <w:jc w:val="center"/>
        <w:rPr>
          <w:rFonts w:eastAsia="Times New Roman" w:cs="Times New Roman"/>
          <w:color w:val="000000"/>
          <w:szCs w:val="28"/>
        </w:rPr>
      </w:pPr>
      <w:bookmarkStart w:id="1" w:name="chuong_pl_9_name"/>
      <w:r w:rsidRPr="0084262B">
        <w:rPr>
          <w:rFonts w:eastAsia="Times New Roman" w:cs="Times New Roman"/>
          <w:b/>
          <w:bCs/>
          <w:color w:val="000000"/>
          <w:szCs w:val="28"/>
        </w:rPr>
        <w:t>BÁO CÁO QUYẾT TOÁN KINH DOANH HÀNG MIỄN THUẾ</w:t>
      </w:r>
      <w:bookmarkEnd w:id="1"/>
    </w:p>
    <w:p w14:paraId="4E13EEF3" w14:textId="77777777" w:rsidR="0084262B" w:rsidRPr="0084262B" w:rsidRDefault="0084262B" w:rsidP="0084262B">
      <w:pPr>
        <w:shd w:val="clear" w:color="auto" w:fill="FFFFFF"/>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Năm:……</w:t>
      </w:r>
    </w:p>
    <w:tbl>
      <w:tblPr>
        <w:tblW w:w="9900" w:type="dxa"/>
        <w:shd w:val="clear" w:color="auto" w:fill="FFFFFF"/>
        <w:tblCellMar>
          <w:left w:w="0" w:type="dxa"/>
          <w:right w:w="0" w:type="dxa"/>
        </w:tblCellMar>
        <w:tblLook w:val="04A0" w:firstRow="1" w:lastRow="0" w:firstColumn="1" w:lastColumn="0" w:noHBand="0" w:noVBand="1"/>
      </w:tblPr>
      <w:tblGrid>
        <w:gridCol w:w="10"/>
        <w:gridCol w:w="464"/>
        <w:gridCol w:w="527"/>
        <w:gridCol w:w="527"/>
        <w:gridCol w:w="460"/>
        <w:gridCol w:w="1246"/>
        <w:gridCol w:w="429"/>
        <w:gridCol w:w="1223"/>
        <w:gridCol w:w="46"/>
        <w:gridCol w:w="375"/>
        <w:gridCol w:w="544"/>
        <w:gridCol w:w="822"/>
        <w:gridCol w:w="458"/>
        <w:gridCol w:w="474"/>
        <w:gridCol w:w="489"/>
        <w:gridCol w:w="962"/>
        <w:gridCol w:w="422"/>
        <w:gridCol w:w="275"/>
        <w:gridCol w:w="147"/>
      </w:tblGrid>
      <w:tr w:rsidR="0084262B" w:rsidRPr="0084262B" w14:paraId="33D7A477" w14:textId="77777777" w:rsidTr="0084262B">
        <w:tc>
          <w:tcPr>
            <w:tcW w:w="239"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9657AF4"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STT</w:t>
            </w:r>
          </w:p>
        </w:tc>
        <w:tc>
          <w:tcPr>
            <w:tcW w:w="266" w:type="pct"/>
            <w:vMerge w:val="restart"/>
            <w:tcBorders>
              <w:top w:val="single" w:sz="8" w:space="0" w:color="auto"/>
              <w:left w:val="nil"/>
              <w:bottom w:val="single" w:sz="8" w:space="0" w:color="auto"/>
              <w:right w:val="single" w:sz="8" w:space="0" w:color="auto"/>
            </w:tcBorders>
            <w:shd w:val="clear" w:color="auto" w:fill="FFFFFF"/>
            <w:vAlign w:val="center"/>
            <w:hideMark/>
          </w:tcPr>
          <w:p w14:paraId="052AAE66"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Tên hàng hóa</w:t>
            </w:r>
          </w:p>
        </w:tc>
        <w:tc>
          <w:tcPr>
            <w:tcW w:w="266" w:type="pct"/>
            <w:vMerge w:val="restart"/>
            <w:tcBorders>
              <w:top w:val="single" w:sz="8" w:space="0" w:color="auto"/>
              <w:left w:val="nil"/>
              <w:bottom w:val="single" w:sz="8" w:space="0" w:color="auto"/>
              <w:right w:val="single" w:sz="8" w:space="0" w:color="auto"/>
            </w:tcBorders>
            <w:shd w:val="clear" w:color="auto" w:fill="FFFFFF"/>
            <w:vAlign w:val="center"/>
            <w:hideMark/>
          </w:tcPr>
          <w:p w14:paraId="517124AB"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Mã hàng hóa</w:t>
            </w:r>
          </w:p>
        </w:tc>
        <w:tc>
          <w:tcPr>
            <w:tcW w:w="232" w:type="pct"/>
            <w:vMerge w:val="restart"/>
            <w:tcBorders>
              <w:top w:val="single" w:sz="8" w:space="0" w:color="auto"/>
              <w:left w:val="nil"/>
              <w:bottom w:val="single" w:sz="8" w:space="0" w:color="auto"/>
              <w:right w:val="single" w:sz="8" w:space="0" w:color="auto"/>
            </w:tcBorders>
            <w:shd w:val="clear" w:color="auto" w:fill="FFFFFF"/>
            <w:vAlign w:val="center"/>
            <w:hideMark/>
          </w:tcPr>
          <w:p w14:paraId="7C989500"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Đơn vị tính</w:t>
            </w:r>
          </w:p>
        </w:tc>
        <w:tc>
          <w:tcPr>
            <w:tcW w:w="3783" w:type="pct"/>
            <w:gridSpan w:val="12"/>
            <w:tcBorders>
              <w:top w:val="single" w:sz="8" w:space="0" w:color="auto"/>
              <w:left w:val="nil"/>
              <w:bottom w:val="single" w:sz="8" w:space="0" w:color="auto"/>
              <w:right w:val="single" w:sz="8" w:space="0" w:color="auto"/>
            </w:tcBorders>
            <w:shd w:val="clear" w:color="auto" w:fill="FFFFFF"/>
            <w:vAlign w:val="center"/>
            <w:hideMark/>
          </w:tcPr>
          <w:p w14:paraId="04991BE3"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Số lượng</w:t>
            </w:r>
          </w:p>
        </w:tc>
        <w:tc>
          <w:tcPr>
            <w:tcW w:w="213" w:type="pct"/>
            <w:gridSpan w:val="2"/>
            <w:tcBorders>
              <w:top w:val="single" w:sz="8" w:space="0" w:color="auto"/>
              <w:left w:val="nil"/>
              <w:bottom w:val="single" w:sz="8" w:space="0" w:color="auto"/>
              <w:right w:val="single" w:sz="8" w:space="0" w:color="auto"/>
            </w:tcBorders>
            <w:shd w:val="clear" w:color="auto" w:fill="FFFFFF"/>
            <w:vAlign w:val="center"/>
            <w:hideMark/>
          </w:tcPr>
          <w:p w14:paraId="00CF82C0"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Ghi chú</w:t>
            </w:r>
          </w:p>
        </w:tc>
      </w:tr>
      <w:tr w:rsidR="0084262B" w:rsidRPr="0084262B" w14:paraId="1663FDD9" w14:textId="77777777" w:rsidTr="0084262B">
        <w:tc>
          <w:tcPr>
            <w:tcW w:w="239" w:type="pct"/>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2CD4338" w14:textId="77777777" w:rsidR="0084262B" w:rsidRPr="0084262B" w:rsidRDefault="0084262B" w:rsidP="0084262B">
            <w:pPr>
              <w:spacing w:before="120" w:after="120"/>
              <w:jc w:val="both"/>
              <w:rPr>
                <w:rFonts w:eastAsia="Times New Roman" w:cs="Times New Roman"/>
                <w:color w:val="000000"/>
                <w:sz w:val="24"/>
                <w:szCs w:val="24"/>
              </w:rPr>
            </w:pPr>
          </w:p>
        </w:tc>
        <w:tc>
          <w:tcPr>
            <w:tcW w:w="266" w:type="pct"/>
            <w:vMerge/>
            <w:tcBorders>
              <w:top w:val="single" w:sz="8" w:space="0" w:color="auto"/>
              <w:left w:val="nil"/>
              <w:bottom w:val="single" w:sz="8" w:space="0" w:color="auto"/>
              <w:right w:val="single" w:sz="8" w:space="0" w:color="auto"/>
            </w:tcBorders>
            <w:shd w:val="clear" w:color="auto" w:fill="FFFFFF"/>
            <w:vAlign w:val="center"/>
            <w:hideMark/>
          </w:tcPr>
          <w:p w14:paraId="4798A674" w14:textId="77777777" w:rsidR="0084262B" w:rsidRPr="0084262B" w:rsidRDefault="0084262B" w:rsidP="0084262B">
            <w:pPr>
              <w:spacing w:before="120" w:after="120"/>
              <w:jc w:val="both"/>
              <w:rPr>
                <w:rFonts w:eastAsia="Times New Roman" w:cs="Times New Roman"/>
                <w:color w:val="000000"/>
                <w:sz w:val="24"/>
                <w:szCs w:val="24"/>
              </w:rPr>
            </w:pPr>
          </w:p>
        </w:tc>
        <w:tc>
          <w:tcPr>
            <w:tcW w:w="266" w:type="pct"/>
            <w:vMerge/>
            <w:tcBorders>
              <w:top w:val="single" w:sz="8" w:space="0" w:color="auto"/>
              <w:left w:val="nil"/>
              <w:bottom w:val="single" w:sz="8" w:space="0" w:color="auto"/>
              <w:right w:val="single" w:sz="8" w:space="0" w:color="auto"/>
            </w:tcBorders>
            <w:shd w:val="clear" w:color="auto" w:fill="FFFFFF"/>
            <w:vAlign w:val="center"/>
            <w:hideMark/>
          </w:tcPr>
          <w:p w14:paraId="46368FF9" w14:textId="77777777" w:rsidR="0084262B" w:rsidRPr="0084262B" w:rsidRDefault="0084262B" w:rsidP="0084262B">
            <w:pPr>
              <w:spacing w:before="120" w:after="120"/>
              <w:jc w:val="both"/>
              <w:rPr>
                <w:rFonts w:eastAsia="Times New Roman" w:cs="Times New Roman"/>
                <w:color w:val="000000"/>
                <w:sz w:val="24"/>
                <w:szCs w:val="24"/>
              </w:rPr>
            </w:pPr>
          </w:p>
        </w:tc>
        <w:tc>
          <w:tcPr>
            <w:tcW w:w="232" w:type="pct"/>
            <w:vMerge/>
            <w:tcBorders>
              <w:top w:val="single" w:sz="8" w:space="0" w:color="auto"/>
              <w:left w:val="nil"/>
              <w:bottom w:val="single" w:sz="8" w:space="0" w:color="auto"/>
              <w:right w:val="single" w:sz="8" w:space="0" w:color="auto"/>
            </w:tcBorders>
            <w:shd w:val="clear" w:color="auto" w:fill="FFFFFF"/>
            <w:vAlign w:val="center"/>
            <w:hideMark/>
          </w:tcPr>
          <w:p w14:paraId="363E2983" w14:textId="77777777" w:rsidR="0084262B" w:rsidRPr="0084262B" w:rsidRDefault="0084262B" w:rsidP="0084262B">
            <w:pPr>
              <w:spacing w:before="120" w:after="120"/>
              <w:jc w:val="both"/>
              <w:rPr>
                <w:rFonts w:eastAsia="Times New Roman" w:cs="Times New Roman"/>
                <w:color w:val="000000"/>
                <w:sz w:val="24"/>
                <w:szCs w:val="24"/>
              </w:rPr>
            </w:pPr>
          </w:p>
        </w:tc>
        <w:tc>
          <w:tcPr>
            <w:tcW w:w="847" w:type="pct"/>
            <w:gridSpan w:val="2"/>
            <w:tcBorders>
              <w:top w:val="nil"/>
              <w:left w:val="nil"/>
              <w:bottom w:val="single" w:sz="8" w:space="0" w:color="auto"/>
              <w:right w:val="single" w:sz="8" w:space="0" w:color="auto"/>
            </w:tcBorders>
            <w:shd w:val="clear" w:color="auto" w:fill="FFFFFF"/>
            <w:vAlign w:val="center"/>
            <w:hideMark/>
          </w:tcPr>
          <w:p w14:paraId="09CB4934"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Tồn đầu kỳ</w:t>
            </w:r>
          </w:p>
        </w:tc>
        <w:tc>
          <w:tcPr>
            <w:tcW w:w="830" w:type="pct"/>
            <w:gridSpan w:val="3"/>
            <w:tcBorders>
              <w:top w:val="nil"/>
              <w:left w:val="nil"/>
              <w:bottom w:val="single" w:sz="8" w:space="0" w:color="auto"/>
              <w:right w:val="single" w:sz="8" w:space="0" w:color="auto"/>
            </w:tcBorders>
            <w:shd w:val="clear" w:color="auto" w:fill="FFFFFF"/>
            <w:vAlign w:val="center"/>
            <w:hideMark/>
          </w:tcPr>
          <w:p w14:paraId="56C415B9"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Nhập trong kỳ</w:t>
            </w:r>
          </w:p>
        </w:tc>
        <w:tc>
          <w:tcPr>
            <w:tcW w:w="1407" w:type="pct"/>
            <w:gridSpan w:val="5"/>
            <w:tcBorders>
              <w:top w:val="nil"/>
              <w:left w:val="nil"/>
              <w:bottom w:val="single" w:sz="8" w:space="0" w:color="auto"/>
              <w:right w:val="single" w:sz="8" w:space="0" w:color="auto"/>
            </w:tcBorders>
            <w:shd w:val="clear" w:color="auto" w:fill="FFFFFF"/>
            <w:vAlign w:val="center"/>
            <w:hideMark/>
          </w:tcPr>
          <w:p w14:paraId="3B823F23"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Xuất trong kỳ</w:t>
            </w:r>
          </w:p>
        </w:tc>
        <w:tc>
          <w:tcPr>
            <w:tcW w:w="699" w:type="pct"/>
            <w:gridSpan w:val="2"/>
            <w:tcBorders>
              <w:top w:val="nil"/>
              <w:left w:val="nil"/>
              <w:bottom w:val="single" w:sz="8" w:space="0" w:color="auto"/>
              <w:right w:val="single" w:sz="8" w:space="0" w:color="auto"/>
            </w:tcBorders>
            <w:shd w:val="clear" w:color="auto" w:fill="FFFFFF"/>
            <w:vAlign w:val="center"/>
            <w:hideMark/>
          </w:tcPr>
          <w:p w14:paraId="0EBCEEE5"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b/>
                <w:bCs/>
                <w:color w:val="000000"/>
                <w:sz w:val="24"/>
                <w:szCs w:val="24"/>
              </w:rPr>
              <w:t>Tồn cuối kỳ</w:t>
            </w:r>
          </w:p>
        </w:tc>
        <w:tc>
          <w:tcPr>
            <w:tcW w:w="213" w:type="pct"/>
            <w:gridSpan w:val="2"/>
            <w:tcBorders>
              <w:top w:val="nil"/>
              <w:left w:val="nil"/>
              <w:bottom w:val="single" w:sz="8" w:space="0" w:color="auto"/>
              <w:right w:val="single" w:sz="8" w:space="0" w:color="auto"/>
            </w:tcBorders>
            <w:shd w:val="clear" w:color="auto" w:fill="FFFFFF"/>
            <w:vAlign w:val="center"/>
            <w:hideMark/>
          </w:tcPr>
          <w:p w14:paraId="01257E1E" w14:textId="77777777" w:rsidR="0084262B" w:rsidRPr="0084262B" w:rsidRDefault="0084262B" w:rsidP="0084262B">
            <w:pPr>
              <w:spacing w:before="120" w:after="120"/>
              <w:rPr>
                <w:rFonts w:eastAsia="Times New Roman" w:cs="Times New Roman"/>
                <w:color w:val="000000"/>
                <w:sz w:val="24"/>
                <w:szCs w:val="24"/>
              </w:rPr>
            </w:pPr>
            <w:r w:rsidRPr="0084262B">
              <w:rPr>
                <w:rFonts w:eastAsia="Times New Roman" w:cs="Times New Roman"/>
                <w:color w:val="000000"/>
                <w:sz w:val="24"/>
                <w:szCs w:val="24"/>
              </w:rPr>
              <w:t> </w:t>
            </w:r>
          </w:p>
        </w:tc>
      </w:tr>
      <w:tr w:rsidR="0084262B" w:rsidRPr="0084262B" w14:paraId="6B2ACE56" w14:textId="77777777" w:rsidTr="0084262B">
        <w:tc>
          <w:tcPr>
            <w:tcW w:w="239" w:type="pct"/>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50E231C" w14:textId="77777777" w:rsidR="0084262B" w:rsidRPr="0084262B" w:rsidRDefault="0084262B" w:rsidP="0084262B">
            <w:pPr>
              <w:spacing w:before="120" w:after="120"/>
              <w:jc w:val="both"/>
              <w:rPr>
                <w:rFonts w:eastAsia="Times New Roman" w:cs="Times New Roman"/>
                <w:color w:val="000000"/>
                <w:sz w:val="24"/>
                <w:szCs w:val="24"/>
              </w:rPr>
            </w:pPr>
          </w:p>
        </w:tc>
        <w:tc>
          <w:tcPr>
            <w:tcW w:w="266" w:type="pct"/>
            <w:vMerge/>
            <w:tcBorders>
              <w:top w:val="single" w:sz="8" w:space="0" w:color="auto"/>
              <w:left w:val="nil"/>
              <w:bottom w:val="single" w:sz="8" w:space="0" w:color="auto"/>
              <w:right w:val="single" w:sz="8" w:space="0" w:color="auto"/>
            </w:tcBorders>
            <w:shd w:val="clear" w:color="auto" w:fill="FFFFFF"/>
            <w:vAlign w:val="center"/>
            <w:hideMark/>
          </w:tcPr>
          <w:p w14:paraId="5A65ADC4" w14:textId="77777777" w:rsidR="0084262B" w:rsidRPr="0084262B" w:rsidRDefault="0084262B" w:rsidP="0084262B">
            <w:pPr>
              <w:spacing w:before="120" w:after="120"/>
              <w:jc w:val="both"/>
              <w:rPr>
                <w:rFonts w:eastAsia="Times New Roman" w:cs="Times New Roman"/>
                <w:color w:val="000000"/>
                <w:sz w:val="24"/>
                <w:szCs w:val="24"/>
              </w:rPr>
            </w:pPr>
          </w:p>
        </w:tc>
        <w:tc>
          <w:tcPr>
            <w:tcW w:w="266" w:type="pct"/>
            <w:vMerge/>
            <w:tcBorders>
              <w:top w:val="single" w:sz="8" w:space="0" w:color="auto"/>
              <w:left w:val="nil"/>
              <w:bottom w:val="single" w:sz="8" w:space="0" w:color="auto"/>
              <w:right w:val="single" w:sz="8" w:space="0" w:color="auto"/>
            </w:tcBorders>
            <w:shd w:val="clear" w:color="auto" w:fill="FFFFFF"/>
            <w:vAlign w:val="center"/>
            <w:hideMark/>
          </w:tcPr>
          <w:p w14:paraId="09C8306E" w14:textId="77777777" w:rsidR="0084262B" w:rsidRPr="0084262B" w:rsidRDefault="0084262B" w:rsidP="0084262B">
            <w:pPr>
              <w:spacing w:before="120" w:after="120"/>
              <w:jc w:val="both"/>
              <w:rPr>
                <w:rFonts w:eastAsia="Times New Roman" w:cs="Times New Roman"/>
                <w:color w:val="000000"/>
                <w:sz w:val="24"/>
                <w:szCs w:val="24"/>
              </w:rPr>
            </w:pPr>
          </w:p>
        </w:tc>
        <w:tc>
          <w:tcPr>
            <w:tcW w:w="232" w:type="pct"/>
            <w:vMerge/>
            <w:tcBorders>
              <w:top w:val="single" w:sz="8" w:space="0" w:color="auto"/>
              <w:left w:val="nil"/>
              <w:bottom w:val="single" w:sz="8" w:space="0" w:color="auto"/>
              <w:right w:val="single" w:sz="8" w:space="0" w:color="auto"/>
            </w:tcBorders>
            <w:shd w:val="clear" w:color="auto" w:fill="FFFFFF"/>
            <w:vAlign w:val="center"/>
            <w:hideMark/>
          </w:tcPr>
          <w:p w14:paraId="5FF69D43" w14:textId="77777777" w:rsidR="0084262B" w:rsidRPr="0084262B" w:rsidRDefault="0084262B" w:rsidP="0084262B">
            <w:pPr>
              <w:spacing w:before="120" w:after="120"/>
              <w:jc w:val="both"/>
              <w:rPr>
                <w:rFonts w:eastAsia="Times New Roman" w:cs="Times New Roman"/>
                <w:color w:val="000000"/>
                <w:sz w:val="24"/>
                <w:szCs w:val="24"/>
              </w:rPr>
            </w:pPr>
          </w:p>
        </w:tc>
        <w:tc>
          <w:tcPr>
            <w:tcW w:w="630" w:type="pct"/>
            <w:tcBorders>
              <w:top w:val="nil"/>
              <w:left w:val="nil"/>
              <w:bottom w:val="single" w:sz="8" w:space="0" w:color="auto"/>
              <w:right w:val="single" w:sz="8" w:space="0" w:color="auto"/>
            </w:tcBorders>
            <w:shd w:val="clear" w:color="auto" w:fill="FFFFFF"/>
            <w:vAlign w:val="center"/>
            <w:hideMark/>
          </w:tcPr>
          <w:p w14:paraId="12FC011D"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Tạm nhập khẩu từ nước ngoài, kho ngoại quan, khu phi thuế quan</w:t>
            </w:r>
          </w:p>
        </w:tc>
        <w:tc>
          <w:tcPr>
            <w:tcW w:w="217" w:type="pct"/>
            <w:tcBorders>
              <w:top w:val="nil"/>
              <w:left w:val="nil"/>
              <w:bottom w:val="single" w:sz="8" w:space="0" w:color="auto"/>
              <w:right w:val="single" w:sz="8" w:space="0" w:color="auto"/>
            </w:tcBorders>
            <w:shd w:val="clear" w:color="auto" w:fill="FFFFFF"/>
            <w:vAlign w:val="center"/>
            <w:hideMark/>
          </w:tcPr>
          <w:p w14:paraId="68C36CFB"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Từ nội địa</w:t>
            </w:r>
          </w:p>
        </w:tc>
        <w:tc>
          <w:tcPr>
            <w:tcW w:w="618" w:type="pct"/>
            <w:tcBorders>
              <w:top w:val="nil"/>
              <w:left w:val="nil"/>
              <w:bottom w:val="single" w:sz="8" w:space="0" w:color="auto"/>
              <w:right w:val="single" w:sz="8" w:space="0" w:color="auto"/>
            </w:tcBorders>
            <w:shd w:val="clear" w:color="auto" w:fill="FFFFFF"/>
            <w:vAlign w:val="center"/>
            <w:hideMark/>
          </w:tcPr>
          <w:p w14:paraId="2C38C2E9"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Tạm nhập khẩu từ nước ngoài, kho ngoại quan, khu phi thuế quan</w:t>
            </w:r>
          </w:p>
        </w:tc>
        <w:tc>
          <w:tcPr>
            <w:tcW w:w="213" w:type="pct"/>
            <w:gridSpan w:val="2"/>
            <w:tcBorders>
              <w:top w:val="nil"/>
              <w:left w:val="nil"/>
              <w:bottom w:val="single" w:sz="8" w:space="0" w:color="auto"/>
              <w:right w:val="single" w:sz="8" w:space="0" w:color="auto"/>
            </w:tcBorders>
            <w:shd w:val="clear" w:color="auto" w:fill="FFFFFF"/>
            <w:vAlign w:val="center"/>
            <w:hideMark/>
          </w:tcPr>
          <w:p w14:paraId="189A2370"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Từ nội địa</w:t>
            </w:r>
          </w:p>
        </w:tc>
        <w:tc>
          <w:tcPr>
            <w:tcW w:w="275" w:type="pct"/>
            <w:tcBorders>
              <w:top w:val="nil"/>
              <w:left w:val="nil"/>
              <w:bottom w:val="single" w:sz="8" w:space="0" w:color="auto"/>
              <w:right w:val="single" w:sz="8" w:space="0" w:color="auto"/>
            </w:tcBorders>
            <w:shd w:val="clear" w:color="auto" w:fill="FFFFFF"/>
            <w:vAlign w:val="center"/>
            <w:hideMark/>
          </w:tcPr>
          <w:p w14:paraId="6C4E3B67"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Xuất bán</w:t>
            </w:r>
          </w:p>
        </w:tc>
        <w:tc>
          <w:tcPr>
            <w:tcW w:w="415" w:type="pct"/>
            <w:tcBorders>
              <w:top w:val="nil"/>
              <w:left w:val="nil"/>
              <w:bottom w:val="single" w:sz="8" w:space="0" w:color="auto"/>
              <w:right w:val="single" w:sz="8" w:space="0" w:color="auto"/>
            </w:tcBorders>
            <w:shd w:val="clear" w:color="auto" w:fill="FFFFFF"/>
            <w:vAlign w:val="center"/>
            <w:hideMark/>
          </w:tcPr>
          <w:p w14:paraId="1049D5B5"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Chuyển tiêu thụ nội địa</w:t>
            </w:r>
          </w:p>
        </w:tc>
        <w:tc>
          <w:tcPr>
            <w:tcW w:w="231" w:type="pct"/>
            <w:tcBorders>
              <w:top w:val="nil"/>
              <w:left w:val="nil"/>
              <w:bottom w:val="single" w:sz="8" w:space="0" w:color="auto"/>
              <w:right w:val="single" w:sz="8" w:space="0" w:color="auto"/>
            </w:tcBorders>
            <w:shd w:val="clear" w:color="auto" w:fill="FFFFFF"/>
            <w:vAlign w:val="center"/>
            <w:hideMark/>
          </w:tcPr>
          <w:p w14:paraId="7B983AD2"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Đưa trở lại nội địa</w:t>
            </w:r>
          </w:p>
        </w:tc>
        <w:tc>
          <w:tcPr>
            <w:tcW w:w="239" w:type="pct"/>
            <w:tcBorders>
              <w:top w:val="nil"/>
              <w:left w:val="nil"/>
              <w:bottom w:val="single" w:sz="8" w:space="0" w:color="auto"/>
              <w:right w:val="single" w:sz="8" w:space="0" w:color="auto"/>
            </w:tcBorders>
            <w:shd w:val="clear" w:color="auto" w:fill="FFFFFF"/>
            <w:vAlign w:val="center"/>
            <w:hideMark/>
          </w:tcPr>
          <w:p w14:paraId="1A1581B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Tái xuất</w:t>
            </w:r>
          </w:p>
        </w:tc>
        <w:tc>
          <w:tcPr>
            <w:tcW w:w="246" w:type="pct"/>
            <w:tcBorders>
              <w:top w:val="nil"/>
              <w:left w:val="nil"/>
              <w:bottom w:val="single" w:sz="8" w:space="0" w:color="auto"/>
              <w:right w:val="single" w:sz="8" w:space="0" w:color="auto"/>
            </w:tcBorders>
            <w:shd w:val="clear" w:color="auto" w:fill="FFFFFF"/>
            <w:vAlign w:val="center"/>
            <w:hideMark/>
          </w:tcPr>
          <w:p w14:paraId="461E84B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Tiêu hủy</w:t>
            </w:r>
          </w:p>
        </w:tc>
        <w:tc>
          <w:tcPr>
            <w:tcW w:w="486" w:type="pct"/>
            <w:tcBorders>
              <w:top w:val="nil"/>
              <w:left w:val="nil"/>
              <w:bottom w:val="single" w:sz="8" w:space="0" w:color="auto"/>
              <w:right w:val="single" w:sz="8" w:space="0" w:color="auto"/>
            </w:tcBorders>
            <w:shd w:val="clear" w:color="auto" w:fill="FFFFFF"/>
            <w:vAlign w:val="center"/>
            <w:hideMark/>
          </w:tcPr>
          <w:p w14:paraId="1BD6AA57"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Tạm nhập khẩu từ nước ngoài, kho ngoại quan, khu phi thuế quan</w:t>
            </w:r>
          </w:p>
        </w:tc>
        <w:tc>
          <w:tcPr>
            <w:tcW w:w="213" w:type="pct"/>
            <w:tcBorders>
              <w:top w:val="nil"/>
              <w:left w:val="nil"/>
              <w:bottom w:val="single" w:sz="8" w:space="0" w:color="auto"/>
              <w:right w:val="single" w:sz="8" w:space="0" w:color="auto"/>
            </w:tcBorders>
            <w:shd w:val="clear" w:color="auto" w:fill="FFFFFF"/>
            <w:vAlign w:val="center"/>
            <w:hideMark/>
          </w:tcPr>
          <w:p w14:paraId="15518C1F"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Từ nội địa</w:t>
            </w:r>
          </w:p>
        </w:tc>
        <w:tc>
          <w:tcPr>
            <w:tcW w:w="213" w:type="pct"/>
            <w:gridSpan w:val="2"/>
            <w:tcBorders>
              <w:top w:val="nil"/>
              <w:left w:val="nil"/>
              <w:bottom w:val="single" w:sz="8" w:space="0" w:color="auto"/>
              <w:right w:val="single" w:sz="8" w:space="0" w:color="auto"/>
            </w:tcBorders>
            <w:shd w:val="clear" w:color="auto" w:fill="FFFFFF"/>
            <w:vAlign w:val="center"/>
            <w:hideMark/>
          </w:tcPr>
          <w:p w14:paraId="747943C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 </w:t>
            </w:r>
          </w:p>
        </w:tc>
      </w:tr>
      <w:tr w:rsidR="0084262B" w:rsidRPr="0084262B" w14:paraId="70D8C18D" w14:textId="77777777" w:rsidTr="0084262B">
        <w:tc>
          <w:tcPr>
            <w:tcW w:w="239" w:type="pct"/>
            <w:gridSpan w:val="2"/>
            <w:tcBorders>
              <w:top w:val="nil"/>
              <w:left w:val="single" w:sz="8" w:space="0" w:color="auto"/>
              <w:bottom w:val="single" w:sz="8" w:space="0" w:color="auto"/>
              <w:right w:val="single" w:sz="8" w:space="0" w:color="auto"/>
            </w:tcBorders>
            <w:shd w:val="clear" w:color="auto" w:fill="FFFFFF"/>
            <w:vAlign w:val="center"/>
            <w:hideMark/>
          </w:tcPr>
          <w:p w14:paraId="643AA25D"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(01)</w:t>
            </w:r>
          </w:p>
        </w:tc>
        <w:tc>
          <w:tcPr>
            <w:tcW w:w="266" w:type="pct"/>
            <w:tcBorders>
              <w:top w:val="nil"/>
              <w:left w:val="nil"/>
              <w:bottom w:val="single" w:sz="8" w:space="0" w:color="auto"/>
              <w:right w:val="single" w:sz="8" w:space="0" w:color="auto"/>
            </w:tcBorders>
            <w:shd w:val="clear" w:color="auto" w:fill="FFFFFF"/>
            <w:vAlign w:val="center"/>
            <w:hideMark/>
          </w:tcPr>
          <w:p w14:paraId="3873C3FE"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(02)</w:t>
            </w:r>
          </w:p>
        </w:tc>
        <w:tc>
          <w:tcPr>
            <w:tcW w:w="266" w:type="pct"/>
            <w:tcBorders>
              <w:top w:val="nil"/>
              <w:left w:val="nil"/>
              <w:bottom w:val="single" w:sz="8" w:space="0" w:color="auto"/>
              <w:right w:val="single" w:sz="8" w:space="0" w:color="auto"/>
            </w:tcBorders>
            <w:shd w:val="clear" w:color="auto" w:fill="FFFFFF"/>
            <w:vAlign w:val="center"/>
            <w:hideMark/>
          </w:tcPr>
          <w:p w14:paraId="4C32CAED"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(03)</w:t>
            </w:r>
          </w:p>
        </w:tc>
        <w:tc>
          <w:tcPr>
            <w:tcW w:w="232" w:type="pct"/>
            <w:tcBorders>
              <w:top w:val="nil"/>
              <w:left w:val="nil"/>
              <w:bottom w:val="single" w:sz="8" w:space="0" w:color="auto"/>
              <w:right w:val="single" w:sz="8" w:space="0" w:color="auto"/>
            </w:tcBorders>
            <w:shd w:val="clear" w:color="auto" w:fill="FFFFFF"/>
            <w:vAlign w:val="center"/>
            <w:hideMark/>
          </w:tcPr>
          <w:p w14:paraId="539FD644"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(04)</w:t>
            </w:r>
          </w:p>
        </w:tc>
        <w:tc>
          <w:tcPr>
            <w:tcW w:w="630" w:type="pct"/>
            <w:tcBorders>
              <w:top w:val="nil"/>
              <w:left w:val="nil"/>
              <w:bottom w:val="single" w:sz="8" w:space="0" w:color="auto"/>
              <w:right w:val="single" w:sz="8" w:space="0" w:color="auto"/>
            </w:tcBorders>
            <w:shd w:val="clear" w:color="auto" w:fill="FFFFFF"/>
            <w:vAlign w:val="center"/>
            <w:hideMark/>
          </w:tcPr>
          <w:p w14:paraId="35EBC552"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(05)</w:t>
            </w:r>
          </w:p>
        </w:tc>
        <w:tc>
          <w:tcPr>
            <w:tcW w:w="217" w:type="pct"/>
            <w:tcBorders>
              <w:top w:val="nil"/>
              <w:left w:val="nil"/>
              <w:bottom w:val="single" w:sz="8" w:space="0" w:color="auto"/>
              <w:right w:val="single" w:sz="8" w:space="0" w:color="auto"/>
            </w:tcBorders>
            <w:shd w:val="clear" w:color="auto" w:fill="FFFFFF"/>
            <w:vAlign w:val="center"/>
            <w:hideMark/>
          </w:tcPr>
          <w:p w14:paraId="30FDB3BB"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(06)</w:t>
            </w:r>
          </w:p>
        </w:tc>
        <w:tc>
          <w:tcPr>
            <w:tcW w:w="618" w:type="pct"/>
            <w:tcBorders>
              <w:top w:val="nil"/>
              <w:left w:val="nil"/>
              <w:bottom w:val="single" w:sz="8" w:space="0" w:color="auto"/>
              <w:right w:val="single" w:sz="8" w:space="0" w:color="auto"/>
            </w:tcBorders>
            <w:shd w:val="clear" w:color="auto" w:fill="FFFFFF"/>
            <w:vAlign w:val="center"/>
            <w:hideMark/>
          </w:tcPr>
          <w:p w14:paraId="0FE4D7B7"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(07)</w:t>
            </w:r>
          </w:p>
        </w:tc>
        <w:tc>
          <w:tcPr>
            <w:tcW w:w="213" w:type="pct"/>
            <w:gridSpan w:val="2"/>
            <w:tcBorders>
              <w:top w:val="nil"/>
              <w:left w:val="nil"/>
              <w:bottom w:val="single" w:sz="8" w:space="0" w:color="auto"/>
              <w:right w:val="single" w:sz="8" w:space="0" w:color="auto"/>
            </w:tcBorders>
            <w:shd w:val="clear" w:color="auto" w:fill="FFFFFF"/>
            <w:vAlign w:val="center"/>
            <w:hideMark/>
          </w:tcPr>
          <w:p w14:paraId="59344598"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(08)</w:t>
            </w:r>
          </w:p>
        </w:tc>
        <w:tc>
          <w:tcPr>
            <w:tcW w:w="275" w:type="pct"/>
            <w:tcBorders>
              <w:top w:val="nil"/>
              <w:left w:val="nil"/>
              <w:bottom w:val="single" w:sz="8" w:space="0" w:color="auto"/>
              <w:right w:val="single" w:sz="8" w:space="0" w:color="auto"/>
            </w:tcBorders>
            <w:shd w:val="clear" w:color="auto" w:fill="FFFFFF"/>
            <w:vAlign w:val="center"/>
            <w:hideMark/>
          </w:tcPr>
          <w:p w14:paraId="455EC850"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(09)</w:t>
            </w:r>
          </w:p>
        </w:tc>
        <w:tc>
          <w:tcPr>
            <w:tcW w:w="415" w:type="pct"/>
            <w:tcBorders>
              <w:top w:val="nil"/>
              <w:left w:val="nil"/>
              <w:bottom w:val="single" w:sz="8" w:space="0" w:color="auto"/>
              <w:right w:val="single" w:sz="8" w:space="0" w:color="auto"/>
            </w:tcBorders>
            <w:shd w:val="clear" w:color="auto" w:fill="FFFFFF"/>
            <w:vAlign w:val="center"/>
            <w:hideMark/>
          </w:tcPr>
          <w:p w14:paraId="603774B6"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(10)</w:t>
            </w:r>
          </w:p>
        </w:tc>
        <w:tc>
          <w:tcPr>
            <w:tcW w:w="231" w:type="pct"/>
            <w:tcBorders>
              <w:top w:val="nil"/>
              <w:left w:val="nil"/>
              <w:bottom w:val="single" w:sz="8" w:space="0" w:color="auto"/>
              <w:right w:val="single" w:sz="8" w:space="0" w:color="auto"/>
            </w:tcBorders>
            <w:shd w:val="clear" w:color="auto" w:fill="FFFFFF"/>
            <w:vAlign w:val="center"/>
            <w:hideMark/>
          </w:tcPr>
          <w:p w14:paraId="4A85472E"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(11)</w:t>
            </w:r>
          </w:p>
        </w:tc>
        <w:tc>
          <w:tcPr>
            <w:tcW w:w="239" w:type="pct"/>
            <w:tcBorders>
              <w:top w:val="nil"/>
              <w:left w:val="nil"/>
              <w:bottom w:val="single" w:sz="8" w:space="0" w:color="auto"/>
              <w:right w:val="single" w:sz="8" w:space="0" w:color="auto"/>
            </w:tcBorders>
            <w:shd w:val="clear" w:color="auto" w:fill="FFFFFF"/>
            <w:vAlign w:val="center"/>
            <w:hideMark/>
          </w:tcPr>
          <w:p w14:paraId="76087A1D"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(12)</w:t>
            </w:r>
          </w:p>
        </w:tc>
        <w:tc>
          <w:tcPr>
            <w:tcW w:w="246" w:type="pct"/>
            <w:tcBorders>
              <w:top w:val="nil"/>
              <w:left w:val="nil"/>
              <w:bottom w:val="single" w:sz="8" w:space="0" w:color="auto"/>
              <w:right w:val="single" w:sz="8" w:space="0" w:color="auto"/>
            </w:tcBorders>
            <w:shd w:val="clear" w:color="auto" w:fill="FFFFFF"/>
            <w:vAlign w:val="center"/>
            <w:hideMark/>
          </w:tcPr>
          <w:p w14:paraId="3E419289"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(13)</w:t>
            </w:r>
          </w:p>
        </w:tc>
        <w:tc>
          <w:tcPr>
            <w:tcW w:w="486" w:type="pct"/>
            <w:tcBorders>
              <w:top w:val="nil"/>
              <w:left w:val="nil"/>
              <w:bottom w:val="single" w:sz="8" w:space="0" w:color="auto"/>
              <w:right w:val="single" w:sz="8" w:space="0" w:color="auto"/>
            </w:tcBorders>
            <w:shd w:val="clear" w:color="auto" w:fill="FFFFFF"/>
            <w:vAlign w:val="center"/>
            <w:hideMark/>
          </w:tcPr>
          <w:p w14:paraId="749F701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(14)</w:t>
            </w:r>
          </w:p>
        </w:tc>
        <w:tc>
          <w:tcPr>
            <w:tcW w:w="213" w:type="pct"/>
            <w:tcBorders>
              <w:top w:val="nil"/>
              <w:left w:val="nil"/>
              <w:bottom w:val="single" w:sz="8" w:space="0" w:color="auto"/>
              <w:right w:val="single" w:sz="8" w:space="0" w:color="auto"/>
            </w:tcBorders>
            <w:shd w:val="clear" w:color="auto" w:fill="FFFFFF"/>
            <w:vAlign w:val="center"/>
            <w:hideMark/>
          </w:tcPr>
          <w:p w14:paraId="239C8996"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(15)</w:t>
            </w:r>
          </w:p>
        </w:tc>
        <w:tc>
          <w:tcPr>
            <w:tcW w:w="213" w:type="pct"/>
            <w:gridSpan w:val="2"/>
            <w:tcBorders>
              <w:top w:val="nil"/>
              <w:left w:val="nil"/>
              <w:bottom w:val="single" w:sz="8" w:space="0" w:color="auto"/>
              <w:right w:val="single" w:sz="8" w:space="0" w:color="auto"/>
            </w:tcBorders>
            <w:shd w:val="clear" w:color="auto" w:fill="FFFFFF"/>
            <w:vAlign w:val="center"/>
            <w:hideMark/>
          </w:tcPr>
          <w:p w14:paraId="475707F3"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rPr>
              <w:t>(16)</w:t>
            </w:r>
          </w:p>
        </w:tc>
      </w:tr>
      <w:tr w:rsidR="0084262B" w:rsidRPr="0084262B" w14:paraId="06C6AA99" w14:textId="77777777" w:rsidTr="0084262B">
        <w:tc>
          <w:tcPr>
            <w:tcW w:w="239" w:type="pct"/>
            <w:gridSpan w:val="2"/>
            <w:tcBorders>
              <w:top w:val="nil"/>
              <w:left w:val="single" w:sz="8" w:space="0" w:color="auto"/>
              <w:bottom w:val="single" w:sz="8" w:space="0" w:color="auto"/>
              <w:right w:val="single" w:sz="8" w:space="0" w:color="auto"/>
            </w:tcBorders>
            <w:shd w:val="clear" w:color="auto" w:fill="FFFFFF"/>
            <w:vAlign w:val="center"/>
            <w:hideMark/>
          </w:tcPr>
          <w:p w14:paraId="46863AF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66" w:type="pct"/>
            <w:tcBorders>
              <w:top w:val="nil"/>
              <w:left w:val="nil"/>
              <w:bottom w:val="single" w:sz="8" w:space="0" w:color="auto"/>
              <w:right w:val="single" w:sz="8" w:space="0" w:color="auto"/>
            </w:tcBorders>
            <w:shd w:val="clear" w:color="auto" w:fill="FFFFFF"/>
            <w:vAlign w:val="center"/>
            <w:hideMark/>
          </w:tcPr>
          <w:p w14:paraId="2691734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66" w:type="pct"/>
            <w:tcBorders>
              <w:top w:val="nil"/>
              <w:left w:val="nil"/>
              <w:bottom w:val="single" w:sz="8" w:space="0" w:color="auto"/>
              <w:right w:val="single" w:sz="8" w:space="0" w:color="auto"/>
            </w:tcBorders>
            <w:shd w:val="clear" w:color="auto" w:fill="FFFFFF"/>
            <w:vAlign w:val="center"/>
            <w:hideMark/>
          </w:tcPr>
          <w:p w14:paraId="3500E25B"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32" w:type="pct"/>
            <w:tcBorders>
              <w:top w:val="nil"/>
              <w:left w:val="nil"/>
              <w:bottom w:val="single" w:sz="8" w:space="0" w:color="auto"/>
              <w:right w:val="single" w:sz="8" w:space="0" w:color="auto"/>
            </w:tcBorders>
            <w:shd w:val="clear" w:color="auto" w:fill="FFFFFF"/>
            <w:vAlign w:val="center"/>
            <w:hideMark/>
          </w:tcPr>
          <w:p w14:paraId="7DF89C4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630" w:type="pct"/>
            <w:tcBorders>
              <w:top w:val="nil"/>
              <w:left w:val="nil"/>
              <w:bottom w:val="single" w:sz="8" w:space="0" w:color="auto"/>
              <w:right w:val="single" w:sz="8" w:space="0" w:color="auto"/>
            </w:tcBorders>
            <w:shd w:val="clear" w:color="auto" w:fill="FFFFFF"/>
            <w:vAlign w:val="center"/>
            <w:hideMark/>
          </w:tcPr>
          <w:p w14:paraId="4590BDE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7" w:type="pct"/>
            <w:tcBorders>
              <w:top w:val="nil"/>
              <w:left w:val="nil"/>
              <w:bottom w:val="single" w:sz="8" w:space="0" w:color="auto"/>
              <w:right w:val="single" w:sz="8" w:space="0" w:color="auto"/>
            </w:tcBorders>
            <w:shd w:val="clear" w:color="auto" w:fill="FFFFFF"/>
            <w:vAlign w:val="center"/>
            <w:hideMark/>
          </w:tcPr>
          <w:p w14:paraId="5CD29DB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618" w:type="pct"/>
            <w:tcBorders>
              <w:top w:val="nil"/>
              <w:left w:val="nil"/>
              <w:bottom w:val="single" w:sz="8" w:space="0" w:color="auto"/>
              <w:right w:val="single" w:sz="8" w:space="0" w:color="auto"/>
            </w:tcBorders>
            <w:shd w:val="clear" w:color="auto" w:fill="FFFFFF"/>
            <w:vAlign w:val="center"/>
            <w:hideMark/>
          </w:tcPr>
          <w:p w14:paraId="16FA2C70"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3" w:type="pct"/>
            <w:gridSpan w:val="2"/>
            <w:tcBorders>
              <w:top w:val="nil"/>
              <w:left w:val="nil"/>
              <w:bottom w:val="single" w:sz="8" w:space="0" w:color="auto"/>
              <w:right w:val="single" w:sz="8" w:space="0" w:color="auto"/>
            </w:tcBorders>
            <w:shd w:val="clear" w:color="auto" w:fill="FFFFFF"/>
            <w:vAlign w:val="center"/>
            <w:hideMark/>
          </w:tcPr>
          <w:p w14:paraId="168770D3"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75" w:type="pct"/>
            <w:tcBorders>
              <w:top w:val="nil"/>
              <w:left w:val="nil"/>
              <w:bottom w:val="single" w:sz="8" w:space="0" w:color="auto"/>
              <w:right w:val="single" w:sz="8" w:space="0" w:color="auto"/>
            </w:tcBorders>
            <w:shd w:val="clear" w:color="auto" w:fill="FFFFFF"/>
            <w:vAlign w:val="center"/>
            <w:hideMark/>
          </w:tcPr>
          <w:p w14:paraId="6500019A"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415" w:type="pct"/>
            <w:tcBorders>
              <w:top w:val="nil"/>
              <w:left w:val="nil"/>
              <w:bottom w:val="single" w:sz="8" w:space="0" w:color="auto"/>
              <w:right w:val="single" w:sz="8" w:space="0" w:color="auto"/>
            </w:tcBorders>
            <w:shd w:val="clear" w:color="auto" w:fill="FFFFFF"/>
            <w:vAlign w:val="center"/>
            <w:hideMark/>
          </w:tcPr>
          <w:p w14:paraId="4C4A5E91"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31" w:type="pct"/>
            <w:tcBorders>
              <w:top w:val="nil"/>
              <w:left w:val="nil"/>
              <w:bottom w:val="single" w:sz="8" w:space="0" w:color="auto"/>
              <w:right w:val="single" w:sz="8" w:space="0" w:color="auto"/>
            </w:tcBorders>
            <w:shd w:val="clear" w:color="auto" w:fill="FFFFFF"/>
            <w:vAlign w:val="center"/>
            <w:hideMark/>
          </w:tcPr>
          <w:p w14:paraId="5C1AB08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39" w:type="pct"/>
            <w:tcBorders>
              <w:top w:val="nil"/>
              <w:left w:val="nil"/>
              <w:bottom w:val="single" w:sz="8" w:space="0" w:color="auto"/>
              <w:right w:val="single" w:sz="8" w:space="0" w:color="auto"/>
            </w:tcBorders>
            <w:shd w:val="clear" w:color="auto" w:fill="FFFFFF"/>
            <w:vAlign w:val="center"/>
            <w:hideMark/>
          </w:tcPr>
          <w:p w14:paraId="06F3DCD4"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46" w:type="pct"/>
            <w:tcBorders>
              <w:top w:val="nil"/>
              <w:left w:val="nil"/>
              <w:bottom w:val="single" w:sz="8" w:space="0" w:color="auto"/>
              <w:right w:val="single" w:sz="8" w:space="0" w:color="auto"/>
            </w:tcBorders>
            <w:shd w:val="clear" w:color="auto" w:fill="FFFFFF"/>
            <w:vAlign w:val="center"/>
            <w:hideMark/>
          </w:tcPr>
          <w:p w14:paraId="546B6F0E"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486" w:type="pct"/>
            <w:tcBorders>
              <w:top w:val="nil"/>
              <w:left w:val="nil"/>
              <w:bottom w:val="single" w:sz="8" w:space="0" w:color="auto"/>
              <w:right w:val="single" w:sz="8" w:space="0" w:color="auto"/>
            </w:tcBorders>
            <w:shd w:val="clear" w:color="auto" w:fill="FFFFFF"/>
            <w:vAlign w:val="center"/>
            <w:hideMark/>
          </w:tcPr>
          <w:p w14:paraId="38905536"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3" w:type="pct"/>
            <w:tcBorders>
              <w:top w:val="nil"/>
              <w:left w:val="nil"/>
              <w:bottom w:val="single" w:sz="8" w:space="0" w:color="auto"/>
              <w:right w:val="single" w:sz="8" w:space="0" w:color="auto"/>
            </w:tcBorders>
            <w:shd w:val="clear" w:color="auto" w:fill="FFFFFF"/>
            <w:vAlign w:val="center"/>
            <w:hideMark/>
          </w:tcPr>
          <w:p w14:paraId="1421CC64"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3" w:type="pct"/>
            <w:gridSpan w:val="2"/>
            <w:tcBorders>
              <w:top w:val="nil"/>
              <w:left w:val="nil"/>
              <w:bottom w:val="single" w:sz="8" w:space="0" w:color="auto"/>
              <w:right w:val="single" w:sz="8" w:space="0" w:color="auto"/>
            </w:tcBorders>
            <w:shd w:val="clear" w:color="auto" w:fill="FFFFFF"/>
            <w:vAlign w:val="center"/>
            <w:hideMark/>
          </w:tcPr>
          <w:p w14:paraId="6FAACEA6"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r>
      <w:tr w:rsidR="0084262B" w:rsidRPr="0084262B" w14:paraId="02AC54AF" w14:textId="77777777" w:rsidTr="0084262B">
        <w:tc>
          <w:tcPr>
            <w:tcW w:w="239" w:type="pct"/>
            <w:gridSpan w:val="2"/>
            <w:tcBorders>
              <w:top w:val="nil"/>
              <w:left w:val="single" w:sz="8" w:space="0" w:color="auto"/>
              <w:bottom w:val="single" w:sz="8" w:space="0" w:color="auto"/>
              <w:right w:val="single" w:sz="8" w:space="0" w:color="auto"/>
            </w:tcBorders>
            <w:shd w:val="clear" w:color="auto" w:fill="FFFFFF"/>
            <w:vAlign w:val="center"/>
            <w:hideMark/>
          </w:tcPr>
          <w:p w14:paraId="0E8B5F77"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66" w:type="pct"/>
            <w:tcBorders>
              <w:top w:val="nil"/>
              <w:left w:val="nil"/>
              <w:bottom w:val="single" w:sz="8" w:space="0" w:color="auto"/>
              <w:right w:val="single" w:sz="8" w:space="0" w:color="auto"/>
            </w:tcBorders>
            <w:shd w:val="clear" w:color="auto" w:fill="FFFFFF"/>
            <w:vAlign w:val="center"/>
            <w:hideMark/>
          </w:tcPr>
          <w:p w14:paraId="13DA0E55"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66" w:type="pct"/>
            <w:tcBorders>
              <w:top w:val="nil"/>
              <w:left w:val="nil"/>
              <w:bottom w:val="single" w:sz="8" w:space="0" w:color="auto"/>
              <w:right w:val="single" w:sz="8" w:space="0" w:color="auto"/>
            </w:tcBorders>
            <w:shd w:val="clear" w:color="auto" w:fill="FFFFFF"/>
            <w:vAlign w:val="center"/>
            <w:hideMark/>
          </w:tcPr>
          <w:p w14:paraId="2F648BE7"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32" w:type="pct"/>
            <w:tcBorders>
              <w:top w:val="nil"/>
              <w:left w:val="nil"/>
              <w:bottom w:val="single" w:sz="8" w:space="0" w:color="auto"/>
              <w:right w:val="single" w:sz="8" w:space="0" w:color="auto"/>
            </w:tcBorders>
            <w:shd w:val="clear" w:color="auto" w:fill="FFFFFF"/>
            <w:vAlign w:val="center"/>
            <w:hideMark/>
          </w:tcPr>
          <w:p w14:paraId="3F57D929"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630" w:type="pct"/>
            <w:tcBorders>
              <w:top w:val="nil"/>
              <w:left w:val="nil"/>
              <w:bottom w:val="single" w:sz="8" w:space="0" w:color="auto"/>
              <w:right w:val="single" w:sz="8" w:space="0" w:color="auto"/>
            </w:tcBorders>
            <w:shd w:val="clear" w:color="auto" w:fill="FFFFFF"/>
            <w:vAlign w:val="center"/>
            <w:hideMark/>
          </w:tcPr>
          <w:p w14:paraId="2832D53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7" w:type="pct"/>
            <w:tcBorders>
              <w:top w:val="nil"/>
              <w:left w:val="nil"/>
              <w:bottom w:val="single" w:sz="8" w:space="0" w:color="auto"/>
              <w:right w:val="single" w:sz="8" w:space="0" w:color="auto"/>
            </w:tcBorders>
            <w:shd w:val="clear" w:color="auto" w:fill="FFFFFF"/>
            <w:vAlign w:val="center"/>
            <w:hideMark/>
          </w:tcPr>
          <w:p w14:paraId="412B2262"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618" w:type="pct"/>
            <w:tcBorders>
              <w:top w:val="nil"/>
              <w:left w:val="nil"/>
              <w:bottom w:val="single" w:sz="8" w:space="0" w:color="auto"/>
              <w:right w:val="single" w:sz="8" w:space="0" w:color="auto"/>
            </w:tcBorders>
            <w:shd w:val="clear" w:color="auto" w:fill="FFFFFF"/>
            <w:vAlign w:val="center"/>
            <w:hideMark/>
          </w:tcPr>
          <w:p w14:paraId="2ED2DD4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3" w:type="pct"/>
            <w:gridSpan w:val="2"/>
            <w:tcBorders>
              <w:top w:val="nil"/>
              <w:left w:val="nil"/>
              <w:bottom w:val="single" w:sz="8" w:space="0" w:color="auto"/>
              <w:right w:val="single" w:sz="8" w:space="0" w:color="auto"/>
            </w:tcBorders>
            <w:shd w:val="clear" w:color="auto" w:fill="FFFFFF"/>
            <w:vAlign w:val="center"/>
            <w:hideMark/>
          </w:tcPr>
          <w:p w14:paraId="6A808253"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75" w:type="pct"/>
            <w:tcBorders>
              <w:top w:val="nil"/>
              <w:left w:val="nil"/>
              <w:bottom w:val="single" w:sz="8" w:space="0" w:color="auto"/>
              <w:right w:val="single" w:sz="8" w:space="0" w:color="auto"/>
            </w:tcBorders>
            <w:shd w:val="clear" w:color="auto" w:fill="FFFFFF"/>
            <w:vAlign w:val="center"/>
            <w:hideMark/>
          </w:tcPr>
          <w:p w14:paraId="5F14A28F"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415" w:type="pct"/>
            <w:tcBorders>
              <w:top w:val="nil"/>
              <w:left w:val="nil"/>
              <w:bottom w:val="single" w:sz="8" w:space="0" w:color="auto"/>
              <w:right w:val="single" w:sz="8" w:space="0" w:color="auto"/>
            </w:tcBorders>
            <w:shd w:val="clear" w:color="auto" w:fill="FFFFFF"/>
            <w:vAlign w:val="center"/>
            <w:hideMark/>
          </w:tcPr>
          <w:p w14:paraId="35AD442E"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31" w:type="pct"/>
            <w:tcBorders>
              <w:top w:val="nil"/>
              <w:left w:val="nil"/>
              <w:bottom w:val="single" w:sz="8" w:space="0" w:color="auto"/>
              <w:right w:val="single" w:sz="8" w:space="0" w:color="auto"/>
            </w:tcBorders>
            <w:shd w:val="clear" w:color="auto" w:fill="FFFFFF"/>
            <w:vAlign w:val="center"/>
            <w:hideMark/>
          </w:tcPr>
          <w:p w14:paraId="531D78B1"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39" w:type="pct"/>
            <w:tcBorders>
              <w:top w:val="nil"/>
              <w:left w:val="nil"/>
              <w:bottom w:val="single" w:sz="8" w:space="0" w:color="auto"/>
              <w:right w:val="single" w:sz="8" w:space="0" w:color="auto"/>
            </w:tcBorders>
            <w:shd w:val="clear" w:color="auto" w:fill="FFFFFF"/>
            <w:vAlign w:val="center"/>
            <w:hideMark/>
          </w:tcPr>
          <w:p w14:paraId="2CAC124B"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46" w:type="pct"/>
            <w:tcBorders>
              <w:top w:val="nil"/>
              <w:left w:val="nil"/>
              <w:bottom w:val="single" w:sz="8" w:space="0" w:color="auto"/>
              <w:right w:val="single" w:sz="8" w:space="0" w:color="auto"/>
            </w:tcBorders>
            <w:shd w:val="clear" w:color="auto" w:fill="FFFFFF"/>
            <w:vAlign w:val="center"/>
            <w:hideMark/>
          </w:tcPr>
          <w:p w14:paraId="6046819D"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486" w:type="pct"/>
            <w:tcBorders>
              <w:top w:val="nil"/>
              <w:left w:val="nil"/>
              <w:bottom w:val="single" w:sz="8" w:space="0" w:color="auto"/>
              <w:right w:val="single" w:sz="8" w:space="0" w:color="auto"/>
            </w:tcBorders>
            <w:shd w:val="clear" w:color="auto" w:fill="FFFFFF"/>
            <w:vAlign w:val="center"/>
            <w:hideMark/>
          </w:tcPr>
          <w:p w14:paraId="0BE750FC"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3" w:type="pct"/>
            <w:tcBorders>
              <w:top w:val="nil"/>
              <w:left w:val="nil"/>
              <w:bottom w:val="single" w:sz="8" w:space="0" w:color="auto"/>
              <w:right w:val="single" w:sz="8" w:space="0" w:color="auto"/>
            </w:tcBorders>
            <w:shd w:val="clear" w:color="auto" w:fill="FFFFFF"/>
            <w:vAlign w:val="center"/>
            <w:hideMark/>
          </w:tcPr>
          <w:p w14:paraId="441A8B12"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c>
          <w:tcPr>
            <w:tcW w:w="213" w:type="pct"/>
            <w:gridSpan w:val="2"/>
            <w:tcBorders>
              <w:top w:val="nil"/>
              <w:left w:val="nil"/>
              <w:bottom w:val="single" w:sz="8" w:space="0" w:color="auto"/>
              <w:right w:val="single" w:sz="8" w:space="0" w:color="auto"/>
            </w:tcBorders>
            <w:shd w:val="clear" w:color="auto" w:fill="FFFFFF"/>
            <w:vAlign w:val="center"/>
            <w:hideMark/>
          </w:tcPr>
          <w:p w14:paraId="4955FBDE" w14:textId="77777777"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color w:val="000000"/>
                <w:sz w:val="24"/>
                <w:szCs w:val="24"/>
                <w:lang w:val="vi-VN"/>
              </w:rPr>
              <w:t> </w:t>
            </w:r>
          </w:p>
        </w:tc>
      </w:tr>
      <w:tr w:rsidR="0084262B" w:rsidRPr="0084262B" w14:paraId="5361AA75" w14:textId="77777777" w:rsidTr="0084262B">
        <w:trPr>
          <w:gridAfter w:val="17"/>
          <w:wAfter w:w="4761" w:type="pct"/>
        </w:trPr>
        <w:tc>
          <w:tcPr>
            <w:tcW w:w="239" w:type="pct"/>
            <w:gridSpan w:val="2"/>
            <w:tcBorders>
              <w:top w:val="nil"/>
              <w:left w:val="nil"/>
              <w:bottom w:val="nil"/>
              <w:right w:val="nil"/>
            </w:tcBorders>
            <w:shd w:val="clear" w:color="auto" w:fill="FFFFFF"/>
            <w:vAlign w:val="center"/>
            <w:hideMark/>
          </w:tcPr>
          <w:p w14:paraId="283979AB" w14:textId="77777777" w:rsidR="0084262B" w:rsidRPr="0084262B" w:rsidRDefault="0084262B" w:rsidP="0084262B">
            <w:pPr>
              <w:spacing w:before="120" w:after="120"/>
              <w:rPr>
                <w:rFonts w:eastAsia="Times New Roman" w:cs="Times New Roman"/>
                <w:color w:val="000000"/>
                <w:sz w:val="24"/>
                <w:szCs w:val="24"/>
              </w:rPr>
            </w:pPr>
          </w:p>
        </w:tc>
      </w:tr>
      <w:tr w:rsidR="0084262B" w:rsidRPr="0084262B" w14:paraId="7474F221" w14:textId="77777777" w:rsidTr="0084262B">
        <w:trPr>
          <w:gridBefore w:val="1"/>
          <w:gridAfter w:val="1"/>
          <w:wBefore w:w="5" w:type="pct"/>
          <w:wAfter w:w="74" w:type="pct"/>
        </w:trPr>
        <w:tc>
          <w:tcPr>
            <w:tcW w:w="2486" w:type="pct"/>
            <w:gridSpan w:val="8"/>
            <w:tcBorders>
              <w:top w:val="nil"/>
              <w:left w:val="nil"/>
              <w:bottom w:val="nil"/>
              <w:right w:val="nil"/>
            </w:tcBorders>
            <w:shd w:val="clear" w:color="auto" w:fill="FFFFFF"/>
            <w:hideMark/>
          </w:tcPr>
          <w:p w14:paraId="4952566E" w14:textId="77777777" w:rsidR="0084262B" w:rsidRDefault="0084262B" w:rsidP="0084262B">
            <w:pPr>
              <w:spacing w:before="120" w:after="120"/>
              <w:rPr>
                <w:rFonts w:eastAsia="Times New Roman" w:cs="Times New Roman"/>
                <w:b/>
                <w:bCs/>
                <w:color w:val="000000"/>
                <w:sz w:val="24"/>
                <w:szCs w:val="24"/>
              </w:rPr>
            </w:pPr>
          </w:p>
          <w:p w14:paraId="5FEB951F" w14:textId="07E0776D" w:rsidR="0084262B" w:rsidRPr="0084262B" w:rsidRDefault="0084262B" w:rsidP="0084262B">
            <w:pPr>
              <w:spacing w:before="120" w:after="120"/>
              <w:jc w:val="center"/>
              <w:rPr>
                <w:rFonts w:eastAsia="Times New Roman" w:cs="Times New Roman"/>
                <w:color w:val="000000"/>
                <w:sz w:val="24"/>
                <w:szCs w:val="24"/>
              </w:rPr>
            </w:pPr>
            <w:r w:rsidRPr="0084262B">
              <w:rPr>
                <w:rFonts w:eastAsia="Times New Roman" w:cs="Times New Roman"/>
                <w:b/>
                <w:bCs/>
                <w:color w:val="000000"/>
                <w:sz w:val="24"/>
                <w:szCs w:val="24"/>
              </w:rPr>
              <w:t>NGƯỜI LẬP</w:t>
            </w:r>
            <w:r w:rsidRPr="0084262B">
              <w:rPr>
                <w:rFonts w:eastAsia="Times New Roman" w:cs="Times New Roman"/>
                <w:b/>
                <w:bCs/>
                <w:color w:val="000000"/>
                <w:sz w:val="24"/>
                <w:szCs w:val="24"/>
              </w:rPr>
              <w:br/>
            </w:r>
            <w:r w:rsidRPr="0084262B">
              <w:rPr>
                <w:rFonts w:eastAsia="Times New Roman" w:cs="Times New Roman"/>
                <w:i/>
                <w:iCs/>
                <w:color w:val="000000"/>
                <w:sz w:val="24"/>
                <w:szCs w:val="24"/>
              </w:rPr>
              <w:t>(Ký, ghi rõ họ tên)</w:t>
            </w:r>
          </w:p>
        </w:tc>
        <w:tc>
          <w:tcPr>
            <w:tcW w:w="2435" w:type="pct"/>
            <w:gridSpan w:val="9"/>
            <w:tcBorders>
              <w:top w:val="nil"/>
              <w:left w:val="nil"/>
              <w:bottom w:val="nil"/>
              <w:right w:val="nil"/>
            </w:tcBorders>
            <w:shd w:val="clear" w:color="auto" w:fill="FFFFFF"/>
            <w:hideMark/>
          </w:tcPr>
          <w:p w14:paraId="0ED131E0" w14:textId="77777777" w:rsidR="0084262B" w:rsidRDefault="0084262B" w:rsidP="0084262B">
            <w:pPr>
              <w:spacing w:before="120" w:after="120"/>
              <w:jc w:val="center"/>
              <w:rPr>
                <w:rFonts w:eastAsia="Times New Roman" w:cs="Times New Roman"/>
                <w:i/>
                <w:iCs/>
                <w:color w:val="000000"/>
                <w:sz w:val="24"/>
                <w:szCs w:val="24"/>
              </w:rPr>
            </w:pPr>
            <w:r w:rsidRPr="0084262B">
              <w:rPr>
                <w:rFonts w:eastAsia="Times New Roman" w:cs="Times New Roman"/>
                <w:i/>
                <w:iCs/>
                <w:color w:val="000000"/>
                <w:sz w:val="24"/>
                <w:szCs w:val="24"/>
              </w:rPr>
              <w:t>Ngày ..... tháng....năm....</w:t>
            </w:r>
            <w:r w:rsidRPr="0084262B">
              <w:rPr>
                <w:rFonts w:eastAsia="Times New Roman" w:cs="Times New Roman"/>
                <w:i/>
                <w:iCs/>
                <w:color w:val="000000"/>
                <w:sz w:val="24"/>
                <w:szCs w:val="24"/>
              </w:rPr>
              <w:br/>
            </w:r>
            <w:r w:rsidRPr="0084262B">
              <w:rPr>
                <w:rFonts w:eastAsia="Times New Roman" w:cs="Times New Roman"/>
                <w:b/>
                <w:bCs/>
                <w:color w:val="000000"/>
                <w:sz w:val="24"/>
                <w:szCs w:val="24"/>
              </w:rPr>
              <w:t>ĐẠI DIỆN THEO PHÁP LUẬT CỦA DOANH NGHIỆP</w:t>
            </w:r>
            <w:r w:rsidRPr="0084262B">
              <w:rPr>
                <w:rFonts w:eastAsia="Times New Roman" w:cs="Times New Roman"/>
                <w:b/>
                <w:bCs/>
                <w:color w:val="000000"/>
                <w:sz w:val="24"/>
                <w:szCs w:val="24"/>
              </w:rPr>
              <w:br/>
            </w:r>
            <w:r w:rsidRPr="0084262B">
              <w:rPr>
                <w:rFonts w:eastAsia="Times New Roman" w:cs="Times New Roman"/>
                <w:i/>
                <w:iCs/>
                <w:color w:val="000000"/>
                <w:sz w:val="24"/>
                <w:szCs w:val="24"/>
              </w:rPr>
              <w:t>(Ký, ghi rõ họ tên, đóng dấu)</w:t>
            </w:r>
          </w:p>
          <w:p w14:paraId="6BC4B587" w14:textId="514CEA9C" w:rsidR="0084262B" w:rsidRPr="0084262B" w:rsidRDefault="0084262B" w:rsidP="0084262B">
            <w:pPr>
              <w:spacing w:before="120" w:after="120"/>
              <w:jc w:val="center"/>
              <w:rPr>
                <w:rFonts w:eastAsia="Times New Roman" w:cs="Times New Roman"/>
                <w:color w:val="000000"/>
                <w:sz w:val="24"/>
                <w:szCs w:val="24"/>
              </w:rPr>
            </w:pPr>
          </w:p>
        </w:tc>
      </w:tr>
    </w:tbl>
    <w:p w14:paraId="563E5E01" w14:textId="77777777" w:rsidR="0084262B" w:rsidRDefault="0084262B" w:rsidP="0084262B">
      <w:pPr>
        <w:shd w:val="clear" w:color="auto" w:fill="FFFFFF"/>
        <w:spacing w:before="120" w:after="120"/>
        <w:jc w:val="both"/>
        <w:rPr>
          <w:rFonts w:eastAsia="Times New Roman" w:cs="Times New Roman"/>
          <w:b/>
          <w:bCs/>
          <w:i/>
          <w:iCs/>
          <w:color w:val="000000"/>
          <w:sz w:val="24"/>
          <w:szCs w:val="24"/>
        </w:rPr>
      </w:pPr>
    </w:p>
    <w:p w14:paraId="41B5645B" w14:textId="77777777" w:rsidR="0084262B" w:rsidRDefault="0084262B" w:rsidP="0084262B">
      <w:pPr>
        <w:shd w:val="clear" w:color="auto" w:fill="FFFFFF"/>
        <w:spacing w:before="120" w:after="120"/>
        <w:jc w:val="both"/>
        <w:rPr>
          <w:rFonts w:eastAsia="Times New Roman" w:cs="Times New Roman"/>
          <w:b/>
          <w:bCs/>
          <w:i/>
          <w:iCs/>
          <w:color w:val="000000"/>
          <w:sz w:val="24"/>
          <w:szCs w:val="24"/>
        </w:rPr>
      </w:pPr>
    </w:p>
    <w:p w14:paraId="7F7EA458" w14:textId="77777777" w:rsidR="0084262B" w:rsidRDefault="0084262B" w:rsidP="0084262B">
      <w:pPr>
        <w:shd w:val="clear" w:color="auto" w:fill="FFFFFF"/>
        <w:spacing w:before="120" w:after="120"/>
        <w:jc w:val="both"/>
        <w:rPr>
          <w:rFonts w:eastAsia="Times New Roman" w:cs="Times New Roman"/>
          <w:b/>
          <w:bCs/>
          <w:i/>
          <w:iCs/>
          <w:color w:val="000000"/>
          <w:sz w:val="24"/>
          <w:szCs w:val="24"/>
        </w:rPr>
      </w:pPr>
    </w:p>
    <w:p w14:paraId="4D870EBB" w14:textId="77777777" w:rsidR="0084262B" w:rsidRDefault="0084262B" w:rsidP="0084262B">
      <w:pPr>
        <w:shd w:val="clear" w:color="auto" w:fill="FFFFFF"/>
        <w:spacing w:before="120" w:after="120"/>
        <w:jc w:val="both"/>
        <w:rPr>
          <w:rFonts w:eastAsia="Times New Roman" w:cs="Times New Roman"/>
          <w:b/>
          <w:bCs/>
          <w:i/>
          <w:iCs/>
          <w:color w:val="000000"/>
          <w:sz w:val="24"/>
          <w:szCs w:val="24"/>
        </w:rPr>
      </w:pPr>
    </w:p>
    <w:p w14:paraId="4579C004" w14:textId="3873CCDD" w:rsidR="0084262B" w:rsidRPr="0084262B" w:rsidRDefault="0084262B" w:rsidP="0084262B">
      <w:pPr>
        <w:shd w:val="clear" w:color="auto" w:fill="FFFFFF"/>
        <w:spacing w:before="120" w:after="120"/>
        <w:jc w:val="both"/>
        <w:rPr>
          <w:rFonts w:eastAsia="Times New Roman" w:cs="Times New Roman"/>
          <w:color w:val="000000"/>
          <w:sz w:val="22"/>
        </w:rPr>
      </w:pPr>
      <w:r w:rsidRPr="0084262B">
        <w:rPr>
          <w:rFonts w:eastAsia="Times New Roman" w:cs="Times New Roman"/>
          <w:b/>
          <w:bCs/>
          <w:i/>
          <w:iCs/>
          <w:color w:val="000000"/>
          <w:sz w:val="22"/>
        </w:rPr>
        <w:t>Ghi chú:</w:t>
      </w:r>
    </w:p>
    <w:p w14:paraId="6AC8462C" w14:textId="77777777" w:rsidR="0084262B" w:rsidRPr="0084262B" w:rsidRDefault="0084262B" w:rsidP="0084262B">
      <w:pPr>
        <w:shd w:val="clear" w:color="auto" w:fill="FFFFFF"/>
        <w:spacing w:before="120" w:after="120"/>
        <w:jc w:val="both"/>
        <w:rPr>
          <w:rFonts w:eastAsia="Times New Roman" w:cs="Times New Roman"/>
          <w:color w:val="000000"/>
          <w:sz w:val="22"/>
        </w:rPr>
      </w:pPr>
      <w:r w:rsidRPr="0084262B">
        <w:rPr>
          <w:rFonts w:eastAsia="Times New Roman" w:cs="Times New Roman"/>
          <w:color w:val="000000"/>
          <w:sz w:val="22"/>
        </w:rPr>
        <w:t>- Mã hàng hóa cột (03) là mã theo dõi hàng hóa của doanh nghiệp;</w:t>
      </w:r>
    </w:p>
    <w:p w14:paraId="2038F555" w14:textId="77777777" w:rsidR="0084262B" w:rsidRPr="0084262B" w:rsidRDefault="0084262B" w:rsidP="0084262B">
      <w:pPr>
        <w:shd w:val="clear" w:color="auto" w:fill="FFFFFF"/>
        <w:spacing w:before="120" w:after="120"/>
        <w:jc w:val="both"/>
        <w:rPr>
          <w:rFonts w:eastAsia="Times New Roman" w:cs="Times New Roman"/>
          <w:color w:val="000000"/>
          <w:sz w:val="22"/>
        </w:rPr>
      </w:pPr>
      <w:r w:rsidRPr="0084262B">
        <w:rPr>
          <w:rFonts w:eastAsia="Times New Roman" w:cs="Times New Roman"/>
          <w:color w:val="000000"/>
          <w:sz w:val="22"/>
        </w:rPr>
        <w:t>- Báo cáo bao gồm cả hàng tặng kèm sản phẩm hàng mẫu, hàng thử, túi bao bì nhập khẩu (nếu có);</w:t>
      </w:r>
    </w:p>
    <w:p w14:paraId="44286E5C" w14:textId="77777777" w:rsidR="0084262B" w:rsidRPr="0084262B" w:rsidRDefault="0084262B" w:rsidP="0084262B">
      <w:pPr>
        <w:shd w:val="clear" w:color="auto" w:fill="FFFFFF"/>
        <w:spacing w:before="120" w:after="120"/>
        <w:jc w:val="both"/>
        <w:rPr>
          <w:rFonts w:eastAsia="Times New Roman" w:cs="Times New Roman"/>
          <w:color w:val="000000"/>
          <w:sz w:val="22"/>
        </w:rPr>
      </w:pPr>
      <w:r w:rsidRPr="0084262B">
        <w:rPr>
          <w:rFonts w:eastAsia="Times New Roman" w:cs="Times New Roman"/>
          <w:color w:val="000000"/>
          <w:sz w:val="22"/>
        </w:rPr>
        <w:lastRenderedPageBreak/>
        <w:t>- Trường hợp hàng mẫu, hàng thử, túi bao bì nhập khẩu đã sử dụng hết thì doanh nghiệp kê khai vào cột xuất bán (09) và ghi chú cụ thể vào cột (16) là hàng mẫu, hàng thử hoặc túi bao bì nhập khẩu.</w:t>
      </w:r>
    </w:p>
    <w:p w14:paraId="3100FA08" w14:textId="7BF345B9" w:rsidR="00E101D5" w:rsidRPr="00E101D5" w:rsidRDefault="00E101D5" w:rsidP="0084262B">
      <w:pPr>
        <w:spacing w:before="120" w:after="120"/>
      </w:pPr>
    </w:p>
    <w:sectPr w:rsidR="00E101D5" w:rsidRPr="00E101D5" w:rsidSect="008F69AF">
      <w:headerReference w:type="even" r:id="rId7"/>
      <w:headerReference w:type="default" r:id="rId8"/>
      <w:footerReference w:type="even" r:id="rId9"/>
      <w:footerReference w:type="default" r:id="rId10"/>
      <w:headerReference w:type="first" r:id="rId11"/>
      <w:footerReference w:type="first" r:id="rId12"/>
      <w:pgSz w:w="11906" w:h="16838"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E1FA" w14:textId="77777777" w:rsidR="00AB7942" w:rsidRDefault="00AB7942" w:rsidP="004703B8">
      <w:pPr>
        <w:spacing w:after="0" w:line="240" w:lineRule="auto"/>
      </w:pPr>
      <w:r>
        <w:separator/>
      </w:r>
    </w:p>
  </w:endnote>
  <w:endnote w:type="continuationSeparator" w:id="0">
    <w:p w14:paraId="25B9E879" w14:textId="77777777" w:rsidR="00AB7942" w:rsidRDefault="00AB794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헤드라인">
    <w:altName w:val="Arial Unicode MS"/>
    <w:charset w:val="81"/>
    <w:family w:val="roman"/>
    <w:pitch w:val="variable"/>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그래픽">
    <w:altName w:val="Arial Unicode MS"/>
    <w:charset w:val="81"/>
    <w:family w:val="roman"/>
    <w:pitch w:val="variable"/>
    <w:sig w:usb0="00000000" w:usb1="09060000" w:usb2="00000010" w:usb3="00000000" w:csb0="0008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0AE6" w14:textId="77777777" w:rsidR="00B12E0E" w:rsidRDefault="00B1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D63" w14:textId="234A6993" w:rsidR="004703B8" w:rsidRPr="00B12E0E" w:rsidRDefault="004703B8" w:rsidP="00B12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DFD2" w14:textId="77777777" w:rsidR="00B12E0E" w:rsidRDefault="00B1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723A" w14:textId="77777777" w:rsidR="00AB7942" w:rsidRDefault="00AB7942" w:rsidP="004703B8">
      <w:pPr>
        <w:spacing w:after="0" w:line="240" w:lineRule="auto"/>
      </w:pPr>
      <w:r>
        <w:separator/>
      </w:r>
    </w:p>
  </w:footnote>
  <w:footnote w:type="continuationSeparator" w:id="0">
    <w:p w14:paraId="02707B38" w14:textId="77777777" w:rsidR="00AB7942" w:rsidRDefault="00AB7942"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352A" w14:textId="77777777" w:rsidR="00B12E0E" w:rsidRDefault="00B1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965E" w14:textId="77777777" w:rsidR="00B12E0E" w:rsidRPr="00B12E0E" w:rsidRDefault="00B12E0E" w:rsidP="00B12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90D1" w14:textId="77777777" w:rsidR="00B12E0E" w:rsidRDefault="00B12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2E8"/>
    <w:multiLevelType w:val="hybridMultilevel"/>
    <w:tmpl w:val="5DAAAF8A"/>
    <w:lvl w:ilvl="0" w:tplc="D91CAA32">
      <w:start w:val="2"/>
      <w:numFmt w:val="decimal"/>
      <w:lvlText w:val="%1."/>
      <w:lvlJc w:val="left"/>
      <w:pPr>
        <w:ind w:left="781" w:hanging="257"/>
        <w:jc w:val="left"/>
      </w:pPr>
      <w:rPr>
        <w:rFonts w:ascii="Times New Roman" w:eastAsia="Times New Roman" w:hAnsi="Times New Roman" w:cs="Times New Roman" w:hint="default"/>
        <w:spacing w:val="-1"/>
        <w:w w:val="100"/>
        <w:sz w:val="24"/>
        <w:szCs w:val="24"/>
        <w:lang w:val="vi" w:eastAsia="en-US" w:bidi="ar-SA"/>
      </w:rPr>
    </w:lvl>
    <w:lvl w:ilvl="1" w:tplc="B1327152">
      <w:numFmt w:val="bullet"/>
      <w:lvlText w:val="•"/>
      <w:lvlJc w:val="left"/>
      <w:pPr>
        <w:ind w:left="1726" w:hanging="257"/>
      </w:pPr>
      <w:rPr>
        <w:rFonts w:hint="default"/>
        <w:lang w:val="vi" w:eastAsia="en-US" w:bidi="ar-SA"/>
      </w:rPr>
    </w:lvl>
    <w:lvl w:ilvl="2" w:tplc="F9025FC4">
      <w:numFmt w:val="bullet"/>
      <w:lvlText w:val="•"/>
      <w:lvlJc w:val="left"/>
      <w:pPr>
        <w:ind w:left="2672" w:hanging="257"/>
      </w:pPr>
      <w:rPr>
        <w:rFonts w:hint="default"/>
        <w:lang w:val="vi" w:eastAsia="en-US" w:bidi="ar-SA"/>
      </w:rPr>
    </w:lvl>
    <w:lvl w:ilvl="3" w:tplc="3CC8496E">
      <w:numFmt w:val="bullet"/>
      <w:lvlText w:val="•"/>
      <w:lvlJc w:val="left"/>
      <w:pPr>
        <w:ind w:left="3619" w:hanging="257"/>
      </w:pPr>
      <w:rPr>
        <w:rFonts w:hint="default"/>
        <w:lang w:val="vi" w:eastAsia="en-US" w:bidi="ar-SA"/>
      </w:rPr>
    </w:lvl>
    <w:lvl w:ilvl="4" w:tplc="90E2D302">
      <w:numFmt w:val="bullet"/>
      <w:lvlText w:val="•"/>
      <w:lvlJc w:val="left"/>
      <w:pPr>
        <w:ind w:left="4565" w:hanging="257"/>
      </w:pPr>
      <w:rPr>
        <w:rFonts w:hint="default"/>
        <w:lang w:val="vi" w:eastAsia="en-US" w:bidi="ar-SA"/>
      </w:rPr>
    </w:lvl>
    <w:lvl w:ilvl="5" w:tplc="7E5E758E">
      <w:numFmt w:val="bullet"/>
      <w:lvlText w:val="•"/>
      <w:lvlJc w:val="left"/>
      <w:pPr>
        <w:ind w:left="5512" w:hanging="257"/>
      </w:pPr>
      <w:rPr>
        <w:rFonts w:hint="default"/>
        <w:lang w:val="vi" w:eastAsia="en-US" w:bidi="ar-SA"/>
      </w:rPr>
    </w:lvl>
    <w:lvl w:ilvl="6" w:tplc="42787F0C">
      <w:numFmt w:val="bullet"/>
      <w:lvlText w:val="•"/>
      <w:lvlJc w:val="left"/>
      <w:pPr>
        <w:ind w:left="6458" w:hanging="257"/>
      </w:pPr>
      <w:rPr>
        <w:rFonts w:hint="default"/>
        <w:lang w:val="vi" w:eastAsia="en-US" w:bidi="ar-SA"/>
      </w:rPr>
    </w:lvl>
    <w:lvl w:ilvl="7" w:tplc="858A6996">
      <w:numFmt w:val="bullet"/>
      <w:lvlText w:val="•"/>
      <w:lvlJc w:val="left"/>
      <w:pPr>
        <w:ind w:left="7405" w:hanging="257"/>
      </w:pPr>
      <w:rPr>
        <w:rFonts w:hint="default"/>
        <w:lang w:val="vi" w:eastAsia="en-US" w:bidi="ar-SA"/>
      </w:rPr>
    </w:lvl>
    <w:lvl w:ilvl="8" w:tplc="2D6A8DD0">
      <w:numFmt w:val="bullet"/>
      <w:lvlText w:val="•"/>
      <w:lvlJc w:val="left"/>
      <w:pPr>
        <w:ind w:left="8351" w:hanging="257"/>
      </w:pPr>
      <w:rPr>
        <w:rFonts w:hint="default"/>
        <w:lang w:val="vi" w:eastAsia="en-US" w:bidi="ar-SA"/>
      </w:rPr>
    </w:lvl>
  </w:abstractNum>
  <w:abstractNum w:abstractNumId="1" w15:restartNumberingAfterBreak="0">
    <w:nsid w:val="0D5C2851"/>
    <w:multiLevelType w:val="multilevel"/>
    <w:tmpl w:val="ECA2A9E8"/>
    <w:lvl w:ilvl="0">
      <w:start w:val="13"/>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 w15:restartNumberingAfterBreak="0">
    <w:nsid w:val="166C4F73"/>
    <w:multiLevelType w:val="multilevel"/>
    <w:tmpl w:val="67E664C8"/>
    <w:lvl w:ilvl="0">
      <w:start w:val="5"/>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 w15:restartNumberingAfterBreak="0">
    <w:nsid w:val="181C1830"/>
    <w:multiLevelType w:val="multilevel"/>
    <w:tmpl w:val="5CB62D06"/>
    <w:lvl w:ilvl="0">
      <w:start w:val="1"/>
      <w:numFmt w:val="decimal"/>
      <w:lvlText w:val="%1"/>
      <w:lvlJc w:val="left"/>
      <w:pPr>
        <w:ind w:left="360" w:hanging="360"/>
      </w:pPr>
      <w:rPr>
        <w:rFonts w:eastAsia="Times New Roman" w:hint="default"/>
        <w:i w:val="0"/>
      </w:rPr>
    </w:lvl>
    <w:lvl w:ilvl="1">
      <w:start w:val="1"/>
      <w:numFmt w:val="decimal"/>
      <w:lvlText w:val="%1.%2"/>
      <w:lvlJc w:val="left"/>
      <w:pPr>
        <w:ind w:left="760" w:hanging="360"/>
      </w:pPr>
      <w:rPr>
        <w:rFonts w:eastAsia="Times New Roman" w:hint="default"/>
        <w:i w:val="0"/>
      </w:rPr>
    </w:lvl>
    <w:lvl w:ilvl="2">
      <w:start w:val="1"/>
      <w:numFmt w:val="decimal"/>
      <w:lvlText w:val="%1.%2.%3"/>
      <w:lvlJc w:val="left"/>
      <w:pPr>
        <w:ind w:left="1520" w:hanging="720"/>
      </w:pPr>
      <w:rPr>
        <w:rFonts w:eastAsia="Times New Roman" w:hint="default"/>
        <w:i w:val="0"/>
      </w:rPr>
    </w:lvl>
    <w:lvl w:ilvl="3">
      <w:start w:val="1"/>
      <w:numFmt w:val="decimal"/>
      <w:lvlText w:val="%1.%2.%3.%4"/>
      <w:lvlJc w:val="left"/>
      <w:pPr>
        <w:ind w:left="1920" w:hanging="720"/>
      </w:pPr>
      <w:rPr>
        <w:rFonts w:eastAsia="Times New Roman" w:hint="default"/>
        <w:i w:val="0"/>
      </w:rPr>
    </w:lvl>
    <w:lvl w:ilvl="4">
      <w:start w:val="1"/>
      <w:numFmt w:val="decimal"/>
      <w:lvlText w:val="%1.%2.%3.%4.%5"/>
      <w:lvlJc w:val="left"/>
      <w:pPr>
        <w:ind w:left="2680" w:hanging="1080"/>
      </w:pPr>
      <w:rPr>
        <w:rFonts w:eastAsia="Times New Roman" w:hint="default"/>
        <w:i w:val="0"/>
      </w:rPr>
    </w:lvl>
    <w:lvl w:ilvl="5">
      <w:start w:val="1"/>
      <w:numFmt w:val="decimal"/>
      <w:lvlText w:val="%1.%2.%3.%4.%5.%6"/>
      <w:lvlJc w:val="left"/>
      <w:pPr>
        <w:ind w:left="3080" w:hanging="1080"/>
      </w:pPr>
      <w:rPr>
        <w:rFonts w:eastAsia="Times New Roman" w:hint="default"/>
        <w:i w:val="0"/>
      </w:rPr>
    </w:lvl>
    <w:lvl w:ilvl="6">
      <w:start w:val="1"/>
      <w:numFmt w:val="decimal"/>
      <w:lvlText w:val="%1.%2.%3.%4.%5.%6.%7"/>
      <w:lvlJc w:val="left"/>
      <w:pPr>
        <w:ind w:left="3840" w:hanging="1440"/>
      </w:pPr>
      <w:rPr>
        <w:rFonts w:eastAsia="Times New Roman" w:hint="default"/>
        <w:i w:val="0"/>
      </w:rPr>
    </w:lvl>
    <w:lvl w:ilvl="7">
      <w:start w:val="1"/>
      <w:numFmt w:val="decimal"/>
      <w:lvlText w:val="%1.%2.%3.%4.%5.%6.%7.%8"/>
      <w:lvlJc w:val="left"/>
      <w:pPr>
        <w:ind w:left="4240" w:hanging="1440"/>
      </w:pPr>
      <w:rPr>
        <w:rFonts w:eastAsia="Times New Roman" w:hint="default"/>
        <w:i w:val="0"/>
      </w:rPr>
    </w:lvl>
    <w:lvl w:ilvl="8">
      <w:start w:val="1"/>
      <w:numFmt w:val="decimal"/>
      <w:lvlText w:val="%1.%2.%3.%4.%5.%6.%7.%8.%9"/>
      <w:lvlJc w:val="left"/>
      <w:pPr>
        <w:ind w:left="4640" w:hanging="1440"/>
      </w:pPr>
      <w:rPr>
        <w:rFonts w:eastAsia="Times New Roman" w:hint="default"/>
        <w:i w:val="0"/>
      </w:rPr>
    </w:lvl>
  </w:abstractNum>
  <w:abstractNum w:abstractNumId="4" w15:restartNumberingAfterBreak="0">
    <w:nsid w:val="1AAB38F8"/>
    <w:multiLevelType w:val="hybridMultilevel"/>
    <w:tmpl w:val="FB021B50"/>
    <w:lvl w:ilvl="0" w:tplc="38649DF4">
      <w:start w:val="1"/>
      <w:numFmt w:val="decimal"/>
      <w:lvlText w:val="%1."/>
      <w:lvlJc w:val="left"/>
      <w:pPr>
        <w:ind w:left="502" w:hanging="360"/>
      </w:pPr>
      <w:rPr>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1D30020E"/>
    <w:multiLevelType w:val="multilevel"/>
    <w:tmpl w:val="F800DCAC"/>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6" w15:restartNumberingAfterBreak="0">
    <w:nsid w:val="1D8D61AC"/>
    <w:multiLevelType w:val="hybridMultilevel"/>
    <w:tmpl w:val="C5FCCA0E"/>
    <w:lvl w:ilvl="0" w:tplc="04090019">
      <w:start w:val="1"/>
      <w:numFmt w:val="lowerLetter"/>
      <w:lvlText w:val="%1."/>
      <w:lvlJc w:val="left"/>
      <w:pPr>
        <w:ind w:left="958" w:hanging="360"/>
      </w:pPr>
    </w:lvl>
    <w:lvl w:ilvl="1" w:tplc="0409000D">
      <w:start w:val="1"/>
      <w:numFmt w:val="bullet"/>
      <w:lvlText w:val=""/>
      <w:lvlJc w:val="left"/>
      <w:pPr>
        <w:ind w:left="1678" w:hanging="360"/>
      </w:pPr>
      <w:rPr>
        <w:rFonts w:ascii="Wingdings" w:hAnsi="Wingdings" w:hint="default"/>
      </w:rPr>
    </w:lvl>
    <w:lvl w:ilvl="2" w:tplc="042A001B" w:tentative="1">
      <w:start w:val="1"/>
      <w:numFmt w:val="lowerRoman"/>
      <w:lvlText w:val="%3."/>
      <w:lvlJc w:val="right"/>
      <w:pPr>
        <w:ind w:left="2398" w:hanging="180"/>
      </w:pPr>
    </w:lvl>
    <w:lvl w:ilvl="3" w:tplc="042A000F" w:tentative="1">
      <w:start w:val="1"/>
      <w:numFmt w:val="decimal"/>
      <w:lvlText w:val="%4."/>
      <w:lvlJc w:val="left"/>
      <w:pPr>
        <w:ind w:left="3118" w:hanging="360"/>
      </w:pPr>
    </w:lvl>
    <w:lvl w:ilvl="4" w:tplc="042A0019" w:tentative="1">
      <w:start w:val="1"/>
      <w:numFmt w:val="lowerLetter"/>
      <w:lvlText w:val="%5."/>
      <w:lvlJc w:val="left"/>
      <w:pPr>
        <w:ind w:left="3838" w:hanging="360"/>
      </w:pPr>
    </w:lvl>
    <w:lvl w:ilvl="5" w:tplc="042A001B" w:tentative="1">
      <w:start w:val="1"/>
      <w:numFmt w:val="lowerRoman"/>
      <w:lvlText w:val="%6."/>
      <w:lvlJc w:val="right"/>
      <w:pPr>
        <w:ind w:left="4558" w:hanging="180"/>
      </w:pPr>
    </w:lvl>
    <w:lvl w:ilvl="6" w:tplc="042A000F" w:tentative="1">
      <w:start w:val="1"/>
      <w:numFmt w:val="decimal"/>
      <w:lvlText w:val="%7."/>
      <w:lvlJc w:val="left"/>
      <w:pPr>
        <w:ind w:left="5278" w:hanging="360"/>
      </w:pPr>
    </w:lvl>
    <w:lvl w:ilvl="7" w:tplc="042A0019" w:tentative="1">
      <w:start w:val="1"/>
      <w:numFmt w:val="lowerLetter"/>
      <w:lvlText w:val="%8."/>
      <w:lvlJc w:val="left"/>
      <w:pPr>
        <w:ind w:left="5998" w:hanging="360"/>
      </w:pPr>
    </w:lvl>
    <w:lvl w:ilvl="8" w:tplc="042A001B" w:tentative="1">
      <w:start w:val="1"/>
      <w:numFmt w:val="lowerRoman"/>
      <w:lvlText w:val="%9."/>
      <w:lvlJc w:val="right"/>
      <w:pPr>
        <w:ind w:left="6718" w:hanging="180"/>
      </w:pPr>
    </w:lvl>
  </w:abstractNum>
  <w:abstractNum w:abstractNumId="7" w15:restartNumberingAfterBreak="0">
    <w:nsid w:val="2B7A121A"/>
    <w:multiLevelType w:val="hybridMultilevel"/>
    <w:tmpl w:val="D988C1A4"/>
    <w:lvl w:ilvl="0" w:tplc="2D64B62A">
      <w:start w:val="1"/>
      <w:numFmt w:val="bullet"/>
      <w:lvlText w:val="-"/>
      <w:lvlJc w:val="left"/>
      <w:pPr>
        <w:ind w:left="1080" w:hanging="360"/>
      </w:pPr>
      <w:rPr>
        <w:rFonts w:ascii="Times New Roman" w:eastAsia="Gulim"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52C0B78"/>
    <w:multiLevelType w:val="hybridMultilevel"/>
    <w:tmpl w:val="E8D6DC20"/>
    <w:lvl w:ilvl="0" w:tplc="3092D32C">
      <w:start w:val="1"/>
      <w:numFmt w:val="lowerLetter"/>
      <w:lvlText w:val="%1."/>
      <w:lvlJc w:val="left"/>
      <w:pPr>
        <w:ind w:left="1226" w:hanging="400"/>
      </w:pPr>
      <w:rPr>
        <w:i w:val="0"/>
      </w:r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9" w15:restartNumberingAfterBreak="0">
    <w:nsid w:val="37C37134"/>
    <w:multiLevelType w:val="hybridMultilevel"/>
    <w:tmpl w:val="9AF65D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B21783"/>
    <w:multiLevelType w:val="hybridMultilevel"/>
    <w:tmpl w:val="E1A4EDFA"/>
    <w:lvl w:ilvl="0" w:tplc="BE823740">
      <w:numFmt w:val="bullet"/>
      <w:lvlText w:val="-"/>
      <w:lvlJc w:val="left"/>
      <w:pPr>
        <w:ind w:left="720" w:hanging="360"/>
      </w:pPr>
      <w:rPr>
        <w:rFonts w:ascii="Times New Roman" w:eastAsia="헤드라인"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5570DB"/>
    <w:multiLevelType w:val="hybridMultilevel"/>
    <w:tmpl w:val="52D05790"/>
    <w:lvl w:ilvl="0" w:tplc="042A0019">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591803"/>
    <w:multiLevelType w:val="multilevel"/>
    <w:tmpl w:val="AA669F12"/>
    <w:lvl w:ilvl="0">
      <w:start w:val="2"/>
      <w:numFmt w:val="decimal"/>
      <w:lvlText w:val="%1"/>
      <w:lvlJc w:val="left"/>
      <w:pPr>
        <w:ind w:left="360" w:hanging="360"/>
      </w:pPr>
      <w:rPr>
        <w:rFonts w:hint="default"/>
        <w:i w:val="0"/>
        <w:color w:val="auto"/>
      </w:rPr>
    </w:lvl>
    <w:lvl w:ilvl="1">
      <w:start w:val="1"/>
      <w:numFmt w:val="decimal"/>
      <w:lvlText w:val="%1.%2"/>
      <w:lvlJc w:val="left"/>
      <w:pPr>
        <w:ind w:left="760" w:hanging="360"/>
      </w:pPr>
      <w:rPr>
        <w:rFonts w:hint="default"/>
        <w:i w:val="0"/>
        <w:color w:val="auto"/>
      </w:rPr>
    </w:lvl>
    <w:lvl w:ilvl="2">
      <w:start w:val="1"/>
      <w:numFmt w:val="decimal"/>
      <w:lvlText w:val="%1.%2.%3"/>
      <w:lvlJc w:val="left"/>
      <w:pPr>
        <w:ind w:left="1520" w:hanging="720"/>
      </w:pPr>
      <w:rPr>
        <w:rFonts w:hint="default"/>
        <w:i w:val="0"/>
        <w:color w:val="auto"/>
      </w:rPr>
    </w:lvl>
    <w:lvl w:ilvl="3">
      <w:start w:val="1"/>
      <w:numFmt w:val="decimal"/>
      <w:lvlText w:val="%1.%2.%3.%4"/>
      <w:lvlJc w:val="left"/>
      <w:pPr>
        <w:ind w:left="1920" w:hanging="720"/>
      </w:pPr>
      <w:rPr>
        <w:rFonts w:hint="default"/>
        <w:i w:val="0"/>
        <w:color w:val="auto"/>
      </w:rPr>
    </w:lvl>
    <w:lvl w:ilvl="4">
      <w:start w:val="1"/>
      <w:numFmt w:val="decimal"/>
      <w:lvlText w:val="%1.%2.%3.%4.%5"/>
      <w:lvlJc w:val="left"/>
      <w:pPr>
        <w:ind w:left="2680" w:hanging="1080"/>
      </w:pPr>
      <w:rPr>
        <w:rFonts w:hint="default"/>
        <w:i w:val="0"/>
        <w:color w:val="auto"/>
      </w:rPr>
    </w:lvl>
    <w:lvl w:ilvl="5">
      <w:start w:val="1"/>
      <w:numFmt w:val="decimal"/>
      <w:lvlText w:val="%1.%2.%3.%4.%5.%6"/>
      <w:lvlJc w:val="left"/>
      <w:pPr>
        <w:ind w:left="3080" w:hanging="1080"/>
      </w:pPr>
      <w:rPr>
        <w:rFonts w:hint="default"/>
        <w:i w:val="0"/>
        <w:color w:val="auto"/>
      </w:rPr>
    </w:lvl>
    <w:lvl w:ilvl="6">
      <w:start w:val="1"/>
      <w:numFmt w:val="decimal"/>
      <w:lvlText w:val="%1.%2.%3.%4.%5.%6.%7"/>
      <w:lvlJc w:val="left"/>
      <w:pPr>
        <w:ind w:left="3840" w:hanging="1440"/>
      </w:pPr>
      <w:rPr>
        <w:rFonts w:hint="default"/>
        <w:i w:val="0"/>
        <w:color w:val="auto"/>
      </w:rPr>
    </w:lvl>
    <w:lvl w:ilvl="7">
      <w:start w:val="1"/>
      <w:numFmt w:val="decimal"/>
      <w:lvlText w:val="%1.%2.%3.%4.%5.%6.%7.%8"/>
      <w:lvlJc w:val="left"/>
      <w:pPr>
        <w:ind w:left="4240" w:hanging="1440"/>
      </w:pPr>
      <w:rPr>
        <w:rFonts w:hint="default"/>
        <w:i w:val="0"/>
        <w:color w:val="auto"/>
      </w:rPr>
    </w:lvl>
    <w:lvl w:ilvl="8">
      <w:start w:val="1"/>
      <w:numFmt w:val="decimal"/>
      <w:lvlText w:val="%1.%2.%3.%4.%5.%6.%7.%8.%9"/>
      <w:lvlJc w:val="left"/>
      <w:pPr>
        <w:ind w:left="4640" w:hanging="1440"/>
      </w:pPr>
      <w:rPr>
        <w:rFonts w:hint="default"/>
        <w:i w:val="0"/>
        <w:color w:val="auto"/>
      </w:rPr>
    </w:lvl>
  </w:abstractNum>
  <w:abstractNum w:abstractNumId="13" w15:restartNumberingAfterBreak="0">
    <w:nsid w:val="484126A5"/>
    <w:multiLevelType w:val="multilevel"/>
    <w:tmpl w:val="87BEF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FF0119"/>
    <w:multiLevelType w:val="hybridMultilevel"/>
    <w:tmpl w:val="81F29E1E"/>
    <w:lvl w:ilvl="0" w:tplc="6FBAB9B2">
      <w:start w:val="1"/>
      <w:numFmt w:val="low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3E53D57"/>
    <w:multiLevelType w:val="hybridMultilevel"/>
    <w:tmpl w:val="F50210DA"/>
    <w:lvl w:ilvl="0" w:tplc="00F28D8C">
      <w:numFmt w:val="bullet"/>
      <w:lvlText w:val="-"/>
      <w:lvlJc w:val="left"/>
      <w:pPr>
        <w:ind w:left="908" w:hanging="128"/>
      </w:pPr>
      <w:rPr>
        <w:rFonts w:hint="default"/>
        <w:w w:val="100"/>
        <w:lang w:val="vi" w:eastAsia="en-US" w:bidi="ar-SA"/>
      </w:rPr>
    </w:lvl>
    <w:lvl w:ilvl="1" w:tplc="C246680E">
      <w:start w:val="1"/>
      <w:numFmt w:val="upperRoman"/>
      <w:lvlText w:val="%2."/>
      <w:lvlJc w:val="left"/>
      <w:pPr>
        <w:ind w:left="1484" w:hanging="250"/>
      </w:pPr>
      <w:rPr>
        <w:rFonts w:ascii="Times New Roman" w:eastAsia="Times New Roman" w:hAnsi="Times New Roman" w:cs="Times New Roman" w:hint="default"/>
        <w:b/>
        <w:bCs/>
        <w:w w:val="100"/>
        <w:sz w:val="28"/>
        <w:szCs w:val="28"/>
        <w:lang w:val="vi" w:eastAsia="en-US" w:bidi="ar-SA"/>
      </w:rPr>
    </w:lvl>
    <w:lvl w:ilvl="2" w:tplc="5F4C8130">
      <w:numFmt w:val="bullet"/>
      <w:lvlText w:val="•"/>
      <w:lvlJc w:val="left"/>
      <w:pPr>
        <w:ind w:left="1823" w:hanging="250"/>
      </w:pPr>
      <w:rPr>
        <w:rFonts w:hint="default"/>
        <w:lang w:val="vi" w:eastAsia="en-US" w:bidi="ar-SA"/>
      </w:rPr>
    </w:lvl>
    <w:lvl w:ilvl="3" w:tplc="8134156A">
      <w:numFmt w:val="bullet"/>
      <w:lvlText w:val="•"/>
      <w:lvlJc w:val="left"/>
      <w:pPr>
        <w:ind w:left="2167" w:hanging="250"/>
      </w:pPr>
      <w:rPr>
        <w:rFonts w:hint="default"/>
        <w:lang w:val="vi" w:eastAsia="en-US" w:bidi="ar-SA"/>
      </w:rPr>
    </w:lvl>
    <w:lvl w:ilvl="4" w:tplc="C4268874">
      <w:numFmt w:val="bullet"/>
      <w:lvlText w:val="•"/>
      <w:lvlJc w:val="left"/>
      <w:pPr>
        <w:ind w:left="2511" w:hanging="250"/>
      </w:pPr>
      <w:rPr>
        <w:rFonts w:hint="default"/>
        <w:lang w:val="vi" w:eastAsia="en-US" w:bidi="ar-SA"/>
      </w:rPr>
    </w:lvl>
    <w:lvl w:ilvl="5" w:tplc="344807CC">
      <w:numFmt w:val="bullet"/>
      <w:lvlText w:val="•"/>
      <w:lvlJc w:val="left"/>
      <w:pPr>
        <w:ind w:left="2855" w:hanging="250"/>
      </w:pPr>
      <w:rPr>
        <w:rFonts w:hint="default"/>
        <w:lang w:val="vi" w:eastAsia="en-US" w:bidi="ar-SA"/>
      </w:rPr>
    </w:lvl>
    <w:lvl w:ilvl="6" w:tplc="7FFA0D88">
      <w:numFmt w:val="bullet"/>
      <w:lvlText w:val="•"/>
      <w:lvlJc w:val="left"/>
      <w:pPr>
        <w:ind w:left="3199" w:hanging="250"/>
      </w:pPr>
      <w:rPr>
        <w:rFonts w:hint="default"/>
        <w:lang w:val="vi" w:eastAsia="en-US" w:bidi="ar-SA"/>
      </w:rPr>
    </w:lvl>
    <w:lvl w:ilvl="7" w:tplc="82462A76">
      <w:numFmt w:val="bullet"/>
      <w:lvlText w:val="•"/>
      <w:lvlJc w:val="left"/>
      <w:pPr>
        <w:ind w:left="3543" w:hanging="250"/>
      </w:pPr>
      <w:rPr>
        <w:rFonts w:hint="default"/>
        <w:lang w:val="vi" w:eastAsia="en-US" w:bidi="ar-SA"/>
      </w:rPr>
    </w:lvl>
    <w:lvl w:ilvl="8" w:tplc="62942308">
      <w:numFmt w:val="bullet"/>
      <w:lvlText w:val="•"/>
      <w:lvlJc w:val="left"/>
      <w:pPr>
        <w:ind w:left="3886" w:hanging="250"/>
      </w:pPr>
      <w:rPr>
        <w:rFonts w:hint="default"/>
        <w:lang w:val="vi" w:eastAsia="en-US" w:bidi="ar-SA"/>
      </w:rPr>
    </w:lvl>
  </w:abstractNum>
  <w:abstractNum w:abstractNumId="16" w15:restartNumberingAfterBreak="0">
    <w:nsid w:val="5DDD242E"/>
    <w:multiLevelType w:val="hybridMultilevel"/>
    <w:tmpl w:val="8DA4658E"/>
    <w:lvl w:ilvl="0" w:tplc="6D9EDC6C">
      <w:start w:val="1"/>
      <w:numFmt w:val="lowerLetter"/>
      <w:lvlText w:val="%1."/>
      <w:lvlJc w:val="left"/>
      <w:pPr>
        <w:ind w:left="1793" w:hanging="400"/>
      </w:pPr>
      <w:rPr>
        <w:i w:val="0"/>
        <w:lang w:val="vi-VN"/>
      </w:rPr>
    </w:lvl>
    <w:lvl w:ilvl="1" w:tplc="04090019" w:tentative="1">
      <w:start w:val="1"/>
      <w:numFmt w:val="upperLetter"/>
      <w:lvlText w:val="%2."/>
      <w:lvlJc w:val="left"/>
      <w:pPr>
        <w:ind w:left="2193" w:hanging="400"/>
      </w:pPr>
    </w:lvl>
    <w:lvl w:ilvl="2" w:tplc="0409001B" w:tentative="1">
      <w:start w:val="1"/>
      <w:numFmt w:val="lowerRoman"/>
      <w:lvlText w:val="%3."/>
      <w:lvlJc w:val="right"/>
      <w:pPr>
        <w:ind w:left="2593" w:hanging="400"/>
      </w:pPr>
    </w:lvl>
    <w:lvl w:ilvl="3" w:tplc="0409000F" w:tentative="1">
      <w:start w:val="1"/>
      <w:numFmt w:val="decimal"/>
      <w:lvlText w:val="%4."/>
      <w:lvlJc w:val="left"/>
      <w:pPr>
        <w:ind w:left="2993" w:hanging="400"/>
      </w:pPr>
    </w:lvl>
    <w:lvl w:ilvl="4" w:tplc="04090019" w:tentative="1">
      <w:start w:val="1"/>
      <w:numFmt w:val="upperLetter"/>
      <w:lvlText w:val="%5."/>
      <w:lvlJc w:val="left"/>
      <w:pPr>
        <w:ind w:left="3393" w:hanging="400"/>
      </w:pPr>
    </w:lvl>
    <w:lvl w:ilvl="5" w:tplc="0409001B" w:tentative="1">
      <w:start w:val="1"/>
      <w:numFmt w:val="lowerRoman"/>
      <w:lvlText w:val="%6."/>
      <w:lvlJc w:val="right"/>
      <w:pPr>
        <w:ind w:left="3793" w:hanging="400"/>
      </w:pPr>
    </w:lvl>
    <w:lvl w:ilvl="6" w:tplc="0409000F" w:tentative="1">
      <w:start w:val="1"/>
      <w:numFmt w:val="decimal"/>
      <w:lvlText w:val="%7."/>
      <w:lvlJc w:val="left"/>
      <w:pPr>
        <w:ind w:left="4193" w:hanging="400"/>
      </w:pPr>
    </w:lvl>
    <w:lvl w:ilvl="7" w:tplc="04090019" w:tentative="1">
      <w:start w:val="1"/>
      <w:numFmt w:val="upperLetter"/>
      <w:lvlText w:val="%8."/>
      <w:lvlJc w:val="left"/>
      <w:pPr>
        <w:ind w:left="4593" w:hanging="400"/>
      </w:pPr>
    </w:lvl>
    <w:lvl w:ilvl="8" w:tplc="0409001B" w:tentative="1">
      <w:start w:val="1"/>
      <w:numFmt w:val="lowerRoman"/>
      <w:lvlText w:val="%9."/>
      <w:lvlJc w:val="right"/>
      <w:pPr>
        <w:ind w:left="4993" w:hanging="400"/>
      </w:pPr>
    </w:lvl>
  </w:abstractNum>
  <w:abstractNum w:abstractNumId="17" w15:restartNumberingAfterBreak="0">
    <w:nsid w:val="5E676656"/>
    <w:multiLevelType w:val="hybridMultilevel"/>
    <w:tmpl w:val="4B70631C"/>
    <w:lvl w:ilvl="0" w:tplc="BA48CAB6">
      <w:start w:val="1"/>
      <w:numFmt w:val="lowerLetter"/>
      <w:lvlText w:val="%1."/>
      <w:lvlJc w:val="left"/>
      <w:pPr>
        <w:ind w:left="800" w:hanging="400"/>
      </w:pPr>
      <w:rPr>
        <w:rFonts w:ascii="Times New Roman" w:eastAsia="Gulim" w:hAnsi="Times New Roman" w:cs="Times New Roman"/>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6A107F7"/>
    <w:multiLevelType w:val="multilevel"/>
    <w:tmpl w:val="84CAD8E8"/>
    <w:lvl w:ilvl="0">
      <w:start w:val="11"/>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6A4F1545"/>
    <w:multiLevelType w:val="hybridMultilevel"/>
    <w:tmpl w:val="452E40FA"/>
    <w:lvl w:ilvl="0" w:tplc="04090019">
      <w:start w:val="1"/>
      <w:numFmt w:val="lowerLetter"/>
      <w:lvlText w:val="%1."/>
      <w:lvlJc w:val="left"/>
      <w:pPr>
        <w:ind w:left="778" w:hanging="360"/>
      </w:pPr>
      <w:rPr>
        <w:rFonts w:hint="default"/>
      </w:rPr>
    </w:lvl>
    <w:lvl w:ilvl="1" w:tplc="042A0019" w:tentative="1">
      <w:start w:val="1"/>
      <w:numFmt w:val="lowerLetter"/>
      <w:lvlText w:val="%2."/>
      <w:lvlJc w:val="left"/>
      <w:pPr>
        <w:ind w:left="1498" w:hanging="360"/>
      </w:pPr>
    </w:lvl>
    <w:lvl w:ilvl="2" w:tplc="042A001B" w:tentative="1">
      <w:start w:val="1"/>
      <w:numFmt w:val="lowerRoman"/>
      <w:lvlText w:val="%3."/>
      <w:lvlJc w:val="right"/>
      <w:pPr>
        <w:ind w:left="2218" w:hanging="180"/>
      </w:pPr>
    </w:lvl>
    <w:lvl w:ilvl="3" w:tplc="042A000F" w:tentative="1">
      <w:start w:val="1"/>
      <w:numFmt w:val="decimal"/>
      <w:lvlText w:val="%4."/>
      <w:lvlJc w:val="left"/>
      <w:pPr>
        <w:ind w:left="2938" w:hanging="360"/>
      </w:pPr>
    </w:lvl>
    <w:lvl w:ilvl="4" w:tplc="042A0019" w:tentative="1">
      <w:start w:val="1"/>
      <w:numFmt w:val="lowerLetter"/>
      <w:lvlText w:val="%5."/>
      <w:lvlJc w:val="left"/>
      <w:pPr>
        <w:ind w:left="3658" w:hanging="360"/>
      </w:pPr>
    </w:lvl>
    <w:lvl w:ilvl="5" w:tplc="042A001B" w:tentative="1">
      <w:start w:val="1"/>
      <w:numFmt w:val="lowerRoman"/>
      <w:lvlText w:val="%6."/>
      <w:lvlJc w:val="right"/>
      <w:pPr>
        <w:ind w:left="4378" w:hanging="180"/>
      </w:pPr>
    </w:lvl>
    <w:lvl w:ilvl="6" w:tplc="042A000F" w:tentative="1">
      <w:start w:val="1"/>
      <w:numFmt w:val="decimal"/>
      <w:lvlText w:val="%7."/>
      <w:lvlJc w:val="left"/>
      <w:pPr>
        <w:ind w:left="5098" w:hanging="360"/>
      </w:pPr>
    </w:lvl>
    <w:lvl w:ilvl="7" w:tplc="042A0019" w:tentative="1">
      <w:start w:val="1"/>
      <w:numFmt w:val="lowerLetter"/>
      <w:lvlText w:val="%8."/>
      <w:lvlJc w:val="left"/>
      <w:pPr>
        <w:ind w:left="5818" w:hanging="360"/>
      </w:pPr>
    </w:lvl>
    <w:lvl w:ilvl="8" w:tplc="042A001B" w:tentative="1">
      <w:start w:val="1"/>
      <w:numFmt w:val="lowerRoman"/>
      <w:lvlText w:val="%9."/>
      <w:lvlJc w:val="right"/>
      <w:pPr>
        <w:ind w:left="6538" w:hanging="180"/>
      </w:pPr>
    </w:lvl>
  </w:abstractNum>
  <w:abstractNum w:abstractNumId="20" w15:restartNumberingAfterBreak="0">
    <w:nsid w:val="6C973A96"/>
    <w:multiLevelType w:val="hybridMultilevel"/>
    <w:tmpl w:val="84A893FC"/>
    <w:lvl w:ilvl="0" w:tplc="B492F3C4">
      <w:start w:val="1"/>
      <w:numFmt w:val="upperRoman"/>
      <w:lvlText w:val="%1."/>
      <w:lvlJc w:val="left"/>
      <w:pPr>
        <w:ind w:left="1448" w:hanging="214"/>
        <w:jc w:val="left"/>
      </w:pPr>
      <w:rPr>
        <w:rFonts w:ascii="Times New Roman" w:eastAsia="Times New Roman" w:hAnsi="Times New Roman" w:cs="Times New Roman" w:hint="default"/>
        <w:b/>
        <w:bCs/>
        <w:spacing w:val="-2"/>
        <w:w w:val="100"/>
        <w:sz w:val="24"/>
        <w:szCs w:val="24"/>
        <w:lang w:val="vi" w:eastAsia="en-US" w:bidi="ar-SA"/>
      </w:rPr>
    </w:lvl>
    <w:lvl w:ilvl="1" w:tplc="299A72A8">
      <w:numFmt w:val="bullet"/>
      <w:lvlText w:val="•"/>
      <w:lvlJc w:val="left"/>
      <w:pPr>
        <w:ind w:left="2320" w:hanging="214"/>
      </w:pPr>
      <w:rPr>
        <w:rFonts w:hint="default"/>
        <w:lang w:val="vi" w:eastAsia="en-US" w:bidi="ar-SA"/>
      </w:rPr>
    </w:lvl>
    <w:lvl w:ilvl="2" w:tplc="FABCC048">
      <w:numFmt w:val="bullet"/>
      <w:lvlText w:val="•"/>
      <w:lvlJc w:val="left"/>
      <w:pPr>
        <w:ind w:left="3200" w:hanging="214"/>
      </w:pPr>
      <w:rPr>
        <w:rFonts w:hint="default"/>
        <w:lang w:val="vi" w:eastAsia="en-US" w:bidi="ar-SA"/>
      </w:rPr>
    </w:lvl>
    <w:lvl w:ilvl="3" w:tplc="2FFC51F8">
      <w:numFmt w:val="bullet"/>
      <w:lvlText w:val="•"/>
      <w:lvlJc w:val="left"/>
      <w:pPr>
        <w:ind w:left="4081" w:hanging="214"/>
      </w:pPr>
      <w:rPr>
        <w:rFonts w:hint="default"/>
        <w:lang w:val="vi" w:eastAsia="en-US" w:bidi="ar-SA"/>
      </w:rPr>
    </w:lvl>
    <w:lvl w:ilvl="4" w:tplc="0DFA7AF2">
      <w:numFmt w:val="bullet"/>
      <w:lvlText w:val="•"/>
      <w:lvlJc w:val="left"/>
      <w:pPr>
        <w:ind w:left="4961" w:hanging="214"/>
      </w:pPr>
      <w:rPr>
        <w:rFonts w:hint="default"/>
        <w:lang w:val="vi" w:eastAsia="en-US" w:bidi="ar-SA"/>
      </w:rPr>
    </w:lvl>
    <w:lvl w:ilvl="5" w:tplc="270EA356">
      <w:numFmt w:val="bullet"/>
      <w:lvlText w:val="•"/>
      <w:lvlJc w:val="left"/>
      <w:pPr>
        <w:ind w:left="5842" w:hanging="214"/>
      </w:pPr>
      <w:rPr>
        <w:rFonts w:hint="default"/>
        <w:lang w:val="vi" w:eastAsia="en-US" w:bidi="ar-SA"/>
      </w:rPr>
    </w:lvl>
    <w:lvl w:ilvl="6" w:tplc="BCCA4C46">
      <w:numFmt w:val="bullet"/>
      <w:lvlText w:val="•"/>
      <w:lvlJc w:val="left"/>
      <w:pPr>
        <w:ind w:left="6722" w:hanging="214"/>
      </w:pPr>
      <w:rPr>
        <w:rFonts w:hint="default"/>
        <w:lang w:val="vi" w:eastAsia="en-US" w:bidi="ar-SA"/>
      </w:rPr>
    </w:lvl>
    <w:lvl w:ilvl="7" w:tplc="7C623D60">
      <w:numFmt w:val="bullet"/>
      <w:lvlText w:val="•"/>
      <w:lvlJc w:val="left"/>
      <w:pPr>
        <w:ind w:left="7603" w:hanging="214"/>
      </w:pPr>
      <w:rPr>
        <w:rFonts w:hint="default"/>
        <w:lang w:val="vi" w:eastAsia="en-US" w:bidi="ar-SA"/>
      </w:rPr>
    </w:lvl>
    <w:lvl w:ilvl="8" w:tplc="1FAEAA2C">
      <w:numFmt w:val="bullet"/>
      <w:lvlText w:val="•"/>
      <w:lvlJc w:val="left"/>
      <w:pPr>
        <w:ind w:left="8483" w:hanging="214"/>
      </w:pPr>
      <w:rPr>
        <w:rFonts w:hint="default"/>
        <w:lang w:val="vi" w:eastAsia="en-US" w:bidi="ar-SA"/>
      </w:rPr>
    </w:lvl>
  </w:abstractNum>
  <w:abstractNum w:abstractNumId="21" w15:restartNumberingAfterBreak="0">
    <w:nsid w:val="6DB17F0B"/>
    <w:multiLevelType w:val="multilevel"/>
    <w:tmpl w:val="4B962B3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15:restartNumberingAfterBreak="0">
    <w:nsid w:val="6DC02FA7"/>
    <w:multiLevelType w:val="hybridMultilevel"/>
    <w:tmpl w:val="962A3FA6"/>
    <w:lvl w:ilvl="0" w:tplc="28C0B086">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E8831CC"/>
    <w:multiLevelType w:val="hybridMultilevel"/>
    <w:tmpl w:val="57D29508"/>
    <w:lvl w:ilvl="0" w:tplc="E110DAC6">
      <w:start w:val="5"/>
      <w:numFmt w:val="decimal"/>
      <w:lvlText w:val="%1."/>
      <w:lvlJc w:val="left"/>
      <w:pPr>
        <w:ind w:left="781" w:hanging="250"/>
        <w:jc w:val="left"/>
      </w:pPr>
      <w:rPr>
        <w:rFonts w:ascii="Times New Roman" w:eastAsia="Times New Roman" w:hAnsi="Times New Roman" w:cs="Times New Roman" w:hint="default"/>
        <w:w w:val="100"/>
        <w:sz w:val="24"/>
        <w:szCs w:val="24"/>
        <w:lang w:val="vi" w:eastAsia="en-US" w:bidi="ar-SA"/>
      </w:rPr>
    </w:lvl>
    <w:lvl w:ilvl="1" w:tplc="6E3A272E">
      <w:numFmt w:val="bullet"/>
      <w:lvlText w:val="•"/>
      <w:lvlJc w:val="left"/>
      <w:pPr>
        <w:ind w:left="1726" w:hanging="250"/>
      </w:pPr>
      <w:rPr>
        <w:rFonts w:hint="default"/>
        <w:lang w:val="vi" w:eastAsia="en-US" w:bidi="ar-SA"/>
      </w:rPr>
    </w:lvl>
    <w:lvl w:ilvl="2" w:tplc="5F4EC466">
      <w:numFmt w:val="bullet"/>
      <w:lvlText w:val="•"/>
      <w:lvlJc w:val="left"/>
      <w:pPr>
        <w:ind w:left="2672" w:hanging="250"/>
      </w:pPr>
      <w:rPr>
        <w:rFonts w:hint="default"/>
        <w:lang w:val="vi" w:eastAsia="en-US" w:bidi="ar-SA"/>
      </w:rPr>
    </w:lvl>
    <w:lvl w:ilvl="3" w:tplc="EE224C70">
      <w:numFmt w:val="bullet"/>
      <w:lvlText w:val="•"/>
      <w:lvlJc w:val="left"/>
      <w:pPr>
        <w:ind w:left="3619" w:hanging="250"/>
      </w:pPr>
      <w:rPr>
        <w:rFonts w:hint="default"/>
        <w:lang w:val="vi" w:eastAsia="en-US" w:bidi="ar-SA"/>
      </w:rPr>
    </w:lvl>
    <w:lvl w:ilvl="4" w:tplc="DF12573E">
      <w:numFmt w:val="bullet"/>
      <w:lvlText w:val="•"/>
      <w:lvlJc w:val="left"/>
      <w:pPr>
        <w:ind w:left="4565" w:hanging="250"/>
      </w:pPr>
      <w:rPr>
        <w:rFonts w:hint="default"/>
        <w:lang w:val="vi" w:eastAsia="en-US" w:bidi="ar-SA"/>
      </w:rPr>
    </w:lvl>
    <w:lvl w:ilvl="5" w:tplc="4176BBCA">
      <w:numFmt w:val="bullet"/>
      <w:lvlText w:val="•"/>
      <w:lvlJc w:val="left"/>
      <w:pPr>
        <w:ind w:left="5512" w:hanging="250"/>
      </w:pPr>
      <w:rPr>
        <w:rFonts w:hint="default"/>
        <w:lang w:val="vi" w:eastAsia="en-US" w:bidi="ar-SA"/>
      </w:rPr>
    </w:lvl>
    <w:lvl w:ilvl="6" w:tplc="CF80DAA6">
      <w:numFmt w:val="bullet"/>
      <w:lvlText w:val="•"/>
      <w:lvlJc w:val="left"/>
      <w:pPr>
        <w:ind w:left="6458" w:hanging="250"/>
      </w:pPr>
      <w:rPr>
        <w:rFonts w:hint="default"/>
        <w:lang w:val="vi" w:eastAsia="en-US" w:bidi="ar-SA"/>
      </w:rPr>
    </w:lvl>
    <w:lvl w:ilvl="7" w:tplc="CD829D8A">
      <w:numFmt w:val="bullet"/>
      <w:lvlText w:val="•"/>
      <w:lvlJc w:val="left"/>
      <w:pPr>
        <w:ind w:left="7405" w:hanging="250"/>
      </w:pPr>
      <w:rPr>
        <w:rFonts w:hint="default"/>
        <w:lang w:val="vi" w:eastAsia="en-US" w:bidi="ar-SA"/>
      </w:rPr>
    </w:lvl>
    <w:lvl w:ilvl="8" w:tplc="25F0F178">
      <w:numFmt w:val="bullet"/>
      <w:lvlText w:val="•"/>
      <w:lvlJc w:val="left"/>
      <w:pPr>
        <w:ind w:left="8351" w:hanging="250"/>
      </w:pPr>
      <w:rPr>
        <w:rFonts w:hint="default"/>
        <w:lang w:val="vi" w:eastAsia="en-US" w:bidi="ar-SA"/>
      </w:rPr>
    </w:lvl>
  </w:abstractNum>
  <w:abstractNum w:abstractNumId="24" w15:restartNumberingAfterBreak="0">
    <w:nsid w:val="71522D64"/>
    <w:multiLevelType w:val="hybridMultilevel"/>
    <w:tmpl w:val="DBFA8C5C"/>
    <w:lvl w:ilvl="0" w:tplc="13F26A54">
      <w:start w:val="1"/>
      <w:numFmt w:val="lowerLetter"/>
      <w:lvlText w:val="%1."/>
      <w:lvlJc w:val="left"/>
      <w:pPr>
        <w:ind w:left="873" w:hanging="360"/>
      </w:pPr>
      <w:rPr>
        <w:rFonts w:ascii="Times New Roman" w:hAnsi="Times New Roman" w:cs="Times New Roman" w:hint="default"/>
      </w:rPr>
    </w:lvl>
    <w:lvl w:ilvl="1" w:tplc="042A0019">
      <w:start w:val="1"/>
      <w:numFmt w:val="lowerLetter"/>
      <w:lvlText w:val="%2."/>
      <w:lvlJc w:val="left"/>
      <w:pPr>
        <w:ind w:left="1593" w:hanging="360"/>
      </w:pPr>
    </w:lvl>
    <w:lvl w:ilvl="2" w:tplc="042A001B" w:tentative="1">
      <w:start w:val="1"/>
      <w:numFmt w:val="lowerRoman"/>
      <w:lvlText w:val="%3."/>
      <w:lvlJc w:val="right"/>
      <w:pPr>
        <w:ind w:left="2313" w:hanging="180"/>
      </w:pPr>
    </w:lvl>
    <w:lvl w:ilvl="3" w:tplc="042A000F" w:tentative="1">
      <w:start w:val="1"/>
      <w:numFmt w:val="decimal"/>
      <w:lvlText w:val="%4."/>
      <w:lvlJc w:val="left"/>
      <w:pPr>
        <w:ind w:left="3033" w:hanging="360"/>
      </w:pPr>
    </w:lvl>
    <w:lvl w:ilvl="4" w:tplc="042A0019" w:tentative="1">
      <w:start w:val="1"/>
      <w:numFmt w:val="lowerLetter"/>
      <w:lvlText w:val="%5."/>
      <w:lvlJc w:val="left"/>
      <w:pPr>
        <w:ind w:left="3753" w:hanging="360"/>
      </w:pPr>
    </w:lvl>
    <w:lvl w:ilvl="5" w:tplc="042A001B" w:tentative="1">
      <w:start w:val="1"/>
      <w:numFmt w:val="lowerRoman"/>
      <w:lvlText w:val="%6."/>
      <w:lvlJc w:val="right"/>
      <w:pPr>
        <w:ind w:left="4473" w:hanging="180"/>
      </w:pPr>
    </w:lvl>
    <w:lvl w:ilvl="6" w:tplc="042A000F" w:tentative="1">
      <w:start w:val="1"/>
      <w:numFmt w:val="decimal"/>
      <w:lvlText w:val="%7."/>
      <w:lvlJc w:val="left"/>
      <w:pPr>
        <w:ind w:left="5193" w:hanging="360"/>
      </w:pPr>
    </w:lvl>
    <w:lvl w:ilvl="7" w:tplc="042A0019" w:tentative="1">
      <w:start w:val="1"/>
      <w:numFmt w:val="lowerLetter"/>
      <w:lvlText w:val="%8."/>
      <w:lvlJc w:val="left"/>
      <w:pPr>
        <w:ind w:left="5913" w:hanging="360"/>
      </w:pPr>
    </w:lvl>
    <w:lvl w:ilvl="8" w:tplc="042A001B" w:tentative="1">
      <w:start w:val="1"/>
      <w:numFmt w:val="lowerRoman"/>
      <w:lvlText w:val="%9."/>
      <w:lvlJc w:val="right"/>
      <w:pPr>
        <w:ind w:left="6633" w:hanging="180"/>
      </w:pPr>
    </w:lvl>
  </w:abstractNum>
  <w:abstractNum w:abstractNumId="25" w15:restartNumberingAfterBreak="0">
    <w:nsid w:val="71D36E4B"/>
    <w:multiLevelType w:val="hybridMultilevel"/>
    <w:tmpl w:val="23A492AA"/>
    <w:lvl w:ilvl="0" w:tplc="E7C4E704">
      <w:start w:val="1"/>
      <w:numFmt w:val="decimal"/>
      <w:lvlText w:val="ĐIỀU %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F36060"/>
    <w:multiLevelType w:val="hybridMultilevel"/>
    <w:tmpl w:val="23D4CB18"/>
    <w:lvl w:ilvl="0" w:tplc="EFF40E98">
      <w:numFmt w:val="bullet"/>
      <w:lvlText w:val="-"/>
      <w:lvlJc w:val="left"/>
      <w:pPr>
        <w:ind w:left="781" w:hanging="140"/>
      </w:pPr>
      <w:rPr>
        <w:rFonts w:ascii="Times New Roman" w:eastAsia="Times New Roman" w:hAnsi="Times New Roman" w:cs="Times New Roman" w:hint="default"/>
        <w:w w:val="100"/>
        <w:sz w:val="24"/>
        <w:szCs w:val="24"/>
        <w:lang w:val="vi" w:eastAsia="en-US" w:bidi="ar-SA"/>
      </w:rPr>
    </w:lvl>
    <w:lvl w:ilvl="1" w:tplc="609246C6">
      <w:numFmt w:val="bullet"/>
      <w:lvlText w:val="•"/>
      <w:lvlJc w:val="left"/>
      <w:pPr>
        <w:ind w:left="1726" w:hanging="140"/>
      </w:pPr>
      <w:rPr>
        <w:rFonts w:hint="default"/>
        <w:lang w:val="vi" w:eastAsia="en-US" w:bidi="ar-SA"/>
      </w:rPr>
    </w:lvl>
    <w:lvl w:ilvl="2" w:tplc="AA88B052">
      <w:numFmt w:val="bullet"/>
      <w:lvlText w:val="•"/>
      <w:lvlJc w:val="left"/>
      <w:pPr>
        <w:ind w:left="2672" w:hanging="140"/>
      </w:pPr>
      <w:rPr>
        <w:rFonts w:hint="default"/>
        <w:lang w:val="vi" w:eastAsia="en-US" w:bidi="ar-SA"/>
      </w:rPr>
    </w:lvl>
    <w:lvl w:ilvl="3" w:tplc="E17015D2">
      <w:numFmt w:val="bullet"/>
      <w:lvlText w:val="•"/>
      <w:lvlJc w:val="left"/>
      <w:pPr>
        <w:ind w:left="3619" w:hanging="140"/>
      </w:pPr>
      <w:rPr>
        <w:rFonts w:hint="default"/>
        <w:lang w:val="vi" w:eastAsia="en-US" w:bidi="ar-SA"/>
      </w:rPr>
    </w:lvl>
    <w:lvl w:ilvl="4" w:tplc="739208AE">
      <w:numFmt w:val="bullet"/>
      <w:lvlText w:val="•"/>
      <w:lvlJc w:val="left"/>
      <w:pPr>
        <w:ind w:left="4565" w:hanging="140"/>
      </w:pPr>
      <w:rPr>
        <w:rFonts w:hint="default"/>
        <w:lang w:val="vi" w:eastAsia="en-US" w:bidi="ar-SA"/>
      </w:rPr>
    </w:lvl>
    <w:lvl w:ilvl="5" w:tplc="5D285A3A">
      <w:numFmt w:val="bullet"/>
      <w:lvlText w:val="•"/>
      <w:lvlJc w:val="left"/>
      <w:pPr>
        <w:ind w:left="5512" w:hanging="140"/>
      </w:pPr>
      <w:rPr>
        <w:rFonts w:hint="default"/>
        <w:lang w:val="vi" w:eastAsia="en-US" w:bidi="ar-SA"/>
      </w:rPr>
    </w:lvl>
    <w:lvl w:ilvl="6" w:tplc="E56E6B4C">
      <w:numFmt w:val="bullet"/>
      <w:lvlText w:val="•"/>
      <w:lvlJc w:val="left"/>
      <w:pPr>
        <w:ind w:left="6458" w:hanging="140"/>
      </w:pPr>
      <w:rPr>
        <w:rFonts w:hint="default"/>
        <w:lang w:val="vi" w:eastAsia="en-US" w:bidi="ar-SA"/>
      </w:rPr>
    </w:lvl>
    <w:lvl w:ilvl="7" w:tplc="A7584D24">
      <w:numFmt w:val="bullet"/>
      <w:lvlText w:val="•"/>
      <w:lvlJc w:val="left"/>
      <w:pPr>
        <w:ind w:left="7405" w:hanging="140"/>
      </w:pPr>
      <w:rPr>
        <w:rFonts w:hint="default"/>
        <w:lang w:val="vi" w:eastAsia="en-US" w:bidi="ar-SA"/>
      </w:rPr>
    </w:lvl>
    <w:lvl w:ilvl="8" w:tplc="D13222B4">
      <w:numFmt w:val="bullet"/>
      <w:lvlText w:val="•"/>
      <w:lvlJc w:val="left"/>
      <w:pPr>
        <w:ind w:left="8351" w:hanging="140"/>
      </w:pPr>
      <w:rPr>
        <w:rFonts w:hint="default"/>
        <w:lang w:val="vi" w:eastAsia="en-US" w:bidi="ar-SA"/>
      </w:rPr>
    </w:lvl>
  </w:abstractNum>
  <w:num w:numId="1" w16cid:durableId="1760904544">
    <w:abstractNumId w:val="6"/>
  </w:num>
  <w:num w:numId="2" w16cid:durableId="518004596">
    <w:abstractNumId w:val="19"/>
  </w:num>
  <w:num w:numId="3" w16cid:durableId="933048491">
    <w:abstractNumId w:val="16"/>
  </w:num>
  <w:num w:numId="4" w16cid:durableId="1214540881">
    <w:abstractNumId w:val="17"/>
  </w:num>
  <w:num w:numId="5" w16cid:durableId="1996257878">
    <w:abstractNumId w:val="8"/>
  </w:num>
  <w:num w:numId="6" w16cid:durableId="1013918176">
    <w:abstractNumId w:val="24"/>
  </w:num>
  <w:num w:numId="7" w16cid:durableId="213931508">
    <w:abstractNumId w:val="7"/>
  </w:num>
  <w:num w:numId="8" w16cid:durableId="2070956851">
    <w:abstractNumId w:val="11"/>
  </w:num>
  <w:num w:numId="9" w16cid:durableId="39136395">
    <w:abstractNumId w:val="22"/>
  </w:num>
  <w:num w:numId="10" w16cid:durableId="937761400">
    <w:abstractNumId w:val="25"/>
  </w:num>
  <w:num w:numId="11" w16cid:durableId="1953660739">
    <w:abstractNumId w:val="14"/>
  </w:num>
  <w:num w:numId="12" w16cid:durableId="1991401374">
    <w:abstractNumId w:val="9"/>
  </w:num>
  <w:num w:numId="13" w16cid:durableId="777262618">
    <w:abstractNumId w:val="3"/>
  </w:num>
  <w:num w:numId="14" w16cid:durableId="685250946">
    <w:abstractNumId w:val="12"/>
  </w:num>
  <w:num w:numId="15" w16cid:durableId="1716155764">
    <w:abstractNumId w:val="13"/>
  </w:num>
  <w:num w:numId="16" w16cid:durableId="1281188131">
    <w:abstractNumId w:val="21"/>
  </w:num>
  <w:num w:numId="17" w16cid:durableId="1565598660">
    <w:abstractNumId w:val="2"/>
  </w:num>
  <w:num w:numId="18" w16cid:durableId="1697390147">
    <w:abstractNumId w:val="5"/>
  </w:num>
  <w:num w:numId="19" w16cid:durableId="1699162141">
    <w:abstractNumId w:val="18"/>
  </w:num>
  <w:num w:numId="20" w16cid:durableId="1322809033">
    <w:abstractNumId w:val="1"/>
  </w:num>
  <w:num w:numId="21" w16cid:durableId="1842548813">
    <w:abstractNumId w:val="4"/>
  </w:num>
  <w:num w:numId="22" w16cid:durableId="1224441651">
    <w:abstractNumId w:val="10"/>
  </w:num>
  <w:num w:numId="23" w16cid:durableId="1195999071">
    <w:abstractNumId w:val="26"/>
  </w:num>
  <w:num w:numId="24" w16cid:durableId="444271939">
    <w:abstractNumId w:val="15"/>
  </w:num>
  <w:num w:numId="25" w16cid:durableId="1343363071">
    <w:abstractNumId w:val="23"/>
  </w:num>
  <w:num w:numId="26" w16cid:durableId="1405496216">
    <w:abstractNumId w:val="0"/>
  </w:num>
  <w:num w:numId="27" w16cid:durableId="10416363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215F7"/>
    <w:rsid w:val="0006315C"/>
    <w:rsid w:val="00075B57"/>
    <w:rsid w:val="000F2207"/>
    <w:rsid w:val="00144416"/>
    <w:rsid w:val="001518BB"/>
    <w:rsid w:val="00156BA3"/>
    <w:rsid w:val="00160F1B"/>
    <w:rsid w:val="001B11C8"/>
    <w:rsid w:val="001C3EF9"/>
    <w:rsid w:val="001F1672"/>
    <w:rsid w:val="00263788"/>
    <w:rsid w:val="00272912"/>
    <w:rsid w:val="0028420A"/>
    <w:rsid w:val="002D0315"/>
    <w:rsid w:val="0032491B"/>
    <w:rsid w:val="003463E9"/>
    <w:rsid w:val="0035240B"/>
    <w:rsid w:val="00363FB0"/>
    <w:rsid w:val="00370DB3"/>
    <w:rsid w:val="00397509"/>
    <w:rsid w:val="003A4223"/>
    <w:rsid w:val="003C4AA9"/>
    <w:rsid w:val="003D3564"/>
    <w:rsid w:val="003F3152"/>
    <w:rsid w:val="00431D88"/>
    <w:rsid w:val="0044228F"/>
    <w:rsid w:val="004547D1"/>
    <w:rsid w:val="004703B8"/>
    <w:rsid w:val="0047155C"/>
    <w:rsid w:val="004A380A"/>
    <w:rsid w:val="004D68D7"/>
    <w:rsid w:val="00522A85"/>
    <w:rsid w:val="0055317A"/>
    <w:rsid w:val="005D1AB8"/>
    <w:rsid w:val="005D2333"/>
    <w:rsid w:val="00604BF8"/>
    <w:rsid w:val="00613FB5"/>
    <w:rsid w:val="00627247"/>
    <w:rsid w:val="00642364"/>
    <w:rsid w:val="006427E3"/>
    <w:rsid w:val="00652008"/>
    <w:rsid w:val="006631B7"/>
    <w:rsid w:val="00686BDF"/>
    <w:rsid w:val="00696D18"/>
    <w:rsid w:val="006E67C6"/>
    <w:rsid w:val="006F0820"/>
    <w:rsid w:val="00720AFE"/>
    <w:rsid w:val="0072111F"/>
    <w:rsid w:val="0072577A"/>
    <w:rsid w:val="007404AB"/>
    <w:rsid w:val="00753BE5"/>
    <w:rsid w:val="007641A4"/>
    <w:rsid w:val="007914EE"/>
    <w:rsid w:val="007A11FE"/>
    <w:rsid w:val="007A70D3"/>
    <w:rsid w:val="007E5103"/>
    <w:rsid w:val="00811D11"/>
    <w:rsid w:val="0084262B"/>
    <w:rsid w:val="0085675A"/>
    <w:rsid w:val="00860699"/>
    <w:rsid w:val="008F3CA3"/>
    <w:rsid w:val="008F69AF"/>
    <w:rsid w:val="0096432D"/>
    <w:rsid w:val="009A287D"/>
    <w:rsid w:val="009D25DA"/>
    <w:rsid w:val="00A32AC7"/>
    <w:rsid w:val="00A977CA"/>
    <w:rsid w:val="00AB7942"/>
    <w:rsid w:val="00AC1BC5"/>
    <w:rsid w:val="00B126E9"/>
    <w:rsid w:val="00B12E0E"/>
    <w:rsid w:val="00B17CB0"/>
    <w:rsid w:val="00B26EEE"/>
    <w:rsid w:val="00B51C26"/>
    <w:rsid w:val="00B84B1A"/>
    <w:rsid w:val="00C03E54"/>
    <w:rsid w:val="00D03B14"/>
    <w:rsid w:val="00D34D61"/>
    <w:rsid w:val="00D351CA"/>
    <w:rsid w:val="00D569AD"/>
    <w:rsid w:val="00DF4C03"/>
    <w:rsid w:val="00E101D5"/>
    <w:rsid w:val="00EF15D4"/>
    <w:rsid w:val="00EF1B32"/>
    <w:rsid w:val="00F7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4196"/>
  <w15:docId w15:val="{99B6D6B7-5BD9-47FB-AB49-767A399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D351CA"/>
    <w:rPr>
      <w:color w:val="0000FF"/>
      <w:u w:val="single"/>
    </w:rPr>
  </w:style>
  <w:style w:type="paragraph" w:styleId="BodyTextIndent2">
    <w:name w:val="Body Text Indent 2"/>
    <w:basedOn w:val="Normal"/>
    <w:link w:val="BodyTextIndent2Char"/>
    <w:uiPriority w:val="99"/>
    <w:semiHidden/>
    <w:unhideWhenUsed/>
    <w:rsid w:val="00D351CA"/>
    <w:pPr>
      <w:spacing w:after="120" w:line="480" w:lineRule="auto"/>
      <w:ind w:left="360"/>
    </w:pPr>
  </w:style>
  <w:style w:type="character" w:customStyle="1" w:styleId="BodyTextIndent2Char">
    <w:name w:val="Body Text Indent 2 Char"/>
    <w:basedOn w:val="DefaultParagraphFont"/>
    <w:link w:val="BodyTextIndent2"/>
    <w:uiPriority w:val="99"/>
    <w:semiHidden/>
    <w:rsid w:val="00D351CA"/>
  </w:style>
  <w:style w:type="paragraph" w:customStyle="1" w:styleId="2">
    <w:name w:val="2"/>
    <w:basedOn w:val="Normal"/>
    <w:rsid w:val="00D351CA"/>
    <w:pPr>
      <w:widowControl w:val="0"/>
      <w:wordWrap w:val="0"/>
      <w:spacing w:before="120" w:after="0" w:line="240" w:lineRule="auto"/>
      <w:jc w:val="both"/>
    </w:pPr>
    <w:rPr>
      <w:rFonts w:ascii="Arial" w:eastAsia="Gulim" w:hAnsi="Arial" w:cs="Times New Roman"/>
      <w:kern w:val="2"/>
      <w:sz w:val="20"/>
      <w:szCs w:val="20"/>
      <w:lang w:eastAsia="ko-KR"/>
    </w:rPr>
  </w:style>
  <w:style w:type="paragraph" w:customStyle="1" w:styleId="1">
    <w:name w:val="1"/>
    <w:basedOn w:val="Normal"/>
    <w:rsid w:val="00D351CA"/>
    <w:pPr>
      <w:widowControl w:val="0"/>
      <w:wordWrap w:val="0"/>
      <w:spacing w:before="480" w:after="0" w:line="240" w:lineRule="auto"/>
      <w:jc w:val="both"/>
    </w:pPr>
    <w:rPr>
      <w:rFonts w:ascii="Arial" w:eastAsia="신그래픽" w:hAnsi="Arial" w:cs="Times New Roman"/>
      <w:kern w:val="2"/>
      <w:sz w:val="24"/>
      <w:szCs w:val="20"/>
      <w:lang w:eastAsia="ko-KR"/>
    </w:rPr>
  </w:style>
  <w:style w:type="paragraph" w:customStyle="1" w:styleId="4">
    <w:name w:val="4"/>
    <w:basedOn w:val="2"/>
    <w:rsid w:val="00D351CA"/>
    <w:pPr>
      <w:ind w:left="500" w:hanging="262"/>
    </w:pPr>
  </w:style>
  <w:style w:type="paragraph" w:customStyle="1" w:styleId="3">
    <w:name w:val="3"/>
    <w:basedOn w:val="Normal"/>
    <w:rsid w:val="00D351CA"/>
    <w:pPr>
      <w:widowControl w:val="0"/>
      <w:wordWrap w:val="0"/>
      <w:spacing w:before="120" w:after="0" w:line="240" w:lineRule="auto"/>
      <w:ind w:left="252" w:hanging="252"/>
      <w:jc w:val="both"/>
    </w:pPr>
    <w:rPr>
      <w:rFonts w:ascii="Arial" w:eastAsia="Gulim" w:hAnsi="Arial" w:cs="Times New Roman"/>
      <w:kern w:val="2"/>
      <w:sz w:val="20"/>
      <w:szCs w:val="20"/>
      <w:lang w:eastAsia="ko-KR"/>
    </w:rPr>
  </w:style>
  <w:style w:type="paragraph" w:styleId="ListParagraph">
    <w:name w:val="List Paragraph"/>
    <w:basedOn w:val="Normal"/>
    <w:link w:val="ListParagraphChar"/>
    <w:uiPriority w:val="1"/>
    <w:qFormat/>
    <w:rsid w:val="00D351CA"/>
    <w:pPr>
      <w:widowControl w:val="0"/>
      <w:wordWrap w:val="0"/>
      <w:spacing w:after="0" w:line="240" w:lineRule="auto"/>
      <w:ind w:left="720"/>
      <w:jc w:val="both"/>
    </w:pPr>
    <w:rPr>
      <w:rFonts w:eastAsia="BatangChe" w:cs="Times New Roman"/>
      <w:kern w:val="2"/>
      <w:sz w:val="20"/>
      <w:szCs w:val="20"/>
      <w:lang w:eastAsia="ko-KR"/>
    </w:rPr>
  </w:style>
  <w:style w:type="character" w:customStyle="1" w:styleId="hps">
    <w:name w:val="hps"/>
    <w:rsid w:val="00D351CA"/>
  </w:style>
  <w:style w:type="character" w:customStyle="1" w:styleId="ListParagraphChar">
    <w:name w:val="List Paragraph Char"/>
    <w:link w:val="ListParagraph"/>
    <w:uiPriority w:val="1"/>
    <w:locked/>
    <w:rsid w:val="00D351CA"/>
    <w:rPr>
      <w:rFonts w:eastAsia="BatangChe" w:cs="Times New Roman"/>
      <w:kern w:val="2"/>
      <w:sz w:val="20"/>
      <w:szCs w:val="20"/>
      <w:lang w:eastAsia="ko-KR"/>
    </w:rPr>
  </w:style>
  <w:style w:type="paragraph" w:styleId="BodyText">
    <w:name w:val="Body Text"/>
    <w:basedOn w:val="Normal"/>
    <w:link w:val="BodyTextChar"/>
    <w:uiPriority w:val="99"/>
    <w:semiHidden/>
    <w:unhideWhenUsed/>
    <w:rsid w:val="005D2333"/>
    <w:pPr>
      <w:spacing w:after="120"/>
    </w:pPr>
  </w:style>
  <w:style w:type="character" w:customStyle="1" w:styleId="BodyTextChar">
    <w:name w:val="Body Text Char"/>
    <w:basedOn w:val="DefaultParagraphFont"/>
    <w:link w:val="BodyText"/>
    <w:uiPriority w:val="99"/>
    <w:semiHidden/>
    <w:rsid w:val="005D2333"/>
  </w:style>
  <w:style w:type="table" w:styleId="TableGrid">
    <w:name w:val="Table Grid"/>
    <w:basedOn w:val="TableNormal"/>
    <w:uiPriority w:val="59"/>
    <w:rsid w:val="005D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040">
      <w:bodyDiv w:val="1"/>
      <w:marLeft w:val="0"/>
      <w:marRight w:val="0"/>
      <w:marTop w:val="0"/>
      <w:marBottom w:val="0"/>
      <w:divBdr>
        <w:top w:val="none" w:sz="0" w:space="0" w:color="auto"/>
        <w:left w:val="none" w:sz="0" w:space="0" w:color="auto"/>
        <w:bottom w:val="none" w:sz="0" w:space="0" w:color="auto"/>
        <w:right w:val="none" w:sz="0" w:space="0" w:color="auto"/>
      </w:divBdr>
    </w:div>
    <w:div w:id="326709256">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25698147">
      <w:bodyDiv w:val="1"/>
      <w:marLeft w:val="0"/>
      <w:marRight w:val="0"/>
      <w:marTop w:val="0"/>
      <w:marBottom w:val="0"/>
      <w:divBdr>
        <w:top w:val="none" w:sz="0" w:space="0" w:color="auto"/>
        <w:left w:val="none" w:sz="0" w:space="0" w:color="auto"/>
        <w:bottom w:val="none" w:sz="0" w:space="0" w:color="auto"/>
        <w:right w:val="none" w:sz="0" w:space="0" w:color="auto"/>
      </w:divBdr>
    </w:div>
    <w:div w:id="1022903748">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81439962">
      <w:bodyDiv w:val="1"/>
      <w:marLeft w:val="0"/>
      <w:marRight w:val="0"/>
      <w:marTop w:val="0"/>
      <w:marBottom w:val="0"/>
      <w:divBdr>
        <w:top w:val="none" w:sz="0" w:space="0" w:color="auto"/>
        <w:left w:val="none" w:sz="0" w:space="0" w:color="auto"/>
        <w:bottom w:val="none" w:sz="0" w:space="0" w:color="auto"/>
        <w:right w:val="none" w:sz="0" w:space="0" w:color="auto"/>
      </w:divBdr>
    </w:div>
    <w:div w:id="1702626390">
      <w:bodyDiv w:val="1"/>
      <w:marLeft w:val="0"/>
      <w:marRight w:val="0"/>
      <w:marTop w:val="0"/>
      <w:marBottom w:val="0"/>
      <w:divBdr>
        <w:top w:val="none" w:sz="0" w:space="0" w:color="auto"/>
        <w:left w:val="none" w:sz="0" w:space="0" w:color="auto"/>
        <w:bottom w:val="none" w:sz="0" w:space="0" w:color="auto"/>
        <w:right w:val="none" w:sz="0" w:space="0" w:color="auto"/>
      </w:divBdr>
    </w:div>
    <w:div w:id="2036803062">
      <w:bodyDiv w:val="1"/>
      <w:marLeft w:val="0"/>
      <w:marRight w:val="0"/>
      <w:marTop w:val="0"/>
      <w:marBottom w:val="0"/>
      <w:divBdr>
        <w:top w:val="none" w:sz="0" w:space="0" w:color="auto"/>
        <w:left w:val="none" w:sz="0" w:space="0" w:color="auto"/>
        <w:bottom w:val="none" w:sz="0" w:space="0" w:color="auto"/>
        <w:right w:val="none" w:sz="0" w:space="0" w:color="auto"/>
      </w:divBdr>
    </w:div>
    <w:div w:id="20487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2022-01-27T15:41:00Z</dcterms:created>
  <dcterms:modified xsi:type="dcterms:W3CDTF">2022-09-12T12:17:00Z</dcterms:modified>
</cp:coreProperties>
</file>