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9BB" w:rsidRPr="007159BB" w:rsidRDefault="007159BB" w:rsidP="00766735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Mẫu số: 06/ĐN-PSĐT</w:t>
      </w:r>
    </w:p>
    <w:p w:rsidR="007159BB" w:rsidRPr="007159BB" w:rsidRDefault="007159BB" w:rsidP="0076673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CỘNG HÒA XÃ HỘI CHỦ NGHĨA VIỆT NAM</w:t>
      </w:r>
      <w:r w:rsidRPr="007159BB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7159BB">
        <w:rPr>
          <w:rFonts w:ascii="Times New Roman" w:hAnsi="Times New Roman" w:cs="Times New Roman"/>
          <w:b/>
        </w:rPr>
        <w:br/>
        <w:t>---------------</w:t>
      </w:r>
    </w:p>
    <w:p w:rsidR="007159BB" w:rsidRPr="007159BB" w:rsidRDefault="007159BB" w:rsidP="0076673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ĐỀ NGHỊ CẤP HÓA ĐƠN ĐIỆN TỬ CÓ MÃ CỦA CƠ QUAN THUẾ</w:t>
      </w:r>
    </w:p>
    <w:p w:rsidR="007159BB" w:rsidRPr="007159BB" w:rsidRDefault="007159BB" w:rsidP="00766735">
      <w:pPr>
        <w:spacing w:before="120" w:after="120"/>
        <w:jc w:val="center"/>
        <w:rPr>
          <w:rFonts w:ascii="Times New Roman" w:hAnsi="Times New Roman" w:cs="Times New Roman"/>
        </w:rPr>
      </w:pPr>
      <w:r w:rsidRPr="007159BB">
        <w:rPr>
          <w:rFonts w:ascii="Times New Roman" w:hAnsi="Times New Roman" w:cs="Times New Roman"/>
        </w:rPr>
        <w:t>(Theo từng lần phát sinh)</w:t>
      </w:r>
    </w:p>
    <w:p w:rsidR="007159BB" w:rsidRPr="007159BB" w:rsidRDefault="007159BB" w:rsidP="00766735">
      <w:pPr>
        <w:tabs>
          <w:tab w:val="left" w:leader="dot" w:pos="6210"/>
        </w:tabs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Kính gửi: </w:t>
      </w:r>
      <w:bookmarkStart w:id="0" w:name="kinhgui_BKL"/>
      <w:r>
        <w:rPr>
          <w:rFonts w:ascii="Times New Roman" w:hAnsi="Times New Roman" w:cs="Times New Roman"/>
          <w:lang w:val="en-US"/>
        </w:rPr>
        <w:tab/>
      </w:r>
      <w:bookmarkEnd w:id="0"/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I. TỔ CHỨC, CÁ NHÂN ĐỀ NGHỊ CẤP HÓA ĐƠN THEO TỪNG LẦN PHÁT SINH</w:t>
      </w:r>
    </w:p>
    <w:p w:rsidR="007159BB" w:rsidRPr="007159BB" w:rsidRDefault="007159BB" w:rsidP="00766735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1. Tên tổ chức, cá nhân: </w:t>
      </w:r>
      <w:bookmarkStart w:id="1" w:name="ten1_BKL"/>
      <w:r>
        <w:rPr>
          <w:rFonts w:ascii="Times New Roman" w:hAnsi="Times New Roman" w:cs="Times New Roman"/>
          <w:lang w:val="en-US"/>
        </w:rPr>
        <w:tab/>
      </w:r>
    </w:p>
    <w:bookmarkEnd w:id="1"/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>2. Địa chỉ liên hệ: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2" w:name="diachi1_BKL"/>
      <w:r>
        <w:rPr>
          <w:rFonts w:ascii="Times New Roman" w:hAnsi="Times New Roman" w:cs="Times New Roman"/>
          <w:lang w:val="en-US"/>
        </w:rPr>
        <w:tab/>
      </w:r>
      <w:bookmarkEnd w:id="2"/>
    </w:p>
    <w:p w:rsidR="007159BB" w:rsidRPr="007159BB" w:rsidRDefault="007159BB" w:rsidP="00766735">
      <w:pPr>
        <w:tabs>
          <w:tab w:val="left" w:leader="dot" w:pos="3960"/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>Địa chỉ thư điện tử:</w:t>
      </w:r>
      <w:r>
        <w:rPr>
          <w:rFonts w:ascii="Times New Roman" w:hAnsi="Times New Roman" w:cs="Times New Roman"/>
        </w:rPr>
        <w:t xml:space="preserve"> </w:t>
      </w:r>
      <w:bookmarkStart w:id="3" w:name="diachi1_1_BKL"/>
      <w:r>
        <w:rPr>
          <w:rFonts w:ascii="Times New Roman" w:hAnsi="Times New Roman" w:cs="Times New Roman"/>
          <w:lang w:val="en-US"/>
        </w:rPr>
        <w:tab/>
      </w:r>
      <w:bookmarkEnd w:id="3"/>
      <w:r w:rsidRPr="007159BB">
        <w:rPr>
          <w:rFonts w:ascii="Times New Roman" w:hAnsi="Times New Roman" w:cs="Times New Roman"/>
        </w:rPr>
        <w:t xml:space="preserve"> Điện thoạ</w:t>
      </w:r>
      <w:r>
        <w:rPr>
          <w:rFonts w:ascii="Times New Roman" w:hAnsi="Times New Roman" w:cs="Times New Roman"/>
        </w:rPr>
        <w:t xml:space="preserve">i liên </w:t>
      </w:r>
      <w:r>
        <w:rPr>
          <w:rFonts w:ascii="Times New Roman" w:hAnsi="Times New Roman" w:cs="Times New Roman"/>
          <w:lang w:val="en-US"/>
        </w:rPr>
        <w:t>hệ</w:t>
      </w:r>
      <w:bookmarkStart w:id="4" w:name="dienthoai1_BKL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bookmarkEnd w:id="4"/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</w:rPr>
      </w:pPr>
      <w:r w:rsidRPr="007159BB">
        <w:rPr>
          <w:rFonts w:ascii="Times New Roman" w:hAnsi="Times New Roman" w:cs="Times New Roman"/>
        </w:rPr>
        <w:t>3. Số Quyết định thành lập tổ chức (nếu có):</w:t>
      </w:r>
    </w:p>
    <w:p w:rsidR="007159BB" w:rsidRPr="007159BB" w:rsidRDefault="007159BB" w:rsidP="00766735">
      <w:pPr>
        <w:tabs>
          <w:tab w:val="left" w:leader="dot" w:pos="3960"/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Cấp ngày: </w:t>
      </w:r>
      <w:bookmarkStart w:id="5" w:name="capngay1_BKL"/>
      <w:r>
        <w:rPr>
          <w:rFonts w:ascii="Times New Roman" w:hAnsi="Times New Roman" w:cs="Times New Roman"/>
          <w:lang w:val="en-US"/>
        </w:rPr>
        <w:tab/>
      </w:r>
      <w:bookmarkEnd w:id="5"/>
      <w:r w:rsidRPr="007159BB">
        <w:rPr>
          <w:rFonts w:ascii="Times New Roman" w:hAnsi="Times New Roman" w:cs="Times New Roman"/>
        </w:rPr>
        <w:t xml:space="preserve">Cơ quan cấp: </w:t>
      </w:r>
      <w:bookmarkStart w:id="6" w:name="coquancap1_BKL"/>
      <w:r>
        <w:rPr>
          <w:rFonts w:ascii="Times New Roman" w:hAnsi="Times New Roman" w:cs="Times New Roman"/>
          <w:lang w:val="en-US"/>
        </w:rPr>
        <w:tab/>
      </w:r>
      <w:bookmarkEnd w:id="6"/>
    </w:p>
    <w:p w:rsidR="007159BB" w:rsidRPr="007159BB" w:rsidRDefault="007159BB" w:rsidP="00766735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4. Mã số thuế (nếu có): </w:t>
      </w:r>
      <w:bookmarkStart w:id="7" w:name="masothue1_BKL"/>
      <w:r>
        <w:rPr>
          <w:rFonts w:ascii="Times New Roman" w:hAnsi="Times New Roman" w:cs="Times New Roman"/>
          <w:lang w:val="en-US"/>
        </w:rPr>
        <w:tab/>
      </w:r>
      <w:bookmarkEnd w:id="7"/>
    </w:p>
    <w:p w:rsidR="007159BB" w:rsidRPr="007159BB" w:rsidRDefault="007159BB" w:rsidP="00766735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5. Tên người nhận hóa đơn (Trường hợp là cá nhân thì tên người nhận hóa đơn là cá nhân đề nghị cấp hóa đơn): </w:t>
      </w:r>
      <w:bookmarkStart w:id="8" w:name="ten1_5_BKL"/>
      <w:r>
        <w:rPr>
          <w:rFonts w:ascii="Times New Roman" w:hAnsi="Times New Roman" w:cs="Times New Roman"/>
          <w:lang w:val="en-US"/>
        </w:rPr>
        <w:tab/>
      </w:r>
      <w:bookmarkEnd w:id="8"/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</w:rPr>
      </w:pPr>
      <w:r w:rsidRPr="007159BB">
        <w:rPr>
          <w:rFonts w:ascii="Times New Roman" w:hAnsi="Times New Roman" w:cs="Times New Roman"/>
        </w:rPr>
        <w:t>6. Số CMND/CCCD/Hộ chiếu người đi nhận hóa đơn</w:t>
      </w:r>
    </w:p>
    <w:p w:rsidR="007159BB" w:rsidRPr="007159BB" w:rsidRDefault="007159BB" w:rsidP="00766735">
      <w:pPr>
        <w:tabs>
          <w:tab w:val="left" w:leader="dot" w:pos="3960"/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>Ngày cấp</w:t>
      </w:r>
      <w:bookmarkStart w:id="9" w:name="ngaycap1_6_BKL"/>
      <w:r w:rsidRPr="007159B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ab/>
      </w:r>
      <w:bookmarkEnd w:id="9"/>
      <w:r w:rsidRPr="007159BB">
        <w:rPr>
          <w:rFonts w:ascii="Times New Roman" w:hAnsi="Times New Roman" w:cs="Times New Roman"/>
        </w:rPr>
        <w:t xml:space="preserve">Nơi cấp: </w:t>
      </w:r>
      <w:bookmarkStart w:id="10" w:name="noicap1_6_BKL"/>
      <w:r>
        <w:rPr>
          <w:rFonts w:ascii="Times New Roman" w:hAnsi="Times New Roman" w:cs="Times New Roman"/>
          <w:lang w:val="en-US"/>
        </w:rPr>
        <w:tab/>
      </w:r>
      <w:bookmarkEnd w:id="10"/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II. DOANH THU PHÁT SINH TỪ HOẠT ĐỘNG BÁN HÀNG HÓA, CUNG ỨNG DỊCH VỤ</w:t>
      </w:r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1. Tên hàng hóa, dịch vụ: </w:t>
      </w:r>
      <w:bookmarkStart w:id="11" w:name="ten2_BKL"/>
      <w:r>
        <w:rPr>
          <w:rFonts w:ascii="Times New Roman" w:hAnsi="Times New Roman" w:cs="Times New Roman"/>
          <w:lang w:val="en-US"/>
        </w:rPr>
        <w:tab/>
      </w:r>
      <w:bookmarkEnd w:id="11"/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2. Tên người mua hàng hóa, dịch vụ: </w:t>
      </w:r>
      <w:bookmarkStart w:id="12" w:name="ten2_2_BKL"/>
      <w:r>
        <w:rPr>
          <w:rFonts w:ascii="Times New Roman" w:hAnsi="Times New Roman" w:cs="Times New Roman"/>
          <w:lang w:val="en-US"/>
        </w:rPr>
        <w:tab/>
      </w:r>
      <w:bookmarkEnd w:id="12"/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3. Địa chỉ người mua hàng hóa, dịch vụ: </w:t>
      </w:r>
      <w:bookmarkStart w:id="13" w:name="diachi2_BKL"/>
      <w:r>
        <w:rPr>
          <w:rFonts w:ascii="Times New Roman" w:hAnsi="Times New Roman" w:cs="Times New Roman"/>
          <w:lang w:val="en-US"/>
        </w:rPr>
        <w:tab/>
      </w:r>
      <w:bookmarkEnd w:id="13"/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4. Mã số thuế người mua hàng hóa, dịch vụ: </w:t>
      </w:r>
      <w:bookmarkStart w:id="14" w:name="masothue2_BKL"/>
      <w:r>
        <w:rPr>
          <w:rFonts w:ascii="Times New Roman" w:hAnsi="Times New Roman" w:cs="Times New Roman"/>
          <w:lang w:val="en-US"/>
        </w:rPr>
        <w:tab/>
      </w:r>
      <w:bookmarkEnd w:id="14"/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 xml:space="preserve">5. Số, ngày hợp đồng mua bán hàng hóa, dịch vụ (nếu có): </w:t>
      </w:r>
      <w:bookmarkStart w:id="15" w:name="so2_BKL"/>
      <w:r>
        <w:rPr>
          <w:rFonts w:ascii="Times New Roman" w:hAnsi="Times New Roman" w:cs="Times New Roman"/>
          <w:lang w:val="en-US"/>
        </w:rPr>
        <w:tab/>
      </w:r>
      <w:bookmarkEnd w:id="15"/>
    </w:p>
    <w:p w:rsidR="007159BB" w:rsidRPr="007159BB" w:rsidRDefault="007159BB" w:rsidP="00766735">
      <w:pPr>
        <w:tabs>
          <w:tab w:val="left" w:leader="dot" w:pos="7834"/>
        </w:tabs>
        <w:spacing w:before="120" w:after="120"/>
        <w:rPr>
          <w:rFonts w:ascii="Times New Roman" w:hAnsi="Times New Roman" w:cs="Times New Roman"/>
          <w:lang w:val="en-US"/>
        </w:rPr>
      </w:pPr>
      <w:r w:rsidRPr="007159BB">
        <w:rPr>
          <w:rFonts w:ascii="Times New Roman" w:hAnsi="Times New Roman" w:cs="Times New Roman"/>
        </w:rPr>
        <w:t>6. Doanh thu phát sinh:</w:t>
      </w:r>
      <w:bookmarkStart w:id="16" w:name="doanhthu2_BKL"/>
      <w:r w:rsidRPr="00715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bookmarkEnd w:id="16"/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  <w:b/>
        </w:rPr>
      </w:pPr>
      <w:r w:rsidRPr="007159BB">
        <w:rPr>
          <w:rFonts w:ascii="Times New Roman" w:hAnsi="Times New Roman" w:cs="Times New Roman"/>
          <w:b/>
        </w:rPr>
        <w:t>Chúng tôi xin cam kết:</w:t>
      </w:r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</w:rPr>
      </w:pPr>
      <w:r w:rsidRPr="007159BB">
        <w:rPr>
          <w:rFonts w:ascii="Times New Roman" w:hAnsi="Times New Roman" w:cs="Times New Roman"/>
        </w:rPr>
        <w:t>- Các kê khai trên là hoàn toàn đúng sự thật, nếu khai sai hoặc không đầy đủ thì cơ quan thuế có quyền từ chối cấp hóa đơn.</w:t>
      </w:r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</w:rPr>
      </w:pPr>
      <w:r w:rsidRPr="007159BB">
        <w:rPr>
          <w:rFonts w:ascii="Times New Roman" w:hAnsi="Times New Roman" w:cs="Times New Roman"/>
        </w:rPr>
        <w:t>- Quản lý hóa đơn do cơ quan Thuế phát hành đúng quy định của Nhà nước. Nếu vi phạm chúng tôi xin hoàn toàn chịu trách nhiệm trước pháp luật./.</w:t>
      </w:r>
    </w:p>
    <w:p w:rsidR="007159BB" w:rsidRPr="007159BB" w:rsidRDefault="007159BB" w:rsidP="00766735">
      <w:pPr>
        <w:spacing w:before="120" w:after="120"/>
        <w:rPr>
          <w:rFonts w:ascii="Times New Roman" w:hAnsi="Times New Roman" w:cs="Times New Roman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2898"/>
        <w:gridCol w:w="5490"/>
      </w:tblGrid>
      <w:tr w:rsidR="007159BB" w:rsidRPr="007159BB" w:rsidTr="00F76078">
        <w:tc>
          <w:tcPr>
            <w:tcW w:w="2898" w:type="dxa"/>
            <w:shd w:val="clear" w:color="auto" w:fill="auto"/>
          </w:tcPr>
          <w:p w:rsidR="007159BB" w:rsidRPr="007159BB" w:rsidRDefault="007159BB" w:rsidP="0076673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159BB" w:rsidRPr="007159BB" w:rsidRDefault="007159BB" w:rsidP="0076673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7" w:name="diachi_BKL"/>
            <w:r w:rsidRPr="007159BB">
              <w:rPr>
                <w:rFonts w:ascii="Times New Roman" w:eastAsia="Times New Roman" w:hAnsi="Times New Roman" w:cs="Times New Roman"/>
                <w:i/>
              </w:rPr>
              <w:t>………</w:t>
            </w:r>
            <w:bookmarkEnd w:id="17"/>
            <w:r w:rsidRPr="007159BB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bookmarkStart w:id="18" w:name="ngay_BKL"/>
            <w:r w:rsidRPr="007159BB">
              <w:rPr>
                <w:rFonts w:ascii="Times New Roman" w:eastAsia="Times New Roman" w:hAnsi="Times New Roman" w:cs="Times New Roman"/>
                <w:i/>
              </w:rPr>
              <w:t xml:space="preserve">… </w:t>
            </w:r>
            <w:bookmarkEnd w:id="18"/>
            <w:r w:rsidRPr="007159BB">
              <w:rPr>
                <w:rFonts w:ascii="Times New Roman" w:eastAsia="Times New Roman" w:hAnsi="Times New Roman" w:cs="Times New Roman"/>
                <w:i/>
              </w:rPr>
              <w:t xml:space="preserve">tháng </w:t>
            </w:r>
            <w:bookmarkStart w:id="19" w:name="thang_BKL"/>
            <w:r w:rsidRPr="007159BB">
              <w:rPr>
                <w:rFonts w:ascii="Times New Roman" w:eastAsia="Times New Roman" w:hAnsi="Times New Roman" w:cs="Times New Roman"/>
                <w:i/>
              </w:rPr>
              <w:t>…</w:t>
            </w:r>
            <w:bookmarkEnd w:id="19"/>
            <w:r w:rsidRPr="007159BB">
              <w:rPr>
                <w:rFonts w:ascii="Times New Roman" w:eastAsia="Times New Roman" w:hAnsi="Times New Roman" w:cs="Times New Roman"/>
                <w:i/>
              </w:rPr>
              <w:t xml:space="preserve"> năm</w:t>
            </w:r>
            <w:bookmarkStart w:id="20" w:name="nam_BKL"/>
            <w:r w:rsidRPr="007159BB">
              <w:rPr>
                <w:rFonts w:ascii="Times New Roman" w:eastAsia="Times New Roman" w:hAnsi="Times New Roman" w:cs="Times New Roman"/>
                <w:i/>
              </w:rPr>
              <w:t>……</w:t>
            </w:r>
            <w:bookmarkEnd w:id="20"/>
            <w:r w:rsidRPr="007159BB">
              <w:rPr>
                <w:rFonts w:ascii="Times New Roman" w:eastAsia="Times New Roman" w:hAnsi="Times New Roman" w:cs="Times New Roman"/>
                <w:i/>
              </w:rPr>
              <w:br/>
            </w:r>
            <w:r w:rsidRPr="007159BB">
              <w:rPr>
                <w:rFonts w:ascii="Times New Roman" w:eastAsia="Times New Roman" w:hAnsi="Times New Roman" w:cs="Times New Roman"/>
                <w:b/>
              </w:rPr>
              <w:t xml:space="preserve">NGƯỜI NỘP THUẾ hoặc </w:t>
            </w:r>
            <w:r w:rsidRPr="007159BB">
              <w:rPr>
                <w:rFonts w:ascii="Times New Roman" w:eastAsia="Times New Roman" w:hAnsi="Times New Roman" w:cs="Times New Roman"/>
                <w:b/>
              </w:rPr>
              <w:br/>
              <w:t>ĐẠI DIỆN HỢP PHÁP CỦA NGƯỜI NỘP THUẾ</w:t>
            </w:r>
            <w:r w:rsidRPr="007159BB">
              <w:rPr>
                <w:rFonts w:ascii="Times New Roman" w:eastAsia="Times New Roman" w:hAnsi="Times New Roman" w:cs="Times New Roman"/>
                <w:b/>
              </w:rPr>
              <w:br/>
            </w:r>
            <w:r w:rsidRPr="007159BB">
              <w:rPr>
                <w:rFonts w:ascii="Times New Roman" w:eastAsia="Times New Roman" w:hAnsi="Times New Roman" w:cs="Times New Roman"/>
                <w:i/>
              </w:rPr>
              <w:t>(Chữ ký số, chữ ký điện tử của người nộp thuế)</w:t>
            </w:r>
          </w:p>
        </w:tc>
      </w:tr>
    </w:tbl>
    <w:p w:rsidR="0060493E" w:rsidRPr="007159BB" w:rsidRDefault="0060493E" w:rsidP="00766735">
      <w:pPr>
        <w:spacing w:before="120" w:after="120"/>
        <w:rPr>
          <w:rFonts w:ascii="Times New Roman" w:hAnsi="Times New Roman" w:cs="Times New Roman"/>
        </w:rPr>
      </w:pPr>
    </w:p>
    <w:sectPr w:rsidR="0060493E" w:rsidRPr="007159BB" w:rsidSect="00715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CEC" w:rsidRDefault="00EF6CEC" w:rsidP="008B76C3">
      <w:r>
        <w:separator/>
      </w:r>
    </w:p>
  </w:endnote>
  <w:endnote w:type="continuationSeparator" w:id="0">
    <w:p w:rsidR="00EF6CEC" w:rsidRDefault="00EF6CEC" w:rsidP="008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F3F" w:rsidRDefault="0023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6C3" w:rsidRPr="00237F3F" w:rsidRDefault="008B76C3" w:rsidP="0023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F3F" w:rsidRDefault="0023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CEC" w:rsidRDefault="00EF6CEC" w:rsidP="008B76C3">
      <w:r>
        <w:separator/>
      </w:r>
    </w:p>
  </w:footnote>
  <w:footnote w:type="continuationSeparator" w:id="0">
    <w:p w:rsidR="00EF6CEC" w:rsidRDefault="00EF6CEC" w:rsidP="008B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F3F" w:rsidRDefault="0023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F3F" w:rsidRPr="00237F3F" w:rsidRDefault="00237F3F" w:rsidP="00237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F3F" w:rsidRDefault="00237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8F"/>
    <w:rsid w:val="00237F3F"/>
    <w:rsid w:val="0060493E"/>
    <w:rsid w:val="006F2EFB"/>
    <w:rsid w:val="007159BB"/>
    <w:rsid w:val="00766735"/>
    <w:rsid w:val="008B76C3"/>
    <w:rsid w:val="00CC598F"/>
    <w:rsid w:val="00CF01F6"/>
    <w:rsid w:val="00EF6CEC"/>
    <w:rsid w:val="00F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DB7C-7EAE-455D-B39A-1B42887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BB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159B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B76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6C3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B76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76C3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cp:lastModifiedBy>huan nguyen</cp:lastModifiedBy>
  <cp:revision>3</cp:revision>
  <dcterms:created xsi:type="dcterms:W3CDTF">2022-09-12T15:52:00Z</dcterms:created>
  <dcterms:modified xsi:type="dcterms:W3CDTF">2022-09-12T16:24:00Z</dcterms:modified>
</cp:coreProperties>
</file>