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29" w:type="dxa"/>
        <w:tblInd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</w:tblGrid>
      <w:tr w:rsidR="00970DF5" w:rsidRPr="00970DF5" w:rsidTr="00970DF5">
        <w:trPr>
          <w:trHeight w:val="89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874D90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18"/>
                <w:szCs w:val="24"/>
                <w:lang w:eastAsia="zh-CN"/>
              </w:rPr>
            </w:pPr>
            <w:r w:rsidRPr="00874D90">
              <w:rPr>
                <w:rFonts w:cs="Times New Roman"/>
                <w:b/>
                <w:sz w:val="18"/>
                <w:szCs w:val="24"/>
              </w:rPr>
              <w:t>Mẫu số: 01/ĐNHT</w:t>
            </w:r>
          </w:p>
          <w:p w:rsidR="00970DF5" w:rsidRPr="00874D90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i/>
                <w:sz w:val="18"/>
                <w:szCs w:val="24"/>
              </w:rPr>
            </w:pPr>
            <w:r w:rsidRPr="00874D90">
              <w:rPr>
                <w:rFonts w:cs="Times New Roman"/>
                <w:i/>
                <w:sz w:val="18"/>
                <w:szCs w:val="24"/>
                <w:lang w:val="fr-FR"/>
              </w:rPr>
              <w:t>(Ban hành kèm theo Thông tư số 156</w:t>
            </w:r>
            <w:r w:rsidRPr="00874D90">
              <w:rPr>
                <w:rFonts w:cs="Times New Roman"/>
                <w:i/>
                <w:sz w:val="18"/>
                <w:szCs w:val="24"/>
              </w:rPr>
              <w:t>/2013/TT-BTC ngày</w:t>
            </w:r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lang w:val="fr-FR" w:eastAsia="zh-CN"/>
              </w:rPr>
            </w:pPr>
            <w:r w:rsidRPr="00874D90">
              <w:rPr>
                <w:rFonts w:cs="Times New Roman"/>
                <w:i/>
                <w:sz w:val="18"/>
                <w:szCs w:val="24"/>
              </w:rPr>
              <w:t>6/11/2013 của Bộ Tài chính)</w:t>
            </w:r>
          </w:p>
        </w:tc>
      </w:tr>
    </w:tbl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sz w:val="24"/>
          <w:szCs w:val="24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68"/>
        <w:gridCol w:w="5400"/>
      </w:tblGrid>
      <w:tr w:rsidR="00970DF5" w:rsidRPr="00970DF5" w:rsidTr="00874D90">
        <w:tc>
          <w:tcPr>
            <w:tcW w:w="1849" w:type="pct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TÊN TỔ CHỨC/CÁ NHÂN</w:t>
            </w:r>
            <w:bookmarkStart w:id="0" w:name="tentochuc"/>
            <w:r w:rsidRPr="00970DF5">
              <w:rPr>
                <w:rFonts w:cs="Times New Roman"/>
                <w:b/>
                <w:sz w:val="24"/>
                <w:szCs w:val="24"/>
              </w:rPr>
              <w:t>..........</w:t>
            </w:r>
            <w:bookmarkEnd w:id="0"/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  <w:lang w:val="vi-VN"/>
              </w:rPr>
              <w:t xml:space="preserve">          </w:t>
            </w:r>
            <w:r w:rsidRPr="00970DF5">
              <w:rPr>
                <w:rFonts w:cs="Times New Roman"/>
                <w:sz w:val="24"/>
                <w:szCs w:val="24"/>
              </w:rPr>
              <w:t>Số:</w:t>
            </w:r>
            <w:bookmarkStart w:id="1" w:name="tentochuc_so"/>
            <w:r w:rsidRPr="00970DF5">
              <w:rPr>
                <w:rFonts w:cs="Times New Roman"/>
                <w:sz w:val="24"/>
                <w:szCs w:val="24"/>
              </w:rPr>
              <w:t>..............</w:t>
            </w:r>
            <w:bookmarkEnd w:id="1"/>
          </w:p>
        </w:tc>
        <w:tc>
          <w:tcPr>
            <w:tcW w:w="3151" w:type="pct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  <w:r w:rsidRPr="00970DF5">
              <w:rPr>
                <w:rFonts w:cs="Times New Roman"/>
                <w:b/>
                <w:sz w:val="24"/>
                <w:szCs w:val="24"/>
              </w:rPr>
              <w:br/>
            </w:r>
            <w:r w:rsidRPr="00970DF5">
              <w:rPr>
                <w:rFonts w:cs="Times New Roman"/>
                <w:sz w:val="24"/>
                <w:szCs w:val="24"/>
              </w:rPr>
              <w:t xml:space="preserve"> </w:t>
            </w:r>
            <w:r w:rsidRPr="00970DF5">
              <w:rPr>
                <w:rFonts w:cs="Times New Roman"/>
                <w:b/>
                <w:sz w:val="24"/>
                <w:szCs w:val="24"/>
                <w:u w:val="single"/>
              </w:rPr>
              <w:t>Độc lập - Tự do – Hạnh phúc</w:t>
            </w:r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  <w:lang w:eastAsia="zh-CN"/>
              </w:rPr>
            </w:pPr>
            <w:bookmarkStart w:id="2" w:name="tentochuc_noi"/>
            <w:r w:rsidRPr="00970DF5">
              <w:rPr>
                <w:rFonts w:cs="Times New Roman"/>
                <w:i/>
                <w:sz w:val="24"/>
                <w:szCs w:val="24"/>
              </w:rPr>
              <w:t>..........</w:t>
            </w:r>
            <w:bookmarkEnd w:id="2"/>
            <w:r w:rsidRPr="00970DF5">
              <w:rPr>
                <w:rFonts w:cs="Times New Roman"/>
                <w:i/>
                <w:sz w:val="24"/>
                <w:szCs w:val="24"/>
              </w:rPr>
              <w:t xml:space="preserve">, ngày </w:t>
            </w:r>
            <w:bookmarkStart w:id="3" w:name="tentochuc_ngay"/>
            <w:r w:rsidRPr="00970DF5">
              <w:rPr>
                <w:rFonts w:cs="Times New Roman"/>
                <w:i/>
                <w:sz w:val="24"/>
                <w:szCs w:val="24"/>
              </w:rPr>
              <w:t>...</w:t>
            </w:r>
            <w:bookmarkEnd w:id="3"/>
            <w:r w:rsidRPr="00970DF5">
              <w:rPr>
                <w:rFonts w:cs="Times New Roman"/>
                <w:i/>
                <w:sz w:val="24"/>
                <w:szCs w:val="24"/>
              </w:rPr>
              <w:t>. tháng</w:t>
            </w:r>
            <w:bookmarkStart w:id="4" w:name="tentochuc_thang"/>
            <w:r w:rsidRPr="00970DF5">
              <w:rPr>
                <w:rFonts w:cs="Times New Roman"/>
                <w:i/>
                <w:sz w:val="24"/>
                <w:szCs w:val="24"/>
              </w:rPr>
              <w:t xml:space="preserve"> ....</w:t>
            </w:r>
            <w:bookmarkEnd w:id="4"/>
            <w:r w:rsidRPr="00970DF5">
              <w:rPr>
                <w:rFonts w:cs="Times New Roman"/>
                <w:i/>
                <w:sz w:val="24"/>
                <w:szCs w:val="24"/>
              </w:rPr>
              <w:t xml:space="preserve">. năm </w:t>
            </w:r>
            <w:bookmarkStart w:id="5" w:name="tentochuc_nam"/>
            <w:r w:rsidRPr="00970DF5">
              <w:rPr>
                <w:rFonts w:cs="Times New Roman"/>
                <w:i/>
                <w:sz w:val="24"/>
                <w:szCs w:val="24"/>
              </w:rPr>
              <w:t>..........</w:t>
            </w:r>
            <w:bookmarkEnd w:id="5"/>
            <w:r w:rsidRPr="00970DF5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</w:tbl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sz w:val="24"/>
          <w:szCs w:val="24"/>
          <w:lang w:eastAsia="zh-CN"/>
        </w:rPr>
      </w:pP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970DF5">
        <w:rPr>
          <w:rFonts w:cs="Times New Roman"/>
          <w:b/>
          <w:sz w:val="24"/>
          <w:szCs w:val="24"/>
        </w:rPr>
        <w:t xml:space="preserve"> GIẤY ĐỀ NGHỊ </w:t>
      </w:r>
      <w:r w:rsidRPr="00970DF5">
        <w:rPr>
          <w:rFonts w:cs="Times New Roman"/>
          <w:b/>
          <w:sz w:val="24"/>
          <w:szCs w:val="24"/>
        </w:rPr>
        <w:br/>
        <w:t>HOÀN TRẢ KHOẢN THU NGÂN SÁCH NHÀ NƯỚC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 xml:space="preserve">[01] Trường hợp hoàn thuế trước, kiểm tra sau:  </w:t>
      </w:r>
      <w:r w:rsidRPr="00970DF5">
        <w:rPr>
          <w:rFonts w:cs="Times New Roman"/>
          <w:sz w:val="24"/>
          <w:szCs w:val="24"/>
        </w:rPr>
        <w:sym w:font="Webdings" w:char="F063"/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 xml:space="preserve">Kính gửi: </w:t>
      </w:r>
      <w:bookmarkStart w:id="6" w:name="gui"/>
      <w:r w:rsidRPr="00970DF5">
        <w:rPr>
          <w:rFonts w:cs="Times New Roman"/>
          <w:sz w:val="24"/>
          <w:szCs w:val="24"/>
        </w:rPr>
        <w:t>........(tên cơ quan thu, cơ quan có thẩm quyền hoàn trả)........</w:t>
      </w:r>
      <w:bookmarkEnd w:id="6"/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sz w:val="24"/>
          <w:szCs w:val="24"/>
        </w:rPr>
      </w:pPr>
      <w:r w:rsidRPr="00970DF5">
        <w:rPr>
          <w:rFonts w:cs="Times New Roman"/>
          <w:b/>
          <w:sz w:val="24"/>
          <w:szCs w:val="24"/>
        </w:rPr>
        <w:t>I- Thông tin về tổ chức, cá nhân đề nghị hoàn trả:</w:t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ind w:right="-18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>[02] Tên người nộp thuế:</w:t>
      </w:r>
      <w:r w:rsidR="00874D90">
        <w:rPr>
          <w:rFonts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396"/>
        <w:gridCol w:w="451"/>
        <w:gridCol w:w="451"/>
        <w:gridCol w:w="442"/>
      </w:tblGrid>
      <w:tr w:rsidR="00970DF5" w:rsidRPr="00970DF5" w:rsidTr="00874D90">
        <w:trPr>
          <w:trHeight w:val="296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bookmarkStart w:id="7" w:name="masothue"/>
            <w:r w:rsidRPr="00970DF5">
              <w:rPr>
                <w:rFonts w:cs="Times New Roman"/>
                <w:sz w:val="24"/>
                <w:szCs w:val="24"/>
              </w:rPr>
              <w:t>[03] Mã số thuế: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98" w:firstLine="567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</w:tbl>
    <w:bookmarkEnd w:id="7"/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eastAsia="zh-CN"/>
        </w:rPr>
      </w:pPr>
      <w:r w:rsidRPr="00970DF5">
        <w:rPr>
          <w:rFonts w:cs="Times New Roman"/>
          <w:sz w:val="24"/>
          <w:szCs w:val="24"/>
        </w:rPr>
        <w:t xml:space="preserve">[04] CMND/Hộ chiếu số: </w:t>
      </w:r>
      <w:bookmarkStart w:id="8" w:name="cmnd"/>
      <w:r w:rsidRPr="00970DF5">
        <w:rPr>
          <w:rFonts w:cs="Times New Roman"/>
          <w:sz w:val="24"/>
          <w:szCs w:val="24"/>
        </w:rPr>
        <w:t>............</w:t>
      </w:r>
      <w:bookmarkEnd w:id="8"/>
      <w:r w:rsidRPr="00970DF5">
        <w:rPr>
          <w:rFonts w:cs="Times New Roman"/>
          <w:sz w:val="24"/>
          <w:szCs w:val="24"/>
        </w:rPr>
        <w:t>Ngày cấp:</w:t>
      </w:r>
      <w:bookmarkStart w:id="9" w:name="ngaycap"/>
      <w:r w:rsidRPr="00970DF5">
        <w:rPr>
          <w:rFonts w:cs="Times New Roman"/>
          <w:sz w:val="24"/>
          <w:szCs w:val="24"/>
        </w:rPr>
        <w:t>...../..../........</w:t>
      </w:r>
      <w:bookmarkEnd w:id="9"/>
      <w:r w:rsidRPr="00970DF5">
        <w:rPr>
          <w:rFonts w:cs="Times New Roman"/>
          <w:sz w:val="24"/>
          <w:szCs w:val="24"/>
        </w:rPr>
        <w:t>Nơi cấp:</w:t>
      </w:r>
      <w:bookmarkStart w:id="10" w:name="noicap"/>
      <w:r w:rsidRPr="00970DF5">
        <w:rPr>
          <w:rFonts w:cs="Times New Roman"/>
          <w:sz w:val="24"/>
          <w:szCs w:val="24"/>
        </w:rPr>
        <w:t xml:space="preserve"> </w:t>
      </w:r>
      <w:r w:rsidRPr="00970DF5">
        <w:rPr>
          <w:rFonts w:cs="Times New Roman"/>
          <w:sz w:val="24"/>
          <w:szCs w:val="24"/>
          <w:lang w:val="vi-VN"/>
        </w:rPr>
        <w:t>...............</w:t>
      </w:r>
      <w:bookmarkEnd w:id="10"/>
      <w:r w:rsidRPr="00970DF5">
        <w:rPr>
          <w:rFonts w:cs="Times New Roman"/>
          <w:sz w:val="24"/>
          <w:szCs w:val="24"/>
        </w:rPr>
        <w:t>Quốc tịch:</w:t>
      </w:r>
      <w:r w:rsidR="00874D90">
        <w:rPr>
          <w:rFonts w:cs="Times New Roman"/>
          <w:sz w:val="24"/>
          <w:szCs w:val="24"/>
        </w:rPr>
        <w:tab/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>[05] Địa chỉ</w:t>
      </w:r>
      <w:bookmarkStart w:id="11" w:name="diachi"/>
      <w:r w:rsidRPr="00970DF5">
        <w:rPr>
          <w:rFonts w:cs="Times New Roman"/>
          <w:sz w:val="24"/>
          <w:szCs w:val="24"/>
        </w:rPr>
        <w:t>:</w:t>
      </w:r>
      <w:r w:rsidR="00874D90">
        <w:rPr>
          <w:rFonts w:cs="Times New Roman"/>
          <w:sz w:val="24"/>
          <w:szCs w:val="24"/>
        </w:rPr>
        <w:tab/>
      </w:r>
    </w:p>
    <w:bookmarkEnd w:id="11"/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 xml:space="preserve">[06] Quận/huyện: </w:t>
      </w:r>
      <w:r w:rsidRPr="00970DF5">
        <w:rPr>
          <w:rFonts w:cs="Times New Roman"/>
          <w:sz w:val="24"/>
          <w:szCs w:val="24"/>
          <w:lang w:val="vi-VN"/>
        </w:rPr>
        <w:t>.</w:t>
      </w:r>
      <w:bookmarkStart w:id="12" w:name="quan"/>
      <w:r w:rsidRPr="00970DF5">
        <w:rPr>
          <w:rFonts w:cs="Times New Roman"/>
          <w:sz w:val="24"/>
          <w:szCs w:val="24"/>
          <w:lang w:val="vi-VN"/>
        </w:rPr>
        <w:t>...................................</w:t>
      </w:r>
      <w:r w:rsidRPr="00970DF5">
        <w:rPr>
          <w:rFonts w:cs="Times New Roman"/>
          <w:sz w:val="24"/>
          <w:szCs w:val="24"/>
        </w:rPr>
        <w:t xml:space="preserve"> </w:t>
      </w:r>
      <w:bookmarkEnd w:id="12"/>
      <w:r w:rsidRPr="00970DF5">
        <w:rPr>
          <w:rFonts w:cs="Times New Roman"/>
          <w:sz w:val="24"/>
          <w:szCs w:val="24"/>
        </w:rPr>
        <w:t xml:space="preserve">[07] Tỉnh/thành phố: </w:t>
      </w:r>
      <w:bookmarkStart w:id="13" w:name="thanhpho"/>
      <w:r w:rsidR="00874D90">
        <w:rPr>
          <w:rFonts w:cs="Times New Roman"/>
          <w:sz w:val="24"/>
          <w:szCs w:val="24"/>
        </w:rPr>
        <w:tab/>
      </w:r>
    </w:p>
    <w:bookmarkEnd w:id="13"/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 xml:space="preserve">[08] Điện thoại: </w:t>
      </w:r>
      <w:bookmarkStart w:id="14" w:name="dienthoai"/>
      <w:r w:rsidRPr="00970DF5">
        <w:rPr>
          <w:rFonts w:cs="Times New Roman"/>
          <w:sz w:val="24"/>
          <w:szCs w:val="24"/>
        </w:rPr>
        <w:t>......................................</w:t>
      </w:r>
      <w:r w:rsidRPr="00970DF5">
        <w:rPr>
          <w:rFonts w:cs="Times New Roman"/>
          <w:sz w:val="24"/>
          <w:szCs w:val="24"/>
          <w:lang w:val="vi-VN"/>
        </w:rPr>
        <w:t>.</w:t>
      </w:r>
      <w:bookmarkEnd w:id="14"/>
      <w:r w:rsidRPr="00970DF5">
        <w:rPr>
          <w:rFonts w:cs="Times New Roman"/>
          <w:sz w:val="24"/>
          <w:szCs w:val="24"/>
        </w:rPr>
        <w:t xml:space="preserve"> [09] Fax: </w:t>
      </w:r>
      <w:bookmarkStart w:id="15" w:name="fax"/>
      <w:r w:rsidRPr="00970DF5">
        <w:rPr>
          <w:rFonts w:cs="Times New Roman"/>
          <w:sz w:val="24"/>
          <w:szCs w:val="24"/>
        </w:rPr>
        <w:t>.............................</w:t>
      </w:r>
      <w:bookmarkEnd w:id="15"/>
      <w:r w:rsidRPr="00970DF5">
        <w:rPr>
          <w:rFonts w:cs="Times New Roman"/>
          <w:sz w:val="24"/>
          <w:szCs w:val="24"/>
        </w:rPr>
        <w:t xml:space="preserve"> [10] Email: </w:t>
      </w:r>
      <w:r w:rsidR="00874D90">
        <w:rPr>
          <w:rFonts w:cs="Times New Roman"/>
          <w:sz w:val="24"/>
          <w:szCs w:val="24"/>
        </w:rPr>
        <w:tab/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>[11] Tên đại lý thuế (nếu có):</w:t>
      </w:r>
      <w:r w:rsidR="00874D90">
        <w:rPr>
          <w:rFonts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396"/>
        <w:gridCol w:w="451"/>
        <w:gridCol w:w="451"/>
        <w:gridCol w:w="440"/>
      </w:tblGrid>
      <w:tr w:rsidR="00970DF5" w:rsidRPr="00970DF5" w:rsidTr="00874D90">
        <w:trPr>
          <w:trHeight w:val="224"/>
        </w:trPr>
        <w:tc>
          <w:tcPr>
            <w:tcW w:w="13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bookmarkStart w:id="16" w:name="masothue_1"/>
            <w:r w:rsidRPr="00970DF5">
              <w:rPr>
                <w:rFonts w:cs="Times New Roman"/>
                <w:sz w:val="24"/>
                <w:szCs w:val="24"/>
              </w:rPr>
              <w:t>[12] Mã số thuế: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98" w:firstLine="567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left="-278" w:firstLine="567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</w:tbl>
    <w:bookmarkEnd w:id="16"/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eastAsia="zh-CN"/>
        </w:rPr>
      </w:pPr>
      <w:r w:rsidRPr="00970DF5">
        <w:rPr>
          <w:rFonts w:cs="Times New Roman"/>
          <w:sz w:val="24"/>
          <w:szCs w:val="24"/>
        </w:rPr>
        <w:t>[13] Địa chỉ:</w:t>
      </w:r>
      <w:r w:rsidR="00874D90">
        <w:rPr>
          <w:rFonts w:cs="Times New Roman"/>
          <w:sz w:val="24"/>
          <w:szCs w:val="24"/>
        </w:rPr>
        <w:tab/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 xml:space="preserve">[14] Quận/huyện: </w:t>
      </w:r>
      <w:r w:rsidR="00874D90">
        <w:rPr>
          <w:rFonts w:cs="Times New Roman"/>
          <w:sz w:val="24"/>
          <w:szCs w:val="24"/>
        </w:rPr>
        <w:t>……………………….</w:t>
      </w:r>
      <w:r w:rsidRPr="00970DF5">
        <w:rPr>
          <w:rFonts w:cs="Times New Roman"/>
          <w:sz w:val="24"/>
          <w:szCs w:val="24"/>
        </w:rPr>
        <w:t xml:space="preserve"> [15] Tỉnh/thành phố</w:t>
      </w:r>
      <w:bookmarkStart w:id="17" w:name="thanhpho_1"/>
      <w:r w:rsidRPr="00970DF5">
        <w:rPr>
          <w:rFonts w:cs="Times New Roman"/>
          <w:sz w:val="24"/>
          <w:szCs w:val="24"/>
        </w:rPr>
        <w:t xml:space="preserve">: </w:t>
      </w:r>
      <w:bookmarkEnd w:id="17"/>
      <w:r w:rsidR="00874D90">
        <w:rPr>
          <w:rFonts w:cs="Times New Roman"/>
          <w:sz w:val="24"/>
          <w:szCs w:val="24"/>
        </w:rPr>
        <w:tab/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 xml:space="preserve">[16] Điện thoại: </w:t>
      </w:r>
      <w:bookmarkStart w:id="18" w:name="dienthoai_1"/>
      <w:r w:rsidRPr="00970DF5">
        <w:rPr>
          <w:rFonts w:cs="Times New Roman"/>
          <w:sz w:val="24"/>
          <w:szCs w:val="24"/>
        </w:rPr>
        <w:t>......................................</w:t>
      </w:r>
      <w:bookmarkEnd w:id="18"/>
      <w:r w:rsidRPr="00970DF5">
        <w:rPr>
          <w:rFonts w:cs="Times New Roman"/>
          <w:sz w:val="24"/>
          <w:szCs w:val="24"/>
        </w:rPr>
        <w:t xml:space="preserve">  [17] Fax</w:t>
      </w:r>
      <w:bookmarkStart w:id="19" w:name="fax_1"/>
      <w:r w:rsidRPr="00970DF5">
        <w:rPr>
          <w:rFonts w:cs="Times New Roman"/>
          <w:sz w:val="24"/>
          <w:szCs w:val="24"/>
        </w:rPr>
        <w:t>: ............................</w:t>
      </w:r>
      <w:r w:rsidRPr="00970DF5">
        <w:rPr>
          <w:rFonts w:cs="Times New Roman"/>
          <w:sz w:val="24"/>
          <w:szCs w:val="24"/>
          <w:lang w:val="vi-VN"/>
        </w:rPr>
        <w:t>...</w:t>
      </w:r>
      <w:r w:rsidRPr="00970DF5">
        <w:rPr>
          <w:rFonts w:cs="Times New Roman"/>
          <w:sz w:val="24"/>
          <w:szCs w:val="24"/>
        </w:rPr>
        <w:t>[</w:t>
      </w:r>
      <w:bookmarkEnd w:id="19"/>
      <w:r w:rsidRPr="00970DF5">
        <w:rPr>
          <w:rFonts w:cs="Times New Roman"/>
          <w:sz w:val="24"/>
          <w:szCs w:val="24"/>
        </w:rPr>
        <w:t xml:space="preserve">18] Email: </w:t>
      </w:r>
      <w:r w:rsidR="00874D90">
        <w:rPr>
          <w:rFonts w:cs="Times New Roman"/>
          <w:sz w:val="24"/>
          <w:szCs w:val="24"/>
        </w:rPr>
        <w:tab/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>[19] Hợp đồng đại lý thuế số:</w:t>
      </w:r>
      <w:r w:rsidR="00874D90">
        <w:rPr>
          <w:rFonts w:cs="Times New Roman"/>
          <w:sz w:val="24"/>
          <w:szCs w:val="24"/>
        </w:rPr>
        <w:t>……………………………..</w:t>
      </w:r>
      <w:r w:rsidRPr="00970DF5">
        <w:rPr>
          <w:rFonts w:cs="Times New Roman"/>
          <w:sz w:val="24"/>
          <w:szCs w:val="24"/>
        </w:rPr>
        <w:t xml:space="preserve"> ngày </w:t>
      </w:r>
      <w:bookmarkStart w:id="20" w:name="ngay"/>
      <w:r w:rsidR="00874D90">
        <w:rPr>
          <w:rFonts w:cs="Times New Roman"/>
          <w:sz w:val="24"/>
          <w:szCs w:val="24"/>
        </w:rPr>
        <w:tab/>
      </w:r>
    </w:p>
    <w:bookmarkEnd w:id="20"/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sz w:val="24"/>
          <w:szCs w:val="24"/>
        </w:rPr>
      </w:pPr>
      <w:r w:rsidRPr="00970DF5">
        <w:rPr>
          <w:rFonts w:cs="Times New Roman"/>
          <w:b/>
          <w:sz w:val="24"/>
          <w:szCs w:val="24"/>
        </w:rPr>
        <w:t xml:space="preserve">II- Nội dung đề nghị hoàn trả khoản thu ngân sách nhà nước (NSNN): </w:t>
      </w:r>
    </w:p>
    <w:p w:rsidR="00970DF5" w:rsidRPr="00970DF5" w:rsidRDefault="00970DF5" w:rsidP="00874D90">
      <w:pPr>
        <w:numPr>
          <w:ilvl w:val="0"/>
          <w:numId w:val="1"/>
        </w:num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b/>
          <w:sz w:val="24"/>
          <w:szCs w:val="24"/>
        </w:rPr>
      </w:pPr>
      <w:r w:rsidRPr="00970DF5">
        <w:rPr>
          <w:rFonts w:cs="Times New Roman"/>
          <w:b/>
          <w:sz w:val="24"/>
          <w:szCs w:val="24"/>
        </w:rPr>
        <w:t xml:space="preserve">Thông tin về khoản thu đề nghị hoàn trả:                                                                   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right"/>
        <w:rPr>
          <w:rFonts w:cs="Times New Roman"/>
          <w:i/>
          <w:sz w:val="24"/>
          <w:szCs w:val="24"/>
          <w:lang w:val="pt-BR"/>
        </w:rPr>
      </w:pPr>
      <w:r w:rsidRPr="00970DF5">
        <w:rPr>
          <w:rFonts w:cs="Times New Roman"/>
          <w:i/>
          <w:sz w:val="24"/>
          <w:szCs w:val="24"/>
          <w:lang w:val="pt-BR"/>
        </w:rPr>
        <w:t>Đơn vị tiền: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85"/>
        <w:gridCol w:w="910"/>
        <w:gridCol w:w="1421"/>
        <w:gridCol w:w="1777"/>
        <w:gridCol w:w="948"/>
        <w:gridCol w:w="1537"/>
      </w:tblGrid>
      <w:tr w:rsidR="00970DF5" w:rsidRPr="00970DF5" w:rsidTr="00874D90">
        <w:trPr>
          <w:trHeight w:val="28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bookmarkStart w:id="21" w:name="bang1"/>
            <w:r w:rsidRPr="00970DF5">
              <w:rPr>
                <w:rFonts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Loại thuế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Kỳ tính thuế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 xml:space="preserve">Số tiền thuế nộp thừa (tính đến thời điểm đề </w:t>
            </w:r>
            <w:r w:rsidRPr="00970DF5">
              <w:rPr>
                <w:rFonts w:cs="Times New Roman"/>
                <w:b/>
                <w:sz w:val="24"/>
                <w:szCs w:val="24"/>
              </w:rPr>
              <w:lastRenderedPageBreak/>
              <w:t>nghị hoàn)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lastRenderedPageBreak/>
              <w:t xml:space="preserve">Số thuế GTGT chưa khấu trừ hết đã đề nghị hoàn trên tờ khai thuế </w:t>
            </w:r>
            <w:r w:rsidRPr="00970DF5">
              <w:rPr>
                <w:rFonts w:cs="Times New Roman"/>
                <w:b/>
                <w:sz w:val="24"/>
                <w:szCs w:val="24"/>
              </w:rPr>
              <w:lastRenderedPageBreak/>
              <w:t>GTGT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lastRenderedPageBreak/>
              <w:t>Số tiền đề nghị hoàn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Lý do đề nghị hoàn trả</w:t>
            </w:r>
          </w:p>
        </w:tc>
      </w:tr>
      <w:tr w:rsidR="00970DF5" w:rsidRPr="00970DF5" w:rsidTr="00874D90">
        <w:trPr>
          <w:trHeight w:val="287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val="vi-VN" w:eastAsia="zh-CN"/>
              </w:rPr>
            </w:pPr>
            <w:r w:rsidRPr="00970DF5">
              <w:rPr>
                <w:rFonts w:cs="Times New Roman"/>
                <w:sz w:val="24"/>
                <w:szCs w:val="24"/>
                <w:lang w:val="vi-VN"/>
              </w:rPr>
              <w:t>(3)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</w:t>
            </w:r>
            <w:r w:rsidRPr="00970DF5">
              <w:rPr>
                <w:rFonts w:cs="Times New Roman"/>
                <w:sz w:val="24"/>
                <w:szCs w:val="24"/>
                <w:lang w:val="vi-VN"/>
              </w:rPr>
              <w:t>4</w:t>
            </w:r>
            <w:r w:rsidRPr="00970DF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</w:t>
            </w:r>
            <w:r w:rsidRPr="00970DF5">
              <w:rPr>
                <w:rFonts w:cs="Times New Roman"/>
                <w:sz w:val="24"/>
                <w:szCs w:val="24"/>
                <w:lang w:val="vi-VN"/>
              </w:rPr>
              <w:t>5</w:t>
            </w:r>
            <w:r w:rsidRPr="00970DF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</w:t>
            </w:r>
            <w:r w:rsidRPr="00970DF5">
              <w:rPr>
                <w:rFonts w:cs="Times New Roman"/>
                <w:sz w:val="24"/>
                <w:szCs w:val="24"/>
                <w:lang w:val="vi-VN"/>
              </w:rPr>
              <w:t>6</w:t>
            </w:r>
            <w:r w:rsidRPr="00970DF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</w:t>
            </w:r>
            <w:r w:rsidRPr="00970DF5">
              <w:rPr>
                <w:rFonts w:cs="Times New Roman"/>
                <w:sz w:val="24"/>
                <w:szCs w:val="24"/>
                <w:lang w:val="vi-VN"/>
              </w:rPr>
              <w:t>7</w:t>
            </w:r>
            <w:r w:rsidRPr="00970DF5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970DF5" w:rsidRPr="00970DF5" w:rsidTr="00874D90">
        <w:trPr>
          <w:trHeight w:val="548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firstLine="567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537"/>
        </w:trPr>
        <w:tc>
          <w:tcPr>
            <w:tcW w:w="5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firstLine="567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548"/>
        </w:trPr>
        <w:tc>
          <w:tcPr>
            <w:tcW w:w="5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firstLine="567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548"/>
        </w:trPr>
        <w:tc>
          <w:tcPr>
            <w:tcW w:w="168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hanging="18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8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ind w:firstLine="567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</w:tbl>
    <w:bookmarkEnd w:id="21"/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sz w:val="24"/>
          <w:szCs w:val="24"/>
          <w:lang w:eastAsia="zh-CN"/>
        </w:rPr>
      </w:pPr>
      <w:r w:rsidRPr="00970DF5">
        <w:rPr>
          <w:rFonts w:cs="Times New Roman"/>
          <w:b/>
          <w:sz w:val="24"/>
          <w:szCs w:val="24"/>
        </w:rPr>
        <w:t>2. Hình thức đề nghị hoàn trả: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970DF5">
        <w:rPr>
          <w:rFonts w:cs="Times New Roman"/>
          <w:b/>
          <w:i/>
          <w:sz w:val="24"/>
          <w:szCs w:val="24"/>
        </w:rPr>
        <w:t xml:space="preserve">2.1. Bù trừ cho khoản phải nộp NSNN:                                                                                                                                                     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right"/>
        <w:rPr>
          <w:rFonts w:cs="Times New Roman"/>
          <w:i/>
          <w:sz w:val="24"/>
          <w:szCs w:val="24"/>
        </w:rPr>
      </w:pPr>
      <w:r w:rsidRPr="00970DF5">
        <w:rPr>
          <w:rFonts w:cs="Times New Roman"/>
          <w:i/>
          <w:sz w:val="24"/>
          <w:szCs w:val="24"/>
        </w:rPr>
        <w:t>Đơn vị tiền: Đồng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21"/>
        <w:gridCol w:w="389"/>
        <w:gridCol w:w="603"/>
        <w:gridCol w:w="134"/>
        <w:gridCol w:w="737"/>
        <w:gridCol w:w="737"/>
        <w:gridCol w:w="1099"/>
        <w:gridCol w:w="496"/>
        <w:gridCol w:w="899"/>
        <w:gridCol w:w="870"/>
        <w:gridCol w:w="696"/>
        <w:gridCol w:w="717"/>
      </w:tblGrid>
      <w:tr w:rsidR="00970DF5" w:rsidRPr="00970DF5" w:rsidTr="00874D90">
        <w:trPr>
          <w:trHeight w:val="1396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bookmarkStart w:id="22" w:name="bang2"/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 xml:space="preserve">Khoản phải nộp NSNN </w:t>
            </w:r>
            <w:r w:rsidRPr="00970DF5">
              <w:rPr>
                <w:rFonts w:cs="Times New Roman"/>
                <w:sz w:val="24"/>
                <w:szCs w:val="24"/>
              </w:rPr>
              <w:t>(loại thuế, khoản phạt)</w:t>
            </w:r>
          </w:p>
        </w:tc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Cơ quan</w:t>
            </w:r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 xml:space="preserve">Thời gian phát sinh khoản phải nộp </w:t>
            </w:r>
            <w:r w:rsidRPr="00970DF5">
              <w:rPr>
                <w:rFonts w:cs="Times New Roman"/>
                <w:sz w:val="24"/>
                <w:szCs w:val="24"/>
              </w:rPr>
              <w:t>(Kỳ tính thuế)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Quyết định thu/</w:t>
            </w:r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Tờ khai hải quan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Nộp vào tài khoản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Số</w:t>
            </w:r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tiền</w:t>
            </w:r>
          </w:p>
        </w:tc>
      </w:tr>
      <w:tr w:rsidR="00970DF5" w:rsidRPr="00970DF5" w:rsidTr="00874D90">
        <w:trPr>
          <w:trHeight w:val="101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Cơ quan thuế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Cơ quan Hải quan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Cơ quan khác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Số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Thu NSNN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Tạm thu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48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(1)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(4)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(6)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(7)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(8)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(9)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(10)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(11)</w:t>
            </w:r>
          </w:p>
        </w:tc>
      </w:tr>
      <w:tr w:rsidR="00970DF5" w:rsidRPr="00970DF5" w:rsidTr="00874D90">
        <w:trPr>
          <w:trHeight w:val="4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49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481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490"/>
        </w:trPr>
        <w:tc>
          <w:tcPr>
            <w:tcW w:w="2892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Cộng theo loại thuế, cơ quan thu, kỳ tính thuế</w:t>
            </w: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49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rPr>
          <w:trHeight w:val="481"/>
        </w:trPr>
        <w:tc>
          <w:tcPr>
            <w:tcW w:w="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09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</w:tc>
      </w:tr>
    </w:tbl>
    <w:bookmarkEnd w:id="22"/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eastAsia="zh-CN"/>
        </w:rPr>
      </w:pPr>
      <w:r w:rsidRPr="00970DF5">
        <w:rPr>
          <w:rFonts w:cs="Times New Roman"/>
          <w:sz w:val="24"/>
          <w:szCs w:val="24"/>
        </w:rPr>
        <w:t>Tổng số tiền nộp NSNN ghi bằng chữ:</w:t>
      </w:r>
      <w:r w:rsidR="00874D90">
        <w:rPr>
          <w:rFonts w:cs="Times New Roman"/>
          <w:sz w:val="24"/>
          <w:szCs w:val="24"/>
        </w:rPr>
        <w:tab/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b/>
          <w:i/>
          <w:sz w:val="24"/>
          <w:szCs w:val="24"/>
        </w:rPr>
      </w:pPr>
      <w:r w:rsidRPr="00970DF5">
        <w:rPr>
          <w:rFonts w:cs="Times New Roman"/>
          <w:b/>
          <w:i/>
          <w:sz w:val="24"/>
          <w:szCs w:val="24"/>
        </w:rPr>
        <w:t>2.2. Hoàn trả trực tiếp :</w:t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 xml:space="preserve">Số tiền hoàn trả: Bằng số: </w:t>
      </w:r>
      <w:r w:rsidR="00874D90">
        <w:rPr>
          <w:rFonts w:cs="Times New Roman"/>
          <w:sz w:val="24"/>
          <w:szCs w:val="24"/>
        </w:rPr>
        <w:t>…………………….</w:t>
      </w:r>
      <w:r w:rsidRPr="00970DF5">
        <w:rPr>
          <w:rFonts w:cs="Times New Roman"/>
          <w:sz w:val="24"/>
          <w:szCs w:val="24"/>
        </w:rPr>
        <w:t xml:space="preserve"> Bằng chữ:</w:t>
      </w:r>
      <w:bookmarkStart w:id="23" w:name="hoantra_chu"/>
      <w:r w:rsidR="00874D90">
        <w:rPr>
          <w:rFonts w:cs="Times New Roman"/>
          <w:sz w:val="24"/>
          <w:szCs w:val="24"/>
        </w:rPr>
        <w:tab/>
      </w:r>
    </w:p>
    <w:p w:rsidR="00970DF5" w:rsidRPr="00874D90" w:rsidRDefault="00874D90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bookmarkEnd w:id="23"/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>Hình thức hoàn trả:</w:t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ind w:firstLine="684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sym w:font="Webdings" w:char="F063"/>
      </w:r>
      <w:r w:rsidRPr="00970DF5">
        <w:rPr>
          <w:rFonts w:cs="Times New Roman"/>
          <w:sz w:val="24"/>
          <w:szCs w:val="24"/>
        </w:rPr>
        <w:t xml:space="preserve">   Chuyển khoản: Tài khoản số:</w:t>
      </w:r>
      <w:bookmarkStart w:id="24" w:name="stk"/>
      <w:r w:rsidRPr="00970DF5">
        <w:rPr>
          <w:rFonts w:cs="Times New Roman"/>
          <w:sz w:val="24"/>
          <w:szCs w:val="24"/>
        </w:rPr>
        <w:t>........................</w:t>
      </w:r>
      <w:bookmarkEnd w:id="24"/>
      <w:r w:rsidRPr="00970DF5">
        <w:rPr>
          <w:rFonts w:cs="Times New Roman"/>
          <w:sz w:val="24"/>
          <w:szCs w:val="24"/>
        </w:rPr>
        <w:t>Tại Ngân hàng (KBNN)</w:t>
      </w:r>
      <w:bookmarkStart w:id="25" w:name="nganhang"/>
      <w:r w:rsidRPr="00970DF5">
        <w:rPr>
          <w:rFonts w:cs="Times New Roman"/>
          <w:sz w:val="24"/>
          <w:szCs w:val="24"/>
          <w:lang w:val="vi-VN"/>
        </w:rPr>
        <w:t>.</w:t>
      </w:r>
      <w:bookmarkEnd w:id="25"/>
      <w:r w:rsidR="00874D90">
        <w:rPr>
          <w:rFonts w:cs="Times New Roman"/>
          <w:sz w:val="24"/>
          <w:szCs w:val="24"/>
        </w:rPr>
        <w:tab/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ind w:firstLine="684"/>
        <w:rPr>
          <w:rFonts w:cs="Times New Roman"/>
          <w:sz w:val="24"/>
          <w:szCs w:val="24"/>
          <w:lang w:val="vi-VN"/>
        </w:rPr>
      </w:pPr>
      <w:r w:rsidRPr="00970DF5">
        <w:rPr>
          <w:rFonts w:cs="Times New Roman"/>
          <w:sz w:val="24"/>
          <w:szCs w:val="24"/>
        </w:rPr>
        <w:sym w:font="Webdings" w:char="F063"/>
      </w:r>
      <w:r w:rsidRPr="00970DF5">
        <w:rPr>
          <w:rFonts w:cs="Times New Roman"/>
          <w:sz w:val="24"/>
          <w:szCs w:val="24"/>
        </w:rPr>
        <w:t xml:space="preserve">   Tiền mặt: Nơi nhận tiền hoàn thuế: Kho bạc Nhà nước </w:t>
      </w:r>
      <w:r w:rsidR="00874D90">
        <w:rPr>
          <w:rFonts w:cs="Times New Roman"/>
          <w:sz w:val="24"/>
          <w:szCs w:val="24"/>
        </w:rPr>
        <w:tab/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b/>
          <w:sz w:val="24"/>
          <w:szCs w:val="24"/>
        </w:rPr>
        <w:t>III- Tài liệu gửi kèm:</w:t>
      </w:r>
      <w:r w:rsidRPr="00970DF5">
        <w:rPr>
          <w:rFonts w:cs="Times New Roman"/>
          <w:sz w:val="24"/>
          <w:szCs w:val="24"/>
        </w:rPr>
        <w:t xml:space="preserve"> (ghi rõ tên tài liệu, bản chính, bản sao)</w:t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>1</w:t>
      </w:r>
      <w:bookmarkStart w:id="26" w:name="tailieu"/>
      <w:r w:rsidRPr="00970DF5">
        <w:rPr>
          <w:rFonts w:cs="Times New Roman"/>
          <w:sz w:val="24"/>
          <w:szCs w:val="24"/>
        </w:rPr>
        <w:t xml:space="preserve"> </w:t>
      </w:r>
      <w:bookmarkEnd w:id="26"/>
      <w:r w:rsidR="00874D90">
        <w:rPr>
          <w:rFonts w:cs="Times New Roman"/>
          <w:sz w:val="24"/>
          <w:szCs w:val="24"/>
        </w:rPr>
        <w:tab/>
      </w:r>
    </w:p>
    <w:p w:rsidR="00970DF5" w:rsidRPr="00874D90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</w:rPr>
        <w:t xml:space="preserve">2 </w:t>
      </w:r>
      <w:r w:rsidR="00874D90">
        <w:rPr>
          <w:rFonts w:cs="Times New Roman"/>
          <w:sz w:val="24"/>
          <w:szCs w:val="24"/>
        </w:rPr>
        <w:tab/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70DF5">
        <w:rPr>
          <w:rFonts w:cs="Times New Roman"/>
          <w:sz w:val="24"/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07"/>
        <w:gridCol w:w="4461"/>
      </w:tblGrid>
      <w:tr w:rsidR="00970DF5" w:rsidRPr="00970DF5" w:rsidTr="00874D90">
        <w:tc>
          <w:tcPr>
            <w:tcW w:w="2397" w:type="pct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  <w:lang w:eastAsia="zh-CN"/>
              </w:rPr>
            </w:pPr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NHÂN VIÊN ĐẠI LÝ THUẾ</w:t>
            </w:r>
            <w:r w:rsidRPr="00970DF5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03" w:type="pct"/>
            <w:hideMark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NGƯỜI NỘP THUẾ</w:t>
            </w:r>
            <w:r w:rsidRPr="00970DF5">
              <w:rPr>
                <w:rFonts w:cs="Times New Roman"/>
                <w:sz w:val="24"/>
                <w:szCs w:val="24"/>
              </w:rPr>
              <w:t xml:space="preserve"> </w:t>
            </w:r>
            <w:r w:rsidRPr="00970DF5">
              <w:rPr>
                <w:rFonts w:cs="Times New Roman"/>
                <w:b/>
                <w:sz w:val="24"/>
                <w:szCs w:val="24"/>
              </w:rPr>
              <w:t>hoặc</w:t>
            </w:r>
          </w:p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b/>
                <w:sz w:val="24"/>
                <w:szCs w:val="24"/>
              </w:rPr>
              <w:t>ĐẠI DIỆN HỢP PHÁP CỦA NGƯỜI NỘP THUẾ</w:t>
            </w:r>
          </w:p>
        </w:tc>
      </w:tr>
      <w:tr w:rsidR="00970DF5" w:rsidRPr="00970DF5" w:rsidTr="00874D90">
        <w:tc>
          <w:tcPr>
            <w:tcW w:w="2397" w:type="pct"/>
            <w:hideMark/>
          </w:tcPr>
          <w:p w:rsidR="00970DF5" w:rsidRPr="00970DF5" w:rsidRDefault="00970DF5" w:rsidP="00874D90">
            <w:pPr>
              <w:tabs>
                <w:tab w:val="right" w:leader="dot" w:pos="3780"/>
              </w:tabs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Họ và tên:</w:t>
            </w:r>
            <w:r w:rsidR="00874D90">
              <w:rPr>
                <w:rFonts w:cs="Times New Roman"/>
                <w:sz w:val="24"/>
                <w:szCs w:val="24"/>
              </w:rPr>
              <w:t xml:space="preserve"> </w:t>
            </w:r>
            <w:r w:rsidR="00874D90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603" w:type="pct"/>
            <w:hideMark/>
          </w:tcPr>
          <w:p w:rsidR="00970DF5" w:rsidRPr="00874D90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i/>
                <w:sz w:val="22"/>
                <w:szCs w:val="24"/>
                <w:lang w:eastAsia="zh-CN"/>
              </w:rPr>
            </w:pPr>
            <w:r w:rsidRPr="00874D90">
              <w:rPr>
                <w:rFonts w:cs="Times New Roman"/>
                <w:i/>
                <w:sz w:val="22"/>
                <w:szCs w:val="24"/>
              </w:rPr>
              <w:t>Ký, ghi rõ họ tên; chức vụ và đóng dấu (nếu có)</w:t>
            </w:r>
          </w:p>
        </w:tc>
      </w:tr>
      <w:tr w:rsidR="00970DF5" w:rsidRPr="00970DF5" w:rsidTr="00874D90">
        <w:tc>
          <w:tcPr>
            <w:tcW w:w="2397" w:type="pct"/>
            <w:hideMark/>
          </w:tcPr>
          <w:p w:rsidR="00970DF5" w:rsidRPr="00970DF5" w:rsidRDefault="00970DF5" w:rsidP="00874D90">
            <w:pPr>
              <w:tabs>
                <w:tab w:val="right" w:leader="dot" w:pos="3780"/>
              </w:tabs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 w:rsidRPr="00970DF5">
              <w:rPr>
                <w:rFonts w:cs="Times New Roman"/>
                <w:sz w:val="24"/>
                <w:szCs w:val="24"/>
              </w:rPr>
              <w:t>Chứng chỉ hành nghề số:</w:t>
            </w:r>
            <w:r w:rsidR="00874D90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603" w:type="pct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  <w:tr w:rsidR="00970DF5" w:rsidRPr="00970DF5" w:rsidTr="00874D90">
        <w:tc>
          <w:tcPr>
            <w:tcW w:w="2397" w:type="pct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03" w:type="pct"/>
          </w:tcPr>
          <w:p w:rsidR="00970DF5" w:rsidRPr="00970DF5" w:rsidRDefault="00970DF5" w:rsidP="00874D90">
            <w:pPr>
              <w:tabs>
                <w:tab w:val="right" w:leader="dot" w:pos="828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</w:tbl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  <w:lang w:eastAsia="zh-CN"/>
        </w:rPr>
      </w:pPr>
      <w:r w:rsidRPr="00970DF5">
        <w:rPr>
          <w:rFonts w:cs="Times New Roman"/>
          <w:b/>
          <w:i/>
          <w:sz w:val="24"/>
          <w:szCs w:val="24"/>
        </w:rPr>
        <w:t>Ghi chú</w:t>
      </w:r>
      <w:r w:rsidRPr="00970DF5">
        <w:rPr>
          <w:rFonts w:cs="Times New Roman"/>
          <w:i/>
          <w:sz w:val="24"/>
          <w:szCs w:val="24"/>
        </w:rPr>
        <w:t>: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970DF5">
        <w:rPr>
          <w:rFonts w:cs="Times New Roman"/>
          <w:i/>
          <w:sz w:val="24"/>
          <w:szCs w:val="24"/>
        </w:rPr>
        <w:t>- Kỳ thuế: Trường hợp đề nghị hoàn thuế cho nhiều tháng, năm thì ghi rõ từ tháng .... năm ...... đến tháng ... năm ........ có liên quan.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970DF5">
        <w:rPr>
          <w:rFonts w:cs="Times New Roman"/>
          <w:i/>
          <w:sz w:val="24"/>
          <w:szCs w:val="24"/>
        </w:rPr>
        <w:t>- “Lý do đề nghị hoàn trả”: Ghi rõ đề nghị hoàn theo quy định tại Điểm, Khoản, Điều của văn bản quy phạm pháp luật có liên quan.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970DF5">
        <w:rPr>
          <w:rFonts w:cs="Times New Roman"/>
          <w:i/>
          <w:sz w:val="24"/>
          <w:szCs w:val="24"/>
        </w:rPr>
        <w:t>- “Quyết định thu/Tờ khai hải quan”: Ghi Quyết định hành chính của cơ quan có thẩm quyền hoặc tờ khai hải quan có nợ thuế chưa nộp NSNN.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970DF5">
        <w:rPr>
          <w:rFonts w:cs="Times New Roman"/>
          <w:i/>
          <w:sz w:val="24"/>
          <w:szCs w:val="24"/>
        </w:rPr>
        <w:t>- “Nộp vào tài khoản”: Đánh dấu “V” vào cột tài khoản có liên quan.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970DF5">
        <w:rPr>
          <w:rFonts w:cs="Times New Roman"/>
          <w:i/>
          <w:sz w:val="24"/>
          <w:szCs w:val="24"/>
        </w:rPr>
        <w:t>- KBNN: Kho bạc Nhà nước.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970DF5">
        <w:rPr>
          <w:rFonts w:cs="Times New Roman"/>
          <w:i/>
          <w:sz w:val="24"/>
          <w:szCs w:val="24"/>
        </w:rPr>
        <w:t>- NSNN: Ngân sách Nhà nước.</w:t>
      </w:r>
    </w:p>
    <w:p w:rsidR="00970DF5" w:rsidRPr="00970DF5" w:rsidRDefault="00970DF5" w:rsidP="00874D90">
      <w:pPr>
        <w:tabs>
          <w:tab w:val="right" w:leader="dot" w:pos="8280"/>
        </w:tabs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970DF5">
        <w:rPr>
          <w:rFonts w:cs="Times New Roman"/>
          <w:i/>
          <w:sz w:val="24"/>
          <w:szCs w:val="24"/>
        </w:rPr>
        <w:t>- GTGT: Giá trị gia tăng.</w:t>
      </w:r>
    </w:p>
    <w:p w:rsidR="007A70D3" w:rsidRPr="00970DF5" w:rsidRDefault="007A70D3" w:rsidP="00874D90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970DF5" w:rsidSect="00470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83F" w:rsidRDefault="00C1683F" w:rsidP="004703B8">
      <w:pPr>
        <w:spacing w:after="0" w:line="240" w:lineRule="auto"/>
      </w:pPr>
      <w:r>
        <w:separator/>
      </w:r>
    </w:p>
  </w:endnote>
  <w:endnote w:type="continuationSeparator" w:id="0">
    <w:p w:rsidR="00C1683F" w:rsidRDefault="00C1683F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D5D" w:rsidRDefault="00435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435D5D" w:rsidRDefault="004703B8" w:rsidP="00435D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D5D" w:rsidRDefault="00435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83F" w:rsidRDefault="00C1683F" w:rsidP="004703B8">
      <w:pPr>
        <w:spacing w:after="0" w:line="240" w:lineRule="auto"/>
      </w:pPr>
      <w:r>
        <w:separator/>
      </w:r>
    </w:p>
  </w:footnote>
  <w:footnote w:type="continuationSeparator" w:id="0">
    <w:p w:rsidR="00C1683F" w:rsidRDefault="00C1683F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D5D" w:rsidRDefault="00435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D5D" w:rsidRPr="00435D5D" w:rsidRDefault="00435D5D" w:rsidP="00435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5D5D" w:rsidRDefault="00435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9474"/>
    <w:multiLevelType w:val="singleLevel"/>
    <w:tmpl w:val="5718947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4510242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1F1672"/>
    <w:rsid w:val="00263788"/>
    <w:rsid w:val="0032491B"/>
    <w:rsid w:val="003A4223"/>
    <w:rsid w:val="003C4AA9"/>
    <w:rsid w:val="003D3564"/>
    <w:rsid w:val="003F3152"/>
    <w:rsid w:val="00435D5D"/>
    <w:rsid w:val="004703B8"/>
    <w:rsid w:val="0047155C"/>
    <w:rsid w:val="00613FB5"/>
    <w:rsid w:val="00652008"/>
    <w:rsid w:val="00686BDF"/>
    <w:rsid w:val="00696D18"/>
    <w:rsid w:val="00720AFE"/>
    <w:rsid w:val="0072111F"/>
    <w:rsid w:val="007404AB"/>
    <w:rsid w:val="007641A4"/>
    <w:rsid w:val="007914EE"/>
    <w:rsid w:val="007A70D3"/>
    <w:rsid w:val="008359B4"/>
    <w:rsid w:val="00860699"/>
    <w:rsid w:val="00874D90"/>
    <w:rsid w:val="008F3CA3"/>
    <w:rsid w:val="0096432D"/>
    <w:rsid w:val="00970DF5"/>
    <w:rsid w:val="009D25DA"/>
    <w:rsid w:val="00A977CA"/>
    <w:rsid w:val="00AC1BC5"/>
    <w:rsid w:val="00B126E9"/>
    <w:rsid w:val="00B17CB0"/>
    <w:rsid w:val="00B26EEE"/>
    <w:rsid w:val="00B84B1A"/>
    <w:rsid w:val="00C1683F"/>
    <w:rsid w:val="00D03B14"/>
    <w:rsid w:val="00D569AD"/>
    <w:rsid w:val="00D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3666A-C7E1-41CD-A2E7-16C1F71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