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23BD1">
        <w:trPr>
          <w:trHeight w:val="2203"/>
        </w:trPr>
        <w:tc>
          <w:tcPr>
            <w:tcW w:w="8568" w:type="dxa"/>
            <w:gridSpan w:val="15"/>
          </w:tcPr>
          <w:p w:rsidR="00723BD1" w:rsidRDefault="00465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Mẫu số: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nl-NL"/>
              </w:rPr>
              <w:t>01-1/TT</w:t>
            </w:r>
            <w:r>
              <w:rPr>
                <w:rFonts w:ascii="Times New Roman" w:hAnsi="Times New Roman" w:hint="eastAsia"/>
                <w:b/>
                <w:bCs/>
                <w:color w:val="auto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nl-NL"/>
              </w:rPr>
              <w:t>B</w:t>
            </w:r>
          </w:p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(Ban hành kèm theo Thông t</w:t>
            </w:r>
            <w:r>
              <w:rPr>
                <w:rFonts w:ascii="Times New Roman" w:hAnsi="Times New Roman" w:hint="eastAsia"/>
                <w:i/>
                <w:color w:val="auto"/>
                <w:sz w:val="22"/>
                <w:szCs w:val="22"/>
              </w:rPr>
              <w:t>ư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số 156/2013/TT-BTC ngày 06/11/2013 của Bộ Tài chính)</w:t>
            </w:r>
          </w:p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PHỤ LỤC</w:t>
            </w:r>
          </w:p>
          <w:p w:rsidR="00723BD1" w:rsidRDefault="00465C2E">
            <w:pPr>
              <w:ind w:firstLine="567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34290</wp:posOffset>
                      </wp:positionV>
                      <wp:extent cx="0" cy="190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5431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4pt,2.7pt" to="37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" o:allowincell="f" strokecolor="blue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BẢNG KÊ HOÁ ĐƠN HÀNG HOÁ, DỊCH VỤ BÁN RA CHỊU THUẾ TIÊU THỤ ĐẶC BIỆT</w:t>
            </w:r>
          </w:p>
          <w:p w:rsidR="00723BD1" w:rsidRDefault="00465C2E">
            <w:pPr>
              <w:spacing w:before="80"/>
              <w:ind w:firstLine="720"/>
              <w:jc w:val="center"/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 xml:space="preserve">(Kèm theo Tờ khai Thuế tiêu thụ </w:t>
            </w:r>
            <w:r>
              <w:rPr>
                <w:rFonts w:ascii="Times New Roman" w:hAnsi="Times New Roman" w:hint="eastAsia"/>
                <w:bCs/>
                <w:i/>
                <w:color w:val="auto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ặc biệt mẫu số 01/TTĐB)</w:t>
            </w:r>
          </w:p>
          <w:p w:rsidR="00723BD1" w:rsidRDefault="00465C2E">
            <w:pPr>
              <w:spacing w:before="80" w:after="120"/>
              <w:ind w:firstLine="709"/>
              <w:jc w:val="center"/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[01]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Kỳ tính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thuế: tháng</w:t>
            </w:r>
            <w:bookmarkStart w:id="0" w:name="Q"/>
            <w:r>
              <w:rPr>
                <w:rFonts w:ascii="Times New Roman" w:hAnsi="Times New Roman"/>
                <w:color w:val="auto"/>
                <w:sz w:val="24"/>
                <w:szCs w:val="24"/>
              </w:rPr>
              <w:t>..........</w:t>
            </w:r>
            <w:bookmarkEnd w:id="0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hint="eastAsia"/>
                <w:color w:val="auto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m</w:t>
            </w:r>
            <w:bookmarkStart w:id="1" w:name="W"/>
            <w:r>
              <w:rPr>
                <w:rFonts w:ascii="Times New Roman" w:hAnsi="Times New Roman"/>
                <w:color w:val="auto"/>
                <w:sz w:val="24"/>
                <w:szCs w:val="24"/>
              </w:rPr>
              <w:t>...........</w:t>
            </w:r>
            <w:bookmarkEnd w:id="1"/>
          </w:p>
        </w:tc>
      </w:tr>
      <w:tr w:rsidR="00723BD1">
        <w:tc>
          <w:tcPr>
            <w:tcW w:w="8568" w:type="dxa"/>
            <w:gridSpan w:val="15"/>
          </w:tcPr>
          <w:p w:rsidR="00723BD1" w:rsidRDefault="00465C2E">
            <w:pPr>
              <w:rPr>
                <w:sz w:val="24"/>
                <w:szCs w:val="24"/>
              </w:rPr>
            </w:pPr>
            <w:bookmarkStart w:id="2" w:name="R" w:colFirst="0" w:colLast="0"/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nl-NL"/>
              </w:rPr>
              <w:t>[02] Tên người nộp thuế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nl-NL"/>
              </w:rPr>
              <w:t>:</w:t>
            </w:r>
            <w:r>
              <w:rPr>
                <w:rFonts w:ascii="Times New Roman" w:hAnsi="Times New Roman"/>
                <w:color w:val="auto"/>
                <w:szCs w:val="26"/>
                <w:lang w:val="nl-NL"/>
              </w:rPr>
              <w:t xml:space="preserve">.......................................................................................   </w:t>
            </w:r>
          </w:p>
        </w:tc>
      </w:tr>
      <w:bookmarkEnd w:id="2"/>
      <w:tr w:rsidR="00723BD1">
        <w:trPr>
          <w:trHeight w:val="343"/>
        </w:trPr>
        <w:tc>
          <w:tcPr>
            <w:tcW w:w="2116" w:type="dxa"/>
            <w:tcBorders>
              <w:right w:val="single" w:sz="4" w:space="0" w:color="auto"/>
            </w:tcBorders>
          </w:tcPr>
          <w:p w:rsidR="00723BD1" w:rsidRDefault="00465C2E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[03]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Mã số thuế: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BD1">
        <w:tc>
          <w:tcPr>
            <w:tcW w:w="8568" w:type="dxa"/>
            <w:gridSpan w:val="15"/>
          </w:tcPr>
          <w:p w:rsidR="00723BD1" w:rsidRDefault="00465C2E">
            <w:pPr>
              <w:rPr>
                <w:sz w:val="24"/>
                <w:szCs w:val="24"/>
              </w:rPr>
            </w:pPr>
            <w:bookmarkStart w:id="3" w:name="T" w:colFirst="0" w:colLast="0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[04] Tên đại lý thuế (nếu có)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auto"/>
                <w:szCs w:val="26"/>
                <w:lang w:val="nl-NL"/>
              </w:rPr>
              <w:t>.................................................................................</w:t>
            </w:r>
          </w:p>
        </w:tc>
      </w:tr>
      <w:bookmarkEnd w:id="3"/>
      <w:tr w:rsidR="00723BD1">
        <w:trPr>
          <w:trHeight w:val="315"/>
        </w:trPr>
        <w:tc>
          <w:tcPr>
            <w:tcW w:w="2116" w:type="dxa"/>
            <w:tcBorders>
              <w:right w:val="single" w:sz="4" w:space="0" w:color="auto"/>
            </w:tcBorders>
          </w:tcPr>
          <w:p w:rsidR="00723BD1" w:rsidRDefault="00465C2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[05]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Mã số thuế: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D1" w:rsidRDefault="00723BD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723BD1" w:rsidRDefault="00723BD1">
      <w:pPr>
        <w:rPr>
          <w:sz w:val="24"/>
          <w:szCs w:val="24"/>
        </w:rPr>
      </w:pPr>
    </w:p>
    <w:tbl>
      <w:tblPr>
        <w:tblW w:w="88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657"/>
        <w:gridCol w:w="507"/>
        <w:gridCol w:w="863"/>
        <w:gridCol w:w="1147"/>
        <w:gridCol w:w="1600"/>
        <w:gridCol w:w="840"/>
        <w:gridCol w:w="840"/>
        <w:gridCol w:w="1693"/>
      </w:tblGrid>
      <w:tr w:rsidR="00723BD1">
        <w:trPr>
          <w:trHeight w:val="396"/>
        </w:trPr>
        <w:tc>
          <w:tcPr>
            <w:tcW w:w="3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bookmarkStart w:id="4" w:name="Y"/>
          </w:p>
        </w:tc>
        <w:tc>
          <w:tcPr>
            <w:tcW w:w="4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3BD1" w:rsidRDefault="00465C2E">
            <w:pPr>
              <w:ind w:right="863" w:firstLine="709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Đơn vị tiền: đồng Việt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Nam</w:t>
            </w:r>
          </w:p>
        </w:tc>
      </w:tr>
      <w:tr w:rsidR="00723BD1">
        <w:trPr>
          <w:trHeight w:val="586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STT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Hoá đơn bán hàng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nl-NL"/>
              </w:rPr>
              <w:t>Tên khách hàng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Tên hàng hoá, dịch vụ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nl-NL"/>
              </w:rPr>
              <w:t>Đơn giá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Doanh số bán có thuế TTĐB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(không có thuế GTGT)</w:t>
            </w:r>
          </w:p>
        </w:tc>
      </w:tr>
      <w:tr w:rsidR="00723BD1">
        <w:trPr>
          <w:trHeight w:val="111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Ký hiệu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Số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Ngày, tháng, năm phát hành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23BD1">
        <w:trPr>
          <w:trHeight w:val="3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(1)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(2)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(3)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(4)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(6)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(7)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(8)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BD1" w:rsidRDefault="00465C2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(9) = (7) x (8)</w:t>
            </w:r>
          </w:p>
        </w:tc>
      </w:tr>
      <w:tr w:rsidR="00723BD1">
        <w:trPr>
          <w:trHeight w:val="3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  <w:tr w:rsidR="00723BD1">
        <w:trPr>
          <w:trHeight w:val="3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  <w:tr w:rsidR="00723BD1">
        <w:trPr>
          <w:trHeight w:val="4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  <w:tr w:rsidR="00723BD1">
        <w:trPr>
          <w:trHeight w:val="3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  <w:tr w:rsidR="00723BD1">
        <w:trPr>
          <w:trHeight w:val="341"/>
        </w:trPr>
        <w:tc>
          <w:tcPr>
            <w:tcW w:w="3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BD1" w:rsidRDefault="00465C2E">
            <w:pPr>
              <w:jc w:val="right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t>Tổng cộng: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465C2E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Hàng hoá, dịch vụ thứ 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465C2E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BD1" w:rsidRDefault="00465C2E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465C2E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23BD1">
        <w:trPr>
          <w:trHeight w:val="341"/>
        </w:trPr>
        <w:tc>
          <w:tcPr>
            <w:tcW w:w="3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465C2E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Hàng hoá, dịch vụ thứ...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BD1" w:rsidRDefault="00723BD1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23BD1">
        <w:trPr>
          <w:trHeight w:val="351"/>
        </w:trPr>
        <w:tc>
          <w:tcPr>
            <w:tcW w:w="3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465C2E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Hàng hoá, dịch vụ thứ 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23BD1" w:rsidRDefault="00723BD1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D1" w:rsidRDefault="00723BD1">
            <w:pP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23BD1">
        <w:trPr>
          <w:trHeight w:val="739"/>
        </w:trPr>
        <w:tc>
          <w:tcPr>
            <w:tcW w:w="88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BD1" w:rsidRDefault="00465C2E">
            <w:pPr>
              <w:jc w:val="both"/>
              <w:rPr>
                <w:rFonts w:ascii="Times New Roman" w:hAnsi="Times New Roman"/>
                <w:i/>
                <w:color w:val="auto"/>
                <w:szCs w:val="26"/>
              </w:rPr>
            </w:pPr>
            <w:r>
              <w:rPr>
                <w:rFonts w:ascii="Times New Roman" w:hAnsi="Times New Roman"/>
                <w:i/>
                <w:color w:val="auto"/>
                <w:szCs w:val="26"/>
              </w:rPr>
              <w:t>(TT</w:t>
            </w:r>
            <w:r>
              <w:rPr>
                <w:rFonts w:ascii="Times New Roman" w:hAnsi="Times New Roman" w:hint="eastAsia"/>
                <w:i/>
                <w:color w:val="auto"/>
                <w:szCs w:val="26"/>
              </w:rPr>
              <w:t>Đ</w:t>
            </w:r>
            <w:r>
              <w:rPr>
                <w:rFonts w:ascii="Times New Roman" w:hAnsi="Times New Roman"/>
                <w:i/>
                <w:color w:val="auto"/>
                <w:szCs w:val="26"/>
              </w:rPr>
              <w:t xml:space="preserve">B: tiêu thụ </w:t>
            </w:r>
            <w:r>
              <w:rPr>
                <w:rFonts w:ascii="Times New Roman" w:hAnsi="Times New Roman" w:hint="eastAsia"/>
                <w:i/>
                <w:color w:val="auto"/>
                <w:szCs w:val="26"/>
              </w:rPr>
              <w:t>đ</w:t>
            </w:r>
            <w:r>
              <w:rPr>
                <w:rFonts w:ascii="Times New Roman" w:hAnsi="Times New Roman"/>
                <w:i/>
                <w:color w:val="auto"/>
                <w:szCs w:val="26"/>
              </w:rPr>
              <w:t>ặc biệt; GTGT: giá trị gia t</w:t>
            </w:r>
            <w:r>
              <w:rPr>
                <w:rFonts w:ascii="Times New Roman" w:hAnsi="Times New Roman" w:hint="eastAsia"/>
                <w:i/>
                <w:color w:val="auto"/>
                <w:szCs w:val="26"/>
              </w:rPr>
              <w:t>ă</w:t>
            </w:r>
            <w:r>
              <w:rPr>
                <w:rFonts w:ascii="Times New Roman" w:hAnsi="Times New Roman"/>
                <w:i/>
                <w:color w:val="auto"/>
                <w:szCs w:val="26"/>
              </w:rPr>
              <w:t>ng)</w:t>
            </w:r>
          </w:p>
          <w:p w:rsidR="00723BD1" w:rsidRDefault="00723BD1">
            <w:pPr>
              <w:jc w:val="both"/>
              <w:rPr>
                <w:rFonts w:ascii="Times New Roman" w:hAnsi="Times New Roman"/>
                <w:i/>
                <w:color w:val="auto"/>
                <w:szCs w:val="26"/>
              </w:rPr>
            </w:pPr>
          </w:p>
          <w:p w:rsidR="00723BD1" w:rsidRDefault="00465C2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6"/>
                <w:lang w:val="vi-VN"/>
              </w:rPr>
              <w:t>Tôi cam đoan số liệu khai trên là đúng và chịu trách nhiệm trước pháp luật về những số liệu đã khai./.</w:t>
            </w:r>
          </w:p>
        </w:tc>
      </w:tr>
      <w:bookmarkEnd w:id="4"/>
    </w:tbl>
    <w:tbl>
      <w:tblPr>
        <w:tblpPr w:leftFromText="180" w:rightFromText="180" w:vertAnchor="text" w:horzAnchor="page" w:tblpX="753" w:tblpY="913"/>
        <w:tblOverlap w:val="never"/>
        <w:tblW w:w="8882" w:type="dxa"/>
        <w:tblLayout w:type="fixed"/>
        <w:tblLook w:val="04A0" w:firstRow="1" w:lastRow="0" w:firstColumn="1" w:lastColumn="0" w:noHBand="0" w:noVBand="1"/>
      </w:tblPr>
      <w:tblGrid>
        <w:gridCol w:w="3749"/>
        <w:gridCol w:w="5133"/>
      </w:tblGrid>
      <w:tr w:rsidR="00723BD1">
        <w:trPr>
          <w:trHeight w:val="840"/>
        </w:trPr>
        <w:tc>
          <w:tcPr>
            <w:tcW w:w="3749" w:type="dxa"/>
          </w:tcPr>
          <w:p w:rsidR="00723BD1" w:rsidRDefault="00723BD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723BD1" w:rsidRDefault="00465C2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NHÂN VIÊN ĐẠI LÝ THUẾ</w:t>
            </w:r>
          </w:p>
          <w:p w:rsidR="00723BD1" w:rsidRDefault="00465C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Họ và tên</w:t>
            </w:r>
            <w:bookmarkStart w:id="5" w:name="A"/>
            <w:r>
              <w:rPr>
                <w:rFonts w:ascii="Times New Roman" w:hAnsi="Times New Roman"/>
                <w:color w:val="auto"/>
                <w:sz w:val="24"/>
                <w:szCs w:val="24"/>
              </w:rPr>
              <w:t>:…………………………</w:t>
            </w:r>
            <w:bookmarkEnd w:id="5"/>
          </w:p>
          <w:p w:rsidR="00723BD1" w:rsidRDefault="00465C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Chứng chỉ hành nghề số:</w:t>
            </w:r>
            <w:bookmarkStart w:id="6" w:name="S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………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…</w:t>
            </w:r>
            <w:bookmarkEnd w:id="6"/>
          </w:p>
        </w:tc>
        <w:tc>
          <w:tcPr>
            <w:tcW w:w="5133" w:type="dxa"/>
          </w:tcPr>
          <w:p w:rsidR="00723BD1" w:rsidRDefault="00465C2E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bookmarkStart w:id="7" w:name="U"/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...., </w:t>
            </w:r>
            <w:bookmarkEnd w:id="7"/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ngày</w:t>
            </w:r>
            <w:bookmarkStart w:id="8" w:name="I"/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............ </w:t>
            </w:r>
            <w:bookmarkEnd w:id="8"/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tháng</w:t>
            </w:r>
            <w:bookmarkStart w:id="9" w:name="O"/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...........</w:t>
            </w:r>
            <w:bookmarkEnd w:id="9"/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năm</w:t>
            </w:r>
            <w:bookmarkStart w:id="10" w:name="P"/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..........</w:t>
            </w:r>
            <w:bookmarkEnd w:id="10"/>
          </w:p>
          <w:p w:rsidR="00723BD1" w:rsidRDefault="00465C2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NGƯỜI NỘP THUẾ hoặc</w:t>
            </w:r>
          </w:p>
          <w:p w:rsidR="00723BD1" w:rsidRDefault="00465C2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ĐẠI DIỆN HỢP PHÁP CỦA NGƯỜI NỘP THUẾ</w:t>
            </w:r>
          </w:p>
          <w:p w:rsidR="00723BD1" w:rsidRDefault="00465C2E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Ký, ghi rõ họ tên; chức vụ và đóng dấu (nếu có)</w:t>
            </w:r>
          </w:p>
          <w:p w:rsidR="00723BD1" w:rsidRDefault="00723BD1">
            <w:pPr>
              <w:spacing w:before="80" w:after="8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23BD1" w:rsidRDefault="00723BD1">
      <w:pPr>
        <w:rPr>
          <w:sz w:val="24"/>
          <w:szCs w:val="24"/>
        </w:rPr>
      </w:pPr>
    </w:p>
    <w:p w:rsidR="00723BD1" w:rsidRDefault="00723BD1">
      <w:pPr>
        <w:rPr>
          <w:sz w:val="24"/>
          <w:szCs w:val="24"/>
        </w:rPr>
      </w:pPr>
    </w:p>
    <w:sectPr w:rsidR="00723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4400"/>
      <w:pgMar w:top="1152" w:right="720" w:bottom="115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5C2E" w:rsidRDefault="00465C2E" w:rsidP="00465C2E">
      <w:r>
        <w:separator/>
      </w:r>
    </w:p>
  </w:endnote>
  <w:endnote w:type="continuationSeparator" w:id="0">
    <w:p w:rsidR="00465C2E" w:rsidRDefault="00465C2E" w:rsidP="0046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.VnTimeH">
    <w:altName w:val="Times New Roman"/>
    <w:charset w:val="00"/>
    <w:family w:val="swiss"/>
    <w:pitch w:val="default"/>
    <w:sig w:usb0="00000000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C2E" w:rsidRDefault="00465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C2E" w:rsidRPr="00465C2E" w:rsidRDefault="00465C2E" w:rsidP="00465C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C2E" w:rsidRDefault="00465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5C2E" w:rsidRDefault="00465C2E" w:rsidP="00465C2E">
      <w:r>
        <w:separator/>
      </w:r>
    </w:p>
  </w:footnote>
  <w:footnote w:type="continuationSeparator" w:id="0">
    <w:p w:rsidR="00465C2E" w:rsidRDefault="00465C2E" w:rsidP="0046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C2E" w:rsidRDefault="00465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C2E" w:rsidRPr="00465C2E" w:rsidRDefault="00465C2E" w:rsidP="00465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C2E" w:rsidRDefault="00465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375F5F"/>
    <w:rsid w:val="00465C2E"/>
    <w:rsid w:val="00723BD1"/>
    <w:rsid w:val="493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color w:val="0000FF"/>
      <w:sz w:val="2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120"/>
      <w:jc w:val="right"/>
      <w:outlineLvl w:val="1"/>
    </w:pPr>
    <w:rPr>
      <w:rFonts w:ascii=".VnTimeH" w:hAnsi=".VnTimeH"/>
      <w:b/>
      <w:spacing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5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5C2E"/>
    <w:rPr>
      <w:rFonts w:ascii=".VnTime" w:hAnsi=".VnTime"/>
      <w:color w:val="0000FF"/>
      <w:sz w:val="26"/>
      <w:lang w:val="en-US" w:eastAsia="en-US"/>
    </w:rPr>
  </w:style>
  <w:style w:type="paragraph" w:styleId="Footer">
    <w:name w:val="footer"/>
    <w:basedOn w:val="Normal"/>
    <w:link w:val="FooterChar"/>
    <w:rsid w:val="00465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5C2E"/>
    <w:rPr>
      <w:rFonts w:ascii=".VnTime" w:hAnsi=".VnTime"/>
      <w:color w:val="0000FF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1156</Characters>
  <Application>Microsoft Office Word</Application>
  <DocSecurity>0</DocSecurity>
  <Lines>9</Lines>
  <Paragraphs>2</Paragraphs>
  <ScaleCrop>false</ScaleCrop>
  <Company>HP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google1597626752</dc:creator>
  <cp:lastModifiedBy>huan nguyen</cp:lastModifiedBy>
  <cp:revision>2</cp:revision>
  <dcterms:created xsi:type="dcterms:W3CDTF">2020-11-02T08:45:00Z</dcterms:created>
  <dcterms:modified xsi:type="dcterms:W3CDTF">2022-09-12T12:16:00Z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