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66"/>
      </w:tblGrid>
      <w:tr w:rsidR="005D6E02">
        <w:tc>
          <w:tcPr>
            <w:tcW w:w="8507" w:type="dxa"/>
            <w:gridSpan w:val="18"/>
          </w:tcPr>
          <w:p w:rsidR="005D6E02" w:rsidRDefault="000B75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Mẫu số: 05/TNDN </w:t>
            </w:r>
          </w:p>
          <w:p w:rsidR="005D6E02" w:rsidRDefault="000B7526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Ban hành kèm theo Thông tư số 156/2013/TT-BTC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ngày 6/11/2013 của Bộ Tài chính)</w:t>
            </w:r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pPr>
              <w:jc w:val="center"/>
            </w:pPr>
            <w:r>
              <w:rPr>
                <w:b/>
                <w:lang w:val="nl-NL"/>
              </w:rPr>
              <w:t>CỘNG HOÀ XÃ HỘI CHỦ NGHĨA VIỆT NAM</w:t>
            </w:r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pPr>
              <w:jc w:val="center"/>
            </w:pPr>
            <w:r>
              <w:rPr>
                <w:b/>
                <w:u w:val="single"/>
                <w:lang w:val="nl-NL"/>
              </w:rPr>
              <w:t>Độc lập - Tự do - Hạnh phúc</w:t>
            </w:r>
          </w:p>
        </w:tc>
      </w:tr>
      <w:tr w:rsidR="005D6E02">
        <w:tc>
          <w:tcPr>
            <w:tcW w:w="8507" w:type="dxa"/>
            <w:gridSpan w:val="18"/>
          </w:tcPr>
          <w:p w:rsidR="005D6E02" w:rsidRDefault="005D6E02"/>
        </w:tc>
      </w:tr>
      <w:tr w:rsidR="005D6E02">
        <w:tc>
          <w:tcPr>
            <w:tcW w:w="8507" w:type="dxa"/>
            <w:gridSpan w:val="18"/>
          </w:tcPr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TỜ KHAI THUẾ THU NHẬP DOANH NGHIỆP</w:t>
            </w:r>
          </w:p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ĐỐI VỚI THU NHẬP TỪ CHUYỂN NHƯỢNG VỐN</w:t>
            </w:r>
          </w:p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(của tổ chức nước ngoài kinh doanh tại Việt Nam hoặc có thu nhập tại Việt Nam </w:t>
            </w:r>
          </w:p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không hoạt động theo Luật Đầu tư, Luật Doanh nghiệp)</w:t>
            </w:r>
          </w:p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[01] Kỳ tính thuế</w:t>
            </w:r>
            <w:r>
              <w:rPr>
                <w:b/>
                <w:lang w:val="nl-NL"/>
              </w:rPr>
              <w:t xml:space="preserve">: </w:t>
            </w:r>
            <w:r>
              <w:rPr>
                <w:b/>
                <w:lang w:val="nl-NL"/>
              </w:rPr>
              <w:t xml:space="preserve"> </w:t>
            </w:r>
            <w:r>
              <w:rPr>
                <w:lang w:val="nl-NL"/>
              </w:rPr>
              <w:t>Từng lần phát sinh</w:t>
            </w:r>
            <w:r>
              <w:rPr>
                <w:b/>
                <w:lang w:val="nl-NL"/>
              </w:rPr>
              <w:t>:</w:t>
            </w:r>
            <w:r>
              <w:rPr>
                <w:lang w:val="nl-NL"/>
              </w:rPr>
              <w:t xml:space="preserve"> Ngày</w:t>
            </w:r>
            <w:bookmarkStart w:id="0" w:name="q"/>
            <w:r>
              <w:rPr>
                <w:lang w:val="nl-NL"/>
              </w:rPr>
              <w:t>...........</w:t>
            </w:r>
            <w:bookmarkEnd w:id="0"/>
            <w:r>
              <w:rPr>
                <w:lang w:val="nl-NL"/>
              </w:rPr>
              <w:t>tháng</w:t>
            </w:r>
            <w:bookmarkStart w:id="1" w:name="w"/>
            <w:r>
              <w:rPr>
                <w:lang w:val="nl-NL"/>
              </w:rPr>
              <w:t>.........</w:t>
            </w:r>
            <w:bookmarkEnd w:id="1"/>
            <w:r>
              <w:rPr>
                <w:lang w:val="nl-NL"/>
              </w:rPr>
              <w:t>năm</w:t>
            </w:r>
            <w:bookmarkStart w:id="2" w:name="e"/>
            <w:r>
              <w:rPr>
                <w:lang w:val="nl-NL"/>
              </w:rPr>
              <w:t>...........</w:t>
            </w:r>
            <w:bookmarkEnd w:id="2"/>
          </w:p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[02] Lần đầu </w:t>
            </w:r>
            <w:r>
              <w:sym w:font="Wingdings" w:char="00A8"/>
            </w:r>
            <w:r>
              <w:rPr>
                <w:lang w:val="nl-NL"/>
              </w:rPr>
              <w:t xml:space="preserve">                [03] Bổ sung lần thứ </w:t>
            </w:r>
            <w:r>
              <w:sym w:font="Wingdings" w:char="F0A8"/>
            </w:r>
          </w:p>
          <w:p w:rsidR="005D6E02" w:rsidRDefault="005D6E02"/>
        </w:tc>
      </w:tr>
      <w:tr w:rsidR="005D6E02">
        <w:tc>
          <w:tcPr>
            <w:tcW w:w="8507" w:type="dxa"/>
            <w:gridSpan w:val="18"/>
          </w:tcPr>
          <w:p w:rsidR="005D6E02" w:rsidRDefault="000B7526">
            <w:pPr>
              <w:tabs>
                <w:tab w:val="right" w:leader="dot" w:pos="8160"/>
              </w:tabs>
              <w:ind w:rightChars="-139" w:right="-334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Bên chuyển nhượng vốn:</w:t>
            </w:r>
            <w:bookmarkStart w:id="3" w:name="r"/>
            <w:r>
              <w:rPr>
                <w:lang w:val="nl-NL"/>
              </w:rPr>
              <w:t>.............................................................................................</w:t>
            </w:r>
            <w:bookmarkEnd w:id="3"/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pPr>
              <w:rPr>
                <w:b/>
              </w:rPr>
            </w:pPr>
            <w:r>
              <w:rPr>
                <w:b/>
                <w:lang w:val="nl-NL"/>
              </w:rPr>
              <w:t>Bên nhận chuyển nhượng vốn:</w:t>
            </w:r>
            <w:bookmarkStart w:id="4" w:name="t"/>
            <w:r>
              <w:rPr>
                <w:lang w:val="nl-NL"/>
              </w:rPr>
              <w:t>...................................................................................</w:t>
            </w:r>
            <w:bookmarkEnd w:id="4"/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r>
              <w:rPr>
                <w:lang w:val="nl-NL"/>
              </w:rPr>
              <w:t>[05] Địa chỉ trụ sở chính</w:t>
            </w:r>
            <w:bookmarkStart w:id="5" w:name="y"/>
            <w:r>
              <w:rPr>
                <w:lang w:val="nl-NL"/>
              </w:rPr>
              <w:t>:.......................</w:t>
            </w:r>
            <w:r>
              <w:rPr>
                <w:lang w:val="nl-NL"/>
              </w:rPr>
              <w:t>........................................................................</w:t>
            </w:r>
            <w:bookmarkEnd w:id="5"/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[06] </w:t>
            </w:r>
            <w:r>
              <w:t>T</w:t>
            </w:r>
            <w:r>
              <w:rPr>
                <w:lang w:val="nl-NL"/>
              </w:rPr>
              <w:t>ên tổ chức hoặc cá nhân nhận vốn chuyển nhượng</w:t>
            </w:r>
            <w:bookmarkStart w:id="6" w:name="u"/>
            <w:r>
              <w:rPr>
                <w:lang w:val="nl-NL"/>
              </w:rPr>
              <w:t>:</w:t>
            </w:r>
            <w:r>
              <w:rPr>
                <w:lang w:val="nl-NL"/>
              </w:rPr>
              <w:t>............................................</w:t>
            </w:r>
            <w:bookmarkEnd w:id="6"/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r>
              <w:rPr>
                <w:lang w:val="nl-NL"/>
              </w:rPr>
              <w:t>[07]</w:t>
            </w:r>
            <w:r>
              <w:t xml:space="preserve"> </w:t>
            </w:r>
            <w:r>
              <w:rPr>
                <w:lang w:val="nl-NL"/>
              </w:rPr>
              <w:t>Quốc</w:t>
            </w:r>
            <w:r>
              <w:t xml:space="preserve"> </w:t>
            </w:r>
            <w:r>
              <w:rPr>
                <w:lang w:val="nl-NL"/>
              </w:rPr>
              <w:t>tịch:</w:t>
            </w:r>
            <w:bookmarkStart w:id="7" w:name="i"/>
            <w:r>
              <w:rPr>
                <w:lang w:val="nl-NL"/>
              </w:rPr>
              <w:t>...............................................................................................................</w:t>
            </w:r>
            <w:bookmarkEnd w:id="7"/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>[08] Địa chỉ trụ sở chính:</w:t>
            </w:r>
            <w:bookmarkStart w:id="8" w:name="o"/>
            <w:r>
              <w:rPr>
                <w:lang w:val="nl-NL"/>
              </w:rPr>
              <w:t>...............................................................................................</w:t>
            </w:r>
            <w:bookmarkEnd w:id="8"/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 xml:space="preserve">[09] </w:t>
            </w:r>
            <w:r>
              <w:rPr>
                <w:b/>
                <w:lang w:val="nl-NL"/>
              </w:rPr>
              <w:t>Mã số thuế</w:t>
            </w:r>
            <w:r>
              <w:rPr>
                <w:lang w:val="nl-NL"/>
              </w:rPr>
              <w:t xml:space="preserve"> (đối</w:t>
            </w:r>
            <w:r>
              <w:rPr>
                <w:lang w:val="nl-NL"/>
              </w:rPr>
              <w:t xml:space="preserve"> với doanh nghiệp) hoặc số chứng minh nhân dân, số hộ chiếu  (đối với cá nhân):</w:t>
            </w:r>
          </w:p>
        </w:tc>
      </w:tr>
      <w:tr w:rsidR="005D6E02">
        <w:tc>
          <w:tcPr>
            <w:tcW w:w="473" w:type="dxa"/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 xml:space="preserve">[10] </w:t>
            </w:r>
            <w:r>
              <w:rPr>
                <w:b/>
                <w:lang w:val="nl-NL"/>
              </w:rPr>
              <w:t>Tên đại lý thuế (nếu có)</w:t>
            </w:r>
            <w:r>
              <w:rPr>
                <w:b/>
              </w:rPr>
              <w:t>:</w:t>
            </w:r>
            <w:bookmarkStart w:id="9" w:name="ư"/>
            <w:r>
              <w:rPr>
                <w:lang w:val="nl-NL"/>
              </w:rPr>
              <w:t>.......................................................................................</w:t>
            </w:r>
            <w:bookmarkEnd w:id="9"/>
          </w:p>
        </w:tc>
      </w:tr>
      <w:tr w:rsidR="005D6E02">
        <w:tc>
          <w:tcPr>
            <w:tcW w:w="1892" w:type="dxa"/>
            <w:gridSpan w:val="4"/>
            <w:tcBorders>
              <w:right w:val="single" w:sz="4" w:space="0" w:color="auto"/>
            </w:tcBorders>
          </w:tcPr>
          <w:p w:rsidR="005D6E02" w:rsidRDefault="000B7526">
            <w:r>
              <w:rPr>
                <w:lang w:val="nl-NL"/>
              </w:rPr>
              <w:t xml:space="preserve">[11] </w:t>
            </w:r>
            <w:r>
              <w:rPr>
                <w:b/>
              </w:rPr>
              <w:t>Mã số thuế:</w:t>
            </w:r>
            <w:r>
              <w:rPr>
                <w:b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r>
              <w:rPr>
                <w:lang w:val="nl-NL"/>
              </w:rPr>
              <w:t xml:space="preserve">[12] </w:t>
            </w:r>
            <w:r>
              <w:t>Địa chỉ:</w:t>
            </w:r>
            <w:bookmarkStart w:id="10" w:name="p"/>
            <w:r>
              <w:rPr>
                <w:lang w:val="nl-NL"/>
              </w:rPr>
              <w:t>.............................................................................................................…</w:t>
            </w:r>
            <w:r>
              <w:t>.</w:t>
            </w:r>
            <w:bookmarkEnd w:id="10"/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r>
              <w:t>[13] Quận\huyện:</w:t>
            </w:r>
            <w:bookmarkStart w:id="11" w:name="a"/>
            <w:r>
              <w:t xml:space="preserve"> </w:t>
            </w:r>
            <w:r>
              <w:rPr>
                <w:lang w:val="nl-NL"/>
              </w:rPr>
              <w:t>.......................</w:t>
            </w:r>
            <w:bookmarkEnd w:id="11"/>
            <w:r>
              <w:rPr>
                <w:lang w:val="nl-NL"/>
              </w:rPr>
              <w:t xml:space="preserve">[14] </w:t>
            </w:r>
            <w:r>
              <w:t>Tỉnh/Thành phố:</w:t>
            </w:r>
            <w:bookmarkStart w:id="12" w:name="s"/>
            <w:r>
              <w:t xml:space="preserve"> </w:t>
            </w:r>
            <w:r>
              <w:rPr>
                <w:lang w:val="nl-NL"/>
              </w:rPr>
              <w:t>..........................................…</w:t>
            </w:r>
            <w:r>
              <w:t>.</w:t>
            </w:r>
            <w:bookmarkEnd w:id="12"/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r>
              <w:rPr>
                <w:lang w:val="nl-NL"/>
              </w:rPr>
              <w:t>[15] Điện thoại:</w:t>
            </w:r>
            <w:bookmarkStart w:id="13" w:name="d"/>
            <w:r>
              <w:rPr>
                <w:lang w:val="nl-NL"/>
              </w:rPr>
              <w:t xml:space="preserve"> ...................</w:t>
            </w:r>
            <w:r>
              <w:rPr>
                <w:lang w:val="nl-NL"/>
              </w:rPr>
              <w:t>..............</w:t>
            </w:r>
            <w:bookmarkEnd w:id="13"/>
            <w:r>
              <w:rPr>
                <w:lang w:val="nl-NL"/>
              </w:rPr>
              <w:t xml:space="preserve">[16] Fax: </w:t>
            </w:r>
            <w:bookmarkStart w:id="14" w:name="f"/>
            <w:r>
              <w:rPr>
                <w:lang w:val="nl-NL"/>
              </w:rPr>
              <w:t>....................</w:t>
            </w:r>
            <w:bookmarkEnd w:id="14"/>
            <w:r>
              <w:rPr>
                <w:lang w:val="nl-NL"/>
              </w:rPr>
              <w:t xml:space="preserve"> [17] Email:</w:t>
            </w:r>
            <w:bookmarkStart w:id="15" w:name="g"/>
            <w:r>
              <w:rPr>
                <w:lang w:val="nl-NL"/>
              </w:rPr>
              <w:t>...............…</w:t>
            </w:r>
            <w:r>
              <w:t>.</w:t>
            </w:r>
            <w:bookmarkEnd w:id="15"/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r>
              <w:rPr>
                <w:lang w:val="nl-NL"/>
              </w:rPr>
              <w:t xml:space="preserve">[18] Hợp đồng đại lý: </w:t>
            </w:r>
            <w:bookmarkStart w:id="16" w:name="h"/>
            <w:r>
              <w:rPr>
                <w:lang w:val="nl-NL"/>
              </w:rPr>
              <w:t>.................................</w:t>
            </w:r>
            <w:bookmarkEnd w:id="16"/>
            <w:r>
              <w:rPr>
                <w:lang w:val="nl-NL"/>
              </w:rPr>
              <w:t>số</w:t>
            </w: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>ngày</w:t>
            </w:r>
            <w:bookmarkStart w:id="17" w:name="j"/>
            <w:r>
              <w:rPr>
                <w:lang w:val="nl-NL"/>
              </w:rPr>
              <w:t>:</w:t>
            </w:r>
            <w:r>
              <w:rPr>
                <w:lang w:val="nl-NL"/>
              </w:rPr>
              <w:t>..............................................…</w:t>
            </w:r>
            <w:r>
              <w:t>..</w:t>
            </w:r>
            <w:bookmarkEnd w:id="17"/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>[19] Tên doanh nghiệp có vốn được chuyển nhượng:</w:t>
            </w:r>
          </w:p>
        </w:tc>
      </w:tr>
      <w:tr w:rsidR="005D6E02">
        <w:tc>
          <w:tcPr>
            <w:tcW w:w="1892" w:type="dxa"/>
            <w:gridSpan w:val="4"/>
            <w:tcBorders>
              <w:right w:val="single" w:sz="4" w:space="0" w:color="auto"/>
            </w:tcBorders>
          </w:tcPr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 xml:space="preserve">[20] </w:t>
            </w:r>
            <w:r>
              <w:rPr>
                <w:b/>
              </w:rPr>
              <w:t xml:space="preserve">Mã số </w:t>
            </w:r>
            <w:r>
              <w:rPr>
                <w:b/>
              </w:rPr>
              <w:t>thuế: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</w:tr>
      <w:tr w:rsidR="005D6E02">
        <w:tc>
          <w:tcPr>
            <w:tcW w:w="8507" w:type="dxa"/>
            <w:gridSpan w:val="18"/>
          </w:tcPr>
          <w:p w:rsidR="005D6E02" w:rsidRDefault="000B7526">
            <w:r>
              <w:rPr>
                <w:lang w:val="nl-NL"/>
              </w:rPr>
              <w:t>[21] Hợp đồng chuyển nhượng: số</w:t>
            </w:r>
            <w:bookmarkStart w:id="18" w:name="k"/>
            <w:r>
              <w:rPr>
                <w:lang w:val="nl-NL"/>
              </w:rPr>
              <w:t>....................</w:t>
            </w:r>
            <w:bookmarkEnd w:id="18"/>
            <w:r>
              <w:rPr>
                <w:lang w:val="nl-NL"/>
              </w:rPr>
              <w:t>ngày</w:t>
            </w:r>
            <w:r>
              <w:t>:</w:t>
            </w:r>
            <w:bookmarkStart w:id="19" w:name="l"/>
            <w:r>
              <w:t xml:space="preserve"> </w:t>
            </w:r>
            <w:r>
              <w:rPr>
                <w:lang w:val="nl-NL"/>
              </w:rPr>
              <w:t>..............................................…</w:t>
            </w:r>
            <w:r>
              <w:t>.</w:t>
            </w:r>
            <w:bookmarkEnd w:id="19"/>
          </w:p>
        </w:tc>
      </w:tr>
    </w:tbl>
    <w:tbl>
      <w:tblPr>
        <w:tblpPr w:leftFromText="180" w:rightFromText="180" w:vertAnchor="text" w:horzAnchor="page" w:tblpX="874" w:tblpY="260"/>
        <w:tblOverlap w:val="never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038"/>
        <w:gridCol w:w="815"/>
        <w:gridCol w:w="2195"/>
        <w:gridCol w:w="3148"/>
      </w:tblGrid>
      <w:tr w:rsidR="005D6E02"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E02" w:rsidRDefault="005D6E02">
            <w:pPr>
              <w:jc w:val="center"/>
              <w:rPr>
                <w:b/>
                <w:lang w:val="nl-NL"/>
              </w:rPr>
            </w:pPr>
            <w:bookmarkStart w:id="20" w:name="z"/>
          </w:p>
        </w:tc>
        <w:tc>
          <w:tcPr>
            <w:tcW w:w="6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E02" w:rsidRDefault="000B7526">
            <w:pPr>
              <w:jc w:val="right"/>
              <w:rPr>
                <w:b/>
              </w:rPr>
            </w:pPr>
            <w:r>
              <w:rPr>
                <w:bCs/>
                <w:i/>
                <w:iCs/>
              </w:rPr>
              <w:t>Đơn vị tiền: Việt Nam đồng</w:t>
            </w:r>
          </w:p>
        </w:tc>
      </w:tr>
      <w:tr w:rsidR="005D6E02">
        <w:tc>
          <w:tcPr>
            <w:tcW w:w="1263" w:type="dxa"/>
            <w:tcBorders>
              <w:top w:val="single" w:sz="4" w:space="0" w:color="auto"/>
            </w:tcBorders>
          </w:tcPr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</w:tcBorders>
          </w:tcPr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Chỉ tiêu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Mã chỉ tiêu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Giá trị</w:t>
            </w:r>
          </w:p>
        </w:tc>
      </w:tr>
      <w:tr w:rsidR="005D6E02">
        <w:tc>
          <w:tcPr>
            <w:tcW w:w="1263" w:type="dxa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(1)</w:t>
            </w:r>
          </w:p>
        </w:tc>
        <w:tc>
          <w:tcPr>
            <w:tcW w:w="1853" w:type="dxa"/>
            <w:gridSpan w:val="2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(2)</w:t>
            </w:r>
          </w:p>
        </w:tc>
        <w:tc>
          <w:tcPr>
            <w:tcW w:w="2195" w:type="dxa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(3)</w:t>
            </w:r>
          </w:p>
        </w:tc>
        <w:tc>
          <w:tcPr>
            <w:tcW w:w="3148" w:type="dxa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(4)</w:t>
            </w:r>
          </w:p>
        </w:tc>
      </w:tr>
      <w:tr w:rsidR="005D6E02">
        <w:tc>
          <w:tcPr>
            <w:tcW w:w="1263" w:type="dxa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53" w:type="dxa"/>
            <w:gridSpan w:val="2"/>
          </w:tcPr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>Giá chuyển nhượng</w:t>
            </w:r>
          </w:p>
        </w:tc>
        <w:tc>
          <w:tcPr>
            <w:tcW w:w="2195" w:type="dxa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[22]</w:t>
            </w:r>
          </w:p>
        </w:tc>
        <w:tc>
          <w:tcPr>
            <w:tcW w:w="3148" w:type="dxa"/>
          </w:tcPr>
          <w:p w:rsidR="005D6E02" w:rsidRDefault="005D6E02">
            <w:pPr>
              <w:rPr>
                <w:lang w:val="nl-NL"/>
              </w:rPr>
            </w:pPr>
          </w:p>
        </w:tc>
      </w:tr>
      <w:tr w:rsidR="005D6E02">
        <w:tc>
          <w:tcPr>
            <w:tcW w:w="1263" w:type="dxa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853" w:type="dxa"/>
            <w:gridSpan w:val="2"/>
          </w:tcPr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 xml:space="preserve">Giá mua của </w:t>
            </w:r>
            <w:r>
              <w:rPr>
                <w:lang w:val="nl-NL"/>
              </w:rPr>
              <w:t>phần vốn chuyển nhượng</w:t>
            </w:r>
          </w:p>
        </w:tc>
        <w:tc>
          <w:tcPr>
            <w:tcW w:w="2195" w:type="dxa"/>
          </w:tcPr>
          <w:p w:rsidR="005D6E02" w:rsidRDefault="000B7526">
            <w:pPr>
              <w:jc w:val="center"/>
            </w:pPr>
            <w:r>
              <w:rPr>
                <w:lang w:val="nl-NL"/>
              </w:rPr>
              <w:t>[23]</w:t>
            </w:r>
          </w:p>
        </w:tc>
        <w:tc>
          <w:tcPr>
            <w:tcW w:w="3148" w:type="dxa"/>
          </w:tcPr>
          <w:p w:rsidR="005D6E02" w:rsidRDefault="005D6E02">
            <w:pPr>
              <w:rPr>
                <w:lang w:val="nl-NL"/>
              </w:rPr>
            </w:pPr>
          </w:p>
        </w:tc>
      </w:tr>
      <w:tr w:rsidR="005D6E02">
        <w:tc>
          <w:tcPr>
            <w:tcW w:w="1263" w:type="dxa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853" w:type="dxa"/>
            <w:gridSpan w:val="2"/>
          </w:tcPr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>Chi phí chuyển nhượng</w:t>
            </w:r>
          </w:p>
        </w:tc>
        <w:tc>
          <w:tcPr>
            <w:tcW w:w="2195" w:type="dxa"/>
          </w:tcPr>
          <w:p w:rsidR="005D6E02" w:rsidRDefault="000B7526">
            <w:pPr>
              <w:jc w:val="center"/>
            </w:pPr>
            <w:r>
              <w:rPr>
                <w:lang w:val="nl-NL"/>
              </w:rPr>
              <w:t>[24]</w:t>
            </w:r>
          </w:p>
        </w:tc>
        <w:tc>
          <w:tcPr>
            <w:tcW w:w="3148" w:type="dxa"/>
          </w:tcPr>
          <w:p w:rsidR="005D6E02" w:rsidRDefault="005D6E02">
            <w:pPr>
              <w:rPr>
                <w:lang w:val="nl-NL"/>
              </w:rPr>
            </w:pPr>
          </w:p>
        </w:tc>
      </w:tr>
      <w:tr w:rsidR="005D6E02">
        <w:tc>
          <w:tcPr>
            <w:tcW w:w="1263" w:type="dxa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853" w:type="dxa"/>
            <w:gridSpan w:val="2"/>
          </w:tcPr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 xml:space="preserve">Thu nhập từ hoạt động </w:t>
            </w:r>
            <w:r>
              <w:rPr>
                <w:lang w:val="nl-NL"/>
              </w:rPr>
              <w:lastRenderedPageBreak/>
              <w:t>chuyển nhượng vốn [25]=[22]-[23]-[24]</w:t>
            </w:r>
          </w:p>
        </w:tc>
        <w:tc>
          <w:tcPr>
            <w:tcW w:w="2195" w:type="dxa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>[25]</w:t>
            </w:r>
          </w:p>
        </w:tc>
        <w:tc>
          <w:tcPr>
            <w:tcW w:w="3148" w:type="dxa"/>
          </w:tcPr>
          <w:p w:rsidR="005D6E02" w:rsidRDefault="005D6E02">
            <w:pPr>
              <w:rPr>
                <w:lang w:val="nl-NL"/>
              </w:rPr>
            </w:pPr>
          </w:p>
        </w:tc>
      </w:tr>
      <w:tr w:rsidR="005D6E02">
        <w:tc>
          <w:tcPr>
            <w:tcW w:w="1263" w:type="dxa"/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1853" w:type="dxa"/>
            <w:gridSpan w:val="2"/>
          </w:tcPr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>Thuế suất (%)</w:t>
            </w:r>
          </w:p>
        </w:tc>
        <w:tc>
          <w:tcPr>
            <w:tcW w:w="2195" w:type="dxa"/>
          </w:tcPr>
          <w:p w:rsidR="005D6E02" w:rsidRDefault="000B7526">
            <w:pPr>
              <w:jc w:val="center"/>
            </w:pPr>
            <w:r>
              <w:rPr>
                <w:lang w:val="nl-NL"/>
              </w:rPr>
              <w:t>[26]</w:t>
            </w:r>
          </w:p>
        </w:tc>
        <w:tc>
          <w:tcPr>
            <w:tcW w:w="3148" w:type="dxa"/>
          </w:tcPr>
          <w:p w:rsidR="005D6E02" w:rsidRDefault="005D6E02">
            <w:pPr>
              <w:rPr>
                <w:lang w:val="nl-NL"/>
              </w:rPr>
            </w:pPr>
          </w:p>
        </w:tc>
      </w:tr>
      <w:tr w:rsidR="005D6E02">
        <w:tc>
          <w:tcPr>
            <w:tcW w:w="1263" w:type="dxa"/>
            <w:tcBorders>
              <w:bottom w:val="single" w:sz="4" w:space="0" w:color="auto"/>
            </w:tcBorders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>Số thuế thu nhập doanh nghiệp</w:t>
            </w:r>
          </w:p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>( TNDN) phải nộp [27]=[25]x[26]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5D6E02" w:rsidRDefault="000B752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[27]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5D6E02" w:rsidRDefault="005D6E02">
            <w:pPr>
              <w:rPr>
                <w:lang w:val="nl-NL"/>
              </w:rPr>
            </w:pPr>
          </w:p>
        </w:tc>
      </w:tr>
      <w:tr w:rsidR="005D6E02">
        <w:tc>
          <w:tcPr>
            <w:tcW w:w="84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E02" w:rsidRDefault="005D6E02">
            <w:pPr>
              <w:rPr>
                <w:lang w:val="nl-NL"/>
              </w:rPr>
            </w:pPr>
          </w:p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 xml:space="preserve">Tôi cam đoan số liệu khai </w:t>
            </w:r>
            <w:r>
              <w:rPr>
                <w:lang w:val="nl-NL"/>
              </w:rPr>
              <w:t>trên là đúng và chịu trách nhiệm trước pháp luật về số liệu đã khai ./.</w:t>
            </w:r>
          </w:p>
        </w:tc>
      </w:tr>
      <w:bookmarkEnd w:id="20"/>
    </w:tbl>
    <w:p w:rsidR="005D6E02" w:rsidRDefault="005D6E02"/>
    <w:tbl>
      <w:tblPr>
        <w:tblpPr w:leftFromText="180" w:rightFromText="180" w:vertAnchor="text" w:horzAnchor="page" w:tblpX="1313" w:tblpY="148"/>
        <w:tblOverlap w:val="never"/>
        <w:tblW w:w="8139" w:type="dxa"/>
        <w:tblLook w:val="04A0" w:firstRow="1" w:lastRow="0" w:firstColumn="1" w:lastColumn="0" w:noHBand="0" w:noVBand="1"/>
      </w:tblPr>
      <w:tblGrid>
        <w:gridCol w:w="3280"/>
        <w:gridCol w:w="4859"/>
      </w:tblGrid>
      <w:tr w:rsidR="005D6E02">
        <w:trPr>
          <w:trHeight w:val="1959"/>
        </w:trPr>
        <w:tc>
          <w:tcPr>
            <w:tcW w:w="3280" w:type="dxa"/>
          </w:tcPr>
          <w:p w:rsidR="005D6E02" w:rsidRDefault="005D6E02">
            <w:pPr>
              <w:rPr>
                <w:lang w:val="nl-NL"/>
              </w:rPr>
            </w:pPr>
          </w:p>
          <w:p w:rsidR="005D6E02" w:rsidRDefault="005D6E02">
            <w:pPr>
              <w:jc w:val="center"/>
              <w:rPr>
                <w:b/>
                <w:lang w:val="nl-NL"/>
              </w:rPr>
            </w:pPr>
          </w:p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NHÂN VIÊN ĐẠI LÝ THUẾ</w:t>
            </w:r>
          </w:p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 xml:space="preserve"> Họ và tên: </w:t>
            </w:r>
            <w:bookmarkStart w:id="21" w:name="n"/>
            <w:r>
              <w:t>.............................</w:t>
            </w:r>
          </w:p>
          <w:bookmarkEnd w:id="21"/>
          <w:p w:rsidR="005D6E02" w:rsidRDefault="000B7526">
            <w:pPr>
              <w:rPr>
                <w:lang w:val="nl-NL"/>
              </w:rPr>
            </w:pPr>
            <w:r>
              <w:rPr>
                <w:lang w:val="nl-NL"/>
              </w:rPr>
              <w:t xml:space="preserve"> Chứng chỉ hành nghề số:</w:t>
            </w:r>
            <w:bookmarkStart w:id="22" w:name="m"/>
            <w:r>
              <w:rPr>
                <w:lang w:val="nl-NL"/>
              </w:rPr>
              <w:t>......</w:t>
            </w:r>
            <w:bookmarkEnd w:id="22"/>
          </w:p>
        </w:tc>
        <w:tc>
          <w:tcPr>
            <w:tcW w:w="4859" w:type="dxa"/>
          </w:tcPr>
          <w:p w:rsidR="005D6E02" w:rsidRDefault="000B7526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  </w:t>
            </w:r>
            <w:bookmarkStart w:id="23" w:name="x"/>
            <w:r>
              <w:rPr>
                <w:i/>
                <w:lang w:val="nl-NL"/>
              </w:rPr>
              <w:t>......,</w:t>
            </w:r>
            <w:bookmarkEnd w:id="23"/>
            <w:r>
              <w:rPr>
                <w:i/>
                <w:lang w:val="nl-NL"/>
              </w:rPr>
              <w:t>Ngày</w:t>
            </w:r>
            <w:bookmarkStart w:id="24" w:name="c"/>
            <w:r>
              <w:rPr>
                <w:i/>
                <w:lang w:val="nl-NL"/>
              </w:rPr>
              <w:t>.........</w:t>
            </w:r>
            <w:bookmarkEnd w:id="24"/>
            <w:r>
              <w:rPr>
                <w:i/>
                <w:lang w:val="nl-NL"/>
              </w:rPr>
              <w:t xml:space="preserve"> tháng</w:t>
            </w:r>
            <w:bookmarkStart w:id="25" w:name="v"/>
            <w:r>
              <w:rPr>
                <w:i/>
                <w:lang w:val="nl-NL"/>
              </w:rPr>
              <w:t xml:space="preserve">........... </w:t>
            </w:r>
            <w:bookmarkEnd w:id="25"/>
            <w:r>
              <w:rPr>
                <w:i/>
                <w:lang w:val="nl-NL"/>
              </w:rPr>
              <w:t>năm</w:t>
            </w:r>
            <w:bookmarkStart w:id="26" w:name="b"/>
            <w:r>
              <w:rPr>
                <w:i/>
                <w:lang w:val="nl-NL"/>
              </w:rPr>
              <w:t>..........</w:t>
            </w:r>
            <w:bookmarkEnd w:id="26"/>
          </w:p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NGƯỜI NỘP THUẾ hoặc</w:t>
            </w:r>
          </w:p>
          <w:p w:rsidR="005D6E02" w:rsidRDefault="000B752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ĐẠI </w:t>
            </w:r>
            <w:r>
              <w:rPr>
                <w:b/>
                <w:lang w:val="nl-NL"/>
              </w:rPr>
              <w:t>DIỆN HỢP PHÁP CỦA NGƯỜI NỘP THUẾ</w:t>
            </w:r>
          </w:p>
          <w:p w:rsidR="005D6E02" w:rsidRDefault="000B7526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(Ký, ghi rõ họ tên; chức vụ và đóng dấu (nếu có))</w:t>
            </w:r>
          </w:p>
          <w:p w:rsidR="005D6E02" w:rsidRDefault="005D6E02">
            <w:pPr>
              <w:rPr>
                <w:lang w:val="nl-NL"/>
              </w:rPr>
            </w:pPr>
          </w:p>
          <w:p w:rsidR="005D6E02" w:rsidRDefault="005D6E02">
            <w:pPr>
              <w:rPr>
                <w:lang w:val="nl-NL"/>
              </w:rPr>
            </w:pPr>
          </w:p>
          <w:p w:rsidR="005D6E02" w:rsidRDefault="005D6E02">
            <w:pPr>
              <w:rPr>
                <w:lang w:val="nl-NL"/>
              </w:rPr>
            </w:pPr>
          </w:p>
          <w:p w:rsidR="005D6E02" w:rsidRDefault="005D6E02">
            <w:pPr>
              <w:rPr>
                <w:lang w:val="nl-NL"/>
              </w:rPr>
            </w:pPr>
          </w:p>
        </w:tc>
      </w:tr>
    </w:tbl>
    <w:p w:rsidR="005D6E02" w:rsidRDefault="005D6E02">
      <w:pPr>
        <w:ind w:firstLine="420"/>
      </w:pPr>
    </w:p>
    <w:sectPr w:rsidR="005D6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4400"/>
      <w:pgMar w:top="1152" w:right="720" w:bottom="115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7526" w:rsidRDefault="000B7526" w:rsidP="000B7526">
      <w:r>
        <w:separator/>
      </w:r>
    </w:p>
  </w:endnote>
  <w:endnote w:type="continuationSeparator" w:id="0">
    <w:p w:rsidR="000B7526" w:rsidRDefault="000B7526" w:rsidP="000B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526" w:rsidRDefault="000B7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526" w:rsidRPr="000B7526" w:rsidRDefault="000B7526" w:rsidP="000B7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526" w:rsidRDefault="000B7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7526" w:rsidRDefault="000B7526" w:rsidP="000B7526">
      <w:r>
        <w:separator/>
      </w:r>
    </w:p>
  </w:footnote>
  <w:footnote w:type="continuationSeparator" w:id="0">
    <w:p w:rsidR="000B7526" w:rsidRDefault="000B7526" w:rsidP="000B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526" w:rsidRDefault="000B7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526" w:rsidRPr="000B7526" w:rsidRDefault="000B7526" w:rsidP="000B7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526" w:rsidRDefault="000B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496714"/>
    <w:rsid w:val="000B7526"/>
    <w:rsid w:val="005D6E02"/>
    <w:rsid w:val="02A45AC8"/>
    <w:rsid w:val="25A7000D"/>
    <w:rsid w:val="3F496714"/>
    <w:rsid w:val="53A7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7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752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B7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75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>HP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google1597626752</dc:creator>
  <cp:lastModifiedBy>huan nguyen</cp:lastModifiedBy>
  <cp:revision>2</cp:revision>
  <dcterms:created xsi:type="dcterms:W3CDTF">2020-11-02T07:24:00Z</dcterms:created>
  <dcterms:modified xsi:type="dcterms:W3CDTF">2022-09-12T12:16:00Z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