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2E25" w:rsidRPr="00B42E25" w:rsidRDefault="00B42E25" w:rsidP="00B42E25">
      <w:pPr>
        <w:spacing w:before="120" w:after="120"/>
        <w:jc w:val="center"/>
        <w:rPr>
          <w:b/>
          <w:sz w:val="24"/>
        </w:rPr>
      </w:pPr>
      <w:r w:rsidRPr="00B42E25">
        <w:rPr>
          <w:b/>
          <w:sz w:val="24"/>
        </w:rPr>
        <w:t>CỘNG HOÀ XÃ HỘI CHỦ NGHĨA VIỆT NAM</w:t>
      </w:r>
    </w:p>
    <w:p w:rsidR="00B42E25" w:rsidRPr="00B42E25" w:rsidRDefault="00B42E25" w:rsidP="00B42E25">
      <w:pPr>
        <w:spacing w:before="120" w:after="120"/>
        <w:jc w:val="center"/>
        <w:rPr>
          <w:sz w:val="24"/>
        </w:rPr>
      </w:pPr>
      <w:r w:rsidRPr="00B42E25">
        <w:rPr>
          <w:sz w:val="24"/>
        </w:rPr>
        <w:t>Độc lập - Tự do - Hạnh phúc</w:t>
      </w:r>
    </w:p>
    <w:p w:rsidR="00B42E25" w:rsidRDefault="00B42E25" w:rsidP="00B42E25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-----</w:t>
      </w:r>
    </w:p>
    <w:p w:rsidR="00B42E25" w:rsidRDefault="00B42E25" w:rsidP="00B42E25">
      <w:pPr>
        <w:jc w:val="center"/>
        <w:rPr>
          <w:b/>
          <w:sz w:val="28"/>
        </w:rPr>
      </w:pPr>
    </w:p>
    <w:p w:rsidR="00CE0AAF" w:rsidRPr="00297CFF" w:rsidRDefault="000B2C1B" w:rsidP="00297CFF">
      <w:pPr>
        <w:jc w:val="center"/>
        <w:rPr>
          <w:b/>
          <w:sz w:val="28"/>
        </w:rPr>
      </w:pPr>
      <w:r w:rsidRPr="00297CFF">
        <w:rPr>
          <w:b/>
          <w:sz w:val="28"/>
        </w:rPr>
        <w:t>TỜ KHAI QUYẾT TOÁN THUẾ THU NHẬP DOANH NGHIỆP</w:t>
      </w:r>
    </w:p>
    <w:p w:rsidR="00233497" w:rsidRPr="00233497" w:rsidRDefault="00233497" w:rsidP="00233497">
      <w:pPr>
        <w:tabs>
          <w:tab w:val="right" w:leader="dot" w:pos="8140"/>
        </w:tabs>
        <w:spacing w:before="120" w:after="120"/>
        <w:ind w:rightChars="32" w:right="70"/>
        <w:jc w:val="center"/>
        <w:rPr>
          <w:b/>
          <w:sz w:val="24"/>
          <w:szCs w:val="24"/>
        </w:rPr>
      </w:pPr>
    </w:p>
    <w:p w:rsidR="00CE0AAF" w:rsidRPr="00233497" w:rsidRDefault="000B2C1B" w:rsidP="00233497">
      <w:pPr>
        <w:tabs>
          <w:tab w:val="right" w:leader="dot" w:pos="8140"/>
        </w:tabs>
        <w:spacing w:before="120" w:after="120"/>
        <w:ind w:rightChars="32" w:right="70"/>
        <w:rPr>
          <w:sz w:val="24"/>
          <w:szCs w:val="24"/>
        </w:rPr>
      </w:pPr>
      <w:r w:rsidRPr="00233497">
        <w:rPr>
          <w:b/>
          <w:sz w:val="24"/>
          <w:szCs w:val="24"/>
        </w:rPr>
        <w:t xml:space="preserve">[01] Kỳ tính thuế: </w:t>
      </w:r>
      <w:bookmarkStart w:id="0" w:name="a"/>
      <w:r w:rsidRPr="00233497">
        <w:rPr>
          <w:sz w:val="24"/>
          <w:szCs w:val="24"/>
        </w:rPr>
        <w:t xml:space="preserve">........ </w:t>
      </w:r>
      <w:bookmarkEnd w:id="0"/>
      <w:r w:rsidRPr="00233497">
        <w:rPr>
          <w:sz w:val="24"/>
          <w:szCs w:val="24"/>
        </w:rPr>
        <w:t>từ</w:t>
      </w:r>
      <w:bookmarkStart w:id="1" w:name="ă"/>
      <w:r w:rsidRPr="00233497">
        <w:rPr>
          <w:sz w:val="24"/>
          <w:szCs w:val="24"/>
        </w:rPr>
        <w:t xml:space="preserve"> ….............</w:t>
      </w:r>
      <w:bookmarkEnd w:id="1"/>
      <w:r w:rsidRPr="00233497">
        <w:rPr>
          <w:sz w:val="24"/>
          <w:szCs w:val="24"/>
        </w:rPr>
        <w:t>đến</w:t>
      </w:r>
      <w:bookmarkStart w:id="2" w:name="â"/>
      <w:r w:rsidRPr="00233497">
        <w:rPr>
          <w:sz w:val="24"/>
          <w:szCs w:val="24"/>
        </w:rPr>
        <w:t>........................</w:t>
      </w:r>
    </w:p>
    <w:bookmarkEnd w:id="2"/>
    <w:p w:rsidR="00CE0AAF" w:rsidRPr="00233497" w:rsidRDefault="000B2C1B" w:rsidP="00233497">
      <w:pPr>
        <w:pStyle w:val="BodyText"/>
        <w:tabs>
          <w:tab w:val="right" w:leader="dot" w:pos="8140"/>
        </w:tabs>
        <w:spacing w:before="120" w:after="120"/>
        <w:ind w:left="0" w:rightChars="32" w:right="70"/>
        <w:rPr>
          <w:sz w:val="24"/>
          <w:szCs w:val="24"/>
          <w:lang w:val="en-US"/>
        </w:rPr>
      </w:pPr>
      <w:r w:rsidRPr="00233497">
        <w:rPr>
          <w:sz w:val="24"/>
          <w:szCs w:val="24"/>
        </w:rPr>
        <w:t>[02] Lần</w:t>
      </w:r>
      <w:r w:rsidRPr="00233497">
        <w:rPr>
          <w:sz w:val="24"/>
          <w:szCs w:val="24"/>
          <w:lang w:val="en-US"/>
        </w:rPr>
        <w:t xml:space="preserve"> đầu: </w:t>
      </w:r>
      <w:r w:rsidRPr="00233497">
        <w:rPr>
          <w:sz w:val="24"/>
          <w:szCs w:val="24"/>
          <w:lang w:val="en-US"/>
        </w:rPr>
        <w:sym w:font="Wingdings" w:char="00A8"/>
      </w:r>
      <w:r w:rsidRPr="00233497">
        <w:rPr>
          <w:sz w:val="24"/>
          <w:szCs w:val="24"/>
          <w:lang w:val="en-US"/>
        </w:rPr>
        <w:t xml:space="preserve">      </w:t>
      </w:r>
      <w:r w:rsidRPr="00233497">
        <w:rPr>
          <w:sz w:val="24"/>
          <w:szCs w:val="24"/>
        </w:rPr>
        <w:t>[03] Bổ sung lần th</w:t>
      </w:r>
      <w:r w:rsidRPr="00233497">
        <w:rPr>
          <w:sz w:val="24"/>
          <w:szCs w:val="24"/>
          <w:lang w:val="en-US"/>
        </w:rPr>
        <w:t>ứ</w:t>
      </w:r>
      <w:r w:rsidRPr="00233497">
        <w:rPr>
          <w:sz w:val="24"/>
          <w:szCs w:val="24"/>
        </w:rPr>
        <w:t xml:space="preserve"> :</w:t>
      </w:r>
      <w:r w:rsidRPr="00233497">
        <w:rPr>
          <w:sz w:val="24"/>
          <w:szCs w:val="24"/>
          <w:lang w:val="en-US"/>
        </w:rPr>
        <w:t xml:space="preserve"> </w:t>
      </w:r>
      <w:r w:rsidRPr="00233497">
        <w:rPr>
          <w:sz w:val="24"/>
          <w:szCs w:val="24"/>
          <w:lang w:val="en-US"/>
        </w:rPr>
        <w:sym w:font="Wingdings" w:char="00A8"/>
      </w:r>
    </w:p>
    <w:p w:rsidR="00233497" w:rsidRPr="00233497" w:rsidRDefault="000B2C1B" w:rsidP="00233497">
      <w:pPr>
        <w:pStyle w:val="BodyText"/>
        <w:tabs>
          <w:tab w:val="right" w:leader="dot" w:pos="8140"/>
        </w:tabs>
        <w:spacing w:before="120" w:after="120"/>
        <w:ind w:left="0" w:rightChars="32" w:right="70"/>
        <w:rPr>
          <w:sz w:val="24"/>
          <w:szCs w:val="24"/>
          <w:lang w:val="en-US"/>
        </w:rPr>
      </w:pPr>
      <w:r w:rsidRPr="00233497">
        <w:rPr>
          <w:sz w:val="24"/>
          <w:szCs w:val="24"/>
          <w:lang w:val="en-US"/>
        </w:rPr>
        <w:sym w:font="Wingdings" w:char="00A8"/>
      </w:r>
      <w:r w:rsidRPr="00233497">
        <w:rPr>
          <w:sz w:val="24"/>
          <w:szCs w:val="24"/>
          <w:lang w:val="en-US"/>
        </w:rPr>
        <w:t xml:space="preserve"> </w:t>
      </w:r>
      <w:r w:rsidRPr="00233497">
        <w:rPr>
          <w:sz w:val="24"/>
          <w:szCs w:val="24"/>
        </w:rPr>
        <w:t>Doanh nghiệp có quy mô vừa và nh</w:t>
      </w:r>
      <w:r w:rsidRPr="00233497">
        <w:rPr>
          <w:sz w:val="24"/>
          <w:szCs w:val="24"/>
          <w:lang w:val="en-US"/>
        </w:rPr>
        <w:t>ỏ</w:t>
      </w:r>
    </w:p>
    <w:p w:rsidR="00CE0AAF" w:rsidRPr="00233497" w:rsidRDefault="000B2C1B" w:rsidP="00233497">
      <w:pPr>
        <w:pStyle w:val="BodyText"/>
        <w:tabs>
          <w:tab w:val="right" w:leader="dot" w:pos="8140"/>
        </w:tabs>
        <w:spacing w:before="120" w:after="120"/>
        <w:ind w:left="0" w:rightChars="32" w:right="70"/>
        <w:rPr>
          <w:sz w:val="24"/>
          <w:szCs w:val="24"/>
        </w:rPr>
      </w:pPr>
      <w:r w:rsidRPr="00233497">
        <w:rPr>
          <w:sz w:val="24"/>
          <w:szCs w:val="24"/>
          <w:lang w:val="en-US"/>
        </w:rPr>
        <w:sym w:font="Wingdings" w:char="00A8"/>
      </w:r>
      <w:r w:rsidRPr="00233497">
        <w:rPr>
          <w:sz w:val="24"/>
          <w:szCs w:val="24"/>
          <w:lang w:val="en-US"/>
        </w:rPr>
        <w:t xml:space="preserve"> </w:t>
      </w:r>
      <w:r w:rsidRPr="00233497">
        <w:rPr>
          <w:sz w:val="24"/>
          <w:szCs w:val="24"/>
        </w:rPr>
        <w:t>Doanh nghiệp có cơ sở sản xuất hạch toán phụ thuộc</w:t>
      </w:r>
    </w:p>
    <w:p w:rsidR="00233497" w:rsidRPr="00233497" w:rsidRDefault="000B2C1B" w:rsidP="00233497">
      <w:pPr>
        <w:pStyle w:val="BodyText"/>
        <w:tabs>
          <w:tab w:val="right" w:leader="dot" w:pos="8140"/>
        </w:tabs>
        <w:spacing w:before="120" w:after="120"/>
        <w:ind w:left="0" w:rightChars="32" w:right="70"/>
        <w:rPr>
          <w:sz w:val="24"/>
          <w:szCs w:val="24"/>
        </w:rPr>
      </w:pPr>
      <w:r w:rsidRPr="00233497">
        <w:rPr>
          <w:sz w:val="24"/>
          <w:szCs w:val="24"/>
          <w:lang w:val="en-US"/>
        </w:rPr>
        <w:sym w:font="Wingdings" w:char="00A8"/>
      </w:r>
      <w:r w:rsidRPr="00233497">
        <w:rPr>
          <w:sz w:val="24"/>
          <w:szCs w:val="24"/>
          <w:lang w:val="en-US"/>
        </w:rPr>
        <w:t xml:space="preserve"> D</w:t>
      </w:r>
      <w:r w:rsidRPr="00233497">
        <w:rPr>
          <w:sz w:val="24"/>
          <w:szCs w:val="24"/>
        </w:rPr>
        <w:t xml:space="preserve">oanh nghiệp thuộc đối tượng </w:t>
      </w:r>
      <w:r w:rsidRPr="00233497">
        <w:rPr>
          <w:spacing w:val="-3"/>
          <w:sz w:val="24"/>
          <w:szCs w:val="24"/>
        </w:rPr>
        <w:t xml:space="preserve">kê </w:t>
      </w:r>
      <w:r w:rsidRPr="00233497">
        <w:rPr>
          <w:sz w:val="24"/>
          <w:szCs w:val="24"/>
        </w:rPr>
        <w:t>khai thông tin giao dịch liên</w:t>
      </w:r>
      <w:r w:rsidRPr="00233497">
        <w:rPr>
          <w:spacing w:val="12"/>
          <w:sz w:val="24"/>
          <w:szCs w:val="24"/>
        </w:rPr>
        <w:t xml:space="preserve"> </w:t>
      </w:r>
      <w:r w:rsidRPr="00233497">
        <w:rPr>
          <w:sz w:val="24"/>
          <w:szCs w:val="24"/>
        </w:rPr>
        <w:t>kết</w:t>
      </w:r>
    </w:p>
    <w:p w:rsidR="00CE0AAF" w:rsidRPr="00233497" w:rsidRDefault="00233497" w:rsidP="00233497">
      <w:pPr>
        <w:pStyle w:val="BodyText"/>
        <w:tabs>
          <w:tab w:val="right" w:leader="dot" w:pos="8140"/>
        </w:tabs>
        <w:spacing w:before="120" w:after="120"/>
        <w:ind w:left="0" w:rightChars="32" w:right="70"/>
        <w:rPr>
          <w:sz w:val="24"/>
          <w:szCs w:val="24"/>
          <w:lang w:val="en-US"/>
        </w:rPr>
      </w:pPr>
      <w:r w:rsidRPr="00233497">
        <w:rPr>
          <w:sz w:val="24"/>
          <w:szCs w:val="24"/>
          <w:lang w:val="en-US"/>
        </w:rPr>
        <w:t>[</w:t>
      </w:r>
      <w:r w:rsidR="000B2C1B" w:rsidRPr="00233497">
        <w:rPr>
          <w:sz w:val="24"/>
          <w:szCs w:val="24"/>
        </w:rPr>
        <w:t>04] Ngành nghề có tỷ lệ doanh thu</w:t>
      </w:r>
      <w:r w:rsidR="000B2C1B" w:rsidRPr="00233497">
        <w:rPr>
          <w:spacing w:val="-7"/>
          <w:sz w:val="24"/>
          <w:szCs w:val="24"/>
        </w:rPr>
        <w:t xml:space="preserve"> </w:t>
      </w:r>
      <w:r w:rsidR="000B2C1B" w:rsidRPr="00233497">
        <w:rPr>
          <w:sz w:val="24"/>
          <w:szCs w:val="24"/>
        </w:rPr>
        <w:t>cao nhấ</w:t>
      </w:r>
      <w:r w:rsidR="000B2C1B" w:rsidRPr="00233497">
        <w:rPr>
          <w:sz w:val="24"/>
          <w:szCs w:val="24"/>
          <w:lang w:val="en-US"/>
        </w:rPr>
        <w:t>t:</w:t>
      </w:r>
      <w:bookmarkStart w:id="3" w:name="b"/>
      <w:r w:rsidRPr="00233497">
        <w:rPr>
          <w:sz w:val="24"/>
          <w:szCs w:val="24"/>
          <w:lang w:val="en-US"/>
        </w:rPr>
        <w:t xml:space="preserve"> </w:t>
      </w:r>
      <w:r w:rsidRPr="00233497">
        <w:rPr>
          <w:sz w:val="24"/>
          <w:szCs w:val="24"/>
          <w:lang w:val="en-US"/>
        </w:rPr>
        <w:tab/>
      </w:r>
    </w:p>
    <w:bookmarkEnd w:id="3"/>
    <w:p w:rsidR="00CE0AAF" w:rsidRPr="00233497" w:rsidRDefault="000B2C1B" w:rsidP="00233497">
      <w:pPr>
        <w:pStyle w:val="BodyText"/>
        <w:tabs>
          <w:tab w:val="right" w:leader="dot" w:pos="8140"/>
        </w:tabs>
        <w:spacing w:before="120" w:after="120"/>
        <w:ind w:left="0" w:rightChars="32" w:right="70"/>
        <w:rPr>
          <w:sz w:val="24"/>
          <w:szCs w:val="24"/>
        </w:rPr>
      </w:pPr>
      <w:r w:rsidRPr="00233497">
        <w:rPr>
          <w:sz w:val="24"/>
          <w:szCs w:val="24"/>
        </w:rPr>
        <w:t>[05] Tỷ lệ</w:t>
      </w:r>
      <w:r w:rsidRPr="00233497">
        <w:rPr>
          <w:spacing w:val="1"/>
          <w:sz w:val="24"/>
          <w:szCs w:val="24"/>
        </w:rPr>
        <w:t xml:space="preserve"> </w:t>
      </w:r>
      <w:r w:rsidRPr="00233497">
        <w:rPr>
          <w:sz w:val="24"/>
          <w:szCs w:val="24"/>
        </w:rPr>
        <w:t>(%)</w:t>
      </w:r>
      <w:r w:rsidRPr="00233497">
        <w:rPr>
          <w:sz w:val="24"/>
          <w:szCs w:val="24"/>
          <w:lang w:val="en-US"/>
        </w:rPr>
        <w:t>:</w:t>
      </w:r>
      <w:bookmarkStart w:id="4" w:name="c"/>
      <w:r w:rsidRPr="00233497">
        <w:rPr>
          <w:sz w:val="24"/>
          <w:szCs w:val="24"/>
          <w:lang w:val="en-US"/>
        </w:rPr>
        <w:t>…</w:t>
      </w:r>
      <w:bookmarkEnd w:id="4"/>
      <w:r w:rsidRPr="00233497">
        <w:rPr>
          <w:sz w:val="24"/>
          <w:szCs w:val="24"/>
        </w:rPr>
        <w:t>%</w:t>
      </w:r>
    </w:p>
    <w:p w:rsidR="00CE0AAF" w:rsidRPr="00233497" w:rsidRDefault="000B2C1B" w:rsidP="00233497">
      <w:pPr>
        <w:pStyle w:val="BodyText"/>
        <w:tabs>
          <w:tab w:val="center" w:leader="dot" w:pos="4620"/>
          <w:tab w:val="right" w:leader="dot" w:pos="8140"/>
        </w:tabs>
        <w:spacing w:before="120" w:after="120"/>
        <w:ind w:left="0"/>
        <w:rPr>
          <w:sz w:val="24"/>
          <w:szCs w:val="24"/>
          <w:lang w:val="en-US"/>
        </w:rPr>
      </w:pPr>
      <w:r w:rsidRPr="00233497">
        <w:rPr>
          <w:b/>
          <w:sz w:val="24"/>
          <w:szCs w:val="24"/>
        </w:rPr>
        <w:t>[0</w:t>
      </w:r>
      <w:r w:rsidRPr="00233497">
        <w:rPr>
          <w:b/>
          <w:sz w:val="24"/>
          <w:szCs w:val="24"/>
          <w:lang w:bidi="vi"/>
        </w:rPr>
        <w:t>6]</w:t>
      </w:r>
      <w:r w:rsidRPr="00233497">
        <w:rPr>
          <w:b/>
          <w:sz w:val="24"/>
          <w:szCs w:val="24"/>
          <w:lang w:val="en-US" w:bidi="vi"/>
        </w:rPr>
        <w:t xml:space="preserve"> </w:t>
      </w:r>
      <w:r w:rsidRPr="00233497">
        <w:rPr>
          <w:b/>
          <w:sz w:val="24"/>
          <w:szCs w:val="24"/>
          <w:lang w:bidi="vi"/>
        </w:rPr>
        <w:t>Tên</w:t>
      </w:r>
      <w:r w:rsidRPr="00233497">
        <w:rPr>
          <w:b/>
          <w:sz w:val="24"/>
          <w:szCs w:val="24"/>
        </w:rPr>
        <w:t xml:space="preserve"> người nộp thuế</w:t>
      </w:r>
      <w:r w:rsidRPr="00233497">
        <w:rPr>
          <w:sz w:val="24"/>
          <w:szCs w:val="24"/>
        </w:rPr>
        <w:t>:</w:t>
      </w:r>
      <w:bookmarkStart w:id="5" w:name="d"/>
      <w:r w:rsidRPr="00233497">
        <w:rPr>
          <w:sz w:val="24"/>
          <w:szCs w:val="24"/>
          <w:lang w:val="en-US"/>
        </w:rPr>
        <w:tab/>
      </w:r>
      <w:r w:rsidRPr="00233497">
        <w:rPr>
          <w:sz w:val="24"/>
          <w:szCs w:val="24"/>
          <w:lang w:val="en-US"/>
        </w:rPr>
        <w:tab/>
      </w:r>
      <w:bookmarkEnd w:id="5"/>
    </w:p>
    <w:p w:rsidR="00CE0AAF" w:rsidRPr="00233497" w:rsidRDefault="000B2C1B" w:rsidP="00233497">
      <w:pPr>
        <w:pStyle w:val="BodyText"/>
        <w:tabs>
          <w:tab w:val="center" w:leader="dot" w:pos="4620"/>
          <w:tab w:val="right" w:leader="dot" w:pos="8140"/>
        </w:tabs>
        <w:spacing w:before="120" w:after="120"/>
        <w:ind w:left="0"/>
        <w:rPr>
          <w:bCs/>
          <w:sz w:val="24"/>
          <w:szCs w:val="24"/>
          <w:lang w:val="en-US"/>
        </w:rPr>
      </w:pPr>
      <w:r w:rsidRPr="00233497">
        <w:rPr>
          <w:rFonts w:eastAsia="SimSun"/>
          <w:bCs/>
          <w:color w:val="000000"/>
          <w:sz w:val="24"/>
          <w:szCs w:val="24"/>
          <w:lang w:val="en-US" w:eastAsia="zh-CN" w:bidi="ar"/>
        </w:rPr>
        <w:t>[07] Mã số thuế:</w:t>
      </w:r>
      <w:r w:rsidR="00E954FE">
        <w:rPr>
          <w:rFonts w:eastAsia="SimSun"/>
          <w:bCs/>
          <w:color w:val="000000"/>
          <w:sz w:val="24"/>
          <w:szCs w:val="24"/>
          <w:lang w:val="en-US" w:eastAsia="zh-CN" w:bidi="ar"/>
        </w:rPr>
        <w:t xml:space="preserve"> </w:t>
      </w:r>
      <w:bookmarkStart w:id="6" w:name="muc7"/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t xml:space="preserve"> </w:t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bookmarkEnd w:id="6"/>
    </w:p>
    <w:p w:rsidR="00CE0AAF" w:rsidRPr="00233497" w:rsidRDefault="000B2C1B" w:rsidP="00233497">
      <w:pPr>
        <w:pStyle w:val="BodyText"/>
        <w:tabs>
          <w:tab w:val="center" w:leader="dot" w:pos="4620"/>
          <w:tab w:val="right" w:leader="dot" w:pos="8140"/>
        </w:tabs>
        <w:spacing w:before="120" w:after="120"/>
        <w:ind w:left="0"/>
        <w:rPr>
          <w:sz w:val="24"/>
          <w:szCs w:val="24"/>
          <w:lang w:val="en-US"/>
        </w:rPr>
      </w:pPr>
      <w:r w:rsidRPr="00233497">
        <w:rPr>
          <w:sz w:val="24"/>
          <w:szCs w:val="24"/>
        </w:rPr>
        <w:t>[08] Địa chỉ</w:t>
      </w:r>
      <w:r w:rsidRPr="00233497">
        <w:rPr>
          <w:sz w:val="24"/>
          <w:szCs w:val="24"/>
          <w:lang w:val="en-US"/>
        </w:rPr>
        <w:t>:</w:t>
      </w:r>
      <w:bookmarkStart w:id="7" w:name="đ"/>
      <w:r w:rsidRPr="00233497">
        <w:rPr>
          <w:sz w:val="24"/>
          <w:szCs w:val="24"/>
          <w:lang w:val="en-US"/>
        </w:rPr>
        <w:tab/>
      </w:r>
      <w:r w:rsidRPr="00233497">
        <w:rPr>
          <w:sz w:val="24"/>
          <w:szCs w:val="24"/>
          <w:lang w:val="en-US"/>
        </w:rPr>
        <w:tab/>
      </w:r>
      <w:bookmarkEnd w:id="7"/>
    </w:p>
    <w:p w:rsidR="00CE0AAF" w:rsidRPr="00233497" w:rsidRDefault="000B2C1B" w:rsidP="00233497">
      <w:pPr>
        <w:pStyle w:val="BodyText"/>
        <w:tabs>
          <w:tab w:val="center" w:leader="dot" w:pos="4620"/>
          <w:tab w:val="right" w:leader="dot" w:pos="8140"/>
        </w:tabs>
        <w:spacing w:before="120" w:after="120"/>
        <w:ind w:left="0"/>
        <w:rPr>
          <w:sz w:val="24"/>
          <w:szCs w:val="24"/>
          <w:lang w:val="en-US"/>
        </w:rPr>
      </w:pPr>
      <w:r w:rsidRPr="00233497">
        <w:rPr>
          <w:sz w:val="24"/>
          <w:szCs w:val="24"/>
        </w:rPr>
        <w:t>[09] Quận/huyện</w:t>
      </w:r>
      <w:bookmarkStart w:id="8" w:name="e"/>
      <w:r w:rsidRPr="00233497">
        <w:rPr>
          <w:sz w:val="24"/>
          <w:szCs w:val="24"/>
          <w:lang w:val="en-US"/>
        </w:rPr>
        <w:t>:</w:t>
      </w:r>
      <w:r w:rsidRPr="00233497">
        <w:rPr>
          <w:sz w:val="24"/>
          <w:szCs w:val="24"/>
          <w:lang w:val="en-US"/>
        </w:rPr>
        <w:tab/>
      </w:r>
      <w:bookmarkEnd w:id="8"/>
      <w:r w:rsidRPr="00233497">
        <w:rPr>
          <w:sz w:val="24"/>
          <w:szCs w:val="24"/>
          <w:lang w:val="en-US"/>
        </w:rPr>
        <w:t xml:space="preserve"> </w:t>
      </w:r>
      <w:r w:rsidRPr="00233497">
        <w:rPr>
          <w:sz w:val="24"/>
          <w:szCs w:val="24"/>
        </w:rPr>
        <w:t xml:space="preserve">[10] Tỉnh/Thành phố: </w:t>
      </w:r>
      <w:bookmarkStart w:id="9" w:name="ê"/>
      <w:r w:rsidRPr="00233497">
        <w:rPr>
          <w:sz w:val="24"/>
          <w:szCs w:val="24"/>
          <w:lang w:val="en-US"/>
        </w:rPr>
        <w:tab/>
      </w:r>
      <w:bookmarkEnd w:id="9"/>
    </w:p>
    <w:p w:rsidR="00CE0AAF" w:rsidRPr="00233497" w:rsidRDefault="000B2C1B" w:rsidP="00233497">
      <w:pPr>
        <w:pStyle w:val="BodyText"/>
        <w:tabs>
          <w:tab w:val="center" w:leader="dot" w:pos="2860"/>
          <w:tab w:val="center" w:leader="dot" w:pos="4620"/>
          <w:tab w:val="right" w:leader="dot" w:pos="8140"/>
        </w:tabs>
        <w:spacing w:before="120" w:after="120"/>
        <w:ind w:left="0"/>
        <w:rPr>
          <w:sz w:val="24"/>
          <w:szCs w:val="24"/>
          <w:lang w:val="en-US"/>
        </w:rPr>
      </w:pPr>
      <w:r w:rsidRPr="00233497">
        <w:rPr>
          <w:sz w:val="24"/>
          <w:szCs w:val="24"/>
        </w:rPr>
        <w:t>[11] Điện thoại:</w:t>
      </w:r>
      <w:bookmarkStart w:id="10" w:name="g"/>
      <w:r w:rsidRPr="00233497">
        <w:rPr>
          <w:sz w:val="24"/>
          <w:szCs w:val="24"/>
          <w:lang w:val="en-US"/>
        </w:rPr>
        <w:tab/>
      </w:r>
      <w:bookmarkEnd w:id="10"/>
      <w:r w:rsidRPr="00233497">
        <w:rPr>
          <w:sz w:val="24"/>
          <w:szCs w:val="24"/>
        </w:rPr>
        <w:t>[12] Fax:</w:t>
      </w:r>
      <w:bookmarkStart w:id="11" w:name="h"/>
      <w:r w:rsidRPr="00233497">
        <w:rPr>
          <w:sz w:val="24"/>
          <w:szCs w:val="24"/>
          <w:lang w:val="en-US"/>
        </w:rPr>
        <w:tab/>
      </w:r>
      <w:bookmarkEnd w:id="11"/>
      <w:r w:rsidRPr="00233497">
        <w:rPr>
          <w:sz w:val="24"/>
          <w:szCs w:val="24"/>
        </w:rPr>
        <w:t>[13]</w:t>
      </w:r>
      <w:r w:rsidRPr="00233497">
        <w:rPr>
          <w:sz w:val="24"/>
          <w:szCs w:val="24"/>
          <w:lang w:val="en-US"/>
        </w:rPr>
        <w:t xml:space="preserve"> </w:t>
      </w:r>
      <w:r w:rsidRPr="00233497">
        <w:rPr>
          <w:sz w:val="24"/>
          <w:szCs w:val="24"/>
        </w:rPr>
        <w:t>Email:</w:t>
      </w:r>
      <w:bookmarkStart w:id="12" w:name="i"/>
      <w:r w:rsidRPr="00233497">
        <w:rPr>
          <w:sz w:val="24"/>
          <w:szCs w:val="24"/>
          <w:lang w:val="en-US"/>
        </w:rPr>
        <w:tab/>
      </w:r>
      <w:bookmarkEnd w:id="12"/>
    </w:p>
    <w:p w:rsidR="00CE0AAF" w:rsidRPr="00233497" w:rsidRDefault="000B2C1B" w:rsidP="00233497">
      <w:pPr>
        <w:tabs>
          <w:tab w:val="center" w:leader="dot" w:pos="4620"/>
          <w:tab w:val="right" w:leader="dot" w:pos="8140"/>
        </w:tabs>
        <w:spacing w:before="120" w:after="120"/>
        <w:rPr>
          <w:sz w:val="24"/>
          <w:szCs w:val="24"/>
          <w:lang w:val="en-US"/>
        </w:rPr>
      </w:pPr>
      <w:r w:rsidRPr="00233497">
        <w:rPr>
          <w:b/>
          <w:sz w:val="24"/>
          <w:szCs w:val="24"/>
        </w:rPr>
        <w:t>[14] Tên đạ</w:t>
      </w:r>
      <w:r w:rsidRPr="00233497">
        <w:rPr>
          <w:b/>
          <w:sz w:val="24"/>
          <w:szCs w:val="24"/>
          <w:lang w:val="en-US"/>
        </w:rPr>
        <w:t>i</w:t>
      </w:r>
      <w:r w:rsidRPr="00233497">
        <w:rPr>
          <w:b/>
          <w:sz w:val="24"/>
          <w:szCs w:val="24"/>
        </w:rPr>
        <w:t xml:space="preserve"> lý </w:t>
      </w:r>
      <w:r w:rsidRPr="00233497">
        <w:rPr>
          <w:b/>
          <w:spacing w:val="-4"/>
          <w:sz w:val="24"/>
          <w:szCs w:val="24"/>
        </w:rPr>
        <w:t>thuế</w:t>
      </w:r>
      <w:r w:rsidRPr="00233497">
        <w:rPr>
          <w:b/>
          <w:spacing w:val="-10"/>
          <w:sz w:val="24"/>
          <w:szCs w:val="24"/>
        </w:rPr>
        <w:t xml:space="preserve"> </w:t>
      </w:r>
      <w:r w:rsidRPr="00233497">
        <w:rPr>
          <w:b/>
          <w:sz w:val="24"/>
          <w:szCs w:val="24"/>
        </w:rPr>
        <w:t>(nếu có)</w:t>
      </w:r>
      <w:r w:rsidRPr="00233497">
        <w:rPr>
          <w:sz w:val="24"/>
          <w:szCs w:val="24"/>
        </w:rPr>
        <w:t>:</w:t>
      </w:r>
      <w:r w:rsidRPr="00233497">
        <w:rPr>
          <w:sz w:val="24"/>
          <w:szCs w:val="24"/>
          <w:lang w:val="en-US"/>
        </w:rPr>
        <w:tab/>
      </w:r>
      <w:r w:rsidRPr="00233497">
        <w:rPr>
          <w:sz w:val="24"/>
          <w:szCs w:val="24"/>
          <w:lang w:val="en-US"/>
        </w:rPr>
        <w:tab/>
      </w:r>
    </w:p>
    <w:p w:rsidR="00CE0AAF" w:rsidRPr="00233497" w:rsidRDefault="000B2C1B" w:rsidP="00233497">
      <w:pPr>
        <w:pStyle w:val="BodyText"/>
        <w:tabs>
          <w:tab w:val="center" w:leader="dot" w:pos="4620"/>
          <w:tab w:val="right" w:leader="dot" w:pos="8140"/>
        </w:tabs>
        <w:spacing w:before="120" w:after="120"/>
        <w:ind w:left="0"/>
        <w:rPr>
          <w:sz w:val="24"/>
          <w:szCs w:val="24"/>
          <w:lang w:val="en-US"/>
        </w:rPr>
      </w:pPr>
      <w:r w:rsidRPr="00233497">
        <w:rPr>
          <w:sz w:val="24"/>
          <w:szCs w:val="24"/>
          <w:lang w:val="en-US"/>
        </w:rPr>
        <w:t xml:space="preserve">[15] Mã số thuế: </w:t>
      </w:r>
      <w:bookmarkStart w:id="13" w:name="muc15"/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t xml:space="preserve"> </w:t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r w:rsidR="00E954FE" w:rsidRPr="00E954FE">
        <w:rPr>
          <w:rFonts w:eastAsia="SimSun"/>
          <w:bCs/>
          <w:color w:val="000000"/>
          <w:sz w:val="28"/>
          <w:szCs w:val="24"/>
          <w:lang w:val="en-US" w:eastAsia="zh-CN" w:bidi="ar"/>
        </w:rPr>
        <w:sym w:font="Wingdings 2" w:char="F0A3"/>
      </w:r>
      <w:bookmarkEnd w:id="13"/>
    </w:p>
    <w:p w:rsidR="00CE0AAF" w:rsidRPr="00233497" w:rsidRDefault="000B2C1B" w:rsidP="00233497">
      <w:pPr>
        <w:pStyle w:val="BodyText"/>
        <w:tabs>
          <w:tab w:val="center" w:leader="dot" w:pos="4620"/>
          <w:tab w:val="right" w:leader="dot" w:pos="8140"/>
        </w:tabs>
        <w:spacing w:before="120" w:after="120"/>
        <w:ind w:left="0"/>
        <w:rPr>
          <w:sz w:val="24"/>
          <w:szCs w:val="24"/>
          <w:lang w:val="en-US"/>
        </w:rPr>
      </w:pPr>
      <w:r w:rsidRPr="00233497">
        <w:rPr>
          <w:sz w:val="24"/>
          <w:szCs w:val="24"/>
        </w:rPr>
        <w:t>[16] Địa</w:t>
      </w:r>
      <w:r w:rsidRPr="00233497">
        <w:rPr>
          <w:sz w:val="24"/>
          <w:szCs w:val="24"/>
          <w:lang w:val="en-US"/>
        </w:rPr>
        <w:t xml:space="preserve"> </w:t>
      </w:r>
      <w:r w:rsidRPr="00233497">
        <w:rPr>
          <w:sz w:val="24"/>
          <w:szCs w:val="24"/>
        </w:rPr>
        <w:t>chỉ:</w:t>
      </w:r>
      <w:r w:rsidRPr="00233497">
        <w:rPr>
          <w:sz w:val="24"/>
          <w:szCs w:val="24"/>
          <w:lang w:val="en-US"/>
        </w:rPr>
        <w:t xml:space="preserve"> </w:t>
      </w:r>
      <w:bookmarkStart w:id="14" w:name="k"/>
      <w:r w:rsidRPr="00233497">
        <w:rPr>
          <w:sz w:val="24"/>
          <w:szCs w:val="24"/>
          <w:lang w:val="en-US"/>
        </w:rPr>
        <w:tab/>
      </w:r>
      <w:r w:rsidRPr="00233497">
        <w:rPr>
          <w:sz w:val="24"/>
          <w:szCs w:val="24"/>
          <w:lang w:val="en-US"/>
        </w:rPr>
        <w:tab/>
      </w:r>
      <w:bookmarkEnd w:id="14"/>
    </w:p>
    <w:p w:rsidR="00CE0AAF" w:rsidRPr="00233497" w:rsidRDefault="000B2C1B" w:rsidP="00233497">
      <w:pPr>
        <w:pStyle w:val="BodyText"/>
        <w:tabs>
          <w:tab w:val="center" w:leader="dot" w:pos="4620"/>
          <w:tab w:val="right" w:leader="dot" w:pos="8140"/>
        </w:tabs>
        <w:spacing w:before="120" w:after="120"/>
        <w:ind w:left="0"/>
        <w:rPr>
          <w:sz w:val="24"/>
          <w:szCs w:val="24"/>
          <w:lang w:val="en-US"/>
        </w:rPr>
      </w:pPr>
      <w:r w:rsidRPr="00233497">
        <w:rPr>
          <w:sz w:val="24"/>
          <w:szCs w:val="24"/>
        </w:rPr>
        <w:t>[17] Quận/huyện:</w:t>
      </w:r>
      <w:bookmarkStart w:id="15" w:name="l"/>
      <w:r w:rsidRPr="00233497">
        <w:rPr>
          <w:sz w:val="24"/>
          <w:szCs w:val="24"/>
          <w:lang w:val="en-US"/>
        </w:rPr>
        <w:tab/>
        <w:t xml:space="preserve"> </w:t>
      </w:r>
      <w:bookmarkEnd w:id="15"/>
      <w:r w:rsidRPr="00233497">
        <w:rPr>
          <w:sz w:val="24"/>
          <w:szCs w:val="24"/>
        </w:rPr>
        <w:t>[18]</w:t>
      </w:r>
      <w:r w:rsidRPr="00233497">
        <w:rPr>
          <w:sz w:val="24"/>
          <w:szCs w:val="24"/>
          <w:lang w:val="en-US"/>
        </w:rPr>
        <w:t xml:space="preserve"> </w:t>
      </w:r>
      <w:r w:rsidRPr="00233497">
        <w:rPr>
          <w:sz w:val="24"/>
          <w:szCs w:val="24"/>
        </w:rPr>
        <w:t>Tỉnh/Thành</w:t>
      </w:r>
      <w:r w:rsidRPr="00233497">
        <w:rPr>
          <w:spacing w:val="38"/>
          <w:sz w:val="24"/>
          <w:szCs w:val="24"/>
        </w:rPr>
        <w:t xml:space="preserve"> </w:t>
      </w:r>
      <w:r w:rsidRPr="00233497">
        <w:rPr>
          <w:sz w:val="24"/>
          <w:szCs w:val="24"/>
        </w:rPr>
        <w:t>phố:</w:t>
      </w:r>
      <w:bookmarkStart w:id="16" w:name="m"/>
      <w:r w:rsidRPr="00233497">
        <w:rPr>
          <w:sz w:val="24"/>
          <w:szCs w:val="24"/>
          <w:lang w:val="en-US"/>
        </w:rPr>
        <w:tab/>
      </w:r>
      <w:bookmarkEnd w:id="16"/>
    </w:p>
    <w:p w:rsidR="00CE0AAF" w:rsidRPr="00233497" w:rsidRDefault="000B2C1B" w:rsidP="00233497">
      <w:pPr>
        <w:pStyle w:val="BodyText"/>
        <w:tabs>
          <w:tab w:val="center" w:leader="dot" w:pos="3080"/>
          <w:tab w:val="center" w:leader="dot" w:pos="5060"/>
          <w:tab w:val="left" w:pos="5720"/>
          <w:tab w:val="right" w:leader="dot" w:pos="8140"/>
        </w:tabs>
        <w:spacing w:before="120" w:after="120"/>
        <w:ind w:left="0"/>
        <w:rPr>
          <w:sz w:val="24"/>
          <w:szCs w:val="24"/>
          <w:lang w:val="en-US"/>
        </w:rPr>
      </w:pPr>
      <w:r w:rsidRPr="00233497">
        <w:rPr>
          <w:sz w:val="24"/>
          <w:szCs w:val="24"/>
        </w:rPr>
        <w:t>[19] Điện thoại:</w:t>
      </w:r>
      <w:bookmarkStart w:id="17" w:name="n"/>
      <w:r w:rsidRPr="00233497">
        <w:rPr>
          <w:sz w:val="24"/>
          <w:szCs w:val="24"/>
          <w:lang w:val="en-US"/>
        </w:rPr>
        <w:tab/>
        <w:t xml:space="preserve"> </w:t>
      </w:r>
      <w:bookmarkEnd w:id="17"/>
      <w:r w:rsidRPr="00233497">
        <w:rPr>
          <w:sz w:val="24"/>
          <w:szCs w:val="24"/>
        </w:rPr>
        <w:t>[20] Fax:</w:t>
      </w:r>
      <w:bookmarkStart w:id="18" w:name="o"/>
      <w:r w:rsidRPr="00233497">
        <w:rPr>
          <w:sz w:val="24"/>
          <w:szCs w:val="24"/>
          <w:lang w:val="en-US"/>
        </w:rPr>
        <w:tab/>
        <w:t xml:space="preserve"> </w:t>
      </w:r>
      <w:bookmarkEnd w:id="18"/>
      <w:r w:rsidRPr="00233497">
        <w:rPr>
          <w:sz w:val="24"/>
          <w:szCs w:val="24"/>
        </w:rPr>
        <w:t>[21]</w:t>
      </w:r>
      <w:r w:rsidRPr="00233497">
        <w:rPr>
          <w:spacing w:val="-24"/>
          <w:sz w:val="24"/>
          <w:szCs w:val="24"/>
        </w:rPr>
        <w:t xml:space="preserve"> </w:t>
      </w:r>
      <w:r w:rsidRPr="00233497">
        <w:rPr>
          <w:sz w:val="24"/>
          <w:szCs w:val="24"/>
        </w:rPr>
        <w:t>Email:</w:t>
      </w:r>
      <w:r w:rsidRPr="00233497">
        <w:rPr>
          <w:sz w:val="24"/>
          <w:szCs w:val="24"/>
          <w:lang w:val="en-US"/>
        </w:rPr>
        <w:tab/>
      </w:r>
      <w:bookmarkStart w:id="19" w:name="ô"/>
      <w:r w:rsidRPr="00233497">
        <w:rPr>
          <w:sz w:val="24"/>
          <w:szCs w:val="24"/>
          <w:lang w:val="en-US"/>
        </w:rPr>
        <w:tab/>
      </w:r>
      <w:bookmarkEnd w:id="19"/>
    </w:p>
    <w:p w:rsidR="00CE0AAF" w:rsidRPr="00233497" w:rsidRDefault="000B2C1B" w:rsidP="00233497">
      <w:pPr>
        <w:pStyle w:val="BodyText"/>
        <w:numPr>
          <w:ilvl w:val="0"/>
          <w:numId w:val="1"/>
        </w:numPr>
        <w:tabs>
          <w:tab w:val="center" w:leader="dot" w:pos="3080"/>
          <w:tab w:val="center" w:leader="dot" w:pos="4620"/>
          <w:tab w:val="left" w:pos="5720"/>
          <w:tab w:val="right" w:leader="dot" w:pos="8140"/>
        </w:tabs>
        <w:spacing w:before="120" w:after="120"/>
        <w:ind w:left="0"/>
        <w:jc w:val="both"/>
        <w:rPr>
          <w:sz w:val="24"/>
          <w:szCs w:val="24"/>
        </w:rPr>
      </w:pPr>
      <w:r w:rsidRPr="00233497">
        <w:rPr>
          <w:sz w:val="24"/>
          <w:szCs w:val="24"/>
        </w:rPr>
        <w:t>Hợp đồng đại lý thuế:</w:t>
      </w:r>
      <w:bookmarkStart w:id="20" w:name="ơ"/>
      <w:r w:rsidRPr="00233497">
        <w:rPr>
          <w:sz w:val="24"/>
          <w:szCs w:val="24"/>
          <w:lang w:val="en-US"/>
        </w:rPr>
        <w:tab/>
      </w:r>
      <w:r w:rsidRPr="00233497">
        <w:rPr>
          <w:sz w:val="24"/>
          <w:szCs w:val="24"/>
          <w:lang w:val="en-US"/>
        </w:rPr>
        <w:tab/>
      </w:r>
      <w:bookmarkEnd w:id="20"/>
      <w:r w:rsidRPr="00233497">
        <w:rPr>
          <w:sz w:val="24"/>
          <w:szCs w:val="24"/>
        </w:rPr>
        <w:t>số:</w:t>
      </w:r>
      <w:bookmarkStart w:id="21" w:name="p"/>
      <w:r w:rsidRPr="00233497">
        <w:rPr>
          <w:sz w:val="24"/>
          <w:szCs w:val="24"/>
          <w:lang w:val="en-US"/>
        </w:rPr>
        <w:t>…………….…</w:t>
      </w:r>
      <w:bookmarkEnd w:id="21"/>
      <w:r w:rsidRPr="00233497">
        <w:rPr>
          <w:sz w:val="24"/>
          <w:szCs w:val="24"/>
          <w:lang w:val="en-US"/>
        </w:rPr>
        <w:t xml:space="preserve"> </w:t>
      </w:r>
      <w:r w:rsidRPr="00233497">
        <w:rPr>
          <w:sz w:val="24"/>
          <w:szCs w:val="24"/>
        </w:rPr>
        <w:t>ngà</w:t>
      </w:r>
      <w:r w:rsidRPr="00233497">
        <w:rPr>
          <w:sz w:val="24"/>
          <w:szCs w:val="24"/>
          <w:lang w:val="en-US"/>
        </w:rPr>
        <w:t>y:</w:t>
      </w:r>
      <w:bookmarkStart w:id="22" w:name="q"/>
      <w:r w:rsidRPr="00233497">
        <w:rPr>
          <w:sz w:val="24"/>
          <w:szCs w:val="24"/>
          <w:lang w:val="en-US"/>
        </w:rPr>
        <w:tab/>
      </w:r>
      <w:bookmarkEnd w:id="22"/>
    </w:p>
    <w:p w:rsidR="00390E26" w:rsidRDefault="00390E26">
      <w:pPr>
        <w:widowControl/>
        <w:autoSpaceDE/>
        <w:autoSpaceDN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CE0AAF" w:rsidRPr="00233497" w:rsidRDefault="000B2C1B" w:rsidP="00233497">
      <w:pPr>
        <w:pStyle w:val="BodyText"/>
        <w:tabs>
          <w:tab w:val="right" w:leader="dot" w:pos="8140"/>
        </w:tabs>
        <w:spacing w:before="120" w:after="120"/>
        <w:ind w:left="0"/>
        <w:jc w:val="right"/>
        <w:rPr>
          <w:i/>
          <w:iCs/>
          <w:sz w:val="24"/>
          <w:szCs w:val="24"/>
        </w:rPr>
      </w:pPr>
      <w:r w:rsidRPr="00233497">
        <w:rPr>
          <w:i/>
          <w:iCs/>
          <w:sz w:val="24"/>
          <w:szCs w:val="24"/>
        </w:rPr>
        <w:lastRenderedPageBreak/>
        <w:t>Đơn vị tiền: đồng Việt Nam</w:t>
      </w:r>
    </w:p>
    <w:tbl>
      <w:tblPr>
        <w:tblW w:w="93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6107"/>
        <w:gridCol w:w="826"/>
        <w:gridCol w:w="1689"/>
      </w:tblGrid>
      <w:tr w:rsidR="00CE0AAF" w:rsidRPr="00233497" w:rsidTr="00380B09">
        <w:trPr>
          <w:trHeight w:val="631"/>
          <w:jc w:val="center"/>
        </w:trPr>
        <w:tc>
          <w:tcPr>
            <w:tcW w:w="748" w:type="dxa"/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bookmarkStart w:id="23" w:name="table2"/>
            <w:r w:rsidRPr="00233497">
              <w:rPr>
                <w:b/>
                <w:sz w:val="24"/>
                <w:szCs w:val="24"/>
              </w:rPr>
              <w:t>S</w:t>
            </w:r>
            <w:r w:rsidRPr="00233497">
              <w:rPr>
                <w:b/>
                <w:sz w:val="24"/>
                <w:szCs w:val="24"/>
                <w:lang w:val="en-US"/>
              </w:rPr>
              <w:t>T</w:t>
            </w:r>
            <w:r w:rsidRPr="00233497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6107" w:type="dxa"/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5"/>
              <w:jc w:val="center"/>
              <w:rPr>
                <w:b/>
                <w:sz w:val="24"/>
                <w:szCs w:val="24"/>
                <w:lang w:val="en-US"/>
              </w:rPr>
            </w:pPr>
            <w:r w:rsidRPr="00233497">
              <w:rPr>
                <w:b/>
                <w:bCs/>
                <w:iCs/>
                <w:sz w:val="24"/>
                <w:szCs w:val="24"/>
                <w:lang w:val="en-US"/>
              </w:rPr>
              <w:t xml:space="preserve">Chỉ </w:t>
            </w:r>
            <w:r w:rsidRPr="00233497">
              <w:rPr>
                <w:b/>
                <w:sz w:val="24"/>
                <w:szCs w:val="24"/>
                <w:lang w:val="en-US"/>
              </w:rPr>
              <w:t>ti</w:t>
            </w:r>
            <w:r w:rsidR="00233497" w:rsidRPr="00233497">
              <w:rPr>
                <w:b/>
                <w:sz w:val="24"/>
                <w:szCs w:val="24"/>
                <w:lang w:val="en-US"/>
              </w:rPr>
              <w:t>ê</w:t>
            </w:r>
            <w:r w:rsidRPr="00233497">
              <w:rPr>
                <w:b/>
                <w:sz w:val="24"/>
                <w:szCs w:val="24"/>
                <w:lang w:val="en-US"/>
              </w:rPr>
              <w:t>u</w:t>
            </w:r>
          </w:p>
        </w:tc>
        <w:tc>
          <w:tcPr>
            <w:tcW w:w="826" w:type="dxa"/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21"/>
              <w:jc w:val="center"/>
              <w:rPr>
                <w:b/>
                <w:sz w:val="24"/>
                <w:szCs w:val="24"/>
              </w:rPr>
            </w:pPr>
            <w:r w:rsidRPr="00233497">
              <w:rPr>
                <w:b/>
                <w:sz w:val="24"/>
                <w:szCs w:val="24"/>
              </w:rPr>
              <w:t>Mã</w:t>
            </w:r>
            <w:r w:rsidR="00233497" w:rsidRPr="0023349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33497">
              <w:rPr>
                <w:b/>
                <w:sz w:val="24"/>
                <w:szCs w:val="24"/>
              </w:rPr>
              <w:t>chỉ tiêu</w:t>
            </w:r>
          </w:p>
        </w:tc>
        <w:tc>
          <w:tcPr>
            <w:tcW w:w="1689" w:type="dxa"/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33497">
              <w:rPr>
                <w:b/>
                <w:sz w:val="24"/>
                <w:szCs w:val="24"/>
              </w:rPr>
              <w:t>Số tiền</w:t>
            </w:r>
          </w:p>
        </w:tc>
      </w:tr>
      <w:tr w:rsidR="00CE0AAF" w:rsidRPr="00233497" w:rsidTr="00380B09">
        <w:trPr>
          <w:trHeight w:val="254"/>
          <w:jc w:val="center"/>
        </w:trPr>
        <w:tc>
          <w:tcPr>
            <w:tcW w:w="748" w:type="dxa"/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233497">
              <w:rPr>
                <w:sz w:val="24"/>
                <w:szCs w:val="24"/>
              </w:rPr>
              <w:t>(1)</w:t>
            </w:r>
          </w:p>
        </w:tc>
        <w:tc>
          <w:tcPr>
            <w:tcW w:w="6107" w:type="dxa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310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(2)</w:t>
            </w:r>
          </w:p>
        </w:tc>
        <w:tc>
          <w:tcPr>
            <w:tcW w:w="826" w:type="dxa"/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21"/>
              <w:jc w:val="center"/>
              <w:rPr>
                <w:sz w:val="24"/>
                <w:szCs w:val="24"/>
              </w:rPr>
            </w:pPr>
            <w:r w:rsidRPr="00233497">
              <w:rPr>
                <w:w w:val="95"/>
                <w:sz w:val="24"/>
                <w:szCs w:val="24"/>
              </w:rPr>
              <w:t>(3)</w:t>
            </w:r>
          </w:p>
        </w:tc>
        <w:tc>
          <w:tcPr>
            <w:tcW w:w="1689" w:type="dxa"/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233497">
              <w:rPr>
                <w:sz w:val="24"/>
                <w:szCs w:val="24"/>
              </w:rPr>
              <w:t>(4)</w:t>
            </w:r>
          </w:p>
        </w:tc>
      </w:tr>
      <w:tr w:rsidR="00CE0AAF" w:rsidRPr="00233497" w:rsidTr="00380B09">
        <w:trPr>
          <w:trHeight w:val="398"/>
          <w:jc w:val="center"/>
        </w:trPr>
        <w:tc>
          <w:tcPr>
            <w:tcW w:w="748" w:type="dxa"/>
            <w:tcBorders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33497">
              <w:rPr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6107" w:type="dxa"/>
            <w:tcBorders>
              <w:bottom w:val="single" w:sz="2" w:space="0" w:color="000000"/>
            </w:tcBorders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/>
              <w:jc w:val="both"/>
              <w:rPr>
                <w:b/>
                <w:sz w:val="24"/>
                <w:szCs w:val="24"/>
              </w:rPr>
            </w:pPr>
            <w:r w:rsidRPr="00233497">
              <w:rPr>
                <w:b/>
                <w:sz w:val="24"/>
                <w:szCs w:val="24"/>
              </w:rPr>
              <w:t>Kết quả kinh doanh ghi nhận theo báo cáo tài chính</w:t>
            </w:r>
          </w:p>
        </w:tc>
        <w:tc>
          <w:tcPr>
            <w:tcW w:w="826" w:type="dxa"/>
            <w:tcBorders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21"/>
              <w:jc w:val="center"/>
              <w:rPr>
                <w:b/>
                <w:sz w:val="24"/>
                <w:szCs w:val="24"/>
              </w:rPr>
            </w:pPr>
            <w:r w:rsidRPr="00233497">
              <w:rPr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1689" w:type="dxa"/>
            <w:tcBorders>
              <w:bottom w:val="single" w:sz="2" w:space="0" w:color="000000"/>
            </w:tcBorders>
            <w:vAlign w:val="center"/>
          </w:tcPr>
          <w:p w:rsidR="00CE0AAF" w:rsidRPr="00233497" w:rsidRDefault="00CE0AAF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E0AAF" w:rsidRPr="00233497" w:rsidTr="00380B09">
        <w:trPr>
          <w:trHeight w:val="381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23349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/>
              <w:jc w:val="both"/>
              <w:rPr>
                <w:sz w:val="24"/>
                <w:szCs w:val="24"/>
              </w:rPr>
            </w:pPr>
            <w:r w:rsidRPr="00233497">
              <w:rPr>
                <w:sz w:val="24"/>
                <w:szCs w:val="24"/>
              </w:rPr>
              <w:t>Tổng lợi nhuận kế toán trước thuế thu nhập doanh nghiệp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21"/>
              <w:jc w:val="center"/>
              <w:rPr>
                <w:sz w:val="24"/>
                <w:szCs w:val="24"/>
              </w:rPr>
            </w:pPr>
            <w:r w:rsidRPr="00233497">
              <w:rPr>
                <w:w w:val="95"/>
                <w:sz w:val="24"/>
                <w:szCs w:val="24"/>
              </w:rPr>
              <w:t>A1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CE0AAF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E0AAF" w:rsidRPr="00233497" w:rsidTr="00380B09">
        <w:trPr>
          <w:trHeight w:val="602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33497">
              <w:rPr>
                <w:b/>
                <w:w w:val="99"/>
                <w:sz w:val="24"/>
                <w:szCs w:val="24"/>
              </w:rPr>
              <w:t>B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/>
              <w:jc w:val="both"/>
              <w:rPr>
                <w:b/>
                <w:sz w:val="24"/>
                <w:szCs w:val="24"/>
              </w:rPr>
            </w:pPr>
            <w:r w:rsidRPr="00233497">
              <w:rPr>
                <w:b/>
                <w:sz w:val="24"/>
                <w:szCs w:val="24"/>
              </w:rPr>
              <w:t>Xác định thu nhập chịu thuế theo Luật thuế thu nhập doanh</w:t>
            </w:r>
            <w:r w:rsidR="00390E2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33497">
              <w:rPr>
                <w:b/>
                <w:sz w:val="24"/>
                <w:szCs w:val="24"/>
              </w:rPr>
              <w:t>nghiệp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21"/>
              <w:jc w:val="center"/>
              <w:rPr>
                <w:b/>
                <w:sz w:val="24"/>
                <w:szCs w:val="24"/>
              </w:rPr>
            </w:pPr>
            <w:r w:rsidRPr="00233497">
              <w:rPr>
                <w:b/>
                <w:w w:val="99"/>
                <w:sz w:val="24"/>
                <w:szCs w:val="24"/>
              </w:rPr>
              <w:t>B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CE0AAF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E0AAF" w:rsidRPr="00233497" w:rsidTr="00380B09">
        <w:trPr>
          <w:trHeight w:val="673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233497">
              <w:rPr>
                <w:sz w:val="24"/>
                <w:szCs w:val="24"/>
              </w:rPr>
              <w:t>1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 w:right="244"/>
              <w:jc w:val="both"/>
              <w:rPr>
                <w:sz w:val="24"/>
                <w:szCs w:val="24"/>
              </w:rPr>
            </w:pPr>
            <w:r w:rsidRPr="00233497">
              <w:rPr>
                <w:sz w:val="24"/>
                <w:szCs w:val="24"/>
              </w:rPr>
              <w:t>Điều chỉnh tăng tổng lợi nhuận trước thuế thu nhập doanh nghiệp (B1= B2+B3+B4+B5+B6)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21"/>
              <w:jc w:val="center"/>
              <w:rPr>
                <w:sz w:val="24"/>
                <w:szCs w:val="24"/>
              </w:rPr>
            </w:pPr>
            <w:r w:rsidRPr="00233497">
              <w:rPr>
                <w:w w:val="95"/>
                <w:sz w:val="24"/>
                <w:szCs w:val="24"/>
              </w:rPr>
              <w:t>B1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CE0AAF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E0AAF" w:rsidRPr="00233497" w:rsidTr="00380B09">
        <w:trPr>
          <w:trHeight w:val="330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</w:rPr>
            </w:pPr>
            <w:r w:rsidRPr="00233497">
              <w:rPr>
                <w:sz w:val="24"/>
                <w:szCs w:val="24"/>
              </w:rPr>
              <w:t>1.1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/>
              <w:jc w:val="both"/>
              <w:rPr>
                <w:sz w:val="24"/>
                <w:szCs w:val="24"/>
              </w:rPr>
            </w:pPr>
            <w:r w:rsidRPr="00233497">
              <w:rPr>
                <w:sz w:val="24"/>
                <w:szCs w:val="24"/>
              </w:rPr>
              <w:t>Các khoản điều chỉnh tăng doanh thu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21"/>
              <w:jc w:val="center"/>
              <w:rPr>
                <w:sz w:val="24"/>
                <w:szCs w:val="24"/>
              </w:rPr>
            </w:pPr>
            <w:r w:rsidRPr="00233497">
              <w:rPr>
                <w:w w:val="95"/>
                <w:sz w:val="24"/>
                <w:szCs w:val="24"/>
              </w:rPr>
              <w:t>B2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CE0AAF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E0AAF" w:rsidRPr="00233497" w:rsidTr="00380B09">
        <w:trPr>
          <w:trHeight w:val="34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</w:rPr>
            </w:pPr>
            <w:r w:rsidRPr="00233497">
              <w:rPr>
                <w:sz w:val="24"/>
                <w:szCs w:val="24"/>
              </w:rPr>
              <w:t>1.2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/>
              <w:jc w:val="both"/>
              <w:rPr>
                <w:sz w:val="24"/>
                <w:szCs w:val="24"/>
              </w:rPr>
            </w:pPr>
            <w:r w:rsidRPr="00233497">
              <w:rPr>
                <w:sz w:val="24"/>
                <w:szCs w:val="24"/>
              </w:rPr>
              <w:t>Chi phí của phần doanh thu điều chỉnh giảm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21"/>
              <w:jc w:val="center"/>
              <w:rPr>
                <w:sz w:val="24"/>
                <w:szCs w:val="24"/>
              </w:rPr>
            </w:pPr>
            <w:r w:rsidRPr="00233497">
              <w:rPr>
                <w:w w:val="95"/>
                <w:sz w:val="24"/>
                <w:szCs w:val="24"/>
              </w:rPr>
              <w:t>B3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CE0AAF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E0AAF" w:rsidRPr="00233497" w:rsidTr="00380B09">
        <w:trPr>
          <w:trHeight w:val="329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</w:rPr>
            </w:pPr>
            <w:r w:rsidRPr="00233497">
              <w:rPr>
                <w:sz w:val="24"/>
                <w:szCs w:val="24"/>
              </w:rPr>
              <w:t>1.3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/>
              <w:jc w:val="both"/>
              <w:rPr>
                <w:sz w:val="24"/>
                <w:szCs w:val="24"/>
              </w:rPr>
            </w:pPr>
            <w:r w:rsidRPr="00233497">
              <w:rPr>
                <w:sz w:val="24"/>
                <w:szCs w:val="24"/>
              </w:rPr>
              <w:t>Các khoản chi không được trừ khi xác định thu nhập chịu thuế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21"/>
              <w:jc w:val="center"/>
              <w:rPr>
                <w:sz w:val="24"/>
                <w:szCs w:val="24"/>
              </w:rPr>
            </w:pPr>
            <w:r w:rsidRPr="00233497">
              <w:rPr>
                <w:w w:val="95"/>
                <w:sz w:val="24"/>
                <w:szCs w:val="24"/>
              </w:rPr>
              <w:t>B4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CE0AAF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E0AAF" w:rsidRPr="00233497" w:rsidTr="00380B09">
        <w:trPr>
          <w:trHeight w:val="330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</w:rPr>
            </w:pPr>
            <w:r w:rsidRPr="00233497">
              <w:rPr>
                <w:sz w:val="24"/>
                <w:szCs w:val="24"/>
              </w:rPr>
              <w:t>1.4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/>
              <w:jc w:val="both"/>
              <w:rPr>
                <w:sz w:val="24"/>
                <w:szCs w:val="24"/>
              </w:rPr>
            </w:pPr>
            <w:r w:rsidRPr="00233497">
              <w:rPr>
                <w:sz w:val="24"/>
                <w:szCs w:val="24"/>
              </w:rPr>
              <w:t>Thuế thu nhập đã nộp cho phần thu nhập nhận được ở nước ngoài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21"/>
              <w:jc w:val="center"/>
              <w:rPr>
                <w:sz w:val="24"/>
                <w:szCs w:val="24"/>
              </w:rPr>
            </w:pPr>
            <w:r w:rsidRPr="00233497">
              <w:rPr>
                <w:w w:val="95"/>
                <w:sz w:val="24"/>
                <w:szCs w:val="24"/>
              </w:rPr>
              <w:t>B5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CE0AAF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E0AAF" w:rsidRPr="00233497" w:rsidTr="00380B09">
        <w:trPr>
          <w:trHeight w:val="631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</w:rPr>
            </w:pPr>
            <w:r w:rsidRPr="00233497">
              <w:rPr>
                <w:sz w:val="24"/>
                <w:szCs w:val="24"/>
              </w:rPr>
              <w:t>1.5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/>
              <w:jc w:val="both"/>
              <w:rPr>
                <w:sz w:val="24"/>
                <w:szCs w:val="24"/>
              </w:rPr>
            </w:pPr>
            <w:r w:rsidRPr="00233497">
              <w:rPr>
                <w:sz w:val="24"/>
                <w:szCs w:val="24"/>
              </w:rPr>
              <w:t>Điều chỉnh tăng lợi nhuận do xác định giá thị trường đối với</w:t>
            </w:r>
          </w:p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/>
              <w:jc w:val="both"/>
              <w:rPr>
                <w:sz w:val="24"/>
                <w:szCs w:val="24"/>
              </w:rPr>
            </w:pPr>
            <w:r w:rsidRPr="00233497">
              <w:rPr>
                <w:sz w:val="24"/>
                <w:szCs w:val="24"/>
              </w:rPr>
              <w:t>giao dịch liên kết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21"/>
              <w:jc w:val="center"/>
              <w:rPr>
                <w:sz w:val="24"/>
                <w:szCs w:val="24"/>
              </w:rPr>
            </w:pPr>
            <w:r w:rsidRPr="00233497">
              <w:rPr>
                <w:w w:val="95"/>
                <w:sz w:val="24"/>
                <w:szCs w:val="24"/>
              </w:rPr>
              <w:t>B6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CE0AAF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E0AAF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/>
              <w:jc w:val="both"/>
              <w:rPr>
                <w:sz w:val="24"/>
                <w:szCs w:val="24"/>
              </w:rPr>
            </w:pPr>
            <w:r w:rsidRPr="00233497">
              <w:rPr>
                <w:position w:val="2"/>
                <w:sz w:val="24"/>
                <w:szCs w:val="24"/>
              </w:rPr>
              <w:t>Các khoản điều chỉnh làm tăng lợi nhuận trước</w:t>
            </w:r>
            <w:r w:rsidR="00233497" w:rsidRPr="00233497">
              <w:rPr>
                <w:sz w:val="24"/>
                <w:szCs w:val="24"/>
                <w:lang w:val="en-US"/>
              </w:rPr>
              <w:t xml:space="preserve"> </w:t>
            </w:r>
            <w:r w:rsidRPr="00233497">
              <w:rPr>
                <w:position w:val="2"/>
                <w:sz w:val="24"/>
                <w:szCs w:val="24"/>
              </w:rPr>
              <w:t>thuế khác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0B2C1B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21"/>
              <w:jc w:val="center"/>
              <w:rPr>
                <w:sz w:val="24"/>
                <w:szCs w:val="24"/>
              </w:rPr>
            </w:pPr>
            <w:r w:rsidRPr="00233497">
              <w:rPr>
                <w:w w:val="95"/>
                <w:sz w:val="24"/>
                <w:szCs w:val="24"/>
              </w:rPr>
              <w:t>B7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AAF" w:rsidRPr="00233497" w:rsidRDefault="00CE0AAF" w:rsidP="00380B09">
            <w:pPr>
              <w:pStyle w:val="TableParagraph"/>
              <w:tabs>
                <w:tab w:val="right" w:leader="dot" w:pos="8140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3"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Điều chỉnh giảm tổng lợi nhuận trước thuế thu nhập doanh nghiệp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33497">
              <w:rPr>
                <w:sz w:val="24"/>
                <w:szCs w:val="24"/>
                <w:lang w:val="en-US"/>
              </w:rPr>
              <w:t>(B8=B9+B10+B11+B12)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B8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Giảm trừ các khoản doanh thu đã tính thuế năm trước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B9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Chi phí của phần doanh thu điều chỉnh tăng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B10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Các khoản điều chỉnh làm giảm lợi nhuận trước thuế khác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B11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Tổng thu nhập chịu thuế</w:t>
            </w:r>
          </w:p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(B12=A1+B1-B8)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B12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Thu nhập chịu thuế từ hoạt động sản xuất kinh doanh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B13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Thu nhập chịu thuế từ hoạt động chuyển nhượng bất động sản</w:t>
            </w:r>
          </w:p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(B14=B12-B13)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B14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390E26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b/>
                <w:sz w:val="24"/>
                <w:szCs w:val="24"/>
                <w:lang w:val="en-US"/>
              </w:rPr>
            </w:pPr>
            <w:r w:rsidRPr="00390E26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390E26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b/>
                <w:sz w:val="24"/>
                <w:szCs w:val="24"/>
                <w:lang w:val="en-US"/>
              </w:rPr>
            </w:pPr>
            <w:r w:rsidRPr="00390E26">
              <w:rPr>
                <w:b/>
                <w:sz w:val="24"/>
                <w:szCs w:val="24"/>
                <w:lang w:val="en-US"/>
              </w:rPr>
              <w:t>Xác định thuế thu nhập doanh nghiệp ( TNDN) phải nộp từ hoạt</w:t>
            </w:r>
            <w:r w:rsidR="00390E2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90E26">
              <w:rPr>
                <w:b/>
                <w:sz w:val="24"/>
                <w:szCs w:val="24"/>
                <w:lang w:val="en-US"/>
              </w:rPr>
              <w:t>động sản xuất kinh doanh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Thu nhập chịu thuế (C1 = B13)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C1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Thu nhập miễn thuế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C2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Lỗ được chuyển trong kỳ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C3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Thu nhập tính thuế (TNTT) (C4=C1-C2-C3)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C4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Trích lập quỹ khoa học công nghệ (nếu có)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C5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TNTT sau khi đã trích lập quỹ khoa học công nghệ (C6=C4-C5=C7+C8+C9)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C6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6.1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Trong đó: + Thu nhập tính thuế tính theo thuế suất 22% (bao gồm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33497">
              <w:rPr>
                <w:sz w:val="24"/>
                <w:szCs w:val="24"/>
                <w:lang w:val="en-US"/>
              </w:rPr>
              <w:t>cả thu nhập được áp dụng thuế suất ưu đãi)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C7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6.2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+ Thu nhập tính thuế tính theo thuế suất 20% (bao gồm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33497">
              <w:rPr>
                <w:sz w:val="24"/>
                <w:szCs w:val="24"/>
                <w:lang w:val="en-US"/>
              </w:rPr>
              <w:t>cả thu nhập được áp dụng thuế suất ưu đãi)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C8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6.3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khác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C9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3497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+ Thuế suất không ưu đãi khác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233497">
              <w:rPr>
                <w:sz w:val="24"/>
                <w:szCs w:val="24"/>
                <w:lang w:val="en-US"/>
              </w:rPr>
              <w:t>C9a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233497" w:rsidRPr="00233497" w:rsidRDefault="00233497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90E26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3"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 w:right="18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Thuế TNDN từ hoạt động SXKD tính theo thuế suất không ưu đãi (C10 =(C7 x 22%) + (C8 x 20%) + (C9 x C9a))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C10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90E26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3"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Thuế TNDN chênh lệch do áp dụng mức thuế suất ưu đãi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C11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</w:p>
        </w:tc>
      </w:tr>
      <w:tr w:rsidR="00390E26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3"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Thuế TNDN được miễn, giảm trong kỳ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C12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</w:p>
        </w:tc>
      </w:tr>
      <w:tr w:rsidR="00390E26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3"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9.1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Trong đó: + Số thuế TNDN được miễn, giảm theo Hiệp định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C13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</w:p>
        </w:tc>
      </w:tr>
      <w:tr w:rsidR="00390E26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3"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9.2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+ Số thuế được miễn, giảm không theo Luật Thuế TNDN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C14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</w:p>
        </w:tc>
      </w:tr>
      <w:tr w:rsidR="00390E26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3"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Số thuế thu nhập đã nộp ở nước ngoài được trừ trong kỳ tính thuế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C15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</w:p>
        </w:tc>
      </w:tr>
      <w:tr w:rsidR="00390E26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3"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 w:right="18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Thuế TNDN của hoạt động sản xuất kinh doanh (C16=C10-C11-C12-C15)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C16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90E26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3" w:right="18"/>
              <w:jc w:val="center"/>
              <w:rPr>
                <w:b/>
                <w:sz w:val="24"/>
                <w:szCs w:val="24"/>
                <w:lang w:val="en-US"/>
              </w:rPr>
            </w:pPr>
            <w:r w:rsidRPr="00390E26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 w:right="18"/>
              <w:rPr>
                <w:b/>
                <w:sz w:val="24"/>
                <w:szCs w:val="24"/>
                <w:lang w:val="en-US"/>
              </w:rPr>
            </w:pPr>
            <w:r w:rsidRPr="00390E26">
              <w:rPr>
                <w:b/>
                <w:sz w:val="24"/>
                <w:szCs w:val="24"/>
                <w:lang w:val="en-US"/>
              </w:rPr>
              <w:t>Số thuế TNDN từ hoạt động chuyển nhượng bất động sản đã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90E26">
              <w:rPr>
                <w:b/>
                <w:sz w:val="24"/>
                <w:szCs w:val="24"/>
                <w:lang w:val="en-US"/>
              </w:rPr>
              <w:t>nộp ở địa phương khác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b/>
                <w:sz w:val="24"/>
                <w:szCs w:val="24"/>
                <w:lang w:val="en-US"/>
              </w:rPr>
            </w:pPr>
            <w:r w:rsidRPr="00390E26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90E26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3" w:right="18"/>
              <w:jc w:val="center"/>
              <w:rPr>
                <w:b/>
                <w:sz w:val="24"/>
                <w:szCs w:val="24"/>
                <w:lang w:val="en-US"/>
              </w:rPr>
            </w:pPr>
            <w:r w:rsidRPr="00390E26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b/>
                <w:sz w:val="24"/>
                <w:szCs w:val="24"/>
                <w:lang w:val="en-US"/>
              </w:rPr>
            </w:pPr>
            <w:r w:rsidRPr="00390E26">
              <w:rPr>
                <w:b/>
                <w:sz w:val="24"/>
                <w:szCs w:val="24"/>
                <w:lang w:val="en-US"/>
              </w:rPr>
              <w:t>Tổng số thuế TNDN phải nộp trong kỳ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b/>
                <w:sz w:val="24"/>
                <w:szCs w:val="24"/>
                <w:lang w:val="en-US"/>
              </w:rPr>
            </w:pPr>
            <w:r w:rsidRPr="00390E26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</w:p>
        </w:tc>
      </w:tr>
      <w:tr w:rsidR="00390E26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3"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Thuế TNDN của hoạt động sản xuất kinh doanh (E1=C16)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E1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</w:p>
        </w:tc>
      </w:tr>
      <w:tr w:rsidR="00390E26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3"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Thuế TNDN từ hoạt động chuyển nhượng bất động sản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E2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</w:p>
        </w:tc>
      </w:tr>
      <w:tr w:rsidR="00390E26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3"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Thuế TNDN phải nộp khác (nếu có)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  <w:r w:rsidRPr="00390E26">
              <w:rPr>
                <w:sz w:val="24"/>
                <w:szCs w:val="24"/>
                <w:lang w:val="en-US"/>
              </w:rPr>
              <w:t>E3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rPr>
                <w:sz w:val="24"/>
                <w:szCs w:val="24"/>
                <w:lang w:val="en-US"/>
              </w:rPr>
            </w:pPr>
          </w:p>
        </w:tc>
      </w:tr>
      <w:tr w:rsidR="00390E26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3" w:right="18"/>
              <w:jc w:val="center"/>
              <w:rPr>
                <w:b/>
                <w:sz w:val="24"/>
                <w:szCs w:val="24"/>
                <w:lang w:val="en-US"/>
              </w:rPr>
            </w:pPr>
            <w:r w:rsidRPr="00390E26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 w:right="18"/>
              <w:rPr>
                <w:b/>
                <w:sz w:val="24"/>
                <w:szCs w:val="24"/>
                <w:lang w:val="en-US"/>
              </w:rPr>
            </w:pPr>
            <w:r w:rsidRPr="00390E26">
              <w:rPr>
                <w:b/>
                <w:sz w:val="24"/>
                <w:szCs w:val="24"/>
                <w:lang w:val="en-US"/>
              </w:rPr>
              <w:t>Số thuế TNDN tạm tính đã kê khai trong năm của hoạt động sản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90E26">
              <w:rPr>
                <w:b/>
                <w:sz w:val="24"/>
                <w:szCs w:val="24"/>
                <w:lang w:val="en-US"/>
              </w:rPr>
              <w:t>xuất kinh doanh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b/>
                <w:sz w:val="24"/>
                <w:szCs w:val="24"/>
                <w:lang w:val="en-US"/>
              </w:rPr>
            </w:pPr>
            <w:r w:rsidRPr="00390E26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90E26" w:rsidRPr="00233497" w:rsidTr="00380B09">
        <w:trPr>
          <w:trHeight w:val="334"/>
          <w:jc w:val="center"/>
        </w:trPr>
        <w:tc>
          <w:tcPr>
            <w:tcW w:w="7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3" w:right="18"/>
              <w:jc w:val="center"/>
              <w:rPr>
                <w:b/>
                <w:sz w:val="24"/>
                <w:szCs w:val="24"/>
                <w:lang w:val="en-US"/>
              </w:rPr>
            </w:pPr>
            <w:r w:rsidRPr="00390E26"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6107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left="37" w:right="18"/>
              <w:rPr>
                <w:b/>
                <w:sz w:val="24"/>
                <w:szCs w:val="24"/>
                <w:lang w:val="en-US"/>
              </w:rPr>
            </w:pPr>
            <w:r w:rsidRPr="00390E26">
              <w:rPr>
                <w:b/>
                <w:sz w:val="24"/>
                <w:szCs w:val="24"/>
                <w:lang w:val="en-US"/>
              </w:rPr>
              <w:t>Chênh lệch giữa số thuế TNDN phải nộp theo qu2yết toán với số thuế đã kê khai trong năm của hoạt động sản xuất kinh doanh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b/>
                <w:sz w:val="24"/>
                <w:szCs w:val="24"/>
                <w:lang w:val="en-US"/>
              </w:rPr>
            </w:pPr>
            <w:r w:rsidRPr="00390E26"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</w:tcPr>
          <w:p w:rsidR="00390E26" w:rsidRPr="00390E26" w:rsidRDefault="00390E26" w:rsidP="00380B09">
            <w:pPr>
              <w:pStyle w:val="TableParagraph"/>
              <w:tabs>
                <w:tab w:val="right" w:leader="dot" w:pos="8140"/>
              </w:tabs>
              <w:spacing w:before="120" w:after="120"/>
              <w:ind w:right="18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bookmarkEnd w:id="23"/>
    <w:p w:rsidR="00CE0AAF" w:rsidRPr="00233497" w:rsidRDefault="000B2C1B" w:rsidP="00233497">
      <w:pPr>
        <w:numPr>
          <w:ilvl w:val="0"/>
          <w:numId w:val="2"/>
        </w:numPr>
        <w:tabs>
          <w:tab w:val="right" w:leader="dot" w:pos="8140"/>
        </w:tabs>
        <w:spacing w:before="120" w:after="120"/>
        <w:rPr>
          <w:b/>
          <w:bCs/>
          <w:sz w:val="24"/>
          <w:szCs w:val="24"/>
        </w:rPr>
      </w:pPr>
      <w:r w:rsidRPr="00233497">
        <w:rPr>
          <w:b/>
          <w:bCs/>
          <w:sz w:val="24"/>
          <w:szCs w:val="24"/>
        </w:rPr>
        <w:t>Gia hạn nộp thuế (nếu có)</w:t>
      </w:r>
    </w:p>
    <w:p w:rsidR="00CE0AAF" w:rsidRPr="00233497" w:rsidRDefault="000B2C1B" w:rsidP="00233497">
      <w:pPr>
        <w:tabs>
          <w:tab w:val="right" w:leader="dot" w:pos="8140"/>
        </w:tabs>
        <w:spacing w:before="120" w:after="120"/>
        <w:rPr>
          <w:rStyle w:val="font11"/>
          <w:rFonts w:eastAsia="SimSun"/>
          <w:sz w:val="24"/>
          <w:szCs w:val="24"/>
          <w:lang w:val="en-US" w:eastAsia="zh-CN" w:bidi="ar"/>
        </w:rPr>
      </w:pPr>
      <w:r w:rsidRPr="00233497">
        <w:rPr>
          <w:rFonts w:eastAsia="SimSun"/>
          <w:color w:val="000000"/>
          <w:sz w:val="24"/>
          <w:szCs w:val="24"/>
          <w:lang w:val="en-US" w:eastAsia="zh-CN" w:bidi="ar"/>
        </w:rPr>
        <w:t xml:space="preserve">[H1] Đối tượng được gia hạn   </w:t>
      </w:r>
      <w:r w:rsidRPr="00233497">
        <w:rPr>
          <w:rStyle w:val="font11"/>
          <w:rFonts w:eastAsia="SimSun"/>
          <w:sz w:val="24"/>
          <w:szCs w:val="24"/>
          <w:lang w:val="en-US" w:eastAsia="zh-CN" w:bidi="ar"/>
        </w:rPr>
        <w:t xml:space="preserve"> </w:t>
      </w:r>
      <w:r w:rsidRPr="00233497">
        <w:rPr>
          <w:rStyle w:val="font11"/>
          <w:rFonts w:eastAsia="SimSun"/>
          <w:sz w:val="24"/>
          <w:szCs w:val="24"/>
          <w:lang w:val="en-US" w:eastAsia="zh-CN" w:bidi="ar"/>
        </w:rPr>
        <w:sym w:font="Wingdings" w:char="00A8"/>
      </w:r>
    </w:p>
    <w:p w:rsidR="00CE0AAF" w:rsidRPr="00233497" w:rsidRDefault="000B2C1B" w:rsidP="00233497">
      <w:pPr>
        <w:tabs>
          <w:tab w:val="right" w:leader="dot" w:pos="8140"/>
        </w:tabs>
        <w:spacing w:before="120" w:after="120"/>
        <w:rPr>
          <w:rStyle w:val="font11"/>
          <w:rFonts w:eastAsia="SimSun"/>
          <w:sz w:val="24"/>
          <w:szCs w:val="24"/>
          <w:lang w:val="en-US" w:eastAsia="zh-CN"/>
        </w:rPr>
      </w:pPr>
      <w:r w:rsidRPr="00233497">
        <w:rPr>
          <w:rStyle w:val="font11"/>
          <w:rFonts w:eastAsia="SimSun"/>
          <w:sz w:val="24"/>
          <w:szCs w:val="24"/>
          <w:lang w:val="en-US" w:eastAsia="zh-CN"/>
        </w:rPr>
        <w:t>[H2] Trường hợp được gia hạn nộp thuế TNDN theo:</w:t>
      </w:r>
      <w:bookmarkStart w:id="24" w:name="r"/>
      <w:r w:rsidRPr="00233497">
        <w:rPr>
          <w:rStyle w:val="font11"/>
          <w:rFonts w:eastAsia="SimSun"/>
          <w:sz w:val="24"/>
          <w:szCs w:val="24"/>
          <w:lang w:val="en-US" w:eastAsia="zh-CN"/>
        </w:rPr>
        <w:tab/>
      </w:r>
    </w:p>
    <w:bookmarkEnd w:id="24"/>
    <w:p w:rsidR="00CE0AAF" w:rsidRPr="00233497" w:rsidRDefault="000B2C1B" w:rsidP="00233497">
      <w:pPr>
        <w:tabs>
          <w:tab w:val="right" w:leader="dot" w:pos="8140"/>
        </w:tabs>
        <w:spacing w:before="120" w:after="120"/>
        <w:rPr>
          <w:rStyle w:val="font11"/>
          <w:rFonts w:eastAsia="SimSun"/>
          <w:sz w:val="24"/>
          <w:szCs w:val="24"/>
          <w:lang w:val="en-US" w:eastAsia="zh-CN"/>
        </w:rPr>
      </w:pPr>
      <w:r w:rsidRPr="00233497">
        <w:rPr>
          <w:rStyle w:val="font11"/>
          <w:rFonts w:eastAsia="SimSun"/>
          <w:sz w:val="24"/>
          <w:szCs w:val="24"/>
          <w:lang w:val="en-US" w:eastAsia="zh-CN"/>
        </w:rPr>
        <w:t xml:space="preserve">[H3] Thời hạn được gia hạn: </w:t>
      </w:r>
      <w:bookmarkStart w:id="25" w:name="s"/>
      <w:r w:rsidRPr="00233497">
        <w:rPr>
          <w:rStyle w:val="font11"/>
          <w:rFonts w:eastAsia="SimSun"/>
          <w:sz w:val="24"/>
          <w:szCs w:val="24"/>
          <w:lang w:val="en-US" w:eastAsia="zh-CN"/>
        </w:rPr>
        <w:tab/>
      </w:r>
      <w:bookmarkEnd w:id="25"/>
    </w:p>
    <w:p w:rsidR="00CE0AAF" w:rsidRPr="00233497" w:rsidRDefault="000B2C1B" w:rsidP="00233497">
      <w:pPr>
        <w:tabs>
          <w:tab w:val="right" w:leader="dot" w:pos="8140"/>
        </w:tabs>
        <w:spacing w:before="120" w:after="120"/>
        <w:rPr>
          <w:rStyle w:val="font11"/>
          <w:rFonts w:eastAsia="SimSun"/>
          <w:sz w:val="24"/>
          <w:szCs w:val="24"/>
          <w:lang w:val="en-US" w:eastAsia="zh-CN"/>
        </w:rPr>
      </w:pPr>
      <w:r w:rsidRPr="00233497">
        <w:rPr>
          <w:rStyle w:val="font11"/>
          <w:rFonts w:eastAsia="SimSun"/>
          <w:sz w:val="24"/>
          <w:szCs w:val="24"/>
          <w:lang w:val="en-US" w:eastAsia="zh-CN"/>
        </w:rPr>
        <w:t>[H4] Số thuế TNDN được gia hạ</w:t>
      </w:r>
      <w:r w:rsidR="00615E17">
        <w:rPr>
          <w:rStyle w:val="font11"/>
          <w:rFonts w:eastAsia="SimSun"/>
          <w:sz w:val="24"/>
          <w:szCs w:val="24"/>
          <w:lang w:val="en-US" w:eastAsia="zh-CN"/>
        </w:rPr>
        <w:t>n</w:t>
      </w:r>
      <w:r w:rsidRPr="00233497">
        <w:rPr>
          <w:rStyle w:val="font11"/>
          <w:rFonts w:eastAsia="SimSun"/>
          <w:sz w:val="24"/>
          <w:szCs w:val="24"/>
          <w:lang w:val="en-US" w:eastAsia="zh-CN"/>
        </w:rPr>
        <w:t>:</w:t>
      </w:r>
      <w:bookmarkStart w:id="26" w:name="t"/>
      <w:r w:rsidRPr="00233497">
        <w:rPr>
          <w:rStyle w:val="font11"/>
          <w:rFonts w:eastAsia="SimSun"/>
          <w:sz w:val="24"/>
          <w:szCs w:val="24"/>
          <w:lang w:val="en-US" w:eastAsia="zh-CN"/>
        </w:rPr>
        <w:tab/>
      </w:r>
      <w:bookmarkEnd w:id="26"/>
    </w:p>
    <w:p w:rsidR="00CE0AAF" w:rsidRPr="00233497" w:rsidRDefault="000B2C1B" w:rsidP="00233497">
      <w:pPr>
        <w:tabs>
          <w:tab w:val="right" w:leader="dot" w:pos="8140"/>
        </w:tabs>
        <w:spacing w:before="120" w:after="120"/>
        <w:rPr>
          <w:rStyle w:val="font11"/>
          <w:rFonts w:eastAsia="SimSun"/>
          <w:sz w:val="24"/>
          <w:szCs w:val="24"/>
          <w:lang w:val="en-US" w:eastAsia="zh-CN"/>
        </w:rPr>
      </w:pPr>
      <w:r w:rsidRPr="00233497">
        <w:rPr>
          <w:rStyle w:val="font11"/>
          <w:rFonts w:eastAsia="SimSun"/>
          <w:sz w:val="24"/>
          <w:szCs w:val="24"/>
          <w:lang w:val="en-US" w:eastAsia="zh-CN"/>
        </w:rPr>
        <w:t>[H5] Số thuế TNDN không được gia hạn:</w:t>
      </w:r>
      <w:bookmarkStart w:id="27" w:name="u"/>
      <w:r w:rsidRPr="00233497">
        <w:rPr>
          <w:rStyle w:val="font11"/>
          <w:rFonts w:eastAsia="SimSun"/>
          <w:sz w:val="24"/>
          <w:szCs w:val="24"/>
          <w:lang w:val="en-US" w:eastAsia="zh-CN"/>
        </w:rPr>
        <w:tab/>
      </w:r>
      <w:bookmarkEnd w:id="27"/>
    </w:p>
    <w:p w:rsidR="00CE0AAF" w:rsidRPr="00233497" w:rsidRDefault="000B2C1B" w:rsidP="00233497">
      <w:pPr>
        <w:numPr>
          <w:ilvl w:val="0"/>
          <w:numId w:val="2"/>
        </w:numPr>
        <w:tabs>
          <w:tab w:val="right" w:leader="dot" w:pos="8140"/>
        </w:tabs>
        <w:spacing w:before="120" w:after="120"/>
        <w:rPr>
          <w:rStyle w:val="font11"/>
          <w:rFonts w:eastAsia="SimSun"/>
          <w:b/>
          <w:bCs/>
          <w:sz w:val="24"/>
          <w:szCs w:val="24"/>
          <w:lang w:val="en-US" w:eastAsia="zh-CN"/>
        </w:rPr>
      </w:pPr>
      <w:r w:rsidRPr="00233497">
        <w:rPr>
          <w:rStyle w:val="font11"/>
          <w:rFonts w:eastAsia="SimSun"/>
          <w:b/>
          <w:bCs/>
          <w:sz w:val="24"/>
          <w:szCs w:val="24"/>
          <w:lang w:val="en-US" w:eastAsia="zh-CN"/>
        </w:rPr>
        <w:t>Ngoài các Phụ lục của tờ khai này, chúng tôi gửi kèm theo các tài liệu sau:</w:t>
      </w:r>
    </w:p>
    <w:tbl>
      <w:tblPr>
        <w:tblStyle w:val="TableGrid"/>
        <w:tblW w:w="7749" w:type="dxa"/>
        <w:jc w:val="center"/>
        <w:tblLook w:val="04A0" w:firstRow="1" w:lastRow="0" w:firstColumn="1" w:lastColumn="0" w:noHBand="0" w:noVBand="1"/>
      </w:tblPr>
      <w:tblGrid>
        <w:gridCol w:w="685"/>
        <w:gridCol w:w="7064"/>
      </w:tblGrid>
      <w:tr w:rsidR="00CE0AAF" w:rsidRPr="00233497" w:rsidTr="007F4A59">
        <w:trPr>
          <w:trHeight w:val="299"/>
          <w:jc w:val="center"/>
        </w:trPr>
        <w:tc>
          <w:tcPr>
            <w:tcW w:w="685" w:type="dxa"/>
          </w:tcPr>
          <w:p w:rsidR="00CE0AAF" w:rsidRPr="00233497" w:rsidRDefault="000B2C1B" w:rsidP="007F4A59">
            <w:pPr>
              <w:tabs>
                <w:tab w:val="right" w:leader="dot" w:pos="8140"/>
              </w:tabs>
              <w:spacing w:before="120" w:after="120"/>
              <w:jc w:val="center"/>
              <w:rPr>
                <w:rStyle w:val="font11"/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  <w:bookmarkStart w:id="28" w:name="table5"/>
            <w:r w:rsidRPr="00233497">
              <w:rPr>
                <w:rStyle w:val="font11"/>
                <w:rFonts w:eastAsia="SimSun"/>
                <w:b/>
                <w:bCs/>
                <w:sz w:val="24"/>
                <w:szCs w:val="24"/>
                <w:lang w:val="en-US" w:eastAsia="zh-CN"/>
              </w:rPr>
              <w:t>STT</w:t>
            </w:r>
          </w:p>
        </w:tc>
        <w:tc>
          <w:tcPr>
            <w:tcW w:w="7064" w:type="dxa"/>
          </w:tcPr>
          <w:p w:rsidR="00CE0AAF" w:rsidRPr="00233497" w:rsidRDefault="000B2C1B" w:rsidP="007F4A59">
            <w:pPr>
              <w:spacing w:before="120" w:after="120"/>
              <w:jc w:val="center"/>
              <w:rPr>
                <w:rStyle w:val="font11"/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  <w:r w:rsidRPr="00233497">
              <w:rPr>
                <w:rStyle w:val="font11"/>
                <w:rFonts w:eastAsia="SimSun"/>
                <w:b/>
                <w:bCs/>
                <w:sz w:val="24"/>
                <w:szCs w:val="24"/>
                <w:lang w:val="en-US" w:eastAsia="zh-CN"/>
              </w:rPr>
              <w:t>Tên tài liệu</w:t>
            </w:r>
          </w:p>
        </w:tc>
      </w:tr>
      <w:tr w:rsidR="00CE0AAF" w:rsidRPr="00233497" w:rsidTr="007F4A59">
        <w:trPr>
          <w:trHeight w:val="299"/>
          <w:jc w:val="center"/>
        </w:trPr>
        <w:tc>
          <w:tcPr>
            <w:tcW w:w="685" w:type="dxa"/>
          </w:tcPr>
          <w:p w:rsidR="00CE0AAF" w:rsidRPr="00233497" w:rsidRDefault="000B2C1B" w:rsidP="007F4A59">
            <w:pPr>
              <w:tabs>
                <w:tab w:val="right" w:leader="dot" w:pos="8140"/>
              </w:tabs>
              <w:spacing w:before="120" w:after="120"/>
              <w:jc w:val="center"/>
              <w:rPr>
                <w:rStyle w:val="font11"/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  <w:bookmarkStart w:id="29" w:name="blank" w:colFirst="1" w:colLast="1"/>
            <w:r w:rsidRPr="00233497">
              <w:rPr>
                <w:rStyle w:val="font11"/>
                <w:rFonts w:eastAsia="SimSu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64" w:type="dxa"/>
          </w:tcPr>
          <w:p w:rsidR="00CE0AAF" w:rsidRPr="00233497" w:rsidRDefault="00CE0AAF" w:rsidP="007F4A59">
            <w:pPr>
              <w:tabs>
                <w:tab w:val="right" w:leader="dot" w:pos="8140"/>
              </w:tabs>
              <w:spacing w:before="120" w:after="120"/>
              <w:jc w:val="center"/>
              <w:rPr>
                <w:rStyle w:val="font11"/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CE0AAF" w:rsidRPr="00233497" w:rsidTr="007F4A59">
        <w:trPr>
          <w:trHeight w:val="299"/>
          <w:jc w:val="center"/>
        </w:trPr>
        <w:tc>
          <w:tcPr>
            <w:tcW w:w="685" w:type="dxa"/>
          </w:tcPr>
          <w:p w:rsidR="00CE0AAF" w:rsidRPr="00233497" w:rsidRDefault="000B2C1B" w:rsidP="007F4A59">
            <w:pPr>
              <w:tabs>
                <w:tab w:val="right" w:leader="dot" w:pos="8140"/>
              </w:tabs>
              <w:spacing w:before="120" w:after="120"/>
              <w:jc w:val="center"/>
              <w:rPr>
                <w:rStyle w:val="font11"/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  <w:bookmarkStart w:id="30" w:name="blank2" w:colFirst="1" w:colLast="1"/>
            <w:bookmarkEnd w:id="29"/>
            <w:r w:rsidRPr="00233497">
              <w:rPr>
                <w:rStyle w:val="font11"/>
                <w:rFonts w:eastAsia="SimSu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64" w:type="dxa"/>
          </w:tcPr>
          <w:p w:rsidR="00CE0AAF" w:rsidRPr="00233497" w:rsidRDefault="00CE0AAF" w:rsidP="007F4A59">
            <w:pPr>
              <w:tabs>
                <w:tab w:val="right" w:leader="dot" w:pos="8140"/>
              </w:tabs>
              <w:spacing w:before="120" w:after="120"/>
              <w:jc w:val="center"/>
              <w:rPr>
                <w:rStyle w:val="font11"/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CE0AAF" w:rsidRPr="00233497" w:rsidTr="007F4A59">
        <w:trPr>
          <w:trHeight w:val="299"/>
          <w:jc w:val="center"/>
        </w:trPr>
        <w:tc>
          <w:tcPr>
            <w:tcW w:w="685" w:type="dxa"/>
          </w:tcPr>
          <w:p w:rsidR="00CE0AAF" w:rsidRPr="00233497" w:rsidRDefault="000B2C1B" w:rsidP="007F4A59">
            <w:pPr>
              <w:tabs>
                <w:tab w:val="right" w:leader="dot" w:pos="8140"/>
              </w:tabs>
              <w:spacing w:before="120" w:after="120"/>
              <w:jc w:val="center"/>
              <w:rPr>
                <w:rStyle w:val="font11"/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  <w:bookmarkStart w:id="31" w:name="blank3" w:colFirst="1" w:colLast="1"/>
            <w:bookmarkEnd w:id="30"/>
            <w:r w:rsidRPr="00233497">
              <w:rPr>
                <w:rStyle w:val="font11"/>
                <w:rFonts w:eastAsia="SimSu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64" w:type="dxa"/>
          </w:tcPr>
          <w:p w:rsidR="00CE0AAF" w:rsidRPr="00233497" w:rsidRDefault="00CE0AAF" w:rsidP="007F4A59">
            <w:pPr>
              <w:tabs>
                <w:tab w:val="right" w:leader="dot" w:pos="8140"/>
              </w:tabs>
              <w:spacing w:before="120" w:after="120"/>
              <w:jc w:val="center"/>
              <w:rPr>
                <w:rStyle w:val="font11"/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CE0AAF" w:rsidRPr="00233497" w:rsidTr="007F4A59">
        <w:trPr>
          <w:trHeight w:val="310"/>
          <w:jc w:val="center"/>
        </w:trPr>
        <w:tc>
          <w:tcPr>
            <w:tcW w:w="685" w:type="dxa"/>
          </w:tcPr>
          <w:p w:rsidR="00CE0AAF" w:rsidRPr="00233497" w:rsidRDefault="000B2C1B" w:rsidP="007F4A59">
            <w:pPr>
              <w:tabs>
                <w:tab w:val="right" w:leader="dot" w:pos="8140"/>
              </w:tabs>
              <w:spacing w:before="120" w:after="120"/>
              <w:jc w:val="center"/>
              <w:rPr>
                <w:rStyle w:val="font11"/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  <w:bookmarkStart w:id="32" w:name="blank5" w:colFirst="1" w:colLast="1"/>
            <w:bookmarkEnd w:id="31"/>
            <w:r w:rsidRPr="00233497">
              <w:rPr>
                <w:rStyle w:val="font11"/>
                <w:rFonts w:eastAsia="SimSu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64" w:type="dxa"/>
          </w:tcPr>
          <w:p w:rsidR="00CE0AAF" w:rsidRPr="00233497" w:rsidRDefault="00CE0AAF" w:rsidP="007F4A59">
            <w:pPr>
              <w:tabs>
                <w:tab w:val="right" w:leader="dot" w:pos="8140"/>
              </w:tabs>
              <w:spacing w:before="120" w:after="120"/>
              <w:jc w:val="center"/>
              <w:rPr>
                <w:rStyle w:val="font11"/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bookmarkEnd w:id="28"/>
    <w:bookmarkEnd w:id="32"/>
    <w:p w:rsidR="00CE0AAF" w:rsidRDefault="007F4A59" w:rsidP="00233497">
      <w:pPr>
        <w:tabs>
          <w:tab w:val="right" w:leader="dot" w:pos="8140"/>
        </w:tabs>
        <w:spacing w:before="120" w:after="120"/>
        <w:rPr>
          <w:rFonts w:eastAsia="SimSun"/>
          <w:color w:val="000000"/>
          <w:sz w:val="24"/>
          <w:szCs w:val="24"/>
          <w:lang w:val="en-US" w:eastAsia="zh-CN" w:bidi="ar"/>
        </w:rPr>
      </w:pPr>
      <w:r w:rsidRPr="00233497">
        <w:rPr>
          <w:rFonts w:eastAsia="SimSun"/>
          <w:color w:val="000000"/>
          <w:sz w:val="24"/>
          <w:szCs w:val="24"/>
          <w:lang w:val="en-US" w:eastAsia="zh-CN" w:bidi="ar"/>
        </w:rPr>
        <w:t>Tôi cam đoan là các số liệu, tài liệu kê khai này là đúng và tự chịu trách nhiệm trước pháp luật về số liệu, tài liệu đã kê khai./.</w:t>
      </w:r>
    </w:p>
    <w:tbl>
      <w:tblPr>
        <w:tblStyle w:val="TableGrid"/>
        <w:tblW w:w="87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5490"/>
      </w:tblGrid>
      <w:tr w:rsidR="007F4A59" w:rsidTr="00B72130">
        <w:trPr>
          <w:trHeight w:val="3303"/>
          <w:jc w:val="center"/>
        </w:trPr>
        <w:tc>
          <w:tcPr>
            <w:tcW w:w="3258" w:type="dxa"/>
          </w:tcPr>
          <w:p w:rsidR="007F4A59" w:rsidRPr="00233497" w:rsidRDefault="007F4A59" w:rsidP="007F4A59">
            <w:pPr>
              <w:tabs>
                <w:tab w:val="right" w:leader="dot" w:pos="8140"/>
              </w:tabs>
              <w:spacing w:before="120" w:after="120"/>
              <w:jc w:val="center"/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</w:pPr>
          </w:p>
          <w:p w:rsidR="007F4A59" w:rsidRPr="00233497" w:rsidRDefault="007F4A59" w:rsidP="007F4A59">
            <w:pPr>
              <w:tabs>
                <w:tab w:val="right" w:leader="dot" w:pos="8140"/>
              </w:tabs>
              <w:spacing w:before="120" w:after="120"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 w:rsidRPr="00233497"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NHÂN VIÊN ĐẠI LÝ THUẾ</w:t>
            </w:r>
          </w:p>
          <w:p w:rsidR="007F4A59" w:rsidRPr="00233497" w:rsidRDefault="007F4A59" w:rsidP="007F4A59">
            <w:pPr>
              <w:tabs>
                <w:tab w:val="right" w:leader="dot" w:pos="3300"/>
                <w:tab w:val="right" w:leader="dot" w:pos="8140"/>
              </w:tabs>
              <w:spacing w:before="120" w:after="120"/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</w:pPr>
            <w:r w:rsidRPr="00233497"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Họ và tên:</w:t>
            </w:r>
            <w:bookmarkStart w:id="33" w:name="y"/>
            <w:r w:rsidRPr="00233497"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……………………</w:t>
            </w:r>
            <w:bookmarkEnd w:id="33"/>
          </w:p>
          <w:p w:rsidR="007F4A59" w:rsidRPr="00233497" w:rsidRDefault="007F4A59" w:rsidP="007F4A59">
            <w:pPr>
              <w:tabs>
                <w:tab w:val="right" w:leader="dot" w:pos="3300"/>
                <w:tab w:val="right" w:leader="dot" w:pos="8140"/>
              </w:tabs>
              <w:spacing w:before="120" w:after="120"/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</w:pPr>
            <w:r w:rsidRPr="00233497"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Chứng chỉ hành nghề số</w:t>
            </w:r>
            <w:bookmarkStart w:id="34" w:name="z"/>
            <w:r w:rsidRPr="00233497"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:………..</w:t>
            </w:r>
            <w:bookmarkEnd w:id="34"/>
          </w:p>
        </w:tc>
        <w:tc>
          <w:tcPr>
            <w:tcW w:w="5490" w:type="dxa"/>
          </w:tcPr>
          <w:p w:rsidR="007F4A59" w:rsidRPr="00233497" w:rsidRDefault="007F4A59" w:rsidP="007F4A59">
            <w:pPr>
              <w:tabs>
                <w:tab w:val="right" w:leader="dot" w:pos="8140"/>
              </w:tabs>
              <w:spacing w:before="120" w:after="120"/>
              <w:jc w:val="center"/>
              <w:rPr>
                <w:rFonts w:eastAsia="SimSun"/>
                <w:i/>
                <w:iCs/>
                <w:color w:val="000000"/>
                <w:sz w:val="24"/>
                <w:szCs w:val="24"/>
                <w:lang w:val="en-US" w:eastAsia="zh-CN"/>
              </w:rPr>
            </w:pPr>
            <w:r w:rsidRPr="00233497">
              <w:rPr>
                <w:rFonts w:eastAsia="SimSun"/>
                <w:i/>
                <w:iCs/>
                <w:color w:val="000000"/>
                <w:sz w:val="24"/>
                <w:szCs w:val="24"/>
                <w:lang w:val="en-US" w:eastAsia="zh-CN"/>
              </w:rPr>
              <w:t>Ngày</w:t>
            </w:r>
            <w:bookmarkStart w:id="35" w:name="ư"/>
            <w:r w:rsidRPr="00233497">
              <w:rPr>
                <w:rFonts w:eastAsia="SimSun"/>
                <w:i/>
                <w:iCs/>
                <w:color w:val="000000"/>
                <w:sz w:val="24"/>
                <w:szCs w:val="24"/>
                <w:lang w:val="en-US" w:eastAsia="zh-CN"/>
              </w:rPr>
              <w:t>.........</w:t>
            </w:r>
            <w:bookmarkEnd w:id="35"/>
            <w:r w:rsidRPr="00233497">
              <w:rPr>
                <w:rFonts w:eastAsia="SimSun"/>
                <w:i/>
                <w:iCs/>
                <w:color w:val="000000"/>
                <w:sz w:val="24"/>
                <w:szCs w:val="24"/>
                <w:lang w:val="en-US" w:eastAsia="zh-CN"/>
              </w:rPr>
              <w:t xml:space="preserve"> tháng</w:t>
            </w:r>
            <w:bookmarkStart w:id="36" w:name="v"/>
            <w:r w:rsidRPr="00233497">
              <w:rPr>
                <w:rFonts w:eastAsia="SimSun"/>
                <w:i/>
                <w:iCs/>
                <w:color w:val="000000"/>
                <w:sz w:val="24"/>
                <w:szCs w:val="24"/>
                <w:lang w:val="en-US" w:eastAsia="zh-CN"/>
              </w:rPr>
              <w:t xml:space="preserve">........... </w:t>
            </w:r>
            <w:bookmarkEnd w:id="36"/>
            <w:r w:rsidRPr="00233497">
              <w:rPr>
                <w:rFonts w:eastAsia="SimSun"/>
                <w:i/>
                <w:iCs/>
                <w:color w:val="000000"/>
                <w:sz w:val="24"/>
                <w:szCs w:val="24"/>
                <w:lang w:val="en-US" w:eastAsia="zh-CN"/>
              </w:rPr>
              <w:t>năm</w:t>
            </w:r>
            <w:bookmarkStart w:id="37" w:name="x"/>
            <w:r w:rsidRPr="00233497">
              <w:rPr>
                <w:rFonts w:eastAsia="SimSun"/>
                <w:i/>
                <w:iCs/>
                <w:color w:val="000000"/>
                <w:sz w:val="24"/>
                <w:szCs w:val="24"/>
                <w:lang w:val="en-US" w:eastAsia="zh-CN"/>
              </w:rPr>
              <w:t>.......…</w:t>
            </w:r>
            <w:bookmarkEnd w:id="37"/>
          </w:p>
          <w:p w:rsidR="007F4A59" w:rsidRPr="00233497" w:rsidRDefault="007F4A59" w:rsidP="007F4A59">
            <w:pPr>
              <w:tabs>
                <w:tab w:val="right" w:leader="dot" w:pos="8140"/>
              </w:tabs>
              <w:spacing w:before="120" w:after="120"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33497"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/>
              </w:rPr>
              <w:t>NGƯỜI NỘP THUẾ hoặc</w:t>
            </w:r>
          </w:p>
          <w:p w:rsidR="007F4A59" w:rsidRPr="00233497" w:rsidRDefault="007F4A59" w:rsidP="007F4A59">
            <w:pPr>
              <w:tabs>
                <w:tab w:val="right" w:leader="dot" w:pos="8140"/>
              </w:tabs>
              <w:spacing w:before="120" w:after="120"/>
              <w:jc w:val="center"/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33497"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/>
              </w:rPr>
              <w:t>ĐẠI DIỆN HỢP PHÁP CỦA NGƯỜI NỘP THUẾ</w:t>
            </w:r>
          </w:p>
          <w:p w:rsidR="007F4A59" w:rsidRPr="00233497" w:rsidRDefault="007F4A59" w:rsidP="007F4A59">
            <w:pPr>
              <w:tabs>
                <w:tab w:val="right" w:leader="dot" w:pos="8140"/>
              </w:tabs>
              <w:spacing w:before="120" w:after="120"/>
              <w:jc w:val="center"/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  <w:r w:rsidRPr="00233497">
              <w:rPr>
                <w:rFonts w:eastAsia="SimSun"/>
                <w:b/>
                <w:bCs/>
                <w:i/>
                <w:iCs/>
                <w:color w:val="000000"/>
                <w:sz w:val="24"/>
                <w:szCs w:val="24"/>
                <w:lang w:val="en-US" w:eastAsia="zh-CN"/>
              </w:rPr>
              <w:t>(Ký, ghi rõ họ tên; chức vụ và đóng dấu (nếu có)</w:t>
            </w:r>
          </w:p>
        </w:tc>
      </w:tr>
    </w:tbl>
    <w:p w:rsidR="007F4A59" w:rsidRPr="00233497" w:rsidRDefault="007F4A59" w:rsidP="00233497">
      <w:pPr>
        <w:tabs>
          <w:tab w:val="right" w:leader="dot" w:pos="8140"/>
        </w:tabs>
        <w:spacing w:before="120" w:after="120"/>
        <w:rPr>
          <w:rFonts w:eastAsia="SimSun"/>
          <w:color w:val="000000"/>
          <w:sz w:val="24"/>
          <w:szCs w:val="24"/>
          <w:lang w:val="en-US" w:eastAsia="zh-CN" w:bidi="ar"/>
        </w:rPr>
      </w:pPr>
    </w:p>
    <w:p w:rsidR="00CE0AAF" w:rsidRPr="00233497" w:rsidRDefault="000B2C1B" w:rsidP="00233497">
      <w:pPr>
        <w:tabs>
          <w:tab w:val="right" w:leader="dot" w:pos="8140"/>
        </w:tabs>
        <w:spacing w:before="120" w:after="120"/>
        <w:rPr>
          <w:rFonts w:eastAsia="SimSun"/>
          <w:i/>
          <w:iCs/>
          <w:color w:val="000000"/>
          <w:sz w:val="24"/>
          <w:szCs w:val="24"/>
          <w:lang w:val="en-US" w:eastAsia="zh-CN"/>
        </w:rPr>
      </w:pPr>
      <w:r w:rsidRPr="00233497">
        <w:rPr>
          <w:rFonts w:eastAsia="SimSun"/>
          <w:i/>
          <w:iCs/>
          <w:color w:val="000000"/>
          <w:sz w:val="24"/>
          <w:szCs w:val="24"/>
          <w:lang w:val="en-US" w:eastAsia="zh-CN"/>
        </w:rPr>
        <w:t>Ghi chú: - TNDN: Thu nhập doanh nghiệp</w:t>
      </w:r>
    </w:p>
    <w:p w:rsidR="00CE0AAF" w:rsidRPr="00233497" w:rsidRDefault="00CE0AAF" w:rsidP="00233497">
      <w:pPr>
        <w:tabs>
          <w:tab w:val="right" w:leader="dot" w:pos="8140"/>
        </w:tabs>
        <w:spacing w:before="120" w:after="120"/>
        <w:rPr>
          <w:rFonts w:eastAsia="SimSun"/>
          <w:i/>
          <w:iCs/>
          <w:color w:val="000000"/>
          <w:sz w:val="24"/>
          <w:szCs w:val="24"/>
          <w:lang w:val="en-US" w:eastAsia="zh-CN"/>
        </w:rPr>
      </w:pPr>
    </w:p>
    <w:sectPr w:rsidR="00CE0AAF" w:rsidRPr="00233497" w:rsidSect="00B42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12960"/>
      <w:pgMar w:top="1152" w:right="576" w:bottom="1152" w:left="720" w:header="720" w:footer="720" w:gutter="0"/>
      <w:cols w:space="720" w:equalWidth="0">
        <w:col w:w="84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3CEB" w:rsidRDefault="00953CEB" w:rsidP="00233497">
      <w:r>
        <w:separator/>
      </w:r>
    </w:p>
  </w:endnote>
  <w:endnote w:type="continuationSeparator" w:id="0">
    <w:p w:rsidR="00953CEB" w:rsidRDefault="00953CEB" w:rsidP="0023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7D9" w:rsidRDefault="007B0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497" w:rsidRPr="007B07D9" w:rsidRDefault="00233497" w:rsidP="007B0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7D9" w:rsidRDefault="007B0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3CEB" w:rsidRDefault="00953CEB" w:rsidP="00233497">
      <w:r>
        <w:separator/>
      </w:r>
    </w:p>
  </w:footnote>
  <w:footnote w:type="continuationSeparator" w:id="0">
    <w:p w:rsidR="00953CEB" w:rsidRDefault="00953CEB" w:rsidP="00233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7D9" w:rsidRDefault="007B0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7D9" w:rsidRPr="007B07D9" w:rsidRDefault="007B07D9" w:rsidP="007B0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7D9" w:rsidRDefault="007B0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DFF25"/>
    <w:multiLevelType w:val="singleLevel"/>
    <w:tmpl w:val="6F0DFF25"/>
    <w:lvl w:ilvl="0">
      <w:start w:val="8"/>
      <w:numFmt w:val="upperLetter"/>
      <w:suff w:val="space"/>
      <w:lvlText w:val="%1."/>
      <w:lvlJc w:val="left"/>
    </w:lvl>
  </w:abstractNum>
  <w:abstractNum w:abstractNumId="1" w15:restartNumberingAfterBreak="0">
    <w:nsid w:val="75993835"/>
    <w:multiLevelType w:val="singleLevel"/>
    <w:tmpl w:val="75993835"/>
    <w:lvl w:ilvl="0">
      <w:start w:val="22"/>
      <w:numFmt w:val="decimal"/>
      <w:suff w:val="space"/>
      <w:lvlText w:val="[%1]"/>
      <w:lvlJc w:val="left"/>
    </w:lvl>
  </w:abstractNum>
  <w:num w:numId="1" w16cid:durableId="64647809">
    <w:abstractNumId w:val="1"/>
  </w:num>
  <w:num w:numId="2" w16cid:durableId="170833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2362BA"/>
    <w:rsid w:val="000B2C1B"/>
    <w:rsid w:val="00233497"/>
    <w:rsid w:val="00297CFF"/>
    <w:rsid w:val="00380B09"/>
    <w:rsid w:val="00390E26"/>
    <w:rsid w:val="00615E17"/>
    <w:rsid w:val="00617E3F"/>
    <w:rsid w:val="00746706"/>
    <w:rsid w:val="007B07D9"/>
    <w:rsid w:val="007C5F85"/>
    <w:rsid w:val="007F4A59"/>
    <w:rsid w:val="00953CEB"/>
    <w:rsid w:val="00B42E25"/>
    <w:rsid w:val="00B72130"/>
    <w:rsid w:val="00BC11F6"/>
    <w:rsid w:val="00CB01EE"/>
    <w:rsid w:val="00CE0AAF"/>
    <w:rsid w:val="00E954FE"/>
    <w:rsid w:val="066C4E69"/>
    <w:rsid w:val="07F20B91"/>
    <w:rsid w:val="0A745A02"/>
    <w:rsid w:val="23E62842"/>
    <w:rsid w:val="2AC4215A"/>
    <w:rsid w:val="34E04B45"/>
    <w:rsid w:val="36AF1009"/>
    <w:rsid w:val="39AD2BFE"/>
    <w:rsid w:val="3C6E2AF2"/>
    <w:rsid w:val="3FF86108"/>
    <w:rsid w:val="4AEC04D2"/>
    <w:rsid w:val="557C2D20"/>
    <w:rsid w:val="56424F30"/>
    <w:rsid w:val="58BA5825"/>
    <w:rsid w:val="59326B3F"/>
    <w:rsid w:val="5A795867"/>
    <w:rsid w:val="5B0E39D5"/>
    <w:rsid w:val="5FA55151"/>
    <w:rsid w:val="661A505F"/>
    <w:rsid w:val="684352A2"/>
    <w:rsid w:val="6DD730A2"/>
    <w:rsid w:val="6DED0AE7"/>
    <w:rsid w:val="6F2362BA"/>
    <w:rsid w:val="70EF7A04"/>
    <w:rsid w:val="7A2E7E47"/>
    <w:rsid w:val="7EE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C21182-C3E3-41C1-A6E9-FF8F56AD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vi" w:eastAsia="vi"/>
    </w:rPr>
  </w:style>
  <w:style w:type="paragraph" w:styleId="Heading1">
    <w:name w:val="heading 1"/>
    <w:basedOn w:val="Normal"/>
    <w:next w:val="Normal"/>
    <w:uiPriority w:val="1"/>
    <w:qFormat/>
    <w:pPr>
      <w:spacing w:before="22"/>
      <w:ind w:left="1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7"/>
    </w:pPr>
    <w:rPr>
      <w:sz w:val="26"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rPr>
      <w:sz w:val="24"/>
      <w:szCs w:val="24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61">
    <w:name w:val="font61"/>
    <w:qFormat/>
    <w:rPr>
      <w:rFonts w:ascii="Times New Roman" w:hAnsi="Times New Roman" w:cs="Times New Roman" w:hint="default"/>
      <w:b/>
      <w:color w:val="FF0000"/>
      <w:u w:val="none"/>
    </w:rPr>
  </w:style>
  <w:style w:type="character" w:customStyle="1" w:styleId="font201">
    <w:name w:val="font201"/>
    <w:rPr>
      <w:rFonts w:ascii="Times New Roman" w:hAnsi="Times New Roman" w:cs="Times New Roman" w:hint="default"/>
      <w:b/>
      <w:color w:val="000000"/>
      <w:u w:val="none"/>
    </w:rPr>
  </w:style>
  <w:style w:type="character" w:customStyle="1" w:styleId="font101">
    <w:name w:val="font101"/>
    <w:rPr>
      <w:rFonts w:ascii="Times New Roman" w:hAnsi="Times New Roman" w:cs="Times New Roman" w:hint="default"/>
      <w:color w:val="000000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b/>
      <w:strike/>
      <w:color w:val="000000"/>
    </w:rPr>
  </w:style>
  <w:style w:type="character" w:customStyle="1" w:styleId="font161">
    <w:name w:val="font161"/>
    <w:rPr>
      <w:rFonts w:ascii="Times New Roman" w:hAnsi="Times New Roman" w:cs="Times New Roman" w:hint="default"/>
      <w:color w:val="FF0000"/>
      <w:u w:val="none"/>
    </w:rPr>
  </w:style>
  <w:style w:type="character" w:customStyle="1" w:styleId="font141">
    <w:name w:val="font141"/>
    <w:qFormat/>
    <w:rPr>
      <w:rFonts w:ascii="Times New Roman" w:hAnsi="Times New Roman" w:cs="Times New Roman" w:hint="default"/>
      <w:color w:val="FF0000"/>
      <w:u w:val="none"/>
    </w:rPr>
  </w:style>
  <w:style w:type="character" w:customStyle="1" w:styleId="font41">
    <w:name w:val="font41"/>
    <w:rPr>
      <w:rFonts w:ascii="Times New Roman" w:hAnsi="Times New Roman" w:cs="Times New Roman" w:hint="default"/>
      <w:color w:val="000000"/>
      <w:u w:val="none"/>
    </w:rPr>
  </w:style>
  <w:style w:type="character" w:customStyle="1" w:styleId="font81">
    <w:name w:val="font81"/>
    <w:qFormat/>
    <w:rPr>
      <w:rFonts w:ascii="Times New Roman" w:hAnsi="Times New Roman" w:cs="Times New Roman" w:hint="default"/>
      <w:b/>
      <w:color w:val="000000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i/>
      <w:color w:val="000000"/>
      <w:u w:val="none"/>
    </w:rPr>
  </w:style>
  <w:style w:type="character" w:customStyle="1" w:styleId="font181">
    <w:name w:val="font18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51">
    <w:name w:val="font151"/>
    <w:rPr>
      <w:rFonts w:ascii="Times New Roman" w:hAnsi="Times New Roman" w:cs="Times New Roman" w:hint="default"/>
      <w:i/>
      <w:color w:val="000000"/>
      <w:u w:val="none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oterChar">
    <w:name w:val="Footer Char"/>
    <w:link w:val="Footer"/>
    <w:uiPriority w:val="99"/>
    <w:rsid w:val="00233497"/>
    <w:rPr>
      <w:rFonts w:eastAsia="Times New Roman"/>
      <w:sz w:val="18"/>
      <w:szCs w:val="18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Tung</dc:creator>
  <cp:lastModifiedBy>huan nguyen</cp:lastModifiedBy>
  <cp:revision>13</cp:revision>
  <dcterms:created xsi:type="dcterms:W3CDTF">2020-10-29T07:54:00Z</dcterms:created>
  <dcterms:modified xsi:type="dcterms:W3CDTF">2022-09-12T12:15:00Z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