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2C7" w:rsidRDefault="008A72C7" w:rsidP="00E9286E">
      <w:pPr>
        <w:spacing w:before="120" w:after="120"/>
        <w:jc w:val="right"/>
      </w:pPr>
      <w:bookmarkStart w:id="0" w:name="chuong_pl_7"/>
      <w:r>
        <w:rPr>
          <w:b/>
          <w:bCs/>
        </w:rPr>
        <w:t>Mẫu số 06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8A72C7" w:rsidTr="00E9286E"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  <w:jc w:val="center"/>
            </w:pPr>
            <w:r>
              <w:rPr>
                <w:b/>
                <w:bCs/>
              </w:rPr>
              <w:t>TÊN DOANH NGHIỆP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8A72C7" w:rsidTr="00E9286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  <w:jc w:val="center"/>
            </w:pPr>
            <w:r>
              <w:t xml:space="preserve">Số: </w:t>
            </w:r>
            <w:bookmarkStart w:id="1" w:name="so"/>
            <w:r>
              <w:t>………</w:t>
            </w:r>
            <w:bookmarkEnd w:id="1"/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  <w:jc w:val="right"/>
            </w:pPr>
            <w:bookmarkStart w:id="2" w:name="ngay"/>
            <w:r>
              <w:rPr>
                <w:i/>
                <w:iCs/>
              </w:rPr>
              <w:t>….., ngày … tháng … năm ….</w:t>
            </w:r>
            <w:bookmarkEnd w:id="2"/>
          </w:p>
        </w:tc>
      </w:tr>
    </w:tbl>
    <w:p w:rsidR="008A72C7" w:rsidRDefault="008A72C7" w:rsidP="00E9286E">
      <w:pPr>
        <w:spacing w:before="120" w:after="120"/>
      </w:pPr>
      <w:r>
        <w:rPr>
          <w:color w:val="000000"/>
        </w:rPr>
        <w:t> </w:t>
      </w:r>
    </w:p>
    <w:p w:rsidR="008A72C7" w:rsidRPr="00E9286E" w:rsidRDefault="008A72C7" w:rsidP="00E9286E">
      <w:pPr>
        <w:spacing w:before="120" w:after="120"/>
        <w:jc w:val="center"/>
        <w:rPr>
          <w:sz w:val="28"/>
        </w:rPr>
      </w:pPr>
      <w:bookmarkStart w:id="3" w:name="chuong_pl_7_name"/>
      <w:r w:rsidRPr="00E9286E">
        <w:rPr>
          <w:b/>
          <w:bCs/>
          <w:sz w:val="28"/>
        </w:rPr>
        <w:t xml:space="preserve">BÁO CÁO ĐỊNH KỲ VỀ TIN NHẮN </w:t>
      </w:r>
      <w:r w:rsidR="00E9286E">
        <w:rPr>
          <w:b/>
          <w:bCs/>
          <w:sz w:val="28"/>
        </w:rPr>
        <w:br/>
      </w:r>
      <w:r w:rsidRPr="00E9286E">
        <w:rPr>
          <w:b/>
          <w:bCs/>
          <w:sz w:val="28"/>
        </w:rPr>
        <w:t>ĐỐI VỚI DOANH NGHIỆP VIỄN THÔNG</w:t>
      </w:r>
      <w:bookmarkEnd w:id="3"/>
    </w:p>
    <w:p w:rsidR="008A72C7" w:rsidRDefault="008A72C7" w:rsidP="00E9286E">
      <w:pPr>
        <w:spacing w:before="120" w:after="120"/>
        <w:jc w:val="center"/>
      </w:pPr>
      <w:bookmarkStart w:id="4" w:name="baocao"/>
      <w:r>
        <w:rPr>
          <w:i/>
          <w:iCs/>
        </w:rPr>
        <w:t>(Kỳ báo cáo từ ngày …./…./20…. đến …./…/20…..)</w:t>
      </w:r>
    </w:p>
    <w:bookmarkEnd w:id="4"/>
    <w:p w:rsidR="008A72C7" w:rsidRDefault="008A72C7" w:rsidP="00E9286E">
      <w:pPr>
        <w:spacing w:before="120" w:after="120"/>
        <w:jc w:val="center"/>
      </w:pPr>
      <w:r>
        <w:t>Kính gửi: Cục An toàn thông tin, Bộ Thông tin và Truyền thông.</w:t>
      </w:r>
    </w:p>
    <w:p w:rsidR="008A72C7" w:rsidRDefault="008A72C7" w:rsidP="00E9286E">
      <w:pPr>
        <w:tabs>
          <w:tab w:val="right" w:leader="dot" w:pos="8352"/>
        </w:tabs>
        <w:spacing w:before="120" w:after="120"/>
      </w:pPr>
      <w:r>
        <w:t xml:space="preserve">Tên doanh nghiệp: </w:t>
      </w:r>
      <w:r w:rsidR="00E9286E">
        <w:tab/>
      </w:r>
    </w:p>
    <w:p w:rsidR="008A72C7" w:rsidRDefault="008A72C7" w:rsidP="00E9286E">
      <w:pPr>
        <w:tabs>
          <w:tab w:val="right" w:leader="dot" w:pos="8352"/>
        </w:tabs>
        <w:spacing w:before="120" w:after="120"/>
      </w:pPr>
      <w:r>
        <w:t>Địa chỉ:</w:t>
      </w:r>
      <w:bookmarkStart w:id="5" w:name="diachi"/>
      <w:r>
        <w:t xml:space="preserve"> </w:t>
      </w:r>
      <w:bookmarkEnd w:id="5"/>
      <w:r w:rsidR="00E9286E">
        <w:tab/>
      </w:r>
    </w:p>
    <w:p w:rsidR="008A72C7" w:rsidRDefault="008A72C7" w:rsidP="00E9286E">
      <w:pPr>
        <w:tabs>
          <w:tab w:val="right" w:leader="dot" w:pos="8352"/>
        </w:tabs>
        <w:spacing w:before="120" w:after="120"/>
      </w:pPr>
      <w:r>
        <w:t>1. Tổng hợp thống kê về tình hình trao đổi tin nhắn trong kỳ báo cáo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42"/>
        <w:gridCol w:w="554"/>
        <w:gridCol w:w="566"/>
        <w:gridCol w:w="727"/>
        <w:gridCol w:w="727"/>
        <w:gridCol w:w="672"/>
        <w:gridCol w:w="676"/>
        <w:gridCol w:w="738"/>
        <w:gridCol w:w="743"/>
        <w:gridCol w:w="723"/>
        <w:gridCol w:w="727"/>
      </w:tblGrid>
      <w:tr w:rsidR="008A72C7" w:rsidTr="00653AE1">
        <w:tc>
          <w:tcPr>
            <w:tcW w:w="324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bookmarkStart w:id="6" w:name="bang"/>
            <w:r>
              <w:rPr>
                <w:b/>
                <w:bCs/>
              </w:rPr>
              <w:t>Ti</w:t>
            </w:r>
            <w:r>
              <w:rPr>
                <w:b/>
                <w:bCs/>
                <w:color w:val="000000"/>
              </w:rPr>
              <w:t>n nhắn</w:t>
            </w:r>
          </w:p>
        </w:tc>
        <w:tc>
          <w:tcPr>
            <w:tcW w:w="17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Tin nhắn quảng cáo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Gửi đi (1)</w:t>
            </w:r>
          </w:p>
        </w:tc>
        <w:tc>
          <w:tcPr>
            <w:tcW w:w="168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Nhận (2)</w:t>
            </w:r>
          </w:p>
        </w:tc>
        <w:tc>
          <w:tcPr>
            <w:tcW w:w="17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Từ người quảng cáo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 tin nhắn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 thuê bao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 thuê bao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 tin nhắn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 người quảng cáo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6"/>
    <w:p w:rsidR="008A72C7" w:rsidRDefault="008A72C7" w:rsidP="00E9286E">
      <w:pPr>
        <w:tabs>
          <w:tab w:val="right" w:leader="dot" w:pos="8352"/>
        </w:tabs>
        <w:spacing w:before="120" w:after="120"/>
      </w:pPr>
      <w:r>
        <w:rPr>
          <w:color w:val="000000"/>
          <w:lang w:val="vi-VN"/>
        </w:rPr>
        <w:t>2. T</w:t>
      </w:r>
      <w:r>
        <w:rPr>
          <w:lang w:val="vi-VN"/>
        </w:rPr>
        <w:t>ổng hợp thống kê về tình hình tin nhắn rác trong kỳ báo cáo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749"/>
        <w:gridCol w:w="1155"/>
        <w:gridCol w:w="1231"/>
        <w:gridCol w:w="903"/>
        <w:gridCol w:w="913"/>
        <w:gridCol w:w="1176"/>
        <w:gridCol w:w="1296"/>
      </w:tblGrid>
      <w:tr w:rsidR="008A72C7" w:rsidTr="00653AE1">
        <w:tc>
          <w:tcPr>
            <w:tcW w:w="242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bookmarkStart w:id="7" w:name="bang_1"/>
            <w:r>
              <w:rPr>
                <w:b/>
                <w:bCs/>
              </w:rPr>
              <w:t>S</w:t>
            </w:r>
            <w:r>
              <w:rPr>
                <w:b/>
                <w:bCs/>
                <w:color w:val="000000"/>
              </w:rPr>
              <w:t>ố báo cáo tin nhắn rác nhận được</w:t>
            </w:r>
          </w:p>
        </w:tc>
        <w:tc>
          <w:tcPr>
            <w:tcW w:w="257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Tin nhắn rác đã được ngăn chặn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1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lượng đã được xử lý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Lượng tin nhắn chặn sai (3)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Tăng giảm</w:t>
            </w:r>
          </w:p>
        </w:tc>
      </w:tr>
      <w:tr w:rsidR="008A72C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2C7" w:rsidRDefault="008A72C7" w:rsidP="00E9286E">
            <w:pPr>
              <w:tabs>
                <w:tab w:val="right" w:leader="dot" w:pos="8352"/>
              </w:tabs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bookmarkEnd w:id="7"/>
    <w:p w:rsidR="008A72C7" w:rsidRPr="008A72C7" w:rsidRDefault="008A72C7" w:rsidP="00E9286E">
      <w:pPr>
        <w:tabs>
          <w:tab w:val="right" w:leader="dot" w:pos="8352"/>
        </w:tabs>
        <w:spacing w:before="120" w:after="120"/>
        <w:rPr>
          <w:lang w:val="vi-VN"/>
        </w:rPr>
      </w:pPr>
      <w:r>
        <w:rPr>
          <w:b/>
          <w:bCs/>
          <w:i/>
          <w:iCs/>
          <w:color w:val="000000"/>
          <w:lang w:val="vi-VN"/>
        </w:rPr>
        <w:t>Chú thích:</w:t>
      </w:r>
      <w:r>
        <w:rPr>
          <w:lang w:val="vi-VN"/>
        </w:rPr>
        <w:t xml:space="preserve"> Các cột Tăng/giảm thể hiện % mức độ tăng/giảm so với năm trước. Dấu (+) thể hiện tăng, dấu (-) thể hiện giảm.</w:t>
      </w:r>
    </w:p>
    <w:p w:rsidR="008A72C7" w:rsidRPr="008A72C7" w:rsidRDefault="008A72C7" w:rsidP="00E9286E">
      <w:pPr>
        <w:tabs>
          <w:tab w:val="right" w:leader="dot" w:pos="8352"/>
        </w:tabs>
        <w:spacing w:before="120" w:after="120"/>
        <w:rPr>
          <w:lang w:val="vi-VN"/>
        </w:rPr>
      </w:pPr>
      <w:r>
        <w:rPr>
          <w:lang w:val="vi-VN"/>
        </w:rPr>
        <w:t>(1) Tin nhắn gửi tới các thuê bao của doanh nghiệp viễn thông.</w:t>
      </w:r>
    </w:p>
    <w:p w:rsidR="008A72C7" w:rsidRPr="00E6440D" w:rsidRDefault="008A72C7" w:rsidP="00E9286E">
      <w:pPr>
        <w:tabs>
          <w:tab w:val="right" w:leader="dot" w:pos="8352"/>
        </w:tabs>
        <w:spacing w:before="120" w:after="120"/>
        <w:rPr>
          <w:lang w:val="vi-VN"/>
        </w:rPr>
      </w:pPr>
      <w:r>
        <w:rPr>
          <w:lang w:val="vi-VN"/>
        </w:rPr>
        <w:t>(2) Tin nhắn đi từ các thuê bao của doanh nghiệp viễn thông.</w:t>
      </w:r>
    </w:p>
    <w:p w:rsidR="008A72C7" w:rsidRDefault="008A72C7" w:rsidP="00E9286E">
      <w:pPr>
        <w:tabs>
          <w:tab w:val="right" w:leader="dot" w:pos="8352"/>
        </w:tabs>
        <w:spacing w:before="120" w:after="120"/>
      </w:pPr>
      <w:r>
        <w:rPr>
          <w:lang w:val="vi-VN"/>
        </w:rPr>
        <w:t>(3) Tin nhắn chặn sai do người sử dụng phản ánh.</w:t>
      </w:r>
    </w:p>
    <w:p w:rsidR="008A72C7" w:rsidRDefault="008A72C7" w:rsidP="00E9286E">
      <w:pPr>
        <w:tabs>
          <w:tab w:val="right" w:leader="dot" w:pos="8352"/>
        </w:tabs>
        <w:spacing w:before="120" w:after="120"/>
      </w:pPr>
      <w:r>
        <w:t>3. Kiến nghị</w:t>
      </w:r>
    </w:p>
    <w:p w:rsidR="00E9286E" w:rsidRDefault="00E9286E" w:rsidP="00E9286E">
      <w:pPr>
        <w:tabs>
          <w:tab w:val="right" w:leader="dot" w:pos="8352"/>
        </w:tabs>
        <w:spacing w:before="120" w:after="120"/>
      </w:pPr>
      <w:r>
        <w:lastRenderedPageBreak/>
        <w:tab/>
      </w:r>
    </w:p>
    <w:p w:rsidR="00E9286E" w:rsidRDefault="00E9286E" w:rsidP="00E9286E">
      <w:pPr>
        <w:tabs>
          <w:tab w:val="right" w:leader="dot" w:pos="8352"/>
        </w:tabs>
        <w:spacing w:before="120" w:after="120"/>
      </w:pPr>
      <w:r>
        <w:tab/>
      </w:r>
    </w:p>
    <w:p w:rsidR="008A72C7" w:rsidRDefault="00E9286E" w:rsidP="00E9286E">
      <w:pPr>
        <w:tabs>
          <w:tab w:val="right" w:leader="dot" w:pos="8352"/>
        </w:tabs>
        <w:spacing w:before="120" w:after="120"/>
      </w:pPr>
      <w:r>
        <w:tab/>
      </w:r>
      <w:bookmarkStart w:id="8" w:name="kiennghi"/>
      <w:r w:rsidR="008A72C7">
        <w:t xml:space="preserve"> </w:t>
      </w:r>
    </w:p>
    <w:bookmarkEnd w:id="8"/>
    <w:p w:rsidR="008A72C7" w:rsidRDefault="008A72C7" w:rsidP="00E9286E">
      <w:pPr>
        <w:spacing w:before="120"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206"/>
      </w:tblGrid>
      <w:tr w:rsidR="008A72C7" w:rsidTr="00653AE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C7" w:rsidRDefault="008A72C7" w:rsidP="00E9286E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ĐẠI DIỆN CÓ THẨM QUYỀN CỦA </w:t>
            </w:r>
            <w:r>
              <w:rPr>
                <w:b/>
                <w:bCs/>
              </w:rPr>
              <w:br/>
              <w:t>DOANH NGHIỆP</w:t>
            </w:r>
            <w:r>
              <w:br/>
            </w:r>
            <w:r>
              <w:rPr>
                <w:i/>
                <w:iCs/>
              </w:rPr>
              <w:t>(Chữ ký, ghi rõ họ tên, đóng dấu)</w:t>
            </w:r>
          </w:p>
        </w:tc>
      </w:tr>
    </w:tbl>
    <w:p w:rsidR="00D800C6" w:rsidRDefault="00D800C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p w:rsidR="00A25646" w:rsidRDefault="00A25646" w:rsidP="00E9286E">
      <w:pPr>
        <w:spacing w:before="120" w:after="120"/>
      </w:pPr>
    </w:p>
    <w:sectPr w:rsidR="00A25646" w:rsidSect="00E92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1EA" w:rsidRDefault="002C31EA" w:rsidP="00E9286E">
      <w:r>
        <w:separator/>
      </w:r>
    </w:p>
  </w:endnote>
  <w:endnote w:type="continuationSeparator" w:id="0">
    <w:p w:rsidR="002C31EA" w:rsidRDefault="002C31EA" w:rsidP="00E9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9A4" w:rsidRDefault="0058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86E" w:rsidRPr="005859A4" w:rsidRDefault="00E9286E" w:rsidP="00585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9A4" w:rsidRDefault="0058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1EA" w:rsidRDefault="002C31EA" w:rsidP="00E9286E">
      <w:r>
        <w:separator/>
      </w:r>
    </w:p>
  </w:footnote>
  <w:footnote w:type="continuationSeparator" w:id="0">
    <w:p w:rsidR="002C31EA" w:rsidRDefault="002C31EA" w:rsidP="00E9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9A4" w:rsidRDefault="0058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9A4" w:rsidRPr="005859A4" w:rsidRDefault="005859A4" w:rsidP="00585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9A4" w:rsidRDefault="00585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C7"/>
    <w:rsid w:val="002C31EA"/>
    <w:rsid w:val="005859A4"/>
    <w:rsid w:val="008A72C7"/>
    <w:rsid w:val="00A25646"/>
    <w:rsid w:val="00D800C6"/>
    <w:rsid w:val="00E6440D"/>
    <w:rsid w:val="00E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1AAD-7063-476A-90F2-0CFE26E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86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86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40AE-83BE-4719-8951-F4F94A51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5</cp:revision>
  <dcterms:created xsi:type="dcterms:W3CDTF">2020-10-21T03:58:00Z</dcterms:created>
  <dcterms:modified xsi:type="dcterms:W3CDTF">2022-09-12T12:15:00Z</dcterms:modified>
</cp:coreProperties>
</file>