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0985" w:rsidRPr="000B0985" w:rsidRDefault="000B0985" w:rsidP="00EF179D">
      <w:pPr>
        <w:spacing w:before="120" w:after="120"/>
        <w:jc w:val="center"/>
        <w:rPr>
          <w:b/>
          <w:i/>
          <w:sz w:val="24"/>
          <w:szCs w:val="24"/>
          <w:lang w:val="nl-NL"/>
        </w:rPr>
      </w:pPr>
      <w:r w:rsidRPr="000B0985">
        <w:rPr>
          <w:b/>
          <w:i/>
          <w:sz w:val="24"/>
          <w:szCs w:val="24"/>
          <w:lang w:val="nl-NL"/>
        </w:rPr>
        <w:t>Phụ lục số 05</w:t>
      </w:r>
    </w:p>
    <w:p w:rsidR="000B0985" w:rsidRPr="000B0985" w:rsidRDefault="000B0985" w:rsidP="00EF179D">
      <w:pPr>
        <w:spacing w:before="120" w:after="120"/>
        <w:jc w:val="center"/>
        <w:rPr>
          <w:b/>
          <w:sz w:val="24"/>
          <w:szCs w:val="24"/>
          <w:lang w:val="nl-NL"/>
        </w:rPr>
      </w:pPr>
      <w:r w:rsidRPr="000B0985">
        <w:rPr>
          <w:b/>
          <w:sz w:val="24"/>
          <w:szCs w:val="24"/>
          <w:lang w:val="nl-NL"/>
        </w:rPr>
        <w:t xml:space="preserve"> Mẫu giấy đề nghị các hoạt động, giao dịch phải chấp thuận của UBCKNN</w:t>
      </w:r>
    </w:p>
    <w:p w:rsidR="000B0985" w:rsidRPr="000B0985" w:rsidRDefault="000B0985" w:rsidP="00EF179D">
      <w:pPr>
        <w:pStyle w:val="BodyText3"/>
        <w:spacing w:before="120" w:after="120" w:line="240" w:lineRule="auto"/>
        <w:jc w:val="center"/>
        <w:rPr>
          <w:rFonts w:ascii="Times New Roman" w:hAnsi="Times New Roman"/>
          <w:sz w:val="24"/>
          <w:szCs w:val="24"/>
          <w:lang w:val="nl-NL"/>
        </w:rPr>
      </w:pPr>
      <w:r w:rsidRPr="000B0985">
        <w:rPr>
          <w:rFonts w:ascii="Times New Roman" w:hAnsi="Times New Roman"/>
          <w:sz w:val="24"/>
          <w:szCs w:val="24"/>
          <w:lang w:val="nl-NL"/>
        </w:rPr>
        <w:t>(ban hành kèm theo Thông tư  số 212/2012/TT-BTC ngày 5/12/2012 của BTC hướng dẫn về thành lập, tổ chức và hoạt động công ty quản lý quỹ)</w:t>
      </w:r>
    </w:p>
    <w:p w:rsidR="000B0985" w:rsidRPr="000B0985" w:rsidRDefault="000B0985" w:rsidP="00EF179D">
      <w:pPr>
        <w:pStyle w:val="BodyText3"/>
        <w:spacing w:before="120" w:after="120" w:line="240" w:lineRule="auto"/>
        <w:jc w:val="center"/>
        <w:rPr>
          <w:rFonts w:ascii="Times New Roman" w:hAnsi="Times New Roman"/>
          <w:sz w:val="24"/>
          <w:szCs w:val="24"/>
          <w:lang w:val="nl-NL"/>
        </w:rPr>
      </w:pPr>
      <w:r w:rsidRPr="000B0985">
        <w:rPr>
          <w:rFonts w:ascii="Times New Roman" w:hAnsi="Times New Roman"/>
          <w:sz w:val="24"/>
          <w:szCs w:val="24"/>
          <w:lang w:val="nl-NL"/>
        </w:rPr>
        <w:t>(Áp dụng cho việc đăng ký hoạt động, chấm dứt hoạt động của văn phòng đại diện, lập, đóng chi nhánh, thay đổi tên công ty, địa điểm đặt trụ sở chính, chi nhánh, văn phòng đại diện và giao dịch làm thay đổi quyền sở hữu hoặc vốn góp từ 10% trở lên vốn điều lệ công ty quản lý quỹ, bổ sung nghiệp vụ)</w:t>
      </w:r>
    </w:p>
    <w:p w:rsidR="000B0985" w:rsidRPr="000B0985" w:rsidRDefault="000B0985" w:rsidP="00EF179D">
      <w:pPr>
        <w:pStyle w:val="BodyText3"/>
        <w:spacing w:before="120" w:after="120" w:line="240" w:lineRule="auto"/>
        <w:rPr>
          <w:rFonts w:ascii="Times New Roman" w:hAnsi="Times New Roman"/>
          <w:sz w:val="24"/>
          <w:szCs w:val="24"/>
          <w:lang w:val="nl-NL"/>
        </w:rPr>
      </w:pPr>
    </w:p>
    <w:p w:rsidR="000B0985" w:rsidRPr="000B0985" w:rsidRDefault="000B0985" w:rsidP="00EF179D">
      <w:pPr>
        <w:pStyle w:val="Heading7"/>
        <w:spacing w:before="120" w:after="120"/>
        <w:jc w:val="center"/>
        <w:rPr>
          <w:rFonts w:ascii="Times New Roman" w:hAnsi="Times New Roman"/>
          <w:sz w:val="24"/>
          <w:szCs w:val="24"/>
          <w:lang w:val="nl-NL"/>
        </w:rPr>
      </w:pPr>
      <w:r w:rsidRPr="000B0985">
        <w:rPr>
          <w:rFonts w:ascii="Times New Roman" w:hAnsi="Times New Roman"/>
          <w:sz w:val="24"/>
          <w:szCs w:val="24"/>
          <w:lang w:val="nl-NL"/>
        </w:rPr>
        <w:t>CỘNG HÒA XÃ HỘI CHỦ NGHĨA VIỆT NAM</w:t>
      </w:r>
    </w:p>
    <w:p w:rsidR="000B0985" w:rsidRPr="000B0985" w:rsidRDefault="000B0985" w:rsidP="00EF179D">
      <w:pPr>
        <w:spacing w:before="120" w:after="120"/>
        <w:jc w:val="center"/>
        <w:rPr>
          <w:b/>
          <w:sz w:val="24"/>
          <w:szCs w:val="24"/>
          <w:lang w:val="nl-NL"/>
        </w:rPr>
      </w:pPr>
      <w:r w:rsidRPr="000B0985">
        <w:rPr>
          <w:b/>
          <w:sz w:val="24"/>
          <w:szCs w:val="24"/>
          <w:lang w:val="nl-NL"/>
        </w:rPr>
        <w:t>Độc lập - Tự do - Hạnh phúc</w:t>
      </w:r>
    </w:p>
    <w:p w:rsidR="000B0985" w:rsidRPr="000B0985" w:rsidRDefault="00EF179D" w:rsidP="00EF179D">
      <w:pPr>
        <w:tabs>
          <w:tab w:val="left" w:pos="5310"/>
          <w:tab w:val="left" w:pos="5760"/>
        </w:tabs>
        <w:spacing w:before="120" w:after="120"/>
        <w:jc w:val="center"/>
        <w:rPr>
          <w:sz w:val="24"/>
          <w:szCs w:val="24"/>
          <w:lang w:val="nl-NL"/>
        </w:rPr>
      </w:pPr>
      <w:r>
        <w:rPr>
          <w:sz w:val="24"/>
          <w:szCs w:val="24"/>
          <w:lang w:val="nl-NL"/>
        </w:rPr>
        <w:t>-----------------------</w:t>
      </w:r>
    </w:p>
    <w:p w:rsidR="000B0985" w:rsidRPr="000B0985" w:rsidRDefault="000B0985" w:rsidP="00EF179D">
      <w:pPr>
        <w:spacing w:before="120" w:after="120"/>
        <w:jc w:val="right"/>
        <w:rPr>
          <w:i/>
          <w:sz w:val="24"/>
          <w:szCs w:val="24"/>
          <w:lang w:val="nl-NL"/>
        </w:rPr>
      </w:pPr>
      <w:r w:rsidRPr="000B0985">
        <w:rPr>
          <w:i/>
          <w:sz w:val="24"/>
          <w:szCs w:val="24"/>
          <w:lang w:val="nl-NL"/>
        </w:rPr>
        <w:t>....,ngày... tháng... năm ...</w:t>
      </w:r>
    </w:p>
    <w:p w:rsidR="000B0985" w:rsidRPr="000B0985" w:rsidRDefault="000B0985" w:rsidP="00EF179D">
      <w:pPr>
        <w:spacing w:before="120" w:after="120"/>
        <w:jc w:val="center"/>
        <w:rPr>
          <w:b/>
          <w:sz w:val="24"/>
          <w:szCs w:val="24"/>
          <w:lang w:val="nl-NL"/>
        </w:rPr>
      </w:pPr>
    </w:p>
    <w:p w:rsidR="000B0985" w:rsidRPr="000B0985" w:rsidRDefault="000B0985" w:rsidP="00EF179D">
      <w:pPr>
        <w:spacing w:before="120" w:after="120"/>
        <w:jc w:val="center"/>
        <w:rPr>
          <w:b/>
          <w:sz w:val="24"/>
          <w:szCs w:val="24"/>
          <w:lang w:val="nl-NL"/>
        </w:rPr>
      </w:pPr>
      <w:r w:rsidRPr="000B0985">
        <w:rPr>
          <w:b/>
          <w:sz w:val="24"/>
          <w:szCs w:val="24"/>
          <w:lang w:val="nl-NL"/>
        </w:rPr>
        <w:t>GIẤY ĐỀ NGHỊ CHẤP THUẬN .....</w:t>
      </w:r>
    </w:p>
    <w:p w:rsidR="000B0985" w:rsidRPr="000B0985" w:rsidRDefault="000B0985" w:rsidP="00EF179D">
      <w:pPr>
        <w:spacing w:before="120" w:after="120"/>
        <w:jc w:val="center"/>
        <w:rPr>
          <w:sz w:val="24"/>
          <w:szCs w:val="24"/>
          <w:lang w:val="nl-NL"/>
        </w:rPr>
      </w:pPr>
      <w:r w:rsidRPr="000B0985">
        <w:rPr>
          <w:i/>
          <w:sz w:val="24"/>
          <w:szCs w:val="24"/>
          <w:lang w:val="nl-NL"/>
        </w:rPr>
        <w:t xml:space="preserve">Kính gửi: </w:t>
      </w:r>
      <w:r w:rsidRPr="000B0985">
        <w:rPr>
          <w:sz w:val="24"/>
          <w:szCs w:val="24"/>
          <w:lang w:val="nl-NL"/>
        </w:rPr>
        <w:t>Ủy ban Chứng khoán Nhà nước</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Chúng tôi là:</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 xml:space="preserve">- Công ty quản lý quỹ (tên đầy đủ và chính thức của công ty ghi bằng chữ in hoa) </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 Giấy phép thành lập và hoạt động số: ... do Ủy ban Chứng khoán Nhà nước cấp ngày ... tháng ... năm ...</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 Vốn điều lệ:</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 Địa chỉ trụ sở chính:</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 xml:space="preserve">- Điện thoại: .... Fax:... </w:t>
      </w:r>
    </w:p>
    <w:p w:rsidR="000B0985" w:rsidRPr="000B0985" w:rsidRDefault="000B0985" w:rsidP="00EF179D">
      <w:pPr>
        <w:pStyle w:val="BodyText"/>
        <w:spacing w:before="120" w:after="120" w:line="240" w:lineRule="auto"/>
        <w:jc w:val="both"/>
        <w:rPr>
          <w:rFonts w:ascii="Times New Roman" w:hAnsi="Times New Roman"/>
          <w:b w:val="0"/>
          <w:i/>
          <w:sz w:val="24"/>
          <w:szCs w:val="24"/>
          <w:lang w:val="nl-NL"/>
        </w:rPr>
      </w:pPr>
      <w:r w:rsidRPr="000B0985">
        <w:rPr>
          <w:rFonts w:ascii="Times New Roman" w:hAnsi="Times New Roman"/>
          <w:b w:val="0"/>
          <w:i/>
          <w:sz w:val="24"/>
          <w:szCs w:val="24"/>
          <w:lang w:val="nl-NL"/>
        </w:rPr>
        <w:t>1) Trường hợp lập, đóng chi nhánh, văn phòng đại diện trong nước hoặc nước ngoài hoặc đầu tư ra nước ngoài</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Đề nghị Ủy ban chứng khoán Nhà nước chấp thuận cho công ty chúng tôi được lập (đóng) chi nhánh, văn phòng đại diện trong nước hoặc nước ngoài hoặc đầu tư ra nước ngoài như sau:</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 Tên và địa chỉ trụ sở chi nhánh, văn phòng đại diện hoặc</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 Lĩnh vực đầu tư ra nước ngoài:</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 Quy mô vốn đầu tư:</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 Điện thoại:........ Fax:........</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 Nội dung, phạm vi hoạt động:</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Chúng tôi cam kết sau khi được phép lập (đóng) chi nhánh, văn phòng đại diện hoặc đầu tư ra nước ngoài chúng tôi sẽ hoàn tất các thủ tục có liên quan và thực hiện hoạt động kinh doanh theo đúng pháp luật.</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 xml:space="preserve">2) </w:t>
      </w:r>
      <w:r w:rsidRPr="000B0985">
        <w:rPr>
          <w:rFonts w:ascii="Times New Roman" w:hAnsi="Times New Roman"/>
          <w:b w:val="0"/>
          <w:i/>
          <w:sz w:val="24"/>
          <w:szCs w:val="24"/>
          <w:lang w:val="nl-NL"/>
        </w:rPr>
        <w:t>Trường hợp thay đổi tên</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lastRenderedPageBreak/>
        <w:t>Đề nghị Ủy ban Chứng khoán Nhà nước chấp thuận cho công ty chúng tôi đổi tên công ty như sau:</w:t>
      </w:r>
    </w:p>
    <w:p w:rsidR="000B0985" w:rsidRPr="000B0985" w:rsidRDefault="000B0985" w:rsidP="00EF179D">
      <w:pPr>
        <w:spacing w:before="120" w:after="120"/>
        <w:jc w:val="both"/>
        <w:rPr>
          <w:sz w:val="24"/>
          <w:szCs w:val="24"/>
          <w:lang w:val="nl-NL"/>
        </w:rPr>
      </w:pPr>
      <w:r w:rsidRPr="000B0985">
        <w:rPr>
          <w:sz w:val="24"/>
          <w:szCs w:val="24"/>
          <w:lang w:val="nl-NL"/>
        </w:rPr>
        <w:t>- Tên cũ:</w:t>
      </w:r>
    </w:p>
    <w:p w:rsidR="000B0985" w:rsidRPr="000B0985" w:rsidRDefault="000B0985" w:rsidP="00EF179D">
      <w:pPr>
        <w:spacing w:before="120" w:after="120"/>
        <w:jc w:val="both"/>
        <w:rPr>
          <w:sz w:val="24"/>
          <w:szCs w:val="24"/>
          <w:lang w:val="nl-NL"/>
        </w:rPr>
      </w:pPr>
      <w:r w:rsidRPr="000B0985">
        <w:rPr>
          <w:sz w:val="24"/>
          <w:szCs w:val="24"/>
          <w:lang w:val="nl-NL"/>
        </w:rPr>
        <w:t>+ Tên đầy đủ và chính thức của công ty (ghi bằng chữ in hoa):</w:t>
      </w:r>
    </w:p>
    <w:p w:rsidR="000B0985" w:rsidRPr="000B0985" w:rsidRDefault="000B0985" w:rsidP="00EF179D">
      <w:pPr>
        <w:spacing w:before="120" w:after="120"/>
        <w:jc w:val="both"/>
        <w:rPr>
          <w:sz w:val="24"/>
          <w:szCs w:val="24"/>
          <w:lang w:val="nl-NL"/>
        </w:rPr>
      </w:pPr>
      <w:r w:rsidRPr="000B0985">
        <w:rPr>
          <w:sz w:val="24"/>
          <w:szCs w:val="24"/>
          <w:lang w:val="nl-NL"/>
        </w:rPr>
        <w:t>+ Tên giao dịch:</w:t>
      </w:r>
    </w:p>
    <w:p w:rsidR="000B0985" w:rsidRPr="000B0985" w:rsidRDefault="000B0985" w:rsidP="00EF179D">
      <w:pPr>
        <w:spacing w:before="120" w:after="120"/>
        <w:jc w:val="both"/>
        <w:rPr>
          <w:sz w:val="24"/>
          <w:szCs w:val="24"/>
          <w:lang w:val="nl-NL"/>
        </w:rPr>
      </w:pPr>
      <w:r w:rsidRPr="000B0985">
        <w:rPr>
          <w:sz w:val="24"/>
          <w:szCs w:val="24"/>
          <w:lang w:val="nl-NL"/>
        </w:rPr>
        <w:t>+ Tên viết tắt:</w:t>
      </w:r>
    </w:p>
    <w:p w:rsidR="000B0985" w:rsidRPr="000B0985" w:rsidRDefault="000B0985" w:rsidP="00EF179D">
      <w:pPr>
        <w:spacing w:before="120" w:after="120"/>
        <w:jc w:val="both"/>
        <w:rPr>
          <w:sz w:val="24"/>
          <w:szCs w:val="24"/>
          <w:lang w:val="nl-NL"/>
        </w:rPr>
      </w:pPr>
      <w:r w:rsidRPr="000B0985">
        <w:rPr>
          <w:sz w:val="24"/>
          <w:szCs w:val="24"/>
          <w:lang w:val="nl-NL"/>
        </w:rPr>
        <w:t>+ Tên bằng tiếng Anh:</w:t>
      </w:r>
    </w:p>
    <w:p w:rsidR="000B0985" w:rsidRPr="000B0985" w:rsidRDefault="000B0985" w:rsidP="00EF179D">
      <w:pPr>
        <w:spacing w:before="120" w:after="120"/>
        <w:jc w:val="both"/>
        <w:rPr>
          <w:sz w:val="24"/>
          <w:szCs w:val="24"/>
          <w:lang w:val="nl-NL"/>
        </w:rPr>
      </w:pPr>
      <w:r w:rsidRPr="000B0985">
        <w:rPr>
          <w:sz w:val="24"/>
          <w:szCs w:val="24"/>
          <w:lang w:val="nl-NL"/>
        </w:rPr>
        <w:t>- Tên mới:</w:t>
      </w:r>
    </w:p>
    <w:p w:rsidR="000B0985" w:rsidRPr="000B0985" w:rsidRDefault="000B0985" w:rsidP="00EF179D">
      <w:pPr>
        <w:spacing w:before="120" w:after="120"/>
        <w:jc w:val="both"/>
        <w:rPr>
          <w:sz w:val="24"/>
          <w:szCs w:val="24"/>
          <w:lang w:val="nl-NL"/>
        </w:rPr>
      </w:pPr>
      <w:r w:rsidRPr="000B0985">
        <w:rPr>
          <w:sz w:val="24"/>
          <w:szCs w:val="24"/>
          <w:lang w:val="nl-NL"/>
        </w:rPr>
        <w:t>+ Tên đầy đủ và chính thức của công ty (ghi bằng chữ in hoa):</w:t>
      </w:r>
    </w:p>
    <w:p w:rsidR="000B0985" w:rsidRPr="000B0985" w:rsidRDefault="000B0985" w:rsidP="00EF179D">
      <w:pPr>
        <w:spacing w:before="120" w:after="120"/>
        <w:jc w:val="both"/>
        <w:rPr>
          <w:sz w:val="24"/>
          <w:szCs w:val="24"/>
          <w:lang w:val="nl-NL"/>
        </w:rPr>
      </w:pPr>
      <w:r w:rsidRPr="000B0985">
        <w:rPr>
          <w:sz w:val="24"/>
          <w:szCs w:val="24"/>
          <w:lang w:val="nl-NL"/>
        </w:rPr>
        <w:t>+ Tên giao dịch:</w:t>
      </w:r>
    </w:p>
    <w:p w:rsidR="000B0985" w:rsidRPr="000B0985" w:rsidRDefault="000B0985" w:rsidP="00EF179D">
      <w:pPr>
        <w:spacing w:before="120" w:after="120"/>
        <w:jc w:val="both"/>
        <w:rPr>
          <w:sz w:val="24"/>
          <w:szCs w:val="24"/>
          <w:lang w:val="nl-NL"/>
        </w:rPr>
      </w:pPr>
      <w:r w:rsidRPr="000B0985">
        <w:rPr>
          <w:sz w:val="24"/>
          <w:szCs w:val="24"/>
          <w:lang w:val="nl-NL"/>
        </w:rPr>
        <w:t>+ Tên viết tắt:</w:t>
      </w:r>
    </w:p>
    <w:p w:rsidR="000B0985" w:rsidRPr="000B0985" w:rsidRDefault="000B0985" w:rsidP="00EF179D">
      <w:pPr>
        <w:spacing w:before="120" w:after="120"/>
        <w:jc w:val="both"/>
        <w:rPr>
          <w:sz w:val="24"/>
          <w:szCs w:val="24"/>
          <w:lang w:val="nl-NL"/>
        </w:rPr>
      </w:pPr>
      <w:r w:rsidRPr="000B0985">
        <w:rPr>
          <w:sz w:val="24"/>
          <w:szCs w:val="24"/>
          <w:lang w:val="nl-NL"/>
        </w:rPr>
        <w:t>+ Tên bằng tiếng Anh:</w:t>
      </w:r>
    </w:p>
    <w:p w:rsidR="000B0985" w:rsidRPr="000B0985" w:rsidRDefault="000B0985" w:rsidP="00EF179D">
      <w:pPr>
        <w:spacing w:before="120" w:after="120"/>
        <w:jc w:val="both"/>
        <w:rPr>
          <w:sz w:val="24"/>
          <w:szCs w:val="24"/>
          <w:lang w:val="nl-NL"/>
        </w:rPr>
      </w:pPr>
      <w:r w:rsidRPr="000B0985">
        <w:rPr>
          <w:sz w:val="24"/>
          <w:szCs w:val="24"/>
          <w:lang w:val="nl-NL"/>
        </w:rPr>
        <w:t>- Ngày bắt đầu có hiệu lực:</w:t>
      </w:r>
    </w:p>
    <w:p w:rsidR="000B0985" w:rsidRPr="000B0985" w:rsidRDefault="000B0985" w:rsidP="00EF179D">
      <w:pPr>
        <w:spacing w:before="120" w:after="120"/>
        <w:jc w:val="both"/>
        <w:rPr>
          <w:sz w:val="24"/>
          <w:szCs w:val="24"/>
          <w:lang w:val="nl-NL"/>
        </w:rPr>
      </w:pPr>
      <w:r w:rsidRPr="000B0985">
        <w:rPr>
          <w:sz w:val="24"/>
          <w:szCs w:val="24"/>
          <w:lang w:val="nl-NL"/>
        </w:rPr>
        <w:t>- Lý do thay đổi: ....................................................................................</w:t>
      </w:r>
    </w:p>
    <w:p w:rsidR="000B0985" w:rsidRPr="000B0985" w:rsidRDefault="000B0985" w:rsidP="00EF179D">
      <w:pPr>
        <w:pStyle w:val="BodyText"/>
        <w:spacing w:before="120" w:after="120" w:line="240" w:lineRule="auto"/>
        <w:jc w:val="both"/>
        <w:rPr>
          <w:rFonts w:ascii="Times New Roman" w:hAnsi="Times New Roman"/>
          <w:b w:val="0"/>
          <w:i/>
          <w:sz w:val="24"/>
          <w:szCs w:val="24"/>
          <w:lang w:val="nl-NL"/>
        </w:rPr>
      </w:pPr>
      <w:r w:rsidRPr="000B0985">
        <w:rPr>
          <w:rFonts w:ascii="Times New Roman" w:hAnsi="Times New Roman"/>
          <w:b w:val="0"/>
          <w:i/>
          <w:sz w:val="24"/>
          <w:szCs w:val="24"/>
          <w:lang w:val="nl-NL"/>
        </w:rPr>
        <w:t xml:space="preserve">3) Trường hợp thay đổi, địa điểm đặt trụ sở chính, chi nhánh, văn phòng đại diện </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Đề nghị Ủy ban Chứng khoán Nhà nước chấp thuận cho công ty chúng tôi chuyển trụ sở chính, văn phòng đại diện tới :</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 Địa điểm:</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 Số điện thoại, fax:</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 xml:space="preserve">- Lý do: </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Chúng tôi cam kết sau khi chuyển sang trụ sở mới, chúng tôi sẽ hoàn tất các thủ tục liên quan để tiến hành hoạt động theo đúng quy định của pháp luật.</w:t>
      </w:r>
    </w:p>
    <w:p w:rsidR="000B0985" w:rsidRPr="000B0985" w:rsidRDefault="000B0985" w:rsidP="00EF179D">
      <w:pPr>
        <w:pStyle w:val="BodyText"/>
        <w:spacing w:before="120" w:after="120" w:line="240" w:lineRule="auto"/>
        <w:jc w:val="both"/>
        <w:rPr>
          <w:rFonts w:ascii="Times New Roman" w:hAnsi="Times New Roman"/>
          <w:b w:val="0"/>
          <w:i/>
          <w:sz w:val="24"/>
          <w:szCs w:val="24"/>
          <w:lang w:val="nl-NL"/>
        </w:rPr>
      </w:pPr>
      <w:r w:rsidRPr="000B0985">
        <w:rPr>
          <w:rFonts w:ascii="Times New Roman" w:hAnsi="Times New Roman"/>
          <w:b w:val="0"/>
          <w:i/>
          <w:sz w:val="24"/>
          <w:szCs w:val="24"/>
          <w:lang w:val="nl-NL"/>
        </w:rPr>
        <w:t>4) Trường hợp giao dịch phải chấp thuận</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 xml:space="preserve"> 4.1 Đề nghị Uỷ ban Chứng khoán Nhà nước chấp thuận cho giao dịch sau:</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 Bên bán</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 Tên cổ đông, thành viên góp vốn  bên bán:</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 Giấy chứng nhận đăng ký kinh doanh số (đối với tổ chức).... hoặc số chứng minh thư nhân dân/ số hộ chiếu (đối với cá nhân nước ngoài)..., nơi cấp....</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 Số lượng cổ phần, giá trị vốn góp  trước giao dịch..... tương đương với.....% tỷ lệ sở hữu</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 Số lượng cổ phần, giá trị vốn góp dự kiến chuyển nhượng ..... tương đương với.....% tỷ lệ sở hữu</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 Số lượng cổ phần, giá trị vốn góp  dự kiến sau giao dịch ..... tương đương với.....% tỷ lệ sở hữu</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 Trị giá chuyển nhượng....(tính theo đồng Việt Nam)</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 Bên mua</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 Tên người mua</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 Giấy chứng nhận đăng ký kinh doanh số (đối với tổ chức)...... hoặc số chứng minh thư nhân dân/ số hộ chiếu (đối với cá nhân nước ngoài)..., nơi cấp....</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 Số lượng cổ phần, giá trị vốn góp  trước giao dịch ..... tương đương với.....% tỷ lệ sở hữu</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 Số lượng cổ phần, giá trị vốn góp  dự kiến mua..... tương đương với.....% tỷ lệ sở hữu</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 Số lượng cổ phần, giá trị vốn góp  dự kiến sau giao dịch..... tương đương với.....% tỷ lệ sở hữu</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4.2. Đề nghị Uỷ ban Chứng khoán Nhà nước chấp thuận việc tăng, giảm vốn điều lệ dẫn đến thay đổi quyền sở hữu cổ phần, vốn góp như sau:</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 Trường hợp dẫn đến việc tăng tỷ lệ sở hữu cổ phần, vốn góp:</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 xml:space="preserve">+ Tên cổ đông, thành viên góp vốn </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 Giấy chứng nhận đăng ký kinh doanh số (đối với tổ chức).... hoặc số chứng minh thư nhân dân/ số hộ chiếu (đối với cá nhân nước ngoài)..., nơi cấp....</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 Số lượng cổ phần, giá trị vốn góp trước khi được tăng tỷ lệ sở hữu cổ phần, vốn góp ..... tương đương với.....% tỷ lệ sở hữu</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 Số lượng cổ phần, giá trị vốn góp dự kiến nắm giữ sau khi được tăng tỷ lệ sở hữu cổ phần, vốn góp ..... tương đương với.....% tỷ lệ sở hữu</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 Trường hợp dẫn đến việc giảm tỷ lệ sở hữu cổ phần, vốn góp:</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 Tên cổ đông, thành viên góp vốn</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 Giấy chứng nhận đăng ký kinh doanh số (đối với tổ chức)..... hoặc số chứng minh thư nhân dân/ số hộ chiếu (đối với cá nhân nước ngoài)..., nơi cấp....</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 Số lượng cổ phần, giá trị vốn góp  trước khi giảm tỷ lệ sở hữu cổ phần, vốn góp ..... tương đương với.....% tỷ lệ sở hữu</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 Số lượng cổ phần, giá trị vốn góp  dự kiến nắm giữ sau khi giảm tỷ lệ sở hữu cổ phần, vốn góp ..... tương đương với.....% tỷ lệ sở hữu</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ab/>
        <w:t>Chúng tôi cam kết hoàn tất các thủ tục giao dịch thay đổi quyền sở hữu cổ phần, vốn góp hoặc tăng, giảm vốn điều lệ theo quy định của pháp luật và chịu trách nhiệm trước pháp luật về tính chính xác, trung thực của nội dung Giấy đề nghị này và hồ sơ gửi kèm.</w:t>
      </w:r>
    </w:p>
    <w:p w:rsidR="000B0985" w:rsidRPr="000B0985" w:rsidRDefault="000B0985" w:rsidP="00EF179D">
      <w:pPr>
        <w:pStyle w:val="BodyText"/>
        <w:spacing w:before="120" w:after="120" w:line="240" w:lineRule="auto"/>
        <w:jc w:val="both"/>
        <w:rPr>
          <w:rFonts w:ascii="Times New Roman" w:hAnsi="Times New Roman"/>
          <w:b w:val="0"/>
          <w:i/>
          <w:sz w:val="24"/>
          <w:szCs w:val="24"/>
          <w:lang w:val="nl-NL"/>
        </w:rPr>
      </w:pPr>
      <w:r w:rsidRPr="000B0985">
        <w:rPr>
          <w:rFonts w:ascii="Times New Roman" w:hAnsi="Times New Roman"/>
          <w:b w:val="0"/>
          <w:i/>
          <w:sz w:val="24"/>
          <w:szCs w:val="24"/>
          <w:lang w:val="nl-NL"/>
        </w:rPr>
        <w:t>5. Trường hợp bổ sung nghiệp vụ</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Đề nghị Ủy ban Chứng khoán Nhà nước chấp thuận cho công ty chúng tôi bổ sung nghiệp vụ:</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 Nghiệp vụ bổ sung:</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 xml:space="preserve">- Lý do: </w:t>
      </w:r>
    </w:p>
    <w:p w:rsidR="000B0985" w:rsidRPr="000B0985" w:rsidRDefault="000B0985" w:rsidP="00EF179D">
      <w:pPr>
        <w:pStyle w:val="BodyText"/>
        <w:spacing w:before="120" w:after="120" w:line="240" w:lineRule="auto"/>
        <w:jc w:val="both"/>
        <w:rPr>
          <w:rFonts w:ascii="Times New Roman" w:hAnsi="Times New Roman"/>
          <w:b w:val="0"/>
          <w:sz w:val="24"/>
          <w:szCs w:val="24"/>
          <w:lang w:val="nl-NL"/>
        </w:rPr>
      </w:pPr>
      <w:r w:rsidRPr="000B0985">
        <w:rPr>
          <w:rFonts w:ascii="Times New Roman" w:hAnsi="Times New Roman"/>
          <w:b w:val="0"/>
          <w:sz w:val="24"/>
          <w:szCs w:val="24"/>
          <w:lang w:val="nl-NL"/>
        </w:rPr>
        <w:t>Chúng tôi cam kết sau khi được chấp thuận bổ sung nghiệp vụ mới, chúng tôi sẽ hoàn tất các thủ tục liên quan để tiến hành hoạt động theo đúng quy định của pháp luật.</w:t>
      </w:r>
    </w:p>
    <w:p w:rsidR="000B0985" w:rsidRPr="000B0985" w:rsidRDefault="000B0985" w:rsidP="00EF179D">
      <w:pPr>
        <w:pStyle w:val="BodyText"/>
        <w:spacing w:before="120" w:after="120" w:line="240" w:lineRule="auto"/>
        <w:jc w:val="both"/>
        <w:rPr>
          <w:rFonts w:ascii="Times New Roman" w:hAnsi="Times New Roman"/>
          <w:b w:val="0"/>
          <w:i/>
          <w:sz w:val="24"/>
          <w:szCs w:val="24"/>
          <w:lang w:val="nl-NL"/>
        </w:rPr>
      </w:pPr>
    </w:p>
    <w:tbl>
      <w:tblPr>
        <w:tblW w:w="5000" w:type="pct"/>
        <w:jc w:val="center"/>
        <w:tblLook w:val="01E0" w:firstRow="1" w:lastRow="1" w:firstColumn="1" w:lastColumn="1" w:noHBand="0" w:noVBand="0"/>
      </w:tblPr>
      <w:tblGrid>
        <w:gridCol w:w="2309"/>
        <w:gridCol w:w="6259"/>
      </w:tblGrid>
      <w:tr w:rsidR="000B0985" w:rsidRPr="000B0985" w:rsidTr="00EF179D">
        <w:trPr>
          <w:jc w:val="center"/>
        </w:trPr>
        <w:tc>
          <w:tcPr>
            <w:tcW w:w="2448" w:type="dxa"/>
          </w:tcPr>
          <w:p w:rsidR="000B0985" w:rsidRPr="000B0985" w:rsidRDefault="000B0985" w:rsidP="00EF179D">
            <w:pPr>
              <w:pStyle w:val="BodyText"/>
              <w:spacing w:before="120" w:after="120" w:line="240" w:lineRule="auto"/>
              <w:jc w:val="left"/>
              <w:rPr>
                <w:rFonts w:ascii="Times New Roman" w:hAnsi="Times New Roman"/>
                <w:sz w:val="24"/>
                <w:szCs w:val="24"/>
                <w:lang w:val="nl-NL"/>
              </w:rPr>
            </w:pPr>
            <w:r w:rsidRPr="000B0985">
              <w:rPr>
                <w:rFonts w:ascii="Times New Roman" w:hAnsi="Times New Roman"/>
                <w:i/>
                <w:sz w:val="24"/>
                <w:szCs w:val="24"/>
                <w:lang w:val="nl-NL"/>
              </w:rPr>
              <w:t>Hồ sơ kèm theo</w:t>
            </w:r>
            <w:r w:rsidRPr="000B0985">
              <w:rPr>
                <w:rFonts w:ascii="Times New Roman" w:hAnsi="Times New Roman"/>
                <w:sz w:val="24"/>
                <w:szCs w:val="24"/>
                <w:lang w:val="nl-NL"/>
              </w:rPr>
              <w:t>:</w:t>
            </w:r>
          </w:p>
          <w:p w:rsidR="000B0985" w:rsidRPr="000B0985" w:rsidRDefault="000B0985" w:rsidP="00EF179D">
            <w:pPr>
              <w:pStyle w:val="BodyText"/>
              <w:spacing w:before="120" w:after="120" w:line="240" w:lineRule="auto"/>
              <w:jc w:val="left"/>
              <w:rPr>
                <w:rFonts w:ascii="Times New Roman" w:hAnsi="Times New Roman"/>
                <w:b w:val="0"/>
                <w:sz w:val="24"/>
                <w:szCs w:val="24"/>
                <w:lang w:val="nl-NL"/>
              </w:rPr>
            </w:pPr>
            <w:r w:rsidRPr="000B0985">
              <w:rPr>
                <w:rFonts w:ascii="Times New Roman" w:hAnsi="Times New Roman"/>
                <w:b w:val="0"/>
                <w:sz w:val="24"/>
                <w:szCs w:val="24"/>
                <w:lang w:val="nl-NL"/>
              </w:rPr>
              <w:t>(</w:t>
            </w:r>
            <w:r w:rsidRPr="000B0985">
              <w:rPr>
                <w:rFonts w:ascii="Times New Roman" w:hAnsi="Times New Roman"/>
                <w:b w:val="0"/>
                <w:i/>
                <w:sz w:val="24"/>
                <w:szCs w:val="24"/>
                <w:lang w:val="nl-NL"/>
              </w:rPr>
              <w:t>Liệt kê đầy đủ</w:t>
            </w:r>
            <w:r w:rsidRPr="000B0985">
              <w:rPr>
                <w:rFonts w:ascii="Times New Roman" w:hAnsi="Times New Roman"/>
                <w:b w:val="0"/>
                <w:sz w:val="24"/>
                <w:szCs w:val="24"/>
                <w:lang w:val="nl-NL"/>
              </w:rPr>
              <w:t>)</w:t>
            </w:r>
          </w:p>
        </w:tc>
        <w:tc>
          <w:tcPr>
            <w:tcW w:w="6730" w:type="dxa"/>
          </w:tcPr>
          <w:p w:rsidR="000B0985" w:rsidRPr="000B0985" w:rsidRDefault="000B0985" w:rsidP="00EF179D">
            <w:pPr>
              <w:spacing w:before="120" w:after="120"/>
              <w:jc w:val="center"/>
              <w:rPr>
                <w:b/>
                <w:sz w:val="24"/>
                <w:szCs w:val="24"/>
                <w:lang w:val="nl-NL"/>
              </w:rPr>
            </w:pPr>
            <w:r w:rsidRPr="000B0985">
              <w:rPr>
                <w:b/>
                <w:sz w:val="24"/>
                <w:szCs w:val="24"/>
                <w:lang w:val="nl-NL"/>
              </w:rPr>
              <w:t>(Tổng) Giám đốc công ty quản lý quỹ</w:t>
            </w:r>
          </w:p>
          <w:p w:rsidR="000B0985" w:rsidRPr="000B0985" w:rsidRDefault="000B0985" w:rsidP="00EF179D">
            <w:pPr>
              <w:pStyle w:val="BodyText"/>
              <w:spacing w:before="120" w:after="120" w:line="240" w:lineRule="auto"/>
              <w:rPr>
                <w:rFonts w:ascii="Times New Roman" w:hAnsi="Times New Roman"/>
                <w:b w:val="0"/>
                <w:sz w:val="24"/>
                <w:szCs w:val="24"/>
                <w:lang w:val="nl-NL"/>
              </w:rPr>
            </w:pPr>
            <w:r w:rsidRPr="000B0985">
              <w:rPr>
                <w:rFonts w:ascii="Times New Roman" w:hAnsi="Times New Roman"/>
                <w:b w:val="0"/>
                <w:sz w:val="24"/>
                <w:szCs w:val="24"/>
                <w:lang w:val="nl-NL"/>
              </w:rPr>
              <w:t>(</w:t>
            </w:r>
            <w:r w:rsidRPr="000B0985">
              <w:rPr>
                <w:rFonts w:ascii="Times New Roman" w:hAnsi="Times New Roman"/>
                <w:b w:val="0"/>
                <w:i/>
                <w:sz w:val="24"/>
                <w:szCs w:val="24"/>
                <w:lang w:val="nl-NL"/>
              </w:rPr>
              <w:t>ký, đóng dấu và ghi rõ họ tên</w:t>
            </w:r>
            <w:r w:rsidRPr="000B0985">
              <w:rPr>
                <w:rFonts w:ascii="Times New Roman" w:hAnsi="Times New Roman"/>
                <w:b w:val="0"/>
                <w:sz w:val="24"/>
                <w:szCs w:val="24"/>
                <w:lang w:val="nl-NL"/>
              </w:rPr>
              <w:t>)</w:t>
            </w:r>
          </w:p>
        </w:tc>
      </w:tr>
    </w:tbl>
    <w:p w:rsidR="00FA5CFA" w:rsidRPr="000B0985" w:rsidRDefault="00FA5CFA" w:rsidP="00EF179D">
      <w:pPr>
        <w:spacing w:before="120" w:after="120"/>
        <w:rPr>
          <w:sz w:val="24"/>
          <w:szCs w:val="24"/>
        </w:rPr>
      </w:pPr>
    </w:p>
    <w:sectPr w:rsidR="00FA5CFA" w:rsidRPr="000B0985" w:rsidSect="00EF179D">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3A5A" w:rsidRDefault="001F3A5A" w:rsidP="00EF179D">
      <w:r>
        <w:separator/>
      </w:r>
    </w:p>
  </w:endnote>
  <w:endnote w:type="continuationSeparator" w:id="0">
    <w:p w:rsidR="001F3A5A" w:rsidRDefault="001F3A5A" w:rsidP="00EF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2027" w:rsidRDefault="004B2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179D" w:rsidRPr="004B2027" w:rsidRDefault="00EF179D" w:rsidP="004B20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2027" w:rsidRDefault="004B2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3A5A" w:rsidRDefault="001F3A5A" w:rsidP="00EF179D">
      <w:r>
        <w:separator/>
      </w:r>
    </w:p>
  </w:footnote>
  <w:footnote w:type="continuationSeparator" w:id="0">
    <w:p w:rsidR="001F3A5A" w:rsidRDefault="001F3A5A" w:rsidP="00EF1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2027" w:rsidRDefault="004B2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2027" w:rsidRPr="004B2027" w:rsidRDefault="004B2027" w:rsidP="004B20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2027" w:rsidRDefault="004B20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985"/>
    <w:rsid w:val="000B0985"/>
    <w:rsid w:val="001F3A5A"/>
    <w:rsid w:val="004B2027"/>
    <w:rsid w:val="00EF179D"/>
    <w:rsid w:val="00FA5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54D11D-D4F9-4ED1-87E5-8916E9D8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985"/>
    <w:pPr>
      <w:spacing w:after="0" w:line="240" w:lineRule="auto"/>
    </w:pPr>
    <w:rPr>
      <w:rFonts w:ascii="Times New Roman" w:eastAsia="Calibri" w:hAnsi="Times New Roman" w:cs="Times New Roman"/>
      <w:sz w:val="28"/>
    </w:rPr>
  </w:style>
  <w:style w:type="paragraph" w:styleId="Heading7">
    <w:name w:val="heading 7"/>
    <w:basedOn w:val="Normal"/>
    <w:next w:val="Normal"/>
    <w:link w:val="Heading7Char"/>
    <w:qFormat/>
    <w:rsid w:val="000B0985"/>
    <w:pPr>
      <w:keepNext/>
      <w:outlineLvl w:val="6"/>
    </w:pPr>
    <w:rPr>
      <w:rFonts w:ascii=".VnTime" w:eastAsia="Times New Roman" w:hAnsi=".VnTime"/>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B0985"/>
    <w:rPr>
      <w:rFonts w:ascii=".VnTime" w:eastAsia="Times New Roman" w:hAnsi=".VnTime" w:cs="Times New Roman"/>
      <w:b/>
      <w:bCs/>
      <w:sz w:val="32"/>
      <w:szCs w:val="20"/>
    </w:rPr>
  </w:style>
  <w:style w:type="paragraph" w:styleId="BodyText">
    <w:name w:val="Body Text"/>
    <w:basedOn w:val="Normal"/>
    <w:link w:val="BodyTextChar"/>
    <w:rsid w:val="000B0985"/>
    <w:pPr>
      <w:spacing w:line="312" w:lineRule="auto"/>
      <w:jc w:val="center"/>
    </w:pPr>
    <w:rPr>
      <w:rFonts w:ascii=".VnTimeH" w:eastAsia="Times New Roman" w:hAnsi=".VnTimeH"/>
      <w:b/>
      <w:sz w:val="26"/>
      <w:szCs w:val="20"/>
    </w:rPr>
  </w:style>
  <w:style w:type="character" w:customStyle="1" w:styleId="BodyTextChar">
    <w:name w:val="Body Text Char"/>
    <w:basedOn w:val="DefaultParagraphFont"/>
    <w:link w:val="BodyText"/>
    <w:rsid w:val="000B0985"/>
    <w:rPr>
      <w:rFonts w:ascii=".VnTimeH" w:eastAsia="Times New Roman" w:hAnsi=".VnTimeH" w:cs="Times New Roman"/>
      <w:b/>
      <w:sz w:val="26"/>
      <w:szCs w:val="20"/>
    </w:rPr>
  </w:style>
  <w:style w:type="paragraph" w:styleId="BodyText3">
    <w:name w:val="Body Text 3"/>
    <w:basedOn w:val="Normal"/>
    <w:link w:val="BodyText3Char"/>
    <w:rsid w:val="000B0985"/>
    <w:pPr>
      <w:spacing w:line="312" w:lineRule="auto"/>
      <w:jc w:val="both"/>
    </w:pPr>
    <w:rPr>
      <w:rFonts w:ascii=".VnTime" w:eastAsia="Times New Roman" w:hAnsi=".VnTime"/>
      <w:i/>
      <w:szCs w:val="20"/>
    </w:rPr>
  </w:style>
  <w:style w:type="character" w:customStyle="1" w:styleId="BodyText3Char">
    <w:name w:val="Body Text 3 Char"/>
    <w:basedOn w:val="DefaultParagraphFont"/>
    <w:link w:val="BodyText3"/>
    <w:rsid w:val="000B0985"/>
    <w:rPr>
      <w:rFonts w:ascii=".VnTime" w:eastAsia="Times New Roman" w:hAnsi=".VnTime" w:cs="Times New Roman"/>
      <w:i/>
      <w:sz w:val="28"/>
      <w:szCs w:val="20"/>
    </w:rPr>
  </w:style>
  <w:style w:type="paragraph" w:styleId="Header">
    <w:name w:val="header"/>
    <w:basedOn w:val="Normal"/>
    <w:link w:val="HeaderChar"/>
    <w:uiPriority w:val="99"/>
    <w:unhideWhenUsed/>
    <w:rsid w:val="00EF179D"/>
    <w:pPr>
      <w:tabs>
        <w:tab w:val="center" w:pos="4680"/>
        <w:tab w:val="right" w:pos="9360"/>
      </w:tabs>
    </w:pPr>
  </w:style>
  <w:style w:type="character" w:customStyle="1" w:styleId="HeaderChar">
    <w:name w:val="Header Char"/>
    <w:basedOn w:val="DefaultParagraphFont"/>
    <w:link w:val="Header"/>
    <w:uiPriority w:val="99"/>
    <w:rsid w:val="00EF179D"/>
    <w:rPr>
      <w:rFonts w:ascii="Times New Roman" w:eastAsia="Calibri" w:hAnsi="Times New Roman" w:cs="Times New Roman"/>
      <w:sz w:val="28"/>
    </w:rPr>
  </w:style>
  <w:style w:type="paragraph" w:styleId="Footer">
    <w:name w:val="footer"/>
    <w:basedOn w:val="Normal"/>
    <w:link w:val="FooterChar"/>
    <w:uiPriority w:val="99"/>
    <w:unhideWhenUsed/>
    <w:rsid w:val="00EF179D"/>
    <w:pPr>
      <w:tabs>
        <w:tab w:val="center" w:pos="4680"/>
        <w:tab w:val="right" w:pos="9360"/>
      </w:tabs>
    </w:pPr>
  </w:style>
  <w:style w:type="character" w:customStyle="1" w:styleId="FooterChar">
    <w:name w:val="Footer Char"/>
    <w:basedOn w:val="DefaultParagraphFont"/>
    <w:link w:val="Footer"/>
    <w:uiPriority w:val="99"/>
    <w:rsid w:val="00EF179D"/>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3</cp:revision>
  <dcterms:created xsi:type="dcterms:W3CDTF">2020-06-18T04:44:00Z</dcterms:created>
  <dcterms:modified xsi:type="dcterms:W3CDTF">2022-09-12T12:12:00Z</dcterms:modified>
</cp:coreProperties>
</file>