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B1E" w:rsidRPr="00386B1E" w:rsidRDefault="00386B1E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  <w:bookmarkStart w:id="0" w:name="chuong_pl_2"/>
      <w:bookmarkStart w:id="1" w:name="chuong_pl_2_name"/>
      <w:r w:rsidRPr="00386B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Mẫu số 2</w:t>
      </w:r>
      <w:bookmarkEnd w:id="0"/>
      <w:r w:rsidRPr="00386B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vi-VN"/>
        </w:rPr>
        <w:br/>
      </w:r>
      <w:r w:rsidRPr="00386B1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(Ban hành kèm theo Thông tư số 03/2018/TT-BKHĐT ngày 17/10/2018)</w:t>
      </w:r>
      <w:r w:rsidRPr="00386B1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br/>
        <w:t>(Áp dụng cho hồ sơ đề nghị cấp Giấy chứng nhận đăng ký đầu tư ra nước ngoài quy định tại Điều 55 Luật Đầu tư số 67/2014/QH13)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</w:p>
    <w:p w:rsidR="00386B1E" w:rsidRPr="00386B1E" w:rsidRDefault="00386B1E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</w:p>
    <w:p w:rsidR="00B41D03" w:rsidRPr="00386B1E" w:rsidRDefault="00B41D03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</w:p>
    <w:bookmarkEnd w:id="1"/>
    <w:p w:rsidR="00B41D03" w:rsidRPr="00386B1E" w:rsidRDefault="0002453D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ĐỀ XUẤT DỰ ÁN ĐẦU TƯ RA NƯỚC NGOÀI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(Các) Nhà đầu tư giải trình về dự án đầu tư ra nước ngoài: </w:t>
      </w: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(tên dự án như ghi tại mục </w:t>
      </w: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II</w:t>
      </w: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.1 Mẫu số 1 - Ban đề nghị cấp giấy chứng nhận đăng ký đầu tư ra nước ngoài)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như sau: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I. NHÀ ĐẦU TƯ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1. Tên và thông tin của nhà đầu tư Việt Nam thứ nhất:</w:t>
      </w:r>
    </w:p>
    <w:p w:rsidR="00B41D03" w:rsidRPr="00386B1E" w:rsidRDefault="00B41D03" w:rsidP="00386B1E">
      <w:pPr>
        <w:pStyle w:val="NormalWeb"/>
        <w:shd w:val="clear" w:color="auto" w:fill="FFFFFF"/>
        <w:spacing w:before="120" w:beforeAutospacing="0" w:after="120" w:afterAutospacing="0"/>
        <w:rPr>
          <w:i/>
          <w:iCs/>
          <w:color w:val="000000"/>
        </w:rPr>
      </w:pPr>
      <w:r w:rsidRPr="00386B1E">
        <w:rPr>
          <w:i/>
          <w:iCs/>
          <w:color w:val="000000"/>
          <w:lang w:val="vi-VN"/>
        </w:rPr>
        <w:t>Trường hợp nhà đầu tư là cá nhân:</w:t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</w:rPr>
        <w:t>H</w:t>
      </w:r>
      <w:r w:rsidRPr="00386B1E">
        <w:rPr>
          <w:color w:val="000000"/>
          <w:lang w:val="vi-VN"/>
        </w:rPr>
        <w:t>ọ tên</w:t>
      </w:r>
      <w:r w:rsidRPr="00386B1E">
        <w:rPr>
          <w:color w:val="000000"/>
        </w:rPr>
        <w:t>: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>Quốc tịch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  <w:r w:rsidRPr="00386B1E">
        <w:rPr>
          <w:color w:val="000000"/>
          <w:lang w:val="vi-VN"/>
        </w:rPr>
        <w:t>Ngày tháng năm sinh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 xml:space="preserve">Số Giấy </w:t>
      </w:r>
      <w:r w:rsidRPr="00386B1E">
        <w:rPr>
          <w:color w:val="000000"/>
        </w:rPr>
        <w:t>CMND</w:t>
      </w:r>
      <w:r w:rsidRPr="00386B1E">
        <w:rPr>
          <w:color w:val="000000"/>
          <w:lang w:val="vi-VN"/>
        </w:rPr>
        <w:t>/ C</w:t>
      </w:r>
      <w:r w:rsidRPr="00386B1E">
        <w:rPr>
          <w:color w:val="000000"/>
        </w:rPr>
        <w:t>CCD</w:t>
      </w:r>
      <w:r w:rsidRPr="00386B1E">
        <w:rPr>
          <w:color w:val="000000"/>
          <w:lang w:val="vi-VN"/>
        </w:rPr>
        <w:t>/ Hộ chiếu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</w:rPr>
        <w:t>N</w:t>
      </w:r>
      <w:r w:rsidRPr="00386B1E">
        <w:rPr>
          <w:color w:val="000000"/>
          <w:lang w:val="vi-VN"/>
        </w:rPr>
        <w:t>gày cấp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  <w:r w:rsidRPr="00386B1E">
        <w:rPr>
          <w:color w:val="000000"/>
          <w:lang w:val="vi-VN"/>
        </w:rPr>
        <w:t xml:space="preserve"> nơi cấp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  <w:lang w:val="vi-VN"/>
        </w:rPr>
        <w:t>Nơi đăng ký hộ khẩu thường trú</w:t>
      </w:r>
      <w:r w:rsidRPr="00386B1E">
        <w:rPr>
          <w:color w:val="000000"/>
        </w:rPr>
        <w:t>: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>Chỗ ở hiện nay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  <w:lang w:val="vi-VN"/>
        </w:rPr>
        <w:t>Điện thoại</w:t>
      </w:r>
      <w:r w:rsidRPr="00386B1E">
        <w:rPr>
          <w:color w:val="000000"/>
          <w:lang w:val="vi-VN"/>
        </w:rPr>
        <w:tab/>
        <w:t xml:space="preserve"> Fax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>Email (nếu có)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</w:pPr>
      <w:r w:rsidRPr="00386B1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Trường hợp nhà đầu tư là doanh nghiệp/tổ chức: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Tên doanh nghiệp/tổ chức (viết chữ hoa):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Số Giấy chứng nhận ĐKKD/Giấy chứng nhận ĐT/Quyết định thành lập: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3240"/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Ngày cấp: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nơi cấp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Địa chỉ trụ sở (các địa chỉ ghi cụ thể số nhà, đường/phố/xã, phường/quận/huyện, tỉnh/thành phố):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Địa chỉ liên hệ: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2970"/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Điện thoại: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Fax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Email (nếu có):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2970"/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Người đại diện theo pháp luật: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Họ tên: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2970"/>
          <w:tab w:val="left" w:leader="dot" w:pos="774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Quốc tịch: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Chức vụ:</w:t>
      </w:r>
      <w:r w:rsidRPr="00386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 xml:space="preserve">Số Giấy </w:t>
      </w:r>
      <w:r w:rsidRPr="00386B1E">
        <w:rPr>
          <w:color w:val="000000"/>
        </w:rPr>
        <w:t>CMND</w:t>
      </w:r>
      <w:r w:rsidRPr="00386B1E">
        <w:rPr>
          <w:color w:val="000000"/>
          <w:lang w:val="vi-VN"/>
        </w:rPr>
        <w:t>/ C</w:t>
      </w:r>
      <w:r w:rsidRPr="00386B1E">
        <w:rPr>
          <w:color w:val="000000"/>
        </w:rPr>
        <w:t>CCD</w:t>
      </w:r>
      <w:r w:rsidRPr="00386B1E">
        <w:rPr>
          <w:color w:val="000000"/>
          <w:lang w:val="vi-VN"/>
        </w:rPr>
        <w:t>/ Hộ chiếu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</w:rPr>
        <w:t>N</w:t>
      </w:r>
      <w:r w:rsidRPr="00386B1E">
        <w:rPr>
          <w:color w:val="000000"/>
          <w:lang w:val="vi-VN"/>
        </w:rPr>
        <w:t>gày cấp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  <w:r w:rsidRPr="00386B1E">
        <w:rPr>
          <w:color w:val="000000"/>
          <w:lang w:val="vi-VN"/>
        </w:rPr>
        <w:t xml:space="preserve"> nơi cấp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2880"/>
          <w:tab w:val="left" w:leader="dot" w:pos="7740"/>
        </w:tabs>
        <w:spacing w:before="120" w:beforeAutospacing="0" w:after="120" w:afterAutospacing="0"/>
        <w:rPr>
          <w:color w:val="000000"/>
          <w:lang w:val="vi-VN"/>
        </w:rPr>
      </w:pPr>
      <w:r w:rsidRPr="00386B1E">
        <w:rPr>
          <w:color w:val="000000"/>
          <w:lang w:val="vi-VN"/>
        </w:rPr>
        <w:t>Nơi đăng ký hộ khẩu thường trú</w:t>
      </w:r>
      <w:r w:rsidRPr="00386B1E">
        <w:rPr>
          <w:color w:val="000000"/>
        </w:rPr>
        <w:t>:</w:t>
      </w:r>
      <w:r w:rsidRPr="00386B1E">
        <w:rPr>
          <w:color w:val="000000"/>
          <w:lang w:val="vi-VN"/>
        </w:rPr>
        <w:tab/>
      </w:r>
    </w:p>
    <w:p w:rsidR="00B41D03" w:rsidRPr="00386B1E" w:rsidRDefault="00B41D03" w:rsidP="00386B1E">
      <w:pPr>
        <w:pStyle w:val="NormalWeb"/>
        <w:shd w:val="clear" w:color="auto" w:fill="FFFFFF"/>
        <w:tabs>
          <w:tab w:val="left" w:leader="dot" w:pos="7740"/>
        </w:tabs>
        <w:spacing w:before="120" w:beforeAutospacing="0" w:after="120" w:afterAutospacing="0"/>
        <w:rPr>
          <w:color w:val="000000"/>
        </w:rPr>
      </w:pPr>
      <w:r w:rsidRPr="00386B1E">
        <w:rPr>
          <w:color w:val="000000"/>
          <w:lang w:val="vi-VN"/>
        </w:rPr>
        <w:t>Chỗ ở hiện nay</w:t>
      </w:r>
      <w:r w:rsidRPr="00386B1E">
        <w:rPr>
          <w:color w:val="000000"/>
        </w:rPr>
        <w:t>:</w:t>
      </w:r>
      <w:r w:rsidRPr="00386B1E">
        <w:rPr>
          <w:color w:val="000000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2. Tên và thông tin về nhà đầu tư Việt Nam tiếp theo 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(nếu có):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[chỉ cần ghi tên, không cần ghi các thông tin khác]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Đối tác nước ngoài 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(nếu có):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[như ghi tại Bản đề nghị cấp giấy chứng nhận đăng ký đầu tư ra nước ngoài]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 xml:space="preserve">Đối với cá nhân: 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Họ tên: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288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uốc tịch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ID cá nhân hoặc tương đương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ịa chỉ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288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Đối với pháp nhân: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ên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ơi thành lập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ố đăng ký pháp nhân hoặc tương đương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ịa chỉ trụ sở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Đối với các tổ chức khác: ghi các thông tin tương tự pháp nhân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ên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ơi thành lập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ố đăng ký pháp nhân hoặc tương đương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ịa chỉ trụ sở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II. HOẠT ĐỘNG ĐẦU TƯ RA NƯỚC NGOÀI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1. Hình thức đầu tư ra nước ngoài: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[như ghi tại Bản đề nghị cấp giấy chứng nhận đăng ký đầu tư ra nước ngoài]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2. Tên dự án: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Tên tổ chức kinh tế thành lập ở nước ngoài: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Tên giao dịch 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(nếu có):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 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[như ghi tại Bản đề nghị cấp giấy chứng nhận đăng ký đầu tư ra nước ngoài]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2. Địa chỉ trụ sở: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Địa điểm thực hiện hoạt động đầu tư: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[như ghi tại Bản đề nghị cấp giấy chứng nhận đăng ký đầu tư ra nước ngoài]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3. Mục tiêu hoạt động: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Quy mô dự án (nếu có):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[như ghi tại Bản đề nghị cấp giấy chứng nhận đăng ký đầu tư ra nước ngoài]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 Vốn đầu tư: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4.1. Tổng vốn đầu tư của dự án tại nước ngoài là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(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bằng số và bằng chữ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) đồng ngoại tệ dùng để đầu tư.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Vốn đầu tư ra nước ngoài của (các) nhà đầu tư Việt Nam là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(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bằng số và bằng chữ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) đồng tiền sử dụng đầu tư, tương đương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(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bằng số và bằng chữ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) đồng Việt Nam, tương đương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(</w:t>
      </w:r>
      <w:r w:rsidRPr="00386B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bằng số và bằng chữ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) đô la Mỹ.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4.2. Giải trình làm rõ cơ sở xác định quy mô đầu tư của dự án; nội dung đầu tư cụ thể của dự án; phương án huy động vốn đầu tư; cơ cấu nguồn vốn đầu tư; các giai đoạn đầu tư (nếu có).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4.3. Nguồn vốn: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[Từng nhà đầu tư Việt Nam giải trình về nguồn vốn đầu tư ra nước ngoài như sau]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(Tên nhà đầu tư) sử dụng nguồn vốn như sau: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- Vốn chủ sở hữu: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- Vốn vay: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Dự kiến nguồn vay:</w:t>
      </w: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Vay của tổ chức tín dụng (trong và ngoài nước)..., giá trị, thời hạn, lãi suất.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[đối với dự án sử dụng vốn nhà nước để đầu tư ra nước ngoài: Nêu sự phù hợp với quy định về quản lý và sử dụng vốn nhà nước]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4.4. Tiến độ chuyển vốn đầu tư ra nước ngoài (dự kiến kể từ ngày hoàn thành đăng ký giao dịch ngoại hối với Ngân hàng Nhà nước Việt Nam: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[Từng nhà đầu tư Việt Nam dự kiến thời gian chuyển vốn ra nước ngoài]</w:t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5. Tiến độ thực hiện hoạt động đầu tư của dự án dự kiến kể từ ngày cấp Giấy chứng nhận đăng ký đầu tư ra nước ngoài: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- Hoàn thành thủ tục đầu tư tại nước ngoài: Tháng thứ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- Chính thức hoạt động: Tháng thứ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6. Các giải pháp về cung cấp nguyên, nhiên, vật liệu đáp ứng nhu cầu hoạt động đầu tư ra nước ngoài; trong đó việc cung cấp từ Việt Nam (nếu có):</w:t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8. Đánh giá sự cần thiết phải đầu tư ra nước ngoài</w:t>
      </w: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9. Phân tích rủi ro: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10. Dự kiến hiệu quả kinh tế và thực hiện nghĩa vụ tài chính: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535"/>
        <w:gridCol w:w="1131"/>
        <w:gridCol w:w="1778"/>
        <w:gridCol w:w="729"/>
        <w:gridCol w:w="1536"/>
      </w:tblGrid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Chỉ tiêu</w:t>
            </w:r>
          </w:p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Đơn vị: </w:t>
            </w: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đồng ngoại tệ dùng để đầu tư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Năm hoạt động thứ 1: </w:t>
            </w: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(theo năm tài chính)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Năm ho</w:t>
            </w: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ạ</w:t>
            </w: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 </w:t>
            </w: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động thứ 2: ……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=2+3+….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Doanh thu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Từ hoạt động/SP...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Từ hoạt động/SP...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Lợi nhuận trước thuế: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Lợi nhuận sau thuế: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6=7+8+9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Lợi nhuận được chia của nhà </w:t>
            </w: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đầ</w:t>
            </w: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 tư Việt Nam</w:t>
            </w:r>
          </w:p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 đó: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 </w:t>
            </w: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Sử dụng đầu tư ở nước ngoài</w:t>
            </w:r>
          </w:p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Ghi rõ phần lợi nhuận giữ lại đầu tư ở nước ngoài đã làm thủ tục điều chỉnh GCNĐK ĐTRNN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+ Chuy</w:t>
            </w: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ể</w:t>
            </w: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 về Việt Nam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53D" w:rsidRPr="00386B1E" w:rsidTr="00B41D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+ Thực hiện nghĩa vụ với Nhà nước Việt Nam (VNĐ)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D03" w:rsidRPr="00386B1E" w:rsidRDefault="00B41D03" w:rsidP="00386B1E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11. Đánh giá chung về hiệu quả kinh tế, dự kiến khả năng và thời gian thu hồi vốn đầu tư: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41D03" w:rsidRPr="00386B1E" w:rsidRDefault="00B41D03" w:rsidP="00386B1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6B1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022"/>
      </w:tblGrid>
      <w:tr w:rsidR="00B41D03" w:rsidRPr="00386B1E" w:rsidTr="00B41D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03" w:rsidRPr="00386B1E" w:rsidRDefault="00B41D03" w:rsidP="00386B1E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D03" w:rsidRPr="00386B1E" w:rsidRDefault="00B41D03" w:rsidP="00386B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Làm tại ...., ngày ... tháng ... năm ...</w:t>
            </w: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Nhà đầu tư</w:t>
            </w:r>
            <w:r w:rsidRPr="00386B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8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Từng nhà đầu tư ký, ghi rõ họ tên, chức danh và đóng dấu (nếu có)</w:t>
            </w:r>
          </w:p>
        </w:tc>
      </w:tr>
    </w:tbl>
    <w:p w:rsidR="00B41D03" w:rsidRPr="00386B1E" w:rsidRDefault="00B41D03" w:rsidP="00386B1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B41D03" w:rsidRPr="00386B1E" w:rsidSect="00B41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CF7" w:rsidRDefault="00D53CF7" w:rsidP="00386B1E">
      <w:pPr>
        <w:spacing w:after="0" w:line="240" w:lineRule="auto"/>
      </w:pPr>
      <w:r>
        <w:separator/>
      </w:r>
    </w:p>
  </w:endnote>
  <w:endnote w:type="continuationSeparator" w:id="0">
    <w:p w:rsidR="00D53CF7" w:rsidRDefault="00D53CF7" w:rsidP="0038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3A5" w:rsidRDefault="007C2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B1E" w:rsidRPr="007C23A5" w:rsidRDefault="00386B1E" w:rsidP="007C2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3A5" w:rsidRDefault="007C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CF7" w:rsidRDefault="00D53CF7" w:rsidP="00386B1E">
      <w:pPr>
        <w:spacing w:after="0" w:line="240" w:lineRule="auto"/>
      </w:pPr>
      <w:r>
        <w:separator/>
      </w:r>
    </w:p>
  </w:footnote>
  <w:footnote w:type="continuationSeparator" w:id="0">
    <w:p w:rsidR="00D53CF7" w:rsidRDefault="00D53CF7" w:rsidP="0038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3A5" w:rsidRDefault="007C2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3A5" w:rsidRPr="007C23A5" w:rsidRDefault="007C23A5" w:rsidP="007C2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3A5" w:rsidRDefault="007C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03"/>
    <w:rsid w:val="0002453D"/>
    <w:rsid w:val="00386B1E"/>
    <w:rsid w:val="007C23A5"/>
    <w:rsid w:val="00825B2B"/>
    <w:rsid w:val="00B41D03"/>
    <w:rsid w:val="00D53CF7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529E1-05A7-41DD-AE49-302586A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B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6B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6B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6B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