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084C">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084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084C">
            <w:pPr>
              <w:spacing w:before="120"/>
              <w:jc w:val="center"/>
            </w:pPr>
            <w:r>
              <w:rPr>
                <w:lang w:val="vi-VN"/>
              </w:rPr>
              <w:t>Số: 59/2018/NĐ-CP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084C">
            <w:pPr>
              <w:spacing w:before="120"/>
              <w:jc w:val="right"/>
            </w:pPr>
            <w:r>
              <w:rPr>
                <w:i/>
                <w:iCs/>
              </w:rPr>
              <w:t>H</w:t>
            </w:r>
            <w:r>
              <w:rPr>
                <w:i/>
                <w:iCs/>
                <w:lang w:val="vi-VN"/>
              </w:rPr>
              <w:t xml:space="preserve">à </w:t>
            </w:r>
            <w:r>
              <w:rPr>
                <w:i/>
                <w:iCs/>
              </w:rPr>
              <w:t>Nội</w:t>
            </w:r>
            <w:r>
              <w:rPr>
                <w:i/>
                <w:iCs/>
                <w:lang w:val="vi-VN"/>
              </w:rPr>
              <w:t xml:space="preserve">, ngày 20 tháng </w:t>
            </w:r>
            <w:r>
              <w:rPr>
                <w:i/>
                <w:iCs/>
              </w:rPr>
              <w:t>0</w:t>
            </w:r>
            <w:r>
              <w:rPr>
                <w:i/>
                <w:iCs/>
                <w:lang w:val="vi-VN"/>
              </w:rPr>
              <w:t>4 năm 2018</w:t>
            </w:r>
          </w:p>
        </w:tc>
      </w:tr>
    </w:tbl>
    <w:p w:rsidR="00000000" w:rsidRDefault="00AC084C">
      <w:pPr>
        <w:spacing w:before="120" w:after="280" w:afterAutospacing="1"/>
      </w:pPr>
      <w:r>
        <w:t> </w:t>
      </w:r>
    </w:p>
    <w:p w:rsidR="00000000" w:rsidRDefault="00AC084C">
      <w:pPr>
        <w:spacing w:before="120" w:after="280" w:afterAutospacing="1"/>
        <w:jc w:val="center"/>
      </w:pPr>
      <w:r>
        <w:rPr>
          <w:b/>
          <w:bCs/>
          <w:lang w:val="vi-VN"/>
        </w:rPr>
        <w:t>NGHỊ ĐỊNH</w:t>
      </w:r>
    </w:p>
    <w:p w:rsidR="00000000" w:rsidRDefault="00AC084C">
      <w:pPr>
        <w:spacing w:before="120" w:after="280" w:afterAutospacing="1"/>
        <w:jc w:val="center"/>
      </w:pPr>
      <w:r>
        <w:rPr>
          <w:lang w:val="vi-VN"/>
        </w:rPr>
        <w:t>SỬA ĐỔI, BỔ SUNG MỘT SỐ ĐIỀU CỦA NGHỊ ĐỊNH SỐ 08/2015/NĐ-CP NGÀY 21 THÁNG 01 NĂM 2015 CỦA CH</w:t>
      </w:r>
      <w:r>
        <w:rPr>
          <w:lang w:val="vi-VN"/>
        </w:rPr>
        <w:t>ÍNH PHỦ QUY ĐỊNH CHI TIẾT VÀ BIỆN PHÁP THI HÀNH LUẬT HẢI QUAN VỀ THỦ TỤC HẢI QUAN, KIỂM TRA, GIÁM SÁT, KIỂM SOÁT HẢI QUAN</w:t>
      </w:r>
    </w:p>
    <w:p w:rsidR="00000000" w:rsidRDefault="00AC084C">
      <w:pPr>
        <w:spacing w:before="120" w:after="280" w:afterAutospacing="1"/>
      </w:pPr>
      <w:r>
        <w:rPr>
          <w:i/>
          <w:iCs/>
          <w:lang w:val="vi-VN"/>
        </w:rPr>
        <w:t>Căn cứ Luật tổ chức Chính phủ ngày 19 tháng 6 năm 2015;</w:t>
      </w:r>
    </w:p>
    <w:p w:rsidR="00000000" w:rsidRDefault="00AC084C">
      <w:pPr>
        <w:spacing w:before="120" w:after="280" w:afterAutospacing="1"/>
      </w:pPr>
      <w:r>
        <w:rPr>
          <w:i/>
          <w:iCs/>
          <w:lang w:val="vi-VN"/>
        </w:rPr>
        <w:t>Căn cứ Luật hải quan ngày 23 tháng 6 năm 2014;</w:t>
      </w:r>
    </w:p>
    <w:p w:rsidR="00000000" w:rsidRDefault="00AC084C">
      <w:pPr>
        <w:spacing w:before="120" w:after="280" w:afterAutospacing="1"/>
      </w:pPr>
      <w:r>
        <w:rPr>
          <w:i/>
          <w:iCs/>
          <w:lang w:val="vi-VN"/>
        </w:rPr>
        <w:t>Căn cứ Luật thuế xuất khẩu, thu</w:t>
      </w:r>
      <w:r>
        <w:rPr>
          <w:i/>
          <w:iCs/>
          <w:lang w:val="vi-VN"/>
        </w:rPr>
        <w:t>ế nhập khẩu ngày 06 tháng 4 năm 2016;</w:t>
      </w:r>
    </w:p>
    <w:p w:rsidR="00000000" w:rsidRDefault="00AC084C">
      <w:pPr>
        <w:spacing w:before="120" w:after="280" w:afterAutospacing="1"/>
      </w:pPr>
      <w:r>
        <w:rPr>
          <w:i/>
          <w:iCs/>
          <w:lang w:val="vi-VN"/>
        </w:rPr>
        <w:t>Theo đề nghị của Bộ trưởng Bộ Tài chính;</w:t>
      </w:r>
    </w:p>
    <w:p w:rsidR="00000000" w:rsidRDefault="00AC084C">
      <w:pPr>
        <w:spacing w:before="120" w:after="280" w:afterAutospacing="1"/>
      </w:pPr>
      <w:r>
        <w:rPr>
          <w:i/>
          <w:iCs/>
          <w:lang w:val="vi-VN"/>
        </w:rPr>
        <w:t>Chính phủ ban hành Nghị định sửa đổi, bổ sung một số Điều của Nghị định số 08/2015/NĐ-CP ngày 21 tháng 01 năm 2015 của Chính phủ quy định chi tiết và biện pháp thi hành Luật hải</w:t>
      </w:r>
      <w:r>
        <w:rPr>
          <w:i/>
          <w:iCs/>
          <w:lang w:val="vi-VN"/>
        </w:rPr>
        <w:t xml:space="preserve"> quan về thủ tục hải quan, kiểm tra, giám sát, kiểm soát hải quan.</w:t>
      </w:r>
    </w:p>
    <w:p w:rsidR="00000000" w:rsidRDefault="00AC084C">
      <w:pPr>
        <w:spacing w:before="120" w:after="280" w:afterAutospacing="1"/>
      </w:pPr>
      <w:r>
        <w:rPr>
          <w:b/>
          <w:bCs/>
          <w:lang w:val="vi-VN"/>
        </w:rPr>
        <w:t>Điều 1. Sửa đổi, bổ sung một số Điều của Nghị định số 08/2015/NĐ-CP ngày 21 tháng 01 năm 2015 của Chính phủ quy định chi tiết và biện pháp thi hành Luật hải quan về thủ tục hải quan, kiểm t</w:t>
      </w:r>
      <w:r>
        <w:rPr>
          <w:b/>
          <w:bCs/>
          <w:lang w:val="vi-VN"/>
        </w:rPr>
        <w:t>ra, giám sát, kiểm soát hải quan</w:t>
      </w:r>
    </w:p>
    <w:p w:rsidR="00000000" w:rsidRDefault="00AC084C">
      <w:pPr>
        <w:spacing w:before="120" w:after="280" w:afterAutospacing="1"/>
      </w:pPr>
      <w:r>
        <w:rPr>
          <w:lang w:val="vi-VN"/>
        </w:rPr>
        <w:t xml:space="preserve">1. Bổ sung Khoản 6, Khoản 7 </w:t>
      </w:r>
      <w:bookmarkStart w:id="1" w:name="dc_1"/>
      <w:r>
        <w:rPr>
          <w:lang w:val="vi-VN"/>
        </w:rPr>
        <w:t>Điều 3</w:t>
      </w:r>
      <w:bookmarkEnd w:id="1"/>
      <w:r>
        <w:rPr>
          <w:lang w:val="vi-VN"/>
        </w:rPr>
        <w:t xml:space="preserve"> như sau:</w:t>
      </w:r>
    </w:p>
    <w:p w:rsidR="00000000" w:rsidRDefault="00AC084C">
      <w:pPr>
        <w:spacing w:before="120" w:after="280" w:afterAutospacing="1"/>
      </w:pPr>
      <w:r>
        <w:rPr>
          <w:lang w:val="vi-VN"/>
        </w:rPr>
        <w:t>“6. “Kiểm tra chuyên ngành” là việc cơ quan kiểm tra chuyên ngành căn cứ các quy định về kiểm dịch thực vật, kiểm dịch động vật, tiêu chuẩn quốc gia, quy chuẩn kỹ thuật quốc gia v</w:t>
      </w:r>
      <w:r>
        <w:rPr>
          <w:lang w:val="vi-VN"/>
        </w:rPr>
        <w:t>ề chất lượng hàng hóa do các cơ quan quản lý nhà nước ban hành hoặc tiêu chuẩn quốc tế hoặc các quy định pháp luật có liên quan để kiểm tra, xác định hàng hóa đủ điều kiện xuất khẩu, nhập khẩu theo quy định của pháp luật có liên quan.</w:t>
      </w:r>
    </w:p>
    <w:p w:rsidR="00000000" w:rsidRDefault="00AC084C">
      <w:pPr>
        <w:spacing w:before="120" w:after="280" w:afterAutospacing="1"/>
      </w:pPr>
      <w:r>
        <w:rPr>
          <w:lang w:val="vi-VN"/>
        </w:rPr>
        <w:t>Hàng hóa xuất khẩu, n</w:t>
      </w:r>
      <w:r>
        <w:rPr>
          <w:lang w:val="vi-VN"/>
        </w:rPr>
        <w:t>hập khẩu kiểm tra chuyên ngành về văn hóa thực hiện theo quy định của pháp luật quản lý chuyên ngành văn hóa.</w:t>
      </w:r>
    </w:p>
    <w:p w:rsidR="00000000" w:rsidRDefault="00AC084C">
      <w:pPr>
        <w:spacing w:before="120" w:after="280" w:afterAutospacing="1"/>
      </w:pPr>
      <w:r>
        <w:rPr>
          <w:lang w:val="vi-VN"/>
        </w:rPr>
        <w:t>7. “Cổng thông tin một cửa quốc gia” là một hệ thống thông tin tích hợp để thực hiện thủ tục hải quan và thủ tục hành chính của cơ quan quản lý nh</w:t>
      </w:r>
      <w:r>
        <w:rPr>
          <w:lang w:val="vi-VN"/>
        </w:rPr>
        <w:t>à nước liên quan đến hàng hóa xuất khẩu, nhập khẩu, quá cảnh, người và phương tiện vận tải xuất cảnh, nhập cảnh, quá cảnh.”</w:t>
      </w:r>
    </w:p>
    <w:p w:rsidR="00000000" w:rsidRDefault="00AC084C">
      <w:pPr>
        <w:spacing w:before="120" w:after="280" w:afterAutospacing="1"/>
      </w:pPr>
      <w:r>
        <w:rPr>
          <w:lang w:val="vi-VN"/>
        </w:rPr>
        <w:t xml:space="preserve">2. Sửa đổi, bổ sung </w:t>
      </w:r>
      <w:bookmarkStart w:id="2" w:name="dc_2"/>
      <w:r>
        <w:rPr>
          <w:lang w:val="vi-VN"/>
        </w:rPr>
        <w:t>Khoản 1, Khoản 3 Điều 4</w:t>
      </w:r>
      <w:bookmarkEnd w:id="2"/>
      <w:r>
        <w:rPr>
          <w:lang w:val="vi-VN"/>
        </w:rPr>
        <w:t xml:space="preserve"> như sau:</w:t>
      </w:r>
    </w:p>
    <w:p w:rsidR="00000000" w:rsidRDefault="00AC084C">
      <w:pPr>
        <w:spacing w:before="120" w:after="280" w:afterAutospacing="1"/>
      </w:pPr>
      <w:r>
        <w:rPr>
          <w:lang w:val="vi-VN"/>
        </w:rPr>
        <w:lastRenderedPageBreak/>
        <w:t xml:space="preserve">“1. Địa điểm làm thủ tục hải quan được thực hiện theo quy định tại </w:t>
      </w:r>
      <w:bookmarkStart w:id="3" w:name="dc_3"/>
      <w:r>
        <w:rPr>
          <w:lang w:val="vi-VN"/>
        </w:rPr>
        <w:t>Điều 22 Luật</w:t>
      </w:r>
      <w:r>
        <w:rPr>
          <w:lang w:val="vi-VN"/>
        </w:rPr>
        <w:t xml:space="preserve"> hải quan</w:t>
      </w:r>
      <w:bookmarkEnd w:id="3"/>
      <w:r>
        <w:rPr>
          <w:lang w:val="vi-VN"/>
        </w:rPr>
        <w:t>.</w:t>
      </w:r>
    </w:p>
    <w:p w:rsidR="00000000" w:rsidRDefault="00AC084C">
      <w:pPr>
        <w:spacing w:before="120" w:after="280" w:afterAutospacing="1"/>
      </w:pPr>
      <w:r>
        <w:rPr>
          <w:lang w:val="vi-VN"/>
        </w:rPr>
        <w:t>Thư, gói, kiện hàng hóa xuất khẩu, nhập khẩu gửi qua dịch vụ bưu chính; hàng hóa xuất khẩu, nhập khẩu gửi qua dịch vụ chuyển phát nhanh bao gồm hàng hóa thuộc danh mục hàng hóa nhập khẩu phải làm thủ tục hải quan tại cửa khẩu nhập do Thủ tướng C</w:t>
      </w:r>
      <w:r>
        <w:rPr>
          <w:lang w:val="vi-VN"/>
        </w:rPr>
        <w:t>hính phủ ban hành quy định tại Khoản 2 Điều này được làm thủ tục hải quan tại Chi cục quản lý địa điểm tập kết, kiểm tra, giám sát tập trung đối với hàng bưu chính, địa điểm tập kết, kiểm tra, giám sát tập trung đối với hàng chuyển phát nhanh.</w:t>
      </w:r>
    </w:p>
    <w:p w:rsidR="00000000" w:rsidRDefault="00AC084C">
      <w:pPr>
        <w:spacing w:before="120" w:after="280" w:afterAutospacing="1"/>
      </w:pPr>
      <w:r>
        <w:rPr>
          <w:lang w:val="vi-VN"/>
        </w:rPr>
        <w:t>Đối với hàng</w:t>
      </w:r>
      <w:r>
        <w:rPr>
          <w:lang w:val="vi-VN"/>
        </w:rPr>
        <w:t xml:space="preserve"> hóa quá cảnh gửi qua dịch vụ bưu chính, dịch vụ chuyển phát nhanh, địa điểm làm thủ tục hải quan thực hiện theo quy định tại Điều 43 Nghị định này.</w:t>
      </w:r>
    </w:p>
    <w:p w:rsidR="00000000" w:rsidRDefault="00AC084C">
      <w:pPr>
        <w:spacing w:before="120" w:after="280" w:afterAutospacing="1"/>
      </w:pPr>
      <w:r>
        <w:rPr>
          <w:lang w:val="vi-VN"/>
        </w:rPr>
        <w:t>Đối với hàng hóa kinh doanh tạm nhập, tái xuất gửi qua dịch vụ bưu chính, dịch vụ chuyển phát nhanh, địa đi</w:t>
      </w:r>
      <w:r>
        <w:rPr>
          <w:lang w:val="vi-VN"/>
        </w:rPr>
        <w:t>ểm làm thủ tục hải quan thực hiện theo quy định của pháp luật có liên quan.</w:t>
      </w:r>
    </w:p>
    <w:p w:rsidR="00000000" w:rsidRDefault="00AC084C">
      <w:pPr>
        <w:spacing w:before="120" w:after="280" w:afterAutospacing="1"/>
      </w:pPr>
      <w:r>
        <w:rPr>
          <w:lang w:val="vi-VN"/>
        </w:rPr>
        <w:t xml:space="preserve">3. Căn cứ vào quy hoạch và công bố hệ thống cảng biển, cảng thủy nội địa, cảng hàng không quốc tế, cửa khẩu đường bộ, cảng cạn (ICD), ga đường sắt liên vận quốc tế, mạng bưu chính </w:t>
      </w:r>
      <w:r>
        <w:rPr>
          <w:lang w:val="vi-VN"/>
        </w:rPr>
        <w:t>công cộng cung ứng dịch vụ quốc t</w:t>
      </w:r>
      <w:r>
        <w:t>ế</w:t>
      </w:r>
      <w:r>
        <w:rPr>
          <w:lang w:val="vi-VN"/>
        </w:rPr>
        <w:t>, Bộ trưởng Bộ Tài chính quyết định việc tổ chức bộ máy, bố trí lực lượng làm thủ tục hải quan; Tổng cục trưởng Tổng cục Hải quan công nhận kho, bãi, địa điểm trong khu vực cảng biển, cảng thủy nội địa, cảng hàng không quố</w:t>
      </w:r>
      <w:r>
        <w:rPr>
          <w:lang w:val="vi-VN"/>
        </w:rPr>
        <w:t>c t</w:t>
      </w:r>
      <w:r>
        <w:t>ế</w:t>
      </w:r>
      <w:r>
        <w:rPr>
          <w:lang w:val="vi-VN"/>
        </w:rPr>
        <w:t>, ga đường sắt liên vận quốc tế đủ điều kiện tập kết, kiểm tra, giám sát hải quan trước khi cho phép hàng hóa xuất khẩu, nhập khẩu tập kết để làm thủ tục hải quan. điều kiện, trình tự thủ tục công nhận, mở rộng, thu hẹp, di chuyển, chuyển quyền sở hữu,</w:t>
      </w:r>
      <w:r>
        <w:rPr>
          <w:lang w:val="vi-VN"/>
        </w:rPr>
        <w:t xml:space="preserve"> tạm dừng, chấm dứt hoạt động địa điểm tập kết, kiểm tra, giám sát hàng hóa xuất khẩu, nhập khẩu tập trung như quy định tại </w:t>
      </w:r>
      <w:bookmarkStart w:id="4" w:name="dc_4"/>
      <w:r>
        <w:rPr>
          <w:lang w:val="vi-VN"/>
        </w:rPr>
        <w:t>Mục 2 Chương III Nghị định số 68/2016/NĐ-CP</w:t>
      </w:r>
      <w:bookmarkEnd w:id="4"/>
      <w:r>
        <w:rPr>
          <w:lang w:val="vi-VN"/>
        </w:rPr>
        <w:t xml:space="preserve"> ngày 01 tháng 7 năm 2016 của Chính phủ quy định về điều kiện kinh doanh hàng miễn thuế, </w:t>
      </w:r>
      <w:r>
        <w:rPr>
          <w:lang w:val="vi-VN"/>
        </w:rPr>
        <w:t xml:space="preserve">kho bãi, địa điểm làm thủ tục hải quan, tập </w:t>
      </w:r>
      <w:r>
        <w:rPr>
          <w:shd w:val="solid" w:color="FFFFFF" w:fill="auto"/>
          <w:lang w:val="vi-VN"/>
        </w:rPr>
        <w:t>kết</w:t>
      </w:r>
      <w:r>
        <w:rPr>
          <w:lang w:val="vi-VN"/>
        </w:rPr>
        <w:t>, kiểm tra, giám sát hải quan”.</w:t>
      </w:r>
    </w:p>
    <w:p w:rsidR="00000000" w:rsidRDefault="00AC084C">
      <w:pPr>
        <w:spacing w:before="120" w:after="280" w:afterAutospacing="1"/>
      </w:pPr>
      <w:r>
        <w:rPr>
          <w:lang w:val="vi-VN"/>
        </w:rPr>
        <w:t xml:space="preserve">3. Sửa đổi, bổ sung </w:t>
      </w:r>
      <w:bookmarkStart w:id="5" w:name="dc_5"/>
      <w:r>
        <w:rPr>
          <w:lang w:val="vi-VN"/>
        </w:rPr>
        <w:t>Khoản 3, Khoản 4 Điều 5</w:t>
      </w:r>
      <w:bookmarkEnd w:id="5"/>
      <w:r>
        <w:rPr>
          <w:lang w:val="vi-VN"/>
        </w:rPr>
        <w:t xml:space="preserve"> như sau:</w:t>
      </w:r>
    </w:p>
    <w:p w:rsidR="00000000" w:rsidRDefault="00AC084C">
      <w:pPr>
        <w:spacing w:before="120" w:after="280" w:afterAutospacing="1"/>
      </w:pPr>
      <w:r>
        <w:rPr>
          <w:lang w:val="vi-VN"/>
        </w:rPr>
        <w:t>“3. Người được chủ hàng hóa ủy quyền trong trường hợp hàng hóa là quà biếu, quà tặng của cá nhân; hành lý gửi trước, gửi sau</w:t>
      </w:r>
      <w:r>
        <w:rPr>
          <w:lang w:val="vi-VN"/>
        </w:rPr>
        <w:t xml:space="preserve"> chuyến đi của người xuất cảnh, nhập cảnh; hàng hóa nhập khẩu để thực hiện dự án đầu tư miễn thuế.</w:t>
      </w:r>
    </w:p>
    <w:p w:rsidR="00000000" w:rsidRDefault="00AC084C">
      <w:pPr>
        <w:spacing w:before="120" w:after="280" w:afterAutospacing="1"/>
      </w:pPr>
      <w:r>
        <w:rPr>
          <w:lang w:val="vi-VN"/>
        </w:rPr>
        <w:t>4. Người thực hiện dịch vụ quá cảnh hàng hóa, trung chuyển hàng hóa”</w:t>
      </w:r>
    </w:p>
    <w:p w:rsidR="00000000" w:rsidRDefault="00AC084C">
      <w:pPr>
        <w:spacing w:before="120" w:after="280" w:afterAutospacing="1"/>
      </w:pPr>
      <w:r>
        <w:rPr>
          <w:lang w:val="vi-VN"/>
        </w:rPr>
        <w:t xml:space="preserve">4. </w:t>
      </w:r>
      <w:bookmarkStart w:id="6" w:name="dc_6"/>
      <w:r>
        <w:rPr>
          <w:lang w:val="vi-VN"/>
        </w:rPr>
        <w:t>Điều 6</w:t>
      </w:r>
      <w:bookmarkEnd w:id="6"/>
      <w:r>
        <w:rPr>
          <w:lang w:val="vi-VN"/>
        </w:rPr>
        <w:t xml:space="preserve"> được sửa đổi, bổ sung như sau:</w:t>
      </w:r>
    </w:p>
    <w:p w:rsidR="00000000" w:rsidRDefault="00AC084C">
      <w:pPr>
        <w:spacing w:before="120" w:after="280" w:afterAutospacing="1"/>
      </w:pPr>
      <w:r>
        <w:rPr>
          <w:b/>
          <w:bCs/>
          <w:lang w:val="vi-VN"/>
        </w:rPr>
        <w:t>“Điều 6. Đối tượng phải làm thủ tục hải quan, c</w:t>
      </w:r>
      <w:r>
        <w:rPr>
          <w:b/>
          <w:bCs/>
          <w:lang w:val="vi-VN"/>
        </w:rPr>
        <w:t>hịu sự kiểm tra, giám sát hải quan</w:t>
      </w:r>
    </w:p>
    <w:p w:rsidR="00000000" w:rsidRDefault="00AC084C">
      <w:pPr>
        <w:spacing w:before="120" w:after="280" w:afterAutospacing="1"/>
      </w:pPr>
      <w:r>
        <w:rPr>
          <w:lang w:val="vi-VN"/>
        </w:rPr>
        <w:t>1. Đối tượng phải làm thủ tục hải quan:</w:t>
      </w:r>
    </w:p>
    <w:p w:rsidR="00000000" w:rsidRDefault="00AC084C">
      <w:pPr>
        <w:spacing w:before="120" w:after="280" w:afterAutospacing="1"/>
      </w:pPr>
      <w:r>
        <w:rPr>
          <w:lang w:val="vi-VN"/>
        </w:rPr>
        <w:t xml:space="preserve">a) Hàng hóa xuất khẩu, nhập khẩu, quá cảnh; ngoại tệ tiền mặt, đồng Việt Nam tiền mặt, công cụ chuyển nhượng, vàng, kim loại quý, đá quý, sản phẩm văn hóa, di vật, cổ vật, bảo vật, </w:t>
      </w:r>
      <w:r>
        <w:rPr>
          <w:lang w:val="vi-VN"/>
        </w:rPr>
        <w:t>bưu phẩm, bưu kiện xuất khẩu, nhập khẩu; hành lý của người xuất cảnh, nhập cảnh; các vật phẩm khác xuất khẩu, nhập khẩu, quá cảnh, trong địa bàn hoạt động của cơ quan hải quan;</w:t>
      </w:r>
    </w:p>
    <w:p w:rsidR="00000000" w:rsidRDefault="00AC084C">
      <w:pPr>
        <w:spacing w:before="120" w:after="280" w:afterAutospacing="1"/>
      </w:pPr>
      <w:r>
        <w:rPr>
          <w:lang w:val="vi-VN"/>
        </w:rPr>
        <w:lastRenderedPageBreak/>
        <w:t>b) Phương tiện vận tải đường bộ, đường sắt, đường hàng không, đường biển, đường</w:t>
      </w:r>
      <w:r>
        <w:rPr>
          <w:lang w:val="vi-VN"/>
        </w:rPr>
        <w:t xml:space="preserve"> thủy nội địa, đường sông xuất cảnh, nhập cảnh, quá cảnh.</w:t>
      </w:r>
    </w:p>
    <w:p w:rsidR="00000000" w:rsidRDefault="00AC084C">
      <w:pPr>
        <w:spacing w:before="120" w:after="280" w:afterAutospacing="1"/>
      </w:pPr>
      <w:r>
        <w:rPr>
          <w:lang w:val="vi-VN"/>
        </w:rPr>
        <w:t>2. Đối tượng chịu sự kiểm tra hải quan:</w:t>
      </w:r>
    </w:p>
    <w:p w:rsidR="00000000" w:rsidRDefault="00AC084C">
      <w:pPr>
        <w:spacing w:before="120" w:after="280" w:afterAutospacing="1"/>
      </w:pPr>
      <w:r>
        <w:rPr>
          <w:lang w:val="vi-VN"/>
        </w:rPr>
        <w:t>a) Đối tượng quy định tại Khoản 1 Điều này;</w:t>
      </w:r>
    </w:p>
    <w:p w:rsidR="00000000" w:rsidRDefault="00AC084C">
      <w:pPr>
        <w:spacing w:before="120" w:after="280" w:afterAutospacing="1"/>
      </w:pPr>
      <w:r>
        <w:rPr>
          <w:lang w:val="vi-VN"/>
        </w:rPr>
        <w:t>b) Vật dụng trên phương tiện vận tải xuất cảnh, nhập cảnh, quá cảnh;</w:t>
      </w:r>
    </w:p>
    <w:p w:rsidR="00000000" w:rsidRDefault="00AC084C">
      <w:pPr>
        <w:spacing w:before="120" w:after="280" w:afterAutospacing="1"/>
      </w:pPr>
      <w:r>
        <w:rPr>
          <w:lang w:val="vi-VN"/>
        </w:rPr>
        <w:t>c) Hồ sơ hải quan và các chứng từ liên quan đ</w:t>
      </w:r>
      <w:r>
        <w:rPr>
          <w:lang w:val="vi-VN"/>
        </w:rPr>
        <w:t>ến đối tượng quy định tại Khoản 1 Điều này.</w:t>
      </w:r>
    </w:p>
    <w:p w:rsidR="00000000" w:rsidRDefault="00AC084C">
      <w:pPr>
        <w:spacing w:before="120" w:after="280" w:afterAutospacing="1"/>
      </w:pPr>
      <w:r>
        <w:rPr>
          <w:lang w:val="vi-VN"/>
        </w:rPr>
        <w:t>3. Đối tượng chịu sự giám sát hải quan:</w:t>
      </w:r>
    </w:p>
    <w:p w:rsidR="00000000" w:rsidRDefault="00AC084C">
      <w:pPr>
        <w:spacing w:before="120" w:after="280" w:afterAutospacing="1"/>
      </w:pPr>
      <w:r>
        <w:rPr>
          <w:lang w:val="vi-VN"/>
        </w:rPr>
        <w:t>a) Đối tượng quy định tại Khoản 1 Điều này;</w:t>
      </w:r>
    </w:p>
    <w:p w:rsidR="00000000" w:rsidRDefault="00AC084C">
      <w:pPr>
        <w:spacing w:before="120" w:after="280" w:afterAutospacing="1"/>
      </w:pPr>
      <w:r>
        <w:rPr>
          <w:lang w:val="vi-VN"/>
        </w:rPr>
        <w:t>b) Vật dụng trên phương tiện vận tải xuất cảnh, nhập cảnh, quá cảnh;</w:t>
      </w:r>
    </w:p>
    <w:p w:rsidR="00000000" w:rsidRDefault="00AC084C">
      <w:pPr>
        <w:spacing w:before="120" w:after="280" w:afterAutospacing="1"/>
      </w:pPr>
      <w:r>
        <w:rPr>
          <w:lang w:val="vi-VN"/>
        </w:rPr>
        <w:t>c) Hàng hóa, phương tiện vận tải trong địa bàn hoạt động hả</w:t>
      </w:r>
      <w:r>
        <w:rPr>
          <w:lang w:val="vi-VN"/>
        </w:rPr>
        <w:t>i quan; hàng hóa là máy móc, thiết bị, nguyên liệu, vật tư nhập khẩu để gia công, sản xuất hàng hóa xuất khẩu đang lưu giữ tại các cơ sở sản xuất của tổ chức, cá nhân;</w:t>
      </w:r>
    </w:p>
    <w:p w:rsidR="00000000" w:rsidRDefault="00AC084C">
      <w:pPr>
        <w:spacing w:before="120" w:after="280" w:afterAutospacing="1"/>
      </w:pPr>
      <w:r>
        <w:rPr>
          <w:lang w:val="vi-VN"/>
        </w:rPr>
        <w:t>d) Hàng hóa thuộc đối tượng kiểm tra chuyên ngành được đưa về bảo quản chờ thông quan;</w:t>
      </w:r>
    </w:p>
    <w:p w:rsidR="00000000" w:rsidRDefault="00AC084C">
      <w:pPr>
        <w:spacing w:before="120" w:after="280" w:afterAutospacing="1"/>
      </w:pPr>
      <w:r>
        <w:rPr>
          <w:lang w:val="vi-VN"/>
        </w:rPr>
        <w:t>đ</w:t>
      </w:r>
      <w:r>
        <w:rPr>
          <w:lang w:val="vi-VN"/>
        </w:rPr>
        <w:t>) Hàng hóa vận chuyển chịu sự giám sát hải quan.”</w:t>
      </w:r>
    </w:p>
    <w:p w:rsidR="00000000" w:rsidRDefault="00AC084C">
      <w:pPr>
        <w:spacing w:before="120" w:after="280" w:afterAutospacing="1"/>
      </w:pPr>
      <w:r>
        <w:rPr>
          <w:lang w:val="vi-VN"/>
        </w:rPr>
        <w:t xml:space="preserve">5. Sửa đổi, bổ sung </w:t>
      </w:r>
      <w:bookmarkStart w:id="7" w:name="dc_7"/>
      <w:r>
        <w:rPr>
          <w:lang w:val="vi-VN"/>
        </w:rPr>
        <w:t>Khoản 1, Khoản 3 Điều 7</w:t>
      </w:r>
      <w:bookmarkEnd w:id="7"/>
      <w:r>
        <w:rPr>
          <w:lang w:val="vi-VN"/>
        </w:rPr>
        <w:t xml:space="preserve"> như sau:</w:t>
      </w:r>
    </w:p>
    <w:p w:rsidR="00000000" w:rsidRDefault="00AC084C">
      <w:pPr>
        <w:spacing w:before="120" w:after="280" w:afterAutospacing="1"/>
      </w:pPr>
      <w:r>
        <w:rPr>
          <w:lang w:val="vi-VN"/>
        </w:rPr>
        <w:t xml:space="preserve">“1. Người khai hải quan khai thông tin, nộp chứng từ điện tử để thực hiện thủ tục hải quan và thủ tục hành chính của cơ quan nhà nước liên quan đến hàng </w:t>
      </w:r>
      <w:r>
        <w:rPr>
          <w:lang w:val="vi-VN"/>
        </w:rPr>
        <w:t xml:space="preserve">hóa xuất khẩu, nhập khẩu, quá cảnh, người và phương tiện vận tải xuất cảnh, nhập cảnh, quá cảnh thông qua </w:t>
      </w:r>
      <w:r>
        <w:t>C</w:t>
      </w:r>
      <w:r>
        <w:rPr>
          <w:lang w:val="vi-VN"/>
        </w:rPr>
        <w:t>ổng thông tin một cửa quốc gia. Thời điểm khai thông tin, nộp chứng từ điện tử thực hiện theo quy định của Luật hải quan, pháp luật quản lý chuyên ng</w:t>
      </w:r>
      <w:r>
        <w:rPr>
          <w:lang w:val="vi-VN"/>
        </w:rPr>
        <w:t>ành và các văn bản hướng dẫn.</w:t>
      </w:r>
    </w:p>
    <w:p w:rsidR="00000000" w:rsidRDefault="00AC084C">
      <w:pPr>
        <w:spacing w:before="120" w:after="280" w:afterAutospacing="1"/>
      </w:pPr>
      <w:r>
        <w:rPr>
          <w:lang w:val="vi-VN"/>
        </w:rPr>
        <w:t xml:space="preserve">3. Người khai hải quan tiếp nhận kết quả xử lý từ các cơ quan nhà nước thông qua </w:t>
      </w:r>
      <w:r>
        <w:t>C</w:t>
      </w:r>
      <w:r>
        <w:rPr>
          <w:lang w:val="vi-VN"/>
        </w:rPr>
        <w:t>ổng thông tin một cửa quốc gia để thực hiện thủ tục hải quan và thủ tục hành chính của cơ quan nhà nước liên quan đến hàng hóa xuất khẩu, nhập k</w:t>
      </w:r>
      <w:r>
        <w:rPr>
          <w:lang w:val="vi-VN"/>
        </w:rPr>
        <w:t xml:space="preserve">hẩu quá cảnh, người và phương tiện vận tải xuất cảnh, nhập cảnh, quá cảnh. Người khai hải quan không phải nộp, xuất trình chứng từ giấy đối với các chứng từ đã được tiếp nhận, xử lý thông qua </w:t>
      </w:r>
      <w:r>
        <w:t>C</w:t>
      </w:r>
      <w:r>
        <w:rPr>
          <w:lang w:val="vi-VN"/>
        </w:rPr>
        <w:t>ổng thông tin một cửa quốc gia, trừ các chứng từ phải nộp bản g</w:t>
      </w:r>
      <w:r>
        <w:rPr>
          <w:lang w:val="vi-VN"/>
        </w:rPr>
        <w:t>iấy theo quy định của pháp luật”.</w:t>
      </w:r>
    </w:p>
    <w:p w:rsidR="00000000" w:rsidRDefault="00AC084C">
      <w:pPr>
        <w:spacing w:before="120" w:after="280" w:afterAutospacing="1"/>
      </w:pPr>
      <w:r>
        <w:rPr>
          <w:lang w:val="vi-VN"/>
        </w:rPr>
        <w:t xml:space="preserve">6. Bổ sung Khoản 4 </w:t>
      </w:r>
      <w:bookmarkStart w:id="8" w:name="dc_8"/>
      <w:r>
        <w:rPr>
          <w:lang w:val="vi-VN"/>
        </w:rPr>
        <w:t>Điều 9</w:t>
      </w:r>
      <w:bookmarkEnd w:id="8"/>
      <w:r>
        <w:rPr>
          <w:lang w:val="vi-VN"/>
        </w:rPr>
        <w:t xml:space="preserve"> như sau:</w:t>
      </w:r>
    </w:p>
    <w:p w:rsidR="00000000" w:rsidRDefault="00AC084C">
      <w:pPr>
        <w:spacing w:before="120" w:after="280" w:afterAutospacing="1"/>
      </w:pPr>
      <w:r>
        <w:rPr>
          <w:lang w:val="vi-VN"/>
        </w:rPr>
        <w:t xml:space="preserve">“4. Được miễn kiểm tra sau thông quan tại trụ sở cơ quan hải quan trừ trường hợp quy định tại </w:t>
      </w:r>
      <w:bookmarkStart w:id="9" w:name="dc_9"/>
      <w:r>
        <w:rPr>
          <w:lang w:val="vi-VN"/>
        </w:rPr>
        <w:t>Khoản 1 Điều 78 Luật hải quan</w:t>
      </w:r>
      <w:bookmarkEnd w:id="9"/>
      <w:r>
        <w:rPr>
          <w:lang w:val="vi-VN"/>
        </w:rPr>
        <w:t>”.</w:t>
      </w:r>
    </w:p>
    <w:p w:rsidR="00000000" w:rsidRDefault="00AC084C">
      <w:pPr>
        <w:spacing w:before="120" w:after="280" w:afterAutospacing="1"/>
      </w:pPr>
      <w:r>
        <w:rPr>
          <w:lang w:val="vi-VN"/>
        </w:rPr>
        <w:t xml:space="preserve">7. Bổ sung Khoản 5 </w:t>
      </w:r>
      <w:bookmarkStart w:id="10" w:name="dc_10"/>
      <w:r>
        <w:rPr>
          <w:lang w:val="vi-VN"/>
        </w:rPr>
        <w:t>Điều 11</w:t>
      </w:r>
      <w:bookmarkEnd w:id="10"/>
      <w:r>
        <w:rPr>
          <w:lang w:val="vi-VN"/>
        </w:rPr>
        <w:t xml:space="preserve"> như sau:</w:t>
      </w:r>
    </w:p>
    <w:p w:rsidR="00000000" w:rsidRDefault="00AC084C">
      <w:pPr>
        <w:spacing w:before="120" w:after="280" w:afterAutospacing="1"/>
      </w:pPr>
      <w:r>
        <w:rPr>
          <w:lang w:val="vi-VN"/>
        </w:rPr>
        <w:lastRenderedPageBreak/>
        <w:t>“5. Địa điểm nộp hồ sơ: T</w:t>
      </w:r>
      <w:r>
        <w:rPr>
          <w:lang w:val="vi-VN"/>
        </w:rPr>
        <w:t>ổng cục Hải quan”.</w:t>
      </w:r>
    </w:p>
    <w:p w:rsidR="00000000" w:rsidRDefault="00AC084C">
      <w:pPr>
        <w:spacing w:before="120" w:after="280" w:afterAutospacing="1"/>
      </w:pPr>
      <w:r>
        <w:rPr>
          <w:lang w:val="vi-VN"/>
        </w:rPr>
        <w:t xml:space="preserve">8. Sửa đổi </w:t>
      </w:r>
      <w:bookmarkStart w:id="11" w:name="dc_11"/>
      <w:r>
        <w:rPr>
          <w:lang w:val="vi-VN"/>
        </w:rPr>
        <w:t>Khoản 1</w:t>
      </w:r>
      <w:bookmarkEnd w:id="11"/>
      <w:r>
        <w:rPr>
          <w:lang w:val="vi-VN"/>
        </w:rPr>
        <w:t xml:space="preserve">, bổ sung Khoản 1a và sửa đổi </w:t>
      </w:r>
      <w:bookmarkStart w:id="12" w:name="dc_12"/>
      <w:r>
        <w:rPr>
          <w:lang w:val="vi-VN"/>
        </w:rPr>
        <w:t>Khoản 2 Điều 20</w:t>
      </w:r>
      <w:bookmarkEnd w:id="12"/>
      <w:r>
        <w:rPr>
          <w:lang w:val="vi-VN"/>
        </w:rPr>
        <w:t xml:space="preserve"> như sau:</w:t>
      </w:r>
    </w:p>
    <w:p w:rsidR="00000000" w:rsidRDefault="00AC084C">
      <w:pPr>
        <w:spacing w:before="120" w:after="280" w:afterAutospacing="1"/>
      </w:pPr>
      <w:r>
        <w:rPr>
          <w:lang w:val="vi-VN"/>
        </w:rPr>
        <w:t>“1. Trị giá hải quan hàng xuất khẩu là giá bán của hàng hóa tính đến cửa khẩu xuất, không bao gồm phí bảo hiểm quốc tế và phí vận tải quốc tế, được xác định theo tr</w:t>
      </w:r>
      <w:r>
        <w:rPr>
          <w:lang w:val="vi-VN"/>
        </w:rPr>
        <w:t>ình tự các phương pháp sau:</w:t>
      </w:r>
    </w:p>
    <w:p w:rsidR="00000000" w:rsidRDefault="00AC084C">
      <w:pPr>
        <w:spacing w:before="120" w:after="280" w:afterAutospacing="1"/>
      </w:pPr>
      <w:r>
        <w:rPr>
          <w:lang w:val="vi-VN"/>
        </w:rPr>
        <w:t xml:space="preserve">a) Giá bán của hàng hóa tính đến cửa khẩu xuất bao gồm giá bán ghi trên hợp đồng mua bán hàng hóa hoặc hóa đơn thương mại và các khoản chi phí liên quan đến hàng hóa xuất khẩu phù hợp với chứng từ có liên quan nếu các khoản chi </w:t>
      </w:r>
      <w:r>
        <w:rPr>
          <w:lang w:val="vi-VN"/>
        </w:rPr>
        <w:t>phí này chưa bao gồm trong giá bán của hàng hóa;</w:t>
      </w:r>
    </w:p>
    <w:p w:rsidR="00000000" w:rsidRDefault="00AC084C">
      <w:pPr>
        <w:spacing w:before="120" w:after="280" w:afterAutospacing="1"/>
      </w:pPr>
      <w:r>
        <w:rPr>
          <w:lang w:val="vi-VN"/>
        </w:rPr>
        <w:t>b) Giá bán của hàng hóa xuất khẩu giống hệt, tương tự trên cơ sở dữ liệu trị giá hải quan sau khi quy đổi về giá bán của hàng hóa tính đến cửa khẩu xuất tại thời điểm gần nhất so với ngày đăng ký tờ khai xuấ</w:t>
      </w:r>
      <w:r>
        <w:rPr>
          <w:lang w:val="vi-VN"/>
        </w:rPr>
        <w:t>t khẩu của lô hàng đang xác định trị giá;</w:t>
      </w:r>
    </w:p>
    <w:p w:rsidR="00000000" w:rsidRDefault="00AC084C">
      <w:pPr>
        <w:spacing w:before="120" w:after="280" w:afterAutospacing="1"/>
      </w:pPr>
      <w:r>
        <w:rPr>
          <w:lang w:val="vi-VN"/>
        </w:rPr>
        <w:t xml:space="preserve">c) Giá bán của hàng hóa xuất khẩu giống hệt, tương tự tại thị trường Việt Nam sau khi quy đổi về giá bán của hàng hóa tính đến cửa khẩu xuất tại thời điểm gần nhất so với ngày đăng ký tờ khai xuất khẩu của lô hàng </w:t>
      </w:r>
      <w:r>
        <w:rPr>
          <w:lang w:val="vi-VN"/>
        </w:rPr>
        <w:t>đang xác định trị giá;</w:t>
      </w:r>
    </w:p>
    <w:p w:rsidR="00000000" w:rsidRDefault="00AC084C">
      <w:pPr>
        <w:spacing w:before="120" w:after="280" w:afterAutospacing="1"/>
      </w:pPr>
      <w:r>
        <w:rPr>
          <w:lang w:val="vi-VN"/>
        </w:rPr>
        <w:t>d) Giá bán của hàng hóa xuất khẩu do cơ quan hải quan thu thập, tổng hợp, phân loại theo quy định tại Khoản 1 Điều 22 Nghị định này sau khi quy đổi về giá bán của hàng hóa tính đến cửa khẩu xuất.</w:t>
      </w:r>
    </w:p>
    <w:p w:rsidR="00000000" w:rsidRDefault="00AC084C">
      <w:pPr>
        <w:spacing w:before="120" w:after="280" w:afterAutospacing="1"/>
      </w:pPr>
      <w:r>
        <w:t>1</w:t>
      </w:r>
      <w:r>
        <w:rPr>
          <w:lang w:val="vi-VN"/>
        </w:rPr>
        <w:t>a. Cửa khẩu xuất được xác định như s</w:t>
      </w:r>
      <w:r>
        <w:rPr>
          <w:lang w:val="vi-VN"/>
        </w:rPr>
        <w:t>au:</w:t>
      </w:r>
    </w:p>
    <w:p w:rsidR="00000000" w:rsidRDefault="00AC084C">
      <w:pPr>
        <w:spacing w:before="120" w:after="280" w:afterAutospacing="1"/>
      </w:pPr>
      <w:r>
        <w:rPr>
          <w:lang w:val="vi-VN"/>
        </w:rPr>
        <w:t>a) Đối với phương thức vận tải đường biển, đường hàng không, cửa khẩu xuất là cảng xếp hàng, nơi hàng hóa được x</w:t>
      </w:r>
      <w:r>
        <w:t>ế</w:t>
      </w:r>
      <w:r>
        <w:rPr>
          <w:lang w:val="vi-VN"/>
        </w:rPr>
        <w:t>p lên phương tiện vận tải ghi trên tờ khai hải quan.</w:t>
      </w:r>
    </w:p>
    <w:p w:rsidR="00000000" w:rsidRDefault="00AC084C">
      <w:pPr>
        <w:spacing w:before="120" w:after="280" w:afterAutospacing="1"/>
      </w:pPr>
      <w:r>
        <w:rPr>
          <w:lang w:val="vi-VN"/>
        </w:rPr>
        <w:t>b) Đối với phương thức vận tải đường sắt, cửa khẩu xuất là địa điểm xếp hàng tại cửa k</w:t>
      </w:r>
      <w:r>
        <w:rPr>
          <w:lang w:val="vi-VN"/>
        </w:rPr>
        <w:t>hẩu đường sắt liên vận quốc tế ghi trên tờ khai hải quan.</w:t>
      </w:r>
    </w:p>
    <w:p w:rsidR="00000000" w:rsidRDefault="00AC084C">
      <w:pPr>
        <w:spacing w:before="120" w:after="280" w:afterAutospacing="1"/>
      </w:pPr>
      <w:r>
        <w:rPr>
          <w:lang w:val="vi-VN"/>
        </w:rPr>
        <w:t>c) Đối với phương thức vận tải đường bộ, đường thủy nội địa, cửa khẩu xuất là cửa khẩu biên giới nơi xuất khẩu hàng hóa ra khỏi lãnh th</w:t>
      </w:r>
      <w:r>
        <w:t xml:space="preserve">ổ </w:t>
      </w:r>
      <w:r>
        <w:rPr>
          <w:lang w:val="vi-VN"/>
        </w:rPr>
        <w:t>Việt Nam ghi trên hợp đồng mua bán hàng hóa hoặc các chứng từ</w:t>
      </w:r>
      <w:r>
        <w:rPr>
          <w:lang w:val="vi-VN"/>
        </w:rPr>
        <w:t xml:space="preserve"> khác có liên quan.</w:t>
      </w:r>
    </w:p>
    <w:p w:rsidR="00000000" w:rsidRDefault="00AC084C">
      <w:pPr>
        <w:spacing w:before="120" w:after="280" w:afterAutospacing="1"/>
      </w:pPr>
      <w:r>
        <w:rPr>
          <w:lang w:val="vi-VN"/>
        </w:rPr>
        <w:t xml:space="preserve">2. Trị giá hải quan hàng nhập khẩu là giá thực tế phải trả tính đến </w:t>
      </w:r>
      <w:r>
        <w:rPr>
          <w:shd w:val="solid" w:color="FFFFFF" w:fill="auto"/>
          <w:lang w:val="vi-VN"/>
        </w:rPr>
        <w:t>cửa khẩu</w:t>
      </w:r>
      <w:r>
        <w:rPr>
          <w:lang w:val="vi-VN"/>
        </w:rPr>
        <w:t xml:space="preserve"> nhập đ</w:t>
      </w:r>
      <w:r>
        <w:t>ầ</w:t>
      </w:r>
      <w:r>
        <w:rPr>
          <w:lang w:val="vi-VN"/>
        </w:rPr>
        <w:t>u tiên trên cơ sở áp dụng Hiệp định chung về thu</w:t>
      </w:r>
      <w:r>
        <w:t xml:space="preserve">ế </w:t>
      </w:r>
      <w:r>
        <w:rPr>
          <w:lang w:val="vi-VN"/>
        </w:rPr>
        <w:t xml:space="preserve">quan và thương mại hoặc theo các cam kết quốc tế mà Cộng hòa xã hội chủ nghĩa Việt Nam đã ký kết. Cửa </w:t>
      </w:r>
      <w:r>
        <w:rPr>
          <w:lang w:val="vi-VN"/>
        </w:rPr>
        <w:t>khẩu nhập đầu tiên được xác định như sau:</w:t>
      </w:r>
    </w:p>
    <w:p w:rsidR="00000000" w:rsidRDefault="00AC084C">
      <w:pPr>
        <w:spacing w:before="120" w:after="280" w:afterAutospacing="1"/>
      </w:pPr>
      <w:r>
        <w:rPr>
          <w:lang w:val="vi-VN"/>
        </w:rPr>
        <w:t>a) Đối với phương thức vận tải đường biển, đường hàng không, cửa khẩu nhập đầu tiên là cảng dỡ hàng ghi trên vận đơn;</w:t>
      </w:r>
    </w:p>
    <w:p w:rsidR="00000000" w:rsidRDefault="00AC084C">
      <w:pPr>
        <w:spacing w:before="120" w:after="280" w:afterAutospacing="1"/>
      </w:pPr>
      <w:r>
        <w:rPr>
          <w:lang w:val="vi-VN"/>
        </w:rPr>
        <w:t>b) Đối với phương thức vận tải đường sắt, cửa khẩu nhập đầu tiên là ga đường sắt liên vận quốc t</w:t>
      </w:r>
      <w:r>
        <w:rPr>
          <w:lang w:val="vi-VN"/>
        </w:rPr>
        <w:t>ế ghi trên tờ khai hải quan;</w:t>
      </w:r>
    </w:p>
    <w:p w:rsidR="00000000" w:rsidRDefault="00AC084C">
      <w:pPr>
        <w:spacing w:before="120" w:after="280" w:afterAutospacing="1"/>
      </w:pPr>
      <w:r>
        <w:rPr>
          <w:lang w:val="vi-VN"/>
        </w:rPr>
        <w:lastRenderedPageBreak/>
        <w:t>c) Đối với phương thức vận tải đường bộ, đường thủy nội địa, cửa khẩu nhập đầu tiên là cửa khẩu biên giới nơi hàng hóa nhập khẩu đi vào lãnh thổ Việt Nam ghi trên tờ khai hải quan”</w:t>
      </w:r>
    </w:p>
    <w:p w:rsidR="00000000" w:rsidRDefault="00AC084C">
      <w:pPr>
        <w:spacing w:before="120" w:after="280" w:afterAutospacing="1"/>
      </w:pPr>
      <w:r>
        <w:rPr>
          <w:lang w:val="vi-VN"/>
        </w:rPr>
        <w:t xml:space="preserve">9. </w:t>
      </w:r>
      <w:bookmarkStart w:id="13" w:name="dc_13"/>
      <w:r>
        <w:rPr>
          <w:lang w:val="vi-VN"/>
        </w:rPr>
        <w:t>Điều 21</w:t>
      </w:r>
      <w:bookmarkEnd w:id="13"/>
      <w:r>
        <w:rPr>
          <w:lang w:val="vi-VN"/>
        </w:rPr>
        <w:t xml:space="preserve"> được sửa đổi, bổ sung như sau:</w:t>
      </w:r>
    </w:p>
    <w:p w:rsidR="00000000" w:rsidRDefault="00AC084C">
      <w:pPr>
        <w:spacing w:before="120" w:after="280" w:afterAutospacing="1"/>
      </w:pPr>
      <w:r>
        <w:rPr>
          <w:b/>
          <w:bCs/>
          <w:lang w:val="vi-VN"/>
        </w:rPr>
        <w:t>“Điề</w:t>
      </w:r>
      <w:r>
        <w:rPr>
          <w:b/>
          <w:bCs/>
          <w:lang w:val="vi-VN"/>
        </w:rPr>
        <w:t>u 21. Kiểm tra, xác định trị giá hải quan</w:t>
      </w:r>
    </w:p>
    <w:p w:rsidR="00000000" w:rsidRDefault="00AC084C">
      <w:pPr>
        <w:spacing w:before="120" w:after="280" w:afterAutospacing="1"/>
      </w:pPr>
      <w:r>
        <w:rPr>
          <w:lang w:val="vi-VN"/>
        </w:rPr>
        <w:t>1. Việc kiểm tra, xác định trị giá hải quan căn cứ trên hồ sơ hải quan, các chứng từ tài liệu có liên quan, thực tế hàng hóa.</w:t>
      </w:r>
    </w:p>
    <w:p w:rsidR="00000000" w:rsidRDefault="00AC084C">
      <w:pPr>
        <w:spacing w:before="120" w:after="280" w:afterAutospacing="1"/>
      </w:pPr>
      <w:r>
        <w:rPr>
          <w:lang w:val="vi-VN"/>
        </w:rPr>
        <w:t>2. Trường hợp đủ cơ sở bác bỏ trị giá khai báo, cơ quan hải quan thông báo, đề nghị ngườ</w:t>
      </w:r>
      <w:r>
        <w:rPr>
          <w:lang w:val="vi-VN"/>
        </w:rPr>
        <w:t>i khai hải quan thực hiện khai bổ sung trong thời hạn tối đa 05 ngày làm việc kể từ ngày thông báo và giải phóng hàng theo quy định. N</w:t>
      </w:r>
      <w:r>
        <w:t>ế</w:t>
      </w:r>
      <w:r>
        <w:rPr>
          <w:lang w:val="vi-VN"/>
        </w:rPr>
        <w:t>u người khai hải quan khai bổ sung trong thời hạn nêu trên thì cơ quan hải quan thông quan hàng hóa theo quy định. Quá th</w:t>
      </w:r>
      <w:r>
        <w:rPr>
          <w:lang w:val="vi-VN"/>
        </w:rPr>
        <w:t>ời hạn mà người khai hải quan không khai bổ sung thì cơ quan hải quan thực hiện xác định trị giá, ấn định thuế theo quy định của Luật quản lý thuế để thông quan hàng hóa theo quy định.</w:t>
      </w:r>
    </w:p>
    <w:p w:rsidR="00000000" w:rsidRDefault="00AC084C">
      <w:pPr>
        <w:spacing w:before="120" w:after="280" w:afterAutospacing="1"/>
      </w:pPr>
      <w:r>
        <w:rPr>
          <w:lang w:val="vi-VN"/>
        </w:rPr>
        <w:t xml:space="preserve">3. Trường hợp nghi vấn về trị giá khai báo, cơ quan hải quan thông báo </w:t>
      </w:r>
      <w:r>
        <w:rPr>
          <w:lang w:val="vi-VN"/>
        </w:rPr>
        <w:t>cơ sở nghi vấn, mức giá, phương pháp do cơ quan hải quan dự kiến xác định và giải phóng hàng hóa theo quy định, người khai hải quan thực hiện tham vấn với cơ quan hải quan nhằm làm rõ về tính chính xác của trị giá khai báo.</w:t>
      </w:r>
    </w:p>
    <w:p w:rsidR="00000000" w:rsidRDefault="00AC084C">
      <w:pPr>
        <w:spacing w:before="120" w:after="280" w:afterAutospacing="1"/>
      </w:pPr>
      <w:r>
        <w:rPr>
          <w:lang w:val="vi-VN"/>
        </w:rPr>
        <w:t>a) Trường hợp người khai hải qua</w:t>
      </w:r>
      <w:r>
        <w:rPr>
          <w:lang w:val="vi-VN"/>
        </w:rPr>
        <w:t>n đồng ý với mức giá, phương pháp do cơ quan hải quan dự kiến xác định thì thực hiện khai bổ sung theo quy định trong thời hạn tối đa 05 ngày làm việc kể từ ngày đến cơ quan hải quan thực hiện tham vấn, cơ quan hải quan thông quan hàng hóa theo quy định. T</w:t>
      </w:r>
      <w:r>
        <w:rPr>
          <w:lang w:val="vi-VN"/>
        </w:rPr>
        <w:t>rường hợp người khai hải quan không khai bổ sung trong thời hạn nêu trên thì cơ quan hải quan thực hiện xác định trị giá, ấn định thuế theo quy định của Luật quản lý thuế để thông quan hàng hóa theo quy định.</w:t>
      </w:r>
    </w:p>
    <w:p w:rsidR="00000000" w:rsidRDefault="00AC084C">
      <w:pPr>
        <w:spacing w:before="120" w:after="280" w:afterAutospacing="1"/>
      </w:pPr>
      <w:r>
        <w:rPr>
          <w:lang w:val="vi-VN"/>
        </w:rPr>
        <w:t xml:space="preserve">b) Trường hợp bác bỏ trị giá khai báo, cơ quan </w:t>
      </w:r>
      <w:r>
        <w:rPr>
          <w:lang w:val="vi-VN"/>
        </w:rPr>
        <w:t>hải quan đề nghị người khai hải quan khai bổ sung trong thời hạn tối đa 05 ngày làm việc k</w:t>
      </w:r>
      <w:r>
        <w:t xml:space="preserve">ể </w:t>
      </w:r>
      <w:r>
        <w:rPr>
          <w:lang w:val="vi-VN"/>
        </w:rPr>
        <w:t>từ ngày kết thúc tham vấn. N</w:t>
      </w:r>
      <w:r>
        <w:t>ế</w:t>
      </w:r>
      <w:r>
        <w:rPr>
          <w:lang w:val="vi-VN"/>
        </w:rPr>
        <w:t>u người khai hải quan khai bổ sung trong thời hạn nêu trên thì cơ quan hải quan thông quan hàng hóa theo quy định. Quá thời hạn mà ngườ</w:t>
      </w:r>
      <w:r>
        <w:rPr>
          <w:lang w:val="vi-VN"/>
        </w:rPr>
        <w:t>i khai hải quan không khai bổ sung thì cơ quan hải quan thực hiện xác định trị giá, ấn định thuế theo quy định của Luật quản lý thuế để thông quan hàng hóa theo quy định.</w:t>
      </w:r>
    </w:p>
    <w:p w:rsidR="00000000" w:rsidRDefault="00AC084C">
      <w:pPr>
        <w:spacing w:before="120" w:after="280" w:afterAutospacing="1"/>
      </w:pPr>
      <w:r>
        <w:rPr>
          <w:lang w:val="vi-VN"/>
        </w:rPr>
        <w:t>c) Trường hợp chưa đủ cơ sở bác bỏ trị giá khai báo, cơ quan hải quan thông quan hàng</w:t>
      </w:r>
      <w:r>
        <w:rPr>
          <w:lang w:val="vi-VN"/>
        </w:rPr>
        <w:t xml:space="preserve"> hóa theo trị giá khai báo.</w:t>
      </w:r>
    </w:p>
    <w:p w:rsidR="00000000" w:rsidRDefault="00AC084C">
      <w:pPr>
        <w:spacing w:before="120" w:after="280" w:afterAutospacing="1"/>
      </w:pPr>
      <w:r>
        <w:rPr>
          <w:lang w:val="vi-VN"/>
        </w:rPr>
        <w:t>4. Trường hợp không thuộc Khoản 2, Khoản 3 Điều này, cơ quan hải quan chấp nhận trị giá khai báo để thông quan hàng hóa theo quy định.</w:t>
      </w:r>
    </w:p>
    <w:p w:rsidR="00000000" w:rsidRDefault="00AC084C">
      <w:pPr>
        <w:spacing w:before="120" w:after="280" w:afterAutospacing="1"/>
      </w:pPr>
      <w:r>
        <w:rPr>
          <w:lang w:val="vi-VN"/>
        </w:rPr>
        <w:t>5. Tỷ giá giữa đồng Việt Nam với đồng tiền nước ngoài dùng để xác định trị giá tính thuế là t</w:t>
      </w:r>
      <w:r>
        <w:rPr>
          <w:lang w:val="vi-VN"/>
        </w:rPr>
        <w:t>ỷ giá ngoại tệ mua vào theo hình thức chuyển khoản của Hội sở chính Ngân hàng thương mại cổ phần Ngoại thương Việt Nam tại thời điểm cuối ngày của ngày thứ năm tuần trước liền kề hoặc là tỷ giá cuối ngày của ngày làm việc liền trước ngày thứ năm trong trườ</w:t>
      </w:r>
      <w:r>
        <w:rPr>
          <w:lang w:val="vi-VN"/>
        </w:rPr>
        <w:t xml:space="preserve">ng hợp ngày thứ năm là </w:t>
      </w:r>
      <w:r>
        <w:rPr>
          <w:lang w:val="vi-VN"/>
        </w:rPr>
        <w:lastRenderedPageBreak/>
        <w:t>ngày lễ, ngày nghỉ. Tỷ giá này được sử dụng để xác định tỷ giá tính thuế cho các tờ khai hải quan đăng ký trong tuần.</w:t>
      </w:r>
    </w:p>
    <w:p w:rsidR="00000000" w:rsidRDefault="00AC084C">
      <w:pPr>
        <w:spacing w:before="120" w:after="280" w:afterAutospacing="1"/>
      </w:pPr>
      <w:r>
        <w:rPr>
          <w:lang w:val="vi-VN"/>
        </w:rPr>
        <w:t xml:space="preserve">Đối với các ngoại tệ không được Hội sở chính Ngân hàng thương mại cổ phần Ngoại thương Việt Nam công bố tỷ giá thì </w:t>
      </w:r>
      <w:r>
        <w:rPr>
          <w:lang w:val="vi-VN"/>
        </w:rPr>
        <w:t xml:space="preserve">xác định theo tỷ giá tính chéo giữa đồng Việt Nam với một số ngoại tệ do Ngân hàng Nhà nước Việt Nam công bố. Đối với các ngoại tệ chưa được công bố tỷ giá tính chéo thì xác định theo nguyên tắc tính chéo giữa tỷ giá đô la Mỹ (USD) với đồng Việt Nam và tỷ </w:t>
      </w:r>
      <w:r>
        <w:rPr>
          <w:lang w:val="vi-VN"/>
        </w:rPr>
        <w:t>giá giữa đồng đô la Mỹ với các ngoại tệ đó do Ngân hàng Nhà nước Việt Nam công bố. Tỷ giá do Ngân hàng Nhà nước Việt Nam công bố là tỷ giá được đưa tin mới nh</w:t>
      </w:r>
      <w:r>
        <w:t>ấ</w:t>
      </w:r>
      <w:r>
        <w:rPr>
          <w:lang w:val="vi-VN"/>
        </w:rPr>
        <w:t>t trên trang điện tử của Ngân hàng Nhà nước Việt Nam.</w:t>
      </w:r>
    </w:p>
    <w:p w:rsidR="00000000" w:rsidRDefault="00AC084C">
      <w:pPr>
        <w:spacing w:before="120" w:after="280" w:afterAutospacing="1"/>
      </w:pPr>
      <w:r>
        <w:rPr>
          <w:lang w:val="vi-VN"/>
        </w:rPr>
        <w:t>6. Bộ Tài chính quy định chi tiết Điều này.</w:t>
      </w:r>
      <w:r>
        <w:rPr>
          <w:lang w:val="vi-VN"/>
        </w:rPr>
        <w:t>”</w:t>
      </w:r>
    </w:p>
    <w:p w:rsidR="00000000" w:rsidRDefault="00AC084C">
      <w:pPr>
        <w:spacing w:before="120" w:after="280" w:afterAutospacing="1"/>
      </w:pPr>
      <w:r>
        <w:rPr>
          <w:lang w:val="vi-VN"/>
        </w:rPr>
        <w:t>10. Bổ sung Điều 22a như sau:</w:t>
      </w:r>
    </w:p>
    <w:p w:rsidR="00000000" w:rsidRDefault="00AC084C">
      <w:pPr>
        <w:spacing w:before="120" w:after="280" w:afterAutospacing="1"/>
      </w:pPr>
      <w:r>
        <w:rPr>
          <w:b/>
          <w:bCs/>
          <w:lang w:val="vi-VN"/>
        </w:rPr>
        <w:t>“Điều 22a. Trị giá hải quan sử dụng cho Mục đích thống kê hàng hóa xuất khẩu, nhập khẩu</w:t>
      </w:r>
    </w:p>
    <w:p w:rsidR="00000000" w:rsidRDefault="00AC084C">
      <w:pPr>
        <w:spacing w:before="120" w:after="280" w:afterAutospacing="1"/>
      </w:pPr>
      <w:r>
        <w:rPr>
          <w:lang w:val="vi-VN"/>
        </w:rPr>
        <w:t xml:space="preserve">1. Trị giá hải quan sử dụng cho mục đích thống kê hàng hóa xuất khẩu, </w:t>
      </w:r>
      <w:r>
        <w:rPr>
          <w:shd w:val="solid" w:color="FFFFFF" w:fill="auto"/>
          <w:lang w:val="vi-VN"/>
        </w:rPr>
        <w:t>nhập khẩu</w:t>
      </w:r>
      <w:r>
        <w:rPr>
          <w:lang w:val="vi-VN"/>
        </w:rPr>
        <w:t xml:space="preserve"> do cơ quan Hải quan xây dựng trên cơ sở thông tin khai h</w:t>
      </w:r>
      <w:r>
        <w:rPr>
          <w:lang w:val="vi-VN"/>
        </w:rPr>
        <w:t>ải quan và các nguồn thông tin liên quan khác.</w:t>
      </w:r>
    </w:p>
    <w:p w:rsidR="00000000" w:rsidRDefault="00AC084C">
      <w:pPr>
        <w:spacing w:before="120" w:after="280" w:afterAutospacing="1"/>
      </w:pPr>
      <w:r>
        <w:rPr>
          <w:lang w:val="vi-VN"/>
        </w:rPr>
        <w:t>2. Trị giá hải quan sử dụng cho mục đích thống kê được xây dựng theo nguyên t</w:t>
      </w:r>
      <w:r>
        <w:t>ắ</w:t>
      </w:r>
      <w:r>
        <w:rPr>
          <w:lang w:val="vi-VN"/>
        </w:rPr>
        <w:t>c và phương pháp quy định tại Điều 20 Nghị định này, trừ các trường hợp quy định tại Khoản 3 Điều này.</w:t>
      </w:r>
    </w:p>
    <w:p w:rsidR="00000000" w:rsidRDefault="00AC084C">
      <w:pPr>
        <w:spacing w:before="120" w:after="280" w:afterAutospacing="1"/>
      </w:pPr>
      <w:r>
        <w:rPr>
          <w:lang w:val="vi-VN"/>
        </w:rPr>
        <w:t>3. Đối với các trường hợp sa</w:t>
      </w:r>
      <w:r>
        <w:rPr>
          <w:lang w:val="vi-VN"/>
        </w:rPr>
        <w:t>u, trị giá hải quan sử dụng cho mục đích thống kê dựa trên cơ sở khai báo của người khai hải quan theo nguyên tắc:</w:t>
      </w:r>
    </w:p>
    <w:p w:rsidR="00000000" w:rsidRDefault="00AC084C">
      <w:pPr>
        <w:spacing w:before="120" w:after="280" w:afterAutospacing="1"/>
      </w:pPr>
      <w:r>
        <w:rPr>
          <w:lang w:val="vi-VN"/>
        </w:rPr>
        <w:t>a) Hàng hóa sau khi thuê gia công ở nước ngoài nhập khẩu vào Việt Nam: là trị giá hàng hóa tính đến cửa khẩu nhập đầu tiên (theo điều kiện gi</w:t>
      </w:r>
      <w:r>
        <w:rPr>
          <w:lang w:val="vi-VN"/>
        </w:rPr>
        <w:t>ao hàng CIF hoặc tương đương). Trường hợp không xác định được trị giá theo điều kiện giao hàng CIF hoặc tương đương thì khai trị giá hải quan là toàn bộ trị giá cấu thành của sản phẩm bao gồm trị giá nguyên vật liệu cấu thành nên sản phẩm, giá gia công sản</w:t>
      </w:r>
      <w:r>
        <w:rPr>
          <w:lang w:val="vi-VN"/>
        </w:rPr>
        <w:t xml:space="preserve"> phẩm và các chi phí khác (nếu có);</w:t>
      </w:r>
    </w:p>
    <w:p w:rsidR="00000000" w:rsidRDefault="00AC084C">
      <w:pPr>
        <w:spacing w:before="120" w:after="280" w:afterAutospacing="1"/>
      </w:pPr>
      <w:r>
        <w:rPr>
          <w:lang w:val="vi-VN"/>
        </w:rPr>
        <w:t>b) Hàng hóa xuất khẩu là sản phẩm gia công cho nước ngoài: là trị giá hàng hóa tính đến cửa khẩu xuất (theo điều kiện giao hàng FOB hoặc tương đương). Trường hợp không xác định được trị giá theo điều kiện giao hàng FOB h</w:t>
      </w:r>
      <w:r>
        <w:rPr>
          <w:lang w:val="vi-VN"/>
        </w:rPr>
        <w:t>oặc tương đương thì khai trị giá hải quan là toàn bộ trị giá cấu thành của sản phẩm bao gồm trị giá nguyên vật liệu cấu thành nên sản phẩm, giá gia công sản phẩm và các chi phí khác (nếu có);</w:t>
      </w:r>
    </w:p>
    <w:p w:rsidR="00000000" w:rsidRDefault="00AC084C">
      <w:pPr>
        <w:spacing w:before="120" w:after="280" w:afterAutospacing="1"/>
      </w:pPr>
      <w:r>
        <w:rPr>
          <w:lang w:val="vi-VN"/>
        </w:rPr>
        <w:t>c) Hàng hóa theo hợp đồng thuê tài chính: là toàn bộ trị giá của</w:t>
      </w:r>
      <w:r>
        <w:rPr>
          <w:lang w:val="vi-VN"/>
        </w:rPr>
        <w:t xml:space="preserve"> hàng hóa, loại trừ các dịch vụ cung cấp kèm theo hợp đồng thuê tài chính.</w:t>
      </w:r>
    </w:p>
    <w:p w:rsidR="00000000" w:rsidRDefault="00AC084C">
      <w:pPr>
        <w:spacing w:before="120" w:after="280" w:afterAutospacing="1"/>
      </w:pPr>
      <w:r>
        <w:rPr>
          <w:lang w:val="vi-VN"/>
        </w:rPr>
        <w:t>4. Bộ Tài chính quy định cụ thể việc thu thập, xử lý, sử dụng và lưu trữ thông tin về trị giá hải quan sử dụng cho mục đích thống kê.”</w:t>
      </w:r>
    </w:p>
    <w:p w:rsidR="00000000" w:rsidRDefault="00AC084C">
      <w:pPr>
        <w:spacing w:before="120" w:after="280" w:afterAutospacing="1"/>
      </w:pPr>
      <w:r>
        <w:rPr>
          <w:lang w:val="vi-VN"/>
        </w:rPr>
        <w:t xml:space="preserve">11. Sửa đổi, bổ sung </w:t>
      </w:r>
      <w:bookmarkStart w:id="14" w:name="dc_14"/>
      <w:r>
        <w:rPr>
          <w:lang w:val="vi-VN"/>
        </w:rPr>
        <w:t>Khoản 2, Khoản 3, Khoản 7</w:t>
      </w:r>
      <w:r>
        <w:rPr>
          <w:lang w:val="vi-VN"/>
        </w:rPr>
        <w:t xml:space="preserve"> Điều 24</w:t>
      </w:r>
      <w:bookmarkEnd w:id="14"/>
      <w:r>
        <w:rPr>
          <w:lang w:val="vi-VN"/>
        </w:rPr>
        <w:t xml:space="preserve"> như sau:</w:t>
      </w:r>
    </w:p>
    <w:p w:rsidR="00000000" w:rsidRDefault="00AC084C">
      <w:pPr>
        <w:spacing w:before="120" w:after="280" w:afterAutospacing="1"/>
      </w:pPr>
      <w:r>
        <w:rPr>
          <w:lang w:val="vi-VN"/>
        </w:rPr>
        <w:lastRenderedPageBreak/>
        <w:t>“2. Trách nhiệm của tổ chức, cá nhân đề nghị xác định trước mã số, xuất xứ, trị giá hải quan:</w:t>
      </w:r>
    </w:p>
    <w:p w:rsidR="00000000" w:rsidRDefault="00AC084C">
      <w:pPr>
        <w:spacing w:before="120" w:after="280" w:afterAutospacing="1"/>
      </w:pPr>
      <w:r>
        <w:rPr>
          <w:lang w:val="vi-VN"/>
        </w:rPr>
        <w:t>a) Nộp đủ hồ sơ đề nghị xác định trước mã số, xuất xứ, trị giá hải quan đến Tổng cục Hải quan trong thời hạn ít nhất 60 ngày trước khi xuất khẩu</w:t>
      </w:r>
      <w:r>
        <w:rPr>
          <w:lang w:val="vi-VN"/>
        </w:rPr>
        <w:t>, nhập khẩu lô hàng;</w:t>
      </w:r>
    </w:p>
    <w:p w:rsidR="00000000" w:rsidRDefault="00AC084C">
      <w:pPr>
        <w:spacing w:before="120" w:after="280" w:afterAutospacing="1"/>
      </w:pPr>
      <w:r>
        <w:rPr>
          <w:lang w:val="vi-VN"/>
        </w:rPr>
        <w:t>b) Tham gia đối thoại với cơ quan hải quan nhằm làm rõ nội dung đề nghị xác định trước mã số, xuất xứ, trị giá hải quan theo đề nghị của cơ quan hải quan;</w:t>
      </w:r>
    </w:p>
    <w:p w:rsidR="00000000" w:rsidRDefault="00AC084C">
      <w:pPr>
        <w:spacing w:before="120" w:after="280" w:afterAutospacing="1"/>
      </w:pPr>
      <w:r>
        <w:rPr>
          <w:lang w:val="vi-VN"/>
        </w:rPr>
        <w:t xml:space="preserve">c) Thông báo bằng văn bản cho Tổng cục Hải quan trong thời hạn 10 ngày làm việc </w:t>
      </w:r>
      <w:r>
        <w:rPr>
          <w:lang w:val="vi-VN"/>
        </w:rPr>
        <w:t>kể từ ngày có sự thay đổi nào liên quan đến hàng hóa đã đề nghị xác định trước mã số, xuất xứ, trị giá hải quan, trong đó nêu rõ nội dung, lý do, ngày, tháng, năm có sự thay đổi.</w:t>
      </w:r>
    </w:p>
    <w:p w:rsidR="00000000" w:rsidRDefault="00AC084C">
      <w:pPr>
        <w:spacing w:before="120" w:after="280" w:afterAutospacing="1"/>
      </w:pPr>
      <w:r>
        <w:rPr>
          <w:lang w:val="vi-VN"/>
        </w:rPr>
        <w:t>3. Trách nhiệm của Tổng cục Hải quan:</w:t>
      </w:r>
    </w:p>
    <w:p w:rsidR="00000000" w:rsidRDefault="00AC084C">
      <w:pPr>
        <w:spacing w:before="120" w:after="280" w:afterAutospacing="1"/>
      </w:pPr>
      <w:r>
        <w:rPr>
          <w:lang w:val="vi-VN"/>
        </w:rPr>
        <w:t>a) Trong thời hạn 05 ngày làm việc kể t</w:t>
      </w:r>
      <w:r>
        <w:rPr>
          <w:lang w:val="vi-VN"/>
        </w:rPr>
        <w:t>ừ ngày nhận được đơn đề nghị, Tổng cục Hải quan có văn bản từ chối xác định trước mã số, xuất xứ, trị giá hải quan gửi tổ chức, cá nhân đối với trường hợp không đủ điều kiện, hồ sơ xác định trước mã số, xuất xứ, trị giá hải quan hoặc hàng hóa nêu tại đơn đ</w:t>
      </w:r>
      <w:r>
        <w:rPr>
          <w:lang w:val="vi-VN"/>
        </w:rPr>
        <w:t>ề nghị xác định trước mã số, xuất xứ, trị giá đang chờ kết quả xử lý của cơ quan quản lý nhà nước hoặc hàng hóa nêu tại đơn đề nghị xác định trước mã số đã có văn bản hướng dẫn về mã số của cơ quan quản lý nhà nước;</w:t>
      </w:r>
    </w:p>
    <w:p w:rsidR="00000000" w:rsidRDefault="00AC084C">
      <w:pPr>
        <w:spacing w:before="120" w:after="280" w:afterAutospacing="1"/>
      </w:pPr>
      <w:r>
        <w:rPr>
          <w:lang w:val="vi-VN"/>
        </w:rPr>
        <w:t>b) Tổng cục trưởng Tổng cục Hải quan ban</w:t>
      </w:r>
      <w:r>
        <w:rPr>
          <w:lang w:val="vi-VN"/>
        </w:rPr>
        <w:t xml:space="preserve"> hành văn bản thông báo kết quả xác định trước mã số, xuất xứ, trị giá hải quan trong thời hạn 30 ngày kể từ ngày nhận được đủ hồ sơ (đối với trường hợp thông thường) hoặc 60 ngày kể từ ngày nhận đủ hồ sơ (đối với trường hợp phức tạp cần xác minh, làm rõ).</w:t>
      </w:r>
      <w:r>
        <w:rPr>
          <w:lang w:val="vi-VN"/>
        </w:rPr>
        <w:t xml:space="preserve"> Văn bản thông báo kết quả xác định trước mã số, xuất xứ, trị giá hải quan được gửi cho tổ chức, cá nhân, đồng thời cập nhật vào cơ sở dữ liệu của cơ quan hải quan và công khai trên trang điện tử của Tổng cục Hải quan.</w:t>
      </w:r>
    </w:p>
    <w:p w:rsidR="00000000" w:rsidRDefault="00AC084C">
      <w:pPr>
        <w:spacing w:before="120" w:after="280" w:afterAutospacing="1"/>
      </w:pPr>
      <w:r>
        <w:rPr>
          <w:lang w:val="vi-VN"/>
        </w:rPr>
        <w:t>7. Bộ Tài chính quy định hồ sơ xác đị</w:t>
      </w:r>
      <w:r>
        <w:rPr>
          <w:lang w:val="vi-VN"/>
        </w:rPr>
        <w:t xml:space="preserve">nh trước mã số, xuất xứ, trị giá hải quan và các trường hợp đang chờ </w:t>
      </w:r>
      <w:r>
        <w:rPr>
          <w:shd w:val="solid" w:color="FFFFFF" w:fill="auto"/>
          <w:lang w:val="vi-VN"/>
        </w:rPr>
        <w:t>kết</w:t>
      </w:r>
      <w:r>
        <w:rPr>
          <w:lang w:val="vi-VN"/>
        </w:rPr>
        <w:t xml:space="preserve"> quả xử lý của cơ quan quản lý nhà nước”.</w:t>
      </w:r>
    </w:p>
    <w:p w:rsidR="00000000" w:rsidRDefault="00AC084C">
      <w:pPr>
        <w:spacing w:before="120" w:after="280" w:afterAutospacing="1"/>
      </w:pPr>
      <w:r>
        <w:rPr>
          <w:lang w:val="vi-VN"/>
        </w:rPr>
        <w:t xml:space="preserve">12. Sửa đổi, bổ sung </w:t>
      </w:r>
      <w:bookmarkStart w:id="15" w:name="dc_15"/>
      <w:r>
        <w:rPr>
          <w:lang w:val="vi-VN"/>
        </w:rPr>
        <w:t>Khoản 2, Khoản 3, Khoản 5, Khoản 10 Điều 25</w:t>
      </w:r>
      <w:bookmarkEnd w:id="15"/>
      <w:r>
        <w:rPr>
          <w:lang w:val="vi-VN"/>
        </w:rPr>
        <w:t xml:space="preserve"> như sau:</w:t>
      </w:r>
    </w:p>
    <w:p w:rsidR="00000000" w:rsidRDefault="00AC084C">
      <w:pPr>
        <w:spacing w:before="120" w:after="280" w:afterAutospacing="1"/>
      </w:pPr>
      <w:r>
        <w:rPr>
          <w:lang w:val="vi-VN"/>
        </w:rPr>
        <w:t>“2. Các trường hợp sau đây người khai hải quan được lựa chọn khai th</w:t>
      </w:r>
      <w:r>
        <w:rPr>
          <w:lang w:val="vi-VN"/>
        </w:rPr>
        <w:t>eo phương thức điện tử hoặc khai trên tờ khai hải quan giấy:</w:t>
      </w:r>
    </w:p>
    <w:p w:rsidR="00000000" w:rsidRDefault="00AC084C">
      <w:pPr>
        <w:spacing w:before="120" w:after="280" w:afterAutospacing="1"/>
      </w:pPr>
      <w:r>
        <w:rPr>
          <w:lang w:val="vi-VN"/>
        </w:rPr>
        <w:t>a) Hàng hóa xuất khẩu, nhập khẩu của cư dân biên giới;</w:t>
      </w:r>
    </w:p>
    <w:p w:rsidR="00000000" w:rsidRDefault="00AC084C">
      <w:pPr>
        <w:spacing w:before="120" w:after="280" w:afterAutospacing="1"/>
      </w:pPr>
      <w:r>
        <w:rPr>
          <w:lang w:val="vi-VN"/>
        </w:rPr>
        <w:t>b) Hàng hóa xuất khẩu, nhập khẩu vượt định mức miễn thuế của người xuất cảnh, nhập cảnh;</w:t>
      </w:r>
    </w:p>
    <w:p w:rsidR="00000000" w:rsidRDefault="00AC084C">
      <w:pPr>
        <w:spacing w:before="120" w:after="280" w:afterAutospacing="1"/>
      </w:pPr>
      <w:r>
        <w:rPr>
          <w:lang w:val="vi-VN"/>
        </w:rPr>
        <w:t>c) Hàng cứu trợ khẩn cấp, hàng viện trợ nhân đạo; h</w:t>
      </w:r>
      <w:r>
        <w:rPr>
          <w:lang w:val="vi-VN"/>
        </w:rPr>
        <w:t>àng xuất khẩu, nhập khẩu phục vụ an ninh quốc phòng;</w:t>
      </w:r>
    </w:p>
    <w:p w:rsidR="00000000" w:rsidRDefault="00AC084C">
      <w:pPr>
        <w:spacing w:before="120" w:after="280" w:afterAutospacing="1"/>
      </w:pPr>
      <w:r>
        <w:rPr>
          <w:lang w:val="vi-VN"/>
        </w:rPr>
        <w:t>d) Hàng quà biếu, quà tặng, tài sản di chuyển của cá nhân;</w:t>
      </w:r>
    </w:p>
    <w:p w:rsidR="00000000" w:rsidRDefault="00AC084C">
      <w:pPr>
        <w:spacing w:before="120" w:after="280" w:afterAutospacing="1"/>
      </w:pPr>
      <w:r>
        <w:rPr>
          <w:lang w:val="vi-VN"/>
        </w:rPr>
        <w:lastRenderedPageBreak/>
        <w:t>đ) Hàng hóa là phương tiện chứa hàng hóa quay vòng theo phương thức tạm nhập - tái xuất, tạm xuất - tái nhập quy định tại điểm a, điểm b Khoản 1</w:t>
      </w:r>
      <w:r>
        <w:rPr>
          <w:lang w:val="vi-VN"/>
        </w:rPr>
        <w:t xml:space="preserve"> Điều 49 Nghị định này;</w:t>
      </w:r>
    </w:p>
    <w:p w:rsidR="00000000" w:rsidRDefault="00AC084C">
      <w:pPr>
        <w:spacing w:before="120" w:after="280" w:afterAutospacing="1"/>
      </w:pPr>
      <w:r>
        <w:rPr>
          <w:lang w:val="vi-VN"/>
        </w:rPr>
        <w:t>e) Hàng hóa tạm nhập tái xuất, tạm xuất tái nhập để phục vụ công việc trong thời hạn nhất định trong trường hợp mang theo khách xuất cảnh, nhập cảnh;</w:t>
      </w:r>
    </w:p>
    <w:p w:rsidR="00000000" w:rsidRDefault="00AC084C">
      <w:pPr>
        <w:spacing w:before="120" w:after="280" w:afterAutospacing="1"/>
      </w:pPr>
      <w:r>
        <w:rPr>
          <w:lang w:val="vi-VN"/>
        </w:rPr>
        <w:t>g) Trường hợp hệ thống xử lý dữ liệu điện tử hải quan, hệ thống khai hải quan điện</w:t>
      </w:r>
      <w:r>
        <w:rPr>
          <w:lang w:val="vi-VN"/>
        </w:rPr>
        <w:t xml:space="preserve"> tử không thực hiện được các giao dịch điện tử với nhau mà nguyên nhân có thể do một hoặc cả hai hệ thống hoặc do nguyên nhân khác.</w:t>
      </w:r>
    </w:p>
    <w:p w:rsidR="00000000" w:rsidRDefault="00AC084C">
      <w:pPr>
        <w:spacing w:before="120" w:after="280" w:afterAutospacing="1"/>
      </w:pPr>
      <w:r>
        <w:rPr>
          <w:lang w:val="vi-VN"/>
        </w:rPr>
        <w:t xml:space="preserve">Trường hợp hệ thống xử lý dữ liệu điện tử hải quan không thực hiện được thủ tục hải quan điện tử, cơ quan hải quan có trách </w:t>
      </w:r>
      <w:r>
        <w:rPr>
          <w:lang w:val="vi-VN"/>
        </w:rPr>
        <w:t>nhiệm thông báo trên trang thông tin điện tử hải quan chậm nhất 01 giờ kể từ thời điểm không thực hiện được các giao dịch điện tử;</w:t>
      </w:r>
    </w:p>
    <w:p w:rsidR="00000000" w:rsidRDefault="00AC084C">
      <w:pPr>
        <w:spacing w:before="120" w:after="280" w:afterAutospacing="1"/>
      </w:pPr>
      <w:r>
        <w:rPr>
          <w:lang w:val="vi-VN"/>
        </w:rPr>
        <w:t>Trường hợp hệ thống khai hải quan điện tử của người khai hải quan không thực hiện được thủ tục hải quan điện tử, người khai h</w:t>
      </w:r>
      <w:r>
        <w:rPr>
          <w:lang w:val="vi-VN"/>
        </w:rPr>
        <w:t>ải quan có văn bản thông báo cho Chi cục hải quan nơi dự kiến làm thủ tục hải quan, trong đó nêu rõ tên và nguyên nhân sự cố, thời hạn dự kiến khắc phục sự cố và phương thức thực hiện thủ tục khai hải quan trong thời gian hệ thống khai hải quan điện tử của</w:t>
      </w:r>
      <w:r>
        <w:rPr>
          <w:lang w:val="vi-VN"/>
        </w:rPr>
        <w:t xml:space="preserve"> người khai hải quan gặp sự cố theo hướng dẫn của Bộ trưởng Bộ Tài chính.</w:t>
      </w:r>
    </w:p>
    <w:p w:rsidR="00000000" w:rsidRDefault="00AC084C">
      <w:pPr>
        <w:spacing w:before="120" w:after="280" w:afterAutospacing="1"/>
      </w:pPr>
      <w:r>
        <w:rPr>
          <w:lang w:val="vi-VN"/>
        </w:rPr>
        <w:t>h) Hàng hóa khác theo quy định của Bộ Tài chính.</w:t>
      </w:r>
    </w:p>
    <w:p w:rsidR="00000000" w:rsidRDefault="00AC084C">
      <w:pPr>
        <w:spacing w:before="120" w:after="280" w:afterAutospacing="1"/>
      </w:pPr>
      <w:r>
        <w:rPr>
          <w:lang w:val="vi-VN"/>
        </w:rPr>
        <w:t>3. Người khai hải quan phải khai đầy đủ, chính xác, trung thực, rõ ràng các tiêu chí trên tờ khai hải quan, tự tính để xác định số th</w:t>
      </w:r>
      <w:r>
        <w:rPr>
          <w:lang w:val="vi-VN"/>
        </w:rPr>
        <w:t>uế, các khoản thu khác phải nộp ngân sách nhà nước và chịu trách nhiệm trước pháp luật về các nội dung đã khai.</w:t>
      </w:r>
    </w:p>
    <w:p w:rsidR="00000000" w:rsidRDefault="00AC084C">
      <w:pPr>
        <w:spacing w:before="120" w:after="280" w:afterAutospacing="1"/>
      </w:pPr>
      <w:r>
        <w:rPr>
          <w:lang w:val="vi-VN"/>
        </w:rPr>
        <w:t>Trường hợp hàng hóa xuất khẩu, nhập khẩu thuộc diện phải có giấy phép của cơ quan quản lý chuyên ngành thì phải có giấy phép trước khi đăng ký t</w:t>
      </w:r>
      <w:r>
        <w:rPr>
          <w:lang w:val="vi-VN"/>
        </w:rPr>
        <w:t>ờ khai hải quan và phải khai đầy đủ thông tin giấy phép trên tờ khai hải quan theo hướng dẫn của Bộ Tài chính.</w:t>
      </w:r>
    </w:p>
    <w:p w:rsidR="00000000" w:rsidRDefault="00AC084C">
      <w:pPr>
        <w:spacing w:before="120" w:after="280" w:afterAutospacing="1"/>
      </w:pPr>
      <w:r>
        <w:rPr>
          <w:lang w:val="vi-VN"/>
        </w:rPr>
        <w:t>Khi kiểm tra hồ sơ cơ quan hải quan đủ cơ sở xác định hàng hóa thuộc diện phải có giấy phép mà không có giấy phép tại thời điểm đăng ký tờ khai t</w:t>
      </w:r>
      <w:r>
        <w:rPr>
          <w:lang w:val="vi-VN"/>
        </w:rPr>
        <w:t>hì sẽ bị xử lý theo quy định của pháp luật về xử lý vi phạm hành chính và tờ khai hải quan đã đăng ký không có giá trị thực hiện thủ tục hải quan.</w:t>
      </w:r>
    </w:p>
    <w:p w:rsidR="00000000" w:rsidRDefault="00AC084C">
      <w:pPr>
        <w:spacing w:before="120" w:after="280" w:afterAutospacing="1"/>
      </w:pPr>
      <w:r>
        <w:rPr>
          <w:lang w:val="vi-VN"/>
        </w:rPr>
        <w:t>5. Đối với hàng hóa xuất khẩu, nhập khẩu thuộc đối tượng không chịu thuế xuất khẩu, thuế nhập khẩu, thuế tiêu</w:t>
      </w:r>
      <w:r>
        <w:rPr>
          <w:lang w:val="vi-VN"/>
        </w:rPr>
        <w:t xml:space="preserve"> thụ đặc biệt, thuế giá trị gia tăng, thuế bảo vệ môi trường hoặc miễn thuế hoặc áp dụng thuế suất, mức thuế tuyệt đối theo hạn ngạch thuế quan và đã được giải phóng hàng hoặc thông quan nhưng sau đó có thay đổi về đối tượng không chịu thuế hoặc mục đích đ</w:t>
      </w:r>
      <w:r>
        <w:rPr>
          <w:lang w:val="vi-VN"/>
        </w:rPr>
        <w:t>ược miễn thuế; áp dụng thuế suất, mức thuế tuyệt đối theo hạn ngạch thuế quan; hàng hóa là nguyên liệu, vật tư, linh kiện nhập khẩu để gia công, sản xuất hàng hóa xuất khẩu và hàng hóa tạm nhập - tái xuất đã giải phóng hàng hoặc thông quan nhưng sau đó tha</w:t>
      </w:r>
      <w:r>
        <w:rPr>
          <w:lang w:val="vi-VN"/>
        </w:rPr>
        <w:t xml:space="preserve">y đổi mục đích sử dụng, chuyển tiêu thụ nội địa thì phải khai tờ khai hải quan mới. Chính sách quản lý hàng hóa xuất khẩu, nhập khẩu; chính sách thuế đối với hàng hóa xuất khẩu, nhập khẩu thực hiện tại thời điểm đăng ký tờ khai hải quan mới trừ trường hợp </w:t>
      </w:r>
      <w:r>
        <w:rPr>
          <w:lang w:val="vi-VN"/>
        </w:rPr>
        <w:t>đã thực hiện đầy đủ chính sách quản lý hàng hóa xuất khẩu, nhập khẩu tại thời điểm đăng ký tờ khai ban đầu.</w:t>
      </w:r>
    </w:p>
    <w:p w:rsidR="00000000" w:rsidRDefault="00AC084C">
      <w:pPr>
        <w:spacing w:before="120" w:after="280" w:afterAutospacing="1"/>
      </w:pPr>
      <w:r>
        <w:rPr>
          <w:lang w:val="vi-VN"/>
        </w:rPr>
        <w:lastRenderedPageBreak/>
        <w:t>10. Bộ Tài chính quy định chi tiết việc khai bổ sung, hủy tờ khai hải quan, đăng ký tờ khai hải quan một lần; khai tờ khai hải quan mới đối với hàng</w:t>
      </w:r>
      <w:r>
        <w:rPr>
          <w:lang w:val="vi-VN"/>
        </w:rPr>
        <w:t xml:space="preserve"> hóa thay đổi mục đích sử dụng, chuyển tiêu thụ nội địa và xử lý trong trường hợp hệ thống xử lý dữ liệu điện tử hải quan hoặc hệ thống khai hải quan điện tử gặp sự cố.”</w:t>
      </w:r>
    </w:p>
    <w:p w:rsidR="00000000" w:rsidRDefault="00AC084C">
      <w:pPr>
        <w:spacing w:before="120" w:after="280" w:afterAutospacing="1"/>
      </w:pPr>
      <w:r>
        <w:rPr>
          <w:lang w:val="vi-VN"/>
        </w:rPr>
        <w:t xml:space="preserve">13. Sửa đổi, bổ sung </w:t>
      </w:r>
      <w:bookmarkStart w:id="16" w:name="dc_16"/>
      <w:r>
        <w:rPr>
          <w:lang w:val="vi-VN"/>
        </w:rPr>
        <w:t>Khoản 4 Điều 26</w:t>
      </w:r>
      <w:bookmarkEnd w:id="16"/>
      <w:r>
        <w:rPr>
          <w:lang w:val="vi-VN"/>
        </w:rPr>
        <w:t xml:space="preserve"> như sau:</w:t>
      </w:r>
    </w:p>
    <w:p w:rsidR="00000000" w:rsidRDefault="00AC084C">
      <w:pPr>
        <w:spacing w:before="120" w:after="280" w:afterAutospacing="1"/>
      </w:pPr>
      <w:r>
        <w:rPr>
          <w:lang w:val="vi-VN"/>
        </w:rPr>
        <w:t>“4. Tổng cục trưởng Tổng cục Hải quan că</w:t>
      </w:r>
      <w:r>
        <w:rPr>
          <w:lang w:val="vi-VN"/>
        </w:rPr>
        <w:t>n cứ tiêu chí phân loại mức độ rủi ro do Bộ trưởng Bộ Tài chính quy định để quyết định kiểm tra hải quan và thông báo trên Hệ thống xử lý dữ liệu điện tử hải quan theo một trong những hình thức dưới đây:</w:t>
      </w:r>
    </w:p>
    <w:p w:rsidR="00000000" w:rsidRDefault="00AC084C">
      <w:pPr>
        <w:spacing w:before="120" w:after="280" w:afterAutospacing="1"/>
      </w:pPr>
      <w:r>
        <w:rPr>
          <w:lang w:val="vi-VN"/>
        </w:rPr>
        <w:t>a) Chấp nhận thông tin khai Tờ khai hải quan để quyế</w:t>
      </w:r>
      <w:r>
        <w:rPr>
          <w:lang w:val="vi-VN"/>
        </w:rPr>
        <w:t>t định thông quan hàng hóa;</w:t>
      </w:r>
    </w:p>
    <w:p w:rsidR="00000000" w:rsidRDefault="00AC084C">
      <w:pPr>
        <w:spacing w:before="120" w:after="280" w:afterAutospacing="1"/>
      </w:pPr>
      <w:r>
        <w:rPr>
          <w:lang w:val="vi-VN"/>
        </w:rPr>
        <w:t>b) Kiểm tra các chứng từ liên quan thuộc hồ sơ hải quan do người khai hải quan nộp, xuất trình hoặc các chứng từ có liên quan trên cổng thông tin một cửa quốc gia để quyết định việc thông quan hàng hóa hoặc kiểm tra thực tế hàng</w:t>
      </w:r>
      <w:r>
        <w:rPr>
          <w:lang w:val="vi-VN"/>
        </w:rPr>
        <w:t xml:space="preserve"> hóa để quyết định thông quan.</w:t>
      </w:r>
    </w:p>
    <w:p w:rsidR="00000000" w:rsidRDefault="00AC084C">
      <w:pPr>
        <w:spacing w:before="120" w:after="280" w:afterAutospacing="1"/>
      </w:pPr>
      <w:r>
        <w:rPr>
          <w:lang w:val="vi-VN"/>
        </w:rPr>
        <w:t>Bộ Tài chính quy định cụ thể thời điểm thông báo việc kiểm tra hải quan trên Hệ thống xử lý dữ liệu điện tử hải quan.”</w:t>
      </w:r>
    </w:p>
    <w:p w:rsidR="00000000" w:rsidRDefault="00AC084C">
      <w:pPr>
        <w:spacing w:before="120" w:after="280" w:afterAutospacing="1"/>
      </w:pPr>
      <w:r>
        <w:rPr>
          <w:lang w:val="vi-VN"/>
        </w:rPr>
        <w:t xml:space="preserve">14. Sửa đổi, bổ sung </w:t>
      </w:r>
      <w:bookmarkStart w:id="17" w:name="dc_17"/>
      <w:r>
        <w:rPr>
          <w:lang w:val="vi-VN"/>
        </w:rPr>
        <w:t>Khoản 5 Điều 29</w:t>
      </w:r>
      <w:bookmarkEnd w:id="17"/>
      <w:r>
        <w:rPr>
          <w:lang w:val="vi-VN"/>
        </w:rPr>
        <w:t xml:space="preserve"> nh</w:t>
      </w:r>
      <w:r>
        <w:t>ư</w:t>
      </w:r>
      <w:r>
        <w:rPr>
          <w:lang w:val="vi-VN"/>
        </w:rPr>
        <w:t xml:space="preserve"> sau:</w:t>
      </w:r>
    </w:p>
    <w:p w:rsidR="00000000" w:rsidRDefault="00AC084C">
      <w:pPr>
        <w:spacing w:before="120" w:after="280" w:afterAutospacing="1"/>
      </w:pPr>
      <w:r>
        <w:rPr>
          <w:lang w:val="vi-VN"/>
        </w:rPr>
        <w:t>“5. Trường hợp bằng các máy móc, thiết bị kỹ thuật hiện có t</w:t>
      </w:r>
      <w:r>
        <w:rPr>
          <w:lang w:val="vi-VN"/>
        </w:rPr>
        <w:t>ại Chi cục Hải quan, địa điểm kiểm tra hải quan, công chức hải quan kiểm tra thực tế hàng hóa không đủ cơ sở để xác định tính chính xác đối với nội dung khai của người khai hải quan về tên hàng, mã số, chủng loại, chất lượng, khối lượng, trọng lượng thì yê</w:t>
      </w:r>
      <w:r>
        <w:rPr>
          <w:lang w:val="vi-VN"/>
        </w:rPr>
        <w:t>u cầu cơ quan kiểm định hải quan thực hiện việc phân tích phân loại hoặc giám định để xác định các nội dung trên.</w:t>
      </w:r>
    </w:p>
    <w:p w:rsidR="00000000" w:rsidRDefault="00AC084C">
      <w:pPr>
        <w:spacing w:before="120" w:after="280" w:afterAutospacing="1"/>
      </w:pPr>
      <w:r>
        <w:rPr>
          <w:lang w:val="vi-VN"/>
        </w:rPr>
        <w:t>Trường hợp cơ quan hải quan không đủ điều kiện để xác định tính chính xác đối với nội dung khai của người khai hải quan thì cơ quan hải quan t</w:t>
      </w:r>
      <w:r>
        <w:rPr>
          <w:lang w:val="vi-VN"/>
        </w:rPr>
        <w:t>rưng cầu giám định của tổ chức giám định theo quy định của pháp luật và căn cứ kết quả giám định để quyết định việc thông quan hàng hóa.”</w:t>
      </w:r>
    </w:p>
    <w:p w:rsidR="00000000" w:rsidRDefault="00AC084C">
      <w:pPr>
        <w:spacing w:before="120" w:after="280" w:afterAutospacing="1"/>
      </w:pPr>
      <w:r>
        <w:rPr>
          <w:lang w:val="vi-VN"/>
        </w:rPr>
        <w:t xml:space="preserve">15. Sửa đổi, bổ sung </w:t>
      </w:r>
      <w:bookmarkStart w:id="18" w:name="dc_18"/>
      <w:r>
        <w:rPr>
          <w:lang w:val="vi-VN"/>
        </w:rPr>
        <w:t>Khoản 1 Điều 32</w:t>
      </w:r>
      <w:bookmarkEnd w:id="18"/>
      <w:r>
        <w:rPr>
          <w:lang w:val="vi-VN"/>
        </w:rPr>
        <w:t xml:space="preserve"> như sau:</w:t>
      </w:r>
    </w:p>
    <w:p w:rsidR="00000000" w:rsidRDefault="00AC084C">
      <w:pPr>
        <w:spacing w:before="120" w:after="280" w:afterAutospacing="1"/>
      </w:pPr>
      <w:r>
        <w:rPr>
          <w:lang w:val="vi-VN"/>
        </w:rPr>
        <w:t xml:space="preserve">“1. Giải phóng hàng hóa được thực hiện theo quy định tại </w:t>
      </w:r>
      <w:bookmarkStart w:id="19" w:name="dc_19"/>
      <w:r>
        <w:rPr>
          <w:lang w:val="vi-VN"/>
        </w:rPr>
        <w:t>Điều 36 Luật hả</w:t>
      </w:r>
      <w:r>
        <w:rPr>
          <w:lang w:val="vi-VN"/>
        </w:rPr>
        <w:t>i quan</w:t>
      </w:r>
      <w:bookmarkEnd w:id="19"/>
      <w:r>
        <w:rPr>
          <w:lang w:val="vi-VN"/>
        </w:rPr>
        <w:t>. Các trường hợp được giải phóng hàng bao gồm:</w:t>
      </w:r>
    </w:p>
    <w:p w:rsidR="00000000" w:rsidRDefault="00AC084C">
      <w:pPr>
        <w:spacing w:before="120" w:after="280" w:afterAutospacing="1"/>
      </w:pPr>
      <w:r>
        <w:rPr>
          <w:lang w:val="vi-VN"/>
        </w:rPr>
        <w:t xml:space="preserve">a) Phải thực hiện việc phân tích, phân loại hoặc giám định để xác định mã số hàng hóa, số lượng, trọng lượng, khối lượng của hàng hóa xuất khẩu, nhập khẩu và người khai hải quan đã nộp thuế hoặc được tổ </w:t>
      </w:r>
      <w:r>
        <w:rPr>
          <w:lang w:val="vi-VN"/>
        </w:rPr>
        <w:t>chức tín dụng bảo lãnh số thuế trên cơ sở tự kê khai, tính thuế của người khai hải quan;</w:t>
      </w:r>
    </w:p>
    <w:p w:rsidR="00000000" w:rsidRDefault="00AC084C">
      <w:pPr>
        <w:spacing w:before="120" w:after="280" w:afterAutospacing="1"/>
      </w:pPr>
      <w:r>
        <w:rPr>
          <w:lang w:val="vi-VN"/>
        </w:rPr>
        <w:t>b) Hàng hóa xuất khẩu, nhập khẩu chưa có giá chính thức tại thời điểm đăng ký tờ khai và người khai hải quan đã nộp thuế hoặc được tổ chức tín dụng bảo lãnh số thuế tr</w:t>
      </w:r>
      <w:r>
        <w:rPr>
          <w:lang w:val="vi-VN"/>
        </w:rPr>
        <w:t>ên cơ sở giá do người khai hải quan tạm tính;</w:t>
      </w:r>
    </w:p>
    <w:p w:rsidR="00000000" w:rsidRDefault="00AC084C">
      <w:pPr>
        <w:spacing w:before="120" w:after="280" w:afterAutospacing="1"/>
      </w:pPr>
      <w:r>
        <w:rPr>
          <w:lang w:val="vi-VN"/>
        </w:rPr>
        <w:lastRenderedPageBreak/>
        <w:t>c) Hàng hóa xuất khẩu, nhập khẩu theo quy định tại Khoản 2, Khoản 3 Điều 21 Nghị định này và người khai hải quan đã nộp thuế hoặc được tổ chức tín dụng bảo lãnh số thuế trên cơ sở tự kê khai, tính thuế của ngườ</w:t>
      </w:r>
      <w:r>
        <w:rPr>
          <w:lang w:val="vi-VN"/>
        </w:rPr>
        <w:t>i khai hải quan;</w:t>
      </w:r>
    </w:p>
    <w:p w:rsidR="00000000" w:rsidRDefault="00AC084C">
      <w:pPr>
        <w:spacing w:before="120" w:after="280" w:afterAutospacing="1"/>
      </w:pPr>
      <w:r>
        <w:rPr>
          <w:lang w:val="vi-VN"/>
        </w:rPr>
        <w:t>d) Người khai hải quan chưa có đủ thông tin, tài liệu để xác định trị giá hải quan đối với hàng hóa xuất khẩu, nhập khẩu thì được giải phóng hàng hóa nếu được tổ chức tín dụng bảo lãnh số thuế trên cơ sở trị giá hải quan do cơ quan hải qua</w:t>
      </w:r>
      <w:r>
        <w:rPr>
          <w:lang w:val="vi-VN"/>
        </w:rPr>
        <w:t>n xác định.</w:t>
      </w:r>
    </w:p>
    <w:p w:rsidR="00000000" w:rsidRDefault="00AC084C">
      <w:pPr>
        <w:spacing w:before="120" w:after="280" w:afterAutospacing="1"/>
      </w:pPr>
      <w:r>
        <w:rPr>
          <w:lang w:val="vi-VN"/>
        </w:rPr>
        <w:t xml:space="preserve">16. Sửa đổi, bổ sung </w:t>
      </w:r>
      <w:bookmarkStart w:id="20" w:name="dc_20"/>
      <w:r>
        <w:rPr>
          <w:lang w:val="vi-VN"/>
        </w:rPr>
        <w:t>Khoản 1, Khoản 2 Điều 33</w:t>
      </w:r>
      <w:bookmarkEnd w:id="20"/>
      <w:r>
        <w:rPr>
          <w:lang w:val="vi-VN"/>
        </w:rPr>
        <w:t xml:space="preserve"> như sau: </w:t>
      </w:r>
    </w:p>
    <w:p w:rsidR="00000000" w:rsidRDefault="00AC084C">
      <w:pPr>
        <w:spacing w:before="120" w:after="280" w:afterAutospacing="1"/>
      </w:pPr>
      <w:r>
        <w:rPr>
          <w:lang w:val="vi-VN"/>
        </w:rPr>
        <w:t xml:space="preserve">“1. Đối với hàng hóa xuất khẩu, nhập khẩu, quá cảnh, phương tiện vận tải xuất cảnh, nhập cảnh, quá cảnh thuộc đối tượng phải kiểm dịch thì phải thực hiện việc kiểm dịch tại cửa khẩu trước </w:t>
      </w:r>
      <w:r>
        <w:rPr>
          <w:lang w:val="vi-VN"/>
        </w:rPr>
        <w:t>khi hoàn thành thủ tục hải quan trừ trường hợp pháp luật về ki</w:t>
      </w:r>
      <w:r>
        <w:t>ể</w:t>
      </w:r>
      <w:r>
        <w:rPr>
          <w:lang w:val="vi-VN"/>
        </w:rPr>
        <w:t>m dịch cho phép đưa hàng hóa về các địa điểm để kiểm dịch trong nội địa. Hàng hóa xuất khẩu, nhập khẩu, quá cảnh, phương tiện vận tải xuất cảnh, nhập cảnh, quá cảnh thuộc đối tượng kiểm tra chấ</w:t>
      </w:r>
      <w:r>
        <w:rPr>
          <w:lang w:val="vi-VN"/>
        </w:rPr>
        <w:t>t lượng, kiểm tra an toàn thực phẩm thì cơ quan hải quan căn cứ vào điều kiện, tiêu chuẩn quốc gia, quy chuẩn kỹ thuật quốc gia do các cơ quan quản lý nhà nước ban hành để thực hiện việc kiểm tra theo quy định của pháp luật hoặc cơ quan hải quan căn cứ vào</w:t>
      </w:r>
      <w:r>
        <w:rPr>
          <w:lang w:val="vi-VN"/>
        </w:rPr>
        <w:t xml:space="preserve"> kết luận của cơ quan quản lý chuyên ngành, cơ quan, tổ chức kiểm tra chuyên ngành hoặc căn cứ vào chứng từ khác theo quy định của pháp luật về quản lý, kiểm tra chuyên ngành để quyết định việc thông quan theo quy định của pháp luật về kiểm tra chuyên ngàn</w:t>
      </w:r>
      <w:r>
        <w:rPr>
          <w:lang w:val="vi-VN"/>
        </w:rPr>
        <w:t>h.</w:t>
      </w:r>
    </w:p>
    <w:p w:rsidR="00000000" w:rsidRDefault="00AC084C">
      <w:pPr>
        <w:spacing w:before="120" w:after="280" w:afterAutospacing="1"/>
      </w:pPr>
      <w:r>
        <w:rPr>
          <w:lang w:val="vi-VN"/>
        </w:rPr>
        <w:t>Các cơ quan quản l</w:t>
      </w:r>
      <w:r>
        <w:t xml:space="preserve">ý </w:t>
      </w:r>
      <w:r>
        <w:rPr>
          <w:lang w:val="vi-VN"/>
        </w:rPr>
        <w:t>chuyên ngành, cơ quan, tổ chức kiểm tra chuyên ngành có trách nhiệm phối hợp thực hiện kiểm tra đồng thời đối với hàng hóa xuất khẩu, nhập khẩu, quá cảnh, phương tiện vận tải xuất cảnh, nhập cảnh, quá cảnh tại cửa khẩu hoặc các địa đ</w:t>
      </w:r>
      <w:r>
        <w:rPr>
          <w:lang w:val="vi-VN"/>
        </w:rPr>
        <w:t>iểm kiểm tra hàng hóa, trừ trường hợp vì yêu cầu kỹ thuật, chuyên môn phải đưa về các địa điểm kiểm tra chuyên ngành.</w:t>
      </w:r>
    </w:p>
    <w:p w:rsidR="00000000" w:rsidRDefault="00AC084C">
      <w:pPr>
        <w:spacing w:before="120" w:after="280" w:afterAutospacing="1"/>
      </w:pPr>
      <w:r>
        <w:rPr>
          <w:lang w:val="vi-VN"/>
        </w:rPr>
        <w:t>Cơ quan hải quan chủ trì, điều phối hoạt động kiểm tra đối với hàng hóa xuất khẩu, nhập khẩu, quá cảnh, phương tiện vận tải xuất cảnh, nhậ</w:t>
      </w:r>
      <w:r>
        <w:rPr>
          <w:lang w:val="vi-VN"/>
        </w:rPr>
        <w:t>p cảnh, quá cảnh của các cơ quan quản lý chuyên ngành, cơ quan, tổ chức kiểm tra chuyên ngành tại cửa khẩu. Hoạt động phối hợp giữa các cơ quan quản lý chuyên ngành, cơ quan, tổ chức kiểm tra chuyên ngành tại cửa khẩu thực hiện theo Quy ch</w:t>
      </w:r>
      <w:r>
        <w:t xml:space="preserve">ế </w:t>
      </w:r>
      <w:r>
        <w:rPr>
          <w:lang w:val="vi-VN"/>
        </w:rPr>
        <w:t xml:space="preserve">hoạt động kiểm </w:t>
      </w:r>
      <w:r>
        <w:rPr>
          <w:lang w:val="vi-VN"/>
        </w:rPr>
        <w:t>tra chuyên ngành tại cửa khẩu do Thủ tướng Chính phủ ban hành.</w:t>
      </w:r>
    </w:p>
    <w:p w:rsidR="00000000" w:rsidRDefault="00AC084C">
      <w:pPr>
        <w:spacing w:before="120" w:after="280" w:afterAutospacing="1"/>
      </w:pPr>
      <w:r>
        <w:rPr>
          <w:lang w:val="vi-VN"/>
        </w:rPr>
        <w:t>2. Phối hợp lấy mẫu, kiểm tra chuyên ngành:</w:t>
      </w:r>
    </w:p>
    <w:p w:rsidR="00000000" w:rsidRDefault="00AC084C">
      <w:pPr>
        <w:spacing w:before="120" w:after="280" w:afterAutospacing="1"/>
      </w:pPr>
      <w:r>
        <w:rPr>
          <w:lang w:val="vi-VN"/>
        </w:rPr>
        <w:t>a) Hàng hóa xuất khẩu, nhập khẩu thuộc diện kiểm tra chuyên ngành, việc lấy mẫu thực hiện theo quy định của pháp luật về kiểm tra chuyên ngành.</w:t>
      </w:r>
    </w:p>
    <w:p w:rsidR="00000000" w:rsidRDefault="00AC084C">
      <w:pPr>
        <w:spacing w:before="120" w:after="280" w:afterAutospacing="1"/>
      </w:pPr>
      <w:r>
        <w:rPr>
          <w:lang w:val="vi-VN"/>
        </w:rPr>
        <w:t>b) Cơ</w:t>
      </w:r>
      <w:r>
        <w:rPr>
          <w:lang w:val="vi-VN"/>
        </w:rPr>
        <w:t xml:space="preserve"> quan kiểm tra chuyên ngành trực tiếp thực hiện việc lấy mẫu hàng hóa xuất khẩu, nhập khẩu tại địa điểm do người khai hải quan thông báo; trường hợp lấy mẫu trong địa bàn hoạt động hải quan, cơ quan hải quan thực hiện giám sát việc lấy mẫu trên cơ sở áp dụ</w:t>
      </w:r>
      <w:r>
        <w:rPr>
          <w:lang w:val="vi-VN"/>
        </w:rPr>
        <w:t>ng quản lý rủi ro;</w:t>
      </w:r>
    </w:p>
    <w:p w:rsidR="00000000" w:rsidRDefault="00AC084C">
      <w:pPr>
        <w:spacing w:before="120" w:after="280" w:afterAutospacing="1"/>
      </w:pPr>
      <w:r>
        <w:rPr>
          <w:lang w:val="vi-VN"/>
        </w:rPr>
        <w:t>c) Trước khi lấy mẫu, người khai hải quan phải thông báo cho cơ quan hải quan và cơ quan kiểm tra chuyên ngành thời gian, địa điểm lấy mẫu.</w:t>
      </w:r>
    </w:p>
    <w:p w:rsidR="00000000" w:rsidRDefault="00AC084C">
      <w:pPr>
        <w:spacing w:before="120" w:after="280" w:afterAutospacing="1"/>
      </w:pPr>
      <w:r>
        <w:rPr>
          <w:lang w:val="vi-VN"/>
        </w:rPr>
        <w:lastRenderedPageBreak/>
        <w:t xml:space="preserve">Việc thông báo được thực hiện thông qua </w:t>
      </w:r>
      <w:r>
        <w:t>C</w:t>
      </w:r>
      <w:r>
        <w:rPr>
          <w:lang w:val="vi-VN"/>
        </w:rPr>
        <w:t>ổng thông tin một cửa quốc gia khi đăng ký kiểm tra chuy</w:t>
      </w:r>
      <w:r>
        <w:rPr>
          <w:lang w:val="vi-VN"/>
        </w:rPr>
        <w:t xml:space="preserve">ên ngành hoặc thông qua </w:t>
      </w:r>
      <w:r>
        <w:rPr>
          <w:shd w:val="solid" w:color="FFFFFF" w:fill="auto"/>
          <w:lang w:val="vi-VN"/>
        </w:rPr>
        <w:t>Hệ thống</w:t>
      </w:r>
      <w:r>
        <w:rPr>
          <w:lang w:val="vi-VN"/>
        </w:rPr>
        <w:t xml:space="preserve"> xử lý dữ liệu điện tử hải quan.</w:t>
      </w:r>
    </w:p>
    <w:p w:rsidR="00000000" w:rsidRDefault="00AC084C">
      <w:pPr>
        <w:spacing w:before="120" w:after="280" w:afterAutospacing="1"/>
      </w:pPr>
      <w:r>
        <w:rPr>
          <w:lang w:val="vi-VN"/>
        </w:rPr>
        <w:t>Người khai hải quan phải xuất trình hàng hóa để cơ quan, tổ chức kiểm tra chuyên ngành hoặc cơ quan hải quan thực hiện việc lấy mẫu;</w:t>
      </w:r>
    </w:p>
    <w:p w:rsidR="00000000" w:rsidRDefault="00AC084C">
      <w:pPr>
        <w:spacing w:before="120" w:after="280" w:afterAutospacing="1"/>
      </w:pPr>
      <w:r>
        <w:rPr>
          <w:lang w:val="vi-VN"/>
        </w:rPr>
        <w:t>d) Khi lấy mẫu phải có đại diện của người khai hải quan. M</w:t>
      </w:r>
      <w:r>
        <w:t>ẫ</w:t>
      </w:r>
      <w:r>
        <w:rPr>
          <w:lang w:val="vi-VN"/>
        </w:rPr>
        <w:t>u phải được niêm phong và lập Biên bản chứng nhận việc lấy mẫu có xác nhận của người khai hải quan và cơ quan, tổ chức kiểm tra chuyên ngành;</w:t>
      </w:r>
    </w:p>
    <w:p w:rsidR="00000000" w:rsidRDefault="00AC084C">
      <w:pPr>
        <w:spacing w:before="120" w:after="280" w:afterAutospacing="1"/>
      </w:pPr>
      <w:r>
        <w:rPr>
          <w:lang w:val="vi-VN"/>
        </w:rPr>
        <w:t>đ) Trong thời hạn tối đa 10 ngày kể từ ngày cấp giấy đăng ký kiểm tra chuyên ngành hoặc ngày lấy mẫu kiểm tra chu</w:t>
      </w:r>
      <w:r>
        <w:rPr>
          <w:lang w:val="vi-VN"/>
        </w:rPr>
        <w:t xml:space="preserve">yên ngành trừ trường hợp pháp luật về kiểm tra chuyên ngành có quy định khác, cơ quan quản lý chuyên ngành, cơ quan, tổ chức kiểm tra chuyên ngành có thẩm quyền phải có kết luận kiểm tra và gửi cơ quan hải quan theo quy định tại </w:t>
      </w:r>
      <w:bookmarkStart w:id="21" w:name="dc_21"/>
      <w:r>
        <w:rPr>
          <w:lang w:val="vi-VN"/>
        </w:rPr>
        <w:t>Điều 35 Luật hải quan</w:t>
      </w:r>
      <w:bookmarkEnd w:id="21"/>
      <w:r>
        <w:rPr>
          <w:lang w:val="vi-VN"/>
        </w:rPr>
        <w:t xml:space="preserve"> hoặc </w:t>
      </w:r>
      <w:r>
        <w:rPr>
          <w:lang w:val="vi-VN"/>
        </w:rPr>
        <w:t xml:space="preserve">gửi tới Cổng thông tin một cửa quốc gia trong trường hợp cơ quan kiểm tra có </w:t>
      </w:r>
      <w:r>
        <w:rPr>
          <w:shd w:val="solid" w:color="FFFFFF" w:fill="auto"/>
          <w:lang w:val="vi-VN"/>
        </w:rPr>
        <w:t>hệ thống</w:t>
      </w:r>
      <w:r>
        <w:rPr>
          <w:lang w:val="vi-VN"/>
        </w:rPr>
        <w:t xml:space="preserve"> công ng</w:t>
      </w:r>
      <w:r>
        <w:rPr>
          <w:shd w:val="solid" w:color="FFFFFF" w:fill="auto"/>
          <w:lang w:val="vi-VN"/>
        </w:rPr>
        <w:t>hệ thông tin</w:t>
      </w:r>
      <w:r>
        <w:rPr>
          <w:lang w:val="vi-VN"/>
        </w:rPr>
        <w:t xml:space="preserve"> kết n</w:t>
      </w:r>
      <w:r>
        <w:t>ố</w:t>
      </w:r>
      <w:r>
        <w:rPr>
          <w:lang w:val="vi-VN"/>
        </w:rPr>
        <w:t>i với C</w:t>
      </w:r>
      <w:r>
        <w:t>ổ</w:t>
      </w:r>
      <w:r>
        <w:rPr>
          <w:lang w:val="vi-VN"/>
        </w:rPr>
        <w:t xml:space="preserve">ng thông tin một cửa quốc gia để cơ quan hải quan quyết định việc thông quan hàng hóa. Trường hợp quá thời hạn quy định mà cơ quan quản </w:t>
      </w:r>
      <w:r>
        <w:rPr>
          <w:lang w:val="vi-VN"/>
        </w:rPr>
        <w:t>lý chuyên ngành, cơ quan, tổ chức kiểm tra chuyên ngành chưa có kết luận kiểm tra chuyên ngành thì phải có văn bản nêu rõ lý do và ngày ra kết luận kiểm tra gửi cơ quan hải quan.”</w:t>
      </w:r>
    </w:p>
    <w:p w:rsidR="00000000" w:rsidRDefault="00AC084C">
      <w:pPr>
        <w:spacing w:before="120" w:after="280" w:afterAutospacing="1"/>
      </w:pPr>
      <w:r>
        <w:rPr>
          <w:lang w:val="vi-VN"/>
        </w:rPr>
        <w:t xml:space="preserve">17. Sửa đổi, bổ sung </w:t>
      </w:r>
      <w:bookmarkStart w:id="22" w:name="dc_22"/>
      <w:r>
        <w:rPr>
          <w:lang w:val="vi-VN"/>
        </w:rPr>
        <w:t>Khoản 1, Khoản 3 Điều 39</w:t>
      </w:r>
      <w:bookmarkEnd w:id="22"/>
      <w:r>
        <w:rPr>
          <w:lang w:val="vi-VN"/>
        </w:rPr>
        <w:t xml:space="preserve"> như sau:</w:t>
      </w:r>
    </w:p>
    <w:p w:rsidR="00000000" w:rsidRDefault="00AC084C">
      <w:pPr>
        <w:spacing w:before="120" w:after="280" w:afterAutospacing="1"/>
      </w:pPr>
      <w:r>
        <w:rPr>
          <w:lang w:val="vi-VN"/>
        </w:rPr>
        <w:t>“1. Các trường hợp ki</w:t>
      </w:r>
      <w:r>
        <w:rPr>
          <w:lang w:val="vi-VN"/>
        </w:rPr>
        <w:t>ểm tra:</w:t>
      </w:r>
    </w:p>
    <w:p w:rsidR="00000000" w:rsidRDefault="00AC084C">
      <w:pPr>
        <w:spacing w:before="120" w:after="280" w:afterAutospacing="1"/>
      </w:pPr>
      <w:r>
        <w:rPr>
          <w:lang w:val="vi-VN"/>
        </w:rPr>
        <w:t>a) Tổ chức, cá nhân lần đầu tiên nhập khẩu hàng hóa để gia công, sản xuất hàng hóa xuất khẩu;</w:t>
      </w:r>
    </w:p>
    <w:p w:rsidR="00000000" w:rsidRDefault="00AC084C">
      <w:pPr>
        <w:spacing w:before="120" w:after="280" w:afterAutospacing="1"/>
      </w:pPr>
      <w:r>
        <w:rPr>
          <w:lang w:val="vi-VN"/>
        </w:rPr>
        <w:t>b) Khi phát hiện có dấu hiệu xác định tổ chức, cá nhân thay đổi thông tin về địa chỉ, ngành hàng, quy mô, năng lực sản xuất nhưng không thông báo với cơ q</w:t>
      </w:r>
      <w:r>
        <w:rPr>
          <w:lang w:val="vi-VN"/>
        </w:rPr>
        <w:t>uan hải quan;</w:t>
      </w:r>
    </w:p>
    <w:p w:rsidR="00000000" w:rsidRDefault="00AC084C">
      <w:pPr>
        <w:spacing w:before="120" w:after="280" w:afterAutospacing="1"/>
      </w:pPr>
      <w:r>
        <w:rPr>
          <w:lang w:val="vi-VN"/>
        </w:rPr>
        <w:t>c) Tổ chức, cá nhân nhập khẩu hàng hóa để gia công cho thương nhân nước ngoài nhưng thuê tổ chức, cá nhân khác thực hiện gia công lại toàn bộ hợp đồng gia công;</w:t>
      </w:r>
    </w:p>
    <w:p w:rsidR="00000000" w:rsidRDefault="00AC084C">
      <w:pPr>
        <w:spacing w:before="120" w:after="280" w:afterAutospacing="1"/>
      </w:pPr>
      <w:r>
        <w:rPr>
          <w:lang w:val="vi-VN"/>
        </w:rPr>
        <w:t>d) Khi phát hiện dấu hiệu xác định tổ chức, cá nhân lưu giữ nguyên liệu vật tư, l</w:t>
      </w:r>
      <w:r>
        <w:rPr>
          <w:lang w:val="vi-VN"/>
        </w:rPr>
        <w:t>inh kiện nhập khẩu và sản phẩm xuất khẩu ngoài các địa điểm đã thông báo với cơ quan hải quan;</w:t>
      </w:r>
    </w:p>
    <w:p w:rsidR="00000000" w:rsidRDefault="00AC084C">
      <w:pPr>
        <w:spacing w:before="120" w:after="280" w:afterAutospacing="1"/>
      </w:pPr>
      <w:r>
        <w:rPr>
          <w:lang w:val="vi-VN"/>
        </w:rPr>
        <w:t>đ) Các trường hợp khác kiểm tra trên cơ sở áp dụng quản lý rủi ro.</w:t>
      </w:r>
    </w:p>
    <w:p w:rsidR="00000000" w:rsidRDefault="00AC084C">
      <w:pPr>
        <w:spacing w:before="120" w:after="280" w:afterAutospacing="1"/>
      </w:pPr>
      <w:r>
        <w:rPr>
          <w:lang w:val="vi-VN"/>
        </w:rPr>
        <w:t>3. Xử lý kết quả kiểm tra cơ sở gia công, sản xuất, năng lực gia công, sản xuất:</w:t>
      </w:r>
    </w:p>
    <w:p w:rsidR="00000000" w:rsidRDefault="00AC084C">
      <w:pPr>
        <w:spacing w:before="120" w:after="280" w:afterAutospacing="1"/>
      </w:pPr>
      <w:r>
        <w:rPr>
          <w:lang w:val="vi-VN"/>
        </w:rPr>
        <w:t>a) Trường hợp</w:t>
      </w:r>
      <w:r>
        <w:rPr>
          <w:lang w:val="vi-VN"/>
        </w:rPr>
        <w:t xml:space="preserve"> không có cơ sở gia công, sản xuất thì tổ chức, cá nhân phải nộp đủ các loại thuế, tiền chậm nộp kể từ ngày đăng ký tờ khai hải quan nhập khẩu đến ngày thực nộp thuế và bị xử phạt vi phạm theo quy định đối với số lượng nguyên liệu, vật tư đã nhập khẩu khôn</w:t>
      </w:r>
      <w:r>
        <w:rPr>
          <w:lang w:val="vi-VN"/>
        </w:rPr>
        <w:t>g được ưu đãi thuế theo quy định;</w:t>
      </w:r>
    </w:p>
    <w:p w:rsidR="00000000" w:rsidRDefault="00AC084C">
      <w:pPr>
        <w:spacing w:before="120" w:after="280" w:afterAutospacing="1"/>
      </w:pPr>
      <w:r>
        <w:rPr>
          <w:lang w:val="vi-VN"/>
        </w:rPr>
        <w:t xml:space="preserve">b) Trường hợp có đủ căn cứ xác định tổ chức, cá nhân nhập khẩu nguyên liệu, vật tư, máy móc, thiết bị vượt quá năng lực sản xuất hoặc thuộc ngành nghề đầu tư kinh doanh có điều kiện theo </w:t>
      </w:r>
      <w:r>
        <w:rPr>
          <w:lang w:val="vi-VN"/>
        </w:rPr>
        <w:lastRenderedPageBreak/>
        <w:t xml:space="preserve">quy định của pháp luật mà tổ chức, </w:t>
      </w:r>
      <w:r>
        <w:rPr>
          <w:lang w:val="vi-VN"/>
        </w:rPr>
        <w:t>cá nhân không xuất trình được giấy phép hoặc giấy chứng nhận đủ điều kiện kinh doanh hoặc nhập khẩu nguyên liệu vật tư, máy móc, thiết bị không phù hợp với ngành nghề sản xuất đã thông báo với cơ quan hải quan thì cho phép tổ chức, cá nhân được giải trình,</w:t>
      </w:r>
      <w:r>
        <w:rPr>
          <w:lang w:val="vi-VN"/>
        </w:rPr>
        <w:t xml:space="preserve"> chứng minh; trường hợp tổ chức, cá nhân không giải trình hoặc giải trình, chứng minh không hợp lý thì xử lý theo quy định và thực hiện kiểm tra sau thông quan, thanh tra chuyên ngành.”</w:t>
      </w:r>
    </w:p>
    <w:p w:rsidR="00000000" w:rsidRDefault="00AC084C">
      <w:pPr>
        <w:spacing w:before="120" w:after="280" w:afterAutospacing="1"/>
      </w:pPr>
      <w:r>
        <w:rPr>
          <w:lang w:val="vi-VN"/>
        </w:rPr>
        <w:t xml:space="preserve">18. Sửa đổi </w:t>
      </w:r>
      <w:bookmarkStart w:id="23" w:name="dc_23"/>
      <w:r>
        <w:rPr>
          <w:lang w:val="vi-VN"/>
        </w:rPr>
        <w:t>Khoản 1 Điều 40</w:t>
      </w:r>
      <w:bookmarkEnd w:id="23"/>
      <w:r>
        <w:rPr>
          <w:lang w:val="vi-VN"/>
        </w:rPr>
        <w:t xml:space="preserve"> như sau:</w:t>
      </w:r>
    </w:p>
    <w:p w:rsidR="00000000" w:rsidRDefault="00AC084C">
      <w:pPr>
        <w:spacing w:before="120" w:after="280" w:afterAutospacing="1"/>
      </w:pPr>
      <w:r>
        <w:rPr>
          <w:lang w:val="vi-VN"/>
        </w:rPr>
        <w:t>“1. Các trường hợp kiểm tra:</w:t>
      </w:r>
    </w:p>
    <w:p w:rsidR="00000000" w:rsidRDefault="00AC084C">
      <w:pPr>
        <w:spacing w:before="120" w:after="280" w:afterAutospacing="1"/>
      </w:pPr>
      <w:r>
        <w:rPr>
          <w:lang w:val="vi-VN"/>
        </w:rPr>
        <w:t>a) T</w:t>
      </w:r>
      <w:r>
        <w:rPr>
          <w:lang w:val="vi-VN"/>
        </w:rPr>
        <w:t>ổ chức, cá nhân thuộc đối tượng có dấu hiệu rủi ro đã nhập khẩu máy móc, thiết bị, nguyên liệu, vật tư mà quá chu kỳ nhưng không có sản phẩm xuất khẩu;</w:t>
      </w:r>
    </w:p>
    <w:p w:rsidR="00000000" w:rsidRDefault="00AC084C">
      <w:pPr>
        <w:spacing w:before="120" w:after="280" w:afterAutospacing="1"/>
      </w:pPr>
      <w:r>
        <w:rPr>
          <w:lang w:val="vi-VN"/>
        </w:rPr>
        <w:t xml:space="preserve">b) Khi có dấu hiệu xác định tổ chức, cá nhân nhập khẩu nguyên liệu, vật tư, máy móc, thiết bị hoặc xuất </w:t>
      </w:r>
      <w:r>
        <w:rPr>
          <w:lang w:val="vi-VN"/>
        </w:rPr>
        <w:t>khẩu sản phẩm tăng, giảm bất thường so với năng lực sản xuất;</w:t>
      </w:r>
    </w:p>
    <w:p w:rsidR="00000000" w:rsidRDefault="00AC084C">
      <w:pPr>
        <w:spacing w:before="120" w:after="280" w:afterAutospacing="1"/>
      </w:pPr>
      <w:r>
        <w:rPr>
          <w:lang w:val="vi-VN"/>
        </w:rPr>
        <w:t>c) Khi có dấu hiệu xác định tổ chức, cá nhân bán nguyên liệu, vật tư, máy móc, thiết bị, sản phẩm vào nội địa nhưng không khai hải quan;</w:t>
      </w:r>
    </w:p>
    <w:p w:rsidR="00000000" w:rsidRDefault="00AC084C">
      <w:pPr>
        <w:spacing w:before="120" w:after="280" w:afterAutospacing="1"/>
      </w:pPr>
      <w:r>
        <w:rPr>
          <w:lang w:val="vi-VN"/>
        </w:rPr>
        <w:t>d) Khi phát hiện tổ chức, cá nhân kê khai sản phẩm xuất k</w:t>
      </w:r>
      <w:r>
        <w:rPr>
          <w:lang w:val="vi-VN"/>
        </w:rPr>
        <w:t>hẩu không đúng quy định và không đúng thực tế;</w:t>
      </w:r>
    </w:p>
    <w:p w:rsidR="00000000" w:rsidRDefault="00AC084C">
      <w:pPr>
        <w:spacing w:before="120" w:after="280" w:afterAutospacing="1"/>
      </w:pPr>
      <w:r>
        <w:rPr>
          <w:lang w:val="vi-VN"/>
        </w:rPr>
        <w:t xml:space="preserve">Đối với các trường hợp nêu tại điểm a, điểm b Khoản 1 Điều này, tổ chức cá nhân có văn bản giải trình theo yêu cầu của cơ quan hải quan. Việc kiểm tra chỉ được thực hiện sau khi tổ chức, cá nhân không có giải </w:t>
      </w:r>
      <w:r>
        <w:rPr>
          <w:lang w:val="vi-VN"/>
        </w:rPr>
        <w:t>trình hoặc cơ quan hải quan có căn cứ giải trình của tổ chức, cá nhân là không hợp lý”.</w:t>
      </w:r>
    </w:p>
    <w:p w:rsidR="00000000" w:rsidRDefault="00AC084C">
      <w:pPr>
        <w:spacing w:before="120" w:after="280" w:afterAutospacing="1"/>
      </w:pPr>
      <w:r>
        <w:rPr>
          <w:lang w:val="vi-VN"/>
        </w:rPr>
        <w:t xml:space="preserve">19. </w:t>
      </w:r>
      <w:bookmarkStart w:id="24" w:name="dc_24"/>
      <w:r>
        <w:rPr>
          <w:lang w:val="vi-VN"/>
        </w:rPr>
        <w:t>Điều 43</w:t>
      </w:r>
      <w:bookmarkEnd w:id="24"/>
      <w:r>
        <w:rPr>
          <w:lang w:val="vi-VN"/>
        </w:rPr>
        <w:t xml:space="preserve"> được sửa đổi, bổ sung như sau: </w:t>
      </w:r>
    </w:p>
    <w:p w:rsidR="00000000" w:rsidRDefault="00AC084C">
      <w:pPr>
        <w:spacing w:before="120" w:after="280" w:afterAutospacing="1"/>
      </w:pPr>
      <w:r>
        <w:rPr>
          <w:b/>
          <w:bCs/>
          <w:lang w:val="vi-VN"/>
        </w:rPr>
        <w:t>“Điều 43. Thủ tục hải quan, kiểm tra, giám sát hải quan đối với hàng hóa quá cảnh</w:t>
      </w:r>
    </w:p>
    <w:p w:rsidR="00000000" w:rsidRDefault="00AC084C">
      <w:pPr>
        <w:spacing w:before="120" w:after="280" w:afterAutospacing="1"/>
      </w:pPr>
      <w:r>
        <w:rPr>
          <w:lang w:val="vi-VN"/>
        </w:rPr>
        <w:t>1. Thủ tục hải quan đối với hàng hóa quá c</w:t>
      </w:r>
      <w:r>
        <w:rPr>
          <w:lang w:val="vi-VN"/>
        </w:rPr>
        <w:t>ảnh phải được thực hiện tại trụ sở hải quan cửa khẩu nhập đầu tiên và cửa khẩu xuất cuối cùng, trừ trường hợp hàng hóa quá cảnh đóng chung container, toa xe chở hàng với hàng nhập khẩu, xuất khẩu, đóng chung với hàng hóa xuất khẩu, nhập khẩu gửi qua dịch v</w:t>
      </w:r>
      <w:r>
        <w:rPr>
          <w:lang w:val="vi-VN"/>
        </w:rPr>
        <w:t>ụ bưu chính, dịch vụ chuyển phát nhanh quy định tại Khoản 9 Điều này.</w:t>
      </w:r>
    </w:p>
    <w:p w:rsidR="00000000" w:rsidRDefault="00AC084C">
      <w:pPr>
        <w:spacing w:before="120" w:after="280" w:afterAutospacing="1"/>
      </w:pPr>
      <w:r>
        <w:rPr>
          <w:lang w:val="vi-VN"/>
        </w:rPr>
        <w:t>Hàng hóa quá cảnh theo các Hiệp định đa phương về quá cảnh hàng hóa được Việt Nam ký kết tham gia, thực hiện theo quy định riêng của Chính phủ.</w:t>
      </w:r>
    </w:p>
    <w:p w:rsidR="00000000" w:rsidRDefault="00AC084C">
      <w:pPr>
        <w:spacing w:before="120" w:after="280" w:afterAutospacing="1"/>
      </w:pPr>
      <w:r>
        <w:rPr>
          <w:lang w:val="vi-VN"/>
        </w:rPr>
        <w:t>2. Hồ sơ hải quan:</w:t>
      </w:r>
    </w:p>
    <w:p w:rsidR="00000000" w:rsidRDefault="00AC084C">
      <w:pPr>
        <w:spacing w:before="120" w:after="280" w:afterAutospacing="1"/>
      </w:pPr>
      <w:r>
        <w:rPr>
          <w:lang w:val="vi-VN"/>
        </w:rPr>
        <w:t>a) Tờ khai vận chuyển h</w:t>
      </w:r>
      <w:r>
        <w:rPr>
          <w:lang w:val="vi-VN"/>
        </w:rPr>
        <w:t>oặc chứng từ thay thế tờ khai vận chuyển theo mẫu do Bộ Tài chính ban hành;</w:t>
      </w:r>
    </w:p>
    <w:p w:rsidR="00000000" w:rsidRDefault="00AC084C">
      <w:pPr>
        <w:spacing w:before="120" w:after="280" w:afterAutospacing="1"/>
      </w:pPr>
      <w:r>
        <w:rPr>
          <w:lang w:val="vi-VN"/>
        </w:rPr>
        <w:t>b) Bản kê chi tiết hàng hóa quá cảnh theo mẫu do Bộ Tài chính ban hành;</w:t>
      </w:r>
    </w:p>
    <w:p w:rsidR="00000000" w:rsidRDefault="00AC084C">
      <w:pPr>
        <w:spacing w:before="120" w:after="280" w:afterAutospacing="1"/>
      </w:pPr>
      <w:r>
        <w:rPr>
          <w:lang w:val="vi-VN"/>
        </w:rPr>
        <w:lastRenderedPageBreak/>
        <w:t>c) Chứng từ vận tải trong trường hợp hàng hóa quá cảnh vận chuyển bằng đường biển, đường hàng không, đường s</w:t>
      </w:r>
      <w:r>
        <w:rPr>
          <w:lang w:val="vi-VN"/>
        </w:rPr>
        <w:t>ắt, hàng hóa quá cảnh vận chuyển bằng đường bộ đóng chung với hàng nhập khẩu: 01 bản chụp;</w:t>
      </w:r>
    </w:p>
    <w:p w:rsidR="00000000" w:rsidRDefault="00AC084C">
      <w:pPr>
        <w:spacing w:before="120" w:after="280" w:afterAutospacing="1"/>
      </w:pPr>
      <w:r>
        <w:rPr>
          <w:lang w:val="vi-VN"/>
        </w:rPr>
        <w:t>d) Giấy phép quá cảnh theo quy định của pháp luật; giấy thông báo kết quả kiểm tra chuyên ngành theo quy định của pháp luật có liên quan: 01 bản chính.</w:t>
      </w:r>
    </w:p>
    <w:p w:rsidR="00000000" w:rsidRDefault="00AC084C">
      <w:pPr>
        <w:spacing w:before="120" w:after="280" w:afterAutospacing="1"/>
      </w:pPr>
      <w:r>
        <w:rPr>
          <w:lang w:val="vi-VN"/>
        </w:rPr>
        <w:t>3. Trách nhiệ</w:t>
      </w:r>
      <w:r>
        <w:rPr>
          <w:lang w:val="vi-VN"/>
        </w:rPr>
        <w:t>m của người khai hải quan:</w:t>
      </w:r>
    </w:p>
    <w:p w:rsidR="00000000" w:rsidRDefault="00AC084C">
      <w:pPr>
        <w:spacing w:before="120" w:after="280" w:afterAutospacing="1"/>
      </w:pPr>
      <w:r>
        <w:rPr>
          <w:lang w:val="vi-VN"/>
        </w:rPr>
        <w:t>a) Thực hiện theo quy định tại Khoản 4 Điều 25 Nghị định này;</w:t>
      </w:r>
    </w:p>
    <w:p w:rsidR="00000000" w:rsidRDefault="00AC084C">
      <w:pPr>
        <w:spacing w:before="120" w:after="280" w:afterAutospacing="1"/>
      </w:pPr>
      <w:r>
        <w:rPr>
          <w:lang w:val="vi-VN"/>
        </w:rPr>
        <w:t xml:space="preserve">b) Vận chuyển hàng hóa theo đúng tuyến đường, cửa khẩu, thời hạn quy định tại </w:t>
      </w:r>
      <w:bookmarkStart w:id="25" w:name="dc_25"/>
      <w:r>
        <w:rPr>
          <w:lang w:val="vi-VN"/>
        </w:rPr>
        <w:t>Khoản 1, Khoản 2 Điều 65 Luật hải quan</w:t>
      </w:r>
      <w:bookmarkEnd w:id="25"/>
      <w:r>
        <w:rPr>
          <w:lang w:val="vi-VN"/>
        </w:rPr>
        <w:t>;</w:t>
      </w:r>
    </w:p>
    <w:p w:rsidR="00000000" w:rsidRDefault="00AC084C">
      <w:pPr>
        <w:spacing w:before="120" w:after="280" w:afterAutospacing="1"/>
      </w:pPr>
      <w:r>
        <w:rPr>
          <w:lang w:val="vi-VN"/>
        </w:rPr>
        <w:t>c) Đảm bảo nguyên trạng hàng hóa, đảm bảo niêm ph</w:t>
      </w:r>
      <w:r>
        <w:rPr>
          <w:lang w:val="vi-VN"/>
        </w:rPr>
        <w:t>ong hải quan, đảm bảo nguyên niêm phong của hãng vận chuy</w:t>
      </w:r>
      <w:r>
        <w:t>ể</w:t>
      </w:r>
      <w:r>
        <w:rPr>
          <w:lang w:val="vi-VN"/>
        </w:rPr>
        <w:t>n;</w:t>
      </w:r>
    </w:p>
    <w:p w:rsidR="00000000" w:rsidRDefault="00AC084C">
      <w:pPr>
        <w:spacing w:before="120" w:after="280" w:afterAutospacing="1"/>
      </w:pPr>
      <w:r>
        <w:rPr>
          <w:lang w:val="vi-VN"/>
        </w:rPr>
        <w:t xml:space="preserve">d) Trong trường hợp hàng hóa quá cảnh có thực hiện chuyển tải, lưu kho, chia tách, thay đổi phương thức vận chuyển, phương tiện vận tải, đóng chung container, người khai hải quan gửi Chi cục hải </w:t>
      </w:r>
      <w:r>
        <w:rPr>
          <w:lang w:val="vi-VN"/>
        </w:rPr>
        <w:t xml:space="preserve">quan nơi quản lý địa điểm thực hiện chuyển tải, lưu kho, chia tách, thay đổi phương thức vận chuyển, phương tiện vận tải, đóng chung </w:t>
      </w:r>
      <w:r>
        <w:t>c</w:t>
      </w:r>
      <w:r>
        <w:rPr>
          <w:lang w:val="vi-VN"/>
        </w:rPr>
        <w:t>ontainer 01 bản chính văn bản đề nghị theo M</w:t>
      </w:r>
      <w:r>
        <w:t>ẫ</w:t>
      </w:r>
      <w:r>
        <w:rPr>
          <w:lang w:val="vi-VN"/>
        </w:rPr>
        <w:t>u tại Phụ lục ban hành kèm theo Nghị định này. Trường hợp được chấp nhận, thự</w:t>
      </w:r>
      <w:r>
        <w:rPr>
          <w:lang w:val="vi-VN"/>
        </w:rPr>
        <w:t>c hiện khai hải quan trên từng tờ khai vận chuyển hoặc chứng từ vận chuyển theo từng chặng vận chuyển, từng loại hình tương ứng;</w:t>
      </w:r>
    </w:p>
    <w:p w:rsidR="00000000" w:rsidRDefault="00AC084C">
      <w:pPr>
        <w:spacing w:before="120" w:after="280" w:afterAutospacing="1"/>
      </w:pPr>
      <w:r>
        <w:rPr>
          <w:lang w:val="vi-VN"/>
        </w:rPr>
        <w:t>đ) Xuất trình hàng hóa để kiểm tra thực tế hàng hóa theo yêu cầu của cơ quan hải quan.</w:t>
      </w:r>
    </w:p>
    <w:p w:rsidR="00000000" w:rsidRDefault="00AC084C">
      <w:pPr>
        <w:spacing w:before="120" w:after="280" w:afterAutospacing="1"/>
      </w:pPr>
      <w:r>
        <w:rPr>
          <w:lang w:val="vi-VN"/>
        </w:rPr>
        <w:t xml:space="preserve">4. Trách nhiệm của Chi cục Hải quan cửa </w:t>
      </w:r>
      <w:r>
        <w:rPr>
          <w:lang w:val="vi-VN"/>
        </w:rPr>
        <w:t>khẩu nhập:</w:t>
      </w:r>
    </w:p>
    <w:p w:rsidR="00000000" w:rsidRDefault="00AC084C">
      <w:pPr>
        <w:spacing w:before="120" w:after="280" w:afterAutospacing="1"/>
      </w:pPr>
      <w:r>
        <w:rPr>
          <w:lang w:val="vi-VN"/>
        </w:rPr>
        <w:t>a) Tiếp nhận và xử lý hồ sơ hải quan quy định tại Khoản 2 Điều này;</w:t>
      </w:r>
    </w:p>
    <w:p w:rsidR="00000000" w:rsidRDefault="00AC084C">
      <w:pPr>
        <w:spacing w:before="120" w:after="280" w:afterAutospacing="1"/>
      </w:pPr>
      <w:r>
        <w:rPr>
          <w:lang w:val="vi-VN"/>
        </w:rPr>
        <w:t>b) Thực hiện niêm phong hải quan đối với phương tiện chứa hàng quá cảnh trong trường hợp hàng hóa quá cảnh vận chuyển bằng đường bộ;</w:t>
      </w:r>
    </w:p>
    <w:p w:rsidR="00000000" w:rsidRDefault="00AC084C">
      <w:pPr>
        <w:spacing w:before="120" w:after="280" w:afterAutospacing="1"/>
      </w:pPr>
      <w:r>
        <w:rPr>
          <w:lang w:val="vi-VN"/>
        </w:rPr>
        <w:t>c) Đối với hàng hóa vận chuyển bằng đường bi</w:t>
      </w:r>
      <w:r>
        <w:rPr>
          <w:lang w:val="vi-VN"/>
        </w:rPr>
        <w:t>ển, đường thủy nội địa, đường hàng không, đường sắt thực hiện niêm phong hải quan trong trường hợp không còn nguyên niêm phong của hãng vận chuyển.</w:t>
      </w:r>
    </w:p>
    <w:p w:rsidR="00000000" w:rsidRDefault="00AC084C">
      <w:pPr>
        <w:spacing w:before="120" w:after="280" w:afterAutospacing="1"/>
      </w:pPr>
      <w:r>
        <w:rPr>
          <w:lang w:val="vi-VN"/>
        </w:rPr>
        <w:t>Trường hợp hàng hóa vận chuyển bằng đường thủy nội địa vào Việt Nam không thể kiểm tra tình trạng niêm phong</w:t>
      </w:r>
      <w:r>
        <w:rPr>
          <w:lang w:val="vi-VN"/>
        </w:rPr>
        <w:t xml:space="preserve"> của hãng vận chuyển và không thực hiện được việc niêm phong hải quan, giao người khai hải quan chịu trách nhiệm bảo quản nguyên trạng hàng hóa.</w:t>
      </w:r>
    </w:p>
    <w:p w:rsidR="00000000" w:rsidRDefault="00AC084C">
      <w:pPr>
        <w:spacing w:before="120" w:after="280" w:afterAutospacing="1"/>
      </w:pPr>
      <w:r>
        <w:rPr>
          <w:lang w:val="vi-VN"/>
        </w:rPr>
        <w:t>d) Đối với hàng hóa quá cảnh vận chuyển bằng đường bộ, đường thủy nội địa ngoài việc thực hiện quy định tại điể</w:t>
      </w:r>
      <w:r>
        <w:rPr>
          <w:lang w:val="vi-VN"/>
        </w:rPr>
        <w:t>m b, điểm c Khoản này, thực hiện giám sát hàng hóa quá cảnh bằng phương tiện kỹ thuật quy định tại điểm a Khoản 7 Điều này;</w:t>
      </w:r>
    </w:p>
    <w:p w:rsidR="00000000" w:rsidRDefault="00AC084C">
      <w:pPr>
        <w:spacing w:before="120" w:after="280" w:afterAutospacing="1"/>
      </w:pPr>
      <w:r>
        <w:rPr>
          <w:lang w:val="vi-VN"/>
        </w:rPr>
        <w:lastRenderedPageBreak/>
        <w:t>đ) Bố trí công chức hải quan giám sát trực tiếp hàng hóa quá cảnh tại điểm c Khoản 7 Điều này;</w:t>
      </w:r>
    </w:p>
    <w:p w:rsidR="00000000" w:rsidRDefault="00AC084C">
      <w:pPr>
        <w:spacing w:before="120" w:after="280" w:afterAutospacing="1"/>
      </w:pPr>
      <w:r>
        <w:rPr>
          <w:lang w:val="vi-VN"/>
        </w:rPr>
        <w:t>g) Kiểm tra thực tế hàng hóa trong tr</w:t>
      </w:r>
      <w:r>
        <w:rPr>
          <w:lang w:val="vi-VN"/>
        </w:rPr>
        <w:t>ường hợp có dấu hiệu vi phạm.</w:t>
      </w:r>
    </w:p>
    <w:p w:rsidR="00000000" w:rsidRDefault="00AC084C">
      <w:pPr>
        <w:spacing w:before="120" w:after="280" w:afterAutospacing="1"/>
      </w:pPr>
      <w:r>
        <w:rPr>
          <w:lang w:val="vi-VN"/>
        </w:rPr>
        <w:t>5. Trách nhiệm của Chi cục hải quan nơi quản lý địa điểm hàng quá cảnh thực hiện chuyển tải, lưu kho, chia tách, thay đổi phương thức vận chuyển, phương tiện vận tải, đóng chung container</w:t>
      </w:r>
    </w:p>
    <w:p w:rsidR="00000000" w:rsidRDefault="00AC084C">
      <w:pPr>
        <w:spacing w:before="120" w:after="280" w:afterAutospacing="1"/>
      </w:pPr>
      <w:r>
        <w:rPr>
          <w:lang w:val="vi-VN"/>
        </w:rPr>
        <w:t xml:space="preserve">a) Tiếp nhận văn bản đề nghị theo quy </w:t>
      </w:r>
      <w:r>
        <w:rPr>
          <w:lang w:val="vi-VN"/>
        </w:rPr>
        <w:t>định tại điểm d Khoản 3 Điều này và kiểm tra các điều kiện quy định tại Khoản 9 Điều này. Trường hợp không đủ điều kiện quy định, có văn bản thông báo việc không chấp nhận, nêu rõ lý do;</w:t>
      </w:r>
    </w:p>
    <w:p w:rsidR="00000000" w:rsidRDefault="00AC084C">
      <w:pPr>
        <w:spacing w:before="120" w:after="280" w:afterAutospacing="1"/>
      </w:pPr>
      <w:r>
        <w:rPr>
          <w:lang w:val="vi-VN"/>
        </w:rPr>
        <w:t xml:space="preserve">Trường hợp đủ điều kiện quy định, phê duyệt văn bản đề nghị; trả lại </w:t>
      </w:r>
      <w:r>
        <w:rPr>
          <w:lang w:val="vi-VN"/>
        </w:rPr>
        <w:t>01 bản chính cho người khai hải quan, lưu 01 bản sao;</w:t>
      </w:r>
    </w:p>
    <w:p w:rsidR="00000000" w:rsidRDefault="00AC084C">
      <w:pPr>
        <w:spacing w:before="120" w:after="280" w:afterAutospacing="1"/>
      </w:pPr>
      <w:r>
        <w:rPr>
          <w:lang w:val="vi-VN"/>
        </w:rPr>
        <w:t>b) Kiểm tra tình trạng niêm phong hải quan, niêm phong hãng vận chuyển;</w:t>
      </w:r>
    </w:p>
    <w:p w:rsidR="00000000" w:rsidRDefault="00AC084C">
      <w:pPr>
        <w:spacing w:before="120" w:after="280" w:afterAutospacing="1"/>
      </w:pPr>
      <w:r>
        <w:rPr>
          <w:lang w:val="vi-VN"/>
        </w:rPr>
        <w:t xml:space="preserve">c) Giám sát hoạt động chuyển tải, lưu kho, chia tách, thay đổi phương thức vận chuyển, phương tiện vận tải, đóng chung </w:t>
      </w:r>
      <w:r>
        <w:t>c</w:t>
      </w:r>
      <w:r>
        <w:rPr>
          <w:lang w:val="vi-VN"/>
        </w:rPr>
        <w:t>ontainer v</w:t>
      </w:r>
      <w:r>
        <w:rPr>
          <w:lang w:val="vi-VN"/>
        </w:rPr>
        <w:t>à thực hiện niêm phong hải quan;</w:t>
      </w:r>
    </w:p>
    <w:p w:rsidR="00000000" w:rsidRDefault="00AC084C">
      <w:pPr>
        <w:spacing w:before="120" w:after="280" w:afterAutospacing="1"/>
      </w:pPr>
      <w:r>
        <w:rPr>
          <w:lang w:val="vi-VN"/>
        </w:rPr>
        <w:t>d) Thực hiện thủ tục hải quan đối với hàng hóa vận chuyển theo từng loại hình tương ứng.</w:t>
      </w:r>
    </w:p>
    <w:p w:rsidR="00000000" w:rsidRDefault="00AC084C">
      <w:pPr>
        <w:spacing w:before="120" w:after="280" w:afterAutospacing="1"/>
      </w:pPr>
      <w:r>
        <w:rPr>
          <w:lang w:val="vi-VN"/>
        </w:rPr>
        <w:t>6. Trách nhiệm của Chi cục Hải quan cửa khẩu xuất:</w:t>
      </w:r>
    </w:p>
    <w:p w:rsidR="00000000" w:rsidRDefault="00AC084C">
      <w:pPr>
        <w:spacing w:before="120" w:after="280" w:afterAutospacing="1"/>
      </w:pPr>
      <w:r>
        <w:rPr>
          <w:lang w:val="vi-VN"/>
        </w:rPr>
        <w:t>a) Kiểm tra các thông tin về tờ khai vận chuyển hoặc chứng từ thay thế tờ khai trên</w:t>
      </w:r>
      <w:r>
        <w:rPr>
          <w:lang w:val="vi-VN"/>
        </w:rPr>
        <w:t xml:space="preserve"> hệ thống xử lý dữ liệu điện tử hải quan;</w:t>
      </w:r>
    </w:p>
    <w:p w:rsidR="00000000" w:rsidRDefault="00AC084C">
      <w:pPr>
        <w:spacing w:before="120" w:after="280" w:afterAutospacing="1"/>
      </w:pPr>
      <w:r>
        <w:rPr>
          <w:lang w:val="vi-VN"/>
        </w:rPr>
        <w:t>b) Kiểm tra tình trạng niêm phong hoặc nguyên trạng hàng hóa.</w:t>
      </w:r>
    </w:p>
    <w:p w:rsidR="00000000" w:rsidRDefault="00AC084C">
      <w:pPr>
        <w:spacing w:before="120" w:after="280" w:afterAutospacing="1"/>
      </w:pPr>
      <w:r>
        <w:rPr>
          <w:lang w:val="vi-VN"/>
        </w:rPr>
        <w:t>Trường hợp hàng hóa quá cảnh vận chuyển bằng đường thủy nội địa ra nước ngoài, Chi cục Hải quan cửa khẩu xuất căn cứ thông tin về lộ trình, thời gian vậ</w:t>
      </w:r>
      <w:r>
        <w:rPr>
          <w:lang w:val="vi-VN"/>
        </w:rPr>
        <w:t>n chuyển, các cảnh báo (nếu có) để quyết định việc kiểm tra niêm phong hải quan hoặc niêm phong của hãng vận chuyển;</w:t>
      </w:r>
    </w:p>
    <w:p w:rsidR="00000000" w:rsidRDefault="00AC084C">
      <w:pPr>
        <w:spacing w:before="120" w:after="280" w:afterAutospacing="1"/>
      </w:pPr>
      <w:r>
        <w:rPr>
          <w:lang w:val="vi-VN"/>
        </w:rPr>
        <w:t>c) Kiểm tra thực tế hàng hóa trong trường hợp có dấu hiệu vi phạm.</w:t>
      </w:r>
    </w:p>
    <w:p w:rsidR="00000000" w:rsidRDefault="00AC084C">
      <w:pPr>
        <w:spacing w:before="120" w:after="280" w:afterAutospacing="1"/>
      </w:pPr>
      <w:r>
        <w:rPr>
          <w:lang w:val="vi-VN"/>
        </w:rPr>
        <w:t>7. Giám sát hải quan</w:t>
      </w:r>
    </w:p>
    <w:p w:rsidR="00000000" w:rsidRDefault="00AC084C">
      <w:pPr>
        <w:spacing w:before="120" w:after="280" w:afterAutospacing="1"/>
      </w:pPr>
      <w:r>
        <w:rPr>
          <w:lang w:val="vi-VN"/>
        </w:rPr>
        <w:t xml:space="preserve">a) Hàng hóa quá cảnh phải được niêm phong hải quan </w:t>
      </w:r>
      <w:r>
        <w:rPr>
          <w:lang w:val="vi-VN"/>
        </w:rPr>
        <w:t>hoặc niêm phong của hãng vận chuyển. Trường hợp hàng hóa không thể niêm phong được thì giao người khai hải quan chịu trách nhiệm bảo quản nguyên trạng hàng hóa.</w:t>
      </w:r>
    </w:p>
    <w:p w:rsidR="00000000" w:rsidRDefault="00AC084C">
      <w:pPr>
        <w:spacing w:before="120" w:after="280" w:afterAutospacing="1"/>
      </w:pPr>
      <w:r>
        <w:rPr>
          <w:lang w:val="vi-VN"/>
        </w:rPr>
        <w:t>Đối với hàng hóa quá cảnh vận chuyển bằng đường thủy nội địa, đường bộ, ngoài niêm phong hải qu</w:t>
      </w:r>
      <w:r>
        <w:rPr>
          <w:lang w:val="vi-VN"/>
        </w:rPr>
        <w:t>an hoặc niêm phong của hãng vận chuyển, hoặc hàng hóa quá cảnh không thể niêm phong, cơ quan hải quan sử dụng các phương tiện kỹ thuật khác để giám sát hàng hóa trong quá trình vận chuyển trên cơ sở kết quả phân tích, đánh giá rủi ro;</w:t>
      </w:r>
    </w:p>
    <w:p w:rsidR="00000000" w:rsidRDefault="00AC084C">
      <w:pPr>
        <w:spacing w:before="120" w:after="280" w:afterAutospacing="1"/>
      </w:pPr>
      <w:r>
        <w:rPr>
          <w:lang w:val="vi-VN"/>
        </w:rPr>
        <w:lastRenderedPageBreak/>
        <w:t xml:space="preserve">b) Hàng hóa quá cảnh </w:t>
      </w:r>
      <w:r>
        <w:rPr>
          <w:lang w:val="vi-VN"/>
        </w:rPr>
        <w:t>thuộc Danh mục hàng hóa cấm kinh doanh, cấm xuất khẩu, tạm ngừng xuất khẩu, hàng hóa cấm nhập khẩu, tạm ngừng nhập khẩu; hàng hóa xuất khẩu, nhập khẩu theo giấy phép, hàng hóa có thuế tiêu thụ đặc biệt phải được giám sát bằng phương tiện kỹ thuật;</w:t>
      </w:r>
    </w:p>
    <w:p w:rsidR="00000000" w:rsidRDefault="00AC084C">
      <w:pPr>
        <w:spacing w:before="120" w:after="280" w:afterAutospacing="1"/>
      </w:pPr>
      <w:r>
        <w:rPr>
          <w:lang w:val="vi-VN"/>
        </w:rPr>
        <w:t xml:space="preserve">c) Hàng </w:t>
      </w:r>
      <w:r>
        <w:rPr>
          <w:lang w:val="vi-VN"/>
        </w:rPr>
        <w:t>hóa quá cảnh là vũ khí, đạn dược, vật liệu nổ và hàng hóa có độ nguy hiểm cao phải được giám sát bằng phương tiện kỹ thuật hoặc được giám sát trực tiếp bằng công chức hải quan.</w:t>
      </w:r>
    </w:p>
    <w:p w:rsidR="00000000" w:rsidRDefault="00AC084C">
      <w:pPr>
        <w:spacing w:before="120" w:after="280" w:afterAutospacing="1"/>
      </w:pPr>
      <w:r>
        <w:rPr>
          <w:lang w:val="vi-VN"/>
        </w:rPr>
        <w:t xml:space="preserve">8. Trong trường hợp bất khả kháng mà không bảo đảm được nguyên trạng hàng hóa, </w:t>
      </w:r>
      <w:r>
        <w:rPr>
          <w:lang w:val="vi-VN"/>
        </w:rPr>
        <w:t>niêm phong hải quan, niêm phong của hãng vận chuyển hoặc không vận chuyển hàng hóa theo đúng tuyến đường, thời gian thì người khai hải quan, sau khi áp dụng các biện pháp cần thiết để hạn chế và ngăn ngừa tổn thất xảy ra phải thông báo ngay với cơ quan hải</w:t>
      </w:r>
      <w:r>
        <w:rPr>
          <w:lang w:val="vi-VN"/>
        </w:rPr>
        <w:t xml:space="preserve"> quan để xử lý; trường hợp không thể thông báo ngay với cơ quan hải quan thì tùy theo địa bàn thích hợp thông báo với cơ quan công an, bộ đội biên phòng, cảnh sát biển để xác nhận và xử lý theo quy định của pháp luật.</w:t>
      </w:r>
    </w:p>
    <w:p w:rsidR="00000000" w:rsidRDefault="00AC084C">
      <w:pPr>
        <w:spacing w:before="120" w:after="280" w:afterAutospacing="1"/>
      </w:pPr>
      <w:r>
        <w:rPr>
          <w:lang w:val="vi-VN"/>
        </w:rPr>
        <w:t xml:space="preserve">9. Việc chuyển tải, lưu kho, thay đổi </w:t>
      </w:r>
      <w:r>
        <w:rPr>
          <w:lang w:val="vi-VN"/>
        </w:rPr>
        <w:t xml:space="preserve">phương thức vận chuyển, phương tiện vận tải; chia tách, đóng chung </w:t>
      </w:r>
      <w:r>
        <w:t>c</w:t>
      </w:r>
      <w:r>
        <w:rPr>
          <w:lang w:val="vi-VN"/>
        </w:rPr>
        <w:t>ontainer, toa xe chở hàng giữa hàng quá cảnh với hàng hóa dự kiến nhập khẩu hoặc với hàng xuất khẩu đã làm xong thủ tục hải quan, hàng quá cảnh khác để xuất khẩu hoặc hàng quá cảnh đóng ch</w:t>
      </w:r>
      <w:r>
        <w:rPr>
          <w:lang w:val="vi-VN"/>
        </w:rPr>
        <w:t>ung với hàng hóa xuất khẩu, nhập khẩu gửi qua dịch vụ bưu chính, dịch vụ chuyển phát nhanh được thực hiện tại khu vực cửa khẩu nhập, cửa khẩu xuất, kho ngoại quan, địa điểm thu gom hàng lẻ (kho CFS), địa điểm làm thủ tục hải quan tại cảng xuất khẩu, nhập k</w:t>
      </w:r>
      <w:r>
        <w:rPr>
          <w:lang w:val="vi-VN"/>
        </w:rPr>
        <w:t>hẩu được thành lập trong nội địa (cảng cạn), địa điểm tập kết kiểm tra giám sát tập trung đối với hàng bưu chính, địa điểm tập kết, kiểm tra, giám sát tập trung đối với hàng chuyển phát nhanh.</w:t>
      </w:r>
    </w:p>
    <w:p w:rsidR="00000000" w:rsidRDefault="00AC084C">
      <w:pPr>
        <w:spacing w:before="120" w:after="280" w:afterAutospacing="1"/>
      </w:pPr>
      <w:r>
        <w:rPr>
          <w:lang w:val="vi-VN"/>
        </w:rPr>
        <w:t>Vị trí kho ngoại quan, kho CFS, cảng cạn, địa điểm tập kết kiểm</w:t>
      </w:r>
      <w:r>
        <w:rPr>
          <w:lang w:val="vi-VN"/>
        </w:rPr>
        <w:t xml:space="preserve"> tra giám sát tập trung đối với hàng bưu chính, địa điểm tập kết, kiểm tra, giám sát tập trung đối với hàng chuyển phát nhanh quy định tại khoản này phù hợp với tuyến đường quá cảnh theo quy định của Bộ Giao thông vận tải.</w:t>
      </w:r>
    </w:p>
    <w:p w:rsidR="00000000" w:rsidRDefault="00AC084C">
      <w:pPr>
        <w:spacing w:before="120" w:after="280" w:afterAutospacing="1"/>
      </w:pPr>
      <w:r>
        <w:rPr>
          <w:lang w:val="vi-VN"/>
        </w:rPr>
        <w:t xml:space="preserve">10. Hàng hóa quá cảnh đóng chung </w:t>
      </w:r>
      <w:r>
        <w:rPr>
          <w:lang w:val="vi-VN"/>
        </w:rPr>
        <w:t>container, toa xe chở hàng với hàng xuất khẩu đã làm xong thủ tục hải quan, hàng hóa dự kiến nhập khẩu, hàng hóa quá cảnh đóng chung hàng hóa xuất khẩu, nhập khẩu gửi qua dịch vụ bưu chính, dịch vụ chuyển phát nhanh phải đáp ứng các điều kiện sau:</w:t>
      </w:r>
    </w:p>
    <w:p w:rsidR="00000000" w:rsidRDefault="00AC084C">
      <w:pPr>
        <w:spacing w:before="120" w:after="280" w:afterAutospacing="1"/>
      </w:pPr>
      <w:r>
        <w:rPr>
          <w:lang w:val="vi-VN"/>
        </w:rPr>
        <w:t xml:space="preserve">a) Hàng </w:t>
      </w:r>
      <w:r>
        <w:rPr>
          <w:lang w:val="vi-VN"/>
        </w:rPr>
        <w:t>hóa phải được đóng gói riêng biệt (kiện, thùng, bao bì...) để phân biệt hàng hóa quá cảnh đóng chung với hàng nhập khẩu, xuất khẩu;</w:t>
      </w:r>
    </w:p>
    <w:p w:rsidR="00000000" w:rsidRDefault="00AC084C">
      <w:pPr>
        <w:spacing w:before="120" w:after="280" w:afterAutospacing="1"/>
      </w:pPr>
      <w:r>
        <w:rPr>
          <w:lang w:val="vi-VN"/>
        </w:rPr>
        <w:t>b) Hàng hóa quá cảnh không thuộc trường hợp phải có giấy phép quá cảnh theo quy định của pháp luật hoặc không thuộc mặt hàng</w:t>
      </w:r>
      <w:r>
        <w:rPr>
          <w:lang w:val="vi-VN"/>
        </w:rPr>
        <w:t xml:space="preserve"> là rượu, bia, thuốc lá;</w:t>
      </w:r>
    </w:p>
    <w:p w:rsidR="00000000" w:rsidRDefault="00AC084C">
      <w:pPr>
        <w:spacing w:before="120" w:after="280" w:afterAutospacing="1"/>
      </w:pPr>
      <w:r>
        <w:rPr>
          <w:lang w:val="vi-VN"/>
        </w:rPr>
        <w:t xml:space="preserve">c) Hàng hóa dự kiến nhập khẩu khi đóng chung </w:t>
      </w:r>
      <w:r>
        <w:t>c</w:t>
      </w:r>
      <w:r>
        <w:rPr>
          <w:lang w:val="vi-VN"/>
        </w:rPr>
        <w:t>ontainer, toa xe chở hàng với hàng quá cảnh khi chia tách tại các địa điểm (trừ cửa khẩu nhập) quy định tại Khoản 9 Điều này không thuộc danh mục hàng hóa nhập khẩu phải làm thủ tục hải</w:t>
      </w:r>
      <w:r>
        <w:rPr>
          <w:lang w:val="vi-VN"/>
        </w:rPr>
        <w:t xml:space="preserve"> quan tại cửa khẩu nhập theo quy định của Thủ tướng Chính phủ;</w:t>
      </w:r>
    </w:p>
    <w:p w:rsidR="00000000" w:rsidRDefault="00AC084C">
      <w:pPr>
        <w:spacing w:before="120" w:after="280" w:afterAutospacing="1"/>
      </w:pPr>
      <w:r>
        <w:rPr>
          <w:lang w:val="vi-VN"/>
        </w:rPr>
        <w:t xml:space="preserve">d) Hàng xuất khẩu khi đóng chung container, toa xe chở hàng với hàng hóa quá cảnh, hàng hóa xuất khẩu gửi qua dịch vụ bưu chính, dịch vụ chuyển phát nhanh đóng chung với hàng hóa quá </w:t>
      </w:r>
      <w:r>
        <w:rPr>
          <w:lang w:val="vi-VN"/>
        </w:rPr>
        <w:lastRenderedPageBreak/>
        <w:t xml:space="preserve">cảnh phải </w:t>
      </w:r>
      <w:r>
        <w:rPr>
          <w:lang w:val="vi-VN"/>
        </w:rPr>
        <w:t>có cùng cửa kh</w:t>
      </w:r>
      <w:r>
        <w:t>ẩ</w:t>
      </w:r>
      <w:r>
        <w:rPr>
          <w:lang w:val="vi-VN"/>
        </w:rPr>
        <w:t>u xuất với hàng quá cảnh; cửa khẩu xuất phải là cửa khẩu quốc tế theo quy định hiện hành.</w:t>
      </w:r>
    </w:p>
    <w:p w:rsidR="00000000" w:rsidRDefault="00AC084C">
      <w:pPr>
        <w:spacing w:before="120" w:after="280" w:afterAutospacing="1"/>
      </w:pPr>
      <w:r>
        <w:rPr>
          <w:lang w:val="vi-VN"/>
        </w:rPr>
        <w:t>e) Container, toa xe chở hàng, phương tiện chứa hàng gửi qua dịch vụ bưu chính, dịch vụ chuyển phát nhanh phải đảm bảo đáp ứng yêu cầu niêm phong hải q</w:t>
      </w:r>
      <w:r>
        <w:rPr>
          <w:lang w:val="vi-VN"/>
        </w:rPr>
        <w:t>uan.</w:t>
      </w:r>
    </w:p>
    <w:p w:rsidR="00000000" w:rsidRDefault="00AC084C">
      <w:pPr>
        <w:spacing w:before="120" w:after="280" w:afterAutospacing="1"/>
      </w:pPr>
      <w:r>
        <w:rPr>
          <w:lang w:val="vi-VN"/>
        </w:rPr>
        <w:t>Bộ Tài chính quy định cụ thể Điều này.”</w:t>
      </w:r>
    </w:p>
    <w:p w:rsidR="00000000" w:rsidRDefault="00AC084C">
      <w:pPr>
        <w:spacing w:before="120" w:after="280" w:afterAutospacing="1"/>
      </w:pPr>
      <w:r>
        <w:rPr>
          <w:lang w:val="vi-VN"/>
        </w:rPr>
        <w:t xml:space="preserve">20. </w:t>
      </w:r>
      <w:bookmarkStart w:id="26" w:name="dc_26"/>
      <w:r>
        <w:rPr>
          <w:lang w:val="vi-VN"/>
        </w:rPr>
        <w:t>Điều 44</w:t>
      </w:r>
      <w:bookmarkEnd w:id="26"/>
      <w:r>
        <w:rPr>
          <w:lang w:val="vi-VN"/>
        </w:rPr>
        <w:t xml:space="preserve"> được sửa đổi, bổ sung như sau: </w:t>
      </w:r>
    </w:p>
    <w:p w:rsidR="00000000" w:rsidRDefault="00AC084C">
      <w:pPr>
        <w:spacing w:before="120" w:after="280" w:afterAutospacing="1"/>
      </w:pPr>
      <w:r>
        <w:rPr>
          <w:b/>
          <w:bCs/>
          <w:lang w:val="vi-VN"/>
        </w:rPr>
        <w:t>“Điều 44. Thủ tục hải quan, kiểm tra, giám sát hải quan đối với hàng hóa trung chuyển tại cảng biển</w:t>
      </w:r>
    </w:p>
    <w:p w:rsidR="00000000" w:rsidRDefault="00AC084C">
      <w:pPr>
        <w:spacing w:before="120" w:after="280" w:afterAutospacing="1"/>
      </w:pPr>
      <w:r>
        <w:rPr>
          <w:lang w:val="vi-VN"/>
        </w:rPr>
        <w:t>1. Hàng hóa trung chuyển được vận chuyển bằng đường biển từ nước ng</w:t>
      </w:r>
      <w:r>
        <w:rPr>
          <w:lang w:val="vi-VN"/>
        </w:rPr>
        <w:t>oài vào khu vực trung chuyển tại cảng biển, sau đó được đưa ra nước ngoài từ chính khu vực trung chuyển này hoặc đưa đến khu vực trung chuyển tại bến cảng, cảng biển khác để đưa ra nước ngoài. Hàng hóa trung chuy</w:t>
      </w:r>
      <w:r>
        <w:t>ể</w:t>
      </w:r>
      <w:r>
        <w:rPr>
          <w:lang w:val="vi-VN"/>
        </w:rPr>
        <w:t>n vận chuyển giữa các cảng biển phải được v</w:t>
      </w:r>
      <w:r>
        <w:rPr>
          <w:lang w:val="vi-VN"/>
        </w:rPr>
        <w:t>ận chuyển bằng đường thủy nội địa, đường biển. Hàng hóa trung chuyển được đưa toàn bộ ra nước ngoài một lần hoặc nhiều lần.</w:t>
      </w:r>
    </w:p>
    <w:p w:rsidR="00000000" w:rsidRDefault="00AC084C">
      <w:pPr>
        <w:spacing w:before="120" w:after="280" w:afterAutospacing="1"/>
      </w:pPr>
      <w:r>
        <w:rPr>
          <w:lang w:val="vi-VN"/>
        </w:rPr>
        <w:t>2. Hoạt động trung chuyển hàng hóa quy định tại Điều này bao gồm việc xếp dỡ, vận chuyển, lưu giữ hàng hóa theo yêu cầu của người vậ</w:t>
      </w:r>
      <w:r>
        <w:rPr>
          <w:lang w:val="vi-VN"/>
        </w:rPr>
        <w:t>n chuyển tại khu vực trung chuyển của cửa khẩu nhập hoặc khu vực trung chuyển của cửa khẩu xuất.</w:t>
      </w:r>
    </w:p>
    <w:p w:rsidR="00000000" w:rsidRDefault="00AC084C">
      <w:pPr>
        <w:spacing w:before="120" w:after="280" w:afterAutospacing="1"/>
      </w:pPr>
      <w:r>
        <w:rPr>
          <w:lang w:val="vi-VN"/>
        </w:rPr>
        <w:t>Thời hạn lưu giữ hàng hóa trung chuyển không quá 30 ngày kể từ ngày hoàn thành thủ tục hải quan tại cửa khẩu nhập.</w:t>
      </w:r>
    </w:p>
    <w:p w:rsidR="00000000" w:rsidRDefault="00AC084C">
      <w:pPr>
        <w:spacing w:before="120" w:after="280" w:afterAutospacing="1"/>
      </w:pPr>
      <w:r>
        <w:rPr>
          <w:lang w:val="vi-VN"/>
        </w:rPr>
        <w:t xml:space="preserve">Trường hợp hàng hóa trung chuyển trong thời </w:t>
      </w:r>
      <w:r>
        <w:rPr>
          <w:lang w:val="vi-VN"/>
        </w:rPr>
        <w:t>gian được lưu giữ tại cảng biển Việt Nam bị hư hỏng, tổn thất cần phải có thêm thời gian để khắc phục thì thời gian trung chuyển được gia hạn tương ứng với thời gian cần thiết để thực hiện các công việc đó và phải được cơ quan hải quan nơi làm thủ tục trun</w:t>
      </w:r>
      <w:r>
        <w:rPr>
          <w:lang w:val="vi-VN"/>
        </w:rPr>
        <w:t>g chuyển chấp thuận; trường hợp hàng hóa trung chuyển được trung chuy</w:t>
      </w:r>
      <w:r>
        <w:t>ể</w:t>
      </w:r>
      <w:r>
        <w:rPr>
          <w:lang w:val="vi-VN"/>
        </w:rPr>
        <w:t>n theo văn bản cho phép của cơ quan có thẩm quyền thì phải được cơ quan có thẩm quyền chấp nhận việc gia hạn.</w:t>
      </w:r>
    </w:p>
    <w:p w:rsidR="00000000" w:rsidRDefault="00AC084C">
      <w:pPr>
        <w:spacing w:before="120" w:after="280" w:afterAutospacing="1"/>
      </w:pPr>
      <w:r>
        <w:rPr>
          <w:lang w:val="vi-VN"/>
        </w:rPr>
        <w:t>3. Khu vực trung chuyển khi lưu giữ hàng trung chuyển phải đảm bảo tách biệt</w:t>
      </w:r>
      <w:r>
        <w:rPr>
          <w:lang w:val="vi-VN"/>
        </w:rPr>
        <w:t xml:space="preserve"> với khu vực lưu giữ hàng hóa khác của cảng, có lắp đặt hệ thống ca-mê-ra giám sát và chịu sự giám sát của cơ quan hải quan. Hàng hóa ra, vào khu vực trung chuyển phải được theo dõi, quản lý bằng phần mềm ứng dụng và được kết nối với cơ quan hải quan.</w:t>
      </w:r>
    </w:p>
    <w:p w:rsidR="00000000" w:rsidRDefault="00AC084C">
      <w:pPr>
        <w:spacing w:before="120" w:after="280" w:afterAutospacing="1"/>
      </w:pPr>
      <w:r>
        <w:rPr>
          <w:lang w:val="vi-VN"/>
        </w:rPr>
        <w:t>4. K</w:t>
      </w:r>
      <w:r>
        <w:rPr>
          <w:lang w:val="vi-VN"/>
        </w:rPr>
        <w:t>hu vực thực hiện trung chuyển hàng hóa tại cảng biển Việt Nam thuộc cảng biển loại IA theo quyết định của Thủ tướng Chính phủ, cảng biển thành phố Hồ Chí Minh và có đủ cơ sở hạ tầng kỹ thuật theo quy định tại Khoản 3 Điều này.</w:t>
      </w:r>
    </w:p>
    <w:p w:rsidR="00000000" w:rsidRDefault="00AC084C">
      <w:pPr>
        <w:spacing w:before="120" w:after="280" w:afterAutospacing="1"/>
      </w:pPr>
      <w:r>
        <w:rPr>
          <w:lang w:val="vi-VN"/>
        </w:rPr>
        <w:t xml:space="preserve">5. Chậm nhất là 5 ngày trước </w:t>
      </w:r>
      <w:r>
        <w:rPr>
          <w:lang w:val="vi-VN"/>
        </w:rPr>
        <w:t>ngày đầu tiên thực hiện dịch vụ trung chuyển, doanh nghiệp kinh doanh cảng bi</w:t>
      </w:r>
      <w:r>
        <w:t>ể</w:t>
      </w:r>
      <w:r>
        <w:rPr>
          <w:lang w:val="vi-VN"/>
        </w:rPr>
        <w:t xml:space="preserve">n gửi thông báo bằng văn bản về vị trí khu vực trung chuyển đến Chi cục Hải quan nơi quản lý khu vực trung chuyển để thực hiện giám sát. Trường hợp thay đổi vị trí, diện </w:t>
      </w:r>
      <w:r>
        <w:rPr>
          <w:lang w:val="vi-VN"/>
        </w:rPr>
        <w:lastRenderedPageBreak/>
        <w:t>tích khu</w:t>
      </w:r>
      <w:r>
        <w:rPr>
          <w:lang w:val="vi-VN"/>
        </w:rPr>
        <w:t xml:space="preserve"> vực trung chuyển, doanh nghiệp kinh doanh cảng biển gửi thông báo bằng văn bản trước khi đưa hàng trung chuyển vào lưu giữ.</w:t>
      </w:r>
    </w:p>
    <w:p w:rsidR="00000000" w:rsidRDefault="00AC084C">
      <w:pPr>
        <w:spacing w:before="120" w:after="280" w:afterAutospacing="1"/>
      </w:pPr>
      <w:r>
        <w:rPr>
          <w:lang w:val="vi-VN"/>
        </w:rPr>
        <w:t>6. Hàng hóa trung chuyển chịu sự giám sát hải quan từ khi đến cảng biển Việt Nam, trong suốt quá trình lưu giữ tại cảng và quá trìn</w:t>
      </w:r>
      <w:r>
        <w:rPr>
          <w:lang w:val="vi-VN"/>
        </w:rPr>
        <w:t>h vận chuyển cho đến khi hàng hóa được đưa ra khỏi lãnh thổ Việt Nam. Việc kiểm tra thực tế hàng hóa trung chuyển chỉ áp dụng trong trường hợp có dấu hiệu vi phạm pháp luật.</w:t>
      </w:r>
    </w:p>
    <w:p w:rsidR="00000000" w:rsidRDefault="00AC084C">
      <w:pPr>
        <w:spacing w:before="120" w:after="280" w:afterAutospacing="1"/>
      </w:pPr>
      <w:r>
        <w:rPr>
          <w:lang w:val="vi-VN"/>
        </w:rPr>
        <w:t>7. Hồ sơ hải quan đối với hàng hóa trung chuyển:</w:t>
      </w:r>
    </w:p>
    <w:p w:rsidR="00000000" w:rsidRDefault="00AC084C">
      <w:pPr>
        <w:spacing w:before="120" w:after="280" w:afterAutospacing="1"/>
      </w:pPr>
      <w:r>
        <w:rPr>
          <w:lang w:val="vi-VN"/>
        </w:rPr>
        <w:t xml:space="preserve">a) Tờ khai vận chuyển hoặc chứng </w:t>
      </w:r>
      <w:r>
        <w:rPr>
          <w:lang w:val="vi-VN"/>
        </w:rPr>
        <w:t>từ thay thế tờ khai theo mẫu do Bộ Tài chính ban hành;</w:t>
      </w:r>
    </w:p>
    <w:p w:rsidR="00000000" w:rsidRDefault="00AC084C">
      <w:pPr>
        <w:spacing w:before="120" w:after="280" w:afterAutospacing="1"/>
      </w:pPr>
      <w:r>
        <w:rPr>
          <w:lang w:val="vi-VN"/>
        </w:rPr>
        <w:t>b) Bản kê chi tiết hàng hóa đưa vào khu vực trung chuyển theo mẫu do Bộ Tài chính ban hành;</w:t>
      </w:r>
    </w:p>
    <w:p w:rsidR="00000000" w:rsidRDefault="00AC084C">
      <w:pPr>
        <w:spacing w:before="120" w:after="280" w:afterAutospacing="1"/>
      </w:pPr>
      <w:r>
        <w:rPr>
          <w:lang w:val="vi-VN"/>
        </w:rPr>
        <w:t>c) Chứng từ vận tải: 01 bản chụp;</w:t>
      </w:r>
    </w:p>
    <w:p w:rsidR="00000000" w:rsidRDefault="00AC084C">
      <w:pPr>
        <w:spacing w:before="120" w:after="280" w:afterAutospacing="1"/>
      </w:pPr>
      <w:r>
        <w:rPr>
          <w:lang w:val="vi-VN"/>
        </w:rPr>
        <w:t>d) Văn bản cho phép của cơ quan có thẩm quyền, thông báo kết quả kiểm tra c</w:t>
      </w:r>
      <w:r>
        <w:rPr>
          <w:lang w:val="vi-VN"/>
        </w:rPr>
        <w:t>huyên ngành theo quy định của pháp luật: 01 bản chính.</w:t>
      </w:r>
    </w:p>
    <w:p w:rsidR="00000000" w:rsidRDefault="00AC084C">
      <w:pPr>
        <w:spacing w:before="120" w:after="280" w:afterAutospacing="1"/>
      </w:pPr>
      <w:r>
        <w:rPr>
          <w:lang w:val="vi-VN"/>
        </w:rPr>
        <w:t>8. Trách nhiệm của người khai hải quan</w:t>
      </w:r>
    </w:p>
    <w:p w:rsidR="00000000" w:rsidRDefault="00AC084C">
      <w:pPr>
        <w:spacing w:before="120" w:after="280" w:afterAutospacing="1"/>
      </w:pPr>
      <w:r>
        <w:rPr>
          <w:lang w:val="vi-VN"/>
        </w:rPr>
        <w:t>a) Thực hiện theo quy định tại Khoản 4 Điều 25 Nghị định này;</w:t>
      </w:r>
    </w:p>
    <w:p w:rsidR="00000000" w:rsidRDefault="00AC084C">
      <w:pPr>
        <w:spacing w:before="120" w:after="280" w:afterAutospacing="1"/>
      </w:pPr>
      <w:r>
        <w:rPr>
          <w:lang w:val="vi-VN"/>
        </w:rPr>
        <w:t>b) Chịu trách nhiệm đảm bảo nguyên trạng hàng hóa, nguyên niêm phong hải quan hoặc nguyên niêm phong</w:t>
      </w:r>
      <w:r>
        <w:rPr>
          <w:lang w:val="vi-VN"/>
        </w:rPr>
        <w:t xml:space="preserve"> của hãng tàu trong suốt quá trình vận chuyển hàng hóa, lưu giữ tại cảng;</w:t>
      </w:r>
    </w:p>
    <w:p w:rsidR="00000000" w:rsidRDefault="00AC084C">
      <w:pPr>
        <w:spacing w:before="120" w:after="280" w:afterAutospacing="1"/>
      </w:pPr>
      <w:r>
        <w:rPr>
          <w:lang w:val="vi-VN"/>
        </w:rPr>
        <w:t>c) Xuất trình hàng hóa để kiểm tra thực tế hàng hóa theo yêu cầu của cơ quan hải quan;</w:t>
      </w:r>
    </w:p>
    <w:p w:rsidR="00000000" w:rsidRDefault="00AC084C">
      <w:pPr>
        <w:spacing w:before="120" w:after="280" w:afterAutospacing="1"/>
      </w:pPr>
      <w:r>
        <w:rPr>
          <w:lang w:val="vi-VN"/>
        </w:rPr>
        <w:t>d) Đưa toàn bộ hàng hóa trung chuyển ra nước ngoài trong thời hạn quy định tại Khoản 2 Điều này</w:t>
      </w:r>
      <w:r>
        <w:rPr>
          <w:lang w:val="vi-VN"/>
        </w:rPr>
        <w:t>.</w:t>
      </w:r>
    </w:p>
    <w:p w:rsidR="00000000" w:rsidRDefault="00AC084C">
      <w:pPr>
        <w:spacing w:before="120" w:after="280" w:afterAutospacing="1"/>
      </w:pPr>
      <w:r>
        <w:rPr>
          <w:lang w:val="vi-VN"/>
        </w:rPr>
        <w:t>9. Trách nhiệm của Chi cục Hải quan cửa khẩu nhập:</w:t>
      </w:r>
    </w:p>
    <w:p w:rsidR="00000000" w:rsidRDefault="00AC084C">
      <w:pPr>
        <w:spacing w:before="120" w:after="280" w:afterAutospacing="1"/>
      </w:pPr>
      <w:r>
        <w:rPr>
          <w:lang w:val="vi-VN"/>
        </w:rPr>
        <w:t>a) Tiếp nhận và xử lý hồ sơ hải quan quy định tại Khoản 7 Điều này;</w:t>
      </w:r>
    </w:p>
    <w:p w:rsidR="00000000" w:rsidRDefault="00AC084C">
      <w:pPr>
        <w:spacing w:before="120" w:after="280" w:afterAutospacing="1"/>
      </w:pPr>
      <w:r>
        <w:rPr>
          <w:lang w:val="vi-VN"/>
        </w:rPr>
        <w:t>b) Thực hiện giám sát hàng hóa trung chuyển;</w:t>
      </w:r>
    </w:p>
    <w:p w:rsidR="00000000" w:rsidRDefault="00AC084C">
      <w:pPr>
        <w:spacing w:before="120" w:after="280" w:afterAutospacing="1"/>
      </w:pPr>
      <w:r>
        <w:rPr>
          <w:lang w:val="vi-VN"/>
        </w:rPr>
        <w:t>c) Niêm phong hải quan đối với phương tiện chứa hàng trong trường hợp hàng hóa trung chuyể</w:t>
      </w:r>
      <w:r>
        <w:rPr>
          <w:lang w:val="vi-VN"/>
        </w:rPr>
        <w:t>n được vận chuyển giữa các bến cảng trong cùng một cảng biển và trong trường hợp phương tiện chứa hàng không còn nguyên niêm phong của hãng vận chuy</w:t>
      </w:r>
      <w:r>
        <w:t>ể</w:t>
      </w:r>
      <w:r>
        <w:rPr>
          <w:lang w:val="vi-VN"/>
        </w:rPr>
        <w:t>n;</w:t>
      </w:r>
    </w:p>
    <w:p w:rsidR="00000000" w:rsidRDefault="00AC084C">
      <w:pPr>
        <w:spacing w:before="120" w:after="280" w:afterAutospacing="1"/>
      </w:pPr>
      <w:r>
        <w:rPr>
          <w:lang w:val="vi-VN"/>
        </w:rPr>
        <w:t>d) Kiểm tra thực tế hàng hóa trong trường hợp có dấu hiệu vi phạm.</w:t>
      </w:r>
    </w:p>
    <w:p w:rsidR="00000000" w:rsidRDefault="00AC084C">
      <w:pPr>
        <w:spacing w:before="120" w:after="280" w:afterAutospacing="1"/>
      </w:pPr>
      <w:r>
        <w:rPr>
          <w:lang w:val="vi-VN"/>
        </w:rPr>
        <w:t xml:space="preserve">10. Trách nhiệm của Chi cục Hải quan </w:t>
      </w:r>
      <w:r>
        <w:rPr>
          <w:lang w:val="vi-VN"/>
        </w:rPr>
        <w:t>cửa khẩu xuất:</w:t>
      </w:r>
    </w:p>
    <w:p w:rsidR="00000000" w:rsidRDefault="00AC084C">
      <w:pPr>
        <w:spacing w:before="120" w:after="280" w:afterAutospacing="1"/>
      </w:pPr>
      <w:r>
        <w:rPr>
          <w:lang w:val="vi-VN"/>
        </w:rPr>
        <w:lastRenderedPageBreak/>
        <w:t>a) Kiểm tra các thông tin trên Tờ khai vận chuyển hoặc chứng từ thay thế tờ khai trên hệ thống xử lý dữ liệu điện tử hải quan;</w:t>
      </w:r>
    </w:p>
    <w:p w:rsidR="00000000" w:rsidRDefault="00AC084C">
      <w:pPr>
        <w:spacing w:before="120" w:after="280" w:afterAutospacing="1"/>
      </w:pPr>
      <w:r>
        <w:rPr>
          <w:lang w:val="vi-VN"/>
        </w:rPr>
        <w:t>b) Kiểm tra tình trạng niêm phong hải quan hoặc niêm phong của hãng vận chuyển hoặc nguyên trạng hàng hóa trong tr</w:t>
      </w:r>
      <w:r>
        <w:rPr>
          <w:lang w:val="vi-VN"/>
        </w:rPr>
        <w:t>ường hợp hàng hóa không thể niêm phong;</w:t>
      </w:r>
    </w:p>
    <w:p w:rsidR="00000000" w:rsidRDefault="00AC084C">
      <w:pPr>
        <w:spacing w:before="120" w:after="280" w:afterAutospacing="1"/>
      </w:pPr>
      <w:r>
        <w:rPr>
          <w:lang w:val="vi-VN"/>
        </w:rPr>
        <w:t>c) Thực hiện việc giám sát hàng hóa trung chuyển xếp lên phương tiện vận tải để xuất ra nước ngoài;</w:t>
      </w:r>
    </w:p>
    <w:p w:rsidR="00000000" w:rsidRDefault="00AC084C">
      <w:pPr>
        <w:spacing w:before="120" w:after="280" w:afterAutospacing="1"/>
      </w:pPr>
      <w:r>
        <w:rPr>
          <w:lang w:val="vi-VN"/>
        </w:rPr>
        <w:t>d) Kiểm tra thực tế hàng hóa trong trường hợp có dấu hiệu vi phạm.</w:t>
      </w:r>
    </w:p>
    <w:p w:rsidR="00000000" w:rsidRDefault="00AC084C">
      <w:pPr>
        <w:spacing w:before="120" w:after="280" w:afterAutospacing="1"/>
      </w:pPr>
      <w:r>
        <w:rPr>
          <w:lang w:val="vi-VN"/>
        </w:rPr>
        <w:t>Bộ Tài chính quy định cụ thể Điều này.”</w:t>
      </w:r>
    </w:p>
    <w:p w:rsidR="00000000" w:rsidRDefault="00AC084C">
      <w:pPr>
        <w:spacing w:before="120" w:after="280" w:afterAutospacing="1"/>
      </w:pPr>
      <w:r>
        <w:rPr>
          <w:lang w:val="vi-VN"/>
        </w:rPr>
        <w:t>21. Sửa đ</w:t>
      </w:r>
      <w:r>
        <w:rPr>
          <w:lang w:val="vi-VN"/>
        </w:rPr>
        <w:t xml:space="preserve">ổi, bổ sung </w:t>
      </w:r>
      <w:bookmarkStart w:id="27" w:name="dc_27"/>
      <w:r>
        <w:rPr>
          <w:lang w:val="vi-VN"/>
        </w:rPr>
        <w:t>Khoản 1, Khoản 4 Điều 48</w:t>
      </w:r>
      <w:bookmarkEnd w:id="27"/>
      <w:r>
        <w:rPr>
          <w:lang w:val="vi-VN"/>
        </w:rPr>
        <w:t xml:space="preserve"> như sau: </w:t>
      </w:r>
    </w:p>
    <w:p w:rsidR="00000000" w:rsidRDefault="00AC084C">
      <w:pPr>
        <w:spacing w:before="120" w:after="280" w:afterAutospacing="1"/>
      </w:pPr>
      <w:r>
        <w:rPr>
          <w:lang w:val="vi-VN"/>
        </w:rPr>
        <w:t>“1. Các hình thức tái xuất hàng hóa nhập khẩu đã hoàn thành thủ tục hải quan bao gồm:</w:t>
      </w:r>
    </w:p>
    <w:p w:rsidR="00000000" w:rsidRDefault="00AC084C">
      <w:pPr>
        <w:spacing w:before="120" w:after="280" w:afterAutospacing="1"/>
      </w:pPr>
      <w:r>
        <w:rPr>
          <w:lang w:val="vi-VN"/>
        </w:rPr>
        <w:t>a) Tái xuất để trả cho khách hàng;</w:t>
      </w:r>
    </w:p>
    <w:p w:rsidR="00000000" w:rsidRDefault="00AC084C">
      <w:pPr>
        <w:spacing w:before="120" w:after="280" w:afterAutospacing="1"/>
      </w:pPr>
      <w:r>
        <w:rPr>
          <w:lang w:val="vi-VN"/>
        </w:rPr>
        <w:t>b) Tái xuất sang nước thứ ba hoặc tái xuất vào khu phi thuế quan.</w:t>
      </w:r>
    </w:p>
    <w:p w:rsidR="00000000" w:rsidRDefault="00AC084C">
      <w:pPr>
        <w:spacing w:before="120" w:after="280" w:afterAutospacing="1"/>
      </w:pPr>
      <w:r>
        <w:rPr>
          <w:lang w:val="vi-VN"/>
        </w:rPr>
        <w:t>4. Trường hợp hàng hóa</w:t>
      </w:r>
      <w:r>
        <w:rPr>
          <w:lang w:val="vi-VN"/>
        </w:rPr>
        <w:t xml:space="preserve"> (trừ ma túy, vũ khí, tài liệu phản động, hóa chất độc bảng I theo công ước cấm vũ khí hóa học) chưa làm thủ tục nhập khẩu hoặc đã đăng ký tờ khai hải quan nhưng chưa hoàn thành thủ tục hải quan, đang nằm trong khu vực giám sát hải quan nhưng do gửi nhầm l</w:t>
      </w:r>
      <w:r>
        <w:rPr>
          <w:lang w:val="vi-VN"/>
        </w:rPr>
        <w:t xml:space="preserve">ẫn, thất lạc, không có người nhận hoặc bị từ chối nhận, nếu người vận tải hoặc chủ hàng có văn bản đề nghị được tái xuất (trong đó nêu rõ lý do nhầm lẫn, thất lạc hoặc từ chối nhận) hoặc hàng hóa buộc tái xuất theo Quyết định của cơ quan có thẩm quyền thì </w:t>
      </w:r>
      <w:r>
        <w:rPr>
          <w:lang w:val="vi-VN"/>
        </w:rPr>
        <w:t>Chi cục trưởng Chi cục Hải quan nơi hàng hóa đang được lưu giữ tổ chức giám sát hàng hóa cho đến khi thực xuất ra khỏi lãnh th</w:t>
      </w:r>
      <w:r>
        <w:t xml:space="preserve">ổ </w:t>
      </w:r>
      <w:r>
        <w:rPr>
          <w:lang w:val="vi-VN"/>
        </w:rPr>
        <w:t>Việt Nam ngay tại cửa khẩu nhập.”</w:t>
      </w:r>
    </w:p>
    <w:p w:rsidR="00000000" w:rsidRDefault="00AC084C">
      <w:pPr>
        <w:spacing w:before="120" w:after="280" w:afterAutospacing="1"/>
      </w:pPr>
      <w:r>
        <w:rPr>
          <w:lang w:val="vi-VN"/>
        </w:rPr>
        <w:t xml:space="preserve">22. </w:t>
      </w:r>
      <w:bookmarkStart w:id="28" w:name="dc_28"/>
      <w:r>
        <w:rPr>
          <w:lang w:val="vi-VN"/>
        </w:rPr>
        <w:t>Điều 49</w:t>
      </w:r>
      <w:bookmarkEnd w:id="28"/>
      <w:r>
        <w:rPr>
          <w:lang w:val="vi-VN"/>
        </w:rPr>
        <w:t xml:space="preserve"> được sửa đổi, bổ sung như sau: </w:t>
      </w:r>
    </w:p>
    <w:p w:rsidR="00000000" w:rsidRDefault="00AC084C">
      <w:pPr>
        <w:spacing w:before="120" w:after="280" w:afterAutospacing="1"/>
      </w:pPr>
      <w:r>
        <w:rPr>
          <w:lang w:val="vi-VN"/>
        </w:rPr>
        <w:t>“1. Phương tiện quay vòng theo phương thức tạm nhậ</w:t>
      </w:r>
      <w:r>
        <w:rPr>
          <w:lang w:val="vi-VN"/>
        </w:rPr>
        <w:t>p, tái xuất hoặc tạm xuất, tái nhập để chứa hàng hóa xuất khẩu, nhập khẩu bao gồm:</w:t>
      </w:r>
    </w:p>
    <w:p w:rsidR="00000000" w:rsidRDefault="00AC084C">
      <w:pPr>
        <w:spacing w:before="120" w:after="280" w:afterAutospacing="1"/>
      </w:pPr>
      <w:r>
        <w:rPr>
          <w:lang w:val="vi-VN"/>
        </w:rPr>
        <w:t>a) Container rỗng có hoặc không có móc treo;</w:t>
      </w:r>
    </w:p>
    <w:p w:rsidR="00000000" w:rsidRDefault="00AC084C">
      <w:pPr>
        <w:spacing w:before="120" w:after="280" w:afterAutospacing="1"/>
      </w:pPr>
      <w:r>
        <w:rPr>
          <w:lang w:val="vi-VN"/>
        </w:rPr>
        <w:t xml:space="preserve">b) Bồn mềm lót trong </w:t>
      </w:r>
      <w:r>
        <w:t>c</w:t>
      </w:r>
      <w:r>
        <w:rPr>
          <w:lang w:val="vi-VN"/>
        </w:rPr>
        <w:t>ontainer để chứa hàng lỏng;</w:t>
      </w:r>
    </w:p>
    <w:p w:rsidR="00000000" w:rsidRDefault="00AC084C">
      <w:pPr>
        <w:spacing w:before="120" w:after="280" w:afterAutospacing="1"/>
      </w:pPr>
      <w:r>
        <w:rPr>
          <w:lang w:val="vi-VN"/>
        </w:rPr>
        <w:t>c) Phương tiện (bồn) chứa khí, chất lỏng có kết cấu ổn định, bền chắc, được sử</w:t>
      </w:r>
      <w:r>
        <w:rPr>
          <w:lang w:val="vi-VN"/>
        </w:rPr>
        <w:t xml:space="preserve"> dụng chuyên dùng chứa và vận chuy</w:t>
      </w:r>
      <w:r>
        <w:t>ể</w:t>
      </w:r>
      <w:r>
        <w:rPr>
          <w:lang w:val="vi-VN"/>
        </w:rPr>
        <w:t>n khí, có số ký hiệu in cố định trên vỏ mặt bồn, và chuyên chở bằng xe ô tô chuyên dùng;</w:t>
      </w:r>
    </w:p>
    <w:p w:rsidR="00000000" w:rsidRDefault="00AC084C">
      <w:pPr>
        <w:spacing w:before="120" w:after="280" w:afterAutospacing="1"/>
      </w:pPr>
      <w:r>
        <w:rPr>
          <w:lang w:val="vi-VN"/>
        </w:rPr>
        <w:t>d) Các phương tiện khác có thể sử dụng nhiều lần để chứa hàng hóa xuất khẩu, nhập khẩu.</w:t>
      </w:r>
    </w:p>
    <w:p w:rsidR="00000000" w:rsidRDefault="00AC084C">
      <w:pPr>
        <w:spacing w:before="120" w:after="280" w:afterAutospacing="1"/>
      </w:pPr>
      <w:r>
        <w:rPr>
          <w:lang w:val="vi-VN"/>
        </w:rPr>
        <w:lastRenderedPageBreak/>
        <w:t xml:space="preserve">2. Thời hạn tạm nhập - tái xuất, tạm xuất - </w:t>
      </w:r>
      <w:r>
        <w:rPr>
          <w:lang w:val="vi-VN"/>
        </w:rPr>
        <w:t xml:space="preserve">tái nhập thực hiện theo thỏa thuận của thương nhân với bên đối tác và đăng ký với Chi cục Hải quan nơi làm thủ tục. Trường hợp thương nhân với bên đối tác thỏa thuận kéo dài thời hạn tạm nhập, tạm xuất thì trước khi hết thời hạn đã đăng ký, người khai hải </w:t>
      </w:r>
      <w:r>
        <w:rPr>
          <w:lang w:val="vi-VN"/>
        </w:rPr>
        <w:t>quan có văn bản thông báo và nộp kèm văn bản thỏa thuận gia hạn tạm nhập, tạm xuất cho Chi cục Hải quan nơi làm thủ tục. Quá thời hạn tạm nhập, tạm xuất đã đăng ký, nếu thương nhân chưa tái xuất, tái nhập hàng hóa thì bị xử lý theo quy định của pháp luật.</w:t>
      </w:r>
    </w:p>
    <w:p w:rsidR="00000000" w:rsidRDefault="00AC084C">
      <w:pPr>
        <w:spacing w:before="120" w:after="280" w:afterAutospacing="1"/>
      </w:pPr>
      <w:r>
        <w:rPr>
          <w:lang w:val="vi-VN"/>
        </w:rPr>
        <w:t>3. Hồ sơ hải quan:</w:t>
      </w:r>
    </w:p>
    <w:p w:rsidR="00000000" w:rsidRDefault="00AC084C">
      <w:pPr>
        <w:spacing w:before="120" w:after="280" w:afterAutospacing="1"/>
      </w:pPr>
      <w:r>
        <w:rPr>
          <w:lang w:val="vi-VN"/>
        </w:rPr>
        <w:t>a) Tờ khai hải quan theo mẫu do Bộ Tài chính ban hành đối với phương tiện quay vòng quy định tại điểm d Khoản 1 Điều này;</w:t>
      </w:r>
    </w:p>
    <w:p w:rsidR="00000000" w:rsidRDefault="00AC084C">
      <w:pPr>
        <w:spacing w:before="120" w:after="280" w:afterAutospacing="1"/>
      </w:pPr>
      <w:r>
        <w:rPr>
          <w:lang w:val="vi-VN"/>
        </w:rPr>
        <w:t>b) Bảng kê tạm nhập hoặc tạm xuất theo mẫu do Bộ Tài chính ban hành đối với phương tiện quay vòng quy định tại điểm</w:t>
      </w:r>
      <w:r>
        <w:rPr>
          <w:lang w:val="vi-VN"/>
        </w:rPr>
        <w:t xml:space="preserve"> a, điểm b, điểm c Khoản 1 Điều này;</w:t>
      </w:r>
    </w:p>
    <w:p w:rsidR="00000000" w:rsidRDefault="00AC084C">
      <w:pPr>
        <w:spacing w:before="120" w:after="280" w:afterAutospacing="1"/>
      </w:pPr>
      <w:r>
        <w:rPr>
          <w:lang w:val="vi-VN"/>
        </w:rPr>
        <w:t>c) Chứng từ vận tải đối với hàng hóa tạm nhập vận chuyển bằng đường biển, đường hàng không, đường sắt: 01 bản chụp;</w:t>
      </w:r>
    </w:p>
    <w:p w:rsidR="00000000" w:rsidRDefault="00AC084C">
      <w:pPr>
        <w:spacing w:before="120" w:after="280" w:afterAutospacing="1"/>
      </w:pPr>
      <w:r>
        <w:rPr>
          <w:lang w:val="vi-VN"/>
        </w:rPr>
        <w:t>d) Giấy phép xuất khẩu, nhập khẩu; văn bản thông báo kết quả kiểm tra chuyên ngành theo quy định của ph</w:t>
      </w:r>
      <w:r>
        <w:rPr>
          <w:lang w:val="vi-VN"/>
        </w:rPr>
        <w:t>áp luật có liên quan: 01 bản chính.</w:t>
      </w:r>
    </w:p>
    <w:p w:rsidR="00000000" w:rsidRDefault="00AC084C">
      <w:pPr>
        <w:spacing w:before="120" w:after="280" w:afterAutospacing="1"/>
      </w:pPr>
      <w:r>
        <w:rPr>
          <w:lang w:val="vi-VN"/>
        </w:rPr>
        <w:t>4. Thủ tục hải quan</w:t>
      </w:r>
    </w:p>
    <w:p w:rsidR="00000000" w:rsidRDefault="00AC084C">
      <w:pPr>
        <w:spacing w:before="120" w:after="280" w:afterAutospacing="1"/>
      </w:pPr>
      <w:r>
        <w:rPr>
          <w:lang w:val="vi-VN"/>
        </w:rPr>
        <w:t>a) Đối với phương tiện quay vòng quy định tại điểm a, điểm b, điểm c Khoản 1 Điều này:</w:t>
      </w:r>
    </w:p>
    <w:p w:rsidR="00000000" w:rsidRDefault="00AC084C">
      <w:pPr>
        <w:spacing w:before="120" w:after="280" w:afterAutospacing="1"/>
      </w:pPr>
      <w:r>
        <w:rPr>
          <w:lang w:val="vi-VN"/>
        </w:rPr>
        <w:t>Khi nhập khẩu, xuất khẩu người khai hải quan khai trên Bảng kê tạm nhập hoặc tạm xuất và nộp các chứng từ quy địn</w:t>
      </w:r>
      <w:r>
        <w:rPr>
          <w:lang w:val="vi-VN"/>
        </w:rPr>
        <w:t>h tại điểm c, điểm d Khoản 3 Điều này.</w:t>
      </w:r>
    </w:p>
    <w:p w:rsidR="00000000" w:rsidRDefault="00AC084C">
      <w:pPr>
        <w:spacing w:before="120" w:after="280" w:afterAutospacing="1"/>
      </w:pPr>
      <w:r>
        <w:rPr>
          <w:lang w:val="vi-VN"/>
        </w:rPr>
        <w:t>Chi cục Hải quan nơi làm thủ tục tạm nhập hoặc tạm xuất theo dõi, đối chiếu, xác nhận về số lượng phương tiện tạm nhập, tạm xuất; kiểm tra thực tế khi có nghi vấn.</w:t>
      </w:r>
    </w:p>
    <w:p w:rsidR="00000000" w:rsidRDefault="00AC084C">
      <w:pPr>
        <w:spacing w:before="120" w:after="280" w:afterAutospacing="1"/>
      </w:pPr>
      <w:r>
        <w:rPr>
          <w:lang w:val="vi-VN"/>
        </w:rPr>
        <w:t xml:space="preserve">b) Đối với phương tiện quay vòng quy định tại điểm d </w:t>
      </w:r>
      <w:r>
        <w:rPr>
          <w:lang w:val="vi-VN"/>
        </w:rPr>
        <w:t>Khoản 1 Điều này thủ tục hải quan thực hiện theo quy định tại Mục 5 Chương này.</w:t>
      </w:r>
    </w:p>
    <w:p w:rsidR="00000000" w:rsidRDefault="00AC084C">
      <w:pPr>
        <w:spacing w:before="120" w:after="280" w:afterAutospacing="1"/>
      </w:pPr>
      <w:r>
        <w:rPr>
          <w:lang w:val="vi-VN"/>
        </w:rPr>
        <w:t>5. Địa điểm làm thủ tục hải quan:</w:t>
      </w:r>
    </w:p>
    <w:p w:rsidR="00000000" w:rsidRDefault="00AC084C">
      <w:pPr>
        <w:spacing w:before="120" w:after="280" w:afterAutospacing="1"/>
      </w:pPr>
      <w:r>
        <w:rPr>
          <w:lang w:val="vi-VN"/>
        </w:rPr>
        <w:t>a) Đối với phương tiện quay vòng quy định tại điểm a, điểm b, điểm c Khoản 1 Điều này: Thực hiện tại Chi cục Hải quan cửa khẩu;</w:t>
      </w:r>
    </w:p>
    <w:p w:rsidR="00000000" w:rsidRDefault="00AC084C">
      <w:pPr>
        <w:spacing w:before="120" w:after="280" w:afterAutospacing="1"/>
      </w:pPr>
      <w:r>
        <w:rPr>
          <w:lang w:val="vi-VN"/>
        </w:rPr>
        <w:t>b) Đối với phư</w:t>
      </w:r>
      <w:r>
        <w:rPr>
          <w:lang w:val="vi-VN"/>
        </w:rPr>
        <w:t>ơng tiện quay vòng quy định tại điểm d Khoản 1 Điều này: Thực hiện tại Chi cục Hải quan cửa khẩu hoặc Chi cục Hải quan nơi làm thủ tục nhập khẩu hàng hóa phục vụ gia công, sản xuất hàng xuất khẩu.</w:t>
      </w:r>
    </w:p>
    <w:p w:rsidR="00000000" w:rsidRDefault="00AC084C">
      <w:pPr>
        <w:spacing w:before="120" w:after="280" w:afterAutospacing="1"/>
      </w:pPr>
      <w:r>
        <w:rPr>
          <w:lang w:val="vi-VN"/>
        </w:rPr>
        <w:t xml:space="preserve">6. Trong thời hạn tạm nhập tái xuất mà người khai hải quan </w:t>
      </w:r>
      <w:r>
        <w:rPr>
          <w:lang w:val="vi-VN"/>
        </w:rPr>
        <w:t>đã đăng ký với cơ quan hải quan, phương tiện quay vòng chưa phải nộp thuế. Trường hợp thay đổi mục đích sử dụng phương tiện quay vòng, thủ tục hải quan thực hiện như sau:</w:t>
      </w:r>
    </w:p>
    <w:p w:rsidR="00000000" w:rsidRDefault="00AC084C">
      <w:pPr>
        <w:spacing w:before="120" w:after="280" w:afterAutospacing="1"/>
      </w:pPr>
      <w:r>
        <w:rPr>
          <w:lang w:val="vi-VN"/>
        </w:rPr>
        <w:lastRenderedPageBreak/>
        <w:t>a) Người khai hải quan có văn bản gửi Chi cục Hải quan nơi đăng ký bảng kê tạm nhập v</w:t>
      </w:r>
      <w:r>
        <w:rPr>
          <w:lang w:val="vi-VN"/>
        </w:rPr>
        <w:t>à làm thủ tục tạm nhập giải trình rõ lý do thay đổi mục đích sử dụng phương tiện quay vòng;</w:t>
      </w:r>
    </w:p>
    <w:p w:rsidR="00000000" w:rsidRDefault="00AC084C">
      <w:pPr>
        <w:spacing w:before="120" w:after="280" w:afterAutospacing="1"/>
      </w:pPr>
      <w:r>
        <w:rPr>
          <w:lang w:val="vi-VN"/>
        </w:rPr>
        <w:t>b) Chi cục trưởng Chi cục Hải quan nơi đăng ký bảng kê, làm thủ tục tạm nhập có trách nhiệm xem xét lý do, giải trình của người khai hải quan; nếu không phát hiện d</w:t>
      </w:r>
      <w:r>
        <w:rPr>
          <w:lang w:val="vi-VN"/>
        </w:rPr>
        <w:t>ấu hiệu gian lận thương mại thì chấp nhận đề nghị của người khai hải quan;</w:t>
      </w:r>
    </w:p>
    <w:p w:rsidR="00000000" w:rsidRDefault="00AC084C">
      <w:pPr>
        <w:spacing w:before="120" w:after="280" w:afterAutospacing="1"/>
      </w:pPr>
      <w:r>
        <w:rPr>
          <w:lang w:val="vi-VN"/>
        </w:rPr>
        <w:t>c) Người khai hải quan phải làm thủ tục nhập khẩu theo quy định tại Mục 5 Chương này tại Chi cục Hải quan tạm nhập. Trường hợp tạm nhập tại nhiều Chi cục Hải quan thì lựa chọn một C</w:t>
      </w:r>
      <w:r>
        <w:rPr>
          <w:lang w:val="vi-VN"/>
        </w:rPr>
        <w:t>hi cục Hải quan tạm nhập để làm thủ tục hải quan nhập khẩu.”</w:t>
      </w:r>
    </w:p>
    <w:p w:rsidR="00000000" w:rsidRDefault="00AC084C">
      <w:pPr>
        <w:spacing w:before="120" w:after="280" w:afterAutospacing="1"/>
      </w:pPr>
      <w:r>
        <w:rPr>
          <w:lang w:val="vi-VN"/>
        </w:rPr>
        <w:t xml:space="preserve">23. </w:t>
      </w:r>
      <w:bookmarkStart w:id="29" w:name="dc_29"/>
      <w:r>
        <w:rPr>
          <w:lang w:val="vi-VN"/>
        </w:rPr>
        <w:t>Điều 50</w:t>
      </w:r>
      <w:bookmarkEnd w:id="29"/>
      <w:r>
        <w:rPr>
          <w:lang w:val="vi-VN"/>
        </w:rPr>
        <w:t xml:space="preserve"> được sửa đổi, bổ sung như sau:</w:t>
      </w:r>
    </w:p>
    <w:p w:rsidR="00000000" w:rsidRDefault="00AC084C">
      <w:pPr>
        <w:spacing w:before="120" w:after="280" w:afterAutospacing="1"/>
      </w:pPr>
      <w:r>
        <w:rPr>
          <w:b/>
          <w:bCs/>
          <w:lang w:val="vi-VN"/>
        </w:rPr>
        <w:t>“Điều 50. Thủ tục hải quan đối với thiết bị, máy móc, phương tiện thi công, phương tiện vận chuyển, khuôn, mẫu tạm nhập tái xuất, tạm xuất tái nhập để s</w:t>
      </w:r>
      <w:r>
        <w:rPr>
          <w:b/>
          <w:bCs/>
          <w:lang w:val="vi-VN"/>
        </w:rPr>
        <w:t>ản xuất, thi công xây dựng, lắp đặt công trình, thực hiện dự án, thử nghiệm</w:t>
      </w:r>
    </w:p>
    <w:p w:rsidR="00000000" w:rsidRDefault="00AC084C">
      <w:pPr>
        <w:spacing w:before="120" w:after="280" w:afterAutospacing="1"/>
      </w:pPr>
      <w:r>
        <w:rPr>
          <w:lang w:val="vi-VN"/>
        </w:rPr>
        <w:t>1. Hồ sơ hải quan đối với thiết bị, máy móc, phương tiện thi công, phương tiện vận chuyển, khuôn, mẫu tạm nhập - tái xuất:</w:t>
      </w:r>
    </w:p>
    <w:p w:rsidR="00000000" w:rsidRDefault="00AC084C">
      <w:pPr>
        <w:spacing w:before="120" w:after="280" w:afterAutospacing="1"/>
      </w:pPr>
      <w:r>
        <w:rPr>
          <w:lang w:val="vi-VN"/>
        </w:rPr>
        <w:t>a) Tờ khai hải quan theo mẫu do Bộ Tài chính ban hành;</w:t>
      </w:r>
    </w:p>
    <w:p w:rsidR="00000000" w:rsidRDefault="00AC084C">
      <w:pPr>
        <w:spacing w:before="120" w:after="280" w:afterAutospacing="1"/>
      </w:pPr>
      <w:r>
        <w:rPr>
          <w:lang w:val="vi-VN"/>
        </w:rPr>
        <w:t>b)</w:t>
      </w:r>
      <w:r>
        <w:rPr>
          <w:lang w:val="vi-VN"/>
        </w:rPr>
        <w:t xml:space="preserve"> Chứng từ vận tải trong trường hợp hàng hóa vận chuyển bằng đường bi</w:t>
      </w:r>
      <w:r>
        <w:t>ể</w:t>
      </w:r>
      <w:r>
        <w:rPr>
          <w:lang w:val="vi-VN"/>
        </w:rPr>
        <w:t>n, đường hàng không, đường s</w:t>
      </w:r>
      <w:r>
        <w:t>ắ</w:t>
      </w:r>
      <w:r>
        <w:rPr>
          <w:lang w:val="vi-VN"/>
        </w:rPr>
        <w:t>t: 01 bản chụp;</w:t>
      </w:r>
    </w:p>
    <w:p w:rsidR="00000000" w:rsidRDefault="00AC084C">
      <w:pPr>
        <w:spacing w:before="120" w:after="280" w:afterAutospacing="1"/>
      </w:pPr>
      <w:r>
        <w:rPr>
          <w:lang w:val="vi-VN"/>
        </w:rPr>
        <w:t>c) Giấy phép nhập khẩu, văn bản thông báo kết quả kiểm tra chuyên ngành theo quy định của pháp luật có liên quan: 01 bản chính.</w:t>
      </w:r>
    </w:p>
    <w:p w:rsidR="00000000" w:rsidRDefault="00AC084C">
      <w:pPr>
        <w:spacing w:before="120" w:after="280" w:afterAutospacing="1"/>
      </w:pPr>
      <w:r>
        <w:rPr>
          <w:lang w:val="vi-VN"/>
        </w:rPr>
        <w:t>2. Hồ sơ hải q</w:t>
      </w:r>
      <w:r>
        <w:rPr>
          <w:lang w:val="vi-VN"/>
        </w:rPr>
        <w:t>uan đối với thiết bị, máy móc, phương tiện thi công, phương tiện vận chuyển, khuôn, mẫu tạm xuất - tái nhập:</w:t>
      </w:r>
    </w:p>
    <w:p w:rsidR="00000000" w:rsidRDefault="00AC084C">
      <w:pPr>
        <w:spacing w:before="120" w:after="280" w:afterAutospacing="1"/>
      </w:pPr>
      <w:r>
        <w:rPr>
          <w:lang w:val="vi-VN"/>
        </w:rPr>
        <w:t>a) Tờ khai hải quan theo mẫu do Bộ Tài chính ban hành;</w:t>
      </w:r>
    </w:p>
    <w:p w:rsidR="00000000" w:rsidRDefault="00AC084C">
      <w:pPr>
        <w:spacing w:before="120" w:after="280" w:afterAutospacing="1"/>
      </w:pPr>
      <w:r>
        <w:rPr>
          <w:lang w:val="vi-VN"/>
        </w:rPr>
        <w:t>b) Giấy phép xuất khẩu, văn bản thông báo kết quả kiểm tra chuyên ngành theo quy định của ph</w:t>
      </w:r>
      <w:r>
        <w:rPr>
          <w:lang w:val="vi-VN"/>
        </w:rPr>
        <w:t>áp luật có liên quan: 01 bản chính.</w:t>
      </w:r>
    </w:p>
    <w:p w:rsidR="00000000" w:rsidRDefault="00AC084C">
      <w:pPr>
        <w:spacing w:before="120" w:after="280" w:afterAutospacing="1"/>
      </w:pPr>
      <w:r>
        <w:rPr>
          <w:lang w:val="vi-VN"/>
        </w:rPr>
        <w:t>3. Địa điểm làm thủ tục hải quan: Thực hiện tại Chi cục Hải quan cửa khẩu, Chi cục Hải quan Chuyển phát nhanh hoặc Chi cục Hải quan nơi có cơ sở sản xuất, dự án. Đối với máy móc, thiết bị, dụng cụ, phương tiện vận chuyển</w:t>
      </w:r>
      <w:r>
        <w:rPr>
          <w:lang w:val="vi-VN"/>
        </w:rPr>
        <w:t xml:space="preserve"> tạm nhập - tái xuất, tạm xuất - tái nhập để phục vụ hợp đồng gia công, sản xuất xuất khẩu, hoạt động của doanh nghiệp chế xuất thì thực hiện thủ tục tại Chi cục Hải quan thuận tiện.</w:t>
      </w:r>
    </w:p>
    <w:p w:rsidR="00000000" w:rsidRDefault="00AC084C">
      <w:pPr>
        <w:spacing w:before="120" w:after="280" w:afterAutospacing="1"/>
      </w:pPr>
      <w:r>
        <w:rPr>
          <w:lang w:val="vi-VN"/>
        </w:rPr>
        <w:t>4. Thủ tục hải quan thực hiện theo quy định tại Mục 5 Chương này.</w:t>
      </w:r>
    </w:p>
    <w:p w:rsidR="00000000" w:rsidRDefault="00AC084C">
      <w:pPr>
        <w:spacing w:before="120" w:after="280" w:afterAutospacing="1"/>
      </w:pPr>
      <w:r>
        <w:rPr>
          <w:lang w:val="vi-VN"/>
        </w:rPr>
        <w:t>5. Thời</w:t>
      </w:r>
      <w:r>
        <w:rPr>
          <w:lang w:val="vi-VN"/>
        </w:rPr>
        <w:t xml:space="preserve"> hạn tạm nhập - tái xuất, tạm xuất - tái nhập thực hiện theo thỏa thuận của thương nhân với bên đối tác và đăng ký với cơ quan hải quan. Trường hợp cần kéo dài thời hạn tạm nhập, tạm </w:t>
      </w:r>
      <w:r>
        <w:rPr>
          <w:lang w:val="vi-VN"/>
        </w:rPr>
        <w:lastRenderedPageBreak/>
        <w:t>xuất để sản xuất, thi công xây dựng, lắp đặt công trình, thực hiện dự án,</w:t>
      </w:r>
      <w:r>
        <w:rPr>
          <w:lang w:val="vi-VN"/>
        </w:rPr>
        <w:t xml:space="preserve"> thử nghiệm theo thỏa thuận với bên đối tác thì người khai hải quan có văn bản thông báo cho Chi cục Hải quan nơi làm thủ tục tạm nhập, tạm xuất.</w:t>
      </w:r>
    </w:p>
    <w:p w:rsidR="00000000" w:rsidRDefault="00AC084C">
      <w:pPr>
        <w:spacing w:before="120" w:after="280" w:afterAutospacing="1"/>
      </w:pPr>
      <w:r>
        <w:rPr>
          <w:lang w:val="vi-VN"/>
        </w:rPr>
        <w:t>Trường hợp quá thời hạn tạm nhập, tạm xuất mà người khai hải quan chưa tái xuất, tái nhập thì bị xử lý theo qu</w:t>
      </w:r>
      <w:r>
        <w:rPr>
          <w:lang w:val="vi-VN"/>
        </w:rPr>
        <w:t>y định của pháp luật.</w:t>
      </w:r>
    </w:p>
    <w:p w:rsidR="00000000" w:rsidRDefault="00AC084C">
      <w:pPr>
        <w:spacing w:before="120" w:after="280" w:afterAutospacing="1"/>
      </w:pPr>
      <w:r>
        <w:rPr>
          <w:lang w:val="vi-VN"/>
        </w:rPr>
        <w:t>6. Trường hợp doanh nghiệp tạm nhập, tạm xuất có văn bản đề nghị bán, cho, tặng máy móc, thiết bị, phương tiện thi công, phương tiện vận chuyển, khuôn, mẫu tạm nhập - tái xuất, tạm xuất - tái nhập để sản xuất, thi công công trình, thi</w:t>
      </w:r>
      <w:r>
        <w:rPr>
          <w:lang w:val="vi-VN"/>
        </w:rPr>
        <w:t xml:space="preserve"> công xây dựng, lắp đặt công trình thực hiện dự án, thử nghiệm thì phải làm thủ tục hải quan theo quy định tại Mục 5 Chương này.”</w:t>
      </w:r>
    </w:p>
    <w:p w:rsidR="00000000" w:rsidRDefault="00AC084C">
      <w:pPr>
        <w:spacing w:before="120" w:after="280" w:afterAutospacing="1"/>
      </w:pPr>
      <w:r>
        <w:rPr>
          <w:lang w:val="vi-VN"/>
        </w:rPr>
        <w:t xml:space="preserve">24. Sửa đổi, bổ sung tên </w:t>
      </w:r>
      <w:bookmarkStart w:id="30" w:name="dc_30"/>
      <w:r>
        <w:t>Điều 51</w:t>
      </w:r>
      <w:bookmarkEnd w:id="30"/>
      <w:r>
        <w:t xml:space="preserve"> </w:t>
      </w:r>
      <w:r>
        <w:rPr>
          <w:lang w:val="vi-VN"/>
        </w:rPr>
        <w:t xml:space="preserve">và </w:t>
      </w:r>
      <w:bookmarkStart w:id="31" w:name="dc_31"/>
      <w:r>
        <w:rPr>
          <w:lang w:val="vi-VN"/>
        </w:rPr>
        <w:t>Khoản 3 Điều 51</w:t>
      </w:r>
      <w:bookmarkEnd w:id="31"/>
      <w:r>
        <w:rPr>
          <w:lang w:val="vi-VN"/>
        </w:rPr>
        <w:t xml:space="preserve"> như sau:</w:t>
      </w:r>
    </w:p>
    <w:p w:rsidR="00000000" w:rsidRDefault="00AC084C">
      <w:pPr>
        <w:spacing w:before="120" w:after="280" w:afterAutospacing="1"/>
      </w:pPr>
      <w:r>
        <w:rPr>
          <w:b/>
          <w:bCs/>
          <w:lang w:val="vi-VN"/>
        </w:rPr>
        <w:t>“Điều 51. Thủ tục hải quan đối với tàu biển, tàu bay tạm nhập - t</w:t>
      </w:r>
      <w:r>
        <w:rPr>
          <w:b/>
          <w:bCs/>
          <w:lang w:val="vi-VN"/>
        </w:rPr>
        <w:t>ái xuất, tạm xuất - tái nhập để sửa chữa, bảo dưỡng</w:t>
      </w:r>
    </w:p>
    <w:p w:rsidR="00000000" w:rsidRDefault="00AC084C">
      <w:pPr>
        <w:spacing w:before="120" w:after="280" w:afterAutospacing="1"/>
      </w:pPr>
      <w:r>
        <w:rPr>
          <w:lang w:val="vi-VN"/>
        </w:rPr>
        <w:t>3. Thời hạn tạm nhập tái xuất, tạm xuất tái nhập thực hiện theo hợp đồng cung ứng dịch vụ sửa chữa, bảo dưỡng tàu biển, tàu bay và đăng ký với Chi cục Hải quan cửa khẩu.”</w:t>
      </w:r>
    </w:p>
    <w:p w:rsidR="00000000" w:rsidRDefault="00AC084C">
      <w:pPr>
        <w:spacing w:before="120" w:after="280" w:afterAutospacing="1"/>
      </w:pPr>
      <w:r>
        <w:rPr>
          <w:lang w:val="vi-VN"/>
        </w:rPr>
        <w:t xml:space="preserve">25. </w:t>
      </w:r>
      <w:bookmarkStart w:id="32" w:name="dc_32"/>
      <w:r>
        <w:rPr>
          <w:lang w:val="vi-VN"/>
        </w:rPr>
        <w:t>Điều 52</w:t>
      </w:r>
      <w:bookmarkEnd w:id="32"/>
      <w:r>
        <w:rPr>
          <w:lang w:val="vi-VN"/>
        </w:rPr>
        <w:t xml:space="preserve"> được sửa đổi, bổ sung</w:t>
      </w:r>
      <w:r>
        <w:rPr>
          <w:lang w:val="vi-VN"/>
        </w:rPr>
        <w:t xml:space="preserve"> như sau: </w:t>
      </w:r>
    </w:p>
    <w:p w:rsidR="00000000" w:rsidRDefault="00AC084C">
      <w:pPr>
        <w:spacing w:before="120" w:after="280" w:afterAutospacing="1"/>
      </w:pPr>
      <w:r>
        <w:rPr>
          <w:b/>
          <w:bCs/>
          <w:lang w:val="vi-VN"/>
        </w:rPr>
        <w:t>“Điều 52. Thủ tục hải quan đối với máy móc, thiết bị, linh kiện, phụ tùng, vật dụng tạm nhập để phục vụ thay thế, sửa chữa tàu biển, tàu bay nước ngoài hoặc tạm xuất để thay thế, sửa chữa tàu biển, tàu bay Việt Nam ở nước ngoài</w:t>
      </w:r>
    </w:p>
    <w:p w:rsidR="00000000" w:rsidRDefault="00AC084C">
      <w:pPr>
        <w:spacing w:before="120" w:after="280" w:afterAutospacing="1"/>
      </w:pPr>
      <w:r>
        <w:rPr>
          <w:lang w:val="vi-VN"/>
        </w:rPr>
        <w:t>1. Đối với máy mó</w:t>
      </w:r>
      <w:r>
        <w:rPr>
          <w:lang w:val="vi-VN"/>
        </w:rPr>
        <w:t>c, thiết bị, linh kiện, phụ tùng, vật dụng tạm nhập, tạm xuất do chính tàu bay, tàu biển mang theo khi nhập cảnh, xuất cảnh hoặc gửi trước hoặc gửi sau thời điểm nhập cảnh, xuất cảnh của tàu bay, tàu biển:</w:t>
      </w:r>
    </w:p>
    <w:p w:rsidR="00000000" w:rsidRDefault="00AC084C">
      <w:pPr>
        <w:spacing w:before="120" w:after="280" w:afterAutospacing="1"/>
      </w:pPr>
      <w:r>
        <w:rPr>
          <w:lang w:val="vi-VN"/>
        </w:rPr>
        <w:t>a) Người khai hải quan là người điều khiển tàu bay</w:t>
      </w:r>
      <w:r>
        <w:rPr>
          <w:lang w:val="vi-VN"/>
        </w:rPr>
        <w:t>, tàu biển hoặc đại lý của chủ tàu bay, tàu biển;</w:t>
      </w:r>
    </w:p>
    <w:p w:rsidR="00000000" w:rsidRDefault="00AC084C">
      <w:pPr>
        <w:spacing w:before="120" w:after="280" w:afterAutospacing="1"/>
      </w:pPr>
      <w:r>
        <w:rPr>
          <w:lang w:val="vi-VN"/>
        </w:rPr>
        <w:t>b) Thủ tục hải quan thực hiện theo quy định tại Mục 5 Chương này.</w:t>
      </w:r>
    </w:p>
    <w:p w:rsidR="00000000" w:rsidRDefault="00AC084C">
      <w:pPr>
        <w:spacing w:before="120" w:after="280" w:afterAutospacing="1"/>
      </w:pPr>
      <w:r>
        <w:rPr>
          <w:lang w:val="vi-VN"/>
        </w:rPr>
        <w:t>2. Hồ sơ hải quan:</w:t>
      </w:r>
    </w:p>
    <w:p w:rsidR="00000000" w:rsidRDefault="00AC084C">
      <w:pPr>
        <w:spacing w:before="120" w:after="280" w:afterAutospacing="1"/>
      </w:pPr>
      <w:r>
        <w:rPr>
          <w:lang w:val="vi-VN"/>
        </w:rPr>
        <w:t>a) Tờ khai hải quan theo mẫu do Bộ Tài chính ban hành;</w:t>
      </w:r>
    </w:p>
    <w:p w:rsidR="00000000" w:rsidRDefault="00AC084C">
      <w:pPr>
        <w:spacing w:before="120" w:after="280" w:afterAutospacing="1"/>
      </w:pPr>
      <w:r>
        <w:rPr>
          <w:lang w:val="vi-VN"/>
        </w:rPr>
        <w:t>b) Chứng từ vận tải trong trường hợp hàng hóa vận chuyển bằng đườn</w:t>
      </w:r>
      <w:r>
        <w:rPr>
          <w:lang w:val="vi-VN"/>
        </w:rPr>
        <w:t>g biển, đường hàng không, đường sắt (trừ trường hợp mang theo tàu nhập cảnh): 01 bản chụp;</w:t>
      </w:r>
    </w:p>
    <w:p w:rsidR="00000000" w:rsidRDefault="00AC084C">
      <w:pPr>
        <w:spacing w:before="120" w:after="280" w:afterAutospacing="1"/>
      </w:pPr>
      <w:r>
        <w:rPr>
          <w:lang w:val="vi-VN"/>
        </w:rPr>
        <w:t xml:space="preserve">c) Giấy phép nhập khẩu, xuất khẩu, văn bản thông báo </w:t>
      </w:r>
      <w:r>
        <w:rPr>
          <w:shd w:val="solid" w:color="FFFFFF" w:fill="auto"/>
          <w:lang w:val="vi-VN"/>
        </w:rPr>
        <w:t>kết</w:t>
      </w:r>
      <w:r>
        <w:rPr>
          <w:lang w:val="vi-VN"/>
        </w:rPr>
        <w:t xml:space="preserve"> quả kiểm tra chuyên ngành theo quy định của pháp luật có liên quan: 01 bản chính.</w:t>
      </w:r>
    </w:p>
    <w:p w:rsidR="00000000" w:rsidRDefault="00AC084C">
      <w:pPr>
        <w:spacing w:before="120" w:after="280" w:afterAutospacing="1"/>
      </w:pPr>
      <w:r>
        <w:rPr>
          <w:lang w:val="vi-VN"/>
        </w:rPr>
        <w:lastRenderedPageBreak/>
        <w:t>3. Địa điểm làm thủ tục hả</w:t>
      </w:r>
      <w:r>
        <w:rPr>
          <w:lang w:val="vi-VN"/>
        </w:rPr>
        <w:t xml:space="preserve">i quan: Chi cục Hải quan cửa khẩu hoặc Chi cục Hải quan Chuyển phát </w:t>
      </w:r>
      <w:r>
        <w:t>n</w:t>
      </w:r>
      <w:r>
        <w:rPr>
          <w:lang w:val="vi-VN"/>
        </w:rPr>
        <w:t>hanh.</w:t>
      </w:r>
    </w:p>
    <w:p w:rsidR="00000000" w:rsidRDefault="00AC084C">
      <w:pPr>
        <w:spacing w:before="120" w:after="280" w:afterAutospacing="1"/>
      </w:pPr>
      <w:r>
        <w:rPr>
          <w:lang w:val="vi-VN"/>
        </w:rPr>
        <w:t>4. Máy móc, thiết bị, linh kiện, phụ tùng tạm nhập - tái xuất, tạm xuất - tái nhập để sửa chữa hoặc sử dụng cho hoạt động của tàu biển, tàu bay theo hợp đồng cung ứng dịch vụ sửa ch</w:t>
      </w:r>
      <w:r>
        <w:rPr>
          <w:lang w:val="vi-VN"/>
        </w:rPr>
        <w:t>ữa, bảo dưỡng, thay thế tàu biển, tàu bay ký với đối tác nước ngoài thì địa điểm làm thủ tục hải quan thực hiện tại Chi cục Hải quan thuận tiện. Thủ tục hải quan thực hiện theo quy định đối với loại hình gia công theo hướng dẫn của Bộ Tài chính.”</w:t>
      </w:r>
    </w:p>
    <w:p w:rsidR="00000000" w:rsidRDefault="00AC084C">
      <w:pPr>
        <w:spacing w:before="120" w:after="280" w:afterAutospacing="1"/>
      </w:pPr>
      <w:r>
        <w:rPr>
          <w:lang w:val="vi-VN"/>
        </w:rPr>
        <w:t xml:space="preserve">26. </w:t>
      </w:r>
      <w:bookmarkStart w:id="33" w:name="dc_33"/>
      <w:r>
        <w:rPr>
          <w:lang w:val="vi-VN"/>
        </w:rPr>
        <w:t xml:space="preserve">Điều </w:t>
      </w:r>
      <w:r>
        <w:rPr>
          <w:lang w:val="vi-VN"/>
        </w:rPr>
        <w:t>53</w:t>
      </w:r>
      <w:bookmarkEnd w:id="33"/>
      <w:r>
        <w:rPr>
          <w:lang w:val="vi-VN"/>
        </w:rPr>
        <w:t xml:space="preserve"> được sửa đổi, bổ sung như sau: </w:t>
      </w:r>
    </w:p>
    <w:p w:rsidR="00000000" w:rsidRDefault="00AC084C">
      <w:pPr>
        <w:spacing w:before="120" w:after="280" w:afterAutospacing="1"/>
      </w:pPr>
      <w:r>
        <w:rPr>
          <w:b/>
          <w:bCs/>
          <w:lang w:val="vi-VN"/>
        </w:rPr>
        <w:t>“Điều 53. Thủ tục hải quan đối với hàng hóa tạm nhập - tái xuất, tạm xuất - tái nhập để tổ chức hoặc tham d</w:t>
      </w:r>
      <w:r>
        <w:rPr>
          <w:b/>
          <w:bCs/>
        </w:rPr>
        <w:t>ự</w:t>
      </w:r>
      <w:r>
        <w:rPr>
          <w:b/>
          <w:bCs/>
          <w:lang w:val="vi-VN"/>
        </w:rPr>
        <w:t xml:space="preserve"> h</w:t>
      </w:r>
      <w:r>
        <w:rPr>
          <w:b/>
          <w:bCs/>
        </w:rPr>
        <w:t>ộ</w:t>
      </w:r>
      <w:r>
        <w:rPr>
          <w:b/>
          <w:bCs/>
          <w:lang w:val="vi-VN"/>
        </w:rPr>
        <w:t>i ch</w:t>
      </w:r>
      <w:r>
        <w:rPr>
          <w:b/>
          <w:bCs/>
        </w:rPr>
        <w:t>ợ</w:t>
      </w:r>
      <w:r>
        <w:rPr>
          <w:b/>
          <w:bCs/>
          <w:lang w:val="vi-VN"/>
        </w:rPr>
        <w:t>, triển lãm, giới thi</w:t>
      </w:r>
      <w:r>
        <w:rPr>
          <w:b/>
          <w:bCs/>
        </w:rPr>
        <w:t>ệ</w:t>
      </w:r>
      <w:r>
        <w:rPr>
          <w:b/>
          <w:bCs/>
          <w:lang w:val="vi-VN"/>
        </w:rPr>
        <w:t>u sản phẩm</w:t>
      </w:r>
    </w:p>
    <w:p w:rsidR="00000000" w:rsidRDefault="00AC084C">
      <w:pPr>
        <w:spacing w:before="120" w:after="280" w:afterAutospacing="1"/>
      </w:pPr>
      <w:r>
        <w:rPr>
          <w:lang w:val="vi-VN"/>
        </w:rPr>
        <w:t>1. Hồ sơ hải quan đối với hàng hóa tạm nhập - tái xuất:</w:t>
      </w:r>
    </w:p>
    <w:p w:rsidR="00000000" w:rsidRDefault="00AC084C">
      <w:pPr>
        <w:spacing w:before="120" w:after="280" w:afterAutospacing="1"/>
      </w:pPr>
      <w:r>
        <w:rPr>
          <w:lang w:val="vi-VN"/>
        </w:rPr>
        <w:t>a) Tờ khai hải q</w:t>
      </w:r>
      <w:r>
        <w:rPr>
          <w:lang w:val="vi-VN"/>
        </w:rPr>
        <w:t>uan theo mẫu do Bộ Tài chính ban hành;</w:t>
      </w:r>
    </w:p>
    <w:p w:rsidR="00000000" w:rsidRDefault="00AC084C">
      <w:pPr>
        <w:spacing w:before="120" w:after="280" w:afterAutospacing="1"/>
      </w:pPr>
      <w:r>
        <w:rPr>
          <w:lang w:val="vi-VN"/>
        </w:rPr>
        <w:t>b) Chứng từ vận tải trong trường hợp hàng hóa vận chuyển bằng đường biển, đường hàng không, đường sắt: 01 bản chụp;</w:t>
      </w:r>
    </w:p>
    <w:p w:rsidR="00000000" w:rsidRDefault="00AC084C">
      <w:pPr>
        <w:spacing w:before="120" w:after="280" w:afterAutospacing="1"/>
      </w:pPr>
      <w:r>
        <w:rPr>
          <w:lang w:val="vi-VN"/>
        </w:rPr>
        <w:t xml:space="preserve">c) Văn bản có xác nhận của cơ quan có thẩm quyền về tổ chức hoặc tham dự hội chợ, triển lãm (trừ tạm </w:t>
      </w:r>
      <w:r>
        <w:rPr>
          <w:lang w:val="vi-VN"/>
        </w:rPr>
        <w:t>nhập - tái xuất để giới thiệu sản phẩm): 01 bản chụp;</w:t>
      </w:r>
    </w:p>
    <w:p w:rsidR="00000000" w:rsidRDefault="00AC084C">
      <w:pPr>
        <w:spacing w:before="120" w:after="280" w:afterAutospacing="1"/>
      </w:pPr>
      <w:r>
        <w:rPr>
          <w:lang w:val="vi-VN"/>
        </w:rPr>
        <w:t>d) Giấy phép nhập khẩu, văn bản thông báo kết quả kiểm tra chuyên ngành theo quy định của pháp luật có liên quan: 01 bản chính.</w:t>
      </w:r>
    </w:p>
    <w:p w:rsidR="00000000" w:rsidRDefault="00AC084C">
      <w:pPr>
        <w:spacing w:before="120" w:after="280" w:afterAutospacing="1"/>
      </w:pPr>
      <w:r>
        <w:rPr>
          <w:lang w:val="vi-VN"/>
        </w:rPr>
        <w:t>2. Hồ sơ hải quan đối với hàng hóa tạm xuất - tái nhập:</w:t>
      </w:r>
    </w:p>
    <w:p w:rsidR="00000000" w:rsidRDefault="00AC084C">
      <w:pPr>
        <w:spacing w:before="120" w:after="280" w:afterAutospacing="1"/>
      </w:pPr>
      <w:r>
        <w:rPr>
          <w:lang w:val="vi-VN"/>
        </w:rPr>
        <w:t>a) Tờ khai hải qua</w:t>
      </w:r>
      <w:r>
        <w:rPr>
          <w:lang w:val="vi-VN"/>
        </w:rPr>
        <w:t>n theo mẫu do Bộ Tài chính ban hành;</w:t>
      </w:r>
    </w:p>
    <w:p w:rsidR="00000000" w:rsidRDefault="00AC084C">
      <w:pPr>
        <w:spacing w:before="120" w:after="280" w:afterAutospacing="1"/>
      </w:pPr>
      <w:r>
        <w:rPr>
          <w:lang w:val="vi-VN"/>
        </w:rPr>
        <w:t>b) Văn bản có xác nhận của cơ quan có thẩm quyền về tổ chức hoặc tham dự hội chợ, triển lãm (trừ tạm xuất - tái nhập để giới thiệu sản phẩm): 01 bản chụp;</w:t>
      </w:r>
    </w:p>
    <w:p w:rsidR="00000000" w:rsidRDefault="00AC084C">
      <w:pPr>
        <w:spacing w:before="120" w:after="280" w:afterAutospacing="1"/>
      </w:pPr>
      <w:r>
        <w:rPr>
          <w:lang w:val="vi-VN"/>
        </w:rPr>
        <w:t>c) Giấy phép xuất khẩu, văn bản thông báo kết quả kiểm tra chuyê</w:t>
      </w:r>
      <w:r>
        <w:rPr>
          <w:lang w:val="vi-VN"/>
        </w:rPr>
        <w:t>n ngành theo quy định của pháp luật có liên quan: 01 bản chính.</w:t>
      </w:r>
    </w:p>
    <w:p w:rsidR="00000000" w:rsidRDefault="00AC084C">
      <w:pPr>
        <w:spacing w:before="120" w:after="280" w:afterAutospacing="1"/>
      </w:pPr>
      <w:r>
        <w:rPr>
          <w:lang w:val="vi-VN"/>
        </w:rPr>
        <w:t xml:space="preserve">3. Địa điểm làm thủ tục hải quan: Thực hiện tại Chi cục Hải quan nơi có hội chợ, triển lãm, giới thiệu sản phẩm hoặc Chi cục Hải quan cửa khẩu hoặc Chi cục Hải quan Chuyển phát nhanh hoặc Chi </w:t>
      </w:r>
      <w:r>
        <w:rPr>
          <w:lang w:val="vi-VN"/>
        </w:rPr>
        <w:t>cục quản lý doanh nghiệp chế xuất đối với trường hợp doanh nghiệp chế xuất đ</w:t>
      </w:r>
      <w:r>
        <w:t>ư</w:t>
      </w:r>
      <w:r>
        <w:rPr>
          <w:lang w:val="vi-VN"/>
        </w:rPr>
        <w:t>a hàng hóa vào nội địa hoặc ra nước ngoài để tổ chức hoặc tham dự hội chợ, triển lãm, giới thiệu sản phẩm.</w:t>
      </w:r>
    </w:p>
    <w:p w:rsidR="00000000" w:rsidRDefault="00AC084C">
      <w:pPr>
        <w:spacing w:before="120" w:after="280" w:afterAutospacing="1"/>
      </w:pPr>
      <w:r>
        <w:rPr>
          <w:lang w:val="vi-VN"/>
        </w:rPr>
        <w:t>4. Thời hạn tái xuất, tái nhập:</w:t>
      </w:r>
    </w:p>
    <w:p w:rsidR="00000000" w:rsidRDefault="00AC084C">
      <w:pPr>
        <w:spacing w:before="120" w:after="280" w:afterAutospacing="1"/>
      </w:pPr>
      <w:r>
        <w:rPr>
          <w:lang w:val="vi-VN"/>
        </w:rPr>
        <w:lastRenderedPageBreak/>
        <w:t>a) Hàng hóa tạm nhập khẩu để tổ chức hoặ</w:t>
      </w:r>
      <w:r>
        <w:rPr>
          <w:lang w:val="vi-VN"/>
        </w:rPr>
        <w:t>c tham dự hội chợ, triển lãm, giới thiệu sản phẩm tại Việt Nam phải được tái xuất khẩu trong thời hạn 30 ngày, kể từ ngày kết thúc hội chợ, triển lãm, giới thiệu sản phẩm đã đăng ký với cơ quan hải quan;</w:t>
      </w:r>
    </w:p>
    <w:p w:rsidR="00000000" w:rsidRDefault="00AC084C">
      <w:pPr>
        <w:spacing w:before="120" w:after="280" w:afterAutospacing="1"/>
      </w:pPr>
      <w:r>
        <w:rPr>
          <w:lang w:val="vi-VN"/>
        </w:rPr>
        <w:t>b) Thời hạn tạm xuất khẩu hàng hóa để tham gia hội c</w:t>
      </w:r>
      <w:r>
        <w:rPr>
          <w:lang w:val="vi-VN"/>
        </w:rPr>
        <w:t>hợ, triển lãm, giới thiệu sản phẩm ở nước ngoài là một năm, kể từ ngày hàng hóa được tạm xuất khẩu; nếu quá thời hạn nêu trên mà chưa được tái nhập khẩu thì hàng hóa đó phải chịu thuế và các nghĩa vụ tài chính khác theo quy định của pháp luật Việt Nam”.</w:t>
      </w:r>
    </w:p>
    <w:p w:rsidR="00000000" w:rsidRDefault="00AC084C">
      <w:pPr>
        <w:spacing w:before="120" w:after="280" w:afterAutospacing="1"/>
      </w:pPr>
      <w:r>
        <w:rPr>
          <w:lang w:val="vi-VN"/>
        </w:rPr>
        <w:t>27</w:t>
      </w:r>
      <w:r>
        <w:rPr>
          <w:lang w:val="vi-VN"/>
        </w:rPr>
        <w:t xml:space="preserve">. Sửa đổi, bổ sung </w:t>
      </w:r>
      <w:bookmarkStart w:id="34" w:name="dc_34"/>
      <w:r>
        <w:rPr>
          <w:lang w:val="vi-VN"/>
        </w:rPr>
        <w:t>Khoản 1, Khoản 4 Điều 54</w:t>
      </w:r>
      <w:bookmarkEnd w:id="34"/>
      <w:r>
        <w:rPr>
          <w:lang w:val="vi-VN"/>
        </w:rPr>
        <w:t xml:space="preserve"> như sau: </w:t>
      </w:r>
    </w:p>
    <w:p w:rsidR="00000000" w:rsidRDefault="00AC084C">
      <w:pPr>
        <w:spacing w:before="120" w:after="280" w:afterAutospacing="1"/>
      </w:pPr>
      <w:r>
        <w:rPr>
          <w:lang w:val="vi-VN"/>
        </w:rPr>
        <w:t>“1. Hàng hóa tạm nhập - tái xuất, tạm xuất - tái nhập để phục vụ công việc trong thời hạn nhất định bao gồm: Hội nghị, hội thảo, nghiên cứu khoa học, giáo dục, thi đấu thể thao, sự kiện văn hóa, nghệ th</w:t>
      </w:r>
      <w:r>
        <w:rPr>
          <w:lang w:val="vi-VN"/>
        </w:rPr>
        <w:t>uật hoặc các sự kiện khác, khám chữa bệnh, nghiên cứu và phát triển sản phẩm; máy móc, thiết bị, dụng cụ nghề nghiệp phục vụ công việc trong thời hạn nhất định.</w:t>
      </w:r>
    </w:p>
    <w:p w:rsidR="00000000" w:rsidRDefault="00AC084C">
      <w:pPr>
        <w:spacing w:before="120" w:after="280" w:afterAutospacing="1"/>
      </w:pPr>
      <w:r>
        <w:rPr>
          <w:lang w:val="vi-VN"/>
        </w:rPr>
        <w:t>4. Địa điểm làm thủ tục hải quan: Thực hiện tại Chi cục Hải quan cửa khẩu hoặc Chi cục Hải quan</w:t>
      </w:r>
      <w:r>
        <w:rPr>
          <w:lang w:val="vi-VN"/>
        </w:rPr>
        <w:t xml:space="preserve"> Chuyển phát nhanh.”</w:t>
      </w:r>
    </w:p>
    <w:p w:rsidR="00000000" w:rsidRDefault="00AC084C">
      <w:pPr>
        <w:spacing w:before="120" w:after="280" w:afterAutospacing="1"/>
      </w:pPr>
      <w:r>
        <w:rPr>
          <w:lang w:val="vi-VN"/>
        </w:rPr>
        <w:t xml:space="preserve">28. Sửa đổi, bổ sung tên </w:t>
      </w:r>
      <w:bookmarkStart w:id="35" w:name="dc_35"/>
      <w:r>
        <w:t>Điều 55</w:t>
      </w:r>
      <w:bookmarkEnd w:id="35"/>
      <w:r>
        <w:t xml:space="preserve"> </w:t>
      </w:r>
      <w:r>
        <w:rPr>
          <w:lang w:val="vi-VN"/>
        </w:rPr>
        <w:t xml:space="preserve">và </w:t>
      </w:r>
      <w:bookmarkStart w:id="36" w:name="dc_36"/>
      <w:r>
        <w:rPr>
          <w:lang w:val="vi-VN"/>
        </w:rPr>
        <w:t>Khoản 3 Điều 55</w:t>
      </w:r>
      <w:bookmarkEnd w:id="36"/>
      <w:r>
        <w:rPr>
          <w:lang w:val="vi-VN"/>
        </w:rPr>
        <w:t xml:space="preserve"> như sau: </w:t>
      </w:r>
    </w:p>
    <w:p w:rsidR="00000000" w:rsidRDefault="00AC084C">
      <w:pPr>
        <w:spacing w:before="120" w:after="280" w:afterAutospacing="1"/>
      </w:pPr>
      <w:r>
        <w:rPr>
          <w:b/>
          <w:bCs/>
          <w:lang w:val="vi-VN"/>
        </w:rPr>
        <w:t>“Điều 55. Thủ tục hải quan đối với hàng hóa tạm nhập - tái xuất, tạm xuất - tái nhập để bảo hành, sửa chữa, thay thế</w:t>
      </w:r>
    </w:p>
    <w:p w:rsidR="00000000" w:rsidRDefault="00AC084C">
      <w:pPr>
        <w:spacing w:before="120" w:after="280" w:afterAutospacing="1"/>
      </w:pPr>
      <w:r>
        <w:rPr>
          <w:lang w:val="vi-VN"/>
        </w:rPr>
        <w:t xml:space="preserve">3. Địa điểm làm thủ tục hải quan: Thực hiện tại Chi cục </w:t>
      </w:r>
      <w:r>
        <w:rPr>
          <w:lang w:val="vi-VN"/>
        </w:rPr>
        <w:t>Hải quan cửa khẩu, Chi cục Hải quan Chuyển phát nhanh hoặc Chi cục Hải quan nơi có cơ sở sản xuất, dự án. Đối với hàng hóa tạm nhập - tái xuất, tạm xuất - tái nhập để bảo hành, sửa chữa, thay thế của doanh nghiệp chế xuất, gia công, sản xuất hàng xuất khẩu</w:t>
      </w:r>
      <w:r>
        <w:rPr>
          <w:lang w:val="vi-VN"/>
        </w:rPr>
        <w:t xml:space="preserve"> thì thực hiện thủ tục tại Chi cục Hải quan thuận tiện.”</w:t>
      </w:r>
    </w:p>
    <w:p w:rsidR="00000000" w:rsidRDefault="00AC084C">
      <w:pPr>
        <w:spacing w:before="120" w:after="280" w:afterAutospacing="1"/>
      </w:pPr>
      <w:r>
        <w:rPr>
          <w:lang w:val="vi-VN"/>
        </w:rPr>
        <w:t xml:space="preserve">29. Bổ sung Điều 55a như sau: </w:t>
      </w:r>
    </w:p>
    <w:p w:rsidR="00000000" w:rsidRDefault="00AC084C">
      <w:pPr>
        <w:spacing w:before="120" w:after="280" w:afterAutospacing="1"/>
      </w:pPr>
      <w:r>
        <w:rPr>
          <w:b/>
          <w:bCs/>
          <w:lang w:val="vi-VN"/>
        </w:rPr>
        <w:t>“Điều 55a. Thủ tục hải quan đối với hàng hóa tạm nhập - tái xuất, tạm xuất - tái nhập khác</w:t>
      </w:r>
    </w:p>
    <w:p w:rsidR="00000000" w:rsidRDefault="00AC084C">
      <w:pPr>
        <w:spacing w:before="120" w:after="280" w:afterAutospacing="1"/>
      </w:pPr>
      <w:r>
        <w:rPr>
          <w:lang w:val="vi-VN"/>
        </w:rPr>
        <w:t>1. Hồ sơ hải quan đối với hàng hóa tạm nhập - tái xuất:</w:t>
      </w:r>
    </w:p>
    <w:p w:rsidR="00000000" w:rsidRDefault="00AC084C">
      <w:pPr>
        <w:spacing w:before="120" w:after="280" w:afterAutospacing="1"/>
      </w:pPr>
      <w:r>
        <w:rPr>
          <w:lang w:val="vi-VN"/>
        </w:rPr>
        <w:t>a) Tờ khai hải quan t</w:t>
      </w:r>
      <w:r>
        <w:rPr>
          <w:lang w:val="vi-VN"/>
        </w:rPr>
        <w:t>heo mẫu do Bộ Tài chính ban hành;</w:t>
      </w:r>
    </w:p>
    <w:p w:rsidR="00000000" w:rsidRDefault="00AC084C">
      <w:pPr>
        <w:spacing w:before="120" w:after="280" w:afterAutospacing="1"/>
      </w:pPr>
      <w:r>
        <w:rPr>
          <w:lang w:val="vi-VN"/>
        </w:rPr>
        <w:t>b) Chứng từ vận tải trong trường hợp hàng hóa vận chuyển bằng đường biển, đường hàng không, đường sắt (nếu có): 01 bản chụp;</w:t>
      </w:r>
    </w:p>
    <w:p w:rsidR="00000000" w:rsidRDefault="00AC084C">
      <w:pPr>
        <w:spacing w:before="120" w:after="280" w:afterAutospacing="1"/>
      </w:pPr>
      <w:r>
        <w:rPr>
          <w:lang w:val="vi-VN"/>
        </w:rPr>
        <w:t>c) Giấy phép nhập khẩu, văn bản thông báo kết quả kiểm tra chuyên ngành theo quy định của pháp lu</w:t>
      </w:r>
      <w:r>
        <w:rPr>
          <w:lang w:val="vi-VN"/>
        </w:rPr>
        <w:t>ật có liên quan: 01 bản chính.</w:t>
      </w:r>
    </w:p>
    <w:p w:rsidR="00000000" w:rsidRDefault="00AC084C">
      <w:pPr>
        <w:spacing w:before="120" w:after="280" w:afterAutospacing="1"/>
      </w:pPr>
      <w:r>
        <w:rPr>
          <w:lang w:val="vi-VN"/>
        </w:rPr>
        <w:t>2. Hồ sơ hải quan đối với hàng hóa tạm xuất - tái nhập:</w:t>
      </w:r>
    </w:p>
    <w:p w:rsidR="00000000" w:rsidRDefault="00AC084C">
      <w:pPr>
        <w:spacing w:before="120" w:after="280" w:afterAutospacing="1"/>
      </w:pPr>
      <w:r>
        <w:rPr>
          <w:lang w:val="vi-VN"/>
        </w:rPr>
        <w:t>a) Tờ khai hải quan theo mẫu do Bộ Tài chính ban hành;</w:t>
      </w:r>
    </w:p>
    <w:p w:rsidR="00000000" w:rsidRDefault="00AC084C">
      <w:pPr>
        <w:spacing w:before="120" w:after="280" w:afterAutospacing="1"/>
      </w:pPr>
      <w:r>
        <w:rPr>
          <w:lang w:val="vi-VN"/>
        </w:rPr>
        <w:lastRenderedPageBreak/>
        <w:t>b) Giấy phép xuất khẩu, văn bản thông báo kết quả kiểm tra chuyên ngành theo quy định của pháp luật: 01 bản chính.</w:t>
      </w:r>
    </w:p>
    <w:p w:rsidR="00000000" w:rsidRDefault="00AC084C">
      <w:pPr>
        <w:spacing w:before="120" w:after="280" w:afterAutospacing="1"/>
      </w:pPr>
      <w:r>
        <w:rPr>
          <w:lang w:val="vi-VN"/>
        </w:rPr>
        <w:t>3. Địa điểm làm thủ tục hải quan: Thực hiện tại Chi cục hải quan cửa khẩu hoặc Chi cục hải quan nơi có cơ sở sản xuất, dự án.</w:t>
      </w:r>
    </w:p>
    <w:p w:rsidR="00000000" w:rsidRDefault="00AC084C">
      <w:pPr>
        <w:spacing w:before="120" w:after="280" w:afterAutospacing="1"/>
      </w:pPr>
      <w:r>
        <w:rPr>
          <w:lang w:val="vi-VN"/>
        </w:rPr>
        <w:t>4. Thủ tục hải quan thực hiện theo quy định tại Mục 5 Chương này.</w:t>
      </w:r>
    </w:p>
    <w:p w:rsidR="00000000" w:rsidRDefault="00AC084C">
      <w:pPr>
        <w:spacing w:before="120" w:after="280" w:afterAutospacing="1"/>
      </w:pPr>
      <w:r>
        <w:rPr>
          <w:lang w:val="vi-VN"/>
        </w:rPr>
        <w:t xml:space="preserve">5. Thời hạn tạm nhập - tái xuất, tạm xuất - tái nhập thực hiện </w:t>
      </w:r>
      <w:r>
        <w:rPr>
          <w:lang w:val="vi-VN"/>
        </w:rPr>
        <w:t>thỏa thuận của thương nhân với bên đ</w:t>
      </w:r>
      <w:r>
        <w:t>ố</w:t>
      </w:r>
      <w:r>
        <w:rPr>
          <w:lang w:val="vi-VN"/>
        </w:rPr>
        <w:t>i tác và đăng ký với cơ quan hải quan. Trường hợp c</w:t>
      </w:r>
      <w:r>
        <w:t>ầ</w:t>
      </w:r>
      <w:r>
        <w:rPr>
          <w:lang w:val="vi-VN"/>
        </w:rPr>
        <w:t>n kéo dài thời hạn tạm nhập, tái xuất theo thỏa thuận với bên đ</w:t>
      </w:r>
      <w:r>
        <w:t>ố</w:t>
      </w:r>
      <w:r>
        <w:rPr>
          <w:lang w:val="vi-VN"/>
        </w:rPr>
        <w:t>i tác thì người khai hải quan có văn bản thông báo cho Chi cục hải quan nơi làm thủ tục tạm nhập, tái x</w:t>
      </w:r>
      <w:r>
        <w:rPr>
          <w:lang w:val="vi-VN"/>
        </w:rPr>
        <w:t>uất. Trường hợp quá thời hạn tạm nhập, tái xuất mà người khai hải quan chưa tái xuất, tái nhập thì bị xử lý theo quy định của pháp luật.”</w:t>
      </w:r>
    </w:p>
    <w:p w:rsidR="00000000" w:rsidRDefault="00AC084C">
      <w:pPr>
        <w:spacing w:before="120" w:after="280" w:afterAutospacing="1"/>
      </w:pPr>
      <w:r>
        <w:rPr>
          <w:lang w:val="vi-VN"/>
        </w:rPr>
        <w:t xml:space="preserve">30. Sửa đổi, bổ sung </w:t>
      </w:r>
      <w:bookmarkStart w:id="37" w:name="dc_37"/>
      <w:r>
        <w:rPr>
          <w:lang w:val="vi-VN"/>
        </w:rPr>
        <w:t>Khoản 2 Điều 59</w:t>
      </w:r>
      <w:bookmarkEnd w:id="37"/>
      <w:r>
        <w:rPr>
          <w:lang w:val="vi-VN"/>
        </w:rPr>
        <w:t xml:space="preserve"> như sau: </w:t>
      </w:r>
    </w:p>
    <w:p w:rsidR="00000000" w:rsidRDefault="00AC084C">
      <w:pPr>
        <w:spacing w:before="120" w:after="280" w:afterAutospacing="1"/>
      </w:pPr>
      <w:r>
        <w:rPr>
          <w:lang w:val="vi-VN"/>
        </w:rPr>
        <w:t>“2. Người xuất cảnh, nhập cảnh không phải khai hải quan nếu không có hà</w:t>
      </w:r>
      <w:r>
        <w:rPr>
          <w:lang w:val="vi-VN"/>
        </w:rPr>
        <w:t>nh lý vượt định mức miễn thuế theo quy định của pháp luật về thuế, không có hành lý gửi trước hoặc gửi sau chuyến đi.</w:t>
      </w:r>
    </w:p>
    <w:p w:rsidR="00000000" w:rsidRDefault="00AC084C">
      <w:pPr>
        <w:spacing w:before="120" w:after="280" w:afterAutospacing="1"/>
      </w:pPr>
      <w:r>
        <w:rPr>
          <w:lang w:val="vi-VN"/>
        </w:rPr>
        <w:t>Người xuất cảnh, nhập cảnh mang hàng hóa vượt định mức hành lý miễn thuế qua khu vực kiểm tra hải quan mà không khai hải quan đều coi là h</w:t>
      </w:r>
      <w:r>
        <w:rPr>
          <w:lang w:val="vi-VN"/>
        </w:rPr>
        <w:t>àng hóa xuất khẩu, nhập khẩu bất hợp pháp và bị xử lý theo quy định của pháp luật.</w:t>
      </w:r>
    </w:p>
    <w:p w:rsidR="00000000" w:rsidRDefault="00AC084C">
      <w:pPr>
        <w:spacing w:before="120" w:after="280" w:afterAutospacing="1"/>
      </w:pPr>
      <w:r>
        <w:rPr>
          <w:lang w:val="vi-VN"/>
        </w:rPr>
        <w:t>Khi khai hải quan, người khai hải quan không gộp chung định mức miễn thuế của nhiều người nhập cảnh để khai báo miễn thuế cho một người nhập cảnh, trừ hành lý của các cá nhâ</w:t>
      </w:r>
      <w:r>
        <w:rPr>
          <w:lang w:val="vi-VN"/>
        </w:rPr>
        <w:t>n trong một gia đình mang theo trong cùng chuyến đi. Việc khai báo định mức miễn thuế tính theo từng lần nhập cảnh.”</w:t>
      </w:r>
    </w:p>
    <w:p w:rsidR="00000000" w:rsidRDefault="00AC084C">
      <w:pPr>
        <w:spacing w:before="120" w:after="280" w:afterAutospacing="1"/>
      </w:pPr>
      <w:r>
        <w:rPr>
          <w:lang w:val="vi-VN"/>
        </w:rPr>
        <w:t xml:space="preserve">31. Bổ sung Khoản 5, Khoản 6, Khoản 7 </w:t>
      </w:r>
      <w:bookmarkStart w:id="38" w:name="dc_38"/>
      <w:r>
        <w:rPr>
          <w:lang w:val="vi-VN"/>
        </w:rPr>
        <w:t>Điều 60</w:t>
      </w:r>
      <w:bookmarkEnd w:id="38"/>
      <w:r>
        <w:rPr>
          <w:lang w:val="vi-VN"/>
        </w:rPr>
        <w:t xml:space="preserve"> như sau: </w:t>
      </w:r>
    </w:p>
    <w:p w:rsidR="00000000" w:rsidRDefault="00AC084C">
      <w:pPr>
        <w:spacing w:before="120" w:after="280" w:afterAutospacing="1"/>
      </w:pPr>
      <w:r>
        <w:rPr>
          <w:lang w:val="vi-VN"/>
        </w:rPr>
        <w:t>“5. Hành lý của người nhập cảnh có tổng trị giá hải quan vượt định mức miễn thuế qu</w:t>
      </w:r>
      <w:r>
        <w:rPr>
          <w:lang w:val="vi-VN"/>
        </w:rPr>
        <w:t xml:space="preserve">y định tại </w:t>
      </w:r>
      <w:bookmarkStart w:id="39" w:name="dc_39"/>
      <w:r>
        <w:rPr>
          <w:lang w:val="vi-VN"/>
        </w:rPr>
        <w:t>điểm d, Khoản 1 Điều 6 Nghị định số 134/2016/NĐ-CP</w:t>
      </w:r>
      <w:bookmarkEnd w:id="39"/>
      <w:r>
        <w:rPr>
          <w:lang w:val="vi-VN"/>
        </w:rPr>
        <w:t xml:space="preserve"> ngày 01 tháng 9 năm 2016 của Chính phủ quy định chi tiết một số Điều và biện pháp thi hành Luật thuế xuất khẩu, thuế nhập khẩu và thuộc danh mục mặt hàng phải có giấy phép nhập khẩu hoặc thuộc đ</w:t>
      </w:r>
      <w:r>
        <w:rPr>
          <w:lang w:val="vi-VN"/>
        </w:rPr>
        <w:t>ối tượng kiểm tra chuyên ngành theo quy định của pháp luật, có tổng trị giá hải quan không quá 20.000.000 đồng Việt Nam hoặc hành lý là vật nguyên chiếc, nguyên đơn vị sản phẩm có tổng trị giá hải quan vượt quá 20.000.000 đồng khi làm thủ tục nhập khẩu khô</w:t>
      </w:r>
      <w:r>
        <w:rPr>
          <w:lang w:val="vi-VN"/>
        </w:rPr>
        <w:t>ng phải có giấy phép nhập khẩu hoặc văn bản thông báo kết quả kiểm tra chuyên ngành.</w:t>
      </w:r>
    </w:p>
    <w:p w:rsidR="00000000" w:rsidRDefault="00AC084C">
      <w:pPr>
        <w:spacing w:before="120" w:after="280" w:afterAutospacing="1"/>
      </w:pPr>
      <w:r>
        <w:rPr>
          <w:lang w:val="vi-VN"/>
        </w:rPr>
        <w:t>6. Hành lý của người nhập cảnh thuộc danh mục mặt hàng phải có giấy phép nhập khẩu hoặc thuộc đối tượng kiểm tra chuyên ngành theo quy định của pháp luật có tổng trị giá v</w:t>
      </w:r>
      <w:r>
        <w:rPr>
          <w:lang w:val="vi-VN"/>
        </w:rPr>
        <w:t>ượt mức quy định tại Khoản 5 Điều này, tại thời điểm làm thủ tục nhập khẩu, người nhập cảnh phải có giấy phép nhập khẩu hàng hóa hoặc văn bản thông báo kết quả kiểm tra chuyên ngành. Trường hợp không có giấy phép nhập khẩu hoặc văn bản thông báo kết quả ki</w:t>
      </w:r>
      <w:r>
        <w:rPr>
          <w:lang w:val="vi-VN"/>
        </w:rPr>
        <w:t>ểm tra chuyên ngành, cơ quan hải quan thực hiện xử lý theo quy định.</w:t>
      </w:r>
    </w:p>
    <w:p w:rsidR="00000000" w:rsidRDefault="00AC084C">
      <w:pPr>
        <w:spacing w:before="120" w:after="280" w:afterAutospacing="1"/>
      </w:pPr>
      <w:r>
        <w:rPr>
          <w:lang w:val="vi-VN"/>
        </w:rPr>
        <w:lastRenderedPageBreak/>
        <w:t xml:space="preserve">7. Khi làm thủ tục nhập khẩu hành lý quy định tại Khoản 1 Điều này, người nhập cảnh không có tờ khai hải quan dùng cho người xuất cảnh, nhập cảnh quy định tại điểm c Khoản 2 Điều này thì </w:t>
      </w:r>
      <w:r>
        <w:rPr>
          <w:lang w:val="vi-VN"/>
        </w:rPr>
        <w:t xml:space="preserve">không được áp dụng tiêu chuẩn hành lý miễn thuế theo quy định tại </w:t>
      </w:r>
      <w:bookmarkStart w:id="40" w:name="dc_40"/>
      <w:r>
        <w:rPr>
          <w:lang w:val="vi-VN"/>
        </w:rPr>
        <w:t>Khoản 1 Điều 6 Nghị định số 134/2016/NĐ-CP</w:t>
      </w:r>
      <w:bookmarkEnd w:id="40"/>
      <w:r>
        <w:rPr>
          <w:lang w:val="vi-VN"/>
        </w:rPr>
        <w:t xml:space="preserve"> ngày 01 tháng 9 năm 2016 của Chính phủ quy định chi tiết một số Điều và biện pháp thi hành Luật thuế xuất khẩu, thuế nhập khẩu và thực hiện chính s</w:t>
      </w:r>
      <w:r>
        <w:rPr>
          <w:lang w:val="vi-VN"/>
        </w:rPr>
        <w:t>ách quản lý đối với hàng nhập khẩu theo quy định tại Khoản 5 Điều này.”</w:t>
      </w:r>
    </w:p>
    <w:p w:rsidR="00000000" w:rsidRDefault="00AC084C">
      <w:pPr>
        <w:spacing w:before="120" w:after="280" w:afterAutospacing="1"/>
      </w:pPr>
      <w:r>
        <w:rPr>
          <w:lang w:val="vi-VN"/>
        </w:rPr>
        <w:t xml:space="preserve">32. Sửa đổi, bổ sung </w:t>
      </w:r>
      <w:bookmarkStart w:id="41" w:name="dc_41"/>
      <w:r>
        <w:rPr>
          <w:lang w:val="vi-VN"/>
        </w:rPr>
        <w:t>Khoản 1, Khoản 2 Điều 61</w:t>
      </w:r>
      <w:bookmarkEnd w:id="41"/>
      <w:r>
        <w:rPr>
          <w:lang w:val="vi-VN"/>
        </w:rPr>
        <w:t xml:space="preserve"> như sau: </w:t>
      </w:r>
    </w:p>
    <w:p w:rsidR="00000000" w:rsidRDefault="00AC084C">
      <w:pPr>
        <w:spacing w:before="120" w:after="280" w:afterAutospacing="1"/>
      </w:pPr>
      <w:r>
        <w:rPr>
          <w:lang w:val="vi-VN"/>
        </w:rPr>
        <w:t>“1. Hồ sơ hải quan đối với tàu bay nhập cảnh:</w:t>
      </w:r>
    </w:p>
    <w:p w:rsidR="00000000" w:rsidRDefault="00AC084C">
      <w:pPr>
        <w:spacing w:before="120" w:after="280" w:afterAutospacing="1"/>
      </w:pPr>
      <w:r>
        <w:rPr>
          <w:lang w:val="vi-VN"/>
        </w:rPr>
        <w:t xml:space="preserve">a) Bản khai hàng hóa nhập khẩu bằng đường hàng không trong trường hợp tàu bay vận </w:t>
      </w:r>
      <w:r>
        <w:rPr>
          <w:lang w:val="vi-VN"/>
        </w:rPr>
        <w:t>chuyển hàng hóa nhập khẩu;</w:t>
      </w:r>
    </w:p>
    <w:p w:rsidR="00000000" w:rsidRDefault="00AC084C">
      <w:pPr>
        <w:spacing w:before="120" w:after="280" w:afterAutospacing="1"/>
      </w:pPr>
      <w:r>
        <w:rPr>
          <w:lang w:val="vi-VN"/>
        </w:rPr>
        <w:t>b) Thông tin về vận đơn: vận đơn chủ (master bill of lading), vận đơn thứ cấp (house bill of lading) trong trường hợp tàu bay vận chuyển hàng hóa nhập khẩu;</w:t>
      </w:r>
    </w:p>
    <w:p w:rsidR="00000000" w:rsidRDefault="00AC084C">
      <w:pPr>
        <w:spacing w:before="120" w:after="280" w:afterAutospacing="1"/>
      </w:pPr>
      <w:r>
        <w:rPr>
          <w:lang w:val="vi-VN"/>
        </w:rPr>
        <w:t>c) Danh sách hành khách trong trường hợp tàu bay vận chuyển hành khách;</w:t>
      </w:r>
    </w:p>
    <w:p w:rsidR="00000000" w:rsidRDefault="00AC084C">
      <w:pPr>
        <w:spacing w:before="120" w:after="280" w:afterAutospacing="1"/>
      </w:pPr>
      <w:r>
        <w:rPr>
          <w:lang w:val="vi-VN"/>
        </w:rPr>
        <w:t>d) Danh sách tổ lái và nhân viên làm việc trên tàu bay;</w:t>
      </w:r>
    </w:p>
    <w:p w:rsidR="00000000" w:rsidRDefault="00AC084C">
      <w:pPr>
        <w:spacing w:before="120" w:after="280" w:afterAutospacing="1"/>
      </w:pPr>
      <w:r>
        <w:rPr>
          <w:lang w:val="vi-VN"/>
        </w:rPr>
        <w:t>đ) Bản lược khai hành lý ký gửi trong trường hợp tàu bay vận chuyển hành khách;</w:t>
      </w:r>
    </w:p>
    <w:p w:rsidR="00000000" w:rsidRDefault="00AC084C">
      <w:pPr>
        <w:spacing w:before="120" w:after="280" w:afterAutospacing="1"/>
      </w:pPr>
      <w:r>
        <w:rPr>
          <w:lang w:val="vi-VN"/>
        </w:rPr>
        <w:t>e) Thông tin đặt chỗ của hành khách (PNR);</w:t>
      </w:r>
    </w:p>
    <w:p w:rsidR="00000000" w:rsidRDefault="00AC084C">
      <w:pPr>
        <w:spacing w:before="120" w:after="280" w:afterAutospacing="1"/>
      </w:pPr>
      <w:r>
        <w:rPr>
          <w:lang w:val="vi-VN"/>
        </w:rPr>
        <w:t>g) Thông tin về chuyến bay bao gồm: đường bay, số hiệu chuyến bay, tên hãng h</w:t>
      </w:r>
      <w:r>
        <w:rPr>
          <w:lang w:val="vi-VN"/>
        </w:rPr>
        <w:t>àng không, cửa khẩu, số lượng hành khách và thời gian nhập cảnh.</w:t>
      </w:r>
    </w:p>
    <w:p w:rsidR="00000000" w:rsidRDefault="00AC084C">
      <w:pPr>
        <w:spacing w:before="120" w:after="280" w:afterAutospacing="1"/>
      </w:pPr>
      <w:r>
        <w:rPr>
          <w:lang w:val="vi-VN"/>
        </w:rPr>
        <w:t>2. Hồ sơ hải quan đối với tàu bay xuất cảnh:</w:t>
      </w:r>
    </w:p>
    <w:p w:rsidR="00000000" w:rsidRDefault="00AC084C">
      <w:pPr>
        <w:spacing w:before="120" w:after="280" w:afterAutospacing="1"/>
      </w:pPr>
      <w:r>
        <w:rPr>
          <w:lang w:val="vi-VN"/>
        </w:rPr>
        <w:t>a) Bản khai hàng hóa xuất khẩu bằng đường hàng không trong trường hợp tàu bay vận chuyển hàng hóa xuất khẩu;</w:t>
      </w:r>
    </w:p>
    <w:p w:rsidR="00000000" w:rsidRDefault="00AC084C">
      <w:pPr>
        <w:spacing w:before="120" w:after="280" w:afterAutospacing="1"/>
      </w:pPr>
      <w:r>
        <w:rPr>
          <w:lang w:val="vi-VN"/>
        </w:rPr>
        <w:t xml:space="preserve">b) Danh sách hành khách trong trường </w:t>
      </w:r>
      <w:r>
        <w:rPr>
          <w:lang w:val="vi-VN"/>
        </w:rPr>
        <w:t>hợp tàu bay vận chuyển hành khách;</w:t>
      </w:r>
    </w:p>
    <w:p w:rsidR="00000000" w:rsidRDefault="00AC084C">
      <w:pPr>
        <w:spacing w:before="120" w:after="280" w:afterAutospacing="1"/>
      </w:pPr>
      <w:r>
        <w:rPr>
          <w:lang w:val="vi-VN"/>
        </w:rPr>
        <w:t>c) Danh sách tổ lái, nhân viên làm việc trên tàu bay;</w:t>
      </w:r>
    </w:p>
    <w:p w:rsidR="00000000" w:rsidRDefault="00AC084C">
      <w:pPr>
        <w:spacing w:before="120" w:after="280" w:afterAutospacing="1"/>
      </w:pPr>
      <w:r>
        <w:rPr>
          <w:lang w:val="vi-VN"/>
        </w:rPr>
        <w:t>d) Bản lược khai hành lý ký gửi trong trường hợp tàu bay vận chuyển hành khách;</w:t>
      </w:r>
    </w:p>
    <w:p w:rsidR="00000000" w:rsidRDefault="00AC084C">
      <w:pPr>
        <w:spacing w:before="120" w:after="280" w:afterAutospacing="1"/>
      </w:pPr>
      <w:r>
        <w:rPr>
          <w:lang w:val="vi-VN"/>
        </w:rPr>
        <w:t>đ) Thông tin đặt chỗ của hành khách (PNR);</w:t>
      </w:r>
    </w:p>
    <w:p w:rsidR="00000000" w:rsidRDefault="00AC084C">
      <w:pPr>
        <w:spacing w:before="120" w:after="280" w:afterAutospacing="1"/>
      </w:pPr>
      <w:r>
        <w:rPr>
          <w:lang w:val="vi-VN"/>
        </w:rPr>
        <w:t>e) Thông tin về chuyến bay bao gồm: đường ba</w:t>
      </w:r>
      <w:r>
        <w:rPr>
          <w:lang w:val="vi-VN"/>
        </w:rPr>
        <w:t>y, số hiệu chuyến bay, tên hãng hàng không, cửa khẩu, số lượng hành khách và thời gian xuất cảnh.”.</w:t>
      </w:r>
    </w:p>
    <w:p w:rsidR="00000000" w:rsidRDefault="00AC084C">
      <w:pPr>
        <w:spacing w:before="120" w:after="280" w:afterAutospacing="1"/>
      </w:pPr>
      <w:r>
        <w:rPr>
          <w:lang w:val="vi-VN"/>
        </w:rPr>
        <w:t xml:space="preserve">33. </w:t>
      </w:r>
      <w:bookmarkStart w:id="42" w:name="dc_42"/>
      <w:r>
        <w:rPr>
          <w:lang w:val="vi-VN"/>
        </w:rPr>
        <w:t>Điều 62</w:t>
      </w:r>
      <w:bookmarkEnd w:id="42"/>
      <w:r>
        <w:rPr>
          <w:lang w:val="vi-VN"/>
        </w:rPr>
        <w:t xml:space="preserve"> được sửa đổi, bổ sung như sau: </w:t>
      </w:r>
    </w:p>
    <w:p w:rsidR="00000000" w:rsidRDefault="00AC084C">
      <w:pPr>
        <w:spacing w:before="120" w:after="280" w:afterAutospacing="1"/>
      </w:pPr>
      <w:r>
        <w:rPr>
          <w:b/>
          <w:bCs/>
          <w:lang w:val="vi-VN"/>
        </w:rPr>
        <w:lastRenderedPageBreak/>
        <w:t>“Điều 62. Thời hạn cung cấp thông tin hồ sơ hải quan</w:t>
      </w:r>
    </w:p>
    <w:p w:rsidR="00000000" w:rsidRDefault="00AC084C">
      <w:pPr>
        <w:spacing w:before="120" w:after="280" w:afterAutospacing="1"/>
      </w:pPr>
      <w:r>
        <w:rPr>
          <w:lang w:val="vi-VN"/>
        </w:rPr>
        <w:t>1. Đối với tàu bay nhập cảnh:</w:t>
      </w:r>
    </w:p>
    <w:p w:rsidR="00000000" w:rsidRDefault="00AC084C">
      <w:pPr>
        <w:spacing w:before="120" w:after="280" w:afterAutospacing="1"/>
      </w:pPr>
      <w:r>
        <w:rPr>
          <w:lang w:val="vi-VN"/>
        </w:rPr>
        <w:t>a) Chậm nhất 03 giờ trước khi</w:t>
      </w:r>
      <w:r>
        <w:rPr>
          <w:lang w:val="vi-VN"/>
        </w:rPr>
        <w:t xml:space="preserve"> tàu bay nhập cảnh tại sân bay đầu tiên của Việt Nam đối với các chuyến bay có thời gian dài hơn 03 giờ bay;</w:t>
      </w:r>
    </w:p>
    <w:p w:rsidR="00000000" w:rsidRDefault="00AC084C">
      <w:pPr>
        <w:spacing w:before="120" w:after="280" w:afterAutospacing="1"/>
      </w:pPr>
      <w:r>
        <w:rPr>
          <w:lang w:val="vi-VN"/>
        </w:rPr>
        <w:t>b) Chậm nhất 30 phút trước khi tàu bay nhập cảnh tại sân bay đầu tiên của Việt Nam đối với các chuyến bay có thời gian bay ng</w:t>
      </w:r>
      <w:r>
        <w:t>ắ</w:t>
      </w:r>
      <w:r>
        <w:rPr>
          <w:lang w:val="vi-VN"/>
        </w:rPr>
        <w:t>n hơn 03 giờ bay;</w:t>
      </w:r>
    </w:p>
    <w:p w:rsidR="00000000" w:rsidRDefault="00AC084C">
      <w:pPr>
        <w:spacing w:before="120" w:after="280" w:afterAutospacing="1"/>
      </w:pPr>
      <w:r>
        <w:rPr>
          <w:lang w:val="vi-VN"/>
        </w:rPr>
        <w:t xml:space="preserve">c) </w:t>
      </w:r>
      <w:r>
        <w:rPr>
          <w:lang w:val="vi-VN"/>
        </w:rPr>
        <w:t>Thời hạn cung cấp thông tin đặt chỗ của hành khách (PNR) chậm nhất 24 giờ trước thời điểm tàu bay dự kiến nhập cảnh.</w:t>
      </w:r>
    </w:p>
    <w:p w:rsidR="00000000" w:rsidRDefault="00AC084C">
      <w:pPr>
        <w:spacing w:before="120" w:after="280" w:afterAutospacing="1"/>
      </w:pPr>
      <w:r>
        <w:rPr>
          <w:lang w:val="vi-VN"/>
        </w:rPr>
        <w:t>2. Đối với tàu bay xuất cảnh:</w:t>
      </w:r>
    </w:p>
    <w:p w:rsidR="00000000" w:rsidRDefault="00AC084C">
      <w:pPr>
        <w:spacing w:before="120" w:after="280" w:afterAutospacing="1"/>
      </w:pPr>
      <w:r>
        <w:rPr>
          <w:lang w:val="vi-VN"/>
        </w:rPr>
        <w:t>a) Ngay sau khi hãng vận chuyển hoàn thành thủ tục đối với hàng hóa xuất khẩu, hành khách xuất cảnh đến trước</w:t>
      </w:r>
      <w:r>
        <w:rPr>
          <w:lang w:val="vi-VN"/>
        </w:rPr>
        <w:t xml:space="preserve"> thời điểm tàu bay xuất cảnh, riêng bản khai hàng hóa xuất khẩu và vận đơn chủ phải nộp trong thời hạn 01 giờ sau khi tàu bay đã xuất cảnh;</w:t>
      </w:r>
    </w:p>
    <w:p w:rsidR="00000000" w:rsidRDefault="00AC084C">
      <w:pPr>
        <w:spacing w:before="120" w:after="280" w:afterAutospacing="1"/>
      </w:pPr>
      <w:r>
        <w:rPr>
          <w:lang w:val="vi-VN"/>
        </w:rPr>
        <w:t>b) Thời hạn cung cấp thông tin đặt chỗ của hành khách (PNR) chậm nhất 24 giờ trước thời điểm tàu bay dự kiến xuất cả</w:t>
      </w:r>
      <w:r>
        <w:rPr>
          <w:lang w:val="vi-VN"/>
        </w:rPr>
        <w:t>nh.</w:t>
      </w:r>
    </w:p>
    <w:p w:rsidR="00000000" w:rsidRDefault="00AC084C">
      <w:pPr>
        <w:spacing w:before="120" w:after="280" w:afterAutospacing="1"/>
      </w:pPr>
      <w:r>
        <w:rPr>
          <w:lang w:val="vi-VN"/>
        </w:rPr>
        <w:t>3. Đối với tàu bay quá cảnh</w:t>
      </w:r>
    </w:p>
    <w:p w:rsidR="00000000" w:rsidRDefault="00AC084C">
      <w:pPr>
        <w:spacing w:before="120" w:after="280" w:afterAutospacing="1"/>
      </w:pPr>
      <w:r>
        <w:rPr>
          <w:lang w:val="vi-VN"/>
        </w:rPr>
        <w:t>Khi nhập cảnh, thực hiện theo quy định tại Khoản 1 Điều này; khi xuất cảnh, nếu phải khai hải quan thì thực hiện theo quy định tại Khoản 2 Điều này.</w:t>
      </w:r>
    </w:p>
    <w:p w:rsidR="00000000" w:rsidRDefault="00AC084C">
      <w:pPr>
        <w:spacing w:before="120" w:after="280" w:afterAutospacing="1"/>
      </w:pPr>
      <w:r>
        <w:rPr>
          <w:lang w:val="vi-VN"/>
        </w:rPr>
        <w:t>4. Thời hạn nộp hồ sơ giấy</w:t>
      </w:r>
    </w:p>
    <w:p w:rsidR="00000000" w:rsidRDefault="00AC084C">
      <w:pPr>
        <w:spacing w:before="120" w:after="280" w:afterAutospacing="1"/>
      </w:pPr>
      <w:r>
        <w:rPr>
          <w:lang w:val="vi-VN"/>
        </w:rPr>
        <w:t>a) Đối với tàu bay nhập cảnh, người khai hải qua</w:t>
      </w:r>
      <w:r>
        <w:rPr>
          <w:lang w:val="vi-VN"/>
        </w:rPr>
        <w:t>n nộp cho cơ quan Hải quan, ngay sau khi và chậm nhất 30 phút kể từ khi tàu bay dừng đỗ tại vị trí quy định;</w:t>
      </w:r>
    </w:p>
    <w:p w:rsidR="00000000" w:rsidRDefault="00AC084C">
      <w:pPr>
        <w:spacing w:before="120" w:after="280" w:afterAutospacing="1"/>
      </w:pPr>
      <w:r>
        <w:rPr>
          <w:lang w:val="vi-VN"/>
        </w:rPr>
        <w:t>b) Đối với tàu bay xuất cảnh, người khai hải quan nộp cho cơ quan hải quan ngay sau khi và chậm nhất 30 phút kể từ khi hãng vận chuyển hoàn thành t</w:t>
      </w:r>
      <w:r>
        <w:rPr>
          <w:lang w:val="vi-VN"/>
        </w:rPr>
        <w:t>hủ tục hàng hóa xuất khẩu, hành khách xuất cảnh;</w:t>
      </w:r>
    </w:p>
    <w:p w:rsidR="00000000" w:rsidRDefault="00AC084C">
      <w:pPr>
        <w:spacing w:before="120" w:after="280" w:afterAutospacing="1"/>
      </w:pPr>
      <w:r>
        <w:rPr>
          <w:lang w:val="vi-VN"/>
        </w:rPr>
        <w:t>c) Đối với tàu bay quá cảnh, người khai hải quan thực hiện theo quy định tại điểm a hoặc điểm b Khoản này.</w:t>
      </w:r>
    </w:p>
    <w:p w:rsidR="00000000" w:rsidRDefault="00AC084C">
      <w:pPr>
        <w:spacing w:before="120" w:after="280" w:afterAutospacing="1"/>
      </w:pPr>
      <w:bookmarkStart w:id="43" w:name="khoan_5_62"/>
      <w:r>
        <w:rPr>
          <w:lang w:val="vi-VN"/>
        </w:rPr>
        <w:t xml:space="preserve">5. Người khai hải quan nộp hồ sơ quy định tại Khoản 1, Khoản 2 Điều 61 Nghị định này theo định dạng </w:t>
      </w:r>
      <w:r>
        <w:rPr>
          <w:lang w:val="vi-VN"/>
        </w:rPr>
        <w:t>điện tử gửi đến cơ quan Hải quan thông qua Cổng thông tin một cửa quốc gia; chỉ tiêu thông tin của các chứng từ khai báo nêu trên được thực hiện theo quy định của Bộ Tài chính; trường hợp người khai hải quan không có đầy đủ thông tin về vận đơn thứ cấp thì</w:t>
      </w:r>
      <w:r>
        <w:rPr>
          <w:lang w:val="vi-VN"/>
        </w:rPr>
        <w:t xml:space="preserve"> người phát hành vận đơn thứ cấp gửi thông tin của vận đơn thứ cấp thông qua Cổng thông tin một cửa quốc gia trong thời hạn quy định tại Khoản 1 Điều này.</w:t>
      </w:r>
      <w:bookmarkEnd w:id="43"/>
    </w:p>
    <w:p w:rsidR="00000000" w:rsidRDefault="00AC084C">
      <w:pPr>
        <w:spacing w:before="120" w:after="280" w:afterAutospacing="1"/>
      </w:pPr>
      <w:r>
        <w:rPr>
          <w:lang w:val="vi-VN"/>
        </w:rPr>
        <w:lastRenderedPageBreak/>
        <w:t>Trường hợp gặp sự cố không thực hiện được các giao dịch điện tử thì người khai hải quan nộp cho cơ qu</w:t>
      </w:r>
      <w:r>
        <w:rPr>
          <w:lang w:val="vi-VN"/>
        </w:rPr>
        <w:t xml:space="preserve">an hải quan hồ sơ giấy theo mẫu chứng từ do Bộ Tài chính quy định, ngay sau khi hệ thống được phục hồi, người khai hải quan tạo lập và gửi thông tin điện tử lên </w:t>
      </w:r>
      <w:r>
        <w:t>C</w:t>
      </w:r>
      <w:r>
        <w:rPr>
          <w:lang w:val="vi-VN"/>
        </w:rPr>
        <w:t>ổng thông tin một cửa quốc gia.</w:t>
      </w:r>
    </w:p>
    <w:p w:rsidR="00000000" w:rsidRDefault="00AC084C">
      <w:pPr>
        <w:spacing w:before="120" w:after="280" w:afterAutospacing="1"/>
      </w:pPr>
      <w:r>
        <w:rPr>
          <w:lang w:val="vi-VN"/>
        </w:rPr>
        <w:t>6. Thông tin, hồ sơ hải quan đối với tàu bay xuất cảnh, nhập c</w:t>
      </w:r>
      <w:r>
        <w:rPr>
          <w:lang w:val="vi-VN"/>
        </w:rPr>
        <w:t xml:space="preserve">ảnh, quá cảnh khi có thay đổi phải được người khai hải quan gửi bổ sung, sửa đổi thông qua </w:t>
      </w:r>
      <w:r>
        <w:t>C</w:t>
      </w:r>
      <w:r>
        <w:rPr>
          <w:lang w:val="vi-VN"/>
        </w:rPr>
        <w:t>ổng thông tin một cửa quốc gia. Thời hạn gửi thông tin sửa đổi bổ sung:</w:t>
      </w:r>
    </w:p>
    <w:p w:rsidR="00000000" w:rsidRDefault="00AC084C">
      <w:pPr>
        <w:spacing w:before="120" w:after="280" w:afterAutospacing="1"/>
      </w:pPr>
      <w:r>
        <w:rPr>
          <w:lang w:val="vi-VN"/>
        </w:rPr>
        <w:t>a) Trước hoặc ngay sau khi tàu bay nhập cảnh dừng đỗ tại vị trí quy định đối với chứng từ qu</w:t>
      </w:r>
      <w:r>
        <w:rPr>
          <w:lang w:val="vi-VN"/>
        </w:rPr>
        <w:t>y định Khoản 1 Điều 61 Nghị định này, trừ thông tin tại điểm b Khoản 1 Điều 61 Nghị định này phải gửi trước hoặc sau khi tàu bay nhập cảnh và thông tin tại điểm e Khoản 1 Điều 61 Nghị định này phải gửi chậm nhất 08 giờ trước thời điểm tàu bay nhập cảnh;</w:t>
      </w:r>
    </w:p>
    <w:p w:rsidR="00000000" w:rsidRDefault="00AC084C">
      <w:pPr>
        <w:spacing w:before="120" w:after="280" w:afterAutospacing="1"/>
      </w:pPr>
      <w:r>
        <w:rPr>
          <w:lang w:val="vi-VN"/>
        </w:rPr>
        <w:t>Ng</w:t>
      </w:r>
      <w:r>
        <w:rPr>
          <w:lang w:val="vi-VN"/>
        </w:rPr>
        <w:t>ười khai hải quan nộp cho cơ quan hải quan các giấy tờ giải trình, chứng minh việc sửa đổi, bổ sung chứng từ tại điểm b Khoản 1 Điều 61 Nghị định này;</w:t>
      </w:r>
    </w:p>
    <w:p w:rsidR="00000000" w:rsidRDefault="00AC084C">
      <w:pPr>
        <w:spacing w:before="120" w:after="280" w:afterAutospacing="1"/>
      </w:pPr>
      <w:r>
        <w:rPr>
          <w:lang w:val="vi-VN"/>
        </w:rPr>
        <w:t>b) Trước thời điểm tàu bay xuất cảnh đối với chứng từ quy định tại Khoản 2 Điều 61 Nghị định này, trừ thô</w:t>
      </w:r>
      <w:r>
        <w:rPr>
          <w:lang w:val="vi-VN"/>
        </w:rPr>
        <w:t>ng tin tại điểm a Khoản 2 Điều 61 Nghị định này phải được gửi trong 24 giờ kể từ khi tàu bay xuất cảnh và thông tin tại điểm đ Khoản 2 Điều 61 Nghị định này phải gửi chậm nhất 08 giờ trước thời điểm chuyến bay xuất cảnh;</w:t>
      </w:r>
    </w:p>
    <w:p w:rsidR="00000000" w:rsidRDefault="00AC084C">
      <w:pPr>
        <w:spacing w:before="120" w:after="280" w:afterAutospacing="1"/>
      </w:pPr>
      <w:r>
        <w:rPr>
          <w:lang w:val="vi-VN"/>
        </w:rPr>
        <w:t>Người khai hải quan nộp cho cơ quan</w:t>
      </w:r>
      <w:r>
        <w:rPr>
          <w:lang w:val="vi-VN"/>
        </w:rPr>
        <w:t xml:space="preserve"> hải quan các giấy tờ giải trình, chứng minh việc sửa đổi, bổ sung chứng từ tại điểm a Khoản 2 Điều 61 Nghị định này;</w:t>
      </w:r>
    </w:p>
    <w:p w:rsidR="00000000" w:rsidRDefault="00AC084C">
      <w:pPr>
        <w:spacing w:before="120" w:after="280" w:afterAutospacing="1"/>
      </w:pPr>
      <w:r>
        <w:rPr>
          <w:lang w:val="vi-VN"/>
        </w:rPr>
        <w:t>c) Đối với tàu bay quá cảnh thực hiện theo quy định tại điểm a Khoản này khi nhập cảnh, thực hiện theo điểm b Khoản này khi xuất cảnh.</w:t>
      </w:r>
    </w:p>
    <w:p w:rsidR="00000000" w:rsidRDefault="00AC084C">
      <w:pPr>
        <w:spacing w:before="120" w:after="280" w:afterAutospacing="1"/>
      </w:pPr>
      <w:r>
        <w:rPr>
          <w:lang w:val="vi-VN"/>
        </w:rPr>
        <w:t xml:space="preserve">7. </w:t>
      </w:r>
      <w:r>
        <w:rPr>
          <w:lang w:val="vi-VN"/>
        </w:rPr>
        <w:t>Xử lý thông tin khai sửa đổi, bổ sung đối với hồ sơ tàu bay xuất cảnh, nhập cảnh, quá cảnh</w:t>
      </w:r>
    </w:p>
    <w:p w:rsidR="00000000" w:rsidRDefault="00AC084C">
      <w:pPr>
        <w:spacing w:before="120" w:after="280" w:afterAutospacing="1"/>
      </w:pPr>
      <w:r>
        <w:rPr>
          <w:lang w:val="vi-VN"/>
        </w:rPr>
        <w:t>a) Cổng thông tin một cửa quốc gia tiếp nhận thông tin khai sửa đổi, bổ sung và phản hồi tự động cho người khai hải quan đối với các chứng từ quy định tại Khoản 1 và</w:t>
      </w:r>
      <w:r>
        <w:rPr>
          <w:lang w:val="vi-VN"/>
        </w:rPr>
        <w:t xml:space="preserve"> Khoản 2 Điều 61 Nghị định này;</w:t>
      </w:r>
    </w:p>
    <w:p w:rsidR="00000000" w:rsidRDefault="00AC084C">
      <w:pPr>
        <w:spacing w:before="120" w:after="280" w:afterAutospacing="1"/>
      </w:pPr>
      <w:r>
        <w:rPr>
          <w:lang w:val="vi-VN"/>
        </w:rPr>
        <w:t xml:space="preserve">b) Cơ quan Hải quan nơi làm thủ tục tàu bay nhập cảnh, xuất cảnh, quá cảnh khai thác các thông tin được sửa đổi, bổ sung trên </w:t>
      </w:r>
      <w:r>
        <w:t>C</w:t>
      </w:r>
      <w:r>
        <w:rPr>
          <w:lang w:val="vi-VN"/>
        </w:rPr>
        <w:t>ổng thông tin một cửa quốc gia để áp dụng các biện pháp quản lý, giám sát, kiểm tra đối với phươn</w:t>
      </w:r>
      <w:r>
        <w:rPr>
          <w:lang w:val="vi-VN"/>
        </w:rPr>
        <w:t>g tiện, hàng hóa theo quy định và cung cấp thông tin cho các đơn vị, cơ quan chức năng để thực hiện nghiệp vụ có liên quan”.</w:t>
      </w:r>
    </w:p>
    <w:p w:rsidR="00000000" w:rsidRDefault="00AC084C">
      <w:pPr>
        <w:spacing w:before="120" w:after="280" w:afterAutospacing="1"/>
      </w:pPr>
      <w:r>
        <w:rPr>
          <w:lang w:val="vi-VN"/>
        </w:rPr>
        <w:t xml:space="preserve">34. Sửa đổi, bổ sung </w:t>
      </w:r>
      <w:bookmarkStart w:id="44" w:name="dc_43"/>
      <w:r>
        <w:rPr>
          <w:lang w:val="vi-VN"/>
        </w:rPr>
        <w:t>Khoản 1, Khoản 2 Điều 63</w:t>
      </w:r>
      <w:bookmarkEnd w:id="44"/>
      <w:r>
        <w:rPr>
          <w:lang w:val="vi-VN"/>
        </w:rPr>
        <w:t xml:space="preserve"> như sau: </w:t>
      </w:r>
    </w:p>
    <w:p w:rsidR="00000000" w:rsidRDefault="00AC084C">
      <w:pPr>
        <w:spacing w:before="120" w:after="280" w:afterAutospacing="1"/>
      </w:pPr>
      <w:r>
        <w:rPr>
          <w:lang w:val="vi-VN"/>
        </w:rPr>
        <w:t>“1. Tiếp nhận xử lý hồ sơ đối với tàu bay xuất cảnh, nhập cảnh, quá cảnh</w:t>
      </w:r>
    </w:p>
    <w:p w:rsidR="00000000" w:rsidRDefault="00AC084C">
      <w:pPr>
        <w:spacing w:before="120" w:after="280" w:afterAutospacing="1"/>
      </w:pPr>
      <w:r>
        <w:rPr>
          <w:lang w:val="vi-VN"/>
        </w:rPr>
        <w:t>a)</w:t>
      </w:r>
      <w:r>
        <w:rPr>
          <w:lang w:val="vi-VN"/>
        </w:rPr>
        <w:t xml:space="preserve"> Cổng thông tin một cửa quốc gia tiếp nhận thông tin khai và phản hồi tự động thông báo chấp nhận nội dung khai hải quan trong trường hợp thông tin khai hải quan đầy đủ hoặc yêu cầu người khai hải quan bổ sung hồ sơ trong trường hợp thông tin khai chưa đầy</w:t>
      </w:r>
      <w:r>
        <w:rPr>
          <w:lang w:val="vi-VN"/>
        </w:rPr>
        <w:t xml:space="preserve"> đủ.</w:t>
      </w:r>
    </w:p>
    <w:p w:rsidR="00000000" w:rsidRDefault="00AC084C">
      <w:pPr>
        <w:spacing w:before="120" w:after="280" w:afterAutospacing="1"/>
      </w:pPr>
      <w:r>
        <w:rPr>
          <w:lang w:val="vi-VN"/>
        </w:rPr>
        <w:lastRenderedPageBreak/>
        <w:t>Trường hợp người khai không bổ sung hồ sơ, thông tin theo yêu cầu, Chi cục trưởng Chi cục Hải quan quản lý sân bay xử lý theo quy định tại điểm b Khoản này;</w:t>
      </w:r>
    </w:p>
    <w:p w:rsidR="00000000" w:rsidRDefault="00AC084C">
      <w:pPr>
        <w:spacing w:before="120" w:after="280" w:afterAutospacing="1"/>
      </w:pPr>
      <w:r>
        <w:rPr>
          <w:lang w:val="vi-VN"/>
        </w:rPr>
        <w:t xml:space="preserve">b) Chi cục Hải quan quản lý sân bay khai thác thông tin khai hải quan trên Cổng thông tin một </w:t>
      </w:r>
      <w:r>
        <w:rPr>
          <w:lang w:val="vi-VN"/>
        </w:rPr>
        <w:t>cửa quốc gia, hoặc thông tin từ hồ sơ gi</w:t>
      </w:r>
      <w:r>
        <w:t>ấ</w:t>
      </w:r>
      <w:r>
        <w:rPr>
          <w:lang w:val="vi-VN"/>
        </w:rPr>
        <w:t>y, các thông tin khác để kiểm tra, tổng hợp, phân tích.</w:t>
      </w:r>
    </w:p>
    <w:p w:rsidR="00000000" w:rsidRDefault="00AC084C">
      <w:pPr>
        <w:spacing w:before="120" w:after="280" w:afterAutospacing="1"/>
      </w:pPr>
      <w:r>
        <w:rPr>
          <w:lang w:val="vi-VN"/>
        </w:rPr>
        <w:t>Trường hợp người khai hải quan không bổ sung hồ sơ thông tin đầy đủ theo quy định hoặc có cơ sở xác định trên tàu bay xuất cảnh, nhập cảnh có hàng hóa buôn lậu</w:t>
      </w:r>
      <w:r>
        <w:rPr>
          <w:lang w:val="vi-VN"/>
        </w:rPr>
        <w:t>, vận chuyển trái phép, Chi cục trưởng Chi cục Hải quan quản lý sân bay quyết định hình thức, biện pháp giám sát đối với tàu bay, kiểm tra thực tế tàu bay, quyết định mức độ kiểm tra hàng hóa, hành lý hoặc thực hiện các biện pháp nghiệp vụ khác theo quy đị</w:t>
      </w:r>
      <w:r>
        <w:rPr>
          <w:lang w:val="vi-VN"/>
        </w:rPr>
        <w:t>nh của pháp luật;</w:t>
      </w:r>
    </w:p>
    <w:p w:rsidR="00000000" w:rsidRDefault="00AC084C">
      <w:pPr>
        <w:spacing w:before="120" w:after="280" w:afterAutospacing="1"/>
      </w:pPr>
      <w:r>
        <w:rPr>
          <w:lang w:val="vi-VN"/>
        </w:rPr>
        <w:t>c) Trường hợp Cảng vụ hàng không, Tòa án, cơ quan Công an và cơ quan có thẩm quyền khác có văn bản yêu cầu tạm dừng làm thủ tục hải quan đối với tàu bay xuất cảnh, nhập cảnh, Chi cục trưởng Chi cục Hải quan quản lý sân bay phối hợp với cá</w:t>
      </w:r>
      <w:r>
        <w:rPr>
          <w:lang w:val="vi-VN"/>
        </w:rPr>
        <w:t>c cơ quan chức năng xử lý theo quy định của pháp luật;</w:t>
      </w:r>
    </w:p>
    <w:p w:rsidR="00000000" w:rsidRDefault="00AC084C">
      <w:pPr>
        <w:spacing w:before="120" w:after="280" w:afterAutospacing="1"/>
      </w:pPr>
      <w:r>
        <w:rPr>
          <w:lang w:val="vi-VN"/>
        </w:rPr>
        <w:t>d) Thời hạn làm thủ tục hải quan đối với tàu bay xuất cảnh, nhập cảnh, quá cảnh: không quá 01 giờ kể từ khi người khai hải quan nộp, xuất trình đủ hồ sơ hải quan theo quy định tại Điều 61 Nghị định này</w:t>
      </w:r>
      <w:r>
        <w:rPr>
          <w:lang w:val="vi-VN"/>
        </w:rPr>
        <w:t>.</w:t>
      </w:r>
    </w:p>
    <w:p w:rsidR="00000000" w:rsidRDefault="00AC084C">
      <w:pPr>
        <w:spacing w:before="120" w:after="280" w:afterAutospacing="1"/>
      </w:pPr>
      <w:r>
        <w:rPr>
          <w:lang w:val="vi-VN"/>
        </w:rPr>
        <w:t>2. Giám sát hải quan đối với tàu bay xuất cảnh, nhập cảnh, quá cảnh</w:t>
      </w:r>
    </w:p>
    <w:p w:rsidR="00000000" w:rsidRDefault="00AC084C">
      <w:pPr>
        <w:spacing w:before="120" w:after="280" w:afterAutospacing="1"/>
      </w:pPr>
      <w:r>
        <w:rPr>
          <w:lang w:val="vi-VN"/>
        </w:rPr>
        <w:t>a) Căn cứ thông tin do doanh nghiệp kinh doanh cảng hàng không thông báo theo quy định tại Điều 64 Nghị định này, cơ quan hải quan thực hiện giám sát đối với tàu bay xuất cảnh, nhập cảnh</w:t>
      </w:r>
      <w:r>
        <w:rPr>
          <w:lang w:val="vi-VN"/>
        </w:rPr>
        <w:t>, quá cảnh trong suốt quá trình tàu bay dừng đỗ tại sân bay;</w:t>
      </w:r>
    </w:p>
    <w:p w:rsidR="00000000" w:rsidRDefault="00AC084C">
      <w:pPr>
        <w:spacing w:before="120" w:after="280" w:afterAutospacing="1"/>
      </w:pPr>
      <w:r>
        <w:rPr>
          <w:lang w:val="vi-VN"/>
        </w:rPr>
        <w:t>b) Trong quá trình giám sát, trường hợp xác định có dấu hiệu buôn lậu, vận chuyển trái phép hàng hóa, cơ quan hải quan thực hiện các b</w:t>
      </w:r>
      <w:r>
        <w:t>i</w:t>
      </w:r>
      <w:r>
        <w:rPr>
          <w:lang w:val="vi-VN"/>
        </w:rPr>
        <w:t xml:space="preserve">ện pháp kiểm tra, ngăn chặn, tạm giữ theo quy định của pháp </w:t>
      </w:r>
      <w:r>
        <w:rPr>
          <w:lang w:val="vi-VN"/>
        </w:rPr>
        <w:t>luật.”</w:t>
      </w:r>
    </w:p>
    <w:p w:rsidR="00000000" w:rsidRDefault="00AC084C">
      <w:pPr>
        <w:spacing w:before="120" w:after="280" w:afterAutospacing="1"/>
      </w:pPr>
      <w:r>
        <w:rPr>
          <w:lang w:val="vi-VN"/>
        </w:rPr>
        <w:t xml:space="preserve">35. Sửa đổi </w:t>
      </w:r>
      <w:bookmarkStart w:id="45" w:name="dc_44"/>
      <w:r>
        <w:t>Khoản 1</w:t>
      </w:r>
      <w:bookmarkEnd w:id="45"/>
      <w:r>
        <w:rPr>
          <w:lang w:val="vi-VN"/>
        </w:rPr>
        <w:t xml:space="preserve">, bổ sung các Khoản 3 và 4 </w:t>
      </w:r>
      <w:bookmarkStart w:id="46" w:name="dc_45"/>
      <w:r>
        <w:rPr>
          <w:lang w:val="vi-VN"/>
        </w:rPr>
        <w:t>Điều 64</w:t>
      </w:r>
      <w:bookmarkEnd w:id="46"/>
      <w:r>
        <w:rPr>
          <w:lang w:val="vi-VN"/>
        </w:rPr>
        <w:t xml:space="preserve"> như sau: </w:t>
      </w:r>
    </w:p>
    <w:p w:rsidR="00000000" w:rsidRDefault="00AC084C">
      <w:pPr>
        <w:spacing w:before="120" w:after="280" w:afterAutospacing="1"/>
      </w:pPr>
      <w:r>
        <w:rPr>
          <w:lang w:val="vi-VN"/>
        </w:rPr>
        <w:t>“1. Chậm nhất 24 giờ đối với chuyến bay thường lệ hoặc chậm nhất 01 giờ đối với chuyến bay không thường lệ trước khi tàu bay nhập cảnh và trước khi hãng vận chuyển hoàn thành thủ tục hà</w:t>
      </w:r>
      <w:r>
        <w:rPr>
          <w:lang w:val="vi-VN"/>
        </w:rPr>
        <w:t>ng không cho hành khách xuất cảnh và hàng hóa xuất khẩu, doanh nghiệp kinh doanh cảng hàng không có trách nhiệm cung cấp cho Chi cục Hải quan quản lý sân bay các thông tin sau đây:</w:t>
      </w:r>
    </w:p>
    <w:p w:rsidR="00000000" w:rsidRDefault="00AC084C">
      <w:pPr>
        <w:spacing w:before="120" w:after="280" w:afterAutospacing="1"/>
      </w:pPr>
      <w:r>
        <w:rPr>
          <w:lang w:val="vi-VN"/>
        </w:rPr>
        <w:t>a) Quốc tịch tàu bay;</w:t>
      </w:r>
    </w:p>
    <w:p w:rsidR="00000000" w:rsidRDefault="00AC084C">
      <w:pPr>
        <w:spacing w:before="120" w:after="280" w:afterAutospacing="1"/>
      </w:pPr>
      <w:r>
        <w:rPr>
          <w:lang w:val="vi-VN"/>
        </w:rPr>
        <w:t>b) Loại tàu bay;</w:t>
      </w:r>
    </w:p>
    <w:p w:rsidR="00000000" w:rsidRDefault="00AC084C">
      <w:pPr>
        <w:spacing w:before="120" w:after="280" w:afterAutospacing="1"/>
      </w:pPr>
      <w:r>
        <w:rPr>
          <w:lang w:val="vi-VN"/>
        </w:rPr>
        <w:t>c) Hành trình bay;</w:t>
      </w:r>
    </w:p>
    <w:p w:rsidR="00000000" w:rsidRDefault="00AC084C">
      <w:pPr>
        <w:spacing w:before="120" w:after="280" w:afterAutospacing="1"/>
      </w:pPr>
      <w:r>
        <w:rPr>
          <w:lang w:val="vi-VN"/>
        </w:rPr>
        <w:t>d) Thời gian đến,</w:t>
      </w:r>
      <w:r>
        <w:rPr>
          <w:lang w:val="vi-VN"/>
        </w:rPr>
        <w:t xml:space="preserve"> thời gian đi của tàu bay;</w:t>
      </w:r>
    </w:p>
    <w:p w:rsidR="00000000" w:rsidRDefault="00AC084C">
      <w:pPr>
        <w:spacing w:before="120" w:after="280" w:afterAutospacing="1"/>
      </w:pPr>
      <w:r>
        <w:rPr>
          <w:lang w:val="vi-VN"/>
        </w:rPr>
        <w:lastRenderedPageBreak/>
        <w:t>đ) Vị trí đỗ của tàu bay;</w:t>
      </w:r>
    </w:p>
    <w:p w:rsidR="00000000" w:rsidRDefault="00AC084C">
      <w:pPr>
        <w:spacing w:before="120" w:after="280" w:afterAutospacing="1"/>
      </w:pPr>
      <w:r>
        <w:rPr>
          <w:lang w:val="vi-VN"/>
        </w:rPr>
        <w:t>e) Cửa vào của hành khách;</w:t>
      </w:r>
    </w:p>
    <w:p w:rsidR="00000000" w:rsidRDefault="00AC084C">
      <w:pPr>
        <w:spacing w:before="120" w:after="280" w:afterAutospacing="1"/>
      </w:pPr>
      <w:r>
        <w:rPr>
          <w:lang w:val="vi-VN"/>
        </w:rPr>
        <w:t>g) Thời gian xếp, dỡ hàng hóa lên, xuống tàu bay.</w:t>
      </w:r>
    </w:p>
    <w:p w:rsidR="00000000" w:rsidRDefault="00AC084C">
      <w:pPr>
        <w:spacing w:before="120" w:after="280" w:afterAutospacing="1"/>
      </w:pPr>
      <w:r>
        <w:rPr>
          <w:lang w:val="vi-VN"/>
        </w:rPr>
        <w:t>2. Doanh nghiệp kinh doanh cảng hàng không có trách nhiệm thông báo chậm nhất 01 giờ trước khi tàu bay xuất cảnh, nhập cảnh ch</w:t>
      </w:r>
      <w:r>
        <w:rPr>
          <w:lang w:val="vi-VN"/>
        </w:rPr>
        <w:t>o cơ quan hải quan khi có thay đổi về các thông tin quy định tại Khoản 1 Điều này.</w:t>
      </w:r>
    </w:p>
    <w:p w:rsidR="00000000" w:rsidRDefault="00AC084C">
      <w:pPr>
        <w:spacing w:before="120" w:after="280" w:afterAutospacing="1"/>
      </w:pPr>
      <w:r>
        <w:rPr>
          <w:lang w:val="vi-VN"/>
        </w:rPr>
        <w:t>3. Cơ quan kinh doanh cảng hàng không có trách nhiệm chia sẻ dữ liệu thông tin từ hệ thống ca-mê-ra với cơ quan Hải quan để phục vụ việc giám sát hải quan đối với tàu bay xu</w:t>
      </w:r>
      <w:r>
        <w:rPr>
          <w:lang w:val="vi-VN"/>
        </w:rPr>
        <w:t>ất cảnh, nhập cảnh, quá cảnh và hàng hóa xuất khẩu, nhập khẩu, quá cảnh.</w:t>
      </w:r>
    </w:p>
    <w:p w:rsidR="00000000" w:rsidRDefault="00AC084C">
      <w:pPr>
        <w:spacing w:before="120" w:after="280" w:afterAutospacing="1"/>
      </w:pPr>
      <w:r>
        <w:rPr>
          <w:lang w:val="vi-VN"/>
        </w:rPr>
        <w:t>4. Trách nhiệm của hãng hàng không hoặc người được hãng hàng không ủy quyền:</w:t>
      </w:r>
    </w:p>
    <w:p w:rsidR="00000000" w:rsidRDefault="00AC084C">
      <w:pPr>
        <w:spacing w:before="120" w:after="280" w:afterAutospacing="1"/>
      </w:pPr>
      <w:r>
        <w:rPr>
          <w:lang w:val="vi-VN"/>
        </w:rPr>
        <w:t>a) Khai báo hồ sơ hải quan đối với tàu bay xuất cảnh, nhập cảnh, quá cảnh đầy đủ, chính xác, rõ ràng các t</w:t>
      </w:r>
      <w:r>
        <w:rPr>
          <w:lang w:val="vi-VN"/>
        </w:rPr>
        <w:t>iêu chí thông tin và đúng thời hạn theo quy định.</w:t>
      </w:r>
    </w:p>
    <w:p w:rsidR="00000000" w:rsidRDefault="00AC084C">
      <w:pPr>
        <w:spacing w:before="120" w:after="280" w:afterAutospacing="1"/>
      </w:pPr>
      <w:r>
        <w:rPr>
          <w:lang w:val="vi-VN"/>
        </w:rPr>
        <w:t xml:space="preserve">b) Chịu trách nhiệm trước pháp luật về tính xác thực của nội dung thông tin đã khai và các chứng từ đã nộp, xuất trình hoặc gửi đến </w:t>
      </w:r>
      <w:r>
        <w:t>C</w:t>
      </w:r>
      <w:r>
        <w:rPr>
          <w:lang w:val="vi-VN"/>
        </w:rPr>
        <w:t xml:space="preserve">ổng thông tin một cửa quốc gia; về sự thống nhất nội dung thông tin giữa </w:t>
      </w:r>
      <w:r>
        <w:rPr>
          <w:lang w:val="vi-VN"/>
        </w:rPr>
        <w:t>hồ sơ lưu tại doanh nghiệp với hồ sơ lưu tại cơ quan hải quan.”</w:t>
      </w:r>
    </w:p>
    <w:p w:rsidR="00000000" w:rsidRDefault="00AC084C">
      <w:pPr>
        <w:spacing w:before="120" w:after="280" w:afterAutospacing="1"/>
      </w:pPr>
      <w:r>
        <w:rPr>
          <w:lang w:val="vi-VN"/>
        </w:rPr>
        <w:t xml:space="preserve">36. </w:t>
      </w:r>
      <w:bookmarkStart w:id="47" w:name="dc_46"/>
      <w:r>
        <w:rPr>
          <w:lang w:val="vi-VN"/>
        </w:rPr>
        <w:t>Điều 65</w:t>
      </w:r>
      <w:bookmarkEnd w:id="47"/>
      <w:r>
        <w:rPr>
          <w:lang w:val="vi-VN"/>
        </w:rPr>
        <w:t xml:space="preserve"> được sửa đổi, bổ sung như sau: </w:t>
      </w:r>
    </w:p>
    <w:p w:rsidR="00000000" w:rsidRDefault="00AC084C">
      <w:pPr>
        <w:spacing w:before="120" w:after="280" w:afterAutospacing="1"/>
      </w:pPr>
      <w:r>
        <w:rPr>
          <w:b/>
          <w:bCs/>
          <w:lang w:val="vi-VN"/>
        </w:rPr>
        <w:t>“Điều 65. Hồ sơ hải quan đối với tàu biển xuất cảnh, nhập cảnh, quá cảnh</w:t>
      </w:r>
    </w:p>
    <w:p w:rsidR="00000000" w:rsidRDefault="00AC084C">
      <w:pPr>
        <w:spacing w:before="120" w:after="280" w:afterAutospacing="1"/>
      </w:pPr>
      <w:r>
        <w:rPr>
          <w:lang w:val="vi-VN"/>
        </w:rPr>
        <w:t>1. Đối với tàu biển nhập cảnh:</w:t>
      </w:r>
    </w:p>
    <w:p w:rsidR="00000000" w:rsidRDefault="00AC084C">
      <w:pPr>
        <w:spacing w:before="120" w:after="280" w:afterAutospacing="1"/>
      </w:pPr>
      <w:r>
        <w:rPr>
          <w:lang w:val="vi-VN"/>
        </w:rPr>
        <w:t>a) Bản khai chung;</w:t>
      </w:r>
    </w:p>
    <w:p w:rsidR="00000000" w:rsidRDefault="00AC084C">
      <w:pPr>
        <w:spacing w:before="120" w:after="280" w:afterAutospacing="1"/>
      </w:pPr>
      <w:r>
        <w:rPr>
          <w:lang w:val="vi-VN"/>
        </w:rPr>
        <w:t>b) Bản khai hàng hóa trườ</w:t>
      </w:r>
      <w:r>
        <w:rPr>
          <w:lang w:val="vi-VN"/>
        </w:rPr>
        <w:t>ng hợp tàu biển vận chuyển hàng hóa;</w:t>
      </w:r>
    </w:p>
    <w:p w:rsidR="00000000" w:rsidRDefault="00AC084C">
      <w:pPr>
        <w:spacing w:before="120" w:after="280" w:afterAutospacing="1"/>
      </w:pPr>
      <w:r>
        <w:rPr>
          <w:lang w:val="vi-VN"/>
        </w:rPr>
        <w:t>c) Thông tin về vận đơn: vận đơn chủ (master bill of lading), vận đơn thứ c</w:t>
      </w:r>
      <w:r>
        <w:t>ấ</w:t>
      </w:r>
      <w:r>
        <w:rPr>
          <w:lang w:val="vi-VN"/>
        </w:rPr>
        <w:t>p (house bill of lading) trong trường hợp tàu biển vận chuyển hàng hóa;</w:t>
      </w:r>
    </w:p>
    <w:p w:rsidR="00000000" w:rsidRDefault="00AC084C">
      <w:pPr>
        <w:spacing w:before="120" w:after="280" w:afterAutospacing="1"/>
      </w:pPr>
      <w:r>
        <w:rPr>
          <w:lang w:val="vi-VN"/>
        </w:rPr>
        <w:t>d) Danh sách thuyền viên;</w:t>
      </w:r>
    </w:p>
    <w:p w:rsidR="00000000" w:rsidRDefault="00AC084C">
      <w:pPr>
        <w:spacing w:before="120" w:after="280" w:afterAutospacing="1"/>
      </w:pPr>
      <w:r>
        <w:rPr>
          <w:lang w:val="vi-VN"/>
        </w:rPr>
        <w:t>đ) Bản khai hành lý thuyền viên, nhân viên là</w:t>
      </w:r>
      <w:r>
        <w:rPr>
          <w:lang w:val="vi-VN"/>
        </w:rPr>
        <w:t>m việc trên tàu biển;</w:t>
      </w:r>
    </w:p>
    <w:p w:rsidR="00000000" w:rsidRDefault="00AC084C">
      <w:pPr>
        <w:spacing w:before="120" w:after="280" w:afterAutospacing="1"/>
      </w:pPr>
      <w:r>
        <w:rPr>
          <w:lang w:val="vi-VN"/>
        </w:rPr>
        <w:t>e) Bản khai dự trữ của tàu;</w:t>
      </w:r>
    </w:p>
    <w:p w:rsidR="00000000" w:rsidRDefault="00AC084C">
      <w:pPr>
        <w:spacing w:before="120" w:after="280" w:afterAutospacing="1"/>
      </w:pPr>
      <w:r>
        <w:rPr>
          <w:lang w:val="vi-VN"/>
        </w:rPr>
        <w:t>g) Danh sách hành khách trong trường hợp tàu biển vận chuyển hành khách;</w:t>
      </w:r>
    </w:p>
    <w:p w:rsidR="00000000" w:rsidRDefault="00AC084C">
      <w:pPr>
        <w:spacing w:before="120" w:after="280" w:afterAutospacing="1"/>
      </w:pPr>
      <w:r>
        <w:rPr>
          <w:lang w:val="vi-VN"/>
        </w:rPr>
        <w:t>h) Bản khai hàng hóa nguy hiểm trong trường hợp tàu biển vận chuyển hàng hóa nguy hiểm.</w:t>
      </w:r>
    </w:p>
    <w:p w:rsidR="00000000" w:rsidRDefault="00AC084C">
      <w:pPr>
        <w:spacing w:before="120" w:after="280" w:afterAutospacing="1"/>
      </w:pPr>
      <w:r>
        <w:rPr>
          <w:lang w:val="vi-VN"/>
        </w:rPr>
        <w:lastRenderedPageBreak/>
        <w:t>2. Đối với tàu biển xuất cảnh:</w:t>
      </w:r>
    </w:p>
    <w:p w:rsidR="00000000" w:rsidRDefault="00AC084C">
      <w:pPr>
        <w:spacing w:before="120" w:after="280" w:afterAutospacing="1"/>
      </w:pPr>
      <w:r>
        <w:rPr>
          <w:lang w:val="vi-VN"/>
        </w:rPr>
        <w:t>a) Bản khai ch</w:t>
      </w:r>
      <w:r>
        <w:rPr>
          <w:lang w:val="vi-VN"/>
        </w:rPr>
        <w:t>ung;</w:t>
      </w:r>
    </w:p>
    <w:p w:rsidR="00000000" w:rsidRDefault="00AC084C">
      <w:pPr>
        <w:spacing w:before="120" w:after="280" w:afterAutospacing="1"/>
      </w:pPr>
      <w:r>
        <w:rPr>
          <w:lang w:val="vi-VN"/>
        </w:rPr>
        <w:t>b) Bản khai hàng hóa trong trường hợp tàu biển vận chuyển hàng hóa;</w:t>
      </w:r>
    </w:p>
    <w:p w:rsidR="00000000" w:rsidRDefault="00AC084C">
      <w:pPr>
        <w:spacing w:before="120" w:after="280" w:afterAutospacing="1"/>
      </w:pPr>
      <w:r>
        <w:rPr>
          <w:lang w:val="vi-VN"/>
        </w:rPr>
        <w:t>c) Danh sách thuyền viên;</w:t>
      </w:r>
    </w:p>
    <w:p w:rsidR="00000000" w:rsidRDefault="00AC084C">
      <w:pPr>
        <w:spacing w:before="120" w:after="280" w:afterAutospacing="1"/>
      </w:pPr>
      <w:r>
        <w:rPr>
          <w:lang w:val="vi-VN"/>
        </w:rPr>
        <w:t>d) Bản khai hành lý thuyền viên, nhân viên làm việc trên tàu biển;</w:t>
      </w:r>
    </w:p>
    <w:p w:rsidR="00000000" w:rsidRDefault="00AC084C">
      <w:pPr>
        <w:spacing w:before="120" w:after="280" w:afterAutospacing="1"/>
      </w:pPr>
      <w:r>
        <w:rPr>
          <w:lang w:val="vi-VN"/>
        </w:rPr>
        <w:t>đ) Bản khai dự trữ của tàu;</w:t>
      </w:r>
    </w:p>
    <w:p w:rsidR="00000000" w:rsidRDefault="00AC084C">
      <w:pPr>
        <w:spacing w:before="120" w:after="280" w:afterAutospacing="1"/>
      </w:pPr>
      <w:r>
        <w:rPr>
          <w:lang w:val="vi-VN"/>
        </w:rPr>
        <w:t>e) Danh sách hành khách trong trường hợp tàu biển vận chuyển h</w:t>
      </w:r>
      <w:r>
        <w:rPr>
          <w:lang w:val="vi-VN"/>
        </w:rPr>
        <w:t>ành khách;</w:t>
      </w:r>
    </w:p>
    <w:p w:rsidR="00000000" w:rsidRDefault="00AC084C">
      <w:pPr>
        <w:spacing w:before="120" w:after="280" w:afterAutospacing="1"/>
      </w:pPr>
      <w:r>
        <w:rPr>
          <w:lang w:val="vi-VN"/>
        </w:rPr>
        <w:t>g) Bản khai hàng hóa nguy hiểm trong trường hợp tàu biển vận chuyển hàng hóa nguy hiểm.</w:t>
      </w:r>
    </w:p>
    <w:p w:rsidR="00000000" w:rsidRDefault="00AC084C">
      <w:pPr>
        <w:spacing w:before="120" w:after="280" w:afterAutospacing="1"/>
      </w:pPr>
      <w:r>
        <w:rPr>
          <w:lang w:val="vi-VN"/>
        </w:rPr>
        <w:t xml:space="preserve">Khi tàu biển xuất cảnh, nếu không có nội dung thay đổi so với nội dung đã khai báo khi tàu nhập cảnh thì người khai hải quan chỉ phải nộp bản khai chung quy </w:t>
      </w:r>
      <w:r>
        <w:rPr>
          <w:lang w:val="vi-VN"/>
        </w:rPr>
        <w:t>định tại điểm a Khoản này.</w:t>
      </w:r>
    </w:p>
    <w:p w:rsidR="00000000" w:rsidRDefault="00AC084C">
      <w:pPr>
        <w:spacing w:before="120" w:after="280" w:afterAutospacing="1"/>
      </w:pPr>
      <w:r>
        <w:rPr>
          <w:lang w:val="vi-VN"/>
        </w:rPr>
        <w:t>3. Đối với tàu biển quá cảnh</w:t>
      </w:r>
    </w:p>
    <w:p w:rsidR="00000000" w:rsidRDefault="00AC084C">
      <w:pPr>
        <w:spacing w:before="120" w:after="280" w:afterAutospacing="1"/>
      </w:pPr>
      <w:r>
        <w:rPr>
          <w:lang w:val="vi-VN"/>
        </w:rPr>
        <w:t>Khi làm thủ tục nhập cảnh đối với tàu biển quá cảnh, người khai hải quan nộp hồ sơ hải quan theo quy định tại Khoản 1 Điều này; khi làm thủ tục xuất cảnh, nếu có sự thay đổi về các chứng từ khi nhập c</w:t>
      </w:r>
      <w:r>
        <w:rPr>
          <w:lang w:val="vi-VN"/>
        </w:rPr>
        <w:t>ảnh, người khai hải quan nộp hồ sơ hải quan gồm các chứng từ đã có sự thay đổi so với lúc nhập cảnh.</w:t>
      </w:r>
    </w:p>
    <w:p w:rsidR="00000000" w:rsidRDefault="00AC084C">
      <w:pPr>
        <w:spacing w:before="120" w:after="280" w:afterAutospacing="1"/>
      </w:pPr>
      <w:r>
        <w:rPr>
          <w:lang w:val="vi-VN"/>
        </w:rPr>
        <w:t>4. Hồ sơ tàu chuyển cảng</w:t>
      </w:r>
    </w:p>
    <w:p w:rsidR="00000000" w:rsidRDefault="00AC084C">
      <w:pPr>
        <w:spacing w:before="120" w:after="280" w:afterAutospacing="1"/>
      </w:pPr>
      <w:r>
        <w:rPr>
          <w:lang w:val="vi-VN"/>
        </w:rPr>
        <w:t xml:space="preserve">Người khai hải quan gửi hồ sơ, chứng từ theo quy định tại </w:t>
      </w:r>
      <w:bookmarkStart w:id="48" w:name="dc_47"/>
      <w:r>
        <w:rPr>
          <w:lang w:val="vi-VN"/>
        </w:rPr>
        <w:t>Điều 95, Điều 97 Nghị định số 58/2017/NĐ-CP</w:t>
      </w:r>
      <w:bookmarkEnd w:id="48"/>
      <w:r>
        <w:rPr>
          <w:lang w:val="vi-VN"/>
        </w:rPr>
        <w:t xml:space="preserve"> ngày 10 tháng 5 năm 2017 của</w:t>
      </w:r>
      <w:r>
        <w:rPr>
          <w:lang w:val="vi-VN"/>
        </w:rPr>
        <w:t xml:space="preserve"> Chính phủ quy định chi tiết một số Điều của Bộ luật Hàng hải Việt Nam thông qua Cổng thông tin một cửa quốc gia.”</w:t>
      </w:r>
    </w:p>
    <w:p w:rsidR="00000000" w:rsidRDefault="00AC084C">
      <w:pPr>
        <w:spacing w:before="120" w:after="280" w:afterAutospacing="1"/>
      </w:pPr>
      <w:r>
        <w:rPr>
          <w:lang w:val="vi-VN"/>
        </w:rPr>
        <w:t xml:space="preserve">37. Sửa đổi, bổ sung </w:t>
      </w:r>
      <w:bookmarkStart w:id="49" w:name="dc_48"/>
      <w:r>
        <w:rPr>
          <w:lang w:val="vi-VN"/>
        </w:rPr>
        <w:t>Khoản 1, Khoản 4 Điều 66</w:t>
      </w:r>
      <w:bookmarkEnd w:id="49"/>
      <w:r>
        <w:rPr>
          <w:lang w:val="vi-VN"/>
        </w:rPr>
        <w:t xml:space="preserve"> như sau: </w:t>
      </w:r>
    </w:p>
    <w:p w:rsidR="00000000" w:rsidRDefault="00AC084C">
      <w:pPr>
        <w:spacing w:before="120" w:after="280" w:afterAutospacing="1"/>
      </w:pPr>
      <w:r>
        <w:rPr>
          <w:lang w:val="vi-VN"/>
        </w:rPr>
        <w:t>“1. Đối với tàu biển nhập cảnh:</w:t>
      </w:r>
    </w:p>
    <w:p w:rsidR="00000000" w:rsidRDefault="00AC084C">
      <w:pPr>
        <w:spacing w:before="120" w:after="280" w:afterAutospacing="1"/>
      </w:pPr>
      <w:r>
        <w:rPr>
          <w:lang w:val="vi-VN"/>
        </w:rPr>
        <w:t>a) Bản khai hàng hóa, thông tin về vận đơn: Chậm nhất</w:t>
      </w:r>
      <w:r>
        <w:rPr>
          <w:lang w:val="vi-VN"/>
        </w:rPr>
        <w:t xml:space="preserve"> là 12 giờ trước khi dự kiến cập cảng đối với tàu biển có hành trình dưới 5 ngày; chậm nhất 24 giờ trước khi dự kiến cập cảng đối với tàu biển có hành trình khác;</w:t>
      </w:r>
    </w:p>
    <w:p w:rsidR="00000000" w:rsidRDefault="00AC084C">
      <w:pPr>
        <w:spacing w:before="120" w:after="280" w:afterAutospacing="1"/>
      </w:pPr>
      <w:r>
        <w:rPr>
          <w:lang w:val="vi-VN"/>
        </w:rPr>
        <w:t>b) Các chứng từ nêu tại các điểm a, d, đ, e, g, h Khoản 1 Điều 65 Nghị định này: Chậm nhất 08</w:t>
      </w:r>
      <w:r>
        <w:rPr>
          <w:lang w:val="vi-VN"/>
        </w:rPr>
        <w:t xml:space="preserve"> giờ trước khi dự kiến cập cảng.</w:t>
      </w:r>
    </w:p>
    <w:p w:rsidR="00000000" w:rsidRDefault="00AC084C">
      <w:pPr>
        <w:spacing w:before="120" w:after="280" w:afterAutospacing="1"/>
      </w:pPr>
      <w:bookmarkStart w:id="50" w:name="khoan_4_66"/>
      <w:r>
        <w:rPr>
          <w:lang w:val="vi-VN"/>
        </w:rPr>
        <w:t>4. Người khai hải quan nộp các chứng từ quy định tại Khoản 1, Khoản 2 và Khoản 3 Điều 65 Nghị định này thông qua Cổng thông tin một cửa quốc gia theo các chỉ tiêu thông tin do Bộ Tài chính quy định. Trường hợp người khai hả</w:t>
      </w:r>
      <w:r>
        <w:rPr>
          <w:lang w:val="vi-VN"/>
        </w:rPr>
        <w:t xml:space="preserve">i quan không có đầy đủ thông tin về vận đơn thứ cấp </w:t>
      </w:r>
      <w:r>
        <w:rPr>
          <w:lang w:val="vi-VN"/>
        </w:rPr>
        <w:lastRenderedPageBreak/>
        <w:t>thì người phát hành vận đơn thứ cấp gửi thông tin của vận đơn thứ cấp thông qua Cổng thông tin một cửa quốc gia trong thời hạn quy định tại Khoản 1 Điều này.</w:t>
      </w:r>
      <w:bookmarkEnd w:id="50"/>
    </w:p>
    <w:p w:rsidR="00000000" w:rsidRDefault="00AC084C">
      <w:pPr>
        <w:spacing w:before="120" w:after="280" w:afterAutospacing="1"/>
      </w:pPr>
      <w:r>
        <w:rPr>
          <w:lang w:val="vi-VN"/>
        </w:rPr>
        <w:t xml:space="preserve">Trường hợp hệ thống gặp sự cố không thực hiện </w:t>
      </w:r>
      <w:r>
        <w:rPr>
          <w:lang w:val="vi-VN"/>
        </w:rPr>
        <w:t>được các giao dịch điện tử và trường hợp nộp hồ sơ giấy thì người khai hải quan nộp cho cơ quan hải quan các chứng từ gi</w:t>
      </w:r>
      <w:r>
        <w:t>ấ</w:t>
      </w:r>
      <w:r>
        <w:rPr>
          <w:lang w:val="vi-VN"/>
        </w:rPr>
        <w:t>y tại Khoản 1, Khoản 2, Khoản 3 Điều 65 Nghị định này theo quy định của Bộ Tài chính trong thời hạn chậm nhất 02 giờ kể từ khi tàu biển</w:t>
      </w:r>
      <w:r>
        <w:rPr>
          <w:lang w:val="vi-VN"/>
        </w:rPr>
        <w:t xml:space="preserve"> đã vào neo đậu tại cầu cảng hoặc 04 giờ kể từ khi tàu đã vào neo đậu tại các </w:t>
      </w:r>
      <w:r>
        <w:t xml:space="preserve">vị </w:t>
      </w:r>
      <w:r>
        <w:rPr>
          <w:lang w:val="vi-VN"/>
        </w:rPr>
        <w:t>trí khác trong vùng nước cảng theo k</w:t>
      </w:r>
      <w:r>
        <w:t xml:space="preserve">ế </w:t>
      </w:r>
      <w:r>
        <w:rPr>
          <w:lang w:val="vi-VN"/>
        </w:rPr>
        <w:t>hoạch Điều động.</w:t>
      </w:r>
    </w:p>
    <w:p w:rsidR="00000000" w:rsidRDefault="00AC084C">
      <w:pPr>
        <w:spacing w:before="120" w:after="280" w:afterAutospacing="1"/>
      </w:pPr>
      <w:r>
        <w:rPr>
          <w:lang w:val="vi-VN"/>
        </w:rPr>
        <w:t xml:space="preserve">Ngay sau khi hệ thống được phục hồi, người khai hải quan tạo lập và gửi thông tin điện tử lên </w:t>
      </w:r>
      <w:r>
        <w:t>C</w:t>
      </w:r>
      <w:r>
        <w:rPr>
          <w:lang w:val="vi-VN"/>
        </w:rPr>
        <w:t>ổng thông tin một cửa quố</w:t>
      </w:r>
      <w:r>
        <w:rPr>
          <w:lang w:val="vi-VN"/>
        </w:rPr>
        <w:t>c gia.”</w:t>
      </w:r>
    </w:p>
    <w:p w:rsidR="00000000" w:rsidRDefault="00AC084C">
      <w:pPr>
        <w:spacing w:before="120" w:after="280" w:afterAutospacing="1"/>
      </w:pPr>
      <w:r>
        <w:rPr>
          <w:lang w:val="vi-VN"/>
        </w:rPr>
        <w:t xml:space="preserve">38. </w:t>
      </w:r>
      <w:bookmarkStart w:id="51" w:name="dc_49"/>
      <w:r>
        <w:rPr>
          <w:lang w:val="vi-VN"/>
        </w:rPr>
        <w:t>Điều 67</w:t>
      </w:r>
      <w:bookmarkEnd w:id="51"/>
      <w:r>
        <w:rPr>
          <w:lang w:val="vi-VN"/>
        </w:rPr>
        <w:t xml:space="preserve"> được sửa đổi, bổ sung như sau: </w:t>
      </w:r>
    </w:p>
    <w:p w:rsidR="00000000" w:rsidRDefault="00AC084C">
      <w:pPr>
        <w:spacing w:before="120" w:after="280" w:afterAutospacing="1"/>
      </w:pPr>
      <w:r>
        <w:rPr>
          <w:b/>
          <w:bCs/>
          <w:lang w:val="vi-VN"/>
        </w:rPr>
        <w:t>“Điều 67. Tiếp nhận và xử lý hồ sơ hải quan</w:t>
      </w:r>
    </w:p>
    <w:p w:rsidR="00000000" w:rsidRDefault="00AC084C">
      <w:pPr>
        <w:spacing w:before="120" w:after="280" w:afterAutospacing="1"/>
      </w:pPr>
      <w:r>
        <w:rPr>
          <w:lang w:val="vi-VN"/>
        </w:rPr>
        <w:t>1. Tiếp nhận và xử lý hồ sơ hải quan đối với tàu biển nhập cảnh, xuất cảnh, quá cảnh</w:t>
      </w:r>
    </w:p>
    <w:p w:rsidR="00000000" w:rsidRDefault="00AC084C">
      <w:pPr>
        <w:spacing w:before="120" w:after="280" w:afterAutospacing="1"/>
      </w:pPr>
      <w:r>
        <w:rPr>
          <w:lang w:val="vi-VN"/>
        </w:rPr>
        <w:t>a) Cơ quan Hải quan nơi làm thủ tục tàu biển nhập cảnh, xuất cảnh tiếp nhận</w:t>
      </w:r>
      <w:r>
        <w:rPr>
          <w:lang w:val="vi-VN"/>
        </w:rPr>
        <w:t xml:space="preserve">, khai thác thông tin khai hải quan trên </w:t>
      </w:r>
      <w:r>
        <w:t>C</w:t>
      </w:r>
      <w:r>
        <w:rPr>
          <w:lang w:val="vi-VN"/>
        </w:rPr>
        <w:t>ổng thông tin một cửa quốc gia 24 giờ trong ngày và 07 ngày trong tuần.</w:t>
      </w:r>
    </w:p>
    <w:p w:rsidR="00000000" w:rsidRDefault="00AC084C">
      <w:pPr>
        <w:spacing w:before="120" w:after="280" w:afterAutospacing="1"/>
      </w:pPr>
      <w:r>
        <w:rPr>
          <w:lang w:val="vi-VN"/>
        </w:rPr>
        <w:t xml:space="preserve">Trường hợp thông tin khai đầy đủ các chỉ tiêu theo quy định thì cơ quan Hải quan gửi thông báo chấp nhận nội dung khai hải quan thông qua </w:t>
      </w:r>
      <w:r>
        <w:t>C</w:t>
      </w:r>
      <w:r>
        <w:rPr>
          <w:lang w:val="vi-VN"/>
        </w:rPr>
        <w:t>ổng</w:t>
      </w:r>
      <w:r>
        <w:rPr>
          <w:lang w:val="vi-VN"/>
        </w:rPr>
        <w:t xml:space="preserve"> thông tin một cửa quốc gia.</w:t>
      </w:r>
    </w:p>
    <w:p w:rsidR="00000000" w:rsidRDefault="00AC084C">
      <w:pPr>
        <w:spacing w:before="120" w:after="280" w:afterAutospacing="1"/>
      </w:pPr>
      <w:r>
        <w:rPr>
          <w:lang w:val="vi-VN"/>
        </w:rPr>
        <w:t xml:space="preserve">Trường hợp thông tin khai hải quan chưa đầy đủ thì cơ quan Hải quan thông báo lý do chưa tiếp nhận và yêu cầu người khai hải quan khai bổ sung thông qua </w:t>
      </w:r>
      <w:r>
        <w:t>C</w:t>
      </w:r>
      <w:r>
        <w:rPr>
          <w:lang w:val="vi-VN"/>
        </w:rPr>
        <w:t>ổng thông tin một cửa quốc gia;</w:t>
      </w:r>
    </w:p>
    <w:p w:rsidR="00000000" w:rsidRDefault="00AC084C">
      <w:pPr>
        <w:spacing w:before="120" w:after="280" w:afterAutospacing="1"/>
      </w:pPr>
      <w:r>
        <w:rPr>
          <w:lang w:val="vi-VN"/>
        </w:rPr>
        <w:t xml:space="preserve">b) Trường hợp có cơ sở xác định trên tàu </w:t>
      </w:r>
      <w:r>
        <w:rPr>
          <w:lang w:val="vi-VN"/>
        </w:rPr>
        <w:t>biển có hàng hóa buôn lậu hoặc vận chuyển trái phép, Chi cục trưởng Chi cục Hải quan quyết định kiểm tra thực tế tàu biển hoặc thực hiện các biện pháp nghiệp vụ khác theo quy định của pháp luật;</w:t>
      </w:r>
    </w:p>
    <w:p w:rsidR="00000000" w:rsidRDefault="00AC084C">
      <w:pPr>
        <w:spacing w:before="120" w:after="280" w:afterAutospacing="1"/>
      </w:pPr>
      <w:r>
        <w:rPr>
          <w:lang w:val="vi-VN"/>
        </w:rPr>
        <w:t>c) Trường hợp người khai hải quan nộp hồ sơ giấy: Cơ quan hải</w:t>
      </w:r>
      <w:r>
        <w:rPr>
          <w:lang w:val="vi-VN"/>
        </w:rPr>
        <w:t xml:space="preserve"> quan tiếp nhận hồ sơ, kiểm tra các chứng từ thuộc bộ hồ sơ quy định tại Điều 65 Nghị định này, thông báo cho cơ quan cảng vụ để làm thủ tục cho phương tiện nhập cảnh, xuất cảnh. N</w:t>
      </w:r>
      <w:r>
        <w:t>ế</w:t>
      </w:r>
      <w:r>
        <w:rPr>
          <w:lang w:val="vi-VN"/>
        </w:rPr>
        <w:t>u hồ sơ chưa đầy đủ thì yêu cầu người khai hải quan bổ sung theo quy định;</w:t>
      </w:r>
    </w:p>
    <w:p w:rsidR="00000000" w:rsidRDefault="00AC084C">
      <w:pPr>
        <w:spacing w:before="120" w:after="280" w:afterAutospacing="1"/>
      </w:pPr>
      <w:r>
        <w:rPr>
          <w:lang w:val="vi-VN"/>
        </w:rPr>
        <w:t xml:space="preserve">d) Trường hợp có yêu cầu bằng văn bản tạm dừng làm thủ tục hải quan từ các cơ quan chức năng khác như Cảng vụ hàng hải, Tòa án, cơ quan Công an, Biên phòng, cơ quan kiểm dịch, cơ quan Hải quan nơi làm thủ tục tàu biển nhập cảnh, xuất cảnh phối hợp với các </w:t>
      </w:r>
      <w:r>
        <w:rPr>
          <w:lang w:val="vi-VN"/>
        </w:rPr>
        <w:t>cơ quan chức năng xử lý theo quy định.</w:t>
      </w:r>
    </w:p>
    <w:p w:rsidR="00000000" w:rsidRDefault="00AC084C">
      <w:pPr>
        <w:spacing w:before="120" w:after="280" w:afterAutospacing="1"/>
      </w:pPr>
      <w:r>
        <w:rPr>
          <w:lang w:val="vi-VN"/>
        </w:rPr>
        <w:t>2. Tiếp nhận và xử lý hồ sơ hải quan đối với tàu biển quá cảnh, chuyển cảng</w:t>
      </w:r>
    </w:p>
    <w:p w:rsidR="00000000" w:rsidRDefault="00AC084C">
      <w:pPr>
        <w:spacing w:before="120" w:after="280" w:afterAutospacing="1"/>
      </w:pPr>
      <w:r>
        <w:rPr>
          <w:lang w:val="vi-VN"/>
        </w:rPr>
        <w:t xml:space="preserve">a) Tại nơi tàu biển nhập cảnh, cơ quan Hải quan thực hiện các công việc theo quy định tại Khoản 1 Điều này; kiểm tra trên </w:t>
      </w:r>
      <w:r>
        <w:t>C</w:t>
      </w:r>
      <w:r>
        <w:rPr>
          <w:lang w:val="vi-VN"/>
        </w:rPr>
        <w:t xml:space="preserve">ổng thông tin một </w:t>
      </w:r>
      <w:r>
        <w:rPr>
          <w:lang w:val="vi-VN"/>
        </w:rPr>
        <w:t>cửa quốc gia để nắm thông tin tàu biển đến cảng, rời cảng.</w:t>
      </w:r>
    </w:p>
    <w:p w:rsidR="00000000" w:rsidRDefault="00AC084C">
      <w:pPr>
        <w:spacing w:before="120" w:after="280" w:afterAutospacing="1"/>
      </w:pPr>
      <w:r>
        <w:rPr>
          <w:lang w:val="vi-VN"/>
        </w:rPr>
        <w:lastRenderedPageBreak/>
        <w:t xml:space="preserve">Trường hợp tàu biển có kế hoạch chuyển cảng đến một cảng biển khác tại Việt Nam, Chi cục Hải quan nơi làm thủ tục nhập cảnh hoặc Chi cục Hải quan nơi tàu rời đi tiếp nhận thông tin tàu chuyển cảng </w:t>
      </w:r>
      <w:r>
        <w:rPr>
          <w:lang w:val="vi-VN"/>
        </w:rPr>
        <w:t>do cảng vụ hàng hải, hãng tàu hoặc đại lý hãng tàu chuyển đến, lập phi</w:t>
      </w:r>
      <w:r>
        <w:t>ế</w:t>
      </w:r>
      <w:r>
        <w:rPr>
          <w:lang w:val="vi-VN"/>
        </w:rPr>
        <w:t>u chuyển hồ sơ tàu chuyển cảng theo chỉ tiêu thông tin quy định của Bộ Tài chính gửi đến Chi cục hải quan nơi tàu dự kiến đến.</w:t>
      </w:r>
    </w:p>
    <w:p w:rsidR="00000000" w:rsidRDefault="00AC084C">
      <w:pPr>
        <w:spacing w:before="120" w:after="280" w:afterAutospacing="1"/>
      </w:pPr>
      <w:r>
        <w:rPr>
          <w:lang w:val="vi-VN"/>
        </w:rPr>
        <w:t>b) Tại nơi tàu đến hoặc nơi tàu biển xuất cảnh:</w:t>
      </w:r>
    </w:p>
    <w:p w:rsidR="00000000" w:rsidRDefault="00AC084C">
      <w:pPr>
        <w:spacing w:before="120" w:after="280" w:afterAutospacing="1"/>
      </w:pPr>
      <w:r>
        <w:rPr>
          <w:lang w:val="vi-VN"/>
        </w:rPr>
        <w:t xml:space="preserve">Tiếp nhận </w:t>
      </w:r>
      <w:r>
        <w:rPr>
          <w:lang w:val="vi-VN"/>
        </w:rPr>
        <w:t>phiếu chuyển hồ sơ tàu chuyển cảng, phản hồi thông tin cho Chi cục hải quan nơi lập phiếu và thực hiện thủ tục hải quan tàu biển xuất cảnh theo quy định tại Khoản 1 Điều này.</w:t>
      </w:r>
    </w:p>
    <w:p w:rsidR="00000000" w:rsidRDefault="00AC084C">
      <w:pPr>
        <w:spacing w:before="120" w:after="280" w:afterAutospacing="1"/>
      </w:pPr>
      <w:r>
        <w:rPr>
          <w:lang w:val="vi-VN"/>
        </w:rPr>
        <w:t>c) Trong trường hợp tàu biển tiếp tục có k</w:t>
      </w:r>
      <w:r>
        <w:t xml:space="preserve">ế </w:t>
      </w:r>
      <w:r>
        <w:rPr>
          <w:lang w:val="vi-VN"/>
        </w:rPr>
        <w:t>hoạch chuyển cảng đến một cảng khác t</w:t>
      </w:r>
      <w:r>
        <w:rPr>
          <w:lang w:val="vi-VN"/>
        </w:rPr>
        <w:t>iếp theo tại Việt Nam thì thực hiện theo điểm a Khoản này.</w:t>
      </w:r>
    </w:p>
    <w:p w:rsidR="00000000" w:rsidRDefault="00AC084C">
      <w:pPr>
        <w:spacing w:before="120" w:after="280" w:afterAutospacing="1"/>
      </w:pPr>
      <w:r>
        <w:rPr>
          <w:lang w:val="vi-VN"/>
        </w:rPr>
        <w:t>d) Trường hợp hệ thống gặp sự cố không thực hiện được các giao dịch điện tử và trường hợp người khai hải quan nộp hồ sơ giấy:</w:t>
      </w:r>
    </w:p>
    <w:p w:rsidR="00000000" w:rsidRDefault="00AC084C">
      <w:pPr>
        <w:spacing w:before="120" w:after="280" w:afterAutospacing="1"/>
      </w:pPr>
      <w:r>
        <w:rPr>
          <w:lang w:val="vi-VN"/>
        </w:rPr>
        <w:t>Cơ quan Hải quan nơi tàu nhập cảnh hoặc nơi tàu rời đi thực hiện lập Ph</w:t>
      </w:r>
      <w:r>
        <w:rPr>
          <w:lang w:val="vi-VN"/>
        </w:rPr>
        <w:t>iếu chuyển hồ sơ tàu chuyển cảng theo mẫu quy định của Bộ Tài chính; niêm phong cùng bộ hồ sơ theo quy định tại Khoản 3 Điều 65 Nghị định này giao người khai hải quan chuyển cho cơ quan Hải quan nơi tàu đến hoặc nơi tàu xuất cảnh.</w:t>
      </w:r>
    </w:p>
    <w:p w:rsidR="00000000" w:rsidRDefault="00AC084C">
      <w:pPr>
        <w:spacing w:before="120" w:after="280" w:afterAutospacing="1"/>
      </w:pPr>
      <w:r>
        <w:rPr>
          <w:lang w:val="vi-VN"/>
        </w:rPr>
        <w:t xml:space="preserve">Cơ quan Hải quan nơi tàu </w:t>
      </w:r>
      <w:r>
        <w:rPr>
          <w:lang w:val="vi-VN"/>
        </w:rPr>
        <w:t xml:space="preserve">xuất cảnh hoặc nơi tàu đến tiếp nhận từ người khai hải quan bộ hồ sơ đã niêm phong do Cơ quan Hải quan nơi tàu nhập cảnh/nơi tàu rời </w:t>
      </w:r>
      <w:r>
        <w:t>đ</w:t>
      </w:r>
      <w:r>
        <w:rPr>
          <w:lang w:val="vi-VN"/>
        </w:rPr>
        <w:t>i chuyển đến, phản hồi thông tin cho cơ quan hải quan nơi lập phi</w:t>
      </w:r>
      <w:r>
        <w:t>ế</w:t>
      </w:r>
      <w:r>
        <w:rPr>
          <w:lang w:val="vi-VN"/>
        </w:rPr>
        <w:t>u chuyển hồ sơ và thực hiện thủ tục hải quan đối với tàu</w:t>
      </w:r>
      <w:r>
        <w:rPr>
          <w:lang w:val="vi-VN"/>
        </w:rPr>
        <w:t xml:space="preserve"> biển xuất cảnh theo quy định.</w:t>
      </w:r>
    </w:p>
    <w:p w:rsidR="00000000" w:rsidRDefault="00AC084C">
      <w:pPr>
        <w:spacing w:before="120" w:after="280" w:afterAutospacing="1"/>
      </w:pPr>
      <w:r>
        <w:rPr>
          <w:lang w:val="vi-VN"/>
        </w:rPr>
        <w:t>3. Trách nhiệm của người khai hải quan:</w:t>
      </w:r>
    </w:p>
    <w:p w:rsidR="00000000" w:rsidRDefault="00AC084C">
      <w:pPr>
        <w:spacing w:before="120" w:after="280" w:afterAutospacing="1"/>
      </w:pPr>
      <w:r>
        <w:rPr>
          <w:lang w:val="vi-VN"/>
        </w:rPr>
        <w:t>Khai báo thông tin theo quy định Khoản 1, Khoản 2 Điều 65, Điều 66 Nghị định này khi t</w:t>
      </w:r>
      <w:r>
        <w:t>à</w:t>
      </w:r>
      <w:r>
        <w:rPr>
          <w:lang w:val="vi-VN"/>
        </w:rPr>
        <w:t>u biển nhập cảnh, xuất cảnh.</w:t>
      </w:r>
    </w:p>
    <w:p w:rsidR="00000000" w:rsidRDefault="00AC084C">
      <w:pPr>
        <w:spacing w:before="120" w:after="280" w:afterAutospacing="1"/>
      </w:pPr>
      <w:r>
        <w:rPr>
          <w:lang w:val="vi-VN"/>
        </w:rPr>
        <w:t xml:space="preserve">Khi tàu biển chuyển cảng nộp cho cơ quan hải quan các chỉ tiêu thông </w:t>
      </w:r>
      <w:r>
        <w:rPr>
          <w:lang w:val="vi-VN"/>
        </w:rPr>
        <w:t xml:space="preserve">tin thuộc chứng từ theo quy định tại </w:t>
      </w:r>
      <w:bookmarkStart w:id="52" w:name="dc_50"/>
      <w:r>
        <w:rPr>
          <w:lang w:val="vi-VN"/>
        </w:rPr>
        <w:t>Điều 95, Điều 97 Nghị định số 58/2017/NĐ-CP</w:t>
      </w:r>
      <w:bookmarkEnd w:id="52"/>
      <w:r>
        <w:rPr>
          <w:lang w:val="vi-VN"/>
        </w:rPr>
        <w:t xml:space="preserve"> ngày 10 tháng 5 năm 2017 của Chính phủ quy định chi tiết một số Điều của Bộ luật Hàng hải Việt Nam thông qua </w:t>
      </w:r>
      <w:r>
        <w:t>C</w:t>
      </w:r>
      <w:r>
        <w:rPr>
          <w:lang w:val="vi-VN"/>
        </w:rPr>
        <w:t>ổng thông tin một cửa quốc gia.</w:t>
      </w:r>
    </w:p>
    <w:p w:rsidR="00000000" w:rsidRDefault="00AC084C">
      <w:pPr>
        <w:spacing w:before="120" w:after="280" w:afterAutospacing="1"/>
      </w:pPr>
      <w:r>
        <w:rPr>
          <w:lang w:val="vi-VN"/>
        </w:rPr>
        <w:t xml:space="preserve">4. Thông tin, hồ sơ hải quan đối </w:t>
      </w:r>
      <w:r>
        <w:rPr>
          <w:lang w:val="vi-VN"/>
        </w:rPr>
        <w:t xml:space="preserve">với tàu biển xuất cảnh, nhập cảnh, quá cảnh khi có thay đổi phải được người khai hải quan gửi sửa đổi, bổ sung thông qua </w:t>
      </w:r>
      <w:r>
        <w:t>C</w:t>
      </w:r>
      <w:r>
        <w:rPr>
          <w:lang w:val="vi-VN"/>
        </w:rPr>
        <w:t>ổng thông tin một cửa quốc gia. Thời hạn gửi thông tin sửa đổi, bổ sung:</w:t>
      </w:r>
    </w:p>
    <w:p w:rsidR="00000000" w:rsidRDefault="00AC084C">
      <w:pPr>
        <w:spacing w:before="120" w:after="280" w:afterAutospacing="1"/>
      </w:pPr>
      <w:r>
        <w:rPr>
          <w:lang w:val="vi-VN"/>
        </w:rPr>
        <w:t xml:space="preserve">a) Trước hoặc ngay sau khi tàu biển nhập cảnh vào vị trí neo </w:t>
      </w:r>
      <w:r>
        <w:rPr>
          <w:lang w:val="vi-VN"/>
        </w:rPr>
        <w:t>đậu đối với các thông tin quy định tại Khoản 1 Điều 65 Nghị định này trừ thông tin quy định tại điểm b, điểm c Khoản 1 Điều 65 phải gửi trước hoặc sau khi tàu biển nhập cảnh và nộp cho cơ quan hải quan các giấy tờ giải trình, chứng minh việc sửa đổi, bổ su</w:t>
      </w:r>
      <w:r>
        <w:rPr>
          <w:lang w:val="vi-VN"/>
        </w:rPr>
        <w:t>ng.</w:t>
      </w:r>
    </w:p>
    <w:p w:rsidR="00000000" w:rsidRDefault="00AC084C">
      <w:pPr>
        <w:spacing w:before="120" w:after="280" w:afterAutospacing="1"/>
      </w:pPr>
      <w:r>
        <w:rPr>
          <w:lang w:val="vi-VN"/>
        </w:rPr>
        <w:lastRenderedPageBreak/>
        <w:t>b) Trước thời điểm tàu biển xuất cảnh đối với thông tin quy định tại Khoản 2 Điều 65 Nghị định này trừ thông tin tại điểm b Khoản 2 Điều 65 phải gửi trong thời hạn 24 giờ kể từ khi tàu xuất cảnh và nộp cho cơ quan hải quan các giấy tờ giải trình, chứng</w:t>
      </w:r>
      <w:r>
        <w:rPr>
          <w:lang w:val="vi-VN"/>
        </w:rPr>
        <w:t xml:space="preserve"> minh việc sửa đổi, bổ sung.</w:t>
      </w:r>
    </w:p>
    <w:p w:rsidR="00000000" w:rsidRDefault="00AC084C">
      <w:pPr>
        <w:spacing w:before="120" w:after="280" w:afterAutospacing="1"/>
      </w:pPr>
      <w:r>
        <w:rPr>
          <w:lang w:val="vi-VN"/>
        </w:rPr>
        <w:t>c) Đối với tàu biển quá cảnh hoặc chuyển cảng thực hiện theo quy định tại điểm a Khoản này khi nhập cảnh và thực hiện theo điểm b Khoản này khi xuất cảnh.</w:t>
      </w:r>
    </w:p>
    <w:p w:rsidR="00000000" w:rsidRDefault="00AC084C">
      <w:pPr>
        <w:spacing w:before="120" w:after="280" w:afterAutospacing="1"/>
      </w:pPr>
      <w:r>
        <w:rPr>
          <w:lang w:val="vi-VN"/>
        </w:rPr>
        <w:t xml:space="preserve">d) Trường hợp người khai hải quan sửa đổi bổ sung hồ sơ giấy đã nộp cho </w:t>
      </w:r>
      <w:r>
        <w:rPr>
          <w:lang w:val="vi-VN"/>
        </w:rPr>
        <w:t>cơ quan hải quan thì thời điểm khai báo sửa đổi bổ sung thực hiện theo quy định tại điểm a, điểm b, điểm c Khoản này.</w:t>
      </w:r>
    </w:p>
    <w:p w:rsidR="00000000" w:rsidRDefault="00AC084C">
      <w:pPr>
        <w:spacing w:before="120" w:after="280" w:afterAutospacing="1"/>
      </w:pPr>
      <w:r>
        <w:rPr>
          <w:lang w:val="vi-VN"/>
        </w:rPr>
        <w:t>5. Xử lý thông tin khai sửa đổi, bổ sung thông tin hồ sơ hải quan đối với tàu biển xuất cảnh, nhập cảnh, quá cảnh hoặc chuyển cảng</w:t>
      </w:r>
    </w:p>
    <w:p w:rsidR="00000000" w:rsidRDefault="00AC084C">
      <w:pPr>
        <w:spacing w:before="120" w:after="280" w:afterAutospacing="1"/>
      </w:pPr>
      <w:r>
        <w:rPr>
          <w:lang w:val="vi-VN"/>
        </w:rPr>
        <w:t>Cơ quan</w:t>
      </w:r>
      <w:r>
        <w:rPr>
          <w:lang w:val="vi-VN"/>
        </w:rPr>
        <w:t xml:space="preserve"> Hải quan nơi làm thủ tục tàu nhập cảnh, xuất cảnh, quá cảnh, nơi tàu đến cảng hoặc tàu rời cảng căn cứ giấy tờ giải trình, chứng minh do người khai hải quan nộp để kiểm tra thông tin khai sửa đổi, bổ sung và thực hiện:</w:t>
      </w:r>
    </w:p>
    <w:p w:rsidR="00000000" w:rsidRDefault="00AC084C">
      <w:pPr>
        <w:spacing w:before="120" w:after="280" w:afterAutospacing="1"/>
      </w:pPr>
      <w:r>
        <w:rPr>
          <w:lang w:val="vi-VN"/>
        </w:rPr>
        <w:t>a) Cập nhật vào hệ thống, hoặc nêu r</w:t>
      </w:r>
      <w:r>
        <w:rPr>
          <w:lang w:val="vi-VN"/>
        </w:rPr>
        <w:t>õ lý do trong trường hợp không chấp nhận;</w:t>
      </w:r>
    </w:p>
    <w:p w:rsidR="00000000" w:rsidRDefault="00AC084C">
      <w:pPr>
        <w:spacing w:before="120" w:after="280" w:afterAutospacing="1"/>
      </w:pPr>
      <w:r>
        <w:rPr>
          <w:lang w:val="vi-VN"/>
        </w:rPr>
        <w:t>b) Áp dụng các biện pháp quản lý, giám sát theo quy định và cung cấp thông tin cho các đơn vị, cơ quan chức năng để thực hiện nghiệp vụ có liên quan.</w:t>
      </w:r>
    </w:p>
    <w:p w:rsidR="00000000" w:rsidRDefault="00AC084C">
      <w:pPr>
        <w:spacing w:before="120" w:after="280" w:afterAutospacing="1"/>
      </w:pPr>
      <w:r>
        <w:rPr>
          <w:lang w:val="vi-VN"/>
        </w:rPr>
        <w:t>6. Thời hạn cơ quan hải quan làm thủ tục hải quan đối với tàu bi</w:t>
      </w:r>
      <w:r>
        <w:rPr>
          <w:lang w:val="vi-VN"/>
        </w:rPr>
        <w:t>ển xuất cảnh, nhập cảnh, quá cảnh, chuyển cảng: Không quá 01 giờ kể từ khi người khai hải quan nộp, xuất trình đủ hồ sơ hải quan theo quy định tại Điều 65 Nghị định này.”</w:t>
      </w:r>
    </w:p>
    <w:p w:rsidR="00000000" w:rsidRDefault="00AC084C">
      <w:pPr>
        <w:spacing w:before="120" w:after="280" w:afterAutospacing="1"/>
      </w:pPr>
      <w:r>
        <w:rPr>
          <w:lang w:val="vi-VN"/>
        </w:rPr>
        <w:t xml:space="preserve">39. </w:t>
      </w:r>
      <w:bookmarkStart w:id="53" w:name="dc_51"/>
      <w:r>
        <w:rPr>
          <w:lang w:val="vi-VN"/>
        </w:rPr>
        <w:t>Điều 68</w:t>
      </w:r>
      <w:bookmarkEnd w:id="53"/>
      <w:r>
        <w:rPr>
          <w:lang w:val="vi-VN"/>
        </w:rPr>
        <w:t xml:space="preserve"> được sửa đổi, bổ sung như sau</w:t>
      </w:r>
      <w:r>
        <w:t>:</w:t>
      </w:r>
    </w:p>
    <w:p w:rsidR="00000000" w:rsidRDefault="00AC084C">
      <w:pPr>
        <w:spacing w:before="120" w:after="280" w:afterAutospacing="1"/>
      </w:pPr>
      <w:r>
        <w:rPr>
          <w:b/>
          <w:bCs/>
          <w:lang w:val="vi-VN"/>
        </w:rPr>
        <w:t>“Điều 68. Trách nhiệm của Cảng vụ hàng hải</w:t>
      </w:r>
      <w:r>
        <w:rPr>
          <w:b/>
          <w:bCs/>
          <w:lang w:val="vi-VN"/>
        </w:rPr>
        <w:t>, doanh nghiệp kinh doanh cảng biển, Thuyền trưởng và Hãng tàu hoặc người được Hãng tàu ủy quyền</w:t>
      </w:r>
    </w:p>
    <w:p w:rsidR="00000000" w:rsidRDefault="00AC084C">
      <w:pPr>
        <w:spacing w:before="120" w:after="280" w:afterAutospacing="1"/>
      </w:pPr>
      <w:r>
        <w:rPr>
          <w:lang w:val="vi-VN"/>
        </w:rPr>
        <w:t>1. Trách nhiệm của Cảng vụ hàng hải</w:t>
      </w:r>
    </w:p>
    <w:p w:rsidR="00000000" w:rsidRDefault="00AC084C">
      <w:pPr>
        <w:spacing w:before="120" w:after="280" w:afterAutospacing="1"/>
      </w:pPr>
      <w:r>
        <w:rPr>
          <w:lang w:val="vi-VN"/>
        </w:rPr>
        <w:t>a) Ngay sau khi nhận được xác báo về thời gian tàu đến cảng hoặc thời gian dự kiến tàu rời cảng, Cảng vụ hàng hải phải thôn</w:t>
      </w:r>
      <w:r>
        <w:rPr>
          <w:lang w:val="vi-VN"/>
        </w:rPr>
        <w:t>g báo ngay cho cơ quan hải quan và các cơ quan quản lý tại cảng biển biết để phối hợp;</w:t>
      </w:r>
    </w:p>
    <w:p w:rsidR="00000000" w:rsidRDefault="00AC084C">
      <w:pPr>
        <w:spacing w:before="120" w:after="280" w:afterAutospacing="1"/>
      </w:pPr>
      <w:r>
        <w:rPr>
          <w:lang w:val="vi-VN"/>
        </w:rPr>
        <w:t>b) Ngay sau khi quyết định điều động tàu xuất cảnh, nhập cảnh, quá cảnh vào cảng, thay đổi vị trí neo đậu của tàu, thuyền (nếu có), Cảng vụ hàng hải phải thông báo cho c</w:t>
      </w:r>
      <w:r>
        <w:rPr>
          <w:lang w:val="vi-VN"/>
        </w:rPr>
        <w:t>ơ quan hải quan và các cơ quan quản lý khác tại cảng biển về thời gian và địa điểm được chỉ định cho tàu, thuyền vào neo đậu tại cảng biển;</w:t>
      </w:r>
    </w:p>
    <w:p w:rsidR="00000000" w:rsidRDefault="00AC084C">
      <w:pPr>
        <w:spacing w:before="120" w:after="280" w:afterAutospacing="1"/>
      </w:pPr>
      <w:r>
        <w:rPr>
          <w:lang w:val="vi-VN"/>
        </w:rPr>
        <w:t>c) Cảng vụ hàng hải nơi làm thủ tục cho tàu vào hoặc rời cảng gửi giấy phép rời cảng hoặc lệnh điều động cho cơ quan</w:t>
      </w:r>
      <w:r>
        <w:rPr>
          <w:lang w:val="vi-VN"/>
        </w:rPr>
        <w:t xml:space="preserve"> Hải quan tại cảng đó qua Cổng thông tin một cửa quốc gia. Trường hợp cảng vụ hàng hải chưa kết nối qua Cổng thông tin một cửa quốc gia thì ngay khi cấp giấy phép </w:t>
      </w:r>
      <w:r>
        <w:rPr>
          <w:lang w:val="vi-VN"/>
        </w:rPr>
        <w:lastRenderedPageBreak/>
        <w:t xml:space="preserve">rời cảng hoặc lệnh điều động tại cảng đó thì cảng vụ hàng hải gửi 01 bản sao cho cơ quan Hải </w:t>
      </w:r>
      <w:r>
        <w:rPr>
          <w:lang w:val="vi-VN"/>
        </w:rPr>
        <w:t>quan.</w:t>
      </w:r>
    </w:p>
    <w:p w:rsidR="00000000" w:rsidRDefault="00AC084C">
      <w:pPr>
        <w:spacing w:before="120" w:after="280" w:afterAutospacing="1"/>
      </w:pPr>
      <w:r>
        <w:rPr>
          <w:lang w:val="vi-VN"/>
        </w:rPr>
        <w:t>2. Trách nhiệm của doanh nghiệp kinh doanh cảng biển:</w:t>
      </w:r>
    </w:p>
    <w:p w:rsidR="00000000" w:rsidRDefault="00AC084C">
      <w:pPr>
        <w:spacing w:before="120" w:after="280" w:afterAutospacing="1"/>
      </w:pPr>
      <w:r>
        <w:rPr>
          <w:lang w:val="vi-VN"/>
        </w:rPr>
        <w:t>a) Chia sẻ thông tin ca-mê-ra với cơ quan Hải quan để phục vụ việc giám sát hải quan đối với tàu biển và hàng hóa xuất khẩu, nhập khẩu được lưu giữ tại khu vực cảng biển;</w:t>
      </w:r>
    </w:p>
    <w:p w:rsidR="00000000" w:rsidRDefault="00AC084C">
      <w:pPr>
        <w:spacing w:before="120" w:after="280" w:afterAutospacing="1"/>
      </w:pPr>
      <w:r>
        <w:rPr>
          <w:lang w:val="vi-VN"/>
        </w:rPr>
        <w:t>b) Trước khi dỡ hàng xuốn</w:t>
      </w:r>
      <w:r>
        <w:rPr>
          <w:lang w:val="vi-VN"/>
        </w:rPr>
        <w:t>g cảng, doanh nghiệp kinh doanh cảng phải thông báo cho cơ quan hải quan vị trí kho, bãi dự kiến lưu giữ hàng hóa nhập khẩu;</w:t>
      </w:r>
    </w:p>
    <w:p w:rsidR="00000000" w:rsidRDefault="00AC084C">
      <w:pPr>
        <w:spacing w:before="120" w:after="280" w:afterAutospacing="1"/>
      </w:pPr>
      <w:r>
        <w:rPr>
          <w:lang w:val="vi-VN"/>
        </w:rPr>
        <w:t xml:space="preserve">c) Phối hợp thực hiện theo dõi, kiểm tra, giám sát hải quan đối với hàng hóa xuất khẩu, nhập khẩu đưa vào, lưu giữ, đưa ra tại khu </w:t>
      </w:r>
      <w:r>
        <w:rPr>
          <w:lang w:val="vi-VN"/>
        </w:rPr>
        <w:t>vực cảng biển theo quy định của Luật hải quan và hướng dẫn của Bộ Tài chính.</w:t>
      </w:r>
    </w:p>
    <w:p w:rsidR="00000000" w:rsidRDefault="00AC084C">
      <w:pPr>
        <w:spacing w:before="120" w:after="280" w:afterAutospacing="1"/>
      </w:pPr>
      <w:r>
        <w:rPr>
          <w:lang w:val="vi-VN"/>
        </w:rPr>
        <w:t>3. Trách nhiệm của Thuyền trưởng</w:t>
      </w:r>
    </w:p>
    <w:p w:rsidR="00000000" w:rsidRDefault="00AC084C">
      <w:pPr>
        <w:spacing w:before="120" w:after="280" w:afterAutospacing="1"/>
      </w:pPr>
      <w:r>
        <w:rPr>
          <w:lang w:val="vi-VN"/>
        </w:rPr>
        <w:t>a) Điều khiển phương tiện vận tải nhập cảnh từ khi đến lãnh thổ Việt Nam cho đến khi tới địa bàn hoạt động hải quan, điều khiển phương tiện vận tả</w:t>
      </w:r>
      <w:r>
        <w:rPr>
          <w:lang w:val="vi-VN"/>
        </w:rPr>
        <w:t>i xuất cảnh từ địa bàn hoạt động hải quan cho đến khi ra khỏi lãnh thổ Việt Nam đi đúng tuyến đường, neo đậu tại vị trí do cơ quan có thẩm quyền quy định. Trường hợp phải thay đổi tuyến đường, vị trí neo đậu phải được cơ quan có thẩm quyền cho phép;</w:t>
      </w:r>
    </w:p>
    <w:p w:rsidR="00000000" w:rsidRDefault="00AC084C">
      <w:pPr>
        <w:spacing w:before="120" w:after="280" w:afterAutospacing="1"/>
      </w:pPr>
      <w:r>
        <w:rPr>
          <w:lang w:val="vi-VN"/>
        </w:rPr>
        <w:t>b) Chỉ</w:t>
      </w:r>
      <w:r>
        <w:rPr>
          <w:lang w:val="vi-VN"/>
        </w:rPr>
        <w:t xml:space="preserve"> được phép chuyển tải, sang mạn hàng hóa, vật dụng trên phương tiện vận tải khi có sự đồng ý của cơ quan hải quan tại vị trí được phép neo đậu do cơ quan có thẩm quyền cấp phép.</w:t>
      </w:r>
    </w:p>
    <w:p w:rsidR="00000000" w:rsidRDefault="00AC084C">
      <w:pPr>
        <w:spacing w:before="120" w:after="280" w:afterAutospacing="1"/>
      </w:pPr>
      <w:r>
        <w:rPr>
          <w:lang w:val="vi-VN"/>
        </w:rPr>
        <w:t>4. Trách nhiệm của Hãng tàu hoặc người được Hãng tàu ủy quyền</w:t>
      </w:r>
    </w:p>
    <w:p w:rsidR="00000000" w:rsidRDefault="00AC084C">
      <w:pPr>
        <w:spacing w:before="120" w:after="280" w:afterAutospacing="1"/>
      </w:pPr>
      <w:r>
        <w:rPr>
          <w:lang w:val="vi-VN"/>
        </w:rPr>
        <w:t>a) Khai báo hồ s</w:t>
      </w:r>
      <w:r>
        <w:rPr>
          <w:lang w:val="vi-VN"/>
        </w:rPr>
        <w:t>ơ hải quan đối với tàu biển xuất cảnh, nhập cảnh, quá cảnh, chuyển cảng đầy đủ, chính xác, rõ ràng các tiêu chí thông tin và đúng thời hạn theo quy định;</w:t>
      </w:r>
    </w:p>
    <w:p w:rsidR="00000000" w:rsidRDefault="00AC084C">
      <w:pPr>
        <w:spacing w:before="120" w:after="280" w:afterAutospacing="1"/>
      </w:pPr>
      <w:r>
        <w:rPr>
          <w:lang w:val="vi-VN"/>
        </w:rPr>
        <w:t>b) Chịu trách nhiệm trước pháp luật về tính xác thực của nội dung thông tin đã khai và các chứng từ đã</w:t>
      </w:r>
      <w:r>
        <w:rPr>
          <w:lang w:val="vi-VN"/>
        </w:rPr>
        <w:t xml:space="preserve"> nộp, xuất trình hoặc gửi đến </w:t>
      </w:r>
      <w:r>
        <w:t>C</w:t>
      </w:r>
      <w:r>
        <w:rPr>
          <w:lang w:val="vi-VN"/>
        </w:rPr>
        <w:t>ổng thông tin một cửa quốc gia; về sự thống nhất nội dung thông tin giữa hồ sơ lưu tại doanh nghiệp với hồ sơ lưu tại cơ quan hải quan.”</w:t>
      </w:r>
    </w:p>
    <w:p w:rsidR="00000000" w:rsidRDefault="00AC084C">
      <w:pPr>
        <w:spacing w:before="120" w:after="280" w:afterAutospacing="1"/>
      </w:pPr>
      <w:r>
        <w:rPr>
          <w:lang w:val="vi-VN"/>
        </w:rPr>
        <w:t xml:space="preserve">40. Sửa đổi, bổ sung </w:t>
      </w:r>
      <w:bookmarkStart w:id="54" w:name="dc_52"/>
      <w:r>
        <w:rPr>
          <w:lang w:val="vi-VN"/>
        </w:rPr>
        <w:t>Khoản 1, Khoản 2 Điều 70</w:t>
      </w:r>
      <w:bookmarkEnd w:id="54"/>
      <w:r>
        <w:rPr>
          <w:lang w:val="vi-VN"/>
        </w:rPr>
        <w:t xml:space="preserve"> như sau:</w:t>
      </w:r>
    </w:p>
    <w:p w:rsidR="00000000" w:rsidRDefault="00AC084C">
      <w:pPr>
        <w:spacing w:before="120" w:after="280" w:afterAutospacing="1"/>
      </w:pPr>
      <w:r>
        <w:rPr>
          <w:lang w:val="vi-VN"/>
        </w:rPr>
        <w:t>“1. Tại ga liên vận quốc tế trong</w:t>
      </w:r>
      <w:r>
        <w:rPr>
          <w:lang w:val="vi-VN"/>
        </w:rPr>
        <w:t xml:space="preserve"> nội địa:</w:t>
      </w:r>
    </w:p>
    <w:p w:rsidR="00000000" w:rsidRDefault="00AC084C">
      <w:pPr>
        <w:spacing w:before="120" w:after="280" w:afterAutospacing="1"/>
      </w:pPr>
      <w:r>
        <w:rPr>
          <w:lang w:val="vi-VN"/>
        </w:rPr>
        <w:t>a) Bản xác báo thứ tự lập tàu đối với tàu khách làm thủ tục hải quan tại ga liên vận quốc tế trong nội địa: 01 bản chính;</w:t>
      </w:r>
    </w:p>
    <w:p w:rsidR="00000000" w:rsidRDefault="00AC084C">
      <w:pPr>
        <w:spacing w:before="120" w:after="280" w:afterAutospacing="1"/>
      </w:pPr>
      <w:r>
        <w:rPr>
          <w:lang w:val="vi-VN"/>
        </w:rPr>
        <w:t>b) Vận đơn (nếu có): 01 bản chụp;</w:t>
      </w:r>
    </w:p>
    <w:p w:rsidR="00000000" w:rsidRDefault="00AC084C">
      <w:pPr>
        <w:spacing w:before="120" w:after="280" w:afterAutospacing="1"/>
      </w:pPr>
      <w:r>
        <w:rPr>
          <w:lang w:val="vi-VN"/>
        </w:rPr>
        <w:t>c) Bản trích lược khai hàng hóa tại ga liên vận quốc tế trong nội địa theo mẫu do Bộ Tài c</w:t>
      </w:r>
      <w:r>
        <w:rPr>
          <w:lang w:val="vi-VN"/>
        </w:rPr>
        <w:t>hính ban hành: 01 bản chính;</w:t>
      </w:r>
    </w:p>
    <w:p w:rsidR="00000000" w:rsidRDefault="00AC084C">
      <w:pPr>
        <w:spacing w:before="120" w:after="280" w:afterAutospacing="1"/>
      </w:pPr>
      <w:r>
        <w:rPr>
          <w:lang w:val="vi-VN"/>
        </w:rPr>
        <w:lastRenderedPageBreak/>
        <w:t>d) Danh sách hành khách đối với tàu khách và hành khách làm thủ tục hải quan tại ga liên vận quốc tế trong nội địa (nếu có): 01 bản chính.</w:t>
      </w:r>
    </w:p>
    <w:p w:rsidR="00000000" w:rsidRDefault="00AC084C">
      <w:pPr>
        <w:spacing w:before="120" w:after="280" w:afterAutospacing="1"/>
      </w:pPr>
      <w:r>
        <w:rPr>
          <w:lang w:val="vi-VN"/>
        </w:rPr>
        <w:t>2. Tại ga đường sắt liên vận quốc tế ở biên giới:</w:t>
      </w:r>
    </w:p>
    <w:p w:rsidR="00000000" w:rsidRDefault="00AC084C">
      <w:pPr>
        <w:spacing w:before="120" w:after="280" w:afterAutospacing="1"/>
      </w:pPr>
      <w:r>
        <w:rPr>
          <w:lang w:val="vi-VN"/>
        </w:rPr>
        <w:t>a) Chứng từ nêu tại điểm b, điểm c Kho</w:t>
      </w:r>
      <w:r>
        <w:rPr>
          <w:lang w:val="vi-VN"/>
        </w:rPr>
        <w:t>ản 1 Điều này;</w:t>
      </w:r>
    </w:p>
    <w:p w:rsidR="00000000" w:rsidRDefault="00AC084C">
      <w:pPr>
        <w:spacing w:before="120" w:after="280" w:afterAutospacing="1"/>
      </w:pPr>
      <w:r>
        <w:rPr>
          <w:lang w:val="vi-VN"/>
        </w:rPr>
        <w:t>b) Giấy giao tiếp hàng hóa: 01 bản chính;</w:t>
      </w:r>
    </w:p>
    <w:p w:rsidR="00000000" w:rsidRDefault="00AC084C">
      <w:pPr>
        <w:spacing w:before="120" w:after="280" w:afterAutospacing="1"/>
      </w:pPr>
      <w:r>
        <w:rPr>
          <w:lang w:val="vi-VN"/>
        </w:rPr>
        <w:t>c) Vận đơn (nếu có): 01 bản chụp;</w:t>
      </w:r>
    </w:p>
    <w:p w:rsidR="00000000" w:rsidRDefault="00AC084C">
      <w:pPr>
        <w:spacing w:before="120" w:after="280" w:afterAutospacing="1"/>
      </w:pPr>
      <w:r>
        <w:rPr>
          <w:lang w:val="vi-VN"/>
        </w:rPr>
        <w:t>d) Bản xác báo thứ tự lập tàu: 01 bản chính;</w:t>
      </w:r>
    </w:p>
    <w:p w:rsidR="00000000" w:rsidRDefault="00AC084C">
      <w:pPr>
        <w:spacing w:before="120" w:after="280" w:afterAutospacing="1"/>
      </w:pPr>
      <w:r>
        <w:rPr>
          <w:lang w:val="vi-VN"/>
        </w:rPr>
        <w:t>đ) Danh sách hành khách đối với tàu khách và hành khách làm thủ tục hải quan tại ga đường sắt liên vận quốc tế ở biên gi</w:t>
      </w:r>
      <w:r>
        <w:rPr>
          <w:lang w:val="vi-VN"/>
        </w:rPr>
        <w:t>ới (nếu có): 01 bản chính.”</w:t>
      </w:r>
    </w:p>
    <w:p w:rsidR="00000000" w:rsidRDefault="00AC084C">
      <w:pPr>
        <w:spacing w:before="120" w:after="280" w:afterAutospacing="1"/>
      </w:pPr>
      <w:r>
        <w:rPr>
          <w:lang w:val="vi-VN"/>
        </w:rPr>
        <w:t xml:space="preserve">41. Bổ sung Khoản 4 </w:t>
      </w:r>
      <w:bookmarkStart w:id="55" w:name="dc_53"/>
      <w:r>
        <w:rPr>
          <w:lang w:val="vi-VN"/>
        </w:rPr>
        <w:t>Điều 71</w:t>
      </w:r>
      <w:bookmarkEnd w:id="55"/>
      <w:r>
        <w:rPr>
          <w:lang w:val="vi-VN"/>
        </w:rPr>
        <w:t xml:space="preserve"> như sau: </w:t>
      </w:r>
    </w:p>
    <w:p w:rsidR="00000000" w:rsidRDefault="00AC084C">
      <w:pPr>
        <w:spacing w:before="120" w:after="280" w:afterAutospacing="1"/>
      </w:pPr>
      <w:r>
        <w:rPr>
          <w:lang w:val="vi-VN"/>
        </w:rPr>
        <w:t>“4. Trưởng ga hoặc trưởng tàu hoặc người đại diện hợp pháp nộp các chứng từ quy định tại Điều 69, Điều 70 Nghị định này theo mẫu do Bộ Tài chính ban hành.”</w:t>
      </w:r>
    </w:p>
    <w:p w:rsidR="00000000" w:rsidRDefault="00AC084C">
      <w:pPr>
        <w:spacing w:before="120" w:after="280" w:afterAutospacing="1"/>
      </w:pPr>
      <w:r>
        <w:rPr>
          <w:lang w:val="vi-VN"/>
        </w:rPr>
        <w:t xml:space="preserve">42. Bổ sung điểm e </w:t>
      </w:r>
      <w:bookmarkStart w:id="56" w:name="dc_54"/>
      <w:r>
        <w:rPr>
          <w:lang w:val="vi-VN"/>
        </w:rPr>
        <w:t>Khoản 1 Điều 72</w:t>
      </w:r>
      <w:bookmarkEnd w:id="56"/>
      <w:r>
        <w:rPr>
          <w:lang w:val="vi-VN"/>
        </w:rPr>
        <w:t xml:space="preserve"> như sau: </w:t>
      </w:r>
    </w:p>
    <w:p w:rsidR="00000000" w:rsidRDefault="00AC084C">
      <w:pPr>
        <w:spacing w:before="120" w:after="280" w:afterAutospacing="1"/>
      </w:pPr>
      <w:r>
        <w:rPr>
          <w:lang w:val="vi-VN"/>
        </w:rPr>
        <w:t>“e) Trường hợp có dấu hiệu vận chuyển hàng hóa vi phạm pháp luật hải quan, Chi cục trưởng Chi cục Hải quan quyết định kiểm tra thực tế phương tiện hoặc thực hiện các biện pháp nghiệp vụ khác theo quy định của pháp luật.”</w:t>
      </w:r>
    </w:p>
    <w:p w:rsidR="00000000" w:rsidRDefault="00AC084C">
      <w:pPr>
        <w:spacing w:before="120" w:after="280" w:afterAutospacing="1"/>
      </w:pPr>
      <w:r>
        <w:rPr>
          <w:lang w:val="vi-VN"/>
        </w:rPr>
        <w:t xml:space="preserve">43. </w:t>
      </w:r>
      <w:bookmarkStart w:id="57" w:name="dc_55"/>
      <w:r>
        <w:rPr>
          <w:lang w:val="vi-VN"/>
        </w:rPr>
        <w:t>Điều 74</w:t>
      </w:r>
      <w:bookmarkEnd w:id="57"/>
      <w:r>
        <w:rPr>
          <w:lang w:val="vi-VN"/>
        </w:rPr>
        <w:t xml:space="preserve"> được sửa đổi</w:t>
      </w:r>
      <w:r>
        <w:rPr>
          <w:lang w:val="vi-VN"/>
        </w:rPr>
        <w:t xml:space="preserve">, bổ sung như sau: </w:t>
      </w:r>
    </w:p>
    <w:p w:rsidR="00000000" w:rsidRDefault="00AC084C">
      <w:pPr>
        <w:spacing w:before="120" w:after="280" w:afterAutospacing="1"/>
      </w:pPr>
      <w:r>
        <w:rPr>
          <w:b/>
          <w:bCs/>
          <w:lang w:val="vi-VN"/>
        </w:rPr>
        <w:t>“Điều 74. Hồ sơ hải quan đối với ô tô, mô tô, xe gắn máy nhập cảnh</w:t>
      </w:r>
    </w:p>
    <w:p w:rsidR="00000000" w:rsidRDefault="00AC084C">
      <w:pPr>
        <w:spacing w:before="120" w:after="280" w:afterAutospacing="1"/>
      </w:pPr>
      <w:r>
        <w:rPr>
          <w:lang w:val="vi-VN"/>
        </w:rPr>
        <w:t>1. Đối với ô tô, mô tô, xe gắn máy nhập cảnh (ô tô, mô tô, xe gắn máy nước ngoài tạm nhập; ô tô, mô tô, xe gắn máy Việt Nam tái nhập) người khai hải quan nộp hoặc xuất t</w:t>
      </w:r>
      <w:r>
        <w:rPr>
          <w:lang w:val="vi-VN"/>
        </w:rPr>
        <w:t>rình:</w:t>
      </w:r>
    </w:p>
    <w:p w:rsidR="00000000" w:rsidRDefault="00AC084C">
      <w:pPr>
        <w:spacing w:before="120" w:after="280" w:afterAutospacing="1"/>
      </w:pPr>
      <w:r>
        <w:rPr>
          <w:lang w:val="vi-VN"/>
        </w:rPr>
        <w:t>a) Giấy phép liên vận của cơ quan có thẩm quyền cấp: Xuất trình bản chính;</w:t>
      </w:r>
    </w:p>
    <w:p w:rsidR="00000000" w:rsidRDefault="00AC084C">
      <w:pPr>
        <w:spacing w:before="120" w:after="280" w:afterAutospacing="1"/>
      </w:pPr>
      <w:r>
        <w:rPr>
          <w:lang w:val="vi-VN"/>
        </w:rPr>
        <w:t>b) Giấy đăng ký phương tiện đối với ô tô, mô tô, xe gắn máy nước ngoài tạm nhập: Xuất trình bản chính;</w:t>
      </w:r>
    </w:p>
    <w:p w:rsidR="00000000" w:rsidRDefault="00AC084C">
      <w:pPr>
        <w:spacing w:before="120" w:after="280" w:afterAutospacing="1"/>
      </w:pPr>
      <w:r>
        <w:rPr>
          <w:lang w:val="vi-VN"/>
        </w:rPr>
        <w:t>c) Danh sách hành khách đối với ô tô vận chuyển hành khách: Nộp 01 bản c</w:t>
      </w:r>
      <w:r>
        <w:rPr>
          <w:lang w:val="vi-VN"/>
        </w:rPr>
        <w:t>hính;</w:t>
      </w:r>
    </w:p>
    <w:p w:rsidR="00000000" w:rsidRDefault="00AC084C">
      <w:pPr>
        <w:spacing w:before="120" w:after="280" w:afterAutospacing="1"/>
      </w:pPr>
      <w:r>
        <w:rPr>
          <w:lang w:val="vi-VN"/>
        </w:rPr>
        <w:t>d) Tờ khai phương tiện vận tải đường bộ tạm nhập - tái xuất theo mẫu quy định của Bộ Tài chính: Nộp 01 bản chính; hoặc Tờ khai phương tiện vận tải đường bộ tạm xuất - tái nhập có xác nhận tạm xuất của Chi cục Hải quan cửa khẩu làm thủ tục tạm xuất: N</w:t>
      </w:r>
      <w:r>
        <w:rPr>
          <w:lang w:val="vi-VN"/>
        </w:rPr>
        <w:t>ộp 01 bản chính.</w:t>
      </w:r>
    </w:p>
    <w:p w:rsidR="00000000" w:rsidRDefault="00AC084C">
      <w:pPr>
        <w:spacing w:before="120" w:after="280" w:afterAutospacing="1"/>
      </w:pPr>
      <w:r>
        <w:rPr>
          <w:lang w:val="vi-VN"/>
        </w:rPr>
        <w:lastRenderedPageBreak/>
        <w:t>đ) Đối với ô tô, mô tô, xe gắn máy của tổ chức, cá nhân nước thứ 3 không thuộc đối tượng điều chỉnh của Điều ước quốc tế mà Chính phủ Việt Nam tham gia ký kết khi nhập cảnh, ngoài các chứng từ quy định tại các điểm a, b, c, d Khoản này phả</w:t>
      </w:r>
      <w:r>
        <w:rPr>
          <w:lang w:val="vi-VN"/>
        </w:rPr>
        <w:t>i có văn bản cho phép hoặc chấp thuận của cơ quan có thẩm quyền của Việt Nam.</w:t>
      </w:r>
    </w:p>
    <w:p w:rsidR="00000000" w:rsidRDefault="00AC084C">
      <w:pPr>
        <w:spacing w:before="120" w:after="280" w:afterAutospacing="1"/>
      </w:pPr>
      <w:r>
        <w:rPr>
          <w:lang w:val="vi-VN"/>
        </w:rPr>
        <w:t>2. Đối với ô tô nhập cảnh theo Hiệp định tạo thuận lợi vận tải người và hàng hóa qua lại biên giới giữa các nước tiểu vùng Mê Kông mở rộng (Hiệp định GMS), thì thực hiện theo quy</w:t>
      </w:r>
      <w:r>
        <w:rPr>
          <w:lang w:val="vi-VN"/>
        </w:rPr>
        <w:t xml:space="preserve"> định tại Hiệp định và các văn bản hướng dẫn.</w:t>
      </w:r>
    </w:p>
    <w:p w:rsidR="00000000" w:rsidRDefault="00AC084C">
      <w:pPr>
        <w:spacing w:before="120" w:after="280" w:afterAutospacing="1"/>
      </w:pPr>
      <w:r>
        <w:rPr>
          <w:lang w:val="vi-VN"/>
        </w:rPr>
        <w:t>3. Đối với ô tô nước ngoài có tay lái ở bên phải quy định tại Nghị định số 80/2009/NĐ-CP ngày 01 tháng 10 năm 2009 của Chính phủ quy định xe ô tô của người nước ngoài đăng ký tại nước ngoài có tay lái ở bên phả</w:t>
      </w:r>
      <w:r>
        <w:rPr>
          <w:lang w:val="vi-VN"/>
        </w:rPr>
        <w:t>i tham gia giao thông tại Việt Nam và phương tiện cơ giới do người nước ngoài đưa vào Việt Nam du lịch quy định tại Nghị định số 152/2013/NĐ-CP ngày 04 tháng 11 năm 2013 của Chính phủ quy định về quản lý phương tiện cơ giới do người nước ngoài đưa vào Việt</w:t>
      </w:r>
      <w:r>
        <w:rPr>
          <w:lang w:val="vi-VN"/>
        </w:rPr>
        <w:t xml:space="preserve"> Nam du lịch:</w:t>
      </w:r>
    </w:p>
    <w:p w:rsidR="00000000" w:rsidRDefault="00AC084C">
      <w:pPr>
        <w:spacing w:before="120" w:after="280" w:afterAutospacing="1"/>
      </w:pPr>
      <w:r>
        <w:rPr>
          <w:lang w:val="vi-VN"/>
        </w:rPr>
        <w:t>a) Văn bản chấp thuận của Bộ Giao thông vận tải: Xuất trình bản chính;</w:t>
      </w:r>
    </w:p>
    <w:p w:rsidR="00000000" w:rsidRDefault="00AC084C">
      <w:pPr>
        <w:spacing w:before="120" w:after="280" w:afterAutospacing="1"/>
      </w:pPr>
      <w:r>
        <w:rPr>
          <w:lang w:val="vi-VN"/>
        </w:rPr>
        <w:t>b) Giấy đăng ký phương tiện: Xuất trình bản chính;</w:t>
      </w:r>
    </w:p>
    <w:p w:rsidR="00000000" w:rsidRDefault="00AC084C">
      <w:pPr>
        <w:spacing w:before="120" w:after="280" w:afterAutospacing="1"/>
      </w:pPr>
      <w:r>
        <w:rPr>
          <w:lang w:val="vi-VN"/>
        </w:rPr>
        <w:t>c) Tờ khai phương tiện vận tải đường bộ tạm nhập - tái xuất: Nộp 01 bản chính”.</w:t>
      </w:r>
    </w:p>
    <w:p w:rsidR="00000000" w:rsidRDefault="00AC084C">
      <w:pPr>
        <w:spacing w:before="120" w:after="280" w:afterAutospacing="1"/>
      </w:pPr>
      <w:r>
        <w:rPr>
          <w:lang w:val="vi-VN"/>
        </w:rPr>
        <w:t>44. Sửa đổi, bổ sung  </w:t>
      </w:r>
      <w:bookmarkStart w:id="58" w:name="dc_56"/>
      <w:r>
        <w:t>Khoản 1</w:t>
      </w:r>
      <w:bookmarkEnd w:id="58"/>
      <w:r>
        <w:t>, Khoản 3 Đ</w:t>
      </w:r>
      <w:r>
        <w:t>iều 75</w:t>
      </w:r>
      <w:r>
        <w:rPr>
          <w:lang w:val="vi-VN"/>
        </w:rPr>
        <w:t xml:space="preserve"> như sau: </w:t>
      </w:r>
    </w:p>
    <w:p w:rsidR="00000000" w:rsidRDefault="00AC084C">
      <w:pPr>
        <w:spacing w:before="120" w:after="280" w:afterAutospacing="1"/>
      </w:pPr>
      <w:r>
        <w:rPr>
          <w:lang w:val="vi-VN"/>
        </w:rPr>
        <w:t>“1. Đối với ô tô, mô tô, xe gắn máy xuất cảnh (ô tô, mô tô, xe gắn máy Việt Nam tạm xuất; ô tô, mô tô, xe gắn máy nước ngoài tái xuất) người khai hải quan nộp hoặc xuất trình:</w:t>
      </w:r>
    </w:p>
    <w:p w:rsidR="00000000" w:rsidRDefault="00AC084C">
      <w:pPr>
        <w:spacing w:before="120" w:after="280" w:afterAutospacing="1"/>
      </w:pPr>
      <w:r>
        <w:rPr>
          <w:lang w:val="vi-VN"/>
        </w:rPr>
        <w:t>a) Giấy phép liên vận hoặc văn bản cho phép của cơ quan có thẩm</w:t>
      </w:r>
      <w:r>
        <w:rPr>
          <w:lang w:val="vi-VN"/>
        </w:rPr>
        <w:t xml:space="preserve"> quyền cấp: Xuất trình bản chính;</w:t>
      </w:r>
    </w:p>
    <w:p w:rsidR="00000000" w:rsidRDefault="00AC084C">
      <w:pPr>
        <w:spacing w:before="120" w:after="280" w:afterAutospacing="1"/>
      </w:pPr>
      <w:r>
        <w:rPr>
          <w:lang w:val="vi-VN"/>
        </w:rPr>
        <w:t>b) Giấy đăng ký phương tiện đối với ô tô, mô tô, xe gắn máy Việt Nam tạm xuất: Xuất trình bản chính;</w:t>
      </w:r>
    </w:p>
    <w:p w:rsidR="00000000" w:rsidRDefault="00AC084C">
      <w:pPr>
        <w:spacing w:before="120" w:after="280" w:afterAutospacing="1"/>
      </w:pPr>
      <w:r>
        <w:rPr>
          <w:lang w:val="vi-VN"/>
        </w:rPr>
        <w:t>c) Danh sách hành khách đối với ô tô vận chuyển hành khách: Nộp 01 bản chính;</w:t>
      </w:r>
    </w:p>
    <w:p w:rsidR="00000000" w:rsidRDefault="00AC084C">
      <w:pPr>
        <w:spacing w:before="120" w:after="280" w:afterAutospacing="1"/>
      </w:pPr>
      <w:r>
        <w:rPr>
          <w:lang w:val="vi-VN"/>
        </w:rPr>
        <w:t>d) Tờ khai phương tiện vận tải đường bộ tạm</w:t>
      </w:r>
      <w:r>
        <w:rPr>
          <w:lang w:val="vi-VN"/>
        </w:rPr>
        <w:t xml:space="preserve"> xuất - tái nhập theo mẫu quy định của Bộ Tài chính: Nộp </w:t>
      </w:r>
      <w:r>
        <w:t xml:space="preserve">01 </w:t>
      </w:r>
      <w:r>
        <w:rPr>
          <w:lang w:val="vi-VN"/>
        </w:rPr>
        <w:t>bản chính; hoặc Tờ khai phương tiện vận tải đường bộ tạm nhập - tái xuất có xác nhận tạm nhập của Chi cục Hải quan cửa khẩu làm thủ tục tạm nhập: Nộp bản chính.</w:t>
      </w:r>
    </w:p>
    <w:p w:rsidR="00000000" w:rsidRDefault="00AC084C">
      <w:pPr>
        <w:spacing w:before="120" w:after="280" w:afterAutospacing="1"/>
      </w:pPr>
      <w:r>
        <w:rPr>
          <w:lang w:val="vi-VN"/>
        </w:rPr>
        <w:t>3. Đối với ô tô nước ngoài có tay l</w:t>
      </w:r>
      <w:r>
        <w:rPr>
          <w:lang w:val="vi-VN"/>
        </w:rPr>
        <w:t>ái ở bên phải quy định tại Nghị định số 80/2009/NĐ-CP ngày 01 tháng 10 năm 2009 của Chính phủ quy định xe ô tô của người nước ngoài đăng ký tại nước ngoài có tay lái ở bên phải tham gia giao thông tại Việt Nam và phương tiện cơ giới do người nước ngoài đưa</w:t>
      </w:r>
      <w:r>
        <w:rPr>
          <w:lang w:val="vi-VN"/>
        </w:rPr>
        <w:t xml:space="preserve"> vào Việt Nam du lịch quy định tại Nghị định số 152/2013/NĐ-CP ngày 04 tháng 11 năm 2013 của Chính phủ quy định về quản lý phương tiện cơ giới do người nước ngoài đưa vào Việt Nam du lịch:</w:t>
      </w:r>
    </w:p>
    <w:p w:rsidR="00000000" w:rsidRDefault="00AC084C">
      <w:pPr>
        <w:spacing w:before="120" w:after="280" w:afterAutospacing="1"/>
      </w:pPr>
      <w:r>
        <w:rPr>
          <w:lang w:val="vi-VN"/>
        </w:rPr>
        <w:lastRenderedPageBreak/>
        <w:t>a) Văn bản chấp thuận của Bộ Giao thông vận tải: Xuất trình bản chí</w:t>
      </w:r>
      <w:r>
        <w:rPr>
          <w:lang w:val="vi-VN"/>
        </w:rPr>
        <w:t>nh;</w:t>
      </w:r>
    </w:p>
    <w:p w:rsidR="00000000" w:rsidRDefault="00AC084C">
      <w:pPr>
        <w:spacing w:before="120" w:after="280" w:afterAutospacing="1"/>
      </w:pPr>
      <w:r>
        <w:rPr>
          <w:lang w:val="vi-VN"/>
        </w:rPr>
        <w:t>b) Giấy đăng ký phương tiện: Xuất trình bản chính;</w:t>
      </w:r>
    </w:p>
    <w:p w:rsidR="00000000" w:rsidRDefault="00AC084C">
      <w:pPr>
        <w:spacing w:before="120" w:after="280" w:afterAutospacing="1"/>
      </w:pPr>
      <w:r>
        <w:rPr>
          <w:lang w:val="vi-VN"/>
        </w:rPr>
        <w:t>c) Tờ khai phương tiện vận tải đường bộ tạm nhập - tái xuất có xác nhận tạm nhập của Chi cục Hải quan cửa khẩu nơi làm thủ tục tạm nhập: Nộp 01 bản chính.”</w:t>
      </w:r>
    </w:p>
    <w:p w:rsidR="00000000" w:rsidRDefault="00AC084C">
      <w:pPr>
        <w:spacing w:before="120" w:after="280" w:afterAutospacing="1"/>
      </w:pPr>
      <w:r>
        <w:rPr>
          <w:lang w:val="vi-VN"/>
        </w:rPr>
        <w:t xml:space="preserve">45. </w:t>
      </w:r>
      <w:bookmarkStart w:id="59" w:name="dc_57"/>
      <w:r>
        <w:rPr>
          <w:lang w:val="vi-VN"/>
        </w:rPr>
        <w:t>Điều 76</w:t>
      </w:r>
      <w:bookmarkEnd w:id="59"/>
      <w:r>
        <w:rPr>
          <w:lang w:val="vi-VN"/>
        </w:rPr>
        <w:t xml:space="preserve"> được sửa đổi, bổ sung bổ sung như</w:t>
      </w:r>
      <w:r>
        <w:rPr>
          <w:lang w:val="vi-VN"/>
        </w:rPr>
        <w:t xml:space="preserve"> sau: </w:t>
      </w:r>
    </w:p>
    <w:p w:rsidR="00000000" w:rsidRDefault="00AC084C">
      <w:pPr>
        <w:spacing w:before="120" w:after="280" w:afterAutospacing="1"/>
      </w:pPr>
      <w:r>
        <w:rPr>
          <w:b/>
          <w:bCs/>
          <w:lang w:val="vi-VN"/>
        </w:rPr>
        <w:t>“Điều 76. Thời hạn nộp hồ sơ hải quan</w:t>
      </w:r>
    </w:p>
    <w:p w:rsidR="00000000" w:rsidRDefault="00AC084C">
      <w:pPr>
        <w:spacing w:before="120" w:after="280" w:afterAutospacing="1"/>
      </w:pPr>
      <w:r>
        <w:rPr>
          <w:lang w:val="vi-VN"/>
        </w:rPr>
        <w:t xml:space="preserve">1. Đối với ô tô, mô tô, xe gắn máy nhập cảnh: Khi ô tô, mô tô, xe gắn máy đến cửa khẩu biên giới, người Điều khiển hoặc người đại diện hợp pháp nộp hoặc xuất trình cho Chi cục Hải quan </w:t>
      </w:r>
      <w:r>
        <w:rPr>
          <w:shd w:val="solid" w:color="FFFFFF" w:fill="auto"/>
          <w:lang w:val="vi-VN"/>
        </w:rPr>
        <w:t>cửa khẩu</w:t>
      </w:r>
      <w:r>
        <w:rPr>
          <w:lang w:val="vi-VN"/>
        </w:rPr>
        <w:t xml:space="preserve"> những gi</w:t>
      </w:r>
      <w:r>
        <w:t>ấ</w:t>
      </w:r>
      <w:r>
        <w:rPr>
          <w:lang w:val="vi-VN"/>
        </w:rPr>
        <w:t>y tờ nêu</w:t>
      </w:r>
      <w:r>
        <w:rPr>
          <w:lang w:val="vi-VN"/>
        </w:rPr>
        <w:t xml:space="preserve"> tại Điều 74 Nghị định này.</w:t>
      </w:r>
    </w:p>
    <w:p w:rsidR="00000000" w:rsidRDefault="00AC084C">
      <w:pPr>
        <w:spacing w:before="120" w:after="280" w:afterAutospacing="1"/>
      </w:pPr>
      <w:r>
        <w:rPr>
          <w:lang w:val="vi-VN"/>
        </w:rPr>
        <w:t xml:space="preserve">2. Đối với </w:t>
      </w:r>
      <w:r>
        <w:t xml:space="preserve">ô </w:t>
      </w:r>
      <w:r>
        <w:rPr>
          <w:lang w:val="vi-VN"/>
        </w:rPr>
        <w:t>tô, mô tô, xe gắn máy xuất cảnh: Khi ô tô, mô tô, xe gắn máy đến cửa khẩu biên giới, người điều khiển hoặc người đại diện hợp pháp nộp hoặc xuất trình cho Chi cục Hải quan cửa khẩu những giấy tờ nêu tại Điều 75 Nghị</w:t>
      </w:r>
      <w:r>
        <w:rPr>
          <w:lang w:val="vi-VN"/>
        </w:rPr>
        <w:t xml:space="preserve"> định này.”</w:t>
      </w:r>
    </w:p>
    <w:p w:rsidR="00000000" w:rsidRDefault="00AC084C">
      <w:pPr>
        <w:spacing w:before="120" w:after="280" w:afterAutospacing="1"/>
      </w:pPr>
      <w:r>
        <w:rPr>
          <w:lang w:val="vi-VN"/>
        </w:rPr>
        <w:t xml:space="preserve">46. </w:t>
      </w:r>
      <w:bookmarkStart w:id="60" w:name="dc_58"/>
      <w:r>
        <w:rPr>
          <w:lang w:val="vi-VN"/>
        </w:rPr>
        <w:t>Điều 77</w:t>
      </w:r>
      <w:bookmarkEnd w:id="60"/>
      <w:r>
        <w:rPr>
          <w:lang w:val="vi-VN"/>
        </w:rPr>
        <w:t xml:space="preserve"> được sửa đổi, bổ sung như sau: </w:t>
      </w:r>
    </w:p>
    <w:p w:rsidR="00000000" w:rsidRDefault="00AC084C">
      <w:pPr>
        <w:spacing w:before="120" w:after="280" w:afterAutospacing="1"/>
      </w:pPr>
      <w:r>
        <w:rPr>
          <w:b/>
          <w:bCs/>
          <w:lang w:val="vi-VN"/>
        </w:rPr>
        <w:t>“Điều 77. Thủ tục hải quan, kiểm tra, giám sát hải quan đối với ô tô, mô tô, xe gắn máy xuất cảnh, nhập cảnh</w:t>
      </w:r>
    </w:p>
    <w:p w:rsidR="00000000" w:rsidRDefault="00AC084C">
      <w:pPr>
        <w:spacing w:before="120" w:after="280" w:afterAutospacing="1"/>
      </w:pPr>
      <w:r>
        <w:rPr>
          <w:lang w:val="vi-VN"/>
        </w:rPr>
        <w:t>1. Trách nhiệm người khai hải quan:</w:t>
      </w:r>
    </w:p>
    <w:p w:rsidR="00000000" w:rsidRDefault="00AC084C">
      <w:pPr>
        <w:spacing w:before="120" w:after="280" w:afterAutospacing="1"/>
      </w:pPr>
      <w:r>
        <w:rPr>
          <w:lang w:val="vi-VN"/>
        </w:rPr>
        <w:t>a) Khai và ký tên vào tờ khai phương tiện vận tải đường</w:t>
      </w:r>
      <w:r>
        <w:rPr>
          <w:lang w:val="vi-VN"/>
        </w:rPr>
        <w:t xml:space="preserve"> bộ tạm nhập - tái xuất, tạm xuất - tái nhập theo mẫu quy định của Bộ Tài chính; nộp và xuất trình bộ hồ sơ hải quan theo quy định tại Điều 74, Điều 75, Điều 76 Nghị định này. Đưa phương tiện vào vị trí kiểm tra theo yêu cầu của cơ quan hải quan;</w:t>
      </w:r>
    </w:p>
    <w:p w:rsidR="00000000" w:rsidRDefault="00AC084C">
      <w:pPr>
        <w:spacing w:before="120" w:after="280" w:afterAutospacing="1"/>
      </w:pPr>
      <w:r>
        <w:rPr>
          <w:lang w:val="vi-VN"/>
        </w:rPr>
        <w:t>b) Trường</w:t>
      </w:r>
      <w:r>
        <w:rPr>
          <w:lang w:val="vi-VN"/>
        </w:rPr>
        <w:t xml:space="preserve"> hợp khi tái xuất hoặc tái nhập mà người khai hải quan không xuất trình được tờ khai tạm nhập - tái xuất, tờ khai tạm xuất - tái nhập có xác nhận của Chi cục Hải quan cửa khẩu thì phải giải trình và khai báo lại trên tờ khai tạm nhập - tái xuất, tờ khai tạ</w:t>
      </w:r>
      <w:r>
        <w:rPr>
          <w:lang w:val="vi-VN"/>
        </w:rPr>
        <w:t>m xuất - tái nhập.</w:t>
      </w:r>
    </w:p>
    <w:p w:rsidR="00000000" w:rsidRDefault="00AC084C">
      <w:pPr>
        <w:spacing w:before="120" w:after="280" w:afterAutospacing="1"/>
      </w:pPr>
      <w:r>
        <w:rPr>
          <w:lang w:val="vi-VN"/>
        </w:rPr>
        <w:t>2. Trách nhiệm cơ quan hải quan:</w:t>
      </w:r>
    </w:p>
    <w:p w:rsidR="00000000" w:rsidRDefault="00AC084C">
      <w:pPr>
        <w:spacing w:before="120" w:after="280" w:afterAutospacing="1"/>
      </w:pPr>
      <w:r>
        <w:rPr>
          <w:lang w:val="vi-VN"/>
        </w:rPr>
        <w:t>a) Tiếp nhận hồ sơ hải quan do người khai hải quan nộp, xuất trình, nhập thông tin vào hệ thống phần mềm quản lý phương tiện vận tải đường bộ;</w:t>
      </w:r>
    </w:p>
    <w:p w:rsidR="00000000" w:rsidRDefault="00AC084C">
      <w:pPr>
        <w:spacing w:before="120" w:after="280" w:afterAutospacing="1"/>
      </w:pPr>
      <w:r>
        <w:rPr>
          <w:lang w:val="vi-VN"/>
        </w:rPr>
        <w:t>b) Kiểm tra hồ sơ; kiểm tra nội dung các chứng từ trong bộ hồ</w:t>
      </w:r>
      <w:r>
        <w:rPr>
          <w:lang w:val="vi-VN"/>
        </w:rPr>
        <w:t xml:space="preserve"> sơ hải quan theo quy định tại Điều 74, Điều 75 Nghị định này và theo quy định của Chính phủ về quản lý xe cơ giới nước ngoài đưa vào Việt Nam;</w:t>
      </w:r>
    </w:p>
    <w:p w:rsidR="00000000" w:rsidRDefault="00AC084C">
      <w:pPr>
        <w:spacing w:before="120" w:after="280" w:afterAutospacing="1"/>
      </w:pPr>
      <w:r>
        <w:rPr>
          <w:lang w:val="vi-VN"/>
        </w:rPr>
        <w:t>c) Trường hợp hồ sơ, giấy tờ chưa đầy đủ, hợp lệ thì từ chối tiếp nhận đăng ký hồ sơ, thông báo rõ lý do không t</w:t>
      </w:r>
      <w:r>
        <w:rPr>
          <w:lang w:val="vi-VN"/>
        </w:rPr>
        <w:t>iếp nhận và những thiếu sót cần bổ sung cho người khai hải quan;</w:t>
      </w:r>
    </w:p>
    <w:p w:rsidR="00000000" w:rsidRDefault="00AC084C">
      <w:pPr>
        <w:spacing w:before="120" w:after="280" w:afterAutospacing="1"/>
      </w:pPr>
      <w:r>
        <w:rPr>
          <w:lang w:val="vi-VN"/>
        </w:rPr>
        <w:lastRenderedPageBreak/>
        <w:t xml:space="preserve">d) Trường hợp hồ sơ đầy đủ, hợp lệ thì in tờ khai phương tiện tạm nhập - tái xuất, tờ khai phương tiện tạm xuất - tái nhập từ hệ thống, đóng dấu công chức hải quan tiếp nhận và dấu </w:t>
      </w:r>
      <w:r>
        <w:rPr>
          <w:b/>
          <w:bCs/>
          <w:lang w:val="vi-VN"/>
        </w:rPr>
        <w:t xml:space="preserve">“VIET NAM </w:t>
      </w:r>
      <w:r>
        <w:rPr>
          <w:b/>
          <w:bCs/>
          <w:lang w:val="vi-VN"/>
        </w:rPr>
        <w:t>CUSTOMS”</w:t>
      </w:r>
      <w:r>
        <w:rPr>
          <w:lang w:val="vi-VN"/>
        </w:rPr>
        <w:t xml:space="preserve"> theo mẫu do Tổng cục trưởng Tổng cục Hải quan ban hành lên tờ khai, giao cho người khai hải quan để làm thủ tục khi tái nhập hoặc tái xuất; lưu hồ sơ tờ khai do người khai hải quan nộp khi làm thủ tục tái nhập hoặc tái xuất;</w:t>
      </w:r>
    </w:p>
    <w:p w:rsidR="00000000" w:rsidRDefault="00AC084C">
      <w:pPr>
        <w:spacing w:before="120" w:after="280" w:afterAutospacing="1"/>
      </w:pPr>
      <w:r>
        <w:rPr>
          <w:lang w:val="vi-VN"/>
        </w:rPr>
        <w:t>đ) Trường hợp không sử</w:t>
      </w:r>
      <w:r>
        <w:rPr>
          <w:lang w:val="vi-VN"/>
        </w:rPr>
        <w:t xml:space="preserve"> dụng được phần mềm quản lý phương tiện vận tải đường bộ, cơ quan hải quan cấp phát miễn phí tờ khai phương tiện vận tải cho người khai hải quan; hướng dẫn người khai hải quan khai thông tin vào tờ khai phương tiện vận tải;</w:t>
      </w:r>
    </w:p>
    <w:p w:rsidR="00000000" w:rsidRDefault="00AC084C">
      <w:pPr>
        <w:spacing w:before="120" w:after="280" w:afterAutospacing="1"/>
      </w:pPr>
      <w:r>
        <w:rPr>
          <w:lang w:val="vi-VN"/>
        </w:rPr>
        <w:t>e) Cơ quan hải quan thực hiện qu</w:t>
      </w:r>
      <w:r>
        <w:rPr>
          <w:lang w:val="vi-VN"/>
        </w:rPr>
        <w:t>ản lý rủi ro để kiểm tra hồ sơ, kiểm tra thực tế, xác nhận tạm nhập, tái xuất hoặc tạm xuất, tái nhập đối với ô tô, mô tô, xe gắn máy nhập cảnh, xuất cảnh.</w:t>
      </w:r>
    </w:p>
    <w:p w:rsidR="00000000" w:rsidRDefault="00AC084C">
      <w:pPr>
        <w:spacing w:before="120" w:after="280" w:afterAutospacing="1"/>
      </w:pPr>
      <w:r>
        <w:rPr>
          <w:lang w:val="vi-VN"/>
        </w:rPr>
        <w:t>3. Kiểm tra hải quan đối với phương tiện xuất cảnh, nhập cảnh</w:t>
      </w:r>
    </w:p>
    <w:p w:rsidR="00000000" w:rsidRDefault="00AC084C">
      <w:pPr>
        <w:spacing w:before="120" w:after="280" w:afterAutospacing="1"/>
      </w:pPr>
      <w:r>
        <w:rPr>
          <w:lang w:val="vi-VN"/>
        </w:rPr>
        <w:t>Trên cơ sở thực hiện quản lý rủi ro, h</w:t>
      </w:r>
      <w:r>
        <w:rPr>
          <w:lang w:val="vi-VN"/>
        </w:rPr>
        <w:t>oặc trường hợp có cơ sở xác định trên phương tiện có hàng hóa buôn lậu hoặc vận chuyển trái phép, Chi cục trưởng Chi cục Hải quan quyết định kiểm tra thực tế phương tiện hoặc thực hiện các biện pháp nghiệp vụ khác theo quy định của pháp luật.</w:t>
      </w:r>
    </w:p>
    <w:p w:rsidR="00000000" w:rsidRDefault="00AC084C">
      <w:pPr>
        <w:spacing w:before="120" w:after="280" w:afterAutospacing="1"/>
      </w:pPr>
      <w:r>
        <w:rPr>
          <w:lang w:val="vi-VN"/>
        </w:rPr>
        <w:t>4. Giám sát h</w:t>
      </w:r>
      <w:r>
        <w:rPr>
          <w:lang w:val="vi-VN"/>
        </w:rPr>
        <w:t>ải quan đ</w:t>
      </w:r>
      <w:r>
        <w:t>ố</w:t>
      </w:r>
      <w:r>
        <w:rPr>
          <w:lang w:val="vi-VN"/>
        </w:rPr>
        <w:t>i với ô tô, mô tô, xe g</w:t>
      </w:r>
      <w:r>
        <w:t>ắ</w:t>
      </w:r>
      <w:r>
        <w:rPr>
          <w:lang w:val="vi-VN"/>
        </w:rPr>
        <w:t>n máy xuất cảnh, nhập cảnh</w:t>
      </w:r>
    </w:p>
    <w:p w:rsidR="00000000" w:rsidRDefault="00AC084C">
      <w:pPr>
        <w:spacing w:before="120" w:after="280" w:afterAutospacing="1"/>
      </w:pPr>
      <w:r>
        <w:rPr>
          <w:lang w:val="vi-VN"/>
        </w:rPr>
        <w:t>a) Trong địa bàn hoạt động hải quan, cơ quan hải quan chủ trì và sử dụng phương tiện kỹ thuật để giám sát ô tô, mô tô, xe gắn máy nhập cảnh, xuất cảnh;</w:t>
      </w:r>
    </w:p>
    <w:p w:rsidR="00000000" w:rsidRDefault="00AC084C">
      <w:pPr>
        <w:spacing w:before="120" w:after="280" w:afterAutospacing="1"/>
      </w:pPr>
      <w:r>
        <w:rPr>
          <w:lang w:val="vi-VN"/>
        </w:rPr>
        <w:t>b) Ngoài địa bàn hoạt động hải quan, cơ qua</w:t>
      </w:r>
      <w:r>
        <w:rPr>
          <w:lang w:val="vi-VN"/>
        </w:rPr>
        <w:t xml:space="preserve">n công an chủ trì, phối hợp các bộ, ngành liên quan tổ chức kiểm tra, giám sát </w:t>
      </w:r>
      <w:r>
        <w:t>ô</w:t>
      </w:r>
      <w:r>
        <w:rPr>
          <w:lang w:val="vi-VN"/>
        </w:rPr>
        <w:t xml:space="preserve"> t</w:t>
      </w:r>
      <w:r>
        <w:t>ô</w:t>
      </w:r>
      <w:r>
        <w:rPr>
          <w:lang w:val="vi-VN"/>
        </w:rPr>
        <w:t>, mô tô, xe gắn máy nhập cảnh, xuất cảnh.</w:t>
      </w:r>
    </w:p>
    <w:p w:rsidR="00000000" w:rsidRDefault="00AC084C">
      <w:pPr>
        <w:spacing w:before="120" w:after="280" w:afterAutospacing="1"/>
      </w:pPr>
      <w:r>
        <w:rPr>
          <w:lang w:val="vi-VN"/>
        </w:rPr>
        <w:t>5. Trường hợp thực hiện kiểm tra một cửa, một lần dừng thực hiện theo quy định thủ tục hải quan một cửa, một điểm dừng; hoặc cơ chế</w:t>
      </w:r>
      <w:r>
        <w:rPr>
          <w:lang w:val="vi-VN"/>
        </w:rPr>
        <w:t xml:space="preserve"> một cửa quốc gia”.</w:t>
      </w:r>
    </w:p>
    <w:p w:rsidR="00000000" w:rsidRDefault="00AC084C">
      <w:pPr>
        <w:spacing w:before="120" w:after="280" w:afterAutospacing="1"/>
      </w:pPr>
      <w:r>
        <w:rPr>
          <w:lang w:val="vi-VN"/>
        </w:rPr>
        <w:t xml:space="preserve">47. Bổ sung Điều 77a như sau: </w:t>
      </w:r>
    </w:p>
    <w:p w:rsidR="00000000" w:rsidRDefault="00AC084C">
      <w:pPr>
        <w:spacing w:before="120" w:after="280" w:afterAutospacing="1"/>
      </w:pPr>
      <w:r>
        <w:rPr>
          <w:b/>
          <w:bCs/>
          <w:lang w:val="vi-VN"/>
        </w:rPr>
        <w:t>“Điều 77a. Thủ tục hải quan đối với một số trường hợp đặc thù</w:t>
      </w:r>
    </w:p>
    <w:p w:rsidR="00000000" w:rsidRDefault="00AC084C">
      <w:pPr>
        <w:spacing w:before="120" w:after="280" w:afterAutospacing="1"/>
      </w:pPr>
      <w:r>
        <w:rPr>
          <w:lang w:val="vi-VN"/>
        </w:rPr>
        <w:t>1. Phương tiện vận tải vận chuyển hành khách tuyến cố định, thường xuyên xuất cảnh, nhập cảnh qua cùng một cửa khẩu theo giấy phép liên vận thì</w:t>
      </w:r>
      <w:r>
        <w:rPr>
          <w:lang w:val="vi-VN"/>
        </w:rPr>
        <w:t xml:space="preserve"> người điều khiển phương tiện chỉ phải khai hải quan phương tiện vận tải 01 lần trong thời hạn 30 ngày. Các lần xuất cảnh, nhập cảnh tiếp theo được cơ quan Hải quan cập nhật theo dõi bằng sổ hoặc bằng máy tính và thanh Khoản tờ khai vào lần tái xuất hoặc t</w:t>
      </w:r>
      <w:r>
        <w:rPr>
          <w:lang w:val="vi-VN"/>
        </w:rPr>
        <w:t>ái nhập cuối cùng.</w:t>
      </w:r>
    </w:p>
    <w:p w:rsidR="00000000" w:rsidRDefault="00AC084C">
      <w:pPr>
        <w:spacing w:before="120" w:after="280" w:afterAutospacing="1"/>
      </w:pPr>
      <w:r>
        <w:rPr>
          <w:lang w:val="vi-VN"/>
        </w:rPr>
        <w:t>2. Đối với các trường hợp phương tiện vận tải xuất cảnh, nhập cảnh là xe cứu thương, cứu hỏa, cứu hộ, cứu nạn, cứu trợ nhân đạo, làm nhiệm vụ khẩn cấp không có giấy phép thì thủ tục như sau:</w:t>
      </w:r>
    </w:p>
    <w:p w:rsidR="00000000" w:rsidRDefault="00AC084C">
      <w:pPr>
        <w:spacing w:before="120" w:after="280" w:afterAutospacing="1"/>
      </w:pPr>
      <w:r>
        <w:rPr>
          <w:lang w:val="vi-VN"/>
        </w:rPr>
        <w:lastRenderedPageBreak/>
        <w:t>a) Người điều khiển phương tiện vận tải xuất c</w:t>
      </w:r>
      <w:r>
        <w:rPr>
          <w:lang w:val="vi-VN"/>
        </w:rPr>
        <w:t>ảnh, nhập cảnh khai vào tờ khai phương tiện vận tải xuất cảnh, nhập cảnh, xuất trình các giấy tờ liên quan đến phương tiện vận tải và giấy tờ tùy thân của người điều khiển phương tiện vận tải;</w:t>
      </w:r>
    </w:p>
    <w:p w:rsidR="00000000" w:rsidRDefault="00AC084C">
      <w:pPr>
        <w:spacing w:before="120" w:after="280" w:afterAutospacing="1"/>
      </w:pPr>
      <w:r>
        <w:rPr>
          <w:lang w:val="vi-VN"/>
        </w:rPr>
        <w:t>b) Cơ quan hải quan tiếp nhận hồ sơ do người khai hải quan nộp,</w:t>
      </w:r>
      <w:r>
        <w:rPr>
          <w:lang w:val="vi-VN"/>
        </w:rPr>
        <w:t xml:space="preserve"> xuất trình, kiểm tra thực tế phương tiện vận tải, nhập thông tin vào hệ thống phần mềm quản lý phương tiện vận tải đường bộ và thông báo cho các đơn vị, cơ quan có liên quan để phối hợp, theo dõi, xử lý.</w:t>
      </w:r>
    </w:p>
    <w:p w:rsidR="00000000" w:rsidRDefault="00AC084C">
      <w:pPr>
        <w:spacing w:before="120" w:after="280" w:afterAutospacing="1"/>
      </w:pPr>
      <w:r>
        <w:rPr>
          <w:lang w:val="vi-VN"/>
        </w:rPr>
        <w:t>3. Đối với ô tô mang biển kiểm soát riêng của khu k</w:t>
      </w:r>
      <w:r>
        <w:rPr>
          <w:lang w:val="vi-VN"/>
        </w:rPr>
        <w:t>inh tế cửa khẩu:</w:t>
      </w:r>
    </w:p>
    <w:p w:rsidR="00000000" w:rsidRDefault="00AC084C">
      <w:pPr>
        <w:spacing w:before="120" w:after="280" w:afterAutospacing="1"/>
      </w:pPr>
      <w:r>
        <w:rPr>
          <w:lang w:val="vi-VN"/>
        </w:rPr>
        <w:t xml:space="preserve">a) </w:t>
      </w:r>
      <w:r>
        <w:t xml:space="preserve">Ô </w:t>
      </w:r>
      <w:r>
        <w:rPr>
          <w:lang w:val="vi-VN"/>
        </w:rPr>
        <w:t>tô biển kiểm soát riêng của khu kinh tế cửa khẩu vào nội địa phải làm thủ tục hải quan tạm nhập - tái xuất theo quy định;</w:t>
      </w:r>
    </w:p>
    <w:p w:rsidR="00000000" w:rsidRDefault="00AC084C">
      <w:pPr>
        <w:spacing w:before="120" w:after="280" w:afterAutospacing="1"/>
      </w:pPr>
      <w:r>
        <w:rPr>
          <w:lang w:val="vi-VN"/>
        </w:rPr>
        <w:t xml:space="preserve">b) </w:t>
      </w:r>
      <w:r>
        <w:t xml:space="preserve">Ô </w:t>
      </w:r>
      <w:r>
        <w:rPr>
          <w:lang w:val="vi-VN"/>
        </w:rPr>
        <w:t>tô biển kiểm soát riêng của khu kinh tế cửa khẩu nếu được cấp giấy phép liên vận ra nước ngoài phải làm thủ</w:t>
      </w:r>
      <w:r>
        <w:rPr>
          <w:lang w:val="vi-VN"/>
        </w:rPr>
        <w:t xml:space="preserve"> tục tạm xuất - tái nhập theo quy định.</w:t>
      </w:r>
    </w:p>
    <w:p w:rsidR="00000000" w:rsidRDefault="00AC084C">
      <w:pPr>
        <w:spacing w:before="120" w:after="280" w:afterAutospacing="1"/>
      </w:pPr>
      <w:r>
        <w:rPr>
          <w:lang w:val="vi-VN"/>
        </w:rPr>
        <w:t>4. Đối với phương tiện vận tải gồm ôtô, mô tô, xe gắn máy của tổ chức, cá nhân nước thứ 3 không thuộc đối tượng điều chỉnh của điều ước quốc tế mà Chính phủ Việt Nam tham gia ký kết khi xuất cảnh hay nhập cảnh phải c</w:t>
      </w:r>
      <w:r>
        <w:rPr>
          <w:lang w:val="vi-VN"/>
        </w:rPr>
        <w:t>ó văn bản cho phép hoặc chấp thuận của cơ quan có thẩm quyền của Việt Nam mới được giải quyết thủ tục hải quan.</w:t>
      </w:r>
    </w:p>
    <w:p w:rsidR="00000000" w:rsidRDefault="00AC084C">
      <w:pPr>
        <w:spacing w:before="120" w:after="280" w:afterAutospacing="1"/>
      </w:pPr>
      <w:r>
        <w:rPr>
          <w:lang w:val="vi-VN"/>
        </w:rPr>
        <w:t xml:space="preserve">5. Phương tiện vận tải quá cảnh khi nhập cảnh, xuất cảnh thực hiện thủ tục hải quan theo quy định tại Điều 74, Điều 75, Điều 76 và Điều 77 Nghị </w:t>
      </w:r>
      <w:r>
        <w:rPr>
          <w:lang w:val="vi-VN"/>
        </w:rPr>
        <w:t>định này.</w:t>
      </w:r>
    </w:p>
    <w:p w:rsidR="00000000" w:rsidRDefault="00AC084C">
      <w:pPr>
        <w:spacing w:before="120" w:after="280" w:afterAutospacing="1"/>
      </w:pPr>
      <w:r>
        <w:rPr>
          <w:lang w:val="vi-VN"/>
        </w:rPr>
        <w:t>6. Phương tiện vận tải của tổ chức, cá nhân của một nước láng giềng ký kết Hiệp định vận tải song phương với Việt Nam đã làm thủ tục tạm nhập vào lãnh thổ Việt Nam, khi tái xuất sang lãnh thổ của một nước láng gi</w:t>
      </w:r>
      <w:r>
        <w:t>ề</w:t>
      </w:r>
      <w:r>
        <w:rPr>
          <w:lang w:val="vi-VN"/>
        </w:rPr>
        <w:t>ng khác có ký kết Hiệp định vận t</w:t>
      </w:r>
      <w:r>
        <w:rPr>
          <w:lang w:val="vi-VN"/>
        </w:rPr>
        <w:t>ải song phương với Việt Nam phải có văn bản cho phép của cơ quan có thẩm quyền của Việt Nam.”</w:t>
      </w:r>
    </w:p>
    <w:p w:rsidR="00000000" w:rsidRDefault="00AC084C">
      <w:pPr>
        <w:spacing w:before="120" w:after="280" w:afterAutospacing="1"/>
      </w:pPr>
      <w:r>
        <w:rPr>
          <w:lang w:val="vi-VN"/>
        </w:rPr>
        <w:t xml:space="preserve">48. </w:t>
      </w:r>
      <w:bookmarkStart w:id="61" w:name="dc_59"/>
      <w:r>
        <w:rPr>
          <w:lang w:val="vi-VN"/>
        </w:rPr>
        <w:t>Điều 79</w:t>
      </w:r>
      <w:bookmarkEnd w:id="61"/>
      <w:r>
        <w:rPr>
          <w:lang w:val="vi-VN"/>
        </w:rPr>
        <w:t xml:space="preserve"> được sửa đổi, bổ sung như sau:</w:t>
      </w:r>
    </w:p>
    <w:p w:rsidR="00000000" w:rsidRDefault="00AC084C">
      <w:pPr>
        <w:spacing w:before="120" w:after="280" w:afterAutospacing="1"/>
      </w:pPr>
      <w:r>
        <w:rPr>
          <w:b/>
          <w:bCs/>
          <w:lang w:val="vi-VN"/>
        </w:rPr>
        <w:t>“Điều 79. Thủ tục hải quan đối với phương tiện vận tải đường thủy xuất cảnh, nhập cảnh qua cửa khẩu biên giới đường sôn</w:t>
      </w:r>
      <w:r>
        <w:rPr>
          <w:b/>
          <w:bCs/>
          <w:lang w:val="vi-VN"/>
        </w:rPr>
        <w:t>g</w:t>
      </w:r>
    </w:p>
    <w:p w:rsidR="00000000" w:rsidRDefault="00AC084C">
      <w:pPr>
        <w:spacing w:before="120" w:after="280" w:afterAutospacing="1"/>
      </w:pPr>
      <w:r>
        <w:rPr>
          <w:lang w:val="vi-VN"/>
        </w:rPr>
        <w:t>1. Hồ sơ hải quan đối với phương tiện vận tải đường thủy nhập cảnh (thuyền xuồng, ca nô nước ngoài tạm nhập; thuyền xuồng, ca nô Việt Nam tái nhập), người khai hải quan nộp hoặc xuất trình các giấy tờ sau:</w:t>
      </w:r>
    </w:p>
    <w:p w:rsidR="00000000" w:rsidRDefault="00AC084C">
      <w:pPr>
        <w:spacing w:before="120" w:after="280" w:afterAutospacing="1"/>
      </w:pPr>
      <w:r>
        <w:rPr>
          <w:lang w:val="vi-VN"/>
        </w:rPr>
        <w:t>a) Giấy phép vận tải đường thủy qua biên giới củ</w:t>
      </w:r>
      <w:r>
        <w:rPr>
          <w:lang w:val="vi-VN"/>
        </w:rPr>
        <w:t>a cơ quan có thẩm quyền: Xuất trình bản chính;</w:t>
      </w:r>
    </w:p>
    <w:p w:rsidR="00000000" w:rsidRDefault="00AC084C">
      <w:pPr>
        <w:spacing w:before="120" w:after="280" w:afterAutospacing="1"/>
      </w:pPr>
      <w:r>
        <w:rPr>
          <w:lang w:val="vi-VN"/>
        </w:rPr>
        <w:t>b) Giấy đăng ký phương tiện đối với phương tiện vận tải đường thủy nước ngoài tạm nhập: Xuất trình bản chính;</w:t>
      </w:r>
    </w:p>
    <w:p w:rsidR="00000000" w:rsidRDefault="00AC084C">
      <w:pPr>
        <w:spacing w:before="120" w:after="280" w:afterAutospacing="1"/>
      </w:pPr>
      <w:r>
        <w:rPr>
          <w:lang w:val="vi-VN"/>
        </w:rPr>
        <w:t>c) Tờ khai phương tiện vận tải đường thủy tạm nhập - tái xuất: Nộp 01 bản chính hoặc Tờ khai phương</w:t>
      </w:r>
      <w:r>
        <w:rPr>
          <w:lang w:val="vi-VN"/>
        </w:rPr>
        <w:t xml:space="preserve"> tiện vận tải đường sông tạm xuất - tái nhập có xác nhận tạm nhập của Chi cục Hải quan cửa khẩu làm thủ tục tạm xuất: Nộp 01 bản chính;</w:t>
      </w:r>
    </w:p>
    <w:p w:rsidR="00000000" w:rsidRDefault="00AC084C">
      <w:pPr>
        <w:spacing w:before="120" w:after="280" w:afterAutospacing="1"/>
      </w:pPr>
      <w:r>
        <w:rPr>
          <w:lang w:val="vi-VN"/>
        </w:rPr>
        <w:lastRenderedPageBreak/>
        <w:t>d) Danh sách người trên phương tiện vận tải đường thủy (nếu có): Nộp 01 bản chính;</w:t>
      </w:r>
    </w:p>
    <w:p w:rsidR="00000000" w:rsidRDefault="00AC084C">
      <w:pPr>
        <w:spacing w:before="120" w:after="280" w:afterAutospacing="1"/>
      </w:pPr>
      <w:r>
        <w:rPr>
          <w:lang w:val="vi-VN"/>
        </w:rPr>
        <w:t>đ) Bản kê nguyên liệu, vật dụng dự tr</w:t>
      </w:r>
      <w:r>
        <w:rPr>
          <w:lang w:val="vi-VN"/>
        </w:rPr>
        <w:t>ữ trên phương tiện vận tải đường thủy: Nộp 01 bản chính;</w:t>
      </w:r>
    </w:p>
    <w:p w:rsidR="00000000" w:rsidRDefault="00AC084C">
      <w:pPr>
        <w:spacing w:before="120" w:after="280" w:afterAutospacing="1"/>
      </w:pPr>
      <w:r>
        <w:rPr>
          <w:lang w:val="vi-VN"/>
        </w:rPr>
        <w:t>e) Bản khai hành lý thuyền viên, nhân viên làm việc trên phương tiện vận tải đường thủy: Nộp 01 bản chính;</w:t>
      </w:r>
    </w:p>
    <w:p w:rsidR="00000000" w:rsidRDefault="00AC084C">
      <w:pPr>
        <w:spacing w:before="120" w:after="280" w:afterAutospacing="1"/>
      </w:pPr>
      <w:r>
        <w:rPr>
          <w:lang w:val="vi-VN"/>
        </w:rPr>
        <w:t>g) Bản khai hàng hóa trong trường hợp phương tiện vận tải đường thủy vận chuyển hàng hóa: Nộ</w:t>
      </w:r>
      <w:r>
        <w:rPr>
          <w:lang w:val="vi-VN"/>
        </w:rPr>
        <w:t>p 01 bản chính;</w:t>
      </w:r>
    </w:p>
    <w:p w:rsidR="00000000" w:rsidRDefault="00AC084C">
      <w:pPr>
        <w:spacing w:before="120" w:after="280" w:afterAutospacing="1"/>
      </w:pPr>
      <w:r>
        <w:rPr>
          <w:lang w:val="vi-VN"/>
        </w:rPr>
        <w:t>h) Danh sách hành khách trong trường hợp phương tiện vận tải đường thủy vận chuyển hành khách: Nộp 01 bản chính.</w:t>
      </w:r>
    </w:p>
    <w:p w:rsidR="00000000" w:rsidRDefault="00AC084C">
      <w:pPr>
        <w:spacing w:before="120" w:after="280" w:afterAutospacing="1"/>
      </w:pPr>
      <w:r>
        <w:rPr>
          <w:lang w:val="vi-VN"/>
        </w:rPr>
        <w:t>2. Hồ sơ hải quan đối với phương tiện vận tải đường thủy xuất cảnh (thuyền xuồng, ca nô nước ngoài tái xuất; thuyền xuồng, ca n</w:t>
      </w:r>
      <w:r>
        <w:rPr>
          <w:lang w:val="vi-VN"/>
        </w:rPr>
        <w:t>ô Việt Nam tạm xuất), người khai hải quan nộp hoặc xuất trình các giấy tờ sau:</w:t>
      </w:r>
    </w:p>
    <w:p w:rsidR="00000000" w:rsidRDefault="00AC084C">
      <w:pPr>
        <w:spacing w:before="120" w:after="280" w:afterAutospacing="1"/>
      </w:pPr>
      <w:r>
        <w:rPr>
          <w:lang w:val="vi-VN"/>
        </w:rPr>
        <w:t>a) Giấy phép vận tải đường thủy qua biên giới của cơ quan có thẩm quyền: Xuất trình bản chính;</w:t>
      </w:r>
    </w:p>
    <w:p w:rsidR="00000000" w:rsidRDefault="00AC084C">
      <w:pPr>
        <w:spacing w:before="120" w:after="280" w:afterAutospacing="1"/>
      </w:pPr>
      <w:r>
        <w:rPr>
          <w:lang w:val="vi-VN"/>
        </w:rPr>
        <w:t>b) Giấy đăng ký phương tiện đối với phương tiện vận tải đường thủy Việt Nam tạm xu</w:t>
      </w:r>
      <w:r>
        <w:rPr>
          <w:lang w:val="vi-VN"/>
        </w:rPr>
        <w:t>ất: Xuất trình bản chính;</w:t>
      </w:r>
    </w:p>
    <w:p w:rsidR="00000000" w:rsidRDefault="00AC084C">
      <w:pPr>
        <w:spacing w:before="120" w:after="280" w:afterAutospacing="1"/>
      </w:pPr>
      <w:r>
        <w:rPr>
          <w:lang w:val="vi-VN"/>
        </w:rPr>
        <w:t>c) Tờ khai phương tiện vận tải đường thủy tạm xuất - tái nhập: Nộp 01 bản chính hoặc Tờ khai phương tiện vận tải đường thủy tạm nhập - tái xuất có xác nhận tạm nhập của Chi cục Hải quan cửa khẩu làm thủ tục tạm nhập: Nộp 01 bản ch</w:t>
      </w:r>
      <w:r>
        <w:rPr>
          <w:lang w:val="vi-VN"/>
        </w:rPr>
        <w:t>ính;</w:t>
      </w:r>
    </w:p>
    <w:p w:rsidR="00000000" w:rsidRDefault="00AC084C">
      <w:pPr>
        <w:spacing w:before="120" w:after="280" w:afterAutospacing="1"/>
      </w:pPr>
      <w:r>
        <w:rPr>
          <w:lang w:val="vi-VN"/>
        </w:rPr>
        <w:t>d) Danh sách người trên phương tiện vận tải đường thủy (nếu có): Nộp 01 bản chính;</w:t>
      </w:r>
    </w:p>
    <w:p w:rsidR="00000000" w:rsidRDefault="00AC084C">
      <w:pPr>
        <w:spacing w:before="120" w:after="280" w:afterAutospacing="1"/>
      </w:pPr>
      <w:r>
        <w:rPr>
          <w:lang w:val="vi-VN"/>
        </w:rPr>
        <w:t>đ) Bản kê nguyên liệu, vật dụng dự trữ trên tầu theo mẫu quy định của Bộ Tài chính: Nộp bản chính.</w:t>
      </w:r>
    </w:p>
    <w:p w:rsidR="00000000" w:rsidRDefault="00AC084C">
      <w:pPr>
        <w:spacing w:before="120" w:after="280" w:afterAutospacing="1"/>
      </w:pPr>
      <w:r>
        <w:rPr>
          <w:lang w:val="vi-VN"/>
        </w:rPr>
        <w:t xml:space="preserve">e) Bản khai hành lý thuyền viên, nhân viên làm việc trên phương tiện </w:t>
      </w:r>
      <w:r>
        <w:rPr>
          <w:lang w:val="vi-VN"/>
        </w:rPr>
        <w:t>vận tải đường thủy: Nộp 01 bản chính;</w:t>
      </w:r>
    </w:p>
    <w:p w:rsidR="00000000" w:rsidRDefault="00AC084C">
      <w:pPr>
        <w:spacing w:before="120" w:after="280" w:afterAutospacing="1"/>
      </w:pPr>
      <w:r>
        <w:rPr>
          <w:lang w:val="vi-VN"/>
        </w:rPr>
        <w:t>g) Bản khai hàng hóa trong trường hợp phương tiện vận tải đường thủy vận chuyển hàng hóa: Nộp 01 bản chính;</w:t>
      </w:r>
    </w:p>
    <w:p w:rsidR="00000000" w:rsidRDefault="00AC084C">
      <w:pPr>
        <w:spacing w:before="120" w:after="280" w:afterAutospacing="1"/>
      </w:pPr>
      <w:r>
        <w:rPr>
          <w:lang w:val="vi-VN"/>
        </w:rPr>
        <w:t>h) Danh sách hành khách trong trường hợp phương tiện vận tải đường thủy vận chuyển hành khách: Nộp 01 bản chín</w:t>
      </w:r>
      <w:r>
        <w:rPr>
          <w:lang w:val="vi-VN"/>
        </w:rPr>
        <w:t>h.</w:t>
      </w:r>
    </w:p>
    <w:p w:rsidR="00000000" w:rsidRDefault="00AC084C">
      <w:pPr>
        <w:spacing w:before="120" w:after="280" w:afterAutospacing="1"/>
      </w:pPr>
      <w:r>
        <w:rPr>
          <w:lang w:val="vi-VN"/>
        </w:rPr>
        <w:t>3. Trách nhiệm của người khai hải quan: Khai và ký tên vào tờ khai phương tiện vận tải đường thủy tạm nhập - tái xuất, tờ khai phương tiện tạm xuất - tái nhập theo mẫu quy định của Bộ Tài chính; xuất trình hồ sơ phương tiện vận tải đường thủy (thuyền xu</w:t>
      </w:r>
      <w:r>
        <w:rPr>
          <w:lang w:val="vi-VN"/>
        </w:rPr>
        <w:t>ồng, ca nô) xuất cảnh, nhập cảnh theo quy định tại Khoản 1, Khoản 2 Điều này; chịu trách nhiệm về tính xác thực đối với thông tin đã cung cấp cho cơ quan Hải quan.</w:t>
      </w:r>
    </w:p>
    <w:p w:rsidR="00000000" w:rsidRDefault="00AC084C">
      <w:pPr>
        <w:spacing w:before="120" w:after="280" w:afterAutospacing="1"/>
      </w:pPr>
      <w:r>
        <w:rPr>
          <w:lang w:val="vi-VN"/>
        </w:rPr>
        <w:lastRenderedPageBreak/>
        <w:t>Trường hợp khi tái xuất hoặc tái nhập mà người khai hải quan không xuất trình được tờ khai t</w:t>
      </w:r>
      <w:r>
        <w:rPr>
          <w:lang w:val="vi-VN"/>
        </w:rPr>
        <w:t>ạm nhập - tái xuất, tờ khai tạm xuất - tái nhập có xác nhận của Chi cục Hải quan cửa khẩu thì phải giải trình và khai báo lại trên tờ khai tạm nhập - tái xuất, tờ khai tạm xuất - tái nhập.</w:t>
      </w:r>
    </w:p>
    <w:p w:rsidR="00000000" w:rsidRDefault="00AC084C">
      <w:pPr>
        <w:spacing w:before="120" w:after="280" w:afterAutospacing="1"/>
      </w:pPr>
      <w:r>
        <w:rPr>
          <w:lang w:val="vi-VN"/>
        </w:rPr>
        <w:t>Khi hệ thống công ng</w:t>
      </w:r>
      <w:r>
        <w:rPr>
          <w:shd w:val="solid" w:color="FFFFFF" w:fill="auto"/>
          <w:lang w:val="vi-VN"/>
        </w:rPr>
        <w:t>hệ thông tin</w:t>
      </w:r>
      <w:r>
        <w:rPr>
          <w:lang w:val="vi-VN"/>
        </w:rPr>
        <w:t xml:space="preserve"> đáp ứng việc khai báo bằng phương </w:t>
      </w:r>
      <w:r>
        <w:rPr>
          <w:lang w:val="vi-VN"/>
        </w:rPr>
        <w:t>thức điện tử thì người khai hải quan thực hiện khai báo trên hệ thống theo quy định.</w:t>
      </w:r>
    </w:p>
    <w:p w:rsidR="00000000" w:rsidRDefault="00AC084C">
      <w:pPr>
        <w:spacing w:before="120" w:after="280" w:afterAutospacing="1"/>
      </w:pPr>
      <w:r>
        <w:rPr>
          <w:lang w:val="vi-VN"/>
        </w:rPr>
        <w:t>4. Tiếp nhận và xử lý hồ sơ:</w:t>
      </w:r>
    </w:p>
    <w:p w:rsidR="00000000" w:rsidRDefault="00AC084C">
      <w:pPr>
        <w:spacing w:before="120" w:after="280" w:afterAutospacing="1"/>
      </w:pPr>
      <w:r>
        <w:rPr>
          <w:lang w:val="vi-VN"/>
        </w:rPr>
        <w:t>a) Cơ quan hải quan tiếp nhận hồ sơ hải quan; thực hiện quản lý rủi ro để kiểm tra hồ sơ, kiểm tra thực tế, xác nhận tạm nhập, tái xuất hoặc t</w:t>
      </w:r>
      <w:r>
        <w:rPr>
          <w:lang w:val="vi-VN"/>
        </w:rPr>
        <w:t>ạm xuất, tái nhập đối với phương tiện vận tải đường thủy nhập cảnh, xuất cảnh.</w:t>
      </w:r>
    </w:p>
    <w:p w:rsidR="00000000" w:rsidRDefault="00AC084C">
      <w:pPr>
        <w:spacing w:before="120" w:after="280" w:afterAutospacing="1"/>
      </w:pPr>
      <w:r>
        <w:rPr>
          <w:lang w:val="vi-VN"/>
        </w:rPr>
        <w:t>Trường hợp hồ sơ, giấy tờ chưa đầy đủ, hợp lệ thì từ chối tiếp nhận đăng ký hồ sơ, thông báo rõ lý do không tiếp nhận và những thiếu sót cần bổ sung cho người khai hải quan.</w:t>
      </w:r>
    </w:p>
    <w:p w:rsidR="00000000" w:rsidRDefault="00AC084C">
      <w:pPr>
        <w:spacing w:before="120" w:after="280" w:afterAutospacing="1"/>
      </w:pPr>
      <w:r>
        <w:rPr>
          <w:lang w:val="vi-VN"/>
        </w:rPr>
        <w:t>Trư</w:t>
      </w:r>
      <w:r>
        <w:rPr>
          <w:lang w:val="vi-VN"/>
        </w:rPr>
        <w:t xml:space="preserve">ờng hợp hồ sơ đầy đủ, hợp lệ thì in tờ khai phương tiện vận tải đường thủy tạm nhập - tái xuất, tờ khai phương tiện tạm xuất - tái nhập từ hệ thống, đóng dấu công chức hải quan tiếp nhận và dấu </w:t>
      </w:r>
      <w:r>
        <w:rPr>
          <w:b/>
          <w:bCs/>
          <w:lang w:val="vi-VN"/>
        </w:rPr>
        <w:t>“VIET NAM CUSTOMS”</w:t>
      </w:r>
      <w:r>
        <w:rPr>
          <w:lang w:val="vi-VN"/>
        </w:rPr>
        <w:t xml:space="preserve"> theo mẫu do Tổng cục trưởng Tổng cục Hải qu</w:t>
      </w:r>
      <w:r>
        <w:rPr>
          <w:lang w:val="vi-VN"/>
        </w:rPr>
        <w:t>an ban hành lên tờ khai, giao cho người khai hải quan để làm thủ tục khi tái nhập hoặc tái xuất; lưu hồ sơ tờ khai do người khai hải quan nộp khi làm thủ tục tái nhập hoặc tái xuất;</w:t>
      </w:r>
    </w:p>
    <w:p w:rsidR="00000000" w:rsidRDefault="00AC084C">
      <w:pPr>
        <w:spacing w:before="120" w:after="280" w:afterAutospacing="1"/>
      </w:pPr>
      <w:r>
        <w:rPr>
          <w:lang w:val="vi-VN"/>
        </w:rPr>
        <w:t>b) Trong quá trình giám sát, trường hợp xác định có dấu hiệu buôn lậu, vận</w:t>
      </w:r>
      <w:r>
        <w:rPr>
          <w:lang w:val="vi-VN"/>
        </w:rPr>
        <w:t xml:space="preserve"> chuyển trái phép hàng hóa, cơ quan hải quan thực hiện các biện pháp kiểm tra, ngăn chặn, tạm giữ, khám xét theo quy định của pháp luật.</w:t>
      </w:r>
    </w:p>
    <w:p w:rsidR="00000000" w:rsidRDefault="00AC084C">
      <w:pPr>
        <w:spacing w:before="120" w:after="280" w:afterAutospacing="1"/>
      </w:pPr>
      <w:r>
        <w:rPr>
          <w:lang w:val="vi-VN"/>
        </w:rPr>
        <w:t xml:space="preserve">5. Tàu thuyền nước ngoài quá cảnh Việt Nam đến Campuchia, tàu thuyền nước ngoài từ Campuchia quá cảnh Việt Nam ra nước </w:t>
      </w:r>
      <w:r>
        <w:rPr>
          <w:lang w:val="vi-VN"/>
        </w:rPr>
        <w:t>ngoài; tàu thuyền Việt Nam, tàu thuyền Campuchia có hô hiệu (IMO) xuất cảnh, nhập cảnh qua đường sông Tiền, sông Hậu thực hiện theo quy định tại Điều 65, Điều 66, Điều 67 và Điều 68 Nghị định này.</w:t>
      </w:r>
    </w:p>
    <w:p w:rsidR="00000000" w:rsidRDefault="00AC084C">
      <w:pPr>
        <w:spacing w:before="120" w:after="280" w:afterAutospacing="1"/>
      </w:pPr>
      <w:r>
        <w:rPr>
          <w:lang w:val="vi-VN"/>
        </w:rPr>
        <w:t>6. Giám sát hải quan phương tiện vận tải đường thủy:</w:t>
      </w:r>
    </w:p>
    <w:p w:rsidR="00000000" w:rsidRDefault="00AC084C">
      <w:pPr>
        <w:spacing w:before="120" w:after="280" w:afterAutospacing="1"/>
      </w:pPr>
      <w:r>
        <w:rPr>
          <w:lang w:val="vi-VN"/>
        </w:rPr>
        <w:t>a) Tro</w:t>
      </w:r>
      <w:r>
        <w:rPr>
          <w:lang w:val="vi-VN"/>
        </w:rPr>
        <w:t>ng địa bàn hoạt động hải quan, cơ quan hải quan sử dụng phương tiện kỹ thuật để giám sát phương tiện vận tải đường thủy nhập cảnh, xuất cảnh;</w:t>
      </w:r>
    </w:p>
    <w:p w:rsidR="00000000" w:rsidRDefault="00AC084C">
      <w:pPr>
        <w:spacing w:before="120" w:after="280" w:afterAutospacing="1"/>
      </w:pPr>
      <w:r>
        <w:rPr>
          <w:lang w:val="vi-VN"/>
        </w:rPr>
        <w:t>b) Ngoài địa bàn hoạt động hải quan, cơ quan công an chủ trì, phối hợp các bộ, ngành liên quan tổ chức kiểm tra, g</w:t>
      </w:r>
      <w:r>
        <w:rPr>
          <w:lang w:val="vi-VN"/>
        </w:rPr>
        <w:t>iám sát phương tiện vận tải đường thủy nhập cảnh, xuất cảnh.”</w:t>
      </w:r>
    </w:p>
    <w:p w:rsidR="00000000" w:rsidRDefault="00AC084C">
      <w:pPr>
        <w:spacing w:before="120" w:after="280" w:afterAutospacing="1"/>
      </w:pPr>
      <w:r>
        <w:rPr>
          <w:lang w:val="vi-VN"/>
        </w:rPr>
        <w:t xml:space="preserve">49. Sửa đổi, bổ sung </w:t>
      </w:r>
      <w:bookmarkStart w:id="62" w:name="dc_60"/>
      <w:r>
        <w:rPr>
          <w:lang w:val="vi-VN"/>
        </w:rPr>
        <w:t>Khoản 2, Khoản 3, Khoản 5, Khoản 6 Điều 81</w:t>
      </w:r>
      <w:bookmarkEnd w:id="62"/>
      <w:r>
        <w:rPr>
          <w:lang w:val="vi-VN"/>
        </w:rPr>
        <w:t xml:space="preserve"> như sau: </w:t>
      </w:r>
    </w:p>
    <w:p w:rsidR="00000000" w:rsidRDefault="00AC084C">
      <w:pPr>
        <w:spacing w:before="120" w:after="280" w:afterAutospacing="1"/>
      </w:pPr>
      <w:r>
        <w:rPr>
          <w:lang w:val="vi-VN"/>
        </w:rPr>
        <w:t>“2. Phương tiện vận tải của cá nhân, tổ chức vào khu vực biên giới để giao nhận hàng gồm:</w:t>
      </w:r>
    </w:p>
    <w:p w:rsidR="00000000" w:rsidRDefault="00AC084C">
      <w:pPr>
        <w:spacing w:before="120" w:after="280" w:afterAutospacing="1"/>
      </w:pPr>
      <w:r>
        <w:rPr>
          <w:lang w:val="vi-VN"/>
        </w:rPr>
        <w:t xml:space="preserve">a) Xe ô tô tải của nước ngoài </w:t>
      </w:r>
      <w:r>
        <w:rPr>
          <w:lang w:val="vi-VN"/>
        </w:rPr>
        <w:t>vào khu vực cửa khẩu, địa điểm tập kết kiểm tra giám sát hàng hóa ở biên giới thuộc khu kinh tế cửa khẩu để giao hàng nhập khẩu hoặc nhận hàng xuất khẩu;</w:t>
      </w:r>
    </w:p>
    <w:p w:rsidR="00000000" w:rsidRDefault="00AC084C">
      <w:pPr>
        <w:spacing w:before="120" w:after="280" w:afterAutospacing="1"/>
      </w:pPr>
      <w:r>
        <w:rPr>
          <w:lang w:val="vi-VN"/>
        </w:rPr>
        <w:lastRenderedPageBreak/>
        <w:t>b) Xe ô tô tải của Việt Nam đi qua biên giới để giao hàng xuất khẩu hoặc nhận hàng nhập khẩu sau đó qu</w:t>
      </w:r>
      <w:r>
        <w:rPr>
          <w:lang w:val="vi-VN"/>
        </w:rPr>
        <w:t>ay trở lại Việt Nam;</w:t>
      </w:r>
    </w:p>
    <w:p w:rsidR="00000000" w:rsidRDefault="00AC084C">
      <w:pPr>
        <w:spacing w:before="120" w:after="280" w:afterAutospacing="1"/>
      </w:pPr>
      <w:r>
        <w:rPr>
          <w:lang w:val="vi-VN"/>
        </w:rPr>
        <w:t>c) Thuyền, xuồng của nước ngoài vào khu vực cửa khẩu địa điểm tập kết kiểm tra giám sát hàng hóa ở biên giới thuộc khu kinh tế cửa khẩu để giao hàng nhập khẩu hoặc nhận hàng xuất khẩu;</w:t>
      </w:r>
    </w:p>
    <w:p w:rsidR="00000000" w:rsidRDefault="00AC084C">
      <w:pPr>
        <w:spacing w:before="120" w:after="280" w:afterAutospacing="1"/>
      </w:pPr>
      <w:r>
        <w:rPr>
          <w:lang w:val="vi-VN"/>
        </w:rPr>
        <w:t xml:space="preserve">d) Thuyền, xuồng của Việt Nam đi qua biên giới để </w:t>
      </w:r>
      <w:r>
        <w:rPr>
          <w:lang w:val="vi-VN"/>
        </w:rPr>
        <w:t>giao hàng xuất khẩu hoặc nhận hàng nhập khẩu sau đó quay trở lại Việt Nam.</w:t>
      </w:r>
    </w:p>
    <w:p w:rsidR="00000000" w:rsidRDefault="00AC084C">
      <w:pPr>
        <w:spacing w:before="120" w:after="280" w:afterAutospacing="1"/>
      </w:pPr>
      <w:r>
        <w:rPr>
          <w:lang w:val="vi-VN"/>
        </w:rPr>
        <w:t>Thời gian cho phép phương tiện vận tải quy định tại điểm a, điểm b Khoản 2 Điều này giao nhận hàng hóa không vượt quá 48 giờ và thời gian cho phép phương tiện vận tải quy định tại đ</w:t>
      </w:r>
      <w:r>
        <w:rPr>
          <w:lang w:val="vi-VN"/>
        </w:rPr>
        <w:t>iểm c, điểm d Khoản 2 Điều này giao nhận hàng hóa không vượt quá 72 giờ.</w:t>
      </w:r>
    </w:p>
    <w:p w:rsidR="00000000" w:rsidRDefault="00AC084C">
      <w:pPr>
        <w:spacing w:before="120" w:after="280" w:afterAutospacing="1"/>
      </w:pPr>
      <w:r>
        <w:rPr>
          <w:lang w:val="vi-VN"/>
        </w:rPr>
        <w:t>Đối với các phương tiện thuộc khoản này, người điều khiển xuất trình giấy tờ tùy thân (giấy phép lái xe h</w:t>
      </w:r>
      <w:r>
        <w:t>o</w:t>
      </w:r>
      <w:r>
        <w:rPr>
          <w:lang w:val="vi-VN"/>
        </w:rPr>
        <w:t xml:space="preserve">ặc chứng minh thư nhân dân (căn cước công dân) hoặc hộ chiếu hoặc giấy thông </w:t>
      </w:r>
      <w:r>
        <w:rPr>
          <w:lang w:val="vi-VN"/>
        </w:rPr>
        <w:t>hành, ngày cấp của giấy tờ này), giấy tờ phương tiện cho cơ quan hải quan để kiểm tra, giám sát theo quy định.</w:t>
      </w:r>
    </w:p>
    <w:p w:rsidR="00000000" w:rsidRDefault="00AC084C">
      <w:pPr>
        <w:spacing w:before="120" w:after="280" w:afterAutospacing="1"/>
      </w:pPr>
      <w:r>
        <w:rPr>
          <w:lang w:val="vi-VN"/>
        </w:rPr>
        <w:t>3. Phương tiện vận tải th</w:t>
      </w:r>
      <w:r>
        <w:t xml:space="preserve">ô </w:t>
      </w:r>
      <w:r>
        <w:rPr>
          <w:lang w:val="vi-VN"/>
        </w:rPr>
        <w:t>sơ là phương tiện di chuyển bằng sức người (xe kéo, xe lôi). Phương tiện vận tải th</w:t>
      </w:r>
      <w:r>
        <w:t xml:space="preserve">ô </w:t>
      </w:r>
      <w:r>
        <w:rPr>
          <w:lang w:val="vi-VN"/>
        </w:rPr>
        <w:t>sơ hoạt động trong khu vực cửa kh</w:t>
      </w:r>
      <w:r>
        <w:rPr>
          <w:lang w:val="vi-VN"/>
        </w:rPr>
        <w:t>ẩu, khu vực biên giới. Người khai hải quan phương tiện vận tải th</w:t>
      </w:r>
      <w:r>
        <w:t xml:space="preserve">ô </w:t>
      </w:r>
      <w:r>
        <w:rPr>
          <w:lang w:val="vi-VN"/>
        </w:rPr>
        <w:t>sơ nộp cho cơ quan hải quan tờ khai hàng hóa xuất khẩu, nhập khẩu (hoặc chứng từ chứng minh là hàng hóa xuất khẩu, nhập khẩu) trường hợp vận chuyển hàng hóa xuất khẩu, nhập khẩu.</w:t>
      </w:r>
    </w:p>
    <w:p w:rsidR="00000000" w:rsidRDefault="00AC084C">
      <w:pPr>
        <w:spacing w:before="120" w:after="280" w:afterAutospacing="1"/>
      </w:pPr>
      <w:r>
        <w:rPr>
          <w:lang w:val="vi-VN"/>
        </w:rPr>
        <w:t>Cơ quan hả</w:t>
      </w:r>
      <w:r>
        <w:rPr>
          <w:lang w:val="vi-VN"/>
        </w:rPr>
        <w:t>i quan chịu trách nhiệm giám sát phương tiện vận tải th</w:t>
      </w:r>
      <w:r>
        <w:t xml:space="preserve">ô </w:t>
      </w:r>
      <w:r>
        <w:rPr>
          <w:lang w:val="vi-VN"/>
        </w:rPr>
        <w:t>sơ trong thời gian hoạt động tại khu vực cửa khẩu.</w:t>
      </w:r>
    </w:p>
    <w:p w:rsidR="00000000" w:rsidRDefault="00AC084C">
      <w:pPr>
        <w:spacing w:before="120" w:after="280" w:afterAutospacing="1"/>
      </w:pPr>
      <w:r>
        <w:rPr>
          <w:lang w:val="vi-VN"/>
        </w:rPr>
        <w:t>5. Phương tiện của cá nhân, cơ quan, tổ chức ở khu vực biên giới thường xuyên qua lại cửa khẩu biên giới do nhu cầu sinh hoạt hàng ngày phải đăng ký</w:t>
      </w:r>
      <w:r>
        <w:rPr>
          <w:lang w:val="vi-VN"/>
        </w:rPr>
        <w:t xml:space="preserve"> với cơ quan hải quan (01 năm một lần) để kiểm tra, giám sát theo quy định. Trong thời gian đăng ký khi qua lại cửa khẩu biên giới, cá nhân, cơ quan, tổ chức không phải thực hiện thủ tục hải quan đối với phương tiện.</w:t>
      </w:r>
    </w:p>
    <w:p w:rsidR="00000000" w:rsidRDefault="00AC084C">
      <w:pPr>
        <w:spacing w:before="120" w:after="280" w:afterAutospacing="1"/>
      </w:pPr>
      <w:r>
        <w:rPr>
          <w:lang w:val="vi-VN"/>
        </w:rPr>
        <w:t>6. Các loại phương tiện quy định tại Đi</w:t>
      </w:r>
      <w:r>
        <w:rPr>
          <w:lang w:val="vi-VN"/>
        </w:rPr>
        <w:t>ều này chỉ được tạm nhập - tái xuất, tạm xuất - tái nhập qua cùng một cửa khẩu. Cơ quan hải quan cửa khẩu có trách nhiệm giám sát phương tiện xuất cảnh, nhập cảnh theo đúng quy định của pháp luật. Trường hợp có dấu hiệu vận chuyển hàng hóa buôn lậu hoặc vậ</w:t>
      </w:r>
      <w:r>
        <w:rPr>
          <w:lang w:val="vi-VN"/>
        </w:rPr>
        <w:t>n chuyển hàng hóa trái phép, cơ quan hải quan kiểm tra thực tế phương tiện và xử lý theo quy định.”</w:t>
      </w:r>
    </w:p>
    <w:p w:rsidR="00000000" w:rsidRDefault="00AC084C">
      <w:pPr>
        <w:spacing w:before="120" w:after="280" w:afterAutospacing="1"/>
      </w:pPr>
      <w:r>
        <w:rPr>
          <w:lang w:val="vi-VN"/>
        </w:rPr>
        <w:t xml:space="preserve">50. Sửa đổi, bổ sung </w:t>
      </w:r>
      <w:bookmarkStart w:id="63" w:name="dc_61"/>
      <w:r>
        <w:rPr>
          <w:lang w:val="vi-VN"/>
        </w:rPr>
        <w:t>Khoản 3, Khoản 6 Điều 98</w:t>
      </w:r>
      <w:bookmarkEnd w:id="63"/>
      <w:r>
        <w:rPr>
          <w:lang w:val="vi-VN"/>
        </w:rPr>
        <w:t xml:space="preserve"> như sau: </w:t>
      </w:r>
    </w:p>
    <w:p w:rsidR="00000000" w:rsidRDefault="00AC084C">
      <w:pPr>
        <w:spacing w:before="120" w:after="280" w:afterAutospacing="1"/>
      </w:pPr>
      <w:r>
        <w:rPr>
          <w:lang w:val="vi-VN"/>
        </w:rPr>
        <w:t xml:space="preserve">“3. Thẩm quyền quyết định kiểm tra sau thông quan đối với các trường hợp quy định tại </w:t>
      </w:r>
      <w:bookmarkStart w:id="64" w:name="dc_62"/>
      <w:r>
        <w:rPr>
          <w:lang w:val="vi-VN"/>
        </w:rPr>
        <w:t>Khoản 1, Khoản</w:t>
      </w:r>
      <w:r>
        <w:rPr>
          <w:lang w:val="vi-VN"/>
        </w:rPr>
        <w:t xml:space="preserve"> 2 Điều 78 Luật hải quan</w:t>
      </w:r>
      <w:bookmarkEnd w:id="64"/>
      <w:r>
        <w:rPr>
          <w:lang w:val="vi-VN"/>
        </w:rPr>
        <w:t>:</w:t>
      </w:r>
    </w:p>
    <w:p w:rsidR="00000000" w:rsidRDefault="00AC084C">
      <w:pPr>
        <w:spacing w:before="120" w:after="280" w:afterAutospacing="1"/>
      </w:pPr>
      <w:r>
        <w:rPr>
          <w:lang w:val="vi-VN"/>
        </w:rPr>
        <w:t>a) Cục trưởng Cục Hải quan tỉnh, liên tỉnh, thành phố trực thuộc trung ương quyết định kiểm tra đối với người khai hải quan có trụ sở chính hoặc doanh nghiệp có mã số thuế thuộc địa bàn quản lý của Cục Hải quan tỉnh, liên tỉnh, th</w:t>
      </w:r>
      <w:r>
        <w:rPr>
          <w:lang w:val="vi-VN"/>
        </w:rPr>
        <w:t>ành phố;</w:t>
      </w:r>
    </w:p>
    <w:p w:rsidR="00000000" w:rsidRDefault="00AC084C">
      <w:pPr>
        <w:spacing w:before="120" w:after="280" w:afterAutospacing="1"/>
      </w:pPr>
      <w:r>
        <w:rPr>
          <w:lang w:val="vi-VN"/>
        </w:rPr>
        <w:lastRenderedPageBreak/>
        <w:t>b) Cục trưởng Cục Kiểm tra sau thông quan quyết định kiểm tra trong phạm vi toàn quốc.</w:t>
      </w:r>
    </w:p>
    <w:p w:rsidR="00000000" w:rsidRDefault="00AC084C">
      <w:pPr>
        <w:spacing w:before="120" w:after="280" w:afterAutospacing="1"/>
      </w:pPr>
      <w:r>
        <w:rPr>
          <w:lang w:val="vi-VN"/>
        </w:rPr>
        <w:t xml:space="preserve">6. Đối với trường hợp kết luận kiểm tra cần có ý kiến về chuyên môn của cơ quan có thẩm quyền, cơ quan hải quan chưa đủ cơ sở kết luận thì thời hạn ký ban hành </w:t>
      </w:r>
      <w:r>
        <w:rPr>
          <w:lang w:val="vi-VN"/>
        </w:rPr>
        <w:t>kết luận kiểm tra là 15 ngày kể từ ngày nhận được văn bản ý kiến của cơ quan có thẩm quyền. Cơ quan chuyên môn có thẩm quyền phải có ý kiến trong thời hạn 30 ngày kể từ ngày nhận được yêu cầu của cơ quan hải quan.</w:t>
      </w:r>
    </w:p>
    <w:p w:rsidR="00000000" w:rsidRDefault="00AC084C">
      <w:pPr>
        <w:spacing w:before="120" w:after="280" w:afterAutospacing="1"/>
      </w:pPr>
      <w:r>
        <w:rPr>
          <w:lang w:val="vi-VN"/>
        </w:rPr>
        <w:t>Trường hợp hết thời hạn 30 ngày cơ quan ch</w:t>
      </w:r>
      <w:r>
        <w:rPr>
          <w:lang w:val="vi-VN"/>
        </w:rPr>
        <w:t>uyên môn có thẩm quyền không có ý kiến bằng văn bản thì cơ quan hải quan ban hành kết luận kiểm tra trên cơ sở hồ sơ hiện có.”</w:t>
      </w:r>
    </w:p>
    <w:p w:rsidR="00000000" w:rsidRDefault="00AC084C">
      <w:pPr>
        <w:spacing w:before="120" w:after="280" w:afterAutospacing="1"/>
      </w:pPr>
      <w:r>
        <w:rPr>
          <w:lang w:val="vi-VN"/>
        </w:rPr>
        <w:t xml:space="preserve">51. Sửa đổi, bổ sung </w:t>
      </w:r>
      <w:bookmarkStart w:id="65" w:name="dc_63"/>
      <w:r>
        <w:rPr>
          <w:lang w:val="vi-VN"/>
        </w:rPr>
        <w:t>Khoản 3 Điều 101</w:t>
      </w:r>
      <w:bookmarkEnd w:id="65"/>
      <w:r>
        <w:rPr>
          <w:lang w:val="vi-VN"/>
        </w:rPr>
        <w:t xml:space="preserve"> như sau: </w:t>
      </w:r>
    </w:p>
    <w:p w:rsidR="00000000" w:rsidRDefault="00AC084C">
      <w:pPr>
        <w:spacing w:before="120" w:after="280" w:afterAutospacing="1"/>
      </w:pPr>
      <w:r>
        <w:rPr>
          <w:lang w:val="vi-VN"/>
        </w:rPr>
        <w:t>“3. Bộ Tài chính hướng dẫn thực hiện các biện pháp nghiệp vụ kiểm soát hải quan v</w:t>
      </w:r>
      <w:r>
        <w:rPr>
          <w:lang w:val="vi-VN"/>
        </w:rPr>
        <w:t>à quy định chế độ đảm bảo thực hiện các biện pháp nghiệp vụ kiểm soát hải quan quy định tại Điều này.”</w:t>
      </w:r>
    </w:p>
    <w:p w:rsidR="00000000" w:rsidRDefault="00AC084C">
      <w:pPr>
        <w:spacing w:before="120" w:after="280" w:afterAutospacing="1"/>
      </w:pPr>
      <w:r>
        <w:rPr>
          <w:lang w:val="vi-VN"/>
        </w:rPr>
        <w:t>52. Bổ sung Điều 104a như sau:</w:t>
      </w:r>
    </w:p>
    <w:p w:rsidR="00000000" w:rsidRDefault="00AC084C">
      <w:pPr>
        <w:spacing w:before="120" w:after="280" w:afterAutospacing="1"/>
      </w:pPr>
      <w:r>
        <w:rPr>
          <w:b/>
          <w:bCs/>
          <w:lang w:val="vi-VN"/>
        </w:rPr>
        <w:t>“Điều 104a. Trang bị phương tiện phục vụ phòng, chống buôn lậu, vận chuyển trái phép hàng hóa qua biên gi</w:t>
      </w:r>
      <w:r>
        <w:rPr>
          <w:b/>
          <w:bCs/>
        </w:rPr>
        <w:t>ớ</w:t>
      </w:r>
      <w:r>
        <w:rPr>
          <w:b/>
          <w:bCs/>
          <w:lang w:val="vi-VN"/>
        </w:rPr>
        <w:t>i</w:t>
      </w:r>
    </w:p>
    <w:p w:rsidR="00000000" w:rsidRDefault="00AC084C">
      <w:pPr>
        <w:spacing w:before="120" w:after="280" w:afterAutospacing="1"/>
      </w:pPr>
      <w:r>
        <w:rPr>
          <w:lang w:val="vi-VN"/>
        </w:rPr>
        <w:t>1. Để thực hiệ</w:t>
      </w:r>
      <w:r>
        <w:rPr>
          <w:lang w:val="vi-VN"/>
        </w:rPr>
        <w:t xml:space="preserve">n nhiệm vụ phòng chống buôn lậu, vận chuyển trái phép hàng hóa qua biên giới trên các tuyến đường bộ, đường biển, đường thủy nội địa, cơ quan hải quan được trang bị xe ô tô, xe mô tô, tàu cao tốc, xuồng máy, canô và các phương tiện chuyên dùng khác có lắp </w:t>
      </w:r>
      <w:r>
        <w:rPr>
          <w:lang w:val="vi-VN"/>
        </w:rPr>
        <w:t>đặt đèn hiệu, cờ hiệu hải quan, biểu tượng hải quan, pháo hiệu, loa, còi.</w:t>
      </w:r>
    </w:p>
    <w:p w:rsidR="00000000" w:rsidRDefault="00AC084C">
      <w:pPr>
        <w:spacing w:before="120" w:after="280" w:afterAutospacing="1"/>
      </w:pPr>
      <w:r>
        <w:rPr>
          <w:lang w:val="vi-VN"/>
        </w:rPr>
        <w:t>2. Các phương tiện của cơ quan hải quan làm nhiệm vụ trên tuyến đường bộ được quyền ưu tiên khi thực hiện truy đuổi, bắt giữ, khám xét phương tiện vận tải, hàng hóa buôn lậu, vận chu</w:t>
      </w:r>
      <w:r>
        <w:rPr>
          <w:lang w:val="vi-VN"/>
        </w:rPr>
        <w:t>yển trái phép qua biên giới, dẫn giải đối tượng buôn lậu, vận chuyển trái phép hàng hóa qua biên giới và các nhiệm vụ khẩn cấp khác theo quy định của pháp luật.</w:t>
      </w:r>
    </w:p>
    <w:p w:rsidR="00000000" w:rsidRDefault="00AC084C">
      <w:pPr>
        <w:spacing w:before="120" w:after="280" w:afterAutospacing="1"/>
      </w:pPr>
      <w:r>
        <w:rPr>
          <w:lang w:val="vi-VN"/>
        </w:rPr>
        <w:t>Việc cấp phép, quản lý, sử dụng các thiết bị phát tín hiệu của xe được quyền ưu tiên của cơ qua</w:t>
      </w:r>
      <w:r>
        <w:rPr>
          <w:lang w:val="vi-VN"/>
        </w:rPr>
        <w:t>n hải quan đi làm nhiệm vụ trên tuyến đường bộ thực hiện theo quy định của pháp luật về tín hiệu của xe được quyền ưu tiên.”</w:t>
      </w:r>
    </w:p>
    <w:p w:rsidR="00000000" w:rsidRDefault="00AC084C">
      <w:pPr>
        <w:spacing w:before="120" w:after="280" w:afterAutospacing="1"/>
      </w:pPr>
      <w:r>
        <w:rPr>
          <w:lang w:val="vi-VN"/>
        </w:rPr>
        <w:t xml:space="preserve">53. Sửa đổi, bổ sung </w:t>
      </w:r>
      <w:bookmarkStart w:id="66" w:name="dc_64"/>
      <w:r>
        <w:rPr>
          <w:lang w:val="vi-VN"/>
        </w:rPr>
        <w:t>Khoản 1 Điều 106</w:t>
      </w:r>
      <w:bookmarkEnd w:id="66"/>
      <w:r>
        <w:rPr>
          <w:lang w:val="vi-VN"/>
        </w:rPr>
        <w:t xml:space="preserve"> như sau: </w:t>
      </w:r>
    </w:p>
    <w:p w:rsidR="00000000" w:rsidRDefault="00AC084C">
      <w:pPr>
        <w:spacing w:before="120" w:after="280" w:afterAutospacing="1"/>
      </w:pPr>
      <w:r>
        <w:rPr>
          <w:lang w:val="vi-VN"/>
        </w:rPr>
        <w:t>“1. Cơ quan hải quan có trách nhiệm tổ chức thu thập thông tin hải quan, bao gồm:</w:t>
      </w:r>
    </w:p>
    <w:p w:rsidR="00000000" w:rsidRDefault="00AC084C">
      <w:pPr>
        <w:spacing w:before="120" w:after="280" w:afterAutospacing="1"/>
      </w:pPr>
      <w:r>
        <w:rPr>
          <w:lang w:val="vi-VN"/>
        </w:rPr>
        <w:t>a</w:t>
      </w:r>
      <w:r>
        <w:rPr>
          <w:lang w:val="vi-VN"/>
        </w:rPr>
        <w:t>) Tiếp nhận, xử lý thông tin hải quan thông qua hoạt động cung cấp, trao đ</w:t>
      </w:r>
      <w:r>
        <w:t>ổ</w:t>
      </w:r>
      <w:r>
        <w:rPr>
          <w:lang w:val="vi-VN"/>
        </w:rPr>
        <w:t>i, kết nối, chia sẻ thông tin với các cơ quan quản lý nhà nước, các tổ chức, cá nhân liên quan đến lĩnh vực hải quan;</w:t>
      </w:r>
    </w:p>
    <w:p w:rsidR="00000000" w:rsidRDefault="00AC084C">
      <w:pPr>
        <w:spacing w:before="120" w:after="280" w:afterAutospacing="1"/>
      </w:pPr>
      <w:r>
        <w:rPr>
          <w:lang w:val="vi-VN"/>
        </w:rPr>
        <w:t>b) Cử công chức hải quan ra nước ngoài để thực hiện nghiệp vụ t</w:t>
      </w:r>
      <w:r>
        <w:rPr>
          <w:lang w:val="vi-VN"/>
        </w:rPr>
        <w:t xml:space="preserve">hu thập thông tin phục vụ quản lý nhà nước về hải quan theo quy định tại </w:t>
      </w:r>
      <w:bookmarkStart w:id="67" w:name="dc_65"/>
      <w:r>
        <w:rPr>
          <w:lang w:val="vi-VN"/>
        </w:rPr>
        <w:t>Khoản 1 Điều 6 và Điều 96 Luật hải quan</w:t>
      </w:r>
      <w:bookmarkEnd w:id="67"/>
      <w:r>
        <w:rPr>
          <w:lang w:val="vi-VN"/>
        </w:rPr>
        <w:t>.</w:t>
      </w:r>
    </w:p>
    <w:p w:rsidR="00000000" w:rsidRDefault="00AC084C">
      <w:pPr>
        <w:spacing w:before="120" w:after="280" w:afterAutospacing="1"/>
      </w:pPr>
      <w:r>
        <w:rPr>
          <w:lang w:val="vi-VN"/>
        </w:rPr>
        <w:lastRenderedPageBreak/>
        <w:t>Bộ Tài chính hướng dẫn cụ thể việc thu thập thông tin nghiệp vụ hải quan quy định tại điểm này.</w:t>
      </w:r>
    </w:p>
    <w:p w:rsidR="00000000" w:rsidRDefault="00AC084C">
      <w:pPr>
        <w:spacing w:before="120" w:after="280" w:afterAutospacing="1"/>
      </w:pPr>
      <w:r>
        <w:rPr>
          <w:lang w:val="vi-VN"/>
        </w:rPr>
        <w:t>c) Tiến hành các biện pháp nghiệp vụ cần thiết</w:t>
      </w:r>
      <w:r>
        <w:rPr>
          <w:lang w:val="vi-VN"/>
        </w:rPr>
        <w:t xml:space="preserve"> khác để thu thập thông tin liên quan về hàng hóa, phương tiện vận tải, tổ chức, cá nhân liên quan đến hoạt động xuất khẩu, nhập khẩu, xuất cảnh, nhập cảnh, quá cảnh.”</w:t>
      </w:r>
    </w:p>
    <w:p w:rsidR="00000000" w:rsidRDefault="00AC084C">
      <w:pPr>
        <w:spacing w:before="120" w:after="280" w:afterAutospacing="1"/>
      </w:pPr>
      <w:r>
        <w:rPr>
          <w:b/>
          <w:bCs/>
          <w:lang w:val="vi-VN"/>
        </w:rPr>
        <w:t>Điều 2. Hiệu lực thi hành</w:t>
      </w:r>
    </w:p>
    <w:p w:rsidR="00000000" w:rsidRDefault="00AC084C">
      <w:pPr>
        <w:spacing w:before="120" w:after="280" w:afterAutospacing="1"/>
      </w:pPr>
      <w:r>
        <w:rPr>
          <w:lang w:val="vi-VN"/>
        </w:rPr>
        <w:t>1. Nghị định này có hiệu lực thi hành từ ngày 05 tháng 6 năm 2</w:t>
      </w:r>
      <w:r>
        <w:rPr>
          <w:lang w:val="vi-VN"/>
        </w:rPr>
        <w:t>018.</w:t>
      </w:r>
    </w:p>
    <w:p w:rsidR="00000000" w:rsidRDefault="00AC084C">
      <w:pPr>
        <w:spacing w:before="120" w:after="280" w:afterAutospacing="1"/>
      </w:pPr>
      <w:r>
        <w:rPr>
          <w:lang w:val="vi-VN"/>
        </w:rPr>
        <w:t xml:space="preserve">2. Bãi bỏ cụm từ “sau thông quan” tại </w:t>
      </w:r>
      <w:bookmarkStart w:id="68" w:name="dc_66"/>
      <w:r>
        <w:rPr>
          <w:lang w:val="vi-VN"/>
        </w:rPr>
        <w:t>Khoản 2 Điều 40, Khoản 4 Điều 61, Khoản 5 Điều 66, Điều 58, Điều 78, Điều 80 Nghị định số 08/2015/NĐ-CP</w:t>
      </w:r>
      <w:bookmarkEnd w:id="68"/>
      <w:r>
        <w:rPr>
          <w:lang w:val="vi-VN"/>
        </w:rPr>
        <w:t xml:space="preserve"> ngày 21 tháng 01 năm 2015 của Chính phủ.</w:t>
      </w:r>
    </w:p>
    <w:p w:rsidR="00000000" w:rsidRDefault="00AC084C">
      <w:pPr>
        <w:spacing w:before="120" w:after="280" w:afterAutospacing="1"/>
      </w:pPr>
      <w:r>
        <w:rPr>
          <w:b/>
          <w:bCs/>
          <w:lang w:val="vi-VN"/>
        </w:rPr>
        <w:t>Điều 3. Trách nhiệm hướng dẫn, thi hành</w:t>
      </w:r>
    </w:p>
    <w:p w:rsidR="00000000" w:rsidRDefault="00AC084C">
      <w:pPr>
        <w:spacing w:before="120" w:after="280" w:afterAutospacing="1"/>
      </w:pPr>
      <w:r>
        <w:rPr>
          <w:lang w:val="vi-VN"/>
        </w:rPr>
        <w:t>1. Bộ Tài chính hướng dẫn, t</w:t>
      </w:r>
      <w:r>
        <w:rPr>
          <w:lang w:val="vi-VN"/>
        </w:rPr>
        <w:t>ổ chức thi hành Nghị định này.</w:t>
      </w:r>
    </w:p>
    <w:p w:rsidR="00000000" w:rsidRDefault="00AC084C">
      <w:pPr>
        <w:spacing w:before="120" w:after="280" w:afterAutospacing="1"/>
      </w:pPr>
      <w:r>
        <w:rPr>
          <w:lang w:val="vi-VN"/>
        </w:rPr>
        <w:t>2. Các Bộ trưởng, Thủ trưởng cơ quan ngang bộ, Thủ trưởng cơ quan thuộc Chính phủ, Chủ tịch Ủy ban nhân dân tỉnh, thành phố trực thuộc trung ương chịu trách nhiệm thi hành Nghị định này./.</w:t>
      </w:r>
    </w:p>
    <w:p w:rsidR="00000000" w:rsidRDefault="00AC084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084C">
            <w:pPr>
              <w:spacing w:before="120"/>
            </w:pPr>
            <w:r>
              <w:rPr>
                <w:lang w:val="vi-VN"/>
              </w:rPr>
              <w:br/>
            </w:r>
            <w:r>
              <w:rPr>
                <w:b/>
                <w:bCs/>
                <w:i/>
                <w:iCs/>
                <w:lang w:val="vi-VN"/>
              </w:rPr>
              <w:t>Nơi nhận:</w:t>
            </w:r>
            <w:r>
              <w:rPr>
                <w:b/>
                <w:bCs/>
                <w:i/>
                <w:iCs/>
                <w:lang w:val="vi-VN"/>
              </w:rPr>
              <w:br/>
            </w:r>
            <w:r>
              <w:rPr>
                <w:sz w:val="16"/>
                <w:lang w:val="vi-VN"/>
              </w:rPr>
              <w:t>- Ban Bí thư Trung ương</w:t>
            </w:r>
            <w:r>
              <w:rPr>
                <w:sz w:val="16"/>
                <w:lang w:val="vi-VN"/>
              </w:rPr>
              <w:t xml:space="preserve">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w:t>
            </w:r>
            <w:r>
              <w:rPr>
                <w:sz w:val="16"/>
              </w:rPr>
              <w:t>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xml:space="preserve">- </w:t>
            </w:r>
            <w:r>
              <w:rPr>
                <w:sz w:val="16"/>
                <w:lang w:val="vi-VN"/>
              </w:rPr>
              <w:t>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w:t>
            </w:r>
            <w:r>
              <w:rPr>
                <w:sz w:val="16"/>
                <w:lang w:val="vi-VN"/>
              </w:rPr>
              <w:t xml:space="preserve">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KTTH (2b).</w:t>
            </w:r>
            <w:r>
              <w:rPr>
                <w:sz w:val="16"/>
              </w:rPr>
              <w:t xml:space="preserve"> K</w:t>
            </w:r>
            <w:r>
              <w:rPr>
                <w:sz w:val="16"/>
                <w:lang w:val="vi-VN"/>
              </w:rPr>
              <w:t>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084C">
            <w:pPr>
              <w:spacing w:before="120"/>
              <w:jc w:val="center"/>
            </w:pPr>
            <w:r>
              <w:rPr>
                <w:b/>
                <w:bCs/>
                <w:lang w:val="vi-VN"/>
              </w:rPr>
              <w:t>TM. CHÍNH PHỦ</w:t>
            </w:r>
            <w:r>
              <w:rPr>
                <w:b/>
                <w:bCs/>
              </w:rPr>
              <w:br/>
            </w:r>
            <w:r>
              <w:rPr>
                <w:b/>
                <w:bCs/>
                <w:lang w:val="vi-VN"/>
              </w:rPr>
              <w:t>THỦ TƯỚNG</w:t>
            </w:r>
            <w:r>
              <w:rPr>
                <w:b/>
                <w:bCs/>
              </w:rPr>
              <w:br/>
            </w:r>
            <w:r>
              <w:rPr>
                <w:b/>
                <w:bCs/>
              </w:rPr>
              <w:br/>
            </w:r>
            <w:r>
              <w:rPr>
                <w:b/>
                <w:bCs/>
              </w:rPr>
              <w:br/>
            </w:r>
            <w:r>
              <w:rPr>
                <w:b/>
                <w:bCs/>
              </w:rPr>
              <w:br/>
            </w:r>
            <w:r>
              <w:rPr>
                <w:b/>
                <w:bCs/>
              </w:rPr>
              <w:br/>
              <w:t>N</w:t>
            </w:r>
            <w:r>
              <w:rPr>
                <w:b/>
                <w:bCs/>
                <w:lang w:val="vi-VN"/>
              </w:rPr>
              <w:t>guyễn Xuân Phúc</w:t>
            </w:r>
          </w:p>
        </w:tc>
      </w:tr>
    </w:tbl>
    <w:p w:rsidR="00000000" w:rsidRDefault="00AC084C">
      <w:pPr>
        <w:spacing w:before="120" w:after="280" w:afterAutospacing="1"/>
      </w:pPr>
      <w:r>
        <w:t> </w:t>
      </w:r>
    </w:p>
    <w:p w:rsidR="00000000" w:rsidRDefault="00AC084C">
      <w:pPr>
        <w:spacing w:before="120" w:after="280" w:afterAutospacing="1"/>
        <w:jc w:val="center"/>
      </w:pPr>
      <w:r>
        <w:rPr>
          <w:b/>
          <w:bCs/>
        </w:rPr>
        <w:t>PHỤ LỤC</w:t>
      </w:r>
    </w:p>
    <w:p w:rsidR="00000000" w:rsidRDefault="00AC084C">
      <w:pPr>
        <w:spacing w:before="120" w:after="280" w:afterAutospacing="1"/>
        <w:jc w:val="center"/>
      </w:pPr>
      <w:r>
        <w:rPr>
          <w:i/>
          <w:iCs/>
        </w:rPr>
        <w:t>(</w:t>
      </w:r>
      <w:r>
        <w:rPr>
          <w:i/>
          <w:iCs/>
        </w:rPr>
        <w:t>Kèm theo Nghị định số 59/2018/NĐ-CP ngày 20 tháng 4 năm 2018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084C">
            <w:pPr>
              <w:spacing w:before="120"/>
              <w:jc w:val="center"/>
            </w:pPr>
            <w:r>
              <w:rPr>
                <w:b/>
                <w:bCs/>
                <w:lang w:val="vi-VN"/>
              </w:rPr>
              <w:lastRenderedPageBreak/>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084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084C">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084C">
            <w:pPr>
              <w:spacing w:before="120"/>
              <w:jc w:val="right"/>
            </w:pPr>
            <w:r>
              <w:rPr>
                <w:i/>
                <w:iCs/>
              </w:rPr>
              <w:t xml:space="preserve">……., </w:t>
            </w:r>
            <w:r>
              <w:rPr>
                <w:i/>
                <w:iCs/>
                <w:lang w:val="vi-VN"/>
              </w:rPr>
              <w:t xml:space="preserve">ngày </w:t>
            </w:r>
            <w:r>
              <w:rPr>
                <w:i/>
                <w:iCs/>
              </w:rPr>
              <w:t xml:space="preserve">…….. </w:t>
            </w:r>
            <w:r>
              <w:rPr>
                <w:i/>
                <w:iCs/>
                <w:lang w:val="vi-VN"/>
              </w:rPr>
              <w:t xml:space="preserve">tháng </w:t>
            </w:r>
            <w:r>
              <w:rPr>
                <w:i/>
                <w:iCs/>
              </w:rPr>
              <w:t xml:space="preserve">……. </w:t>
            </w:r>
            <w:r>
              <w:rPr>
                <w:i/>
                <w:iCs/>
                <w:lang w:val="vi-VN"/>
              </w:rPr>
              <w:t>năm…</w:t>
            </w:r>
            <w:r>
              <w:rPr>
                <w:i/>
                <w:iCs/>
              </w:rPr>
              <w:t>…</w:t>
            </w:r>
          </w:p>
        </w:tc>
      </w:tr>
    </w:tbl>
    <w:p w:rsidR="00000000" w:rsidRDefault="00AC084C">
      <w:pPr>
        <w:spacing w:before="120" w:after="280" w:afterAutospacing="1"/>
      </w:pPr>
      <w:r>
        <w:t> </w:t>
      </w:r>
    </w:p>
    <w:p w:rsidR="00000000" w:rsidRDefault="00AC084C">
      <w:pPr>
        <w:spacing w:before="120" w:after="280" w:afterAutospacing="1"/>
        <w:jc w:val="center"/>
      </w:pPr>
      <w:r>
        <w:rPr>
          <w:b/>
          <w:bCs/>
          <w:lang w:val="vi-VN"/>
        </w:rPr>
        <w:t>ĐƠN ĐỀ NGHỊ</w:t>
      </w:r>
    </w:p>
    <w:p w:rsidR="00000000" w:rsidRDefault="00AC084C">
      <w:pPr>
        <w:spacing w:before="120" w:after="280" w:afterAutospacing="1"/>
        <w:jc w:val="center"/>
      </w:pPr>
      <w:r>
        <w:rPr>
          <w:lang w:val="vi-VN"/>
        </w:rPr>
        <w:t>Kính gửi: Chi cục Hải quan</w:t>
      </w:r>
      <w:r>
        <w:rPr>
          <w:lang w:val="vi-VN"/>
        </w:rPr>
        <w:t>... thuộc Cục Hải quan tỉnh, thành phố…</w:t>
      </w:r>
      <w:r>
        <w:t>..</w:t>
      </w:r>
    </w:p>
    <w:p w:rsidR="00000000" w:rsidRDefault="00AC084C">
      <w:pPr>
        <w:spacing w:before="120" w:after="280" w:afterAutospacing="1"/>
      </w:pPr>
      <w:r>
        <w:rPr>
          <w:lang w:val="vi-VN"/>
        </w:rPr>
        <w:t>Tên doanh nghiệp</w:t>
      </w:r>
      <w:r>
        <w:t>……………………………….……………..</w:t>
      </w:r>
      <w:r>
        <w:rPr>
          <w:lang w:val="vi-VN"/>
        </w:rPr>
        <w:t>; mã số doanh nghiệp:</w:t>
      </w:r>
      <w:r>
        <w:t>………</w:t>
      </w:r>
    </w:p>
    <w:p w:rsidR="00000000" w:rsidRDefault="00AC084C">
      <w:pPr>
        <w:spacing w:before="120" w:after="280" w:afterAutospacing="1"/>
      </w:pPr>
      <w:r>
        <w:rPr>
          <w:lang w:val="vi-VN"/>
        </w:rPr>
        <w:t>Địa chỉ:</w:t>
      </w:r>
      <w:r>
        <w:t>……………………………………………………………………………………………..</w:t>
      </w:r>
    </w:p>
    <w:p w:rsidR="00000000" w:rsidRDefault="00AC084C">
      <w:pPr>
        <w:spacing w:before="120" w:after="280" w:afterAutospacing="1"/>
      </w:pPr>
      <w:r>
        <w:rPr>
          <w:lang w:val="vi-VN"/>
        </w:rPr>
        <w:t>Căn cứ Điều 43 Nghị định số.../2018/NĐ-CP ngày</w:t>
      </w:r>
      <w:r>
        <w:t xml:space="preserve">    </w:t>
      </w:r>
      <w:r>
        <w:rPr>
          <w:lang w:val="vi-VN"/>
        </w:rPr>
        <w:t> tháng</w:t>
      </w:r>
      <w:r>
        <w:t xml:space="preserve">    </w:t>
      </w:r>
      <w:r>
        <w:rPr>
          <w:lang w:val="vi-VN"/>
        </w:rPr>
        <w:t> năm 2018 của Chính phủ, Công ty đề nghị được:</w:t>
      </w:r>
    </w:p>
    <w:p w:rsidR="00000000" w:rsidRDefault="00AC084C">
      <w:pPr>
        <w:spacing w:before="120" w:after="280" w:afterAutospacing="1"/>
      </w:pPr>
      <w:r>
        <w:rPr>
          <w:lang w:val="vi-VN"/>
        </w:rPr>
        <w:t>- Chuyển tải lưu kho: □</w:t>
      </w:r>
    </w:p>
    <w:p w:rsidR="00000000" w:rsidRDefault="00AC084C">
      <w:pPr>
        <w:spacing w:before="120" w:after="280" w:afterAutospacing="1"/>
      </w:pPr>
      <w:r>
        <w:rPr>
          <w:lang w:val="vi-VN"/>
        </w:rPr>
        <w:t>- Chia tách lô hàng: □</w:t>
      </w:r>
    </w:p>
    <w:p w:rsidR="00000000" w:rsidRDefault="00AC084C">
      <w:pPr>
        <w:spacing w:before="120" w:after="280" w:afterAutospacing="1"/>
      </w:pPr>
      <w:r>
        <w:rPr>
          <w:lang w:val="vi-VN"/>
        </w:rPr>
        <w:t>- Thay đổi phương thức vận chuyển phương tiện vận tải: □</w:t>
      </w:r>
    </w:p>
    <w:p w:rsidR="00000000" w:rsidRDefault="00AC084C">
      <w:pPr>
        <w:spacing w:before="120" w:after="280" w:afterAutospacing="1"/>
      </w:pPr>
      <w:r>
        <w:rPr>
          <w:lang w:val="vi-VN"/>
        </w:rPr>
        <w:t>- Đóng chung container, chung phương tiện chứa hàng với hàng xuất khẩu: □</w:t>
      </w:r>
    </w:p>
    <w:p w:rsidR="00000000" w:rsidRDefault="00AC084C">
      <w:pPr>
        <w:spacing w:before="120" w:after="280" w:afterAutospacing="1"/>
      </w:pPr>
      <w:r>
        <w:rPr>
          <w:lang w:val="vi-VN"/>
        </w:rPr>
        <w:t>- Địa điểm, thời gian:</w:t>
      </w:r>
    </w:p>
    <w:p w:rsidR="00000000" w:rsidRDefault="00AC084C">
      <w:pPr>
        <w:spacing w:before="120" w:after="280" w:afterAutospacing="1"/>
      </w:pPr>
      <w:r>
        <w:rPr>
          <w:lang w:val="vi-VN"/>
        </w:rPr>
        <w:t>Công ty</w:t>
      </w:r>
      <w:r>
        <w:t>………….</w:t>
      </w:r>
      <w:r>
        <w:rPr>
          <w:lang w:val="vi-VN"/>
        </w:rPr>
        <w:t>cam kết thực hiện theo đúng quy định tại Đi</w:t>
      </w:r>
      <w:r>
        <w:rPr>
          <w:lang w:val="vi-VN"/>
        </w:rPr>
        <w:t xml:space="preserve">ều 43 Nghị định số </w:t>
      </w:r>
      <w:r>
        <w:t>……….</w:t>
      </w:r>
      <w:r>
        <w:rPr>
          <w:lang w:val="vi-VN"/>
        </w:rPr>
        <w:t xml:space="preserve">/2018/NĐ-CP ngày </w:t>
      </w:r>
      <w:r>
        <w:t>     </w:t>
      </w:r>
      <w:r>
        <w:rPr>
          <w:lang w:val="vi-VN"/>
        </w:rPr>
        <w:t xml:space="preserve">tháng </w:t>
      </w:r>
      <w:r>
        <w:t>     </w:t>
      </w:r>
      <w:r>
        <w:rPr>
          <w:lang w:val="vi-VN"/>
        </w:rPr>
        <w:t>năm 2018 của Chính phủ./.</w:t>
      </w:r>
    </w:p>
    <w:p w:rsidR="00000000" w:rsidRDefault="00AC084C">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5"/>
        <w:gridCol w:w="4795"/>
      </w:tblGrid>
      <w:tr w:rsidR="00000000">
        <w:tc>
          <w:tcPr>
            <w:tcW w:w="2500"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AC084C">
            <w:pPr>
              <w:spacing w:before="120"/>
              <w:jc w:val="center"/>
            </w:pPr>
            <w:r>
              <w:rPr>
                <w:b/>
                <w:bCs/>
                <w:lang w:val="vi-VN"/>
              </w:rPr>
              <w:t>PHÊ DUYỆT CỦA CHI CỤC HẢI QUAN</w:t>
            </w:r>
          </w:p>
        </w:tc>
        <w:tc>
          <w:tcPr>
            <w:tcW w:w="2500" w:type="pct"/>
            <w:tcBorders>
              <w:top w:val="nil"/>
              <w:left w:val="nil"/>
              <w:bottom w:val="nil"/>
              <w:right w:val="nil"/>
              <w:tl2br w:val="nil"/>
              <w:tr2bl w:val="nil"/>
            </w:tcBorders>
            <w:shd w:val="clear" w:color="auto" w:fill="auto"/>
            <w:tcMar>
              <w:top w:w="0" w:type="dxa"/>
              <w:left w:w="115" w:type="dxa"/>
              <w:bottom w:w="0" w:type="dxa"/>
              <w:right w:w="115" w:type="dxa"/>
            </w:tcMar>
          </w:tcPr>
          <w:p w:rsidR="00000000" w:rsidRDefault="00AC084C">
            <w:pPr>
              <w:spacing w:before="120"/>
              <w:jc w:val="center"/>
            </w:pPr>
            <w:r>
              <w:rPr>
                <w:b/>
                <w:bCs/>
                <w:lang w:val="vi-VN"/>
              </w:rPr>
              <w:t>GIÁM Đ</w:t>
            </w:r>
            <w:r>
              <w:rPr>
                <w:b/>
                <w:bCs/>
              </w:rPr>
              <w:t>Ố</w:t>
            </w:r>
            <w:r>
              <w:rPr>
                <w:b/>
                <w:bCs/>
                <w:lang w:val="vi-VN"/>
              </w:rPr>
              <w:t>C DOANH NGHIỆP</w:t>
            </w:r>
            <w:r>
              <w:rPr>
                <w:b/>
                <w:bCs/>
              </w:rPr>
              <w:br/>
            </w:r>
            <w:r>
              <w:rPr>
                <w:i/>
                <w:iCs/>
                <w:lang w:val="vi-VN"/>
              </w:rPr>
              <w:t>(K</w:t>
            </w:r>
            <w:r>
              <w:rPr>
                <w:i/>
                <w:iCs/>
              </w:rPr>
              <w:t>ý</w:t>
            </w:r>
            <w:r>
              <w:rPr>
                <w:i/>
                <w:iCs/>
                <w:lang w:val="vi-VN"/>
              </w:rPr>
              <w:t>, ghi rõ họ tên, đóng dấu)</w:t>
            </w:r>
          </w:p>
        </w:tc>
      </w:tr>
    </w:tbl>
    <w:p w:rsidR="00000000" w:rsidRDefault="00AC084C">
      <w:pPr>
        <w:spacing w:before="120" w:after="280" w:afterAutospacing="1"/>
      </w:pPr>
      <w:r>
        <w:rPr>
          <w:lang w:val="vi-VN"/>
        </w:rPr>
        <w:t> </w:t>
      </w:r>
    </w:p>
    <w:p w:rsidR="00AC084C" w:rsidRDefault="00AC084C">
      <w:pPr>
        <w:spacing w:before="120" w:after="280" w:afterAutospacing="1"/>
      </w:pPr>
      <w:r>
        <w:rPr>
          <w:lang w:val="vi-VN"/>
        </w:rPr>
        <w:t> </w:t>
      </w:r>
    </w:p>
    <w:sectPr w:rsidR="00AC084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CBE"/>
    <w:rsid w:val="00AC084C"/>
    <w:rsid w:val="00C97CB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15500</Words>
  <Characters>88352</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2022-07-29T09:30:00Z</dcterms:created>
  <dcterms:modified xsi:type="dcterms:W3CDTF">2022-07-29T09:30:00Z</dcterms:modified>
</cp:coreProperties>
</file>