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2C2AC2" w:rsidRPr="00B96D71" w:rsidTr="00005CCC">
        <w:tc>
          <w:tcPr>
            <w:tcW w:w="3348" w:type="dxa"/>
          </w:tcPr>
          <w:p w:rsidR="002C2AC2" w:rsidRPr="00B96D71" w:rsidRDefault="002C2AC2" w:rsidP="00005CCC">
            <w:pPr>
              <w:spacing w:before="120"/>
              <w:jc w:val="center"/>
              <w:rPr>
                <w:rFonts w:ascii="Arial" w:eastAsia="Times New Roman" w:hAnsi="Arial" w:cs="Arial"/>
                <w:b/>
                <w:sz w:val="20"/>
              </w:rPr>
            </w:pPr>
            <w:bookmarkStart w:id="0" w:name="_GoBack"/>
            <w:bookmarkEnd w:id="0"/>
            <w:r w:rsidRPr="00B96D71">
              <w:rPr>
                <w:rFonts w:ascii="Arial" w:eastAsia="Times New Roman" w:hAnsi="Arial" w:cs="Arial"/>
                <w:b/>
                <w:sz w:val="20"/>
              </w:rPr>
              <w:t>CH</w:t>
            </w:r>
            <w:r w:rsidRPr="00B96D71">
              <w:rPr>
                <w:rFonts w:ascii="Arial" w:eastAsia="Times New Roman" w:hAnsi="Arial" w:cs="Arial"/>
                <w:b/>
                <w:sz w:val="20"/>
                <w:lang w:val="en-US"/>
              </w:rPr>
              <w:t>Í</w:t>
            </w:r>
            <w:r w:rsidRPr="00B96D71">
              <w:rPr>
                <w:rFonts w:ascii="Arial" w:eastAsia="Times New Roman" w:hAnsi="Arial" w:cs="Arial"/>
                <w:b/>
                <w:sz w:val="20"/>
              </w:rPr>
              <w:t>NH PHỦ</w:t>
            </w:r>
            <w:r w:rsidRPr="00B96D71">
              <w:rPr>
                <w:rFonts w:ascii="Arial" w:eastAsia="Times New Roman" w:hAnsi="Arial" w:cs="Arial"/>
                <w:b/>
                <w:sz w:val="20"/>
              </w:rPr>
              <w:br/>
              <w:t>-------</w:t>
            </w:r>
          </w:p>
        </w:tc>
        <w:tc>
          <w:tcPr>
            <w:tcW w:w="5508" w:type="dxa"/>
          </w:tcPr>
          <w:p w:rsidR="002C2AC2" w:rsidRPr="00B96D71" w:rsidRDefault="002C2AC2" w:rsidP="00005CCC">
            <w:pPr>
              <w:spacing w:before="120"/>
              <w:jc w:val="center"/>
              <w:rPr>
                <w:rFonts w:ascii="Arial" w:eastAsia="Times New Roman" w:hAnsi="Arial" w:cs="Arial"/>
                <w:sz w:val="20"/>
              </w:rPr>
            </w:pPr>
            <w:r w:rsidRPr="00B96D71">
              <w:rPr>
                <w:rFonts w:ascii="Arial" w:eastAsia="Times New Roman" w:hAnsi="Arial" w:cs="Arial"/>
                <w:b/>
                <w:sz w:val="20"/>
              </w:rPr>
              <w:t>CỘNG HÒA XÃ HỘI CHỦ NGHĨA VIỆT NAM</w:t>
            </w:r>
            <w:r w:rsidRPr="00B96D71">
              <w:rPr>
                <w:rFonts w:ascii="Arial" w:eastAsia="Times New Roman" w:hAnsi="Arial" w:cs="Arial"/>
                <w:b/>
                <w:sz w:val="20"/>
              </w:rPr>
              <w:br/>
              <w:t xml:space="preserve">Độc lập - Tự do - Hạnh phúc </w:t>
            </w:r>
            <w:r w:rsidRPr="00B96D71">
              <w:rPr>
                <w:rFonts w:ascii="Arial" w:eastAsia="Times New Roman" w:hAnsi="Arial" w:cs="Arial"/>
                <w:b/>
                <w:sz w:val="20"/>
              </w:rPr>
              <w:br/>
              <w:t>---------------</w:t>
            </w:r>
          </w:p>
        </w:tc>
      </w:tr>
      <w:tr w:rsidR="002C2AC2" w:rsidRPr="00B96D71" w:rsidTr="00005CCC">
        <w:tc>
          <w:tcPr>
            <w:tcW w:w="3348" w:type="dxa"/>
          </w:tcPr>
          <w:p w:rsidR="002C2AC2" w:rsidRPr="00B96D71" w:rsidRDefault="002C2AC2" w:rsidP="00005CCC">
            <w:pPr>
              <w:spacing w:before="120"/>
              <w:jc w:val="center"/>
              <w:rPr>
                <w:rFonts w:ascii="Arial" w:eastAsia="Times New Roman" w:hAnsi="Arial" w:cs="Arial"/>
                <w:sz w:val="20"/>
              </w:rPr>
            </w:pPr>
            <w:r w:rsidRPr="00B96D71">
              <w:rPr>
                <w:rFonts w:ascii="Arial" w:eastAsia="Times New Roman" w:hAnsi="Arial" w:cs="Arial"/>
                <w:sz w:val="20"/>
              </w:rPr>
              <w:t>Số: 75/2018/NĐ-CP</w:t>
            </w:r>
          </w:p>
        </w:tc>
        <w:tc>
          <w:tcPr>
            <w:tcW w:w="5508" w:type="dxa"/>
          </w:tcPr>
          <w:p w:rsidR="002C2AC2" w:rsidRPr="00B96D71" w:rsidRDefault="002C2AC2" w:rsidP="00005CCC">
            <w:pPr>
              <w:spacing w:before="120"/>
              <w:jc w:val="right"/>
              <w:rPr>
                <w:rFonts w:ascii="Arial" w:eastAsia="Times New Roman" w:hAnsi="Arial" w:cs="Arial"/>
                <w:i/>
                <w:sz w:val="20"/>
              </w:rPr>
            </w:pPr>
            <w:r w:rsidRPr="00B96D71">
              <w:rPr>
                <w:rFonts w:ascii="Arial" w:eastAsia="Times New Roman" w:hAnsi="Arial" w:cs="Arial"/>
                <w:i/>
                <w:sz w:val="20"/>
              </w:rPr>
              <w:t xml:space="preserve">Hà Nội, ngày 15 tháng </w:t>
            </w:r>
            <w:r w:rsidRPr="00B96D71">
              <w:rPr>
                <w:rFonts w:ascii="Arial" w:eastAsia="Times New Roman" w:hAnsi="Arial" w:cs="Arial"/>
                <w:i/>
                <w:sz w:val="20"/>
                <w:lang w:val="en-US"/>
              </w:rPr>
              <w:t>0</w:t>
            </w:r>
            <w:r w:rsidRPr="00B96D71">
              <w:rPr>
                <w:rFonts w:ascii="Arial" w:eastAsia="Times New Roman" w:hAnsi="Arial" w:cs="Arial"/>
                <w:i/>
                <w:sz w:val="20"/>
              </w:rPr>
              <w:t>5 năm 2018</w:t>
            </w:r>
          </w:p>
        </w:tc>
      </w:tr>
    </w:tbl>
    <w:p w:rsidR="002C2AC2" w:rsidRPr="00B96D71" w:rsidRDefault="002C2AC2" w:rsidP="00BD1F5E">
      <w:pPr>
        <w:spacing w:before="120"/>
        <w:rPr>
          <w:rFonts w:ascii="Arial" w:hAnsi="Arial" w:cs="Arial"/>
          <w:sz w:val="20"/>
          <w:lang w:val="en-US"/>
        </w:rPr>
      </w:pPr>
    </w:p>
    <w:p w:rsidR="00FF087F" w:rsidRPr="00B96D71" w:rsidRDefault="002C2AC2" w:rsidP="00BD1F5E">
      <w:pPr>
        <w:spacing w:before="120"/>
        <w:jc w:val="center"/>
        <w:rPr>
          <w:rFonts w:ascii="Arial" w:hAnsi="Arial" w:cs="Arial"/>
          <w:b/>
        </w:rPr>
      </w:pPr>
      <w:bookmarkStart w:id="1" w:name="loai_1"/>
      <w:r w:rsidRPr="00B96D71">
        <w:rPr>
          <w:rFonts w:ascii="Arial" w:hAnsi="Arial" w:cs="Arial"/>
          <w:b/>
        </w:rPr>
        <w:t>NGHỊ ĐỊNH</w:t>
      </w:r>
      <w:bookmarkEnd w:id="1"/>
    </w:p>
    <w:p w:rsidR="00FF087F" w:rsidRPr="00B96D71" w:rsidRDefault="002C2AC2" w:rsidP="00BD1F5E">
      <w:pPr>
        <w:spacing w:before="120"/>
        <w:jc w:val="center"/>
        <w:rPr>
          <w:rFonts w:ascii="Arial" w:hAnsi="Arial" w:cs="Arial"/>
          <w:sz w:val="20"/>
        </w:rPr>
      </w:pPr>
      <w:bookmarkStart w:id="2" w:name="loai_1_name"/>
      <w:r w:rsidRPr="00B96D71">
        <w:rPr>
          <w:rFonts w:ascii="Arial" w:hAnsi="Arial" w:cs="Arial"/>
          <w:sz w:val="20"/>
        </w:rPr>
        <w:t>QUY ĐỊNH VỀ TỔ CHỨC, NHIỆM VỤ, QUYỀN HẠN VÀ TRANG PHỤC, PHÙ HIỆU CỦA LỰC LƯỢNG BẢO VỆ TRÊN TÀU</w:t>
      </w:r>
      <w:bookmarkEnd w:id="2"/>
    </w:p>
    <w:p w:rsidR="00FF087F" w:rsidRPr="00B96D71" w:rsidRDefault="00FF087F" w:rsidP="00BD1F5E">
      <w:pPr>
        <w:spacing w:before="120"/>
        <w:rPr>
          <w:rFonts w:ascii="Arial" w:hAnsi="Arial" w:cs="Arial"/>
          <w:i/>
          <w:sz w:val="20"/>
        </w:rPr>
      </w:pPr>
      <w:r w:rsidRPr="00B96D71">
        <w:rPr>
          <w:rFonts w:ascii="Arial" w:hAnsi="Arial" w:cs="Arial"/>
          <w:i/>
          <w:sz w:val="20"/>
        </w:rPr>
        <w:t xml:space="preserve">Căn cứ Luật tổ chức </w:t>
      </w:r>
      <w:r w:rsidR="008273CA" w:rsidRPr="00B96D71">
        <w:rPr>
          <w:rFonts w:ascii="Arial" w:hAnsi="Arial" w:cs="Arial"/>
          <w:i/>
          <w:sz w:val="20"/>
        </w:rPr>
        <w:t>Chính phủ</w:t>
      </w:r>
      <w:r w:rsidRPr="00B96D71">
        <w:rPr>
          <w:rFonts w:ascii="Arial" w:hAnsi="Arial" w:cs="Arial"/>
          <w:i/>
          <w:sz w:val="20"/>
        </w:rPr>
        <w:t xml:space="preserve"> ngày 19 </w:t>
      </w:r>
      <w:r w:rsidR="008273CA" w:rsidRPr="00B96D71">
        <w:rPr>
          <w:rFonts w:ascii="Arial" w:hAnsi="Arial" w:cs="Arial"/>
          <w:i/>
          <w:sz w:val="20"/>
        </w:rPr>
        <w:t>tháng</w:t>
      </w:r>
      <w:r w:rsidRPr="00B96D71">
        <w:rPr>
          <w:rFonts w:ascii="Arial" w:hAnsi="Arial" w:cs="Arial"/>
          <w:i/>
          <w:sz w:val="20"/>
        </w:rPr>
        <w:t xml:space="preserve"> 6 năm 2015;</w:t>
      </w:r>
    </w:p>
    <w:p w:rsidR="00FF087F" w:rsidRPr="00B96D71" w:rsidRDefault="00FF087F" w:rsidP="00BD1F5E">
      <w:pPr>
        <w:spacing w:before="120"/>
        <w:rPr>
          <w:rFonts w:ascii="Arial" w:hAnsi="Arial" w:cs="Arial"/>
          <w:i/>
          <w:sz w:val="20"/>
        </w:rPr>
      </w:pPr>
      <w:r w:rsidRPr="00B96D71">
        <w:rPr>
          <w:rFonts w:ascii="Arial" w:hAnsi="Arial" w:cs="Arial"/>
          <w:i/>
          <w:sz w:val="20"/>
        </w:rPr>
        <w:t>Căn cứ Luật Đường sắt ngày 16 tháng 6 năm 2017;</w:t>
      </w:r>
    </w:p>
    <w:p w:rsidR="00FF087F" w:rsidRPr="00B96D71" w:rsidRDefault="00FF087F" w:rsidP="00BD1F5E">
      <w:pPr>
        <w:spacing w:before="120"/>
        <w:rPr>
          <w:rFonts w:ascii="Arial" w:hAnsi="Arial" w:cs="Arial"/>
          <w:i/>
          <w:sz w:val="20"/>
        </w:rPr>
      </w:pPr>
      <w:r w:rsidRPr="00B96D71">
        <w:rPr>
          <w:rFonts w:ascii="Arial" w:hAnsi="Arial" w:cs="Arial"/>
          <w:i/>
          <w:sz w:val="20"/>
        </w:rPr>
        <w:t>Theo đề nghị của Bộ trưởng Bộ Giao thông vậ</w:t>
      </w:r>
      <w:r w:rsidR="002C2AC2" w:rsidRPr="00B96D71">
        <w:rPr>
          <w:rFonts w:ascii="Arial" w:hAnsi="Arial" w:cs="Arial"/>
          <w:i/>
          <w:sz w:val="20"/>
        </w:rPr>
        <w:t>n t</w:t>
      </w:r>
      <w:r w:rsidR="002C2AC2" w:rsidRPr="00B96D71">
        <w:rPr>
          <w:rFonts w:ascii="Arial" w:hAnsi="Arial" w:cs="Arial"/>
          <w:i/>
          <w:sz w:val="20"/>
          <w:lang w:val="en-US"/>
        </w:rPr>
        <w:t>ả</w:t>
      </w:r>
      <w:r w:rsidRPr="00B96D71">
        <w:rPr>
          <w:rFonts w:ascii="Arial" w:hAnsi="Arial" w:cs="Arial"/>
          <w:i/>
          <w:sz w:val="20"/>
        </w:rPr>
        <w:t>i;</w:t>
      </w:r>
    </w:p>
    <w:p w:rsidR="00FF087F" w:rsidRPr="00B96D71" w:rsidRDefault="008273CA" w:rsidP="00BD1F5E">
      <w:pPr>
        <w:spacing w:before="120"/>
        <w:rPr>
          <w:rFonts w:ascii="Arial" w:hAnsi="Arial" w:cs="Arial"/>
          <w:i/>
          <w:sz w:val="20"/>
        </w:rPr>
      </w:pPr>
      <w:r w:rsidRPr="00B96D71">
        <w:rPr>
          <w:rFonts w:ascii="Arial" w:hAnsi="Arial" w:cs="Arial"/>
          <w:i/>
          <w:sz w:val="20"/>
        </w:rPr>
        <w:t>Chính phủ</w:t>
      </w:r>
      <w:r w:rsidR="00FF087F" w:rsidRPr="00B96D71">
        <w:rPr>
          <w:rFonts w:ascii="Arial" w:hAnsi="Arial" w:cs="Arial"/>
          <w:i/>
          <w:sz w:val="20"/>
        </w:rPr>
        <w:t xml:space="preserve"> </w:t>
      </w:r>
      <w:r w:rsidRPr="00B96D71">
        <w:rPr>
          <w:rFonts w:ascii="Arial" w:hAnsi="Arial" w:cs="Arial"/>
          <w:i/>
          <w:sz w:val="20"/>
        </w:rPr>
        <w:t>ban hành</w:t>
      </w:r>
      <w:r w:rsidR="00FF087F" w:rsidRPr="00B96D71">
        <w:rPr>
          <w:rFonts w:ascii="Arial" w:hAnsi="Arial" w:cs="Arial"/>
          <w:i/>
          <w:sz w:val="20"/>
        </w:rPr>
        <w:t xml:space="preserve"> Nghị định quy định v</w:t>
      </w:r>
      <w:r w:rsidR="002C2AC2" w:rsidRPr="00B96D71">
        <w:rPr>
          <w:rFonts w:ascii="Arial" w:hAnsi="Arial" w:cs="Arial"/>
          <w:i/>
          <w:sz w:val="20"/>
          <w:lang w:val="en-US"/>
        </w:rPr>
        <w:t>ề</w:t>
      </w:r>
      <w:r w:rsidR="00FF087F" w:rsidRPr="00B96D71">
        <w:rPr>
          <w:rFonts w:ascii="Arial" w:hAnsi="Arial" w:cs="Arial"/>
          <w:i/>
          <w:sz w:val="20"/>
        </w:rPr>
        <w:t xml:space="preserve"> t</w:t>
      </w:r>
      <w:r w:rsidR="002C2AC2" w:rsidRPr="00B96D71">
        <w:rPr>
          <w:rFonts w:ascii="Arial" w:hAnsi="Arial" w:cs="Arial"/>
          <w:i/>
          <w:sz w:val="20"/>
          <w:lang w:val="en-US"/>
        </w:rPr>
        <w:t>ổ</w:t>
      </w:r>
      <w:r w:rsidR="00FF087F" w:rsidRPr="00B96D71">
        <w:rPr>
          <w:rFonts w:ascii="Arial" w:hAnsi="Arial" w:cs="Arial"/>
          <w:i/>
          <w:sz w:val="20"/>
        </w:rPr>
        <w:t xml:space="preserve"> chức, nhiệm vụ, quyền hạn và trang phục, phù hiệu của lực lượ</w:t>
      </w:r>
      <w:r w:rsidR="002C2AC2" w:rsidRPr="00B96D71">
        <w:rPr>
          <w:rFonts w:ascii="Arial" w:hAnsi="Arial" w:cs="Arial"/>
          <w:i/>
          <w:sz w:val="20"/>
        </w:rPr>
        <w:t xml:space="preserve">ng </w:t>
      </w:r>
      <w:r w:rsidR="002C2AC2" w:rsidRPr="00B96D71">
        <w:rPr>
          <w:rFonts w:ascii="Arial" w:hAnsi="Arial" w:cs="Arial"/>
          <w:i/>
          <w:sz w:val="20"/>
          <w:lang w:val="en-US"/>
        </w:rPr>
        <w:t>b</w:t>
      </w:r>
      <w:r w:rsidR="00FF087F" w:rsidRPr="00B96D71">
        <w:rPr>
          <w:rFonts w:ascii="Arial" w:hAnsi="Arial" w:cs="Arial"/>
          <w:i/>
          <w:sz w:val="20"/>
        </w:rPr>
        <w:t>ảo vệ trên tàu.</w:t>
      </w:r>
    </w:p>
    <w:p w:rsidR="00FF087F" w:rsidRPr="00B96D71" w:rsidRDefault="005B6B3A" w:rsidP="00BD1F5E">
      <w:pPr>
        <w:spacing w:before="120"/>
        <w:rPr>
          <w:rFonts w:ascii="Arial" w:hAnsi="Arial" w:cs="Arial"/>
          <w:b/>
          <w:sz w:val="20"/>
        </w:rPr>
      </w:pPr>
      <w:bookmarkStart w:id="3" w:name="chuong_1"/>
      <w:r w:rsidRPr="00B96D71">
        <w:rPr>
          <w:rFonts w:ascii="Arial" w:hAnsi="Arial" w:cs="Arial"/>
          <w:b/>
          <w:sz w:val="20"/>
        </w:rPr>
        <w:t>Chương</w:t>
      </w:r>
      <w:r w:rsidR="00FF087F" w:rsidRPr="00B96D71">
        <w:rPr>
          <w:rFonts w:ascii="Arial" w:hAnsi="Arial" w:cs="Arial"/>
          <w:b/>
          <w:sz w:val="20"/>
        </w:rPr>
        <w:t xml:space="preserve"> I</w:t>
      </w:r>
      <w:bookmarkEnd w:id="3"/>
    </w:p>
    <w:p w:rsidR="00FF087F" w:rsidRPr="00B96D71" w:rsidRDefault="002C2AC2" w:rsidP="00BD1F5E">
      <w:pPr>
        <w:spacing w:before="120"/>
        <w:jc w:val="center"/>
        <w:rPr>
          <w:rFonts w:ascii="Arial" w:hAnsi="Arial" w:cs="Arial"/>
          <w:b/>
        </w:rPr>
      </w:pPr>
      <w:bookmarkStart w:id="4" w:name="chuong_1_name"/>
      <w:r w:rsidRPr="00B96D71">
        <w:rPr>
          <w:rFonts w:ascii="Arial" w:hAnsi="Arial" w:cs="Arial"/>
          <w:b/>
        </w:rPr>
        <w:t>NHỮNG QUY ĐỊNH CHUNG</w:t>
      </w:r>
      <w:bookmarkEnd w:id="4"/>
    </w:p>
    <w:p w:rsidR="00FF087F" w:rsidRPr="00B96D71" w:rsidRDefault="005B6B3A" w:rsidP="00BD1F5E">
      <w:pPr>
        <w:spacing w:before="120"/>
        <w:rPr>
          <w:rFonts w:ascii="Arial" w:hAnsi="Arial" w:cs="Arial"/>
          <w:b/>
          <w:sz w:val="20"/>
        </w:rPr>
      </w:pPr>
      <w:bookmarkStart w:id="5" w:name="dieu_1"/>
      <w:r w:rsidRPr="00B96D71">
        <w:rPr>
          <w:rFonts w:ascii="Arial" w:hAnsi="Arial" w:cs="Arial"/>
          <w:b/>
          <w:sz w:val="20"/>
        </w:rPr>
        <w:t>Điều</w:t>
      </w:r>
      <w:r w:rsidR="00FF087F" w:rsidRPr="00B96D71">
        <w:rPr>
          <w:rFonts w:ascii="Arial" w:hAnsi="Arial" w:cs="Arial"/>
          <w:b/>
          <w:sz w:val="20"/>
        </w:rPr>
        <w:t xml:space="preserve"> 1. Phạm vi </w:t>
      </w:r>
      <w:r w:rsidRPr="00B96D71">
        <w:rPr>
          <w:rFonts w:ascii="Arial" w:hAnsi="Arial" w:cs="Arial"/>
          <w:b/>
          <w:sz w:val="20"/>
        </w:rPr>
        <w:t>điều</w:t>
      </w:r>
      <w:r w:rsidR="00FF087F" w:rsidRPr="00B96D71">
        <w:rPr>
          <w:rFonts w:ascii="Arial" w:hAnsi="Arial" w:cs="Arial"/>
          <w:b/>
          <w:sz w:val="20"/>
        </w:rPr>
        <w:t xml:space="preserve"> chỉnh</w:t>
      </w:r>
      <w:bookmarkEnd w:id="5"/>
    </w:p>
    <w:p w:rsidR="00FF087F" w:rsidRPr="00B96D71" w:rsidRDefault="00FF087F" w:rsidP="00BD1F5E">
      <w:pPr>
        <w:spacing w:before="120"/>
        <w:rPr>
          <w:rFonts w:ascii="Arial" w:hAnsi="Arial" w:cs="Arial"/>
          <w:sz w:val="20"/>
        </w:rPr>
      </w:pPr>
      <w:r w:rsidRPr="00B96D71">
        <w:rPr>
          <w:rFonts w:ascii="Arial" w:hAnsi="Arial" w:cs="Arial"/>
          <w:sz w:val="20"/>
        </w:rPr>
        <w:t>Nghị định này quy định về tổ chức, nhiệm vụ, quyền hạn và trang phục, phù hiệu của lực lượng bảo vệ trên tàu trên mạng đườ</w:t>
      </w:r>
      <w:r w:rsidR="002C2AC2" w:rsidRPr="00B96D71">
        <w:rPr>
          <w:rFonts w:ascii="Arial" w:hAnsi="Arial" w:cs="Arial"/>
          <w:sz w:val="20"/>
        </w:rPr>
        <w:t>ng s</w:t>
      </w:r>
      <w:r w:rsidR="002C2AC2" w:rsidRPr="00B96D71">
        <w:rPr>
          <w:rFonts w:ascii="Arial" w:hAnsi="Arial" w:cs="Arial"/>
          <w:sz w:val="20"/>
          <w:lang w:val="en-US"/>
        </w:rPr>
        <w:t>ắ</w:t>
      </w:r>
      <w:r w:rsidRPr="00B96D71">
        <w:rPr>
          <w:rFonts w:ascii="Arial" w:hAnsi="Arial" w:cs="Arial"/>
          <w:sz w:val="20"/>
        </w:rPr>
        <w:t xml:space="preserve">t </w:t>
      </w:r>
      <w:r w:rsidR="008273CA" w:rsidRPr="00B96D71">
        <w:rPr>
          <w:rFonts w:ascii="Arial" w:hAnsi="Arial" w:cs="Arial"/>
          <w:sz w:val="20"/>
        </w:rPr>
        <w:t>quốc</w:t>
      </w:r>
      <w:r w:rsidRPr="00B96D71">
        <w:rPr>
          <w:rFonts w:ascii="Arial" w:hAnsi="Arial" w:cs="Arial"/>
          <w:sz w:val="20"/>
        </w:rPr>
        <w:t xml:space="preserve"> gia.</w:t>
      </w:r>
    </w:p>
    <w:p w:rsidR="00FF087F" w:rsidRPr="00B96D71" w:rsidRDefault="005B6B3A" w:rsidP="00BD1F5E">
      <w:pPr>
        <w:spacing w:before="120"/>
        <w:rPr>
          <w:rFonts w:ascii="Arial" w:hAnsi="Arial" w:cs="Arial"/>
          <w:b/>
          <w:sz w:val="20"/>
        </w:rPr>
      </w:pPr>
      <w:bookmarkStart w:id="6" w:name="dieu_2"/>
      <w:r w:rsidRPr="00B96D71">
        <w:rPr>
          <w:rFonts w:ascii="Arial" w:hAnsi="Arial" w:cs="Arial"/>
          <w:b/>
          <w:sz w:val="20"/>
        </w:rPr>
        <w:t>Điều</w:t>
      </w:r>
      <w:r w:rsidR="00FF087F" w:rsidRPr="00B96D71">
        <w:rPr>
          <w:rFonts w:ascii="Arial" w:hAnsi="Arial" w:cs="Arial"/>
          <w:b/>
          <w:sz w:val="20"/>
        </w:rPr>
        <w:t xml:space="preserve"> 2. Đối tượng áp dụng</w:t>
      </w:r>
      <w:bookmarkEnd w:id="6"/>
    </w:p>
    <w:p w:rsidR="00FF087F" w:rsidRPr="00B96D71" w:rsidRDefault="00FF087F" w:rsidP="00BD1F5E">
      <w:pPr>
        <w:spacing w:before="120"/>
        <w:rPr>
          <w:rFonts w:ascii="Arial" w:hAnsi="Arial" w:cs="Arial"/>
          <w:sz w:val="20"/>
        </w:rPr>
      </w:pPr>
      <w:r w:rsidRPr="00B96D71">
        <w:rPr>
          <w:rFonts w:ascii="Arial" w:hAnsi="Arial" w:cs="Arial"/>
          <w:sz w:val="20"/>
        </w:rPr>
        <w:t>Nghị định này áp dụng đối với doanh nghiệp kinh doanh vận tải đường sắt trên mạng đường sắt quốc gia và các tổ chức, cá nhân có liên quan đến hoạt động bảo vệ trên tàu.</w:t>
      </w:r>
    </w:p>
    <w:p w:rsidR="00FF087F" w:rsidRPr="00B96D71" w:rsidRDefault="005B6B3A" w:rsidP="00BD1F5E">
      <w:pPr>
        <w:spacing w:before="120"/>
        <w:rPr>
          <w:rFonts w:ascii="Arial" w:hAnsi="Arial" w:cs="Arial"/>
          <w:b/>
          <w:sz w:val="20"/>
        </w:rPr>
      </w:pPr>
      <w:bookmarkStart w:id="7" w:name="chuong_2"/>
      <w:r w:rsidRPr="00B96D71">
        <w:rPr>
          <w:rFonts w:ascii="Arial" w:hAnsi="Arial" w:cs="Arial"/>
          <w:b/>
          <w:sz w:val="20"/>
        </w:rPr>
        <w:t>Chương</w:t>
      </w:r>
      <w:r w:rsidR="00FF087F" w:rsidRPr="00B96D71">
        <w:rPr>
          <w:rFonts w:ascii="Arial" w:hAnsi="Arial" w:cs="Arial"/>
          <w:b/>
          <w:sz w:val="20"/>
        </w:rPr>
        <w:t xml:space="preserve"> II</w:t>
      </w:r>
      <w:bookmarkEnd w:id="7"/>
    </w:p>
    <w:p w:rsidR="00FF087F" w:rsidRPr="00B96D71" w:rsidRDefault="002C2AC2" w:rsidP="00BD1F5E">
      <w:pPr>
        <w:spacing w:before="120"/>
        <w:jc w:val="center"/>
        <w:rPr>
          <w:rFonts w:ascii="Arial" w:hAnsi="Arial" w:cs="Arial"/>
          <w:b/>
        </w:rPr>
      </w:pPr>
      <w:bookmarkStart w:id="8" w:name="chuong_2_name"/>
      <w:r w:rsidRPr="00B96D71">
        <w:rPr>
          <w:rFonts w:ascii="Arial" w:hAnsi="Arial" w:cs="Arial"/>
          <w:b/>
        </w:rPr>
        <w:t>TỔ CHỨC, NHIỆM VỤ, QUYỀN HẠN CỦA LỰC LƯỢNG BẢO VỆ TRÊN TÀU</w:t>
      </w:r>
      <w:bookmarkEnd w:id="8"/>
    </w:p>
    <w:p w:rsidR="002C2AC2" w:rsidRPr="00B96D71" w:rsidRDefault="005B6B3A" w:rsidP="00BD1F5E">
      <w:pPr>
        <w:spacing w:before="120"/>
        <w:rPr>
          <w:rFonts w:ascii="Arial" w:hAnsi="Arial" w:cs="Arial"/>
          <w:b/>
          <w:sz w:val="20"/>
          <w:lang w:val="en-US"/>
        </w:rPr>
      </w:pPr>
      <w:bookmarkStart w:id="9" w:name="muc_1"/>
      <w:r w:rsidRPr="00B96D71">
        <w:rPr>
          <w:rFonts w:ascii="Arial" w:hAnsi="Arial" w:cs="Arial"/>
          <w:b/>
          <w:sz w:val="20"/>
        </w:rPr>
        <w:t>Mục</w:t>
      </w:r>
      <w:r w:rsidR="00391902" w:rsidRPr="00B96D71">
        <w:rPr>
          <w:rFonts w:ascii="Arial" w:hAnsi="Arial" w:cs="Arial"/>
          <w:b/>
          <w:sz w:val="20"/>
        </w:rPr>
        <w:t xml:space="preserve"> 1. TỔ CHỨC CỦA LỰC LƯỢNG BẢO VỆ TRÊN TÀU</w:t>
      </w:r>
      <w:bookmarkEnd w:id="9"/>
    </w:p>
    <w:p w:rsidR="00FF087F" w:rsidRPr="00B96D71" w:rsidRDefault="005B6B3A" w:rsidP="00BD1F5E">
      <w:pPr>
        <w:spacing w:before="120"/>
        <w:rPr>
          <w:rFonts w:ascii="Arial" w:hAnsi="Arial" w:cs="Arial"/>
          <w:b/>
          <w:sz w:val="20"/>
        </w:rPr>
      </w:pPr>
      <w:bookmarkStart w:id="10" w:name="dieu_3"/>
      <w:r w:rsidRPr="00B96D71">
        <w:rPr>
          <w:rFonts w:ascii="Arial" w:hAnsi="Arial" w:cs="Arial"/>
          <w:b/>
          <w:sz w:val="20"/>
        </w:rPr>
        <w:t>Điều</w:t>
      </w:r>
      <w:r w:rsidR="00FF087F" w:rsidRPr="00B96D71">
        <w:rPr>
          <w:rFonts w:ascii="Arial" w:hAnsi="Arial" w:cs="Arial"/>
          <w:b/>
          <w:sz w:val="20"/>
        </w:rPr>
        <w:t xml:space="preserve"> 3. Tổ chức của lực lượng bảo vệ trên tàu</w:t>
      </w:r>
      <w:bookmarkEnd w:id="10"/>
    </w:p>
    <w:p w:rsidR="00FF087F" w:rsidRPr="00B96D71" w:rsidRDefault="00FF087F" w:rsidP="00BD1F5E">
      <w:pPr>
        <w:spacing w:before="120"/>
        <w:rPr>
          <w:rFonts w:ascii="Arial" w:hAnsi="Arial" w:cs="Arial"/>
          <w:sz w:val="20"/>
        </w:rPr>
      </w:pPr>
      <w:r w:rsidRPr="00B96D71">
        <w:rPr>
          <w:rFonts w:ascii="Arial" w:hAnsi="Arial" w:cs="Arial"/>
          <w:sz w:val="20"/>
        </w:rPr>
        <w:t>1.</w:t>
      </w:r>
      <w:r w:rsidR="008273CA" w:rsidRPr="00B96D71">
        <w:rPr>
          <w:rFonts w:ascii="Arial" w:hAnsi="Arial" w:cs="Arial"/>
          <w:sz w:val="20"/>
        </w:rPr>
        <w:t xml:space="preserve"> </w:t>
      </w:r>
      <w:r w:rsidRPr="00B96D71">
        <w:rPr>
          <w:rFonts w:ascii="Arial" w:hAnsi="Arial" w:cs="Arial"/>
          <w:sz w:val="20"/>
        </w:rPr>
        <w:t>Tổ chức của lực lượng bảo vệ trên tàu do doanh nghiệp kinh doanh vận tải đường sắt quyết định thành lập để thực hiện nhiệm vụ bảo vệ trên tàu.</w:t>
      </w:r>
    </w:p>
    <w:p w:rsidR="00FF087F" w:rsidRPr="00B96D71" w:rsidRDefault="00FF087F" w:rsidP="00BD1F5E">
      <w:pPr>
        <w:spacing w:before="120"/>
        <w:rPr>
          <w:rFonts w:ascii="Arial" w:hAnsi="Arial" w:cs="Arial"/>
          <w:sz w:val="20"/>
        </w:rPr>
      </w:pPr>
      <w:r w:rsidRPr="00B96D71">
        <w:rPr>
          <w:rFonts w:ascii="Arial" w:hAnsi="Arial" w:cs="Arial"/>
          <w:sz w:val="20"/>
        </w:rPr>
        <w:t>2.</w:t>
      </w:r>
      <w:r w:rsidR="008273CA" w:rsidRPr="00B96D71">
        <w:rPr>
          <w:rFonts w:ascii="Arial" w:hAnsi="Arial" w:cs="Arial"/>
          <w:sz w:val="20"/>
        </w:rPr>
        <w:t xml:space="preserve"> </w:t>
      </w:r>
      <w:r w:rsidRPr="00B96D71">
        <w:rPr>
          <w:rFonts w:ascii="Arial" w:hAnsi="Arial" w:cs="Arial"/>
          <w:sz w:val="20"/>
        </w:rPr>
        <w:t xml:space="preserve">Lực lượng trực tiếp làm nhiệm vụ bảo vệ trên tàu được tổ chức thành các Đội, Tổ bảo vệ phù hợp với quy mô, đặc </w:t>
      </w:r>
      <w:r w:rsidR="005B6B3A" w:rsidRPr="00B96D71">
        <w:rPr>
          <w:rFonts w:ascii="Arial" w:hAnsi="Arial" w:cs="Arial"/>
          <w:sz w:val="20"/>
        </w:rPr>
        <w:t>điểm</w:t>
      </w:r>
      <w:r w:rsidRPr="00B96D71">
        <w:rPr>
          <w:rFonts w:ascii="Arial" w:hAnsi="Arial" w:cs="Arial"/>
          <w:sz w:val="20"/>
        </w:rPr>
        <w:t xml:space="preserve"> hoạt động sản xuất, kinh doanh của doanh nghiệp.</w:t>
      </w:r>
    </w:p>
    <w:p w:rsidR="00FF087F" w:rsidRPr="00B96D71" w:rsidRDefault="005B6B3A" w:rsidP="00BD1F5E">
      <w:pPr>
        <w:spacing w:before="120"/>
        <w:rPr>
          <w:rFonts w:ascii="Arial" w:hAnsi="Arial" w:cs="Arial"/>
          <w:b/>
          <w:sz w:val="20"/>
        </w:rPr>
      </w:pPr>
      <w:bookmarkStart w:id="11" w:name="dieu_4"/>
      <w:r w:rsidRPr="00B96D71">
        <w:rPr>
          <w:rFonts w:ascii="Arial" w:hAnsi="Arial" w:cs="Arial"/>
          <w:b/>
          <w:sz w:val="20"/>
        </w:rPr>
        <w:t>Điều</w:t>
      </w:r>
      <w:r w:rsidR="00FF087F" w:rsidRPr="00B96D71">
        <w:rPr>
          <w:rFonts w:ascii="Arial" w:hAnsi="Arial" w:cs="Arial"/>
          <w:b/>
          <w:sz w:val="20"/>
        </w:rPr>
        <w:t xml:space="preserve"> 4. Tiêu chuẩn nhân viên bảo vệ trên tàu</w:t>
      </w:r>
      <w:bookmarkEnd w:id="11"/>
    </w:p>
    <w:p w:rsidR="00FF087F" w:rsidRPr="00B96D71" w:rsidRDefault="00FF087F" w:rsidP="00BD1F5E">
      <w:pPr>
        <w:spacing w:before="120"/>
        <w:rPr>
          <w:rFonts w:ascii="Arial" w:hAnsi="Arial" w:cs="Arial"/>
          <w:sz w:val="20"/>
        </w:rPr>
      </w:pPr>
      <w:r w:rsidRPr="00B96D71">
        <w:rPr>
          <w:rFonts w:ascii="Arial" w:hAnsi="Arial" w:cs="Arial"/>
          <w:sz w:val="20"/>
        </w:rPr>
        <w:t>Lực lượng trực tiếp làm nhiệm vụ bảo vệ trên tàu là thành viên các Đội, Tổ bảo vệ phải đảm bảo các tiêu chuẩn sau:</w:t>
      </w:r>
    </w:p>
    <w:p w:rsidR="00FF087F" w:rsidRPr="00B96D71" w:rsidRDefault="00FF087F" w:rsidP="00BD1F5E">
      <w:pPr>
        <w:spacing w:before="120"/>
        <w:rPr>
          <w:rFonts w:ascii="Arial" w:hAnsi="Arial" w:cs="Arial"/>
          <w:sz w:val="20"/>
        </w:rPr>
      </w:pPr>
      <w:r w:rsidRPr="00B96D71">
        <w:rPr>
          <w:rFonts w:ascii="Arial" w:hAnsi="Arial" w:cs="Arial"/>
          <w:sz w:val="20"/>
        </w:rPr>
        <w:t>1.</w:t>
      </w:r>
      <w:r w:rsidR="008273CA" w:rsidRPr="00B96D71">
        <w:rPr>
          <w:rFonts w:ascii="Arial" w:hAnsi="Arial" w:cs="Arial"/>
          <w:sz w:val="20"/>
        </w:rPr>
        <w:t xml:space="preserve"> </w:t>
      </w:r>
      <w:r w:rsidRPr="00B96D71">
        <w:rPr>
          <w:rFonts w:ascii="Arial" w:hAnsi="Arial" w:cs="Arial"/>
          <w:sz w:val="20"/>
        </w:rPr>
        <w:t>Là công dân Việt Nam từ đủ 18 tuổi trở lên, có trình độ văn hóa tốt nghiệp trung học phổ thông trở lên và đủ sức khỏe thực hiện nhiệm vụ bảo vệ trên tàu.</w:t>
      </w:r>
    </w:p>
    <w:p w:rsidR="00FF087F" w:rsidRPr="00B96D71" w:rsidRDefault="00FF087F" w:rsidP="00BD1F5E">
      <w:pPr>
        <w:spacing w:before="120"/>
        <w:rPr>
          <w:rFonts w:ascii="Arial" w:hAnsi="Arial" w:cs="Arial"/>
          <w:sz w:val="20"/>
        </w:rPr>
      </w:pPr>
      <w:r w:rsidRPr="00B96D71">
        <w:rPr>
          <w:rFonts w:ascii="Arial" w:hAnsi="Arial" w:cs="Arial"/>
          <w:sz w:val="20"/>
        </w:rPr>
        <w:t>2.</w:t>
      </w:r>
      <w:r w:rsidR="008273CA" w:rsidRPr="00B96D71">
        <w:rPr>
          <w:rFonts w:ascii="Arial" w:hAnsi="Arial" w:cs="Arial"/>
          <w:sz w:val="20"/>
        </w:rPr>
        <w:t xml:space="preserve"> </w:t>
      </w:r>
      <w:r w:rsidRPr="00B96D71">
        <w:rPr>
          <w:rFonts w:ascii="Arial" w:hAnsi="Arial" w:cs="Arial"/>
          <w:sz w:val="20"/>
        </w:rPr>
        <w:t xml:space="preserve">Đã được huấn luyện nghiệp vụ bảo vệ trên tàu và có Giấy chứng nhận hoàn thành khóa huấn luyện nghiệp vụ bảo vệ trên tàu do cơ quan có </w:t>
      </w:r>
      <w:r w:rsidR="008273CA" w:rsidRPr="00B96D71">
        <w:rPr>
          <w:rFonts w:ascii="Arial" w:hAnsi="Arial" w:cs="Arial"/>
          <w:sz w:val="20"/>
        </w:rPr>
        <w:t>thẩm quyền</w:t>
      </w:r>
      <w:r w:rsidRPr="00B96D71">
        <w:rPr>
          <w:rFonts w:ascii="Arial" w:hAnsi="Arial" w:cs="Arial"/>
          <w:sz w:val="20"/>
        </w:rPr>
        <w:t xml:space="preserve"> cấp.</w:t>
      </w:r>
    </w:p>
    <w:p w:rsidR="00FF087F" w:rsidRPr="00B96D71" w:rsidRDefault="00FF087F" w:rsidP="00BD1F5E">
      <w:pPr>
        <w:spacing w:before="120"/>
        <w:rPr>
          <w:rFonts w:ascii="Arial" w:hAnsi="Arial" w:cs="Arial"/>
          <w:sz w:val="20"/>
          <w:lang w:val="en-US"/>
        </w:rPr>
      </w:pPr>
      <w:r w:rsidRPr="00B96D71">
        <w:rPr>
          <w:rFonts w:ascii="Arial" w:hAnsi="Arial" w:cs="Arial"/>
          <w:sz w:val="20"/>
        </w:rPr>
        <w:t>3.</w:t>
      </w:r>
      <w:r w:rsidR="008273CA" w:rsidRPr="00B96D71">
        <w:rPr>
          <w:rFonts w:ascii="Arial" w:hAnsi="Arial" w:cs="Arial"/>
          <w:sz w:val="20"/>
        </w:rPr>
        <w:t xml:space="preserve"> </w:t>
      </w:r>
      <w:r w:rsidRPr="00B96D71">
        <w:rPr>
          <w:rFonts w:ascii="Arial" w:hAnsi="Arial" w:cs="Arial"/>
          <w:sz w:val="20"/>
        </w:rPr>
        <w:t>Đã được bồi dưỡng về nghiệp vụ an toàn giao thông đường sắt do doanh nghiệp kinh doanh vận tải tổ chứ</w:t>
      </w:r>
      <w:r w:rsidR="00E7222A" w:rsidRPr="00B96D71">
        <w:rPr>
          <w:rFonts w:ascii="Arial" w:hAnsi="Arial" w:cs="Arial"/>
          <w:sz w:val="20"/>
        </w:rPr>
        <w:t>c.</w:t>
      </w:r>
    </w:p>
    <w:p w:rsidR="00FF087F" w:rsidRPr="00B96D71" w:rsidRDefault="005B6B3A" w:rsidP="00BD1F5E">
      <w:pPr>
        <w:spacing w:before="120"/>
        <w:rPr>
          <w:rFonts w:ascii="Arial" w:hAnsi="Arial" w:cs="Arial"/>
          <w:b/>
          <w:sz w:val="20"/>
          <w:lang w:val="en-US"/>
        </w:rPr>
      </w:pPr>
      <w:bookmarkStart w:id="12" w:name="muc_2"/>
      <w:r w:rsidRPr="00B96D71">
        <w:rPr>
          <w:rFonts w:ascii="Arial" w:hAnsi="Arial" w:cs="Arial"/>
          <w:b/>
          <w:sz w:val="20"/>
        </w:rPr>
        <w:t>Mục</w:t>
      </w:r>
      <w:r w:rsidR="001906AD" w:rsidRPr="00B96D71">
        <w:rPr>
          <w:rFonts w:ascii="Arial" w:hAnsi="Arial" w:cs="Arial"/>
          <w:b/>
          <w:sz w:val="20"/>
        </w:rPr>
        <w:t xml:space="preserve"> 2. NHIỆM VỤ, QUYỀN HẠN CỦA LỰC LƯỢNG BẢO VỆ TRÊN TÀU</w:t>
      </w:r>
      <w:bookmarkEnd w:id="12"/>
    </w:p>
    <w:p w:rsidR="00FF087F" w:rsidRPr="00B96D71" w:rsidRDefault="005B6B3A" w:rsidP="00BD1F5E">
      <w:pPr>
        <w:spacing w:before="120"/>
        <w:rPr>
          <w:rFonts w:ascii="Arial" w:hAnsi="Arial" w:cs="Arial"/>
          <w:b/>
          <w:sz w:val="20"/>
        </w:rPr>
      </w:pPr>
      <w:bookmarkStart w:id="13" w:name="dieu_5"/>
      <w:r w:rsidRPr="00B96D71">
        <w:rPr>
          <w:rFonts w:ascii="Arial" w:hAnsi="Arial" w:cs="Arial"/>
          <w:b/>
          <w:sz w:val="20"/>
        </w:rPr>
        <w:t>Điều</w:t>
      </w:r>
      <w:r w:rsidR="00FF087F" w:rsidRPr="00B96D71">
        <w:rPr>
          <w:rFonts w:ascii="Arial" w:hAnsi="Arial" w:cs="Arial"/>
          <w:b/>
          <w:sz w:val="20"/>
        </w:rPr>
        <w:t xml:space="preserve"> 5. Nhiệm vụ của lực lượng bảo vệ trên tàu</w:t>
      </w:r>
      <w:bookmarkEnd w:id="13"/>
    </w:p>
    <w:p w:rsidR="00FF087F" w:rsidRPr="00B96D71" w:rsidRDefault="00FF087F" w:rsidP="00BD1F5E">
      <w:pPr>
        <w:spacing w:before="120"/>
        <w:rPr>
          <w:rFonts w:ascii="Arial" w:hAnsi="Arial" w:cs="Arial"/>
          <w:sz w:val="20"/>
        </w:rPr>
      </w:pPr>
      <w:r w:rsidRPr="00B96D71">
        <w:rPr>
          <w:rFonts w:ascii="Arial" w:hAnsi="Arial" w:cs="Arial"/>
          <w:sz w:val="20"/>
        </w:rPr>
        <w:t>1.</w:t>
      </w:r>
      <w:r w:rsidR="008273CA" w:rsidRPr="00B96D71">
        <w:rPr>
          <w:rFonts w:ascii="Arial" w:hAnsi="Arial" w:cs="Arial"/>
          <w:sz w:val="20"/>
        </w:rPr>
        <w:t xml:space="preserve"> </w:t>
      </w:r>
      <w:r w:rsidRPr="00B96D71">
        <w:rPr>
          <w:rFonts w:ascii="Arial" w:hAnsi="Arial" w:cs="Arial"/>
          <w:sz w:val="20"/>
        </w:rPr>
        <w:t>Xây dựng kế hoạch, đề xuất, kiến nghị các biện pháp bảo đảm an ninh trật tự trên tàu với doanh nghiệp kinh doanh vận tải đường sắt.</w:t>
      </w:r>
    </w:p>
    <w:p w:rsidR="00FF087F" w:rsidRPr="00B96D71" w:rsidRDefault="00FF087F" w:rsidP="00BD1F5E">
      <w:pPr>
        <w:spacing w:before="120"/>
        <w:rPr>
          <w:rFonts w:ascii="Arial" w:hAnsi="Arial" w:cs="Arial"/>
          <w:sz w:val="20"/>
        </w:rPr>
      </w:pPr>
      <w:r w:rsidRPr="00B96D71">
        <w:rPr>
          <w:rFonts w:ascii="Arial" w:hAnsi="Arial" w:cs="Arial"/>
          <w:sz w:val="20"/>
        </w:rPr>
        <w:t>2.</w:t>
      </w:r>
      <w:r w:rsidR="008273CA" w:rsidRPr="00B96D71">
        <w:rPr>
          <w:rFonts w:ascii="Arial" w:hAnsi="Arial" w:cs="Arial"/>
          <w:sz w:val="20"/>
        </w:rPr>
        <w:t xml:space="preserve"> </w:t>
      </w:r>
      <w:r w:rsidRPr="00B96D71">
        <w:rPr>
          <w:rFonts w:ascii="Arial" w:hAnsi="Arial" w:cs="Arial"/>
          <w:sz w:val="20"/>
        </w:rPr>
        <w:t>Thực hiện các biện pháp nghiệp vụ để phát hiện, phòng ngừa, ngăn chặn các hành vi sau đây:</w:t>
      </w:r>
    </w:p>
    <w:p w:rsidR="00FF087F" w:rsidRPr="00B96D71" w:rsidRDefault="00FF087F" w:rsidP="00BD1F5E">
      <w:pPr>
        <w:spacing w:before="120"/>
        <w:rPr>
          <w:rFonts w:ascii="Arial" w:hAnsi="Arial" w:cs="Arial"/>
          <w:sz w:val="20"/>
        </w:rPr>
      </w:pPr>
      <w:r w:rsidRPr="00B96D71">
        <w:rPr>
          <w:rFonts w:ascii="Arial" w:hAnsi="Arial" w:cs="Arial"/>
          <w:sz w:val="20"/>
        </w:rPr>
        <w:t>a)</w:t>
      </w:r>
      <w:r w:rsidR="008273CA" w:rsidRPr="00B96D71">
        <w:rPr>
          <w:rFonts w:ascii="Arial" w:hAnsi="Arial" w:cs="Arial"/>
          <w:sz w:val="20"/>
        </w:rPr>
        <w:t xml:space="preserve"> </w:t>
      </w:r>
      <w:r w:rsidRPr="00B96D71">
        <w:rPr>
          <w:rFonts w:ascii="Arial" w:hAnsi="Arial" w:cs="Arial"/>
          <w:sz w:val="20"/>
        </w:rPr>
        <w:t>Đe dọa an toàn chạy tàu;</w:t>
      </w:r>
    </w:p>
    <w:p w:rsidR="00FF087F" w:rsidRPr="00B96D71" w:rsidRDefault="00FF087F" w:rsidP="00BD1F5E">
      <w:pPr>
        <w:spacing w:before="120"/>
        <w:rPr>
          <w:rFonts w:ascii="Arial" w:hAnsi="Arial" w:cs="Arial"/>
          <w:sz w:val="20"/>
        </w:rPr>
      </w:pPr>
      <w:r w:rsidRPr="00B96D71">
        <w:rPr>
          <w:rFonts w:ascii="Arial" w:hAnsi="Arial" w:cs="Arial"/>
          <w:sz w:val="20"/>
        </w:rPr>
        <w:t>b)</w:t>
      </w:r>
      <w:r w:rsidR="008273CA" w:rsidRPr="00B96D71">
        <w:rPr>
          <w:rFonts w:ascii="Arial" w:hAnsi="Arial" w:cs="Arial"/>
          <w:sz w:val="20"/>
        </w:rPr>
        <w:t xml:space="preserve"> </w:t>
      </w:r>
      <w:r w:rsidRPr="00B96D71">
        <w:rPr>
          <w:rFonts w:ascii="Arial" w:hAnsi="Arial" w:cs="Arial"/>
          <w:sz w:val="20"/>
        </w:rPr>
        <w:t>Ném các vật từ trên tàu xuống;</w:t>
      </w:r>
    </w:p>
    <w:p w:rsidR="00FF087F" w:rsidRPr="00B96D71" w:rsidRDefault="00FF087F" w:rsidP="00BD1F5E">
      <w:pPr>
        <w:spacing w:before="120"/>
        <w:rPr>
          <w:rFonts w:ascii="Arial" w:hAnsi="Arial" w:cs="Arial"/>
          <w:sz w:val="20"/>
        </w:rPr>
      </w:pPr>
      <w:r w:rsidRPr="00B96D71">
        <w:rPr>
          <w:rFonts w:ascii="Arial" w:hAnsi="Arial" w:cs="Arial"/>
          <w:sz w:val="20"/>
        </w:rPr>
        <w:t>c)</w:t>
      </w:r>
      <w:r w:rsidR="008273CA" w:rsidRPr="00B96D71">
        <w:rPr>
          <w:rFonts w:ascii="Arial" w:hAnsi="Arial" w:cs="Arial"/>
          <w:sz w:val="20"/>
        </w:rPr>
        <w:t xml:space="preserve"> </w:t>
      </w:r>
      <w:r w:rsidRPr="00B96D71">
        <w:rPr>
          <w:rFonts w:ascii="Arial" w:hAnsi="Arial" w:cs="Arial"/>
          <w:sz w:val="20"/>
        </w:rPr>
        <w:t>Làm hư hỏng trang thiết bị đoàn tàu, mất vệ sinh trên tàu;</w:t>
      </w:r>
    </w:p>
    <w:p w:rsidR="00FF087F" w:rsidRPr="00B96D71" w:rsidRDefault="00FF087F" w:rsidP="00BD1F5E">
      <w:pPr>
        <w:spacing w:before="120"/>
        <w:rPr>
          <w:rFonts w:ascii="Arial" w:hAnsi="Arial" w:cs="Arial"/>
          <w:sz w:val="20"/>
        </w:rPr>
      </w:pPr>
      <w:r w:rsidRPr="00B96D71">
        <w:rPr>
          <w:rFonts w:ascii="Arial" w:hAnsi="Arial" w:cs="Arial"/>
          <w:sz w:val="20"/>
        </w:rPr>
        <w:t>d)</w:t>
      </w:r>
      <w:r w:rsidR="008273CA" w:rsidRPr="00B96D71">
        <w:rPr>
          <w:rFonts w:ascii="Arial" w:hAnsi="Arial" w:cs="Arial"/>
          <w:sz w:val="20"/>
        </w:rPr>
        <w:t xml:space="preserve"> </w:t>
      </w:r>
      <w:r w:rsidRPr="00B96D71">
        <w:rPr>
          <w:rFonts w:ascii="Arial" w:hAnsi="Arial" w:cs="Arial"/>
          <w:sz w:val="20"/>
        </w:rPr>
        <w:t xml:space="preserve">Gây rối trật tự công cộng </w:t>
      </w:r>
      <w:r w:rsidR="008273CA" w:rsidRPr="00B96D71">
        <w:rPr>
          <w:rFonts w:ascii="Arial" w:hAnsi="Arial" w:cs="Arial"/>
          <w:sz w:val="20"/>
        </w:rPr>
        <w:t>trên</w:t>
      </w:r>
      <w:r w:rsidRPr="00B96D71">
        <w:rPr>
          <w:rFonts w:ascii="Arial" w:hAnsi="Arial" w:cs="Arial"/>
          <w:sz w:val="20"/>
        </w:rPr>
        <w:t xml:space="preserve"> tàu;</w:t>
      </w:r>
    </w:p>
    <w:p w:rsidR="00FF087F" w:rsidRPr="00B96D71" w:rsidRDefault="00FF087F" w:rsidP="00BD1F5E">
      <w:pPr>
        <w:spacing w:before="120"/>
        <w:rPr>
          <w:rFonts w:ascii="Arial" w:hAnsi="Arial" w:cs="Arial"/>
          <w:sz w:val="20"/>
        </w:rPr>
      </w:pPr>
      <w:r w:rsidRPr="00B96D71">
        <w:rPr>
          <w:rFonts w:ascii="Arial" w:hAnsi="Arial" w:cs="Arial"/>
          <w:sz w:val="20"/>
        </w:rPr>
        <w:t>đ) Đe dọa sức khỏe, tính mạng của hành khách và người đi tàu;</w:t>
      </w:r>
    </w:p>
    <w:p w:rsidR="00FF087F" w:rsidRPr="00B96D71" w:rsidRDefault="00FF087F" w:rsidP="00BD1F5E">
      <w:pPr>
        <w:spacing w:before="120"/>
        <w:rPr>
          <w:rFonts w:ascii="Arial" w:hAnsi="Arial" w:cs="Arial"/>
          <w:sz w:val="20"/>
        </w:rPr>
      </w:pPr>
      <w:r w:rsidRPr="00B96D71">
        <w:rPr>
          <w:rFonts w:ascii="Arial" w:hAnsi="Arial" w:cs="Arial"/>
          <w:sz w:val="20"/>
        </w:rPr>
        <w:lastRenderedPageBreak/>
        <w:t>e)</w:t>
      </w:r>
      <w:r w:rsidR="008273CA" w:rsidRPr="00B96D71">
        <w:rPr>
          <w:rFonts w:ascii="Arial" w:hAnsi="Arial" w:cs="Arial"/>
          <w:sz w:val="20"/>
        </w:rPr>
        <w:t xml:space="preserve"> </w:t>
      </w:r>
      <w:r w:rsidRPr="00B96D71">
        <w:rPr>
          <w:rFonts w:ascii="Arial" w:hAnsi="Arial" w:cs="Arial"/>
          <w:sz w:val="20"/>
        </w:rPr>
        <w:t>Trộm cắp tài sản của hành khách, nhân viên đường sắt, doanh nghiệp, hàng hóa, hành lý vận chuyển trên tàu;</w:t>
      </w:r>
    </w:p>
    <w:p w:rsidR="00FF087F" w:rsidRPr="00B96D71" w:rsidRDefault="00FF087F" w:rsidP="00BD1F5E">
      <w:pPr>
        <w:spacing w:before="120"/>
        <w:rPr>
          <w:rFonts w:ascii="Arial" w:hAnsi="Arial" w:cs="Arial"/>
          <w:sz w:val="20"/>
        </w:rPr>
      </w:pPr>
      <w:r w:rsidRPr="00B96D71">
        <w:rPr>
          <w:rFonts w:ascii="Arial" w:hAnsi="Arial" w:cs="Arial"/>
          <w:sz w:val="20"/>
        </w:rPr>
        <w:t>g)</w:t>
      </w:r>
      <w:r w:rsidR="008273CA" w:rsidRPr="00B96D71">
        <w:rPr>
          <w:rFonts w:ascii="Arial" w:hAnsi="Arial" w:cs="Arial"/>
          <w:sz w:val="20"/>
        </w:rPr>
        <w:t xml:space="preserve"> </w:t>
      </w:r>
      <w:r w:rsidRPr="00B96D71">
        <w:rPr>
          <w:rFonts w:ascii="Arial" w:hAnsi="Arial" w:cs="Arial"/>
          <w:sz w:val="20"/>
        </w:rPr>
        <w:t>Các hành vi vi phạm các quy định của pháp luật về phòng chống cháy nổ trên tàu;</w:t>
      </w:r>
    </w:p>
    <w:p w:rsidR="00FF087F" w:rsidRPr="00B96D71" w:rsidRDefault="00FF087F" w:rsidP="00BD1F5E">
      <w:pPr>
        <w:spacing w:before="120"/>
        <w:rPr>
          <w:rFonts w:ascii="Arial" w:hAnsi="Arial" w:cs="Arial"/>
          <w:sz w:val="20"/>
        </w:rPr>
      </w:pPr>
      <w:r w:rsidRPr="00B96D71">
        <w:rPr>
          <w:rFonts w:ascii="Arial" w:hAnsi="Arial" w:cs="Arial"/>
          <w:sz w:val="20"/>
        </w:rPr>
        <w:t>h)</w:t>
      </w:r>
      <w:r w:rsidR="008273CA" w:rsidRPr="00B96D71">
        <w:rPr>
          <w:rFonts w:ascii="Arial" w:hAnsi="Arial" w:cs="Arial"/>
          <w:sz w:val="20"/>
        </w:rPr>
        <w:t xml:space="preserve"> </w:t>
      </w:r>
      <w:r w:rsidRPr="00B96D71">
        <w:rPr>
          <w:rFonts w:ascii="Arial" w:hAnsi="Arial" w:cs="Arial"/>
          <w:sz w:val="20"/>
        </w:rPr>
        <w:t>Các hành vi vi phạm pháp luật khác ở trên tàu.</w:t>
      </w:r>
    </w:p>
    <w:p w:rsidR="00FF087F" w:rsidRPr="00B96D71" w:rsidRDefault="00FF087F" w:rsidP="00BD1F5E">
      <w:pPr>
        <w:spacing w:before="120"/>
        <w:rPr>
          <w:rFonts w:ascii="Arial" w:hAnsi="Arial" w:cs="Arial"/>
          <w:sz w:val="20"/>
        </w:rPr>
      </w:pPr>
      <w:r w:rsidRPr="00B96D71">
        <w:rPr>
          <w:rFonts w:ascii="Arial" w:hAnsi="Arial" w:cs="Arial"/>
          <w:sz w:val="20"/>
        </w:rPr>
        <w:t>3.</w:t>
      </w:r>
      <w:r w:rsidR="008273CA" w:rsidRPr="00B96D71">
        <w:rPr>
          <w:rFonts w:ascii="Arial" w:hAnsi="Arial" w:cs="Arial"/>
          <w:sz w:val="20"/>
        </w:rPr>
        <w:t xml:space="preserve"> </w:t>
      </w:r>
      <w:r w:rsidRPr="00B96D71">
        <w:rPr>
          <w:rFonts w:ascii="Arial" w:hAnsi="Arial" w:cs="Arial"/>
          <w:sz w:val="20"/>
        </w:rPr>
        <w:t xml:space="preserve">Phối hợp </w:t>
      </w:r>
      <w:r w:rsidR="008273CA" w:rsidRPr="00B96D71">
        <w:rPr>
          <w:rFonts w:ascii="Arial" w:hAnsi="Arial" w:cs="Arial"/>
          <w:sz w:val="20"/>
        </w:rPr>
        <w:t>với</w:t>
      </w:r>
      <w:r w:rsidRPr="00B96D71">
        <w:rPr>
          <w:rFonts w:ascii="Arial" w:hAnsi="Arial" w:cs="Arial"/>
          <w:sz w:val="20"/>
        </w:rPr>
        <w:t xml:space="preserve"> các cơ quan, lực lượng chức năng trong việc thực hiện các nhiệm vụ sau:</w:t>
      </w:r>
    </w:p>
    <w:p w:rsidR="00FF087F" w:rsidRPr="00B96D71" w:rsidRDefault="00FF087F" w:rsidP="00BD1F5E">
      <w:pPr>
        <w:spacing w:before="120"/>
        <w:rPr>
          <w:rFonts w:ascii="Arial" w:hAnsi="Arial" w:cs="Arial"/>
          <w:sz w:val="20"/>
        </w:rPr>
      </w:pPr>
      <w:r w:rsidRPr="00B96D71">
        <w:rPr>
          <w:rFonts w:ascii="Arial" w:hAnsi="Arial" w:cs="Arial"/>
          <w:sz w:val="20"/>
        </w:rPr>
        <w:t>a)</w:t>
      </w:r>
      <w:r w:rsidR="008273CA" w:rsidRPr="00B96D71">
        <w:rPr>
          <w:rFonts w:ascii="Arial" w:hAnsi="Arial" w:cs="Arial"/>
          <w:sz w:val="20"/>
        </w:rPr>
        <w:t xml:space="preserve"> </w:t>
      </w:r>
      <w:r w:rsidRPr="00B96D71">
        <w:rPr>
          <w:rFonts w:ascii="Arial" w:hAnsi="Arial" w:cs="Arial"/>
          <w:sz w:val="20"/>
        </w:rPr>
        <w:t xml:space="preserve">Trong công tác tuyên truyền, phổ biến, giáo dục pháp luật cho người thuê vận tải và hành khách đi tàu. Hướng dẫn người thuê vận tải, hành khách đi tàu tham gia bảo vệ an ninh, </w:t>
      </w:r>
      <w:r w:rsidR="008273CA" w:rsidRPr="00B96D71">
        <w:rPr>
          <w:rFonts w:ascii="Arial" w:hAnsi="Arial" w:cs="Arial"/>
          <w:sz w:val="20"/>
        </w:rPr>
        <w:t>trật</w:t>
      </w:r>
      <w:r w:rsidRPr="00B96D71">
        <w:rPr>
          <w:rFonts w:ascii="Arial" w:hAnsi="Arial" w:cs="Arial"/>
          <w:sz w:val="20"/>
        </w:rPr>
        <w:t xml:space="preserve"> tự trên tàu;</w:t>
      </w:r>
    </w:p>
    <w:p w:rsidR="00FF087F" w:rsidRPr="00B96D71" w:rsidRDefault="00FF087F" w:rsidP="00BD1F5E">
      <w:pPr>
        <w:spacing w:before="120"/>
        <w:rPr>
          <w:rFonts w:ascii="Arial" w:hAnsi="Arial" w:cs="Arial"/>
          <w:sz w:val="20"/>
        </w:rPr>
      </w:pPr>
      <w:r w:rsidRPr="00B96D71">
        <w:rPr>
          <w:rFonts w:ascii="Arial" w:hAnsi="Arial" w:cs="Arial"/>
          <w:sz w:val="20"/>
        </w:rPr>
        <w:t>b) Trong việc nắm vững t</w:t>
      </w:r>
      <w:r w:rsidR="00E7222A" w:rsidRPr="00B96D71">
        <w:rPr>
          <w:rFonts w:ascii="Arial" w:hAnsi="Arial" w:cs="Arial"/>
          <w:sz w:val="20"/>
          <w:lang w:val="en-US"/>
        </w:rPr>
        <w:t>ì</w:t>
      </w:r>
      <w:r w:rsidRPr="00B96D71">
        <w:rPr>
          <w:rFonts w:ascii="Arial" w:hAnsi="Arial" w:cs="Arial"/>
          <w:sz w:val="20"/>
        </w:rPr>
        <w:t>nh hình an ninh, trật tự, an toàn xã hội trên tuyến đường sắt có các đoàn tàu chạy qua;</w:t>
      </w:r>
    </w:p>
    <w:p w:rsidR="00FF087F" w:rsidRPr="00B96D71" w:rsidRDefault="00FF087F" w:rsidP="00BD1F5E">
      <w:pPr>
        <w:spacing w:before="120"/>
        <w:rPr>
          <w:rFonts w:ascii="Arial" w:hAnsi="Arial" w:cs="Arial"/>
          <w:sz w:val="20"/>
        </w:rPr>
      </w:pPr>
      <w:r w:rsidRPr="00B96D71">
        <w:rPr>
          <w:rFonts w:ascii="Arial" w:hAnsi="Arial" w:cs="Arial"/>
          <w:sz w:val="20"/>
        </w:rPr>
        <w:t>c)</w:t>
      </w:r>
      <w:r w:rsidR="008273CA" w:rsidRPr="00B96D71">
        <w:rPr>
          <w:rFonts w:ascii="Arial" w:hAnsi="Arial" w:cs="Arial"/>
          <w:sz w:val="20"/>
        </w:rPr>
        <w:t xml:space="preserve"> </w:t>
      </w:r>
      <w:r w:rsidRPr="00B96D71">
        <w:rPr>
          <w:rFonts w:ascii="Arial" w:hAnsi="Arial" w:cs="Arial"/>
          <w:sz w:val="20"/>
        </w:rPr>
        <w:t xml:space="preserve">Trong việc rà phá, xử lý bom, mìn, vũ khí sinh học, hóa học, chất phóng xạ, xử lý hành lý, hàng hóa, bưu phẩm và các đồ vật khác chứa vật phẩm nguy hiểm khi vận chuyển </w:t>
      </w:r>
      <w:r w:rsidR="008273CA" w:rsidRPr="00B96D71">
        <w:rPr>
          <w:rFonts w:ascii="Arial" w:hAnsi="Arial" w:cs="Arial"/>
          <w:sz w:val="20"/>
        </w:rPr>
        <w:t>trên</w:t>
      </w:r>
      <w:r w:rsidRPr="00B96D71">
        <w:rPr>
          <w:rFonts w:ascii="Arial" w:hAnsi="Arial" w:cs="Arial"/>
          <w:sz w:val="20"/>
        </w:rPr>
        <w:t xml:space="preserve"> tàu;</w:t>
      </w:r>
    </w:p>
    <w:p w:rsidR="00FF087F" w:rsidRPr="00B96D71" w:rsidRDefault="00FF087F" w:rsidP="00BD1F5E">
      <w:pPr>
        <w:spacing w:before="120"/>
        <w:rPr>
          <w:rFonts w:ascii="Arial" w:hAnsi="Arial" w:cs="Arial"/>
          <w:sz w:val="20"/>
        </w:rPr>
      </w:pPr>
      <w:r w:rsidRPr="00B96D71">
        <w:rPr>
          <w:rFonts w:ascii="Arial" w:hAnsi="Arial" w:cs="Arial"/>
          <w:sz w:val="20"/>
        </w:rPr>
        <w:t>d)</w:t>
      </w:r>
      <w:r w:rsidR="008273CA" w:rsidRPr="00B96D71">
        <w:rPr>
          <w:rFonts w:ascii="Arial" w:hAnsi="Arial" w:cs="Arial"/>
          <w:sz w:val="20"/>
        </w:rPr>
        <w:t xml:space="preserve"> </w:t>
      </w:r>
      <w:r w:rsidRPr="00B96D71">
        <w:rPr>
          <w:rFonts w:ascii="Arial" w:hAnsi="Arial" w:cs="Arial"/>
          <w:sz w:val="20"/>
        </w:rPr>
        <w:t>Trong việc kiểm soát người và hành khách lên xuống tàu; trong việc giải quyết xử lý các tình huống cháy nổ, khủng bố, buôn lậu gian lận thương mại xảy ra trên tàu; trong việc tổ chức cấp cứu người bị thương trên tàu;</w:t>
      </w:r>
    </w:p>
    <w:p w:rsidR="00FF087F" w:rsidRPr="00B96D71" w:rsidRDefault="00FF087F" w:rsidP="00BD1F5E">
      <w:pPr>
        <w:spacing w:before="120"/>
        <w:rPr>
          <w:rFonts w:ascii="Arial" w:hAnsi="Arial" w:cs="Arial"/>
          <w:sz w:val="20"/>
        </w:rPr>
      </w:pPr>
      <w:r w:rsidRPr="00B96D71">
        <w:rPr>
          <w:rFonts w:ascii="Arial" w:hAnsi="Arial" w:cs="Arial"/>
          <w:sz w:val="20"/>
        </w:rPr>
        <w:t>đ) Hỗ trợ Trưởng tàu trong việc thực hiện quyền hạn tạm giữ người theo thủ tục hành chính ở trên tàu;</w:t>
      </w:r>
    </w:p>
    <w:p w:rsidR="00FF087F" w:rsidRPr="00B96D71" w:rsidRDefault="00FF087F" w:rsidP="00BD1F5E">
      <w:pPr>
        <w:spacing w:before="120"/>
        <w:rPr>
          <w:rFonts w:ascii="Arial" w:hAnsi="Arial" w:cs="Arial"/>
          <w:sz w:val="20"/>
        </w:rPr>
      </w:pPr>
      <w:r w:rsidRPr="00B96D71">
        <w:rPr>
          <w:rFonts w:ascii="Arial" w:hAnsi="Arial" w:cs="Arial"/>
          <w:sz w:val="20"/>
        </w:rPr>
        <w:t>e)</w:t>
      </w:r>
      <w:r w:rsidR="008273CA" w:rsidRPr="00B96D71">
        <w:rPr>
          <w:rFonts w:ascii="Arial" w:hAnsi="Arial" w:cs="Arial"/>
          <w:sz w:val="20"/>
        </w:rPr>
        <w:t xml:space="preserve"> </w:t>
      </w:r>
      <w:r w:rsidRPr="00B96D71">
        <w:rPr>
          <w:rFonts w:ascii="Arial" w:hAnsi="Arial" w:cs="Arial"/>
          <w:sz w:val="20"/>
        </w:rPr>
        <w:t>Trong việc giải quyết, khắc phục sự cố thiên tai, tai nạn giao thông đường sắt;</w:t>
      </w:r>
    </w:p>
    <w:p w:rsidR="00FF087F" w:rsidRPr="00B96D71" w:rsidRDefault="00FF087F" w:rsidP="00BD1F5E">
      <w:pPr>
        <w:spacing w:before="120"/>
        <w:rPr>
          <w:rFonts w:ascii="Arial" w:hAnsi="Arial" w:cs="Arial"/>
          <w:sz w:val="20"/>
        </w:rPr>
      </w:pPr>
      <w:r w:rsidRPr="00B96D71">
        <w:rPr>
          <w:rFonts w:ascii="Arial" w:hAnsi="Arial" w:cs="Arial"/>
          <w:sz w:val="20"/>
        </w:rPr>
        <w:t>g) Trong việc ngăn chặn, xử lý các</w:t>
      </w:r>
      <w:r w:rsidR="00E7222A" w:rsidRPr="00B96D71">
        <w:rPr>
          <w:rFonts w:ascii="Arial" w:hAnsi="Arial" w:cs="Arial"/>
          <w:sz w:val="20"/>
          <w:lang w:val="en-US"/>
        </w:rPr>
        <w:t xml:space="preserve"> </w:t>
      </w:r>
      <w:r w:rsidRPr="00B96D71">
        <w:rPr>
          <w:rFonts w:ascii="Arial" w:hAnsi="Arial" w:cs="Arial"/>
          <w:sz w:val="20"/>
        </w:rPr>
        <w:t>hành vi vi phạm khác xảy ra trên tàu.</w:t>
      </w:r>
    </w:p>
    <w:p w:rsidR="00FF087F" w:rsidRPr="00B96D71" w:rsidRDefault="005B6B3A" w:rsidP="00BD1F5E">
      <w:pPr>
        <w:spacing w:before="120"/>
        <w:rPr>
          <w:rFonts w:ascii="Arial" w:hAnsi="Arial" w:cs="Arial"/>
          <w:b/>
          <w:sz w:val="20"/>
        </w:rPr>
      </w:pPr>
      <w:bookmarkStart w:id="14" w:name="dieu_6"/>
      <w:r w:rsidRPr="00B96D71">
        <w:rPr>
          <w:rFonts w:ascii="Arial" w:hAnsi="Arial" w:cs="Arial"/>
          <w:b/>
          <w:sz w:val="20"/>
        </w:rPr>
        <w:t>Điều</w:t>
      </w:r>
      <w:r w:rsidR="00FF087F" w:rsidRPr="00B96D71">
        <w:rPr>
          <w:rFonts w:ascii="Arial" w:hAnsi="Arial" w:cs="Arial"/>
          <w:b/>
          <w:sz w:val="20"/>
        </w:rPr>
        <w:t xml:space="preserve"> 6. Quyền hạn của lực lượng bảo vệ trên tàu</w:t>
      </w:r>
      <w:bookmarkEnd w:id="14"/>
    </w:p>
    <w:p w:rsidR="00FF087F" w:rsidRPr="00B96D71" w:rsidRDefault="00FF087F" w:rsidP="00BD1F5E">
      <w:pPr>
        <w:spacing w:before="120"/>
        <w:rPr>
          <w:rFonts w:ascii="Arial" w:hAnsi="Arial" w:cs="Arial"/>
          <w:sz w:val="20"/>
        </w:rPr>
      </w:pPr>
      <w:r w:rsidRPr="00B96D71">
        <w:rPr>
          <w:rFonts w:ascii="Arial" w:hAnsi="Arial" w:cs="Arial"/>
          <w:sz w:val="20"/>
        </w:rPr>
        <w:t>1.</w:t>
      </w:r>
      <w:r w:rsidR="008273CA" w:rsidRPr="00B96D71">
        <w:rPr>
          <w:rFonts w:ascii="Arial" w:hAnsi="Arial" w:cs="Arial"/>
          <w:sz w:val="20"/>
        </w:rPr>
        <w:t xml:space="preserve"> </w:t>
      </w:r>
      <w:r w:rsidRPr="00B96D71">
        <w:rPr>
          <w:rFonts w:ascii="Arial" w:hAnsi="Arial" w:cs="Arial"/>
          <w:sz w:val="20"/>
        </w:rPr>
        <w:t>Kiểm tra, đôn đốc, nhắc nhở người thuê vận tải, hành khách đi tàu chấp hành quy định của pháp luật về trật tự an toàn giao thông đường sắt và nội quy đi tàu của doanh nghiệp.</w:t>
      </w:r>
    </w:p>
    <w:p w:rsidR="00FF087F" w:rsidRPr="00B96D71" w:rsidRDefault="00FF087F" w:rsidP="00BD1F5E">
      <w:pPr>
        <w:spacing w:before="120"/>
        <w:rPr>
          <w:rFonts w:ascii="Arial" w:hAnsi="Arial" w:cs="Arial"/>
          <w:sz w:val="20"/>
        </w:rPr>
      </w:pPr>
      <w:r w:rsidRPr="00B96D71">
        <w:rPr>
          <w:rFonts w:ascii="Arial" w:hAnsi="Arial" w:cs="Arial"/>
          <w:sz w:val="20"/>
        </w:rPr>
        <w:t>2.</w:t>
      </w:r>
      <w:r w:rsidR="008273CA" w:rsidRPr="00B96D71">
        <w:rPr>
          <w:rFonts w:ascii="Arial" w:hAnsi="Arial" w:cs="Arial"/>
          <w:sz w:val="20"/>
        </w:rPr>
        <w:t xml:space="preserve"> </w:t>
      </w:r>
      <w:r w:rsidRPr="00B96D71">
        <w:rPr>
          <w:rFonts w:ascii="Arial" w:hAnsi="Arial" w:cs="Arial"/>
          <w:sz w:val="20"/>
        </w:rPr>
        <w:t>Kiểm soát người lên xuống tàu, kiểm tra hàng hóa, hành lý vận chuyển trên tàu. Trường hợp phát hiện vi phạm pháp luật, vi phạm nội quy đi tàu thì thông báo ngay cho Trưở</w:t>
      </w:r>
      <w:r w:rsidR="00E7222A" w:rsidRPr="00B96D71">
        <w:rPr>
          <w:rFonts w:ascii="Arial" w:hAnsi="Arial" w:cs="Arial"/>
          <w:sz w:val="20"/>
        </w:rPr>
        <w:t>ng tàu đ</w:t>
      </w:r>
      <w:r w:rsidR="00E7222A" w:rsidRPr="00B96D71">
        <w:rPr>
          <w:rFonts w:ascii="Arial" w:hAnsi="Arial" w:cs="Arial"/>
          <w:sz w:val="20"/>
          <w:lang w:val="en-US"/>
        </w:rPr>
        <w:t>ể</w:t>
      </w:r>
      <w:r w:rsidRPr="00B96D71">
        <w:rPr>
          <w:rFonts w:ascii="Arial" w:hAnsi="Arial" w:cs="Arial"/>
          <w:sz w:val="20"/>
        </w:rPr>
        <w:t xml:space="preserve"> xem xét lập biên bản xử lý theo quy định của pháp luật.</w:t>
      </w:r>
    </w:p>
    <w:p w:rsidR="00FF087F" w:rsidRPr="00B96D71" w:rsidRDefault="00FF087F" w:rsidP="00BD1F5E">
      <w:pPr>
        <w:spacing w:before="120"/>
        <w:rPr>
          <w:rFonts w:ascii="Arial" w:hAnsi="Arial" w:cs="Arial"/>
          <w:sz w:val="20"/>
        </w:rPr>
      </w:pPr>
      <w:r w:rsidRPr="00B96D71">
        <w:rPr>
          <w:rFonts w:ascii="Arial" w:hAnsi="Arial" w:cs="Arial"/>
          <w:sz w:val="20"/>
        </w:rPr>
        <w:t>3.</w:t>
      </w:r>
      <w:r w:rsidR="008273CA" w:rsidRPr="00B96D71">
        <w:rPr>
          <w:rFonts w:ascii="Arial" w:hAnsi="Arial" w:cs="Arial"/>
          <w:sz w:val="20"/>
        </w:rPr>
        <w:t xml:space="preserve"> </w:t>
      </w:r>
      <w:r w:rsidRPr="00B96D71">
        <w:rPr>
          <w:rFonts w:ascii="Arial" w:hAnsi="Arial" w:cs="Arial"/>
          <w:sz w:val="20"/>
        </w:rPr>
        <w:t>Bắt người phạm tội quả tang và thông báo ngay cho Trưởng tàu để lập biên bản vi phạm, bàn giao cho cơ quan Công an, hoặc Việ</w:t>
      </w:r>
      <w:r w:rsidR="00E7222A" w:rsidRPr="00B96D71">
        <w:rPr>
          <w:rFonts w:ascii="Arial" w:hAnsi="Arial" w:cs="Arial"/>
          <w:sz w:val="20"/>
        </w:rPr>
        <w:t>n ki</w:t>
      </w:r>
      <w:r w:rsidR="00E7222A" w:rsidRPr="00B96D71">
        <w:rPr>
          <w:rFonts w:ascii="Arial" w:hAnsi="Arial" w:cs="Arial"/>
          <w:sz w:val="20"/>
          <w:lang w:val="en-US"/>
        </w:rPr>
        <w:t>ể</w:t>
      </w:r>
      <w:r w:rsidRPr="00B96D71">
        <w:rPr>
          <w:rFonts w:ascii="Arial" w:hAnsi="Arial" w:cs="Arial"/>
          <w:sz w:val="20"/>
        </w:rPr>
        <w:t xml:space="preserve">m sát hoặc </w:t>
      </w:r>
      <w:r w:rsidR="008273CA" w:rsidRPr="00B96D71">
        <w:rPr>
          <w:rFonts w:ascii="Arial" w:hAnsi="Arial" w:cs="Arial"/>
          <w:sz w:val="20"/>
        </w:rPr>
        <w:t>Ủy ban</w:t>
      </w:r>
      <w:r w:rsidRPr="00B96D71">
        <w:rPr>
          <w:rFonts w:ascii="Arial" w:hAnsi="Arial" w:cs="Arial"/>
          <w:sz w:val="20"/>
        </w:rPr>
        <w:t xml:space="preserve"> nhân dân khi tàu dừng tại ga gần nhất để xử lý theo quy định của pháp luật. Trường hợp có lực lượng công an đang làm nhiệm vụ</w:t>
      </w:r>
      <w:r w:rsidR="00E7222A" w:rsidRPr="00B96D71">
        <w:rPr>
          <w:rFonts w:ascii="Arial" w:hAnsi="Arial" w:cs="Arial"/>
          <w:sz w:val="20"/>
        </w:rPr>
        <w:t xml:space="preserve"> trên tàu</w:t>
      </w:r>
      <w:r w:rsidRPr="00B96D71">
        <w:rPr>
          <w:rFonts w:ascii="Arial" w:hAnsi="Arial" w:cs="Arial"/>
          <w:sz w:val="20"/>
        </w:rPr>
        <w:t xml:space="preserve"> thì bàn giao cho lực lượng công an xử lý.</w:t>
      </w:r>
    </w:p>
    <w:p w:rsidR="00FF087F" w:rsidRPr="00B96D71" w:rsidRDefault="00FF087F" w:rsidP="00BD1F5E">
      <w:pPr>
        <w:spacing w:before="120"/>
        <w:rPr>
          <w:rFonts w:ascii="Arial" w:hAnsi="Arial" w:cs="Arial"/>
          <w:sz w:val="20"/>
        </w:rPr>
      </w:pPr>
      <w:r w:rsidRPr="00B96D71">
        <w:rPr>
          <w:rFonts w:ascii="Arial" w:hAnsi="Arial" w:cs="Arial"/>
          <w:sz w:val="20"/>
        </w:rPr>
        <w:t>4.</w:t>
      </w:r>
      <w:r w:rsidR="008273CA" w:rsidRPr="00B96D71">
        <w:rPr>
          <w:rFonts w:ascii="Arial" w:hAnsi="Arial" w:cs="Arial"/>
          <w:sz w:val="20"/>
        </w:rPr>
        <w:t xml:space="preserve"> </w:t>
      </w:r>
      <w:r w:rsidRPr="00B96D71">
        <w:rPr>
          <w:rFonts w:ascii="Arial" w:hAnsi="Arial" w:cs="Arial"/>
          <w:sz w:val="20"/>
        </w:rPr>
        <w:t>Tham gia xác minh những vụ việc xảy ra ở trên tàu theo yêu cầu của doanh nghiệp kinh doanh vận tải đường sắt hoặc theo yêu cầu của cơ quan có thẩm quyền.</w:t>
      </w:r>
    </w:p>
    <w:p w:rsidR="00FF087F" w:rsidRPr="00B96D71" w:rsidRDefault="00FF087F" w:rsidP="00BD1F5E">
      <w:pPr>
        <w:spacing w:before="120"/>
        <w:rPr>
          <w:rFonts w:ascii="Arial" w:hAnsi="Arial" w:cs="Arial"/>
          <w:sz w:val="20"/>
        </w:rPr>
      </w:pPr>
      <w:r w:rsidRPr="00B96D71">
        <w:rPr>
          <w:rFonts w:ascii="Arial" w:hAnsi="Arial" w:cs="Arial"/>
          <w:sz w:val="20"/>
        </w:rPr>
        <w:t>5.</w:t>
      </w:r>
      <w:r w:rsidR="008273CA" w:rsidRPr="00B96D71">
        <w:rPr>
          <w:rFonts w:ascii="Arial" w:hAnsi="Arial" w:cs="Arial"/>
          <w:sz w:val="20"/>
        </w:rPr>
        <w:t xml:space="preserve"> </w:t>
      </w:r>
      <w:r w:rsidRPr="00B96D71">
        <w:rPr>
          <w:rFonts w:ascii="Arial" w:hAnsi="Arial" w:cs="Arial"/>
          <w:sz w:val="20"/>
        </w:rPr>
        <w:t xml:space="preserve">Không được lợi dụng danh nghĩa lực lượng bảo vệ trên tàu để thực hiện hành vi trái pháp luật và xâm phạm lợi ích </w:t>
      </w:r>
      <w:r w:rsidR="00A15972" w:rsidRPr="00B96D71">
        <w:rPr>
          <w:rFonts w:ascii="Arial" w:hAnsi="Arial" w:cs="Arial"/>
          <w:sz w:val="20"/>
        </w:rPr>
        <w:t>hợp pháp</w:t>
      </w:r>
      <w:r w:rsidRPr="00B96D71">
        <w:rPr>
          <w:rFonts w:ascii="Arial" w:hAnsi="Arial" w:cs="Arial"/>
          <w:sz w:val="20"/>
        </w:rPr>
        <w:t xml:space="preserve"> của tổ chức, cá nhân.</w:t>
      </w:r>
    </w:p>
    <w:p w:rsidR="00FF087F" w:rsidRPr="00B96D71" w:rsidRDefault="005B6B3A" w:rsidP="00BD1F5E">
      <w:pPr>
        <w:spacing w:before="120"/>
        <w:rPr>
          <w:rFonts w:ascii="Arial" w:hAnsi="Arial" w:cs="Arial"/>
          <w:b/>
          <w:sz w:val="20"/>
        </w:rPr>
      </w:pPr>
      <w:bookmarkStart w:id="15" w:name="dieu_7"/>
      <w:r w:rsidRPr="00B96D71">
        <w:rPr>
          <w:rFonts w:ascii="Arial" w:hAnsi="Arial" w:cs="Arial"/>
          <w:b/>
          <w:sz w:val="20"/>
        </w:rPr>
        <w:t>Điều</w:t>
      </w:r>
      <w:r w:rsidR="00FF087F" w:rsidRPr="00B96D71">
        <w:rPr>
          <w:rFonts w:ascii="Arial" w:hAnsi="Arial" w:cs="Arial"/>
          <w:b/>
          <w:sz w:val="20"/>
        </w:rPr>
        <w:t xml:space="preserve"> 7. Chế độ, chính sách</w:t>
      </w:r>
      <w:bookmarkEnd w:id="15"/>
    </w:p>
    <w:p w:rsidR="00FF087F" w:rsidRPr="00B96D71" w:rsidRDefault="00FF087F" w:rsidP="00BD1F5E">
      <w:pPr>
        <w:spacing w:before="120"/>
        <w:rPr>
          <w:rFonts w:ascii="Arial" w:hAnsi="Arial" w:cs="Arial"/>
          <w:sz w:val="20"/>
        </w:rPr>
      </w:pPr>
      <w:r w:rsidRPr="00B96D71">
        <w:rPr>
          <w:rFonts w:ascii="Arial" w:hAnsi="Arial" w:cs="Arial"/>
          <w:sz w:val="20"/>
        </w:rPr>
        <w:t xml:space="preserve">Lực lượng bảo vệ </w:t>
      </w:r>
      <w:r w:rsidR="008273CA" w:rsidRPr="00B96D71">
        <w:rPr>
          <w:rFonts w:ascii="Arial" w:hAnsi="Arial" w:cs="Arial"/>
          <w:sz w:val="20"/>
        </w:rPr>
        <w:t>trên</w:t>
      </w:r>
      <w:r w:rsidRPr="00B96D71">
        <w:rPr>
          <w:rFonts w:ascii="Arial" w:hAnsi="Arial" w:cs="Arial"/>
          <w:sz w:val="20"/>
        </w:rPr>
        <w:t xml:space="preserve"> tàu được hưởng các quyền lợi và chế độ, chính sách sau đây:</w:t>
      </w:r>
    </w:p>
    <w:p w:rsidR="00FF087F" w:rsidRPr="00B96D71" w:rsidRDefault="00FF087F" w:rsidP="00BD1F5E">
      <w:pPr>
        <w:spacing w:before="120"/>
        <w:rPr>
          <w:rFonts w:ascii="Arial" w:hAnsi="Arial" w:cs="Arial"/>
          <w:sz w:val="20"/>
        </w:rPr>
      </w:pPr>
      <w:r w:rsidRPr="00B96D71">
        <w:rPr>
          <w:rFonts w:ascii="Arial" w:hAnsi="Arial" w:cs="Arial"/>
          <w:sz w:val="20"/>
        </w:rPr>
        <w:t>1.</w:t>
      </w:r>
      <w:r w:rsidR="008273CA" w:rsidRPr="00B96D71">
        <w:rPr>
          <w:rFonts w:ascii="Arial" w:hAnsi="Arial" w:cs="Arial"/>
          <w:sz w:val="20"/>
        </w:rPr>
        <w:t xml:space="preserve"> </w:t>
      </w:r>
      <w:r w:rsidRPr="00B96D71">
        <w:rPr>
          <w:rFonts w:ascii="Arial" w:hAnsi="Arial" w:cs="Arial"/>
          <w:sz w:val="20"/>
        </w:rPr>
        <w:t>Được huấn luyện, bồi dưỡng nghiệp vụ bảo vệ và chuyên môn kỹ thuật thuộc lĩnh vực công tác đang đảm nhận.</w:t>
      </w:r>
    </w:p>
    <w:p w:rsidR="00FF087F" w:rsidRPr="00B96D71" w:rsidRDefault="00FF087F" w:rsidP="00BD1F5E">
      <w:pPr>
        <w:spacing w:before="120"/>
        <w:rPr>
          <w:rFonts w:ascii="Arial" w:hAnsi="Arial" w:cs="Arial"/>
          <w:sz w:val="20"/>
        </w:rPr>
      </w:pPr>
      <w:r w:rsidRPr="00B96D71">
        <w:rPr>
          <w:rFonts w:ascii="Arial" w:hAnsi="Arial" w:cs="Arial"/>
          <w:sz w:val="20"/>
        </w:rPr>
        <w:t>2. Được trang bị công cụ hỗ trợ theo quy định của pháp luật và các loại</w:t>
      </w:r>
      <w:r w:rsidR="008273CA" w:rsidRPr="00B96D71">
        <w:rPr>
          <w:rFonts w:ascii="Arial" w:hAnsi="Arial" w:cs="Arial"/>
          <w:sz w:val="20"/>
        </w:rPr>
        <w:t xml:space="preserve"> </w:t>
      </w:r>
      <w:r w:rsidRPr="00B96D71">
        <w:rPr>
          <w:rFonts w:ascii="Arial" w:hAnsi="Arial" w:cs="Arial"/>
          <w:sz w:val="20"/>
        </w:rPr>
        <w:t>trang thiết bị, trang phục, sao hiệu, phù hiệu, cấp hiệu, biển hiệu theo quy</w:t>
      </w:r>
      <w:r w:rsidR="008273CA" w:rsidRPr="00B96D71">
        <w:rPr>
          <w:rFonts w:ascii="Arial" w:hAnsi="Arial" w:cs="Arial"/>
          <w:sz w:val="20"/>
        </w:rPr>
        <w:t xml:space="preserve"> </w:t>
      </w:r>
      <w:r w:rsidRPr="00B96D71">
        <w:rPr>
          <w:rFonts w:ascii="Arial" w:hAnsi="Arial" w:cs="Arial"/>
          <w:sz w:val="20"/>
        </w:rPr>
        <w:t>đ</w:t>
      </w:r>
      <w:r w:rsidR="00E7222A" w:rsidRPr="00B96D71">
        <w:rPr>
          <w:rFonts w:ascii="Arial" w:hAnsi="Arial" w:cs="Arial"/>
          <w:sz w:val="20"/>
          <w:lang w:val="en-US"/>
        </w:rPr>
        <w:t>ị</w:t>
      </w:r>
      <w:r w:rsidRPr="00B96D71">
        <w:rPr>
          <w:rFonts w:ascii="Arial" w:hAnsi="Arial" w:cs="Arial"/>
          <w:sz w:val="20"/>
        </w:rPr>
        <w:t>nh tại Nghị định này để thực hiện các nhiệm vụ được giao.</w:t>
      </w:r>
    </w:p>
    <w:p w:rsidR="00FF087F" w:rsidRPr="00B96D71" w:rsidRDefault="00FF087F" w:rsidP="00BD1F5E">
      <w:pPr>
        <w:spacing w:before="120"/>
        <w:rPr>
          <w:rFonts w:ascii="Arial" w:hAnsi="Arial" w:cs="Arial"/>
          <w:sz w:val="20"/>
        </w:rPr>
      </w:pPr>
      <w:r w:rsidRPr="00B96D71">
        <w:rPr>
          <w:rFonts w:ascii="Arial" w:hAnsi="Arial" w:cs="Arial"/>
          <w:sz w:val="20"/>
        </w:rPr>
        <w:t>3. Trong khi thi hành nhiệm vụ, nếu bị thương, bị hy sinh thì được xem</w:t>
      </w:r>
      <w:r w:rsidR="00E7222A" w:rsidRPr="00B96D71">
        <w:rPr>
          <w:rFonts w:ascii="Arial" w:hAnsi="Arial" w:cs="Arial"/>
          <w:sz w:val="20"/>
          <w:lang w:val="en-US"/>
        </w:rPr>
        <w:t xml:space="preserve"> </w:t>
      </w:r>
      <w:r w:rsidRPr="00B96D71">
        <w:rPr>
          <w:rFonts w:ascii="Arial" w:hAnsi="Arial" w:cs="Arial"/>
          <w:sz w:val="20"/>
        </w:rPr>
        <w:t>xét và có thể được công nhận hưởng chế độ như thương binh, liệt sỹ theo quy định của pháp luật về ưu đãi người có công với cách mạng và các hình thức khen thưởng khác theo quy định của pháp luật về thi đua, khen thưởng.</w:t>
      </w:r>
    </w:p>
    <w:p w:rsidR="00FF087F" w:rsidRPr="00B96D71" w:rsidRDefault="005B6B3A" w:rsidP="00BD1F5E">
      <w:pPr>
        <w:spacing w:before="120"/>
        <w:rPr>
          <w:rFonts w:ascii="Arial" w:hAnsi="Arial" w:cs="Arial"/>
          <w:b/>
          <w:sz w:val="20"/>
        </w:rPr>
      </w:pPr>
      <w:bookmarkStart w:id="16" w:name="muc_3"/>
      <w:r w:rsidRPr="00B96D71">
        <w:rPr>
          <w:rFonts w:ascii="Arial" w:hAnsi="Arial" w:cs="Arial"/>
          <w:b/>
          <w:sz w:val="20"/>
        </w:rPr>
        <w:t>Mục</w:t>
      </w:r>
      <w:r w:rsidR="00391902" w:rsidRPr="00B96D71">
        <w:rPr>
          <w:rFonts w:ascii="Arial" w:hAnsi="Arial" w:cs="Arial"/>
          <w:b/>
          <w:sz w:val="20"/>
        </w:rPr>
        <w:t xml:space="preserve"> 3. HUẤN LUYỆN, BỒI DƯỠNG, BỔ TÚC NGHIỆP VỤ CHO LỰC LƯỢNG BẢO VỆ TRÊN TÀU</w:t>
      </w:r>
      <w:bookmarkEnd w:id="16"/>
    </w:p>
    <w:p w:rsidR="00FF087F" w:rsidRPr="00B96D71" w:rsidRDefault="005B6B3A" w:rsidP="00BD1F5E">
      <w:pPr>
        <w:spacing w:before="120"/>
        <w:rPr>
          <w:rFonts w:ascii="Arial" w:hAnsi="Arial" w:cs="Arial"/>
          <w:b/>
          <w:sz w:val="20"/>
        </w:rPr>
      </w:pPr>
      <w:bookmarkStart w:id="17" w:name="dieu_8"/>
      <w:r w:rsidRPr="00B96D71">
        <w:rPr>
          <w:rFonts w:ascii="Arial" w:hAnsi="Arial" w:cs="Arial"/>
          <w:b/>
          <w:sz w:val="20"/>
        </w:rPr>
        <w:t>Điều</w:t>
      </w:r>
      <w:r w:rsidR="00FF087F" w:rsidRPr="00B96D71">
        <w:rPr>
          <w:rFonts w:ascii="Arial" w:hAnsi="Arial" w:cs="Arial"/>
          <w:b/>
          <w:sz w:val="20"/>
        </w:rPr>
        <w:t xml:space="preserve"> 8. Huấn luyện nghiệp vụ bảo vệ trên tàu</w:t>
      </w:r>
      <w:bookmarkEnd w:id="17"/>
    </w:p>
    <w:p w:rsidR="00FF087F" w:rsidRPr="00B96D71" w:rsidRDefault="00FF087F" w:rsidP="00BD1F5E">
      <w:pPr>
        <w:spacing w:before="120"/>
        <w:rPr>
          <w:rFonts w:ascii="Arial" w:hAnsi="Arial" w:cs="Arial"/>
          <w:sz w:val="20"/>
        </w:rPr>
      </w:pPr>
      <w:r w:rsidRPr="00B96D71">
        <w:rPr>
          <w:rFonts w:ascii="Arial" w:hAnsi="Arial" w:cs="Arial"/>
          <w:sz w:val="20"/>
        </w:rPr>
        <w:t>1.</w:t>
      </w:r>
      <w:r w:rsidR="008273CA" w:rsidRPr="00B96D71">
        <w:rPr>
          <w:rFonts w:ascii="Arial" w:hAnsi="Arial" w:cs="Arial"/>
          <w:sz w:val="20"/>
        </w:rPr>
        <w:t xml:space="preserve"> </w:t>
      </w:r>
      <w:r w:rsidR="005B6B3A" w:rsidRPr="00B96D71">
        <w:rPr>
          <w:rFonts w:ascii="Arial" w:hAnsi="Arial" w:cs="Arial"/>
          <w:sz w:val="20"/>
        </w:rPr>
        <w:t>Chương</w:t>
      </w:r>
      <w:r w:rsidRPr="00B96D71">
        <w:rPr>
          <w:rFonts w:ascii="Arial" w:hAnsi="Arial" w:cs="Arial"/>
          <w:sz w:val="20"/>
        </w:rPr>
        <w:t xml:space="preserve"> trình, nội dung huấn luyện nghiệp vụ bao gồm:</w:t>
      </w:r>
    </w:p>
    <w:p w:rsidR="00FF087F" w:rsidRPr="00B96D71" w:rsidRDefault="00FF087F" w:rsidP="00BD1F5E">
      <w:pPr>
        <w:spacing w:before="120"/>
        <w:rPr>
          <w:rFonts w:ascii="Arial" w:hAnsi="Arial" w:cs="Arial"/>
          <w:sz w:val="20"/>
        </w:rPr>
      </w:pPr>
      <w:r w:rsidRPr="00B96D71">
        <w:rPr>
          <w:rFonts w:ascii="Arial" w:hAnsi="Arial" w:cs="Arial"/>
          <w:sz w:val="20"/>
        </w:rPr>
        <w:t>a)</w:t>
      </w:r>
      <w:r w:rsidR="008273CA" w:rsidRPr="00B96D71">
        <w:rPr>
          <w:rFonts w:ascii="Arial" w:hAnsi="Arial" w:cs="Arial"/>
          <w:sz w:val="20"/>
        </w:rPr>
        <w:t xml:space="preserve"> </w:t>
      </w:r>
      <w:r w:rsidR="00E7222A" w:rsidRPr="00B96D71">
        <w:rPr>
          <w:rFonts w:ascii="Arial" w:hAnsi="Arial" w:cs="Arial"/>
          <w:sz w:val="20"/>
          <w:lang w:val="en-US"/>
        </w:rPr>
        <w:t>V</w:t>
      </w:r>
      <w:r w:rsidRPr="00B96D71">
        <w:rPr>
          <w:rFonts w:ascii="Arial" w:hAnsi="Arial" w:cs="Arial"/>
          <w:sz w:val="20"/>
        </w:rPr>
        <w:t xml:space="preserve">ề lý thuyết: Huấn luyện kiến thức pháp luật về đảm bảo an ninh trật tự cần thiết đối với lực lượng bảo vệ trên tàu; công tác bảo đảm an ninh, </w:t>
      </w:r>
      <w:r w:rsidR="008273CA" w:rsidRPr="00B96D71">
        <w:rPr>
          <w:rFonts w:ascii="Arial" w:hAnsi="Arial" w:cs="Arial"/>
          <w:sz w:val="20"/>
        </w:rPr>
        <w:t>trật</w:t>
      </w:r>
      <w:r w:rsidRPr="00B96D71">
        <w:rPr>
          <w:rFonts w:ascii="Arial" w:hAnsi="Arial" w:cs="Arial"/>
          <w:sz w:val="20"/>
        </w:rPr>
        <w:t xml:space="preserve"> tự; công tác tuyên truyền, vận động quần chúng tham gia bảo vệ an ninh trật tự; công tác nắ</w:t>
      </w:r>
      <w:r w:rsidR="00E7222A" w:rsidRPr="00B96D71">
        <w:rPr>
          <w:rFonts w:ascii="Arial" w:hAnsi="Arial" w:cs="Arial"/>
          <w:sz w:val="20"/>
        </w:rPr>
        <w:t>m tình h</w:t>
      </w:r>
      <w:r w:rsidR="00E7222A" w:rsidRPr="00B96D71">
        <w:rPr>
          <w:rFonts w:ascii="Arial" w:hAnsi="Arial" w:cs="Arial"/>
          <w:sz w:val="20"/>
          <w:lang w:val="en-US"/>
        </w:rPr>
        <w:t>ì</w:t>
      </w:r>
      <w:r w:rsidRPr="00B96D71">
        <w:rPr>
          <w:rFonts w:ascii="Arial" w:hAnsi="Arial" w:cs="Arial"/>
          <w:sz w:val="20"/>
        </w:rPr>
        <w:t>nh an ninh, trật tự trong hoạt động giao thông vận tải đường sắt; công tác phòng ch</w:t>
      </w:r>
      <w:r w:rsidR="00E7222A" w:rsidRPr="00B96D71">
        <w:rPr>
          <w:rFonts w:ascii="Arial" w:hAnsi="Arial" w:cs="Arial"/>
          <w:sz w:val="20"/>
          <w:lang w:val="en-US"/>
        </w:rPr>
        <w:t>ố</w:t>
      </w:r>
      <w:r w:rsidRPr="00B96D71">
        <w:rPr>
          <w:rFonts w:ascii="Arial" w:hAnsi="Arial" w:cs="Arial"/>
          <w:sz w:val="20"/>
        </w:rPr>
        <w:t>ng cháy n</w:t>
      </w:r>
      <w:r w:rsidR="00E7222A" w:rsidRPr="00B96D71">
        <w:rPr>
          <w:rFonts w:ascii="Arial" w:hAnsi="Arial" w:cs="Arial"/>
          <w:sz w:val="20"/>
          <w:lang w:val="en-US"/>
        </w:rPr>
        <w:t>ổ</w:t>
      </w:r>
      <w:r w:rsidRPr="00B96D71">
        <w:rPr>
          <w:rFonts w:ascii="Arial" w:hAnsi="Arial" w:cs="Arial"/>
          <w:sz w:val="20"/>
        </w:rPr>
        <w:t xml:space="preserve"> và chữa cháy của lực lượng bảo vệ</w:t>
      </w:r>
      <w:r w:rsidR="008273CA" w:rsidRPr="00B96D71">
        <w:rPr>
          <w:rFonts w:ascii="Arial" w:hAnsi="Arial" w:cs="Arial"/>
          <w:sz w:val="20"/>
        </w:rPr>
        <w:t xml:space="preserve"> </w:t>
      </w:r>
      <w:r w:rsidRPr="00B96D71">
        <w:rPr>
          <w:rFonts w:ascii="Arial" w:hAnsi="Arial" w:cs="Arial"/>
          <w:sz w:val="20"/>
        </w:rPr>
        <w:t>trên tàu, công tác quản lý, sử dụng công cụ hỗ trợ; trình tự kiểm tra giấy tờ</w:t>
      </w:r>
      <w:r w:rsidR="00E7222A" w:rsidRPr="00B96D71">
        <w:rPr>
          <w:rFonts w:ascii="Arial" w:hAnsi="Arial" w:cs="Arial"/>
          <w:sz w:val="20"/>
          <w:lang w:val="en-US"/>
        </w:rPr>
        <w:t xml:space="preserve"> </w:t>
      </w:r>
      <w:r w:rsidRPr="00B96D71">
        <w:rPr>
          <w:rFonts w:ascii="Arial" w:hAnsi="Arial" w:cs="Arial"/>
          <w:sz w:val="20"/>
        </w:rPr>
        <w:t>tùy thân của người, kiểm tra hành lý, hàng hóa khi phát hiện có hành vi vi phạm pháp luật xảy ra trên tàu;</w:t>
      </w:r>
    </w:p>
    <w:p w:rsidR="00FF087F" w:rsidRPr="00B96D71" w:rsidRDefault="00FF087F" w:rsidP="00BD1F5E">
      <w:pPr>
        <w:spacing w:before="120"/>
        <w:rPr>
          <w:rFonts w:ascii="Arial" w:hAnsi="Arial" w:cs="Arial"/>
          <w:sz w:val="20"/>
        </w:rPr>
      </w:pPr>
      <w:r w:rsidRPr="00B96D71">
        <w:rPr>
          <w:rFonts w:ascii="Arial" w:hAnsi="Arial" w:cs="Arial"/>
          <w:sz w:val="20"/>
        </w:rPr>
        <w:t>b)</w:t>
      </w:r>
      <w:r w:rsidR="008273CA" w:rsidRPr="00B96D71">
        <w:rPr>
          <w:rFonts w:ascii="Arial" w:hAnsi="Arial" w:cs="Arial"/>
          <w:sz w:val="20"/>
        </w:rPr>
        <w:t xml:space="preserve"> </w:t>
      </w:r>
      <w:r w:rsidR="00E7222A" w:rsidRPr="00B96D71">
        <w:rPr>
          <w:rFonts w:ascii="Arial" w:hAnsi="Arial" w:cs="Arial"/>
          <w:sz w:val="20"/>
          <w:lang w:val="en-US"/>
        </w:rPr>
        <w:t>V</w:t>
      </w:r>
      <w:r w:rsidRPr="00B96D71">
        <w:rPr>
          <w:rFonts w:ascii="Arial" w:hAnsi="Arial" w:cs="Arial"/>
          <w:sz w:val="20"/>
        </w:rPr>
        <w:t>ề thực hành: Huấn luyện một số động tác võ thuật cơ bản, kỹ thuật</w:t>
      </w:r>
      <w:r w:rsidR="008273CA" w:rsidRPr="00B96D71">
        <w:rPr>
          <w:rFonts w:ascii="Arial" w:hAnsi="Arial" w:cs="Arial"/>
          <w:sz w:val="20"/>
        </w:rPr>
        <w:t xml:space="preserve"> </w:t>
      </w:r>
      <w:r w:rsidRPr="00B96D71">
        <w:rPr>
          <w:rFonts w:ascii="Arial" w:hAnsi="Arial" w:cs="Arial"/>
          <w:sz w:val="20"/>
        </w:rPr>
        <w:t>vận động di chuy</w:t>
      </w:r>
      <w:r w:rsidR="00E7222A" w:rsidRPr="00B96D71">
        <w:rPr>
          <w:rFonts w:ascii="Arial" w:hAnsi="Arial" w:cs="Arial"/>
          <w:sz w:val="20"/>
          <w:lang w:val="en-US"/>
        </w:rPr>
        <w:t>ể</w:t>
      </w:r>
      <w:r w:rsidRPr="00B96D71">
        <w:rPr>
          <w:rFonts w:ascii="Arial" w:hAnsi="Arial" w:cs="Arial"/>
          <w:sz w:val="20"/>
        </w:rPr>
        <w:t>n trên tàu và cách liên lạc bằng ký, tín hiệu.</w:t>
      </w:r>
    </w:p>
    <w:p w:rsidR="00FF087F" w:rsidRPr="00B96D71" w:rsidRDefault="00FF087F" w:rsidP="00BD1F5E">
      <w:pPr>
        <w:spacing w:before="120"/>
        <w:rPr>
          <w:rFonts w:ascii="Arial" w:hAnsi="Arial" w:cs="Arial"/>
          <w:sz w:val="20"/>
        </w:rPr>
      </w:pPr>
      <w:r w:rsidRPr="00B96D71">
        <w:rPr>
          <w:rFonts w:ascii="Arial" w:hAnsi="Arial" w:cs="Arial"/>
          <w:sz w:val="20"/>
        </w:rPr>
        <w:t>2. Thời gian huấn luyện:</w:t>
      </w:r>
    </w:p>
    <w:p w:rsidR="00FF087F" w:rsidRPr="00B96D71" w:rsidRDefault="00FF087F" w:rsidP="00BD1F5E">
      <w:pPr>
        <w:spacing w:before="120"/>
        <w:rPr>
          <w:rFonts w:ascii="Arial" w:hAnsi="Arial" w:cs="Arial"/>
          <w:sz w:val="20"/>
          <w:lang w:val="en-US"/>
        </w:rPr>
      </w:pPr>
      <w:r w:rsidRPr="00B96D71">
        <w:rPr>
          <w:rFonts w:ascii="Arial" w:hAnsi="Arial" w:cs="Arial"/>
          <w:sz w:val="20"/>
        </w:rPr>
        <w:lastRenderedPageBreak/>
        <w:t>a) T</w:t>
      </w:r>
      <w:r w:rsidR="00E7222A" w:rsidRPr="00B96D71">
        <w:rPr>
          <w:rFonts w:ascii="Arial" w:hAnsi="Arial" w:cs="Arial"/>
          <w:sz w:val="20"/>
          <w:lang w:val="en-US"/>
        </w:rPr>
        <w:t>ố</w:t>
      </w:r>
      <w:r w:rsidRPr="00B96D71">
        <w:rPr>
          <w:rFonts w:ascii="Arial" w:hAnsi="Arial" w:cs="Arial"/>
          <w:sz w:val="20"/>
        </w:rPr>
        <w:t>i thi</w:t>
      </w:r>
      <w:r w:rsidR="00E7222A" w:rsidRPr="00B96D71">
        <w:rPr>
          <w:rFonts w:ascii="Arial" w:hAnsi="Arial" w:cs="Arial"/>
          <w:sz w:val="20"/>
          <w:lang w:val="en-US"/>
        </w:rPr>
        <w:t>ể</w:t>
      </w:r>
      <w:r w:rsidRPr="00B96D71">
        <w:rPr>
          <w:rFonts w:ascii="Arial" w:hAnsi="Arial" w:cs="Arial"/>
          <w:sz w:val="20"/>
        </w:rPr>
        <w:t>u 06 ngày làm việc đ</w:t>
      </w:r>
      <w:r w:rsidR="00E7222A" w:rsidRPr="00B96D71">
        <w:rPr>
          <w:rFonts w:ascii="Arial" w:hAnsi="Arial" w:cs="Arial"/>
          <w:sz w:val="20"/>
          <w:lang w:val="en-US"/>
        </w:rPr>
        <w:t>ố</w:t>
      </w:r>
      <w:r w:rsidRPr="00B96D71">
        <w:rPr>
          <w:rFonts w:ascii="Arial" w:hAnsi="Arial" w:cs="Arial"/>
          <w:sz w:val="20"/>
        </w:rPr>
        <w:t>i vớ</w:t>
      </w:r>
      <w:r w:rsidR="00E7222A" w:rsidRPr="00B96D71">
        <w:rPr>
          <w:rFonts w:ascii="Arial" w:hAnsi="Arial" w:cs="Arial"/>
          <w:sz w:val="20"/>
        </w:rPr>
        <w:t>i lý thuy</w:t>
      </w:r>
      <w:r w:rsidR="00E7222A" w:rsidRPr="00B96D71">
        <w:rPr>
          <w:rFonts w:ascii="Arial" w:hAnsi="Arial" w:cs="Arial"/>
          <w:sz w:val="20"/>
          <w:lang w:val="en-US"/>
        </w:rPr>
        <w:t>ế</w:t>
      </w:r>
      <w:r w:rsidRPr="00B96D71">
        <w:rPr>
          <w:rFonts w:ascii="Arial" w:hAnsi="Arial" w:cs="Arial"/>
          <w:sz w:val="20"/>
        </w:rPr>
        <w:t>t;</w:t>
      </w:r>
    </w:p>
    <w:p w:rsidR="00FF087F" w:rsidRPr="00B96D71" w:rsidRDefault="00FF087F" w:rsidP="00BD1F5E">
      <w:pPr>
        <w:spacing w:before="120"/>
        <w:rPr>
          <w:rFonts w:ascii="Arial" w:hAnsi="Arial" w:cs="Arial"/>
          <w:sz w:val="20"/>
        </w:rPr>
      </w:pPr>
      <w:r w:rsidRPr="00B96D71">
        <w:rPr>
          <w:rFonts w:ascii="Arial" w:hAnsi="Arial" w:cs="Arial"/>
          <w:sz w:val="20"/>
        </w:rPr>
        <w:t>b) Tối thiểu 04 ngày làm việc đối với thực hành.</w:t>
      </w:r>
    </w:p>
    <w:p w:rsidR="00FF087F" w:rsidRPr="00B96D71" w:rsidRDefault="00FF087F" w:rsidP="00BD1F5E">
      <w:pPr>
        <w:spacing w:before="120"/>
        <w:rPr>
          <w:rFonts w:ascii="Arial" w:hAnsi="Arial" w:cs="Arial"/>
          <w:sz w:val="20"/>
        </w:rPr>
      </w:pPr>
      <w:r w:rsidRPr="00B96D71">
        <w:rPr>
          <w:rFonts w:ascii="Arial" w:hAnsi="Arial" w:cs="Arial"/>
          <w:sz w:val="20"/>
        </w:rPr>
        <w:t>3. M</w:t>
      </w:r>
      <w:r w:rsidR="00E7222A" w:rsidRPr="00B96D71">
        <w:rPr>
          <w:rFonts w:ascii="Arial" w:hAnsi="Arial" w:cs="Arial"/>
          <w:sz w:val="20"/>
          <w:lang w:val="en-US"/>
        </w:rPr>
        <w:t>ẫ</w:t>
      </w:r>
      <w:r w:rsidRPr="00B96D71">
        <w:rPr>
          <w:rFonts w:ascii="Arial" w:hAnsi="Arial" w:cs="Arial"/>
          <w:sz w:val="20"/>
        </w:rPr>
        <w:t>u Giấy chứng nhận hoàn thành khóa huấn</w:t>
      </w:r>
      <w:r w:rsidR="008273CA" w:rsidRPr="00B96D71">
        <w:rPr>
          <w:rFonts w:ascii="Arial" w:hAnsi="Arial" w:cs="Arial"/>
          <w:sz w:val="20"/>
        </w:rPr>
        <w:t xml:space="preserve"> </w:t>
      </w:r>
      <w:r w:rsidRPr="00B96D71">
        <w:rPr>
          <w:rFonts w:ascii="Arial" w:hAnsi="Arial" w:cs="Arial"/>
          <w:sz w:val="20"/>
        </w:rPr>
        <w:t>luyện nghiệp vụ bảo vệ</w:t>
      </w:r>
      <w:r w:rsidR="00E7222A" w:rsidRPr="00B96D71">
        <w:rPr>
          <w:rFonts w:ascii="Arial" w:hAnsi="Arial" w:cs="Arial"/>
          <w:sz w:val="20"/>
          <w:lang w:val="en-US"/>
        </w:rPr>
        <w:t xml:space="preserve"> </w:t>
      </w:r>
      <w:r w:rsidRPr="00B96D71">
        <w:rPr>
          <w:rFonts w:ascii="Arial" w:hAnsi="Arial" w:cs="Arial"/>
          <w:sz w:val="20"/>
        </w:rPr>
        <w:t>trên tàu quy định tại Phụ lục I ban hành kèm theo Nghị định này.</w:t>
      </w:r>
    </w:p>
    <w:p w:rsidR="00FF087F" w:rsidRPr="00B96D71" w:rsidRDefault="00FF087F" w:rsidP="00BD1F5E">
      <w:pPr>
        <w:spacing w:before="120"/>
        <w:rPr>
          <w:rFonts w:ascii="Arial" w:hAnsi="Arial" w:cs="Arial"/>
          <w:sz w:val="20"/>
        </w:rPr>
      </w:pPr>
      <w:r w:rsidRPr="00B96D71">
        <w:rPr>
          <w:rFonts w:ascii="Arial" w:hAnsi="Arial" w:cs="Arial"/>
          <w:sz w:val="20"/>
        </w:rPr>
        <w:t xml:space="preserve">4. Bộ Công an tổ chức xây dựng </w:t>
      </w:r>
      <w:r w:rsidR="005B6B3A" w:rsidRPr="00B96D71">
        <w:rPr>
          <w:rFonts w:ascii="Arial" w:hAnsi="Arial" w:cs="Arial"/>
          <w:sz w:val="20"/>
        </w:rPr>
        <w:t>chương</w:t>
      </w:r>
      <w:r w:rsidRPr="00B96D71">
        <w:rPr>
          <w:rFonts w:ascii="Arial" w:hAnsi="Arial" w:cs="Arial"/>
          <w:sz w:val="20"/>
        </w:rPr>
        <w:t xml:space="preserve"> </w:t>
      </w:r>
      <w:r w:rsidR="008273CA" w:rsidRPr="00B96D71">
        <w:rPr>
          <w:rFonts w:ascii="Arial" w:hAnsi="Arial" w:cs="Arial"/>
          <w:sz w:val="20"/>
        </w:rPr>
        <w:t>trình</w:t>
      </w:r>
      <w:r w:rsidRPr="00B96D71">
        <w:rPr>
          <w:rFonts w:ascii="Arial" w:hAnsi="Arial" w:cs="Arial"/>
          <w:sz w:val="20"/>
        </w:rPr>
        <w:t>, nội dung huấn luyện,</w:t>
      </w:r>
      <w:r w:rsidR="008273CA" w:rsidRPr="00B96D71">
        <w:rPr>
          <w:rFonts w:ascii="Arial" w:hAnsi="Arial" w:cs="Arial"/>
          <w:sz w:val="20"/>
        </w:rPr>
        <w:t xml:space="preserve"> </w:t>
      </w:r>
      <w:r w:rsidRPr="00B96D71">
        <w:rPr>
          <w:rFonts w:ascii="Arial" w:hAnsi="Arial" w:cs="Arial"/>
          <w:sz w:val="20"/>
        </w:rPr>
        <w:t>phân công cơ quan thực hiện việc huấn luyện, cấp Giấy chứng nhận hoàn</w:t>
      </w:r>
      <w:r w:rsidR="008273CA" w:rsidRPr="00B96D71">
        <w:rPr>
          <w:rFonts w:ascii="Arial" w:hAnsi="Arial" w:cs="Arial"/>
          <w:sz w:val="20"/>
        </w:rPr>
        <w:t xml:space="preserve"> </w:t>
      </w:r>
      <w:r w:rsidRPr="00B96D71">
        <w:rPr>
          <w:rFonts w:ascii="Arial" w:hAnsi="Arial" w:cs="Arial"/>
          <w:sz w:val="20"/>
        </w:rPr>
        <w:t>thành khóa huấn luyện và tổ chức huấn luyện nghiệp vụ bảo vệ trên tàu theo</w:t>
      </w:r>
      <w:r w:rsidR="008273CA" w:rsidRPr="00B96D71">
        <w:rPr>
          <w:rFonts w:ascii="Arial" w:hAnsi="Arial" w:cs="Arial"/>
          <w:sz w:val="20"/>
        </w:rPr>
        <w:t xml:space="preserve"> </w:t>
      </w:r>
      <w:r w:rsidR="005B6B3A" w:rsidRPr="00B96D71">
        <w:rPr>
          <w:rFonts w:ascii="Arial" w:hAnsi="Arial" w:cs="Arial"/>
          <w:sz w:val="20"/>
        </w:rPr>
        <w:t>chương</w:t>
      </w:r>
      <w:r w:rsidRPr="00B96D71">
        <w:rPr>
          <w:rFonts w:ascii="Arial" w:hAnsi="Arial" w:cs="Arial"/>
          <w:sz w:val="20"/>
        </w:rPr>
        <w:t xml:space="preserve"> trình, nội dung quy định tại </w:t>
      </w:r>
      <w:r w:rsidR="005B6B3A" w:rsidRPr="00B96D71">
        <w:rPr>
          <w:rFonts w:ascii="Arial" w:hAnsi="Arial" w:cs="Arial"/>
          <w:sz w:val="20"/>
        </w:rPr>
        <w:t>Khoản</w:t>
      </w:r>
      <w:r w:rsidRPr="00B96D71">
        <w:rPr>
          <w:rFonts w:ascii="Arial" w:hAnsi="Arial" w:cs="Arial"/>
          <w:sz w:val="20"/>
        </w:rPr>
        <w:t xml:space="preserve"> 1, </w:t>
      </w:r>
      <w:r w:rsidR="005B6B3A" w:rsidRPr="00B96D71">
        <w:rPr>
          <w:rFonts w:ascii="Arial" w:hAnsi="Arial" w:cs="Arial"/>
          <w:sz w:val="20"/>
        </w:rPr>
        <w:t>Khoản</w:t>
      </w:r>
      <w:r w:rsidRPr="00B96D71">
        <w:rPr>
          <w:rFonts w:ascii="Arial" w:hAnsi="Arial" w:cs="Arial"/>
          <w:sz w:val="20"/>
        </w:rPr>
        <w:t xml:space="preserve"> 2 </w:t>
      </w:r>
      <w:r w:rsidR="005B6B3A" w:rsidRPr="00B96D71">
        <w:rPr>
          <w:rFonts w:ascii="Arial" w:hAnsi="Arial" w:cs="Arial"/>
          <w:sz w:val="20"/>
        </w:rPr>
        <w:t>Điều</w:t>
      </w:r>
      <w:r w:rsidRPr="00B96D71">
        <w:rPr>
          <w:rFonts w:ascii="Arial" w:hAnsi="Arial" w:cs="Arial"/>
          <w:sz w:val="20"/>
        </w:rPr>
        <w:t xml:space="preserve"> này.</w:t>
      </w:r>
    </w:p>
    <w:p w:rsidR="00FF087F" w:rsidRPr="00B96D71" w:rsidRDefault="005B6B3A" w:rsidP="00BD1F5E">
      <w:pPr>
        <w:spacing w:before="120"/>
        <w:rPr>
          <w:rFonts w:ascii="Arial" w:hAnsi="Arial" w:cs="Arial"/>
          <w:b/>
          <w:sz w:val="20"/>
        </w:rPr>
      </w:pPr>
      <w:bookmarkStart w:id="18" w:name="dieu_9"/>
      <w:r w:rsidRPr="00B96D71">
        <w:rPr>
          <w:rFonts w:ascii="Arial" w:hAnsi="Arial" w:cs="Arial"/>
          <w:b/>
          <w:sz w:val="20"/>
        </w:rPr>
        <w:t>Điều</w:t>
      </w:r>
      <w:r w:rsidR="00FF087F" w:rsidRPr="00B96D71">
        <w:rPr>
          <w:rFonts w:ascii="Arial" w:hAnsi="Arial" w:cs="Arial"/>
          <w:b/>
          <w:sz w:val="20"/>
        </w:rPr>
        <w:t xml:space="preserve"> 9. Bồi dưỡng nghiệp vụ an toàn giao thông đường sắt</w:t>
      </w:r>
      <w:bookmarkEnd w:id="18"/>
    </w:p>
    <w:p w:rsidR="00FF087F" w:rsidRPr="00B96D71" w:rsidRDefault="00FF087F" w:rsidP="00BD1F5E">
      <w:pPr>
        <w:spacing w:before="120"/>
        <w:rPr>
          <w:rFonts w:ascii="Arial" w:hAnsi="Arial" w:cs="Arial"/>
          <w:sz w:val="20"/>
        </w:rPr>
      </w:pPr>
      <w:r w:rsidRPr="00B96D71">
        <w:rPr>
          <w:rFonts w:ascii="Arial" w:hAnsi="Arial" w:cs="Arial"/>
          <w:sz w:val="20"/>
        </w:rPr>
        <w:t>1.</w:t>
      </w:r>
      <w:r w:rsidR="008273CA" w:rsidRPr="00B96D71">
        <w:rPr>
          <w:rFonts w:ascii="Arial" w:hAnsi="Arial" w:cs="Arial"/>
          <w:sz w:val="20"/>
        </w:rPr>
        <w:t xml:space="preserve"> </w:t>
      </w:r>
      <w:r w:rsidRPr="00B96D71">
        <w:rPr>
          <w:rFonts w:ascii="Arial" w:hAnsi="Arial" w:cs="Arial"/>
          <w:sz w:val="20"/>
        </w:rPr>
        <w:t>Nội dung bồi dưỡng bao gồm:</w:t>
      </w:r>
    </w:p>
    <w:p w:rsidR="00FF087F" w:rsidRPr="00B96D71" w:rsidRDefault="00FF087F" w:rsidP="00BD1F5E">
      <w:pPr>
        <w:spacing w:before="120"/>
        <w:rPr>
          <w:rFonts w:ascii="Arial" w:hAnsi="Arial" w:cs="Arial"/>
          <w:sz w:val="20"/>
        </w:rPr>
      </w:pPr>
      <w:r w:rsidRPr="00B96D71">
        <w:rPr>
          <w:rFonts w:ascii="Arial" w:hAnsi="Arial" w:cs="Arial"/>
          <w:sz w:val="20"/>
        </w:rPr>
        <w:t>a)</w:t>
      </w:r>
      <w:r w:rsidR="008273CA" w:rsidRPr="00B96D71">
        <w:rPr>
          <w:rFonts w:ascii="Arial" w:hAnsi="Arial" w:cs="Arial"/>
          <w:sz w:val="20"/>
        </w:rPr>
        <w:t xml:space="preserve"> </w:t>
      </w:r>
      <w:r w:rsidR="00E7222A" w:rsidRPr="00B96D71">
        <w:rPr>
          <w:rFonts w:ascii="Arial" w:hAnsi="Arial" w:cs="Arial"/>
          <w:sz w:val="20"/>
          <w:lang w:val="en-US"/>
        </w:rPr>
        <w:t>V</w:t>
      </w:r>
      <w:r w:rsidRPr="00B96D71">
        <w:rPr>
          <w:rFonts w:ascii="Arial" w:hAnsi="Arial" w:cs="Arial"/>
          <w:sz w:val="20"/>
        </w:rPr>
        <w:t xml:space="preserve">ề lý thuyết: Luật Đường sắt và các văn bản hướng dẫn liên quan đến công tác đảm bảo trật tự an toàn giao thông đường sắt; quy định về vận chuyển hành khách, hành lý, hàng hóa trên đường sắt; quy định về giải quyết tai nạn, sự cố giao thông đường sắt; quy định về xử phạt vi phạm hành chính trong lĩnh vực giao thông vận tải đường sắt; cách thức, </w:t>
      </w:r>
      <w:r w:rsidR="005B6B3A" w:rsidRPr="00B96D71">
        <w:rPr>
          <w:rFonts w:ascii="Arial" w:hAnsi="Arial" w:cs="Arial"/>
          <w:sz w:val="20"/>
        </w:rPr>
        <w:t>điều</w:t>
      </w:r>
      <w:r w:rsidRPr="00B96D71">
        <w:rPr>
          <w:rFonts w:ascii="Arial" w:hAnsi="Arial" w:cs="Arial"/>
          <w:sz w:val="20"/>
        </w:rPr>
        <w:t xml:space="preserve"> kiện sử dụng một số trang thiết bị trên tàu; trình tự tác nghiệp của nhân viên đường sắt công tác trên tàu; quy chuẩn kỹ thuật quốc gia về khai thác đường sắt; quy trình sơ, cấp cứu nạn nhân;</w:t>
      </w:r>
    </w:p>
    <w:p w:rsidR="00FF087F" w:rsidRPr="00B96D71" w:rsidRDefault="00FF087F" w:rsidP="00BD1F5E">
      <w:pPr>
        <w:spacing w:before="120"/>
        <w:rPr>
          <w:rFonts w:ascii="Arial" w:hAnsi="Arial" w:cs="Arial"/>
          <w:sz w:val="20"/>
        </w:rPr>
      </w:pPr>
      <w:r w:rsidRPr="00B96D71">
        <w:rPr>
          <w:rFonts w:ascii="Arial" w:hAnsi="Arial" w:cs="Arial"/>
          <w:sz w:val="20"/>
        </w:rPr>
        <w:t>b)</w:t>
      </w:r>
      <w:r w:rsidR="008273CA" w:rsidRPr="00B96D71">
        <w:rPr>
          <w:rFonts w:ascii="Arial" w:hAnsi="Arial" w:cs="Arial"/>
          <w:sz w:val="20"/>
        </w:rPr>
        <w:t xml:space="preserve"> </w:t>
      </w:r>
      <w:r w:rsidR="00E7222A" w:rsidRPr="00B96D71">
        <w:rPr>
          <w:rFonts w:ascii="Arial" w:hAnsi="Arial" w:cs="Arial"/>
          <w:sz w:val="20"/>
          <w:lang w:val="en-US"/>
        </w:rPr>
        <w:t>V</w:t>
      </w:r>
      <w:r w:rsidRPr="00B96D71">
        <w:rPr>
          <w:rFonts w:ascii="Arial" w:hAnsi="Arial" w:cs="Arial"/>
          <w:sz w:val="20"/>
        </w:rPr>
        <w:t>ề thực hành: Thực hành trên tàu các nội dung lý thuyết đã được bồi dưỡng.</w:t>
      </w:r>
    </w:p>
    <w:p w:rsidR="00FF087F" w:rsidRPr="00B96D71" w:rsidRDefault="00FF087F" w:rsidP="00BD1F5E">
      <w:pPr>
        <w:spacing w:before="120"/>
        <w:rPr>
          <w:rFonts w:ascii="Arial" w:hAnsi="Arial" w:cs="Arial"/>
          <w:sz w:val="20"/>
        </w:rPr>
      </w:pPr>
      <w:r w:rsidRPr="00B96D71">
        <w:rPr>
          <w:rFonts w:ascii="Arial" w:hAnsi="Arial" w:cs="Arial"/>
          <w:sz w:val="20"/>
        </w:rPr>
        <w:t>2.</w:t>
      </w:r>
      <w:r w:rsidR="008273CA" w:rsidRPr="00B96D71">
        <w:rPr>
          <w:rFonts w:ascii="Arial" w:hAnsi="Arial" w:cs="Arial"/>
          <w:sz w:val="20"/>
        </w:rPr>
        <w:t xml:space="preserve"> </w:t>
      </w:r>
      <w:r w:rsidRPr="00B96D71">
        <w:rPr>
          <w:rFonts w:ascii="Arial" w:hAnsi="Arial" w:cs="Arial"/>
          <w:sz w:val="20"/>
        </w:rPr>
        <w:t>Thời gian bồi dưỡng:</w:t>
      </w:r>
    </w:p>
    <w:p w:rsidR="00FF087F" w:rsidRPr="00B96D71" w:rsidRDefault="00FF087F" w:rsidP="00BD1F5E">
      <w:pPr>
        <w:spacing w:before="120"/>
        <w:rPr>
          <w:rFonts w:ascii="Arial" w:hAnsi="Arial" w:cs="Arial"/>
          <w:sz w:val="20"/>
        </w:rPr>
      </w:pPr>
      <w:r w:rsidRPr="00B96D71">
        <w:rPr>
          <w:rFonts w:ascii="Arial" w:hAnsi="Arial" w:cs="Arial"/>
          <w:sz w:val="20"/>
        </w:rPr>
        <w:t>a)</w:t>
      </w:r>
      <w:r w:rsidR="008273CA" w:rsidRPr="00B96D71">
        <w:rPr>
          <w:rFonts w:ascii="Arial" w:hAnsi="Arial" w:cs="Arial"/>
          <w:sz w:val="20"/>
        </w:rPr>
        <w:t xml:space="preserve"> </w:t>
      </w:r>
      <w:r w:rsidRPr="00B96D71">
        <w:rPr>
          <w:rFonts w:ascii="Arial" w:hAnsi="Arial" w:cs="Arial"/>
          <w:sz w:val="20"/>
        </w:rPr>
        <w:t xml:space="preserve">Tối thiểu 06 ngày làm việc </w:t>
      </w:r>
      <w:r w:rsidR="008273CA" w:rsidRPr="00B96D71">
        <w:rPr>
          <w:rFonts w:ascii="Arial" w:hAnsi="Arial" w:cs="Arial"/>
          <w:sz w:val="20"/>
        </w:rPr>
        <w:t>đối với</w:t>
      </w:r>
      <w:r w:rsidRPr="00B96D71">
        <w:rPr>
          <w:rFonts w:ascii="Arial" w:hAnsi="Arial" w:cs="Arial"/>
          <w:sz w:val="20"/>
        </w:rPr>
        <w:t xml:space="preserve"> lý thuyết;</w:t>
      </w:r>
    </w:p>
    <w:p w:rsidR="00FF087F" w:rsidRPr="00B96D71" w:rsidRDefault="00FF087F" w:rsidP="00BD1F5E">
      <w:pPr>
        <w:spacing w:before="120"/>
        <w:rPr>
          <w:rFonts w:ascii="Arial" w:hAnsi="Arial" w:cs="Arial"/>
          <w:sz w:val="20"/>
        </w:rPr>
      </w:pPr>
      <w:r w:rsidRPr="00B96D71">
        <w:rPr>
          <w:rFonts w:ascii="Arial" w:hAnsi="Arial" w:cs="Arial"/>
          <w:sz w:val="20"/>
        </w:rPr>
        <w:t>b)</w:t>
      </w:r>
      <w:r w:rsidR="008273CA" w:rsidRPr="00B96D71">
        <w:rPr>
          <w:rFonts w:ascii="Arial" w:hAnsi="Arial" w:cs="Arial"/>
          <w:sz w:val="20"/>
        </w:rPr>
        <w:t xml:space="preserve"> </w:t>
      </w:r>
      <w:r w:rsidRPr="00B96D71">
        <w:rPr>
          <w:rFonts w:ascii="Arial" w:hAnsi="Arial" w:cs="Arial"/>
          <w:sz w:val="20"/>
        </w:rPr>
        <w:t>Tối thiểu 02 ngày làm việc đối với thực hành.</w:t>
      </w:r>
    </w:p>
    <w:p w:rsidR="00FF087F" w:rsidRPr="00B96D71" w:rsidRDefault="00FF087F" w:rsidP="00BD1F5E">
      <w:pPr>
        <w:spacing w:before="120"/>
        <w:rPr>
          <w:rFonts w:ascii="Arial" w:hAnsi="Arial" w:cs="Arial"/>
          <w:sz w:val="20"/>
        </w:rPr>
      </w:pPr>
      <w:r w:rsidRPr="00B96D71">
        <w:rPr>
          <w:rFonts w:ascii="Arial" w:hAnsi="Arial" w:cs="Arial"/>
          <w:sz w:val="20"/>
        </w:rPr>
        <w:t>3.</w:t>
      </w:r>
      <w:r w:rsidR="008273CA" w:rsidRPr="00B96D71">
        <w:rPr>
          <w:rFonts w:ascii="Arial" w:hAnsi="Arial" w:cs="Arial"/>
          <w:sz w:val="20"/>
        </w:rPr>
        <w:t xml:space="preserve"> </w:t>
      </w:r>
      <w:r w:rsidRPr="00B96D71">
        <w:rPr>
          <w:rFonts w:ascii="Arial" w:hAnsi="Arial" w:cs="Arial"/>
          <w:sz w:val="20"/>
        </w:rPr>
        <w:t>Việc bồi dưỡng nghiệp vụ an toàn giao thông đường sắt do doanh nghiệp kinh doanh vận tải đường sắt tổ chức thực hiện.</w:t>
      </w:r>
    </w:p>
    <w:p w:rsidR="00FF087F" w:rsidRPr="00B96D71" w:rsidRDefault="005B6B3A" w:rsidP="00BD1F5E">
      <w:pPr>
        <w:spacing w:before="120"/>
        <w:rPr>
          <w:rFonts w:ascii="Arial" w:hAnsi="Arial" w:cs="Arial"/>
          <w:b/>
          <w:sz w:val="20"/>
        </w:rPr>
      </w:pPr>
      <w:bookmarkStart w:id="19" w:name="dieu_10"/>
      <w:r w:rsidRPr="00B96D71">
        <w:rPr>
          <w:rFonts w:ascii="Arial" w:hAnsi="Arial" w:cs="Arial"/>
          <w:b/>
          <w:sz w:val="20"/>
        </w:rPr>
        <w:t>Điều</w:t>
      </w:r>
      <w:r w:rsidR="00FF087F" w:rsidRPr="00B96D71">
        <w:rPr>
          <w:rFonts w:ascii="Arial" w:hAnsi="Arial" w:cs="Arial"/>
          <w:b/>
          <w:sz w:val="20"/>
        </w:rPr>
        <w:t xml:space="preserve"> 10. Bổ túc nghiệp vụ cho lực lượng bảo vệ trên tàu</w:t>
      </w:r>
      <w:bookmarkEnd w:id="19"/>
    </w:p>
    <w:p w:rsidR="00FF087F" w:rsidRPr="00B96D71" w:rsidRDefault="00FF087F" w:rsidP="00BD1F5E">
      <w:pPr>
        <w:spacing w:before="120"/>
        <w:rPr>
          <w:rFonts w:ascii="Arial" w:hAnsi="Arial" w:cs="Arial"/>
          <w:sz w:val="20"/>
        </w:rPr>
      </w:pPr>
      <w:r w:rsidRPr="00B96D71">
        <w:rPr>
          <w:rFonts w:ascii="Arial" w:hAnsi="Arial" w:cs="Arial"/>
          <w:sz w:val="20"/>
        </w:rPr>
        <w:t>1.</w:t>
      </w:r>
      <w:r w:rsidR="008273CA" w:rsidRPr="00B96D71">
        <w:rPr>
          <w:rFonts w:ascii="Arial" w:hAnsi="Arial" w:cs="Arial"/>
          <w:sz w:val="20"/>
        </w:rPr>
        <w:t xml:space="preserve"> </w:t>
      </w:r>
      <w:r w:rsidRPr="00B96D71">
        <w:rPr>
          <w:rFonts w:ascii="Arial" w:hAnsi="Arial" w:cs="Arial"/>
          <w:sz w:val="20"/>
        </w:rPr>
        <w:t xml:space="preserve">Định kỳ 03 năm một lần, doanh nghiệp kinh doanh vận tải đường sắt có sử dụng lực lượng bảo vệ trên tàu có trách nhiệm phối </w:t>
      </w:r>
      <w:r w:rsidR="008273CA" w:rsidRPr="00B96D71">
        <w:rPr>
          <w:rFonts w:ascii="Arial" w:hAnsi="Arial" w:cs="Arial"/>
          <w:sz w:val="20"/>
        </w:rPr>
        <w:t>hợp</w:t>
      </w:r>
      <w:r w:rsidRPr="00B96D71">
        <w:rPr>
          <w:rFonts w:ascii="Arial" w:hAnsi="Arial" w:cs="Arial"/>
          <w:sz w:val="20"/>
        </w:rPr>
        <w:t xml:space="preserve"> với cơ quan được Bộ Công an giao thực hiện huấn luyện nghiệp vụ bảo vệ trên tàu tổ chức bổ túc ôn luyện, cập nhật các kiến thức liên quan đến nghiệp vụ bảo vệ trên tàu, nghiệp vụ an toàn giao thông đường sắt cho lực lượng bảo vệ trên tàu.</w:t>
      </w:r>
    </w:p>
    <w:p w:rsidR="00FF087F" w:rsidRPr="00B96D71" w:rsidRDefault="00FF087F" w:rsidP="00BD1F5E">
      <w:pPr>
        <w:spacing w:before="120"/>
        <w:rPr>
          <w:rFonts w:ascii="Arial" w:hAnsi="Arial" w:cs="Arial"/>
          <w:sz w:val="20"/>
        </w:rPr>
      </w:pPr>
      <w:r w:rsidRPr="00B96D71">
        <w:rPr>
          <w:rFonts w:ascii="Arial" w:hAnsi="Arial" w:cs="Arial"/>
          <w:sz w:val="20"/>
        </w:rPr>
        <w:t>2.</w:t>
      </w:r>
      <w:r w:rsidR="008273CA" w:rsidRPr="00B96D71">
        <w:rPr>
          <w:rFonts w:ascii="Arial" w:hAnsi="Arial" w:cs="Arial"/>
          <w:sz w:val="20"/>
        </w:rPr>
        <w:t xml:space="preserve"> </w:t>
      </w:r>
      <w:r w:rsidRPr="00B96D71">
        <w:rPr>
          <w:rFonts w:ascii="Arial" w:hAnsi="Arial" w:cs="Arial"/>
          <w:sz w:val="20"/>
        </w:rPr>
        <w:t>Thời gian, nội dung bổ túc nghiệp vụ do doanh nghiệp kinh doanh vận tải đường sắt và các cơ quan chức năng liên quan thống nhất quyết định.</w:t>
      </w:r>
    </w:p>
    <w:p w:rsidR="00FF087F" w:rsidRPr="00B96D71" w:rsidRDefault="005B6B3A" w:rsidP="00BD1F5E">
      <w:pPr>
        <w:spacing w:before="120"/>
        <w:rPr>
          <w:rFonts w:ascii="Arial" w:hAnsi="Arial" w:cs="Arial"/>
          <w:b/>
          <w:sz w:val="20"/>
        </w:rPr>
      </w:pPr>
      <w:bookmarkStart w:id="20" w:name="chuong_3"/>
      <w:r w:rsidRPr="00B96D71">
        <w:rPr>
          <w:rFonts w:ascii="Arial" w:hAnsi="Arial" w:cs="Arial"/>
          <w:b/>
          <w:sz w:val="20"/>
        </w:rPr>
        <w:t>Chương</w:t>
      </w:r>
      <w:r w:rsidR="00FF087F" w:rsidRPr="00B96D71">
        <w:rPr>
          <w:rFonts w:ascii="Arial" w:hAnsi="Arial" w:cs="Arial"/>
          <w:b/>
          <w:sz w:val="20"/>
        </w:rPr>
        <w:t xml:space="preserve"> III</w:t>
      </w:r>
      <w:bookmarkEnd w:id="20"/>
    </w:p>
    <w:p w:rsidR="00FF087F" w:rsidRPr="00B96D71" w:rsidRDefault="00E7222A" w:rsidP="00BD1F5E">
      <w:pPr>
        <w:spacing w:before="120"/>
        <w:jc w:val="center"/>
        <w:rPr>
          <w:rFonts w:ascii="Arial" w:hAnsi="Arial" w:cs="Arial"/>
          <w:b/>
        </w:rPr>
      </w:pPr>
      <w:bookmarkStart w:id="21" w:name="chuong_3_name"/>
      <w:r w:rsidRPr="00B96D71">
        <w:rPr>
          <w:rFonts w:ascii="Arial" w:hAnsi="Arial" w:cs="Arial"/>
          <w:b/>
        </w:rPr>
        <w:t>TRANG PHỤC, PHÙ HIỆU CỦA LỰC LƯỢNG BẢO VỆ TRÊN TÀU</w:t>
      </w:r>
      <w:bookmarkEnd w:id="21"/>
    </w:p>
    <w:p w:rsidR="00FF087F" w:rsidRPr="00B96D71" w:rsidRDefault="005B6B3A" w:rsidP="00BD1F5E">
      <w:pPr>
        <w:spacing w:before="120"/>
        <w:rPr>
          <w:rFonts w:ascii="Arial" w:hAnsi="Arial" w:cs="Arial"/>
          <w:b/>
          <w:sz w:val="20"/>
        </w:rPr>
      </w:pPr>
      <w:bookmarkStart w:id="22" w:name="dieu_11"/>
      <w:r w:rsidRPr="00B96D71">
        <w:rPr>
          <w:rFonts w:ascii="Arial" w:hAnsi="Arial" w:cs="Arial"/>
          <w:b/>
          <w:sz w:val="20"/>
        </w:rPr>
        <w:t>Điều</w:t>
      </w:r>
      <w:r w:rsidR="00FF087F" w:rsidRPr="00B96D71">
        <w:rPr>
          <w:rFonts w:ascii="Arial" w:hAnsi="Arial" w:cs="Arial"/>
          <w:b/>
          <w:sz w:val="20"/>
        </w:rPr>
        <w:t xml:space="preserve"> 11. Trang phục của lực lượng bảo vệ trên tàu</w:t>
      </w:r>
      <w:bookmarkEnd w:id="22"/>
    </w:p>
    <w:p w:rsidR="00FF087F" w:rsidRPr="00B96D71" w:rsidRDefault="00FF087F" w:rsidP="00BD1F5E">
      <w:pPr>
        <w:spacing w:before="120"/>
        <w:rPr>
          <w:rFonts w:ascii="Arial" w:hAnsi="Arial" w:cs="Arial"/>
          <w:sz w:val="20"/>
        </w:rPr>
      </w:pPr>
      <w:r w:rsidRPr="00B96D71">
        <w:rPr>
          <w:rFonts w:ascii="Arial" w:hAnsi="Arial" w:cs="Arial"/>
          <w:sz w:val="20"/>
        </w:rPr>
        <w:t>1.</w:t>
      </w:r>
      <w:r w:rsidR="008273CA" w:rsidRPr="00B96D71">
        <w:rPr>
          <w:rFonts w:ascii="Arial" w:hAnsi="Arial" w:cs="Arial"/>
          <w:sz w:val="20"/>
        </w:rPr>
        <w:t xml:space="preserve"> </w:t>
      </w:r>
      <w:r w:rsidRPr="00B96D71">
        <w:rPr>
          <w:rFonts w:ascii="Arial" w:hAnsi="Arial" w:cs="Arial"/>
          <w:sz w:val="20"/>
        </w:rPr>
        <w:t>Trang phục của lực lượng bảo vệ trên tàu gồm trang phục nam và nữ đồng nhất theo đúng quy định gồm có: Áo (xuân - hè, thu - đông), quần, mũ kêpi, cà vạt (cravat), thắt lưng, và các trang phục khác (găng tay, bít tất, giày, áo mưa).</w:t>
      </w:r>
    </w:p>
    <w:p w:rsidR="00FF087F" w:rsidRPr="00B96D71" w:rsidRDefault="00FF087F" w:rsidP="00BD1F5E">
      <w:pPr>
        <w:spacing w:before="120"/>
        <w:rPr>
          <w:rFonts w:ascii="Arial" w:hAnsi="Arial" w:cs="Arial"/>
          <w:sz w:val="20"/>
        </w:rPr>
      </w:pPr>
      <w:r w:rsidRPr="00B96D71">
        <w:rPr>
          <w:rFonts w:ascii="Arial" w:hAnsi="Arial" w:cs="Arial"/>
          <w:sz w:val="20"/>
        </w:rPr>
        <w:t>2.</w:t>
      </w:r>
      <w:r w:rsidR="008273CA" w:rsidRPr="00B96D71">
        <w:rPr>
          <w:rFonts w:ascii="Arial" w:hAnsi="Arial" w:cs="Arial"/>
          <w:sz w:val="20"/>
        </w:rPr>
        <w:t xml:space="preserve"> </w:t>
      </w:r>
      <w:r w:rsidRPr="00B96D71">
        <w:rPr>
          <w:rFonts w:ascii="Arial" w:hAnsi="Arial" w:cs="Arial"/>
          <w:sz w:val="20"/>
        </w:rPr>
        <w:t>Áo xuân - hè: Áo sơ mi ngắn tay có nẹp bong ở tay áo, cổ đứng, hai túi ngực có nẹp bong, vai áo có hai quai để cài cấp hiệu, vải màu ghi.</w:t>
      </w:r>
    </w:p>
    <w:p w:rsidR="00FF087F" w:rsidRPr="00B96D71" w:rsidRDefault="00FF087F" w:rsidP="00BD1F5E">
      <w:pPr>
        <w:spacing w:before="120"/>
        <w:rPr>
          <w:rFonts w:ascii="Arial" w:hAnsi="Arial" w:cs="Arial"/>
          <w:sz w:val="20"/>
        </w:rPr>
      </w:pPr>
      <w:r w:rsidRPr="00B96D71">
        <w:rPr>
          <w:rFonts w:ascii="Arial" w:hAnsi="Arial" w:cs="Arial"/>
          <w:sz w:val="20"/>
        </w:rPr>
        <w:t>3.</w:t>
      </w:r>
      <w:r w:rsidR="008273CA" w:rsidRPr="00B96D71">
        <w:rPr>
          <w:rFonts w:ascii="Arial" w:hAnsi="Arial" w:cs="Arial"/>
          <w:sz w:val="20"/>
        </w:rPr>
        <w:t xml:space="preserve"> </w:t>
      </w:r>
      <w:r w:rsidRPr="00B96D71">
        <w:rPr>
          <w:rFonts w:ascii="Arial" w:hAnsi="Arial" w:cs="Arial"/>
          <w:sz w:val="20"/>
        </w:rPr>
        <w:t>Áo thu - đông:</w:t>
      </w:r>
    </w:p>
    <w:p w:rsidR="00FF087F" w:rsidRPr="00B96D71" w:rsidRDefault="00FF087F" w:rsidP="00BD1F5E">
      <w:pPr>
        <w:spacing w:before="120"/>
        <w:rPr>
          <w:rFonts w:ascii="Arial" w:hAnsi="Arial" w:cs="Arial"/>
          <w:sz w:val="20"/>
        </w:rPr>
      </w:pPr>
      <w:r w:rsidRPr="00B96D71">
        <w:rPr>
          <w:rFonts w:ascii="Arial" w:hAnsi="Arial" w:cs="Arial"/>
          <w:sz w:val="20"/>
        </w:rPr>
        <w:t>a)</w:t>
      </w:r>
      <w:r w:rsidR="008273CA" w:rsidRPr="00B96D71">
        <w:rPr>
          <w:rFonts w:ascii="Arial" w:hAnsi="Arial" w:cs="Arial"/>
          <w:sz w:val="20"/>
        </w:rPr>
        <w:t xml:space="preserve"> </w:t>
      </w:r>
      <w:r w:rsidRPr="00B96D71">
        <w:rPr>
          <w:rFonts w:ascii="Arial" w:hAnsi="Arial" w:cs="Arial"/>
          <w:sz w:val="20"/>
        </w:rPr>
        <w:t>Áo veston màu xanh đen, có hai lớp vải, 04 túi có nắp, ve cổ áo hình chữ V, nẹp bong, vai áo có 02 quai để cài cấp hiệu, có 04 khuy, cúc áo bằng nhựa, màu cúc như màu áo;</w:t>
      </w:r>
    </w:p>
    <w:p w:rsidR="00FF087F" w:rsidRPr="00B96D71" w:rsidRDefault="00FF087F" w:rsidP="00BD1F5E">
      <w:pPr>
        <w:spacing w:before="120"/>
        <w:rPr>
          <w:rFonts w:ascii="Arial" w:hAnsi="Arial" w:cs="Arial"/>
          <w:sz w:val="20"/>
        </w:rPr>
      </w:pPr>
      <w:r w:rsidRPr="00B96D71">
        <w:rPr>
          <w:rFonts w:ascii="Arial" w:hAnsi="Arial" w:cs="Arial"/>
          <w:sz w:val="20"/>
        </w:rPr>
        <w:t>b)</w:t>
      </w:r>
      <w:r w:rsidR="008273CA" w:rsidRPr="00B96D71">
        <w:rPr>
          <w:rFonts w:ascii="Arial" w:hAnsi="Arial" w:cs="Arial"/>
          <w:sz w:val="20"/>
        </w:rPr>
        <w:t xml:space="preserve"> </w:t>
      </w:r>
      <w:r w:rsidRPr="00B96D71">
        <w:rPr>
          <w:rFonts w:ascii="Arial" w:hAnsi="Arial" w:cs="Arial"/>
          <w:sz w:val="20"/>
        </w:rPr>
        <w:t>Áo sơ mi dài tay cổ đứng hai túi ngực có nẹp bong, vai áo có 02 quai để cài cấp hiệu, vải màu ghi;</w:t>
      </w:r>
    </w:p>
    <w:p w:rsidR="00FF087F" w:rsidRPr="00B96D71" w:rsidRDefault="00FF087F" w:rsidP="00BD1F5E">
      <w:pPr>
        <w:spacing w:before="120"/>
        <w:rPr>
          <w:rFonts w:ascii="Arial" w:hAnsi="Arial" w:cs="Arial"/>
          <w:sz w:val="20"/>
        </w:rPr>
      </w:pPr>
      <w:r w:rsidRPr="00B96D71">
        <w:rPr>
          <w:rFonts w:ascii="Arial" w:hAnsi="Arial" w:cs="Arial"/>
          <w:sz w:val="20"/>
        </w:rPr>
        <w:t>c)</w:t>
      </w:r>
      <w:r w:rsidR="008273CA" w:rsidRPr="00B96D71">
        <w:rPr>
          <w:rFonts w:ascii="Arial" w:hAnsi="Arial" w:cs="Arial"/>
          <w:sz w:val="20"/>
        </w:rPr>
        <w:t xml:space="preserve"> </w:t>
      </w:r>
      <w:r w:rsidRPr="00B96D71">
        <w:rPr>
          <w:rFonts w:ascii="Arial" w:hAnsi="Arial" w:cs="Arial"/>
          <w:sz w:val="20"/>
        </w:rPr>
        <w:t>Áo gilê màu xanh đen, mặc trong áo veston.</w:t>
      </w:r>
    </w:p>
    <w:p w:rsidR="00FF087F" w:rsidRPr="00B96D71" w:rsidRDefault="00FF087F" w:rsidP="00BD1F5E">
      <w:pPr>
        <w:spacing w:before="120"/>
        <w:rPr>
          <w:rFonts w:ascii="Arial" w:hAnsi="Arial" w:cs="Arial"/>
          <w:sz w:val="20"/>
        </w:rPr>
      </w:pPr>
      <w:r w:rsidRPr="00B96D71">
        <w:rPr>
          <w:rFonts w:ascii="Arial" w:hAnsi="Arial" w:cs="Arial"/>
          <w:sz w:val="20"/>
        </w:rPr>
        <w:t>4.</w:t>
      </w:r>
      <w:r w:rsidR="008273CA" w:rsidRPr="00B96D71">
        <w:rPr>
          <w:rFonts w:ascii="Arial" w:hAnsi="Arial" w:cs="Arial"/>
          <w:sz w:val="20"/>
        </w:rPr>
        <w:t xml:space="preserve"> </w:t>
      </w:r>
      <w:r w:rsidRPr="00B96D71">
        <w:rPr>
          <w:rFonts w:ascii="Arial" w:hAnsi="Arial" w:cs="Arial"/>
          <w:sz w:val="20"/>
        </w:rPr>
        <w:t>Quần âu, vải màu xanh đen, dài ống, ống rộng vừa phải, có hai túi thẳng hai bên quần.</w:t>
      </w:r>
    </w:p>
    <w:p w:rsidR="00FF087F" w:rsidRPr="00B96D71" w:rsidRDefault="00FF087F" w:rsidP="00BD1F5E">
      <w:pPr>
        <w:spacing w:before="120"/>
        <w:rPr>
          <w:rFonts w:ascii="Arial" w:hAnsi="Arial" w:cs="Arial"/>
          <w:sz w:val="20"/>
        </w:rPr>
      </w:pPr>
      <w:r w:rsidRPr="00B96D71">
        <w:rPr>
          <w:rFonts w:ascii="Arial" w:hAnsi="Arial" w:cs="Arial"/>
          <w:sz w:val="20"/>
        </w:rPr>
        <w:t>5.</w:t>
      </w:r>
      <w:r w:rsidR="008273CA" w:rsidRPr="00B96D71">
        <w:rPr>
          <w:rFonts w:ascii="Arial" w:hAnsi="Arial" w:cs="Arial"/>
          <w:sz w:val="20"/>
        </w:rPr>
        <w:t xml:space="preserve"> </w:t>
      </w:r>
      <w:r w:rsidRPr="00B96D71">
        <w:rPr>
          <w:rFonts w:ascii="Arial" w:hAnsi="Arial" w:cs="Arial"/>
          <w:sz w:val="20"/>
        </w:rPr>
        <w:t xml:space="preserve">Mũ kêpi, </w:t>
      </w:r>
      <w:r w:rsidR="005B6B3A" w:rsidRPr="00B96D71">
        <w:rPr>
          <w:rFonts w:ascii="Arial" w:hAnsi="Arial" w:cs="Arial"/>
          <w:sz w:val="20"/>
        </w:rPr>
        <w:t>phần</w:t>
      </w:r>
      <w:r w:rsidRPr="00B96D71">
        <w:rPr>
          <w:rFonts w:ascii="Arial" w:hAnsi="Arial" w:cs="Arial"/>
          <w:sz w:val="20"/>
        </w:rPr>
        <w:t xml:space="preserve"> trên và cầu mũ màu xanh đen, lưỡi trai và quai mũ màu đen, viền xung quanh </w:t>
      </w:r>
      <w:r w:rsidR="005B6B3A" w:rsidRPr="00B96D71">
        <w:rPr>
          <w:rFonts w:ascii="Arial" w:hAnsi="Arial" w:cs="Arial"/>
          <w:sz w:val="20"/>
        </w:rPr>
        <w:t>phần</w:t>
      </w:r>
      <w:r w:rsidRPr="00B96D71">
        <w:rPr>
          <w:rFonts w:ascii="Arial" w:hAnsi="Arial" w:cs="Arial"/>
          <w:sz w:val="20"/>
        </w:rPr>
        <w:t xml:space="preserve"> trên mũ và </w:t>
      </w:r>
      <w:r w:rsidR="005B6B3A" w:rsidRPr="00B96D71">
        <w:rPr>
          <w:rFonts w:ascii="Arial" w:hAnsi="Arial" w:cs="Arial"/>
          <w:sz w:val="20"/>
        </w:rPr>
        <w:t>phần</w:t>
      </w:r>
      <w:r w:rsidRPr="00B96D71">
        <w:rPr>
          <w:rFonts w:ascii="Arial" w:hAnsi="Arial" w:cs="Arial"/>
          <w:sz w:val="20"/>
        </w:rPr>
        <w:t xml:space="preserve"> cầu mũ bằng 01 đường nỉ màu vàng, phía trên lưỡi trai nối với cầu mũ viền xung quanh bằng 02 đường nỉ màu vàng.</w:t>
      </w:r>
    </w:p>
    <w:p w:rsidR="00FF087F" w:rsidRPr="00B96D71" w:rsidRDefault="00FF087F" w:rsidP="00BD1F5E">
      <w:pPr>
        <w:spacing w:before="120"/>
        <w:rPr>
          <w:rFonts w:ascii="Arial" w:hAnsi="Arial" w:cs="Arial"/>
          <w:sz w:val="20"/>
        </w:rPr>
      </w:pPr>
      <w:r w:rsidRPr="00B96D71">
        <w:rPr>
          <w:rFonts w:ascii="Arial" w:hAnsi="Arial" w:cs="Arial"/>
          <w:sz w:val="20"/>
        </w:rPr>
        <w:t>6.</w:t>
      </w:r>
      <w:r w:rsidR="008273CA" w:rsidRPr="00B96D71">
        <w:rPr>
          <w:rFonts w:ascii="Arial" w:hAnsi="Arial" w:cs="Arial"/>
          <w:sz w:val="20"/>
        </w:rPr>
        <w:t xml:space="preserve"> </w:t>
      </w:r>
      <w:r w:rsidRPr="00B96D71">
        <w:rPr>
          <w:rFonts w:ascii="Arial" w:hAnsi="Arial" w:cs="Arial"/>
          <w:sz w:val="20"/>
        </w:rPr>
        <w:t>Cà vạt (cravat) màu xanh đen.</w:t>
      </w:r>
    </w:p>
    <w:p w:rsidR="00FF087F" w:rsidRPr="00B96D71" w:rsidRDefault="00FF087F" w:rsidP="00BD1F5E">
      <w:pPr>
        <w:spacing w:before="120"/>
        <w:rPr>
          <w:rFonts w:ascii="Arial" w:hAnsi="Arial" w:cs="Arial"/>
          <w:sz w:val="20"/>
        </w:rPr>
      </w:pPr>
      <w:r w:rsidRPr="00B96D71">
        <w:rPr>
          <w:rFonts w:ascii="Arial" w:hAnsi="Arial" w:cs="Arial"/>
          <w:sz w:val="20"/>
        </w:rPr>
        <w:t>7.</w:t>
      </w:r>
      <w:r w:rsidR="008273CA" w:rsidRPr="00B96D71">
        <w:rPr>
          <w:rFonts w:ascii="Arial" w:hAnsi="Arial" w:cs="Arial"/>
          <w:sz w:val="20"/>
        </w:rPr>
        <w:t xml:space="preserve"> </w:t>
      </w:r>
      <w:r w:rsidRPr="00B96D71">
        <w:rPr>
          <w:rFonts w:ascii="Arial" w:hAnsi="Arial" w:cs="Arial"/>
          <w:sz w:val="20"/>
        </w:rPr>
        <w:t>Thắt lưng loại da đen, k</w:t>
      </w:r>
      <w:r w:rsidR="008273CA" w:rsidRPr="00B96D71">
        <w:rPr>
          <w:rFonts w:ascii="Arial" w:hAnsi="Arial" w:cs="Arial"/>
          <w:sz w:val="20"/>
        </w:rPr>
        <w:t xml:space="preserve">hóa </w:t>
      </w:r>
      <w:r w:rsidRPr="00B96D71">
        <w:rPr>
          <w:rFonts w:ascii="Arial" w:hAnsi="Arial" w:cs="Arial"/>
          <w:sz w:val="20"/>
        </w:rPr>
        <w:t>bằng kim loại sáng màu.</w:t>
      </w:r>
    </w:p>
    <w:p w:rsidR="00FF087F" w:rsidRPr="00B96D71" w:rsidRDefault="00FF087F" w:rsidP="00BD1F5E">
      <w:pPr>
        <w:spacing w:before="120"/>
        <w:rPr>
          <w:rFonts w:ascii="Arial" w:hAnsi="Arial" w:cs="Arial"/>
          <w:sz w:val="20"/>
        </w:rPr>
      </w:pPr>
      <w:r w:rsidRPr="00B96D71">
        <w:rPr>
          <w:rFonts w:ascii="Arial" w:hAnsi="Arial" w:cs="Arial"/>
          <w:sz w:val="20"/>
        </w:rPr>
        <w:t>8.</w:t>
      </w:r>
      <w:r w:rsidR="008273CA" w:rsidRPr="00B96D71">
        <w:rPr>
          <w:rFonts w:ascii="Arial" w:hAnsi="Arial" w:cs="Arial"/>
          <w:sz w:val="20"/>
        </w:rPr>
        <w:t xml:space="preserve"> </w:t>
      </w:r>
      <w:r w:rsidRPr="00B96D71">
        <w:rPr>
          <w:rFonts w:ascii="Arial" w:hAnsi="Arial" w:cs="Arial"/>
          <w:sz w:val="20"/>
        </w:rPr>
        <w:t>Cặp đựng tài liệu màu đen bằng da (hoặc giả da, sợi tổng hợp) có dây đeo.</w:t>
      </w:r>
    </w:p>
    <w:p w:rsidR="00FF087F" w:rsidRPr="00B96D71" w:rsidRDefault="00FF087F" w:rsidP="00BD1F5E">
      <w:pPr>
        <w:spacing w:before="120"/>
        <w:rPr>
          <w:rFonts w:ascii="Arial" w:hAnsi="Arial" w:cs="Arial"/>
          <w:sz w:val="20"/>
        </w:rPr>
      </w:pPr>
      <w:r w:rsidRPr="00B96D71">
        <w:rPr>
          <w:rFonts w:ascii="Arial" w:hAnsi="Arial" w:cs="Arial"/>
          <w:sz w:val="20"/>
        </w:rPr>
        <w:t>9.</w:t>
      </w:r>
      <w:r w:rsidR="008273CA" w:rsidRPr="00B96D71">
        <w:rPr>
          <w:rFonts w:ascii="Arial" w:hAnsi="Arial" w:cs="Arial"/>
          <w:sz w:val="20"/>
        </w:rPr>
        <w:t xml:space="preserve"> </w:t>
      </w:r>
      <w:r w:rsidRPr="00B96D71">
        <w:rPr>
          <w:rFonts w:ascii="Arial" w:hAnsi="Arial" w:cs="Arial"/>
          <w:sz w:val="20"/>
        </w:rPr>
        <w:t>Giày da màu đen, ngắn cổ, buộc dây.</w:t>
      </w:r>
    </w:p>
    <w:p w:rsidR="00FF087F" w:rsidRPr="00B96D71" w:rsidRDefault="00FF087F" w:rsidP="00BD1F5E">
      <w:pPr>
        <w:spacing w:before="120"/>
        <w:rPr>
          <w:rFonts w:ascii="Arial" w:hAnsi="Arial" w:cs="Arial"/>
          <w:sz w:val="20"/>
        </w:rPr>
      </w:pPr>
      <w:r w:rsidRPr="00B96D71">
        <w:rPr>
          <w:rFonts w:ascii="Arial" w:hAnsi="Arial" w:cs="Arial"/>
          <w:sz w:val="20"/>
        </w:rPr>
        <w:t>10.</w:t>
      </w:r>
      <w:r w:rsidR="008273CA" w:rsidRPr="00B96D71">
        <w:rPr>
          <w:rFonts w:ascii="Arial" w:hAnsi="Arial" w:cs="Arial"/>
          <w:sz w:val="20"/>
        </w:rPr>
        <w:t xml:space="preserve"> </w:t>
      </w:r>
      <w:r w:rsidRPr="00B96D71">
        <w:rPr>
          <w:rFonts w:ascii="Arial" w:hAnsi="Arial" w:cs="Arial"/>
          <w:sz w:val="20"/>
        </w:rPr>
        <w:t>Bít tất màu xanh đen.</w:t>
      </w:r>
    </w:p>
    <w:p w:rsidR="00FF087F" w:rsidRPr="00B96D71" w:rsidRDefault="00FF087F" w:rsidP="00BD1F5E">
      <w:pPr>
        <w:spacing w:before="120"/>
        <w:rPr>
          <w:rFonts w:ascii="Arial" w:hAnsi="Arial" w:cs="Arial"/>
          <w:sz w:val="20"/>
        </w:rPr>
      </w:pPr>
      <w:r w:rsidRPr="00B96D71">
        <w:rPr>
          <w:rFonts w:ascii="Arial" w:hAnsi="Arial" w:cs="Arial"/>
          <w:sz w:val="20"/>
        </w:rPr>
        <w:t>11.</w:t>
      </w:r>
      <w:r w:rsidR="008273CA" w:rsidRPr="00B96D71">
        <w:rPr>
          <w:rFonts w:ascii="Arial" w:hAnsi="Arial" w:cs="Arial"/>
          <w:sz w:val="20"/>
        </w:rPr>
        <w:t xml:space="preserve"> </w:t>
      </w:r>
      <w:r w:rsidR="00E7222A" w:rsidRPr="00B96D71">
        <w:rPr>
          <w:rFonts w:ascii="Arial" w:hAnsi="Arial" w:cs="Arial"/>
          <w:sz w:val="20"/>
          <w:lang w:val="en-US"/>
        </w:rPr>
        <w:t>Á</w:t>
      </w:r>
      <w:r w:rsidRPr="00B96D71">
        <w:rPr>
          <w:rFonts w:ascii="Arial" w:hAnsi="Arial" w:cs="Arial"/>
          <w:sz w:val="20"/>
        </w:rPr>
        <w:t>o mưa loại chuyên ngành, ki</w:t>
      </w:r>
      <w:r w:rsidR="00E7222A" w:rsidRPr="00B96D71">
        <w:rPr>
          <w:rFonts w:ascii="Arial" w:hAnsi="Arial" w:cs="Arial"/>
          <w:sz w:val="20"/>
          <w:lang w:val="en-US"/>
        </w:rPr>
        <w:t>ể</w:t>
      </w:r>
      <w:r w:rsidRPr="00B96D71">
        <w:rPr>
          <w:rFonts w:ascii="Arial" w:hAnsi="Arial" w:cs="Arial"/>
          <w:sz w:val="20"/>
        </w:rPr>
        <w:t>u măng tô.</w:t>
      </w:r>
    </w:p>
    <w:p w:rsidR="00FF087F" w:rsidRPr="00B96D71" w:rsidRDefault="00FF087F" w:rsidP="00BD1F5E">
      <w:pPr>
        <w:spacing w:before="120"/>
        <w:rPr>
          <w:rFonts w:ascii="Arial" w:hAnsi="Arial" w:cs="Arial"/>
          <w:sz w:val="20"/>
        </w:rPr>
      </w:pPr>
      <w:r w:rsidRPr="00B96D71">
        <w:rPr>
          <w:rFonts w:ascii="Arial" w:hAnsi="Arial" w:cs="Arial"/>
          <w:sz w:val="20"/>
        </w:rPr>
        <w:lastRenderedPageBreak/>
        <w:t>12.</w:t>
      </w:r>
      <w:r w:rsidR="008273CA" w:rsidRPr="00B96D71">
        <w:rPr>
          <w:rFonts w:ascii="Arial" w:hAnsi="Arial" w:cs="Arial"/>
          <w:sz w:val="20"/>
        </w:rPr>
        <w:t xml:space="preserve"> </w:t>
      </w:r>
      <w:r w:rsidR="00E7222A" w:rsidRPr="00B96D71">
        <w:rPr>
          <w:rFonts w:ascii="Arial" w:hAnsi="Arial" w:cs="Arial"/>
          <w:sz w:val="20"/>
        </w:rPr>
        <w:t>M</w:t>
      </w:r>
      <w:r w:rsidR="00E7222A" w:rsidRPr="00B96D71">
        <w:rPr>
          <w:rFonts w:ascii="Arial" w:hAnsi="Arial" w:cs="Arial"/>
          <w:sz w:val="20"/>
          <w:lang w:val="en-US"/>
        </w:rPr>
        <w:t>ẫ</w:t>
      </w:r>
      <w:r w:rsidRPr="00B96D71">
        <w:rPr>
          <w:rFonts w:ascii="Arial" w:hAnsi="Arial" w:cs="Arial"/>
          <w:sz w:val="20"/>
        </w:rPr>
        <w:t>u trang phục của lực lượng bảo vệ trên tàu được quy định tại Phụ lục II ban hành kèm theo Nghị định này.</w:t>
      </w:r>
    </w:p>
    <w:p w:rsidR="00FF087F" w:rsidRPr="00B96D71" w:rsidRDefault="005B6B3A" w:rsidP="00BD1F5E">
      <w:pPr>
        <w:spacing w:before="120"/>
        <w:rPr>
          <w:rFonts w:ascii="Arial" w:hAnsi="Arial" w:cs="Arial"/>
          <w:b/>
          <w:sz w:val="20"/>
        </w:rPr>
      </w:pPr>
      <w:bookmarkStart w:id="23" w:name="dieu_12"/>
      <w:r w:rsidRPr="00B96D71">
        <w:rPr>
          <w:rFonts w:ascii="Arial" w:hAnsi="Arial" w:cs="Arial"/>
          <w:b/>
          <w:sz w:val="20"/>
        </w:rPr>
        <w:t>Điều</w:t>
      </w:r>
      <w:r w:rsidR="00FF087F" w:rsidRPr="00B96D71">
        <w:rPr>
          <w:rFonts w:ascii="Arial" w:hAnsi="Arial" w:cs="Arial"/>
          <w:b/>
          <w:sz w:val="20"/>
        </w:rPr>
        <w:t xml:space="preserve"> 12. Sao hiệu, phù hiệu củ</w:t>
      </w:r>
      <w:r w:rsidR="00E7222A" w:rsidRPr="00B96D71">
        <w:rPr>
          <w:rFonts w:ascii="Arial" w:hAnsi="Arial" w:cs="Arial"/>
          <w:b/>
          <w:sz w:val="20"/>
        </w:rPr>
        <w:t xml:space="preserve">a </w:t>
      </w:r>
      <w:r w:rsidR="00E7222A" w:rsidRPr="00B96D71">
        <w:rPr>
          <w:rFonts w:ascii="Arial" w:hAnsi="Arial" w:cs="Arial"/>
          <w:b/>
          <w:sz w:val="20"/>
          <w:lang w:val="en-US"/>
        </w:rPr>
        <w:t>l</w:t>
      </w:r>
      <w:r w:rsidR="00FF087F" w:rsidRPr="00B96D71">
        <w:rPr>
          <w:rFonts w:ascii="Arial" w:hAnsi="Arial" w:cs="Arial"/>
          <w:b/>
          <w:sz w:val="20"/>
        </w:rPr>
        <w:t>ực lượng bảo vệ trên tàu</w:t>
      </w:r>
      <w:bookmarkEnd w:id="23"/>
    </w:p>
    <w:p w:rsidR="00FF087F" w:rsidRPr="00B96D71" w:rsidRDefault="00FF087F" w:rsidP="00BD1F5E">
      <w:pPr>
        <w:spacing w:before="120"/>
        <w:rPr>
          <w:rFonts w:ascii="Arial" w:hAnsi="Arial" w:cs="Arial"/>
          <w:sz w:val="20"/>
        </w:rPr>
      </w:pPr>
      <w:r w:rsidRPr="00B96D71">
        <w:rPr>
          <w:rFonts w:ascii="Arial" w:hAnsi="Arial" w:cs="Arial"/>
          <w:sz w:val="20"/>
        </w:rPr>
        <w:t>1.</w:t>
      </w:r>
      <w:r w:rsidR="008273CA" w:rsidRPr="00B96D71">
        <w:rPr>
          <w:rFonts w:ascii="Arial" w:hAnsi="Arial" w:cs="Arial"/>
          <w:sz w:val="20"/>
        </w:rPr>
        <w:t xml:space="preserve"> </w:t>
      </w:r>
      <w:r w:rsidRPr="00B96D71">
        <w:rPr>
          <w:rFonts w:ascii="Arial" w:hAnsi="Arial" w:cs="Arial"/>
          <w:sz w:val="20"/>
        </w:rPr>
        <w:t>Sao hiệu: hình tròn có đường kính hình tròn bên trong bằng 2/3 đường kính hình tròn bên ngoài, nền màu đỏ tươi có ngôi sao vàng năm cánh nổi màu vàng, phía dưới ngôi sao là hàng chữ “BẢO VỆ</w:t>
      </w:r>
      <w:r w:rsidR="00E7222A" w:rsidRPr="00B96D71">
        <w:rPr>
          <w:rFonts w:ascii="Arial" w:hAnsi="Arial" w:cs="Arial"/>
          <w:sz w:val="20"/>
        </w:rPr>
        <w:t xml:space="preserve"> TR</w:t>
      </w:r>
      <w:r w:rsidR="00E7222A" w:rsidRPr="00B96D71">
        <w:rPr>
          <w:rFonts w:ascii="Arial" w:hAnsi="Arial" w:cs="Arial"/>
          <w:sz w:val="20"/>
          <w:lang w:val="en-US"/>
        </w:rPr>
        <w:t>Ê</w:t>
      </w:r>
      <w:r w:rsidRPr="00B96D71">
        <w:rPr>
          <w:rFonts w:ascii="Arial" w:hAnsi="Arial" w:cs="Arial"/>
          <w:sz w:val="20"/>
        </w:rPr>
        <w:t>N TÀU” màu vàng, liền với nền đỏ là nền xanh thẫm có hai bông lúa màu vàng bao quanh. Phía dưới hàng chữ “BẢO VỆ TRÊN TÀU” có nửa hình bánh xe màu vàng, giữa nửa bánh xe có chữ “ĐSVN" màu đen (viết tắt của chữ Đường sắt Việt Nam). Vành ngoài sao hiệu màu vàng.</w:t>
      </w:r>
    </w:p>
    <w:p w:rsidR="00FF087F" w:rsidRPr="00B96D71" w:rsidRDefault="00FF087F" w:rsidP="00BD1F5E">
      <w:pPr>
        <w:spacing w:before="120"/>
        <w:rPr>
          <w:rFonts w:ascii="Arial" w:hAnsi="Arial" w:cs="Arial"/>
          <w:sz w:val="20"/>
        </w:rPr>
      </w:pPr>
      <w:r w:rsidRPr="00B96D71">
        <w:rPr>
          <w:rFonts w:ascii="Arial" w:hAnsi="Arial" w:cs="Arial"/>
          <w:sz w:val="20"/>
        </w:rPr>
        <w:t xml:space="preserve">Sao hiệu của bảo vệ </w:t>
      </w:r>
      <w:r w:rsidR="008273CA" w:rsidRPr="00B96D71">
        <w:rPr>
          <w:rFonts w:ascii="Arial" w:hAnsi="Arial" w:cs="Arial"/>
          <w:sz w:val="20"/>
        </w:rPr>
        <w:t>trên</w:t>
      </w:r>
      <w:r w:rsidRPr="00B96D71">
        <w:rPr>
          <w:rFonts w:ascii="Arial" w:hAnsi="Arial" w:cs="Arial"/>
          <w:sz w:val="20"/>
        </w:rPr>
        <w:t xml:space="preserve"> tàu gắn trên mũ kêpi, trên phù hiệu gắn ở tay áo sơ mi, áo veston và </w:t>
      </w:r>
      <w:r w:rsidR="008273CA" w:rsidRPr="00B96D71">
        <w:rPr>
          <w:rFonts w:ascii="Arial" w:hAnsi="Arial" w:cs="Arial"/>
          <w:sz w:val="20"/>
        </w:rPr>
        <w:t>trên</w:t>
      </w:r>
      <w:r w:rsidRPr="00B96D71">
        <w:rPr>
          <w:rFonts w:ascii="Arial" w:hAnsi="Arial" w:cs="Arial"/>
          <w:sz w:val="20"/>
        </w:rPr>
        <w:t xml:space="preserve"> phù hiệu đeo ở ve cổ áo sơ mi:</w:t>
      </w:r>
    </w:p>
    <w:p w:rsidR="00FF087F" w:rsidRPr="00B96D71" w:rsidRDefault="00FF087F" w:rsidP="00BD1F5E">
      <w:pPr>
        <w:spacing w:before="120"/>
        <w:rPr>
          <w:rFonts w:ascii="Arial" w:hAnsi="Arial" w:cs="Arial"/>
          <w:sz w:val="20"/>
        </w:rPr>
      </w:pPr>
      <w:r w:rsidRPr="00B96D71">
        <w:rPr>
          <w:rFonts w:ascii="Arial" w:hAnsi="Arial" w:cs="Arial"/>
          <w:sz w:val="20"/>
        </w:rPr>
        <w:t>a) Sao hiệu gắn trên mũ kêpi hình tròn làm bằng kim loại có đường kính ngoài 35 mm, đeo chính giữa ở trước cầu mũ kêpi phía trên lưỡi trai cùng với cành tùng kép bằng kim loại màu trắng liền thành một khối cao 54 mm, rộng 64 mm;</w:t>
      </w:r>
    </w:p>
    <w:p w:rsidR="00FF087F" w:rsidRPr="00B96D71" w:rsidRDefault="00E7222A" w:rsidP="00BD1F5E">
      <w:pPr>
        <w:spacing w:before="120"/>
        <w:rPr>
          <w:rFonts w:ascii="Arial" w:hAnsi="Arial" w:cs="Arial"/>
          <w:sz w:val="20"/>
        </w:rPr>
      </w:pPr>
      <w:r w:rsidRPr="00B96D71">
        <w:rPr>
          <w:rFonts w:ascii="Arial" w:hAnsi="Arial" w:cs="Arial"/>
          <w:sz w:val="20"/>
          <w:lang w:val="en-US"/>
        </w:rPr>
        <w:t>b</w:t>
      </w:r>
      <w:r w:rsidR="00FF087F" w:rsidRPr="00B96D71">
        <w:rPr>
          <w:rFonts w:ascii="Arial" w:hAnsi="Arial" w:cs="Arial"/>
          <w:sz w:val="20"/>
        </w:rPr>
        <w:t>)</w:t>
      </w:r>
      <w:r w:rsidR="008273CA" w:rsidRPr="00B96D71">
        <w:rPr>
          <w:rFonts w:ascii="Arial" w:hAnsi="Arial" w:cs="Arial"/>
          <w:sz w:val="20"/>
        </w:rPr>
        <w:t xml:space="preserve"> </w:t>
      </w:r>
      <w:r w:rsidR="00FF087F" w:rsidRPr="00B96D71">
        <w:rPr>
          <w:rFonts w:ascii="Arial" w:hAnsi="Arial" w:cs="Arial"/>
          <w:sz w:val="20"/>
        </w:rPr>
        <w:t>Sao hiệu trên phù hiệu gắn ở tay áo sơ mi, áo veston làm bằng chỉ thêu có đường kính ngoài bằng 35 mm;</w:t>
      </w:r>
    </w:p>
    <w:p w:rsidR="00FF087F" w:rsidRPr="00B96D71" w:rsidRDefault="00FF087F" w:rsidP="00BD1F5E">
      <w:pPr>
        <w:spacing w:before="120"/>
        <w:rPr>
          <w:rFonts w:ascii="Arial" w:hAnsi="Arial" w:cs="Arial"/>
          <w:sz w:val="20"/>
        </w:rPr>
      </w:pPr>
      <w:r w:rsidRPr="00B96D71">
        <w:rPr>
          <w:rFonts w:ascii="Arial" w:hAnsi="Arial" w:cs="Arial"/>
          <w:sz w:val="20"/>
        </w:rPr>
        <w:t>c)</w:t>
      </w:r>
      <w:r w:rsidR="008273CA" w:rsidRPr="00B96D71">
        <w:rPr>
          <w:rFonts w:ascii="Arial" w:hAnsi="Arial" w:cs="Arial"/>
          <w:sz w:val="20"/>
        </w:rPr>
        <w:t xml:space="preserve"> </w:t>
      </w:r>
      <w:r w:rsidRPr="00B96D71">
        <w:rPr>
          <w:rFonts w:ascii="Arial" w:hAnsi="Arial" w:cs="Arial"/>
          <w:sz w:val="20"/>
        </w:rPr>
        <w:t>Sao hiệu gắn trên phù hiệu đeo ở ve cổ áo sơ mi làm bằng kim loại có đường kính ngoài bằng 18 mm.</w:t>
      </w:r>
    </w:p>
    <w:p w:rsidR="00FF087F" w:rsidRPr="00B96D71" w:rsidRDefault="00FF087F" w:rsidP="00BD1F5E">
      <w:pPr>
        <w:spacing w:before="120"/>
        <w:rPr>
          <w:rFonts w:ascii="Arial" w:hAnsi="Arial" w:cs="Arial"/>
          <w:sz w:val="20"/>
        </w:rPr>
      </w:pPr>
      <w:r w:rsidRPr="00B96D71">
        <w:rPr>
          <w:rFonts w:ascii="Arial" w:hAnsi="Arial" w:cs="Arial"/>
          <w:sz w:val="20"/>
        </w:rPr>
        <w:t>2.</w:t>
      </w:r>
      <w:r w:rsidR="008273CA" w:rsidRPr="00B96D71">
        <w:rPr>
          <w:rFonts w:ascii="Arial" w:hAnsi="Arial" w:cs="Arial"/>
          <w:sz w:val="20"/>
        </w:rPr>
        <w:t xml:space="preserve"> </w:t>
      </w:r>
      <w:r w:rsidRPr="00B96D71">
        <w:rPr>
          <w:rFonts w:ascii="Arial" w:hAnsi="Arial" w:cs="Arial"/>
          <w:sz w:val="20"/>
        </w:rPr>
        <w:t>Phù hiệu của bảo vệ trên tàu gồm phù hiệu gắn trên tay áo sơ mi, áo veston và đeo trên ve c</w:t>
      </w:r>
      <w:r w:rsidR="000103F9" w:rsidRPr="00B96D71">
        <w:rPr>
          <w:rFonts w:ascii="Arial" w:hAnsi="Arial" w:cs="Arial"/>
          <w:sz w:val="20"/>
          <w:lang w:val="en-US"/>
        </w:rPr>
        <w:t>ổ</w:t>
      </w:r>
      <w:r w:rsidRPr="00B96D71">
        <w:rPr>
          <w:rFonts w:ascii="Arial" w:hAnsi="Arial" w:cs="Arial"/>
          <w:sz w:val="20"/>
        </w:rPr>
        <w:t xml:space="preserve"> áo sơ mi:</w:t>
      </w:r>
    </w:p>
    <w:p w:rsidR="00FF087F" w:rsidRPr="00B96D71" w:rsidRDefault="00FF087F" w:rsidP="00BD1F5E">
      <w:pPr>
        <w:spacing w:before="120"/>
        <w:rPr>
          <w:rFonts w:ascii="Arial" w:hAnsi="Arial" w:cs="Arial"/>
          <w:sz w:val="20"/>
        </w:rPr>
      </w:pPr>
      <w:r w:rsidRPr="00B96D71">
        <w:rPr>
          <w:rFonts w:ascii="Arial" w:hAnsi="Arial" w:cs="Arial"/>
          <w:sz w:val="20"/>
        </w:rPr>
        <w:t>a)</w:t>
      </w:r>
      <w:r w:rsidR="008273CA" w:rsidRPr="00B96D71">
        <w:rPr>
          <w:rFonts w:ascii="Arial" w:hAnsi="Arial" w:cs="Arial"/>
          <w:sz w:val="20"/>
        </w:rPr>
        <w:t xml:space="preserve"> </w:t>
      </w:r>
      <w:r w:rsidRPr="00B96D71">
        <w:rPr>
          <w:rFonts w:ascii="Arial" w:hAnsi="Arial" w:cs="Arial"/>
          <w:sz w:val="20"/>
        </w:rPr>
        <w:t>Phù hiệu gắn trên tay áo veston và sơ mi bên trái, cách cầu vai từ 80 mm đến 100 mm, có h</w:t>
      </w:r>
      <w:r w:rsidR="000103F9" w:rsidRPr="00B96D71">
        <w:rPr>
          <w:rFonts w:ascii="Arial" w:hAnsi="Arial" w:cs="Arial"/>
          <w:sz w:val="20"/>
          <w:lang w:val="en-US"/>
        </w:rPr>
        <w:t>ì</w:t>
      </w:r>
      <w:r w:rsidRPr="00B96D71">
        <w:rPr>
          <w:rFonts w:ascii="Arial" w:hAnsi="Arial" w:cs="Arial"/>
          <w:sz w:val="20"/>
        </w:rPr>
        <w:t xml:space="preserve">nh khiên, kích thước chiều ngang chỗ rộng nhất là 80 mm, chiều cao chỗ cao nhất là 100 mm bằng vải màu xanh da trời, giữa hình khiên </w:t>
      </w:r>
      <w:r w:rsidR="008273CA" w:rsidRPr="00B96D71">
        <w:rPr>
          <w:rFonts w:ascii="Arial" w:hAnsi="Arial" w:cs="Arial"/>
          <w:sz w:val="20"/>
        </w:rPr>
        <w:t>có th</w:t>
      </w:r>
      <w:r w:rsidR="000103F9" w:rsidRPr="00B96D71">
        <w:rPr>
          <w:rFonts w:ascii="Arial" w:hAnsi="Arial" w:cs="Arial"/>
          <w:sz w:val="20"/>
          <w:lang w:val="en-US"/>
        </w:rPr>
        <w:t>ê</w:t>
      </w:r>
      <w:r w:rsidRPr="00B96D71">
        <w:rPr>
          <w:rFonts w:ascii="Arial" w:hAnsi="Arial" w:cs="Arial"/>
          <w:sz w:val="20"/>
        </w:rPr>
        <w:t xml:space="preserve">u hình sao hiệu của bảo vệ trên tàu, hai bên là hình bông lúa dài màu vàng, xung quanh hình khiên viền màu vàng, </w:t>
      </w:r>
      <w:r w:rsidR="00B96D71" w:rsidRPr="00B96D71">
        <w:rPr>
          <w:rFonts w:ascii="Arial" w:hAnsi="Arial" w:cs="Arial"/>
          <w:sz w:val="20"/>
        </w:rPr>
        <w:t>p</w:t>
      </w:r>
      <w:r w:rsidR="005B6B3A" w:rsidRPr="00B96D71">
        <w:rPr>
          <w:rFonts w:ascii="Arial" w:hAnsi="Arial" w:cs="Arial"/>
          <w:sz w:val="20"/>
        </w:rPr>
        <w:t>hần</w:t>
      </w:r>
      <w:r w:rsidRPr="00B96D71">
        <w:rPr>
          <w:rFonts w:ascii="Arial" w:hAnsi="Arial" w:cs="Arial"/>
          <w:sz w:val="20"/>
        </w:rPr>
        <w:t xml:space="preserve"> trên có ghi hàng chữ màu vàng cao 05 mm ghi tên doanh nghiệp vận tải đường sắt quản lý trực tiếp lực lượng bảo vệ trên tàu;</w:t>
      </w:r>
    </w:p>
    <w:p w:rsidR="00FF087F" w:rsidRPr="00B96D71" w:rsidRDefault="00FF087F" w:rsidP="00BD1F5E">
      <w:pPr>
        <w:spacing w:before="120"/>
        <w:rPr>
          <w:rFonts w:ascii="Arial" w:hAnsi="Arial" w:cs="Arial"/>
          <w:sz w:val="20"/>
        </w:rPr>
      </w:pPr>
      <w:r w:rsidRPr="00B96D71">
        <w:rPr>
          <w:rFonts w:ascii="Arial" w:hAnsi="Arial" w:cs="Arial"/>
          <w:sz w:val="20"/>
        </w:rPr>
        <w:t>b)</w:t>
      </w:r>
      <w:r w:rsidR="008273CA" w:rsidRPr="00B96D71">
        <w:rPr>
          <w:rFonts w:ascii="Arial" w:hAnsi="Arial" w:cs="Arial"/>
          <w:sz w:val="20"/>
        </w:rPr>
        <w:t xml:space="preserve"> </w:t>
      </w:r>
      <w:r w:rsidRPr="00B96D71">
        <w:rPr>
          <w:rFonts w:ascii="Arial" w:hAnsi="Arial" w:cs="Arial"/>
          <w:sz w:val="20"/>
        </w:rPr>
        <w:t xml:space="preserve">Phù hiệu đeo trên ve cổ áo sơ mi: Hình bình hành có cạnh 55 mm </w:t>
      </w:r>
      <w:r w:rsidR="000103F9" w:rsidRPr="00B96D71">
        <w:rPr>
          <w:rFonts w:ascii="Arial" w:hAnsi="Arial" w:cs="Arial"/>
          <w:sz w:val="20"/>
          <w:lang w:val="en-US"/>
        </w:rPr>
        <w:t>x</w:t>
      </w:r>
      <w:r w:rsidRPr="00B96D71">
        <w:rPr>
          <w:rFonts w:ascii="Arial" w:hAnsi="Arial" w:cs="Arial"/>
          <w:sz w:val="20"/>
        </w:rPr>
        <w:t xml:space="preserve"> 35 mm nền màu xanh đen giữa có gắn sao hiệu bảo vệ trên tàu.</w:t>
      </w:r>
    </w:p>
    <w:p w:rsidR="00FF087F" w:rsidRPr="00B96D71" w:rsidRDefault="00FF087F" w:rsidP="00BD1F5E">
      <w:pPr>
        <w:spacing w:before="120"/>
        <w:rPr>
          <w:rFonts w:ascii="Arial" w:hAnsi="Arial" w:cs="Arial"/>
          <w:sz w:val="20"/>
        </w:rPr>
      </w:pPr>
      <w:r w:rsidRPr="00B96D71">
        <w:rPr>
          <w:rFonts w:ascii="Arial" w:hAnsi="Arial" w:cs="Arial"/>
          <w:sz w:val="20"/>
        </w:rPr>
        <w:t>3.</w:t>
      </w:r>
      <w:r w:rsidR="008273CA" w:rsidRPr="00B96D71">
        <w:rPr>
          <w:rFonts w:ascii="Arial" w:hAnsi="Arial" w:cs="Arial"/>
          <w:sz w:val="20"/>
        </w:rPr>
        <w:t xml:space="preserve"> </w:t>
      </w:r>
      <w:r w:rsidRPr="00B96D71">
        <w:rPr>
          <w:rFonts w:ascii="Arial" w:hAnsi="Arial" w:cs="Arial"/>
          <w:sz w:val="20"/>
        </w:rPr>
        <w:t>Cành tùng đơn bằng kim loại màu trắng đeo trên ve cổ áo veston.</w:t>
      </w:r>
    </w:p>
    <w:p w:rsidR="00FF087F" w:rsidRPr="00B96D71" w:rsidRDefault="00FF087F" w:rsidP="00BD1F5E">
      <w:pPr>
        <w:spacing w:before="120"/>
        <w:rPr>
          <w:rFonts w:ascii="Arial" w:hAnsi="Arial" w:cs="Arial"/>
          <w:sz w:val="20"/>
        </w:rPr>
      </w:pPr>
      <w:r w:rsidRPr="00B96D71">
        <w:rPr>
          <w:rFonts w:ascii="Arial" w:hAnsi="Arial" w:cs="Arial"/>
          <w:sz w:val="20"/>
        </w:rPr>
        <w:t>4.</w:t>
      </w:r>
      <w:r w:rsidR="008273CA" w:rsidRPr="00B96D71">
        <w:rPr>
          <w:rFonts w:ascii="Arial" w:hAnsi="Arial" w:cs="Arial"/>
          <w:sz w:val="20"/>
        </w:rPr>
        <w:t xml:space="preserve"> </w:t>
      </w:r>
      <w:r w:rsidR="000103F9" w:rsidRPr="00B96D71">
        <w:rPr>
          <w:rFonts w:ascii="Arial" w:hAnsi="Arial" w:cs="Arial"/>
          <w:sz w:val="20"/>
        </w:rPr>
        <w:t>M</w:t>
      </w:r>
      <w:r w:rsidR="000103F9" w:rsidRPr="00B96D71">
        <w:rPr>
          <w:rFonts w:ascii="Arial" w:hAnsi="Arial" w:cs="Arial"/>
          <w:sz w:val="20"/>
          <w:lang w:val="en-US"/>
        </w:rPr>
        <w:t>ẫ</w:t>
      </w:r>
      <w:r w:rsidRPr="00B96D71">
        <w:rPr>
          <w:rFonts w:ascii="Arial" w:hAnsi="Arial" w:cs="Arial"/>
          <w:sz w:val="20"/>
        </w:rPr>
        <w:t>u sao hiệu, phù hiệu, cành tùng đơn của lực lượng bảo vệ trên tàu được quy định tại Phụ lục III ban hành kèm theo Nghị định này.</w:t>
      </w:r>
    </w:p>
    <w:p w:rsidR="00FF087F" w:rsidRPr="00B96D71" w:rsidRDefault="005B6B3A" w:rsidP="00BD1F5E">
      <w:pPr>
        <w:spacing w:before="120"/>
        <w:rPr>
          <w:rFonts w:ascii="Arial" w:hAnsi="Arial" w:cs="Arial"/>
          <w:b/>
          <w:sz w:val="20"/>
        </w:rPr>
      </w:pPr>
      <w:bookmarkStart w:id="24" w:name="dieu_13"/>
      <w:r w:rsidRPr="00B96D71">
        <w:rPr>
          <w:rFonts w:ascii="Arial" w:hAnsi="Arial" w:cs="Arial"/>
          <w:b/>
          <w:sz w:val="20"/>
        </w:rPr>
        <w:t>Điều</w:t>
      </w:r>
      <w:r w:rsidR="00FF087F" w:rsidRPr="00B96D71">
        <w:rPr>
          <w:rFonts w:ascii="Arial" w:hAnsi="Arial" w:cs="Arial"/>
          <w:b/>
          <w:sz w:val="20"/>
        </w:rPr>
        <w:t xml:space="preserve"> 13. Cấp hiệu của lực lượng bảo vệ trên tàu</w:t>
      </w:r>
      <w:bookmarkEnd w:id="24"/>
    </w:p>
    <w:p w:rsidR="00FF087F" w:rsidRPr="00B96D71" w:rsidRDefault="00FF087F" w:rsidP="00BD1F5E">
      <w:pPr>
        <w:spacing w:before="120"/>
        <w:rPr>
          <w:rFonts w:ascii="Arial" w:hAnsi="Arial" w:cs="Arial"/>
          <w:sz w:val="20"/>
        </w:rPr>
      </w:pPr>
      <w:r w:rsidRPr="00B96D71">
        <w:rPr>
          <w:rFonts w:ascii="Arial" w:hAnsi="Arial" w:cs="Arial"/>
          <w:sz w:val="20"/>
        </w:rPr>
        <w:t>1.</w:t>
      </w:r>
      <w:r w:rsidR="008273CA" w:rsidRPr="00B96D71">
        <w:rPr>
          <w:rFonts w:ascii="Arial" w:hAnsi="Arial" w:cs="Arial"/>
          <w:sz w:val="20"/>
        </w:rPr>
        <w:t xml:space="preserve"> </w:t>
      </w:r>
      <w:r w:rsidRPr="00B96D71">
        <w:rPr>
          <w:rFonts w:ascii="Arial" w:hAnsi="Arial" w:cs="Arial"/>
          <w:sz w:val="20"/>
        </w:rPr>
        <w:t>Cấp hiệu của lực lượng bảo vệ trên tàu được trang bị cho những người trực tiếp làm công tác bảo vệ trên tàu và được đeo trên hai cầu vai áo để phân biệt chức vụ của cán bộ, nhân viên lực lượng bảo vệ trên tàu.</w:t>
      </w:r>
    </w:p>
    <w:p w:rsidR="00FF087F" w:rsidRPr="00B96D71" w:rsidRDefault="00FF087F" w:rsidP="00BD1F5E">
      <w:pPr>
        <w:spacing w:before="120"/>
        <w:rPr>
          <w:rFonts w:ascii="Arial" w:hAnsi="Arial" w:cs="Arial"/>
          <w:sz w:val="20"/>
        </w:rPr>
      </w:pPr>
      <w:r w:rsidRPr="00B96D71">
        <w:rPr>
          <w:rFonts w:ascii="Arial" w:hAnsi="Arial" w:cs="Arial"/>
          <w:sz w:val="20"/>
        </w:rPr>
        <w:t>Chức vụ của cán bộ, nhân viên bảo vệ trên tàu gồm có: Nhân viên bảo vệ, Tổ trưởng bảo vệ, Đội phó bảo vệ, Đội trưởng bảo vệ.</w:t>
      </w:r>
    </w:p>
    <w:p w:rsidR="00FF087F" w:rsidRPr="00B96D71" w:rsidRDefault="00FF087F" w:rsidP="00BD1F5E">
      <w:pPr>
        <w:spacing w:before="120"/>
        <w:rPr>
          <w:rFonts w:ascii="Arial" w:hAnsi="Arial" w:cs="Arial"/>
          <w:sz w:val="20"/>
        </w:rPr>
      </w:pPr>
      <w:r w:rsidRPr="00B96D71">
        <w:rPr>
          <w:rFonts w:ascii="Arial" w:hAnsi="Arial" w:cs="Arial"/>
          <w:sz w:val="20"/>
        </w:rPr>
        <w:t>2.</w:t>
      </w:r>
      <w:r w:rsidR="008273CA" w:rsidRPr="00B96D71">
        <w:rPr>
          <w:rFonts w:ascii="Arial" w:hAnsi="Arial" w:cs="Arial"/>
          <w:sz w:val="20"/>
        </w:rPr>
        <w:t xml:space="preserve"> </w:t>
      </w:r>
      <w:r w:rsidRPr="00B96D71">
        <w:rPr>
          <w:rFonts w:ascii="Arial" w:hAnsi="Arial" w:cs="Arial"/>
          <w:sz w:val="20"/>
        </w:rPr>
        <w:t>Cấp hiệu làm bằng vải, màu xanh đen có kích thước dài 120 mm, rộng phía ngoài 50 mm, rộng phía trong 40 mm, độ chếch đầu nhọn 18 mm, xung quanh viền nỉ màu vàng, kích cỡ, màu sắc như sau:</w:t>
      </w:r>
    </w:p>
    <w:p w:rsidR="00FF087F" w:rsidRPr="00B96D71" w:rsidRDefault="00FF087F" w:rsidP="00BD1F5E">
      <w:pPr>
        <w:spacing w:before="120"/>
        <w:rPr>
          <w:rFonts w:ascii="Arial" w:hAnsi="Arial" w:cs="Arial"/>
          <w:sz w:val="20"/>
        </w:rPr>
      </w:pPr>
      <w:r w:rsidRPr="00B96D71">
        <w:rPr>
          <w:rFonts w:ascii="Arial" w:hAnsi="Arial" w:cs="Arial"/>
          <w:sz w:val="20"/>
        </w:rPr>
        <w:t>a)</w:t>
      </w:r>
      <w:r w:rsidR="008273CA" w:rsidRPr="00B96D71">
        <w:rPr>
          <w:rFonts w:ascii="Arial" w:hAnsi="Arial" w:cs="Arial"/>
          <w:sz w:val="20"/>
        </w:rPr>
        <w:t xml:space="preserve"> </w:t>
      </w:r>
      <w:r w:rsidRPr="00B96D71">
        <w:rPr>
          <w:rFonts w:ascii="Arial" w:hAnsi="Arial" w:cs="Arial"/>
          <w:sz w:val="20"/>
        </w:rPr>
        <w:t xml:space="preserve">Cấp hiệu của Đội trưởng bảo vệ: có hai vạch ngang rộng 10 mm bằng nỉ màu vàng, </w:t>
      </w:r>
      <w:r w:rsidR="00B96D71" w:rsidRPr="00B96D71">
        <w:rPr>
          <w:rFonts w:ascii="Arial" w:hAnsi="Arial" w:cs="Arial"/>
          <w:sz w:val="20"/>
        </w:rPr>
        <w:t>k</w:t>
      </w:r>
      <w:r w:rsidR="005B6B3A" w:rsidRPr="00B96D71">
        <w:rPr>
          <w:rFonts w:ascii="Arial" w:hAnsi="Arial" w:cs="Arial"/>
          <w:sz w:val="20"/>
        </w:rPr>
        <w:t>hoản</w:t>
      </w:r>
      <w:r w:rsidRPr="00B96D71">
        <w:rPr>
          <w:rFonts w:ascii="Arial" w:hAnsi="Arial" w:cs="Arial"/>
          <w:sz w:val="20"/>
        </w:rPr>
        <w:t>g cách giữa các vạch là 07 mm, giữa có 02 ngôi sao vàng năm cánh có kích thước đường kính đường tròn ngoại tiếp ngôi sao là 15mm;</w:t>
      </w:r>
    </w:p>
    <w:p w:rsidR="00FF087F" w:rsidRPr="00B96D71" w:rsidRDefault="00FF087F" w:rsidP="00BD1F5E">
      <w:pPr>
        <w:spacing w:before="120"/>
        <w:rPr>
          <w:rFonts w:ascii="Arial" w:hAnsi="Arial" w:cs="Arial"/>
          <w:sz w:val="20"/>
        </w:rPr>
      </w:pPr>
      <w:r w:rsidRPr="00B96D71">
        <w:rPr>
          <w:rFonts w:ascii="Arial" w:hAnsi="Arial" w:cs="Arial"/>
          <w:sz w:val="20"/>
        </w:rPr>
        <w:t>b)</w:t>
      </w:r>
      <w:r w:rsidR="008273CA" w:rsidRPr="00B96D71">
        <w:rPr>
          <w:rFonts w:ascii="Arial" w:hAnsi="Arial" w:cs="Arial"/>
          <w:sz w:val="20"/>
        </w:rPr>
        <w:t xml:space="preserve"> </w:t>
      </w:r>
      <w:r w:rsidRPr="00B96D71">
        <w:rPr>
          <w:rFonts w:ascii="Arial" w:hAnsi="Arial" w:cs="Arial"/>
          <w:sz w:val="20"/>
        </w:rPr>
        <w:t xml:space="preserve">Cấp hiệu của Đội phó bảo vệ: có hai vạch ngang rộng 10 mm bằng nỉ màu vàng, </w:t>
      </w:r>
      <w:r w:rsidR="00B96D71" w:rsidRPr="00B96D71">
        <w:rPr>
          <w:rFonts w:ascii="Arial" w:hAnsi="Arial" w:cs="Arial"/>
          <w:sz w:val="20"/>
        </w:rPr>
        <w:t>k</w:t>
      </w:r>
      <w:r w:rsidR="005B6B3A" w:rsidRPr="00B96D71">
        <w:rPr>
          <w:rFonts w:ascii="Arial" w:hAnsi="Arial" w:cs="Arial"/>
          <w:sz w:val="20"/>
        </w:rPr>
        <w:t>hoản</w:t>
      </w:r>
      <w:r w:rsidRPr="00B96D71">
        <w:rPr>
          <w:rFonts w:ascii="Arial" w:hAnsi="Arial" w:cs="Arial"/>
          <w:sz w:val="20"/>
        </w:rPr>
        <w:t xml:space="preserve">g cách giữa các vạch là 07 mm, giữa có một ngôi sao vàng năm cánh có kích thước đường kính đường tròn ngoại </w:t>
      </w:r>
      <w:r w:rsidR="008273CA" w:rsidRPr="00B96D71">
        <w:rPr>
          <w:rFonts w:ascii="Arial" w:hAnsi="Arial" w:cs="Arial"/>
          <w:sz w:val="20"/>
        </w:rPr>
        <w:t>tiếp</w:t>
      </w:r>
      <w:r w:rsidRPr="00B96D71">
        <w:rPr>
          <w:rFonts w:ascii="Arial" w:hAnsi="Arial" w:cs="Arial"/>
          <w:sz w:val="20"/>
        </w:rPr>
        <w:t xml:space="preserve"> ngôi sao là 15mm;</w:t>
      </w:r>
    </w:p>
    <w:p w:rsidR="00FF087F" w:rsidRPr="00B96D71" w:rsidRDefault="00FF087F" w:rsidP="00BD1F5E">
      <w:pPr>
        <w:spacing w:before="120"/>
        <w:rPr>
          <w:rFonts w:ascii="Arial" w:hAnsi="Arial" w:cs="Arial"/>
          <w:sz w:val="20"/>
        </w:rPr>
      </w:pPr>
      <w:r w:rsidRPr="00B96D71">
        <w:rPr>
          <w:rFonts w:ascii="Arial" w:hAnsi="Arial" w:cs="Arial"/>
          <w:sz w:val="20"/>
        </w:rPr>
        <w:t>c)</w:t>
      </w:r>
      <w:r w:rsidR="008273CA" w:rsidRPr="00B96D71">
        <w:rPr>
          <w:rFonts w:ascii="Arial" w:hAnsi="Arial" w:cs="Arial"/>
          <w:sz w:val="20"/>
        </w:rPr>
        <w:t xml:space="preserve"> </w:t>
      </w:r>
      <w:r w:rsidRPr="00B96D71">
        <w:rPr>
          <w:rFonts w:ascii="Arial" w:hAnsi="Arial" w:cs="Arial"/>
          <w:sz w:val="20"/>
        </w:rPr>
        <w:t>Cấp hiệu của Tổ trưởng bảo vệ: có một vạch ngang rộng 10 mm bằng nỉ màu vàng, giữa có một ngôi sao vàng năm cánh có kích thước đường kính đường tròn ngoại tiếp ngôi sao là 15mm;</w:t>
      </w:r>
    </w:p>
    <w:p w:rsidR="00FF087F" w:rsidRPr="00B96D71" w:rsidRDefault="00FF087F" w:rsidP="00BD1F5E">
      <w:pPr>
        <w:spacing w:before="120"/>
        <w:rPr>
          <w:rFonts w:ascii="Arial" w:hAnsi="Arial" w:cs="Arial"/>
          <w:sz w:val="20"/>
        </w:rPr>
      </w:pPr>
      <w:r w:rsidRPr="00B96D71">
        <w:rPr>
          <w:rFonts w:ascii="Arial" w:hAnsi="Arial" w:cs="Arial"/>
          <w:sz w:val="20"/>
        </w:rPr>
        <w:t>d)</w:t>
      </w:r>
      <w:r w:rsidR="008273CA" w:rsidRPr="00B96D71">
        <w:rPr>
          <w:rFonts w:ascii="Arial" w:hAnsi="Arial" w:cs="Arial"/>
          <w:sz w:val="20"/>
        </w:rPr>
        <w:t xml:space="preserve"> </w:t>
      </w:r>
      <w:r w:rsidRPr="00B96D71">
        <w:rPr>
          <w:rFonts w:ascii="Arial" w:hAnsi="Arial" w:cs="Arial"/>
          <w:sz w:val="20"/>
        </w:rPr>
        <w:t>Cấp hiệu của nhân viên bảo vệ: Có hai vạch hình chữ V rộng 10 mm bằng nỉ màu vàng; vạch nọ cách vạch kia 07 mm.</w:t>
      </w:r>
    </w:p>
    <w:p w:rsidR="00FF087F" w:rsidRPr="00B96D71" w:rsidRDefault="00FF087F" w:rsidP="00BD1F5E">
      <w:pPr>
        <w:spacing w:before="120"/>
        <w:rPr>
          <w:rFonts w:ascii="Arial" w:hAnsi="Arial" w:cs="Arial"/>
          <w:sz w:val="20"/>
        </w:rPr>
      </w:pPr>
      <w:r w:rsidRPr="00B96D71">
        <w:rPr>
          <w:rFonts w:ascii="Arial" w:hAnsi="Arial" w:cs="Arial"/>
          <w:sz w:val="20"/>
        </w:rPr>
        <w:t>3.</w:t>
      </w:r>
      <w:r w:rsidR="008273CA" w:rsidRPr="00B96D71">
        <w:rPr>
          <w:rFonts w:ascii="Arial" w:hAnsi="Arial" w:cs="Arial"/>
          <w:sz w:val="20"/>
        </w:rPr>
        <w:t xml:space="preserve"> </w:t>
      </w:r>
      <w:r w:rsidR="000103F9" w:rsidRPr="00B96D71">
        <w:rPr>
          <w:rFonts w:ascii="Arial" w:hAnsi="Arial" w:cs="Arial"/>
          <w:sz w:val="20"/>
        </w:rPr>
        <w:t>M</w:t>
      </w:r>
      <w:r w:rsidR="000103F9" w:rsidRPr="00B96D71">
        <w:rPr>
          <w:rFonts w:ascii="Arial" w:hAnsi="Arial" w:cs="Arial"/>
          <w:sz w:val="20"/>
          <w:lang w:val="en-US"/>
        </w:rPr>
        <w:t>ẫ</w:t>
      </w:r>
      <w:r w:rsidRPr="00B96D71">
        <w:rPr>
          <w:rFonts w:ascii="Arial" w:hAnsi="Arial" w:cs="Arial"/>
          <w:sz w:val="20"/>
        </w:rPr>
        <w:t>u cấp hiệu của lực lượng bảo vệ trên tàu được quy định tại Phụ lục</w:t>
      </w:r>
      <w:r w:rsidR="000103F9" w:rsidRPr="00B96D71">
        <w:rPr>
          <w:rFonts w:ascii="Arial" w:hAnsi="Arial" w:cs="Arial"/>
          <w:sz w:val="20"/>
          <w:lang w:val="en-US"/>
        </w:rPr>
        <w:t xml:space="preserve"> </w:t>
      </w:r>
      <w:r w:rsidRPr="00B96D71">
        <w:rPr>
          <w:rFonts w:ascii="Arial" w:hAnsi="Arial" w:cs="Arial"/>
          <w:sz w:val="20"/>
        </w:rPr>
        <w:t>IV</w:t>
      </w:r>
      <w:r w:rsidR="008273CA" w:rsidRPr="00B96D71">
        <w:rPr>
          <w:rFonts w:ascii="Arial" w:hAnsi="Arial" w:cs="Arial"/>
          <w:sz w:val="20"/>
        </w:rPr>
        <w:t xml:space="preserve"> </w:t>
      </w:r>
      <w:r w:rsidRPr="00B96D71">
        <w:rPr>
          <w:rFonts w:ascii="Arial" w:hAnsi="Arial" w:cs="Arial"/>
          <w:sz w:val="20"/>
        </w:rPr>
        <w:t>ban hành kèm theo Nghị định này.</w:t>
      </w:r>
    </w:p>
    <w:p w:rsidR="00FF087F" w:rsidRPr="00B96D71" w:rsidRDefault="005B6B3A" w:rsidP="00BD1F5E">
      <w:pPr>
        <w:spacing w:before="120"/>
        <w:rPr>
          <w:rFonts w:ascii="Arial" w:hAnsi="Arial" w:cs="Arial"/>
          <w:b/>
          <w:sz w:val="20"/>
        </w:rPr>
      </w:pPr>
      <w:bookmarkStart w:id="25" w:name="dieu_14"/>
      <w:r w:rsidRPr="00B96D71">
        <w:rPr>
          <w:rFonts w:ascii="Arial" w:hAnsi="Arial" w:cs="Arial"/>
          <w:b/>
          <w:sz w:val="20"/>
        </w:rPr>
        <w:t>Điều</w:t>
      </w:r>
      <w:r w:rsidR="00FF087F" w:rsidRPr="00B96D71">
        <w:rPr>
          <w:rFonts w:ascii="Arial" w:hAnsi="Arial" w:cs="Arial"/>
          <w:b/>
          <w:sz w:val="20"/>
        </w:rPr>
        <w:t xml:space="preserve"> 14. Biển hiệu của lực lượng bảo vệ trên tàu</w:t>
      </w:r>
      <w:bookmarkEnd w:id="25"/>
    </w:p>
    <w:p w:rsidR="00FF087F" w:rsidRPr="00B96D71" w:rsidRDefault="00FF087F" w:rsidP="00BD1F5E">
      <w:pPr>
        <w:spacing w:before="120"/>
        <w:rPr>
          <w:rFonts w:ascii="Arial" w:hAnsi="Arial" w:cs="Arial"/>
          <w:sz w:val="20"/>
        </w:rPr>
      </w:pPr>
      <w:r w:rsidRPr="00B96D71">
        <w:rPr>
          <w:rFonts w:ascii="Arial" w:hAnsi="Arial" w:cs="Arial"/>
          <w:sz w:val="20"/>
        </w:rPr>
        <w:t>1.</w:t>
      </w:r>
      <w:r w:rsidR="008273CA" w:rsidRPr="00B96D71">
        <w:rPr>
          <w:rFonts w:ascii="Arial" w:hAnsi="Arial" w:cs="Arial"/>
          <w:sz w:val="20"/>
        </w:rPr>
        <w:t xml:space="preserve"> </w:t>
      </w:r>
      <w:r w:rsidRPr="00B96D71">
        <w:rPr>
          <w:rFonts w:ascii="Arial" w:hAnsi="Arial" w:cs="Arial"/>
          <w:sz w:val="20"/>
        </w:rPr>
        <w:t>Biển hiệu của lực lượng bảo vệ trên tàu làm bằng mica hoặc nhựa cứng, có kích thướ</w:t>
      </w:r>
      <w:r w:rsidR="000103F9" w:rsidRPr="00B96D71">
        <w:rPr>
          <w:rFonts w:ascii="Arial" w:hAnsi="Arial" w:cs="Arial"/>
          <w:sz w:val="20"/>
        </w:rPr>
        <w:t xml:space="preserve">c 50 mm </w:t>
      </w:r>
      <w:r w:rsidR="000103F9" w:rsidRPr="00B96D71">
        <w:rPr>
          <w:rFonts w:ascii="Arial" w:hAnsi="Arial" w:cs="Arial"/>
          <w:sz w:val="20"/>
          <w:lang w:val="en-US"/>
        </w:rPr>
        <w:t>x</w:t>
      </w:r>
      <w:r w:rsidRPr="00B96D71">
        <w:rPr>
          <w:rFonts w:ascii="Arial" w:hAnsi="Arial" w:cs="Arial"/>
          <w:sz w:val="20"/>
        </w:rPr>
        <w:t xml:space="preserve"> 84 mm đeo ở trên áo </w:t>
      </w:r>
      <w:r w:rsidR="000103F9" w:rsidRPr="00B96D71">
        <w:rPr>
          <w:rFonts w:ascii="Arial" w:hAnsi="Arial" w:cs="Arial"/>
          <w:sz w:val="20"/>
          <w:lang w:val="en-US"/>
        </w:rPr>
        <w:t>tr</w:t>
      </w:r>
      <w:r w:rsidRPr="00B96D71">
        <w:rPr>
          <w:rFonts w:ascii="Arial" w:hAnsi="Arial" w:cs="Arial"/>
          <w:sz w:val="20"/>
        </w:rPr>
        <w:t>ang phục phía ngực trái.</w:t>
      </w:r>
    </w:p>
    <w:p w:rsidR="00FF087F" w:rsidRPr="00B96D71" w:rsidRDefault="00FF087F" w:rsidP="00BD1F5E">
      <w:pPr>
        <w:spacing w:before="120"/>
        <w:rPr>
          <w:rFonts w:ascii="Arial" w:hAnsi="Arial" w:cs="Arial"/>
          <w:sz w:val="20"/>
          <w:lang w:val="en-US"/>
        </w:rPr>
      </w:pPr>
      <w:r w:rsidRPr="00B96D71">
        <w:rPr>
          <w:rFonts w:ascii="Arial" w:hAnsi="Arial" w:cs="Arial"/>
          <w:sz w:val="20"/>
        </w:rPr>
        <w:t>2.</w:t>
      </w:r>
      <w:r w:rsidR="008273CA" w:rsidRPr="00B96D71">
        <w:rPr>
          <w:rFonts w:ascii="Arial" w:hAnsi="Arial" w:cs="Arial"/>
          <w:sz w:val="20"/>
        </w:rPr>
        <w:t xml:space="preserve"> </w:t>
      </w:r>
      <w:r w:rsidR="005B6B3A" w:rsidRPr="00B96D71">
        <w:rPr>
          <w:rFonts w:ascii="Arial" w:hAnsi="Arial" w:cs="Arial"/>
          <w:sz w:val="20"/>
        </w:rPr>
        <w:t>Phần</w:t>
      </w:r>
      <w:r w:rsidRPr="00B96D71">
        <w:rPr>
          <w:rFonts w:ascii="Arial" w:hAnsi="Arial" w:cs="Arial"/>
          <w:sz w:val="20"/>
        </w:rPr>
        <w:t xml:space="preserve"> trên của biển hiệu: nền màu xanh sẫm, rộng 11 mm, giữa ghi</w:t>
      </w:r>
      <w:r w:rsidR="000103F9" w:rsidRPr="00B96D71">
        <w:rPr>
          <w:rFonts w:ascii="Arial" w:hAnsi="Arial" w:cs="Arial"/>
          <w:sz w:val="20"/>
          <w:lang w:val="en-US"/>
        </w:rPr>
        <w:t xml:space="preserve"> </w:t>
      </w:r>
      <w:r w:rsidRPr="00B96D71">
        <w:rPr>
          <w:rFonts w:ascii="Arial" w:hAnsi="Arial" w:cs="Arial"/>
          <w:sz w:val="20"/>
        </w:rPr>
        <w:t>hàng chữ màu đỏ tên doanh nghiệp vận tải đường sắt quản lý trực tiếp cán bộ, nhân viên bảo vệ trên tàu: cao 05 mm, in đứng có đủ dấu (nếu không đủ chiều dài thì cho phép viết tắt).</w:t>
      </w:r>
    </w:p>
    <w:p w:rsidR="00FF087F" w:rsidRPr="00B96D71" w:rsidRDefault="00FF087F" w:rsidP="00BD1F5E">
      <w:pPr>
        <w:spacing w:before="120"/>
        <w:rPr>
          <w:rFonts w:ascii="Arial" w:hAnsi="Arial" w:cs="Arial"/>
          <w:sz w:val="20"/>
        </w:rPr>
      </w:pPr>
      <w:r w:rsidRPr="00B96D71">
        <w:rPr>
          <w:rFonts w:ascii="Arial" w:hAnsi="Arial" w:cs="Arial"/>
          <w:sz w:val="20"/>
        </w:rPr>
        <w:lastRenderedPageBreak/>
        <w:t>3.</w:t>
      </w:r>
      <w:r w:rsidR="008273CA" w:rsidRPr="00B96D71">
        <w:rPr>
          <w:rFonts w:ascii="Arial" w:hAnsi="Arial" w:cs="Arial"/>
          <w:sz w:val="20"/>
        </w:rPr>
        <w:t xml:space="preserve"> </w:t>
      </w:r>
      <w:r w:rsidR="005B6B3A" w:rsidRPr="00B96D71">
        <w:rPr>
          <w:rFonts w:ascii="Arial" w:hAnsi="Arial" w:cs="Arial"/>
          <w:sz w:val="20"/>
        </w:rPr>
        <w:t>Phần</w:t>
      </w:r>
      <w:r w:rsidRPr="00B96D71">
        <w:rPr>
          <w:rFonts w:ascii="Arial" w:hAnsi="Arial" w:cs="Arial"/>
          <w:sz w:val="20"/>
        </w:rPr>
        <w:t xml:space="preserve"> dưới của biển hiệu: nền màu trắng, phía trái là ảnh bán thân; phía phải là họ và tên chữ màu xanh đậm da trời, nét chữ in đứng, đủ dấ</w:t>
      </w:r>
      <w:r w:rsidR="000103F9" w:rsidRPr="00B96D71">
        <w:rPr>
          <w:rFonts w:ascii="Arial" w:hAnsi="Arial" w:cs="Arial"/>
          <w:sz w:val="20"/>
        </w:rPr>
        <w:t xml:space="preserve">u, cao 07 </w:t>
      </w:r>
      <w:r w:rsidR="000103F9" w:rsidRPr="00B96D71">
        <w:rPr>
          <w:rFonts w:ascii="Arial" w:hAnsi="Arial" w:cs="Arial"/>
          <w:sz w:val="20"/>
          <w:lang w:val="en-US"/>
        </w:rPr>
        <w:t>m</w:t>
      </w:r>
      <w:r w:rsidRPr="00B96D71">
        <w:rPr>
          <w:rFonts w:ascii="Arial" w:hAnsi="Arial" w:cs="Arial"/>
          <w:sz w:val="20"/>
        </w:rPr>
        <w:t>m. Dưới dòng chữ ghi họ tên là chức danh, nét chữ đứng, đủ dấu, cao 05 mm. Dưới dòng chữ ghi chức danh là mã số và số thứ tự của cán bộ, nhân viên bảo vệ.</w:t>
      </w:r>
    </w:p>
    <w:p w:rsidR="00FF087F" w:rsidRPr="00B96D71" w:rsidRDefault="00FF087F" w:rsidP="00BD1F5E">
      <w:pPr>
        <w:spacing w:before="120"/>
        <w:rPr>
          <w:rFonts w:ascii="Arial" w:hAnsi="Arial" w:cs="Arial"/>
          <w:sz w:val="20"/>
        </w:rPr>
      </w:pPr>
      <w:r w:rsidRPr="00B96D71">
        <w:rPr>
          <w:rFonts w:ascii="Arial" w:hAnsi="Arial" w:cs="Arial"/>
          <w:sz w:val="20"/>
        </w:rPr>
        <w:t>4.</w:t>
      </w:r>
      <w:r w:rsidR="008273CA" w:rsidRPr="00B96D71">
        <w:rPr>
          <w:rFonts w:ascii="Arial" w:hAnsi="Arial" w:cs="Arial"/>
          <w:sz w:val="20"/>
        </w:rPr>
        <w:t xml:space="preserve"> </w:t>
      </w:r>
      <w:r w:rsidRPr="00B96D71">
        <w:rPr>
          <w:rFonts w:ascii="Arial" w:hAnsi="Arial" w:cs="Arial"/>
          <w:sz w:val="20"/>
        </w:rPr>
        <w:t>M</w:t>
      </w:r>
      <w:r w:rsidR="000103F9" w:rsidRPr="00B96D71">
        <w:rPr>
          <w:rFonts w:ascii="Arial" w:hAnsi="Arial" w:cs="Arial"/>
          <w:sz w:val="20"/>
          <w:lang w:val="en-US"/>
        </w:rPr>
        <w:t>ẫ</w:t>
      </w:r>
      <w:r w:rsidRPr="00B96D71">
        <w:rPr>
          <w:rFonts w:ascii="Arial" w:hAnsi="Arial" w:cs="Arial"/>
          <w:sz w:val="20"/>
        </w:rPr>
        <w:t>u biển hiệu của lực lượng bảo vệ trên tàu được quy định tại Phụ lục</w:t>
      </w:r>
      <w:r w:rsidR="000103F9" w:rsidRPr="00B96D71">
        <w:rPr>
          <w:rFonts w:ascii="Arial" w:hAnsi="Arial" w:cs="Arial"/>
          <w:sz w:val="20"/>
          <w:lang w:val="en-US"/>
        </w:rPr>
        <w:t xml:space="preserve"> </w:t>
      </w:r>
      <w:r w:rsidRPr="00B96D71">
        <w:rPr>
          <w:rFonts w:ascii="Arial" w:hAnsi="Arial" w:cs="Arial"/>
          <w:sz w:val="20"/>
        </w:rPr>
        <w:t>V</w:t>
      </w:r>
      <w:r w:rsidR="008273CA" w:rsidRPr="00B96D71">
        <w:rPr>
          <w:rFonts w:ascii="Arial" w:hAnsi="Arial" w:cs="Arial"/>
          <w:sz w:val="20"/>
        </w:rPr>
        <w:t xml:space="preserve"> </w:t>
      </w:r>
      <w:r w:rsidRPr="00B96D71">
        <w:rPr>
          <w:rFonts w:ascii="Arial" w:hAnsi="Arial" w:cs="Arial"/>
          <w:sz w:val="20"/>
        </w:rPr>
        <w:t>ban hành kèm theo Nghị định này.</w:t>
      </w:r>
    </w:p>
    <w:p w:rsidR="00FF087F" w:rsidRPr="00B96D71" w:rsidRDefault="005B6B3A" w:rsidP="00BD1F5E">
      <w:pPr>
        <w:spacing w:before="120"/>
        <w:rPr>
          <w:rFonts w:ascii="Arial" w:hAnsi="Arial" w:cs="Arial"/>
          <w:b/>
          <w:sz w:val="20"/>
        </w:rPr>
      </w:pPr>
      <w:bookmarkStart w:id="26" w:name="dieu_15"/>
      <w:r w:rsidRPr="00B96D71">
        <w:rPr>
          <w:rFonts w:ascii="Arial" w:hAnsi="Arial" w:cs="Arial"/>
          <w:b/>
          <w:sz w:val="20"/>
        </w:rPr>
        <w:t>Điều</w:t>
      </w:r>
      <w:r w:rsidR="00FF087F" w:rsidRPr="00B96D71">
        <w:rPr>
          <w:rFonts w:ascii="Arial" w:hAnsi="Arial" w:cs="Arial"/>
          <w:b/>
          <w:sz w:val="20"/>
        </w:rPr>
        <w:t xml:space="preserve"> 15. Cấp và sử dụng trang thiết bị, trang phục, phù hiệu, cấp hiệu và biển hiệu của lực lượng bảo vệ trên tàu</w:t>
      </w:r>
      <w:bookmarkEnd w:id="26"/>
    </w:p>
    <w:p w:rsidR="00FF087F" w:rsidRPr="00B96D71" w:rsidRDefault="00FF087F" w:rsidP="00BD1F5E">
      <w:pPr>
        <w:spacing w:before="120"/>
        <w:rPr>
          <w:rFonts w:ascii="Arial" w:hAnsi="Arial" w:cs="Arial"/>
          <w:sz w:val="20"/>
        </w:rPr>
      </w:pPr>
      <w:r w:rsidRPr="00B96D71">
        <w:rPr>
          <w:rFonts w:ascii="Arial" w:hAnsi="Arial" w:cs="Arial"/>
          <w:sz w:val="20"/>
        </w:rPr>
        <w:t>1.</w:t>
      </w:r>
      <w:r w:rsidR="008273CA" w:rsidRPr="00B96D71">
        <w:rPr>
          <w:rFonts w:ascii="Arial" w:hAnsi="Arial" w:cs="Arial"/>
          <w:sz w:val="20"/>
        </w:rPr>
        <w:t xml:space="preserve"> </w:t>
      </w:r>
      <w:r w:rsidRPr="00B96D71">
        <w:rPr>
          <w:rFonts w:ascii="Arial" w:hAnsi="Arial" w:cs="Arial"/>
          <w:sz w:val="20"/>
        </w:rPr>
        <w:t xml:space="preserve">Việc cấp trang thiết bị, trang phục, sao hiệu, phù hiệu, cấp hiệu, biển hiệu cho lực lượng bảo vệ </w:t>
      </w:r>
      <w:r w:rsidR="008273CA" w:rsidRPr="00B96D71">
        <w:rPr>
          <w:rFonts w:ascii="Arial" w:hAnsi="Arial" w:cs="Arial"/>
          <w:sz w:val="20"/>
        </w:rPr>
        <w:t>trên</w:t>
      </w:r>
      <w:r w:rsidRPr="00B96D71">
        <w:rPr>
          <w:rFonts w:ascii="Arial" w:hAnsi="Arial" w:cs="Arial"/>
          <w:sz w:val="20"/>
        </w:rPr>
        <w:t xml:space="preserve"> tàu do doanh nghiệp kinh doanh vận tải đường sắt căn cứ tình hình hoạt động cụ thể để </w:t>
      </w:r>
      <w:r w:rsidR="008273CA" w:rsidRPr="00B96D71">
        <w:rPr>
          <w:rFonts w:ascii="Arial" w:hAnsi="Arial" w:cs="Arial"/>
          <w:sz w:val="20"/>
        </w:rPr>
        <w:t>quy</w:t>
      </w:r>
      <w:r w:rsidRPr="00B96D71">
        <w:rPr>
          <w:rFonts w:ascii="Arial" w:hAnsi="Arial" w:cs="Arial"/>
          <w:sz w:val="20"/>
        </w:rPr>
        <w:t>ết định.</w:t>
      </w:r>
    </w:p>
    <w:p w:rsidR="00FF087F" w:rsidRPr="00B96D71" w:rsidRDefault="00FF087F" w:rsidP="00BD1F5E">
      <w:pPr>
        <w:spacing w:before="120"/>
        <w:rPr>
          <w:rFonts w:ascii="Arial" w:hAnsi="Arial" w:cs="Arial"/>
          <w:sz w:val="20"/>
        </w:rPr>
      </w:pPr>
      <w:r w:rsidRPr="00B96D71">
        <w:rPr>
          <w:rFonts w:ascii="Arial" w:hAnsi="Arial" w:cs="Arial"/>
          <w:sz w:val="20"/>
        </w:rPr>
        <w:t>2.</w:t>
      </w:r>
      <w:r w:rsidR="008273CA" w:rsidRPr="00B96D71">
        <w:rPr>
          <w:rFonts w:ascii="Arial" w:hAnsi="Arial" w:cs="Arial"/>
          <w:sz w:val="20"/>
        </w:rPr>
        <w:t xml:space="preserve"> </w:t>
      </w:r>
      <w:r w:rsidRPr="00B96D71">
        <w:rPr>
          <w:rFonts w:ascii="Arial" w:hAnsi="Arial" w:cs="Arial"/>
          <w:sz w:val="20"/>
        </w:rPr>
        <w:t>Những người trực tiếp làm công tác bảo vệ trên tàu có trách nhiệm:</w:t>
      </w:r>
    </w:p>
    <w:p w:rsidR="00FF087F" w:rsidRPr="00B96D71" w:rsidRDefault="00FF087F" w:rsidP="00BD1F5E">
      <w:pPr>
        <w:spacing w:before="120"/>
        <w:rPr>
          <w:rFonts w:ascii="Arial" w:hAnsi="Arial" w:cs="Arial"/>
          <w:sz w:val="20"/>
        </w:rPr>
      </w:pPr>
      <w:r w:rsidRPr="00B96D71">
        <w:rPr>
          <w:rFonts w:ascii="Arial" w:hAnsi="Arial" w:cs="Arial"/>
          <w:sz w:val="20"/>
        </w:rPr>
        <w:t>a)</w:t>
      </w:r>
      <w:r w:rsidR="008273CA" w:rsidRPr="00B96D71">
        <w:rPr>
          <w:rFonts w:ascii="Arial" w:hAnsi="Arial" w:cs="Arial"/>
          <w:sz w:val="20"/>
        </w:rPr>
        <w:t xml:space="preserve"> </w:t>
      </w:r>
      <w:r w:rsidRPr="00B96D71">
        <w:rPr>
          <w:rFonts w:ascii="Arial" w:hAnsi="Arial" w:cs="Arial"/>
          <w:sz w:val="20"/>
        </w:rPr>
        <w:t>Mặc trang phục, mang sao hiệu, phù hiệu, cấp hiệu, biển hiệu theo quy định khi làm nhiệm vụ;</w:t>
      </w:r>
    </w:p>
    <w:p w:rsidR="00FF087F" w:rsidRPr="00B96D71" w:rsidRDefault="00FF087F" w:rsidP="00BD1F5E">
      <w:pPr>
        <w:spacing w:before="120"/>
        <w:rPr>
          <w:rFonts w:ascii="Arial" w:hAnsi="Arial" w:cs="Arial"/>
          <w:sz w:val="20"/>
        </w:rPr>
      </w:pPr>
      <w:r w:rsidRPr="00B96D71">
        <w:rPr>
          <w:rFonts w:ascii="Arial" w:hAnsi="Arial" w:cs="Arial"/>
          <w:sz w:val="20"/>
        </w:rPr>
        <w:t>b)</w:t>
      </w:r>
      <w:r w:rsidR="008273CA" w:rsidRPr="00B96D71">
        <w:rPr>
          <w:rFonts w:ascii="Arial" w:hAnsi="Arial" w:cs="Arial"/>
          <w:sz w:val="20"/>
        </w:rPr>
        <w:t xml:space="preserve"> </w:t>
      </w:r>
      <w:r w:rsidRPr="00B96D71">
        <w:rPr>
          <w:rFonts w:ascii="Arial" w:hAnsi="Arial" w:cs="Arial"/>
          <w:sz w:val="20"/>
        </w:rPr>
        <w:t>Bảo quản, giữ gìn các loại trang thiết bị, trang phục, sao hiệu, phù hiệu, cấp hiệu, biển hiệu;</w:t>
      </w:r>
    </w:p>
    <w:p w:rsidR="00FF087F" w:rsidRPr="00B96D71" w:rsidRDefault="00FF087F" w:rsidP="00BD1F5E">
      <w:pPr>
        <w:spacing w:before="120"/>
        <w:rPr>
          <w:rFonts w:ascii="Arial" w:hAnsi="Arial" w:cs="Arial"/>
          <w:sz w:val="20"/>
        </w:rPr>
      </w:pPr>
      <w:r w:rsidRPr="00B96D71">
        <w:rPr>
          <w:rFonts w:ascii="Arial" w:hAnsi="Arial" w:cs="Arial"/>
          <w:sz w:val="20"/>
        </w:rPr>
        <w:t>c)</w:t>
      </w:r>
      <w:r w:rsidR="008273CA" w:rsidRPr="00B96D71">
        <w:rPr>
          <w:rFonts w:ascii="Arial" w:hAnsi="Arial" w:cs="Arial"/>
          <w:sz w:val="20"/>
        </w:rPr>
        <w:t xml:space="preserve"> </w:t>
      </w:r>
      <w:r w:rsidRPr="00B96D71">
        <w:rPr>
          <w:rFonts w:ascii="Arial" w:hAnsi="Arial" w:cs="Arial"/>
          <w:sz w:val="20"/>
        </w:rPr>
        <w:t>Trường hợp mất hoặc hư hỏng phải báo ngay cho thủ trưởng doanh nghiệp và phải chịu trách nhiệm nếu xảy ra hậu quả;</w:t>
      </w:r>
    </w:p>
    <w:p w:rsidR="00FF087F" w:rsidRPr="00B96D71" w:rsidRDefault="00FF087F" w:rsidP="00BD1F5E">
      <w:pPr>
        <w:spacing w:before="120"/>
        <w:rPr>
          <w:rFonts w:ascii="Arial" w:hAnsi="Arial" w:cs="Arial"/>
          <w:sz w:val="20"/>
        </w:rPr>
      </w:pPr>
      <w:r w:rsidRPr="00B96D71">
        <w:rPr>
          <w:rFonts w:ascii="Arial" w:hAnsi="Arial" w:cs="Arial"/>
          <w:sz w:val="20"/>
        </w:rPr>
        <w:t>d)</w:t>
      </w:r>
      <w:r w:rsidR="008273CA" w:rsidRPr="00B96D71">
        <w:rPr>
          <w:rFonts w:ascii="Arial" w:hAnsi="Arial" w:cs="Arial"/>
          <w:sz w:val="20"/>
        </w:rPr>
        <w:t xml:space="preserve"> </w:t>
      </w:r>
      <w:r w:rsidRPr="00B96D71">
        <w:rPr>
          <w:rFonts w:ascii="Arial" w:hAnsi="Arial" w:cs="Arial"/>
          <w:sz w:val="20"/>
        </w:rPr>
        <w:t xml:space="preserve">Nghiêm cấm việc cho mượn và sử dụng không đúng </w:t>
      </w:r>
      <w:r w:rsidR="00B96D71" w:rsidRPr="00B96D71">
        <w:rPr>
          <w:rFonts w:ascii="Arial" w:hAnsi="Arial" w:cs="Arial"/>
          <w:sz w:val="20"/>
        </w:rPr>
        <w:t>m</w:t>
      </w:r>
      <w:r w:rsidR="005B6B3A" w:rsidRPr="00B96D71">
        <w:rPr>
          <w:rFonts w:ascii="Arial" w:hAnsi="Arial" w:cs="Arial"/>
          <w:sz w:val="20"/>
        </w:rPr>
        <w:t>ục</w:t>
      </w:r>
      <w:r w:rsidRPr="00B96D71">
        <w:rPr>
          <w:rFonts w:ascii="Arial" w:hAnsi="Arial" w:cs="Arial"/>
          <w:sz w:val="20"/>
        </w:rPr>
        <w:t xml:space="preserve"> đích các loại trang thiết bị, trang phục, sao hiệu, phù hiệu, cấp hiệu, biển hiệu của lực lượng bảo vệ </w:t>
      </w:r>
      <w:r w:rsidR="008273CA" w:rsidRPr="00B96D71">
        <w:rPr>
          <w:rFonts w:ascii="Arial" w:hAnsi="Arial" w:cs="Arial"/>
          <w:sz w:val="20"/>
        </w:rPr>
        <w:t>trên</w:t>
      </w:r>
      <w:r w:rsidRPr="00B96D71">
        <w:rPr>
          <w:rFonts w:ascii="Arial" w:hAnsi="Arial" w:cs="Arial"/>
          <w:sz w:val="20"/>
        </w:rPr>
        <w:t xml:space="preserve"> tàu;</w:t>
      </w:r>
    </w:p>
    <w:p w:rsidR="00FF087F" w:rsidRPr="00B96D71" w:rsidRDefault="00FF087F" w:rsidP="00BD1F5E">
      <w:pPr>
        <w:spacing w:before="120"/>
        <w:rPr>
          <w:rFonts w:ascii="Arial" w:hAnsi="Arial" w:cs="Arial"/>
          <w:sz w:val="20"/>
        </w:rPr>
      </w:pPr>
      <w:r w:rsidRPr="00B96D71">
        <w:rPr>
          <w:rFonts w:ascii="Arial" w:hAnsi="Arial" w:cs="Arial"/>
          <w:sz w:val="20"/>
        </w:rPr>
        <w:t>đ) Lực lượng bảo vệ trên tàu được trang bị máy bộ đàm, máy ảnh, máy ghi âm, camera, đèn pin và các thiết bị cần thiết khác cho công tác bảo vệ trên tàu.</w:t>
      </w:r>
    </w:p>
    <w:p w:rsidR="00FF087F" w:rsidRPr="00B96D71" w:rsidRDefault="005B6B3A" w:rsidP="00BD1F5E">
      <w:pPr>
        <w:spacing w:before="120"/>
        <w:rPr>
          <w:rFonts w:ascii="Arial" w:hAnsi="Arial" w:cs="Arial"/>
          <w:b/>
          <w:sz w:val="20"/>
        </w:rPr>
      </w:pPr>
      <w:bookmarkStart w:id="27" w:name="dieu_16"/>
      <w:r w:rsidRPr="00B96D71">
        <w:rPr>
          <w:rFonts w:ascii="Arial" w:hAnsi="Arial" w:cs="Arial"/>
          <w:b/>
          <w:sz w:val="20"/>
        </w:rPr>
        <w:t>Điều</w:t>
      </w:r>
      <w:r w:rsidR="00FF087F" w:rsidRPr="00B96D71">
        <w:rPr>
          <w:rFonts w:ascii="Arial" w:hAnsi="Arial" w:cs="Arial"/>
          <w:b/>
          <w:sz w:val="20"/>
        </w:rPr>
        <w:t xml:space="preserve"> 16. Kinh phí cho hoạt động của lực lượng bảo vệ trên tàu</w:t>
      </w:r>
      <w:bookmarkEnd w:id="27"/>
    </w:p>
    <w:p w:rsidR="00FF087F" w:rsidRPr="00B96D71" w:rsidRDefault="00FF087F" w:rsidP="00BD1F5E">
      <w:pPr>
        <w:spacing w:before="120"/>
        <w:rPr>
          <w:rFonts w:ascii="Arial" w:hAnsi="Arial" w:cs="Arial"/>
          <w:sz w:val="20"/>
        </w:rPr>
      </w:pPr>
      <w:r w:rsidRPr="00B96D71">
        <w:rPr>
          <w:rFonts w:ascii="Arial" w:hAnsi="Arial" w:cs="Arial"/>
          <w:sz w:val="20"/>
        </w:rPr>
        <w:t>1.</w:t>
      </w:r>
      <w:r w:rsidR="008273CA" w:rsidRPr="00B96D71">
        <w:rPr>
          <w:rFonts w:ascii="Arial" w:hAnsi="Arial" w:cs="Arial"/>
          <w:sz w:val="20"/>
        </w:rPr>
        <w:t xml:space="preserve"> </w:t>
      </w:r>
      <w:r w:rsidRPr="00B96D71">
        <w:rPr>
          <w:rFonts w:ascii="Arial" w:hAnsi="Arial" w:cs="Arial"/>
          <w:sz w:val="20"/>
        </w:rPr>
        <w:t>Kinh phí cho hoạt động của lực lượng bảo vệ trên tàu được tính trong chi phí kinh doanh của doanh nghiệp.</w:t>
      </w:r>
    </w:p>
    <w:p w:rsidR="00FF087F" w:rsidRPr="00B96D71" w:rsidRDefault="00FF087F" w:rsidP="00BD1F5E">
      <w:pPr>
        <w:spacing w:before="120"/>
        <w:rPr>
          <w:rFonts w:ascii="Arial" w:hAnsi="Arial" w:cs="Arial"/>
          <w:sz w:val="20"/>
        </w:rPr>
      </w:pPr>
      <w:r w:rsidRPr="00B96D71">
        <w:rPr>
          <w:rFonts w:ascii="Arial" w:hAnsi="Arial" w:cs="Arial"/>
          <w:sz w:val="20"/>
        </w:rPr>
        <w:t>2.</w:t>
      </w:r>
      <w:r w:rsidR="008273CA" w:rsidRPr="00B96D71">
        <w:rPr>
          <w:rFonts w:ascii="Arial" w:hAnsi="Arial" w:cs="Arial"/>
          <w:sz w:val="20"/>
        </w:rPr>
        <w:t xml:space="preserve"> </w:t>
      </w:r>
      <w:r w:rsidRPr="00B96D71">
        <w:rPr>
          <w:rFonts w:ascii="Arial" w:hAnsi="Arial" w:cs="Arial"/>
          <w:sz w:val="20"/>
        </w:rPr>
        <w:t>Tài trợ, ủng hộ hợp pháp của các tổ chức, cá nhân.</w:t>
      </w:r>
    </w:p>
    <w:p w:rsidR="00FF087F" w:rsidRPr="00B96D71" w:rsidRDefault="005B6B3A" w:rsidP="00BD1F5E">
      <w:pPr>
        <w:spacing w:before="120"/>
        <w:rPr>
          <w:rFonts w:ascii="Arial" w:hAnsi="Arial" w:cs="Arial"/>
          <w:b/>
          <w:sz w:val="20"/>
        </w:rPr>
      </w:pPr>
      <w:bookmarkStart w:id="28" w:name="chuong_4"/>
      <w:r w:rsidRPr="00B96D71">
        <w:rPr>
          <w:rFonts w:ascii="Arial" w:hAnsi="Arial" w:cs="Arial"/>
          <w:b/>
          <w:sz w:val="20"/>
        </w:rPr>
        <w:t>Chương</w:t>
      </w:r>
      <w:r w:rsidR="00FF087F" w:rsidRPr="00B96D71">
        <w:rPr>
          <w:rFonts w:ascii="Arial" w:hAnsi="Arial" w:cs="Arial"/>
          <w:b/>
          <w:sz w:val="20"/>
        </w:rPr>
        <w:t xml:space="preserve"> IV</w:t>
      </w:r>
      <w:bookmarkEnd w:id="28"/>
    </w:p>
    <w:p w:rsidR="00FF087F" w:rsidRPr="00B96D71" w:rsidRDefault="000103F9" w:rsidP="00BD1F5E">
      <w:pPr>
        <w:spacing w:before="120"/>
        <w:jc w:val="center"/>
        <w:rPr>
          <w:rFonts w:ascii="Arial" w:hAnsi="Arial" w:cs="Arial"/>
          <w:b/>
        </w:rPr>
      </w:pPr>
      <w:bookmarkStart w:id="29" w:name="chuong_4_name"/>
      <w:r w:rsidRPr="00B96D71">
        <w:rPr>
          <w:rFonts w:ascii="Arial" w:hAnsi="Arial" w:cs="Arial"/>
          <w:b/>
        </w:rPr>
        <w:t>TRÁCH NHIỆM CỦA CƠ QUAN, TỔ CHỨC ĐỐI VỚI LỰC LƯỢNG BẢO VỆ TRÊN TÀU</w:t>
      </w:r>
      <w:bookmarkEnd w:id="29"/>
    </w:p>
    <w:p w:rsidR="00FF087F" w:rsidRPr="00B96D71" w:rsidRDefault="005B6B3A" w:rsidP="00BD1F5E">
      <w:pPr>
        <w:spacing w:before="120"/>
        <w:rPr>
          <w:rFonts w:ascii="Arial" w:hAnsi="Arial" w:cs="Arial"/>
          <w:b/>
          <w:sz w:val="20"/>
        </w:rPr>
      </w:pPr>
      <w:bookmarkStart w:id="30" w:name="dieu_17"/>
      <w:r w:rsidRPr="00B96D71">
        <w:rPr>
          <w:rFonts w:ascii="Arial" w:hAnsi="Arial" w:cs="Arial"/>
          <w:b/>
          <w:sz w:val="20"/>
        </w:rPr>
        <w:t>Điều</w:t>
      </w:r>
      <w:r w:rsidR="00FF087F" w:rsidRPr="00B96D71">
        <w:rPr>
          <w:rFonts w:ascii="Arial" w:hAnsi="Arial" w:cs="Arial"/>
          <w:b/>
          <w:sz w:val="20"/>
        </w:rPr>
        <w:t xml:space="preserve"> 17. Trách nhiệm của Bộ Công an</w:t>
      </w:r>
      <w:bookmarkEnd w:id="30"/>
    </w:p>
    <w:p w:rsidR="00FF087F" w:rsidRPr="00B96D71" w:rsidRDefault="00FF087F" w:rsidP="00BD1F5E">
      <w:pPr>
        <w:spacing w:before="120"/>
        <w:rPr>
          <w:rFonts w:ascii="Arial" w:hAnsi="Arial" w:cs="Arial"/>
          <w:sz w:val="20"/>
        </w:rPr>
      </w:pPr>
      <w:r w:rsidRPr="00B96D71">
        <w:rPr>
          <w:rFonts w:ascii="Arial" w:hAnsi="Arial" w:cs="Arial"/>
          <w:sz w:val="20"/>
        </w:rPr>
        <w:t>1.</w:t>
      </w:r>
      <w:r w:rsidR="008273CA" w:rsidRPr="00B96D71">
        <w:rPr>
          <w:rFonts w:ascii="Arial" w:hAnsi="Arial" w:cs="Arial"/>
          <w:sz w:val="20"/>
        </w:rPr>
        <w:t xml:space="preserve"> </w:t>
      </w:r>
      <w:r w:rsidRPr="00B96D71">
        <w:rPr>
          <w:rFonts w:ascii="Arial" w:hAnsi="Arial" w:cs="Arial"/>
          <w:sz w:val="20"/>
        </w:rPr>
        <w:t>Chỉ đạo các cơ quan chức năng của Bộ Công an, phối hợp với doanh nghiệp kinh doanh vận tải đường sắt xây dựng kế hoạch tổ chức huấn luyện nghiệp vụ và bồi dưỡng nghiệp vụ định kỳ cho lực l</w:t>
      </w:r>
      <w:r w:rsidR="000103F9" w:rsidRPr="00B96D71">
        <w:rPr>
          <w:rFonts w:ascii="Arial" w:hAnsi="Arial" w:cs="Arial"/>
          <w:sz w:val="20"/>
          <w:lang w:val="en-US"/>
        </w:rPr>
        <w:t>ư</w:t>
      </w:r>
      <w:r w:rsidRPr="00B96D71">
        <w:rPr>
          <w:rFonts w:ascii="Arial" w:hAnsi="Arial" w:cs="Arial"/>
          <w:sz w:val="20"/>
        </w:rPr>
        <w:t>ợng bảo vệ trên tàu.</w:t>
      </w:r>
    </w:p>
    <w:p w:rsidR="00FF087F" w:rsidRPr="00B96D71" w:rsidRDefault="00FF087F" w:rsidP="00BD1F5E">
      <w:pPr>
        <w:spacing w:before="120"/>
        <w:rPr>
          <w:rFonts w:ascii="Arial" w:hAnsi="Arial" w:cs="Arial"/>
          <w:sz w:val="20"/>
        </w:rPr>
      </w:pPr>
      <w:r w:rsidRPr="00B96D71">
        <w:rPr>
          <w:rFonts w:ascii="Arial" w:hAnsi="Arial" w:cs="Arial"/>
          <w:sz w:val="20"/>
        </w:rPr>
        <w:t>2.</w:t>
      </w:r>
      <w:r w:rsidR="008273CA" w:rsidRPr="00B96D71">
        <w:rPr>
          <w:rFonts w:ascii="Arial" w:hAnsi="Arial" w:cs="Arial"/>
          <w:sz w:val="20"/>
        </w:rPr>
        <w:t xml:space="preserve"> </w:t>
      </w:r>
      <w:r w:rsidRPr="00B96D71">
        <w:rPr>
          <w:rFonts w:ascii="Arial" w:hAnsi="Arial" w:cs="Arial"/>
          <w:sz w:val="20"/>
        </w:rPr>
        <w:t>Chủ trì tổ chức thực hiện việc huấn luyện nghiệp vụ và bổ túc nghiệp vụ định kỳ cho lực lượng bảo vệ trên tàu theo kế hoạ</w:t>
      </w:r>
      <w:r w:rsidR="00056B9A" w:rsidRPr="00B96D71">
        <w:rPr>
          <w:rFonts w:ascii="Arial" w:hAnsi="Arial" w:cs="Arial"/>
          <w:sz w:val="20"/>
        </w:rPr>
        <w:t>ch đã th</w:t>
      </w:r>
      <w:r w:rsidR="00056B9A" w:rsidRPr="00B96D71">
        <w:rPr>
          <w:rFonts w:ascii="Arial" w:hAnsi="Arial" w:cs="Arial"/>
          <w:sz w:val="20"/>
          <w:lang w:val="en-US"/>
        </w:rPr>
        <w:t>ố</w:t>
      </w:r>
      <w:r w:rsidRPr="00B96D71">
        <w:rPr>
          <w:rFonts w:ascii="Arial" w:hAnsi="Arial" w:cs="Arial"/>
          <w:sz w:val="20"/>
        </w:rPr>
        <w:t>ng nhất với doanh nghiệp kinh doanh vận tải đường sắt.</w:t>
      </w:r>
    </w:p>
    <w:p w:rsidR="00FF087F" w:rsidRPr="00B96D71" w:rsidRDefault="00FF087F" w:rsidP="00BD1F5E">
      <w:pPr>
        <w:spacing w:before="120"/>
        <w:rPr>
          <w:rFonts w:ascii="Arial" w:hAnsi="Arial" w:cs="Arial"/>
          <w:sz w:val="20"/>
        </w:rPr>
      </w:pPr>
      <w:r w:rsidRPr="00B96D71">
        <w:rPr>
          <w:rFonts w:ascii="Arial" w:hAnsi="Arial" w:cs="Arial"/>
          <w:sz w:val="20"/>
        </w:rPr>
        <w:t>3.</w:t>
      </w:r>
      <w:r w:rsidR="008273CA" w:rsidRPr="00B96D71">
        <w:rPr>
          <w:rFonts w:ascii="Arial" w:hAnsi="Arial" w:cs="Arial"/>
          <w:sz w:val="20"/>
        </w:rPr>
        <w:t xml:space="preserve"> </w:t>
      </w:r>
      <w:r w:rsidRPr="00B96D71">
        <w:rPr>
          <w:rFonts w:ascii="Arial" w:hAnsi="Arial" w:cs="Arial"/>
          <w:sz w:val="20"/>
        </w:rPr>
        <w:t xml:space="preserve">Chỉ đạo, kiểm tra, hướng dẫn việc xây dựng </w:t>
      </w:r>
      <w:r w:rsidR="00B96D71" w:rsidRPr="00B96D71">
        <w:rPr>
          <w:rFonts w:ascii="Arial" w:hAnsi="Arial" w:cs="Arial"/>
          <w:sz w:val="20"/>
        </w:rPr>
        <w:t>c</w:t>
      </w:r>
      <w:r w:rsidR="005B6B3A" w:rsidRPr="00B96D71">
        <w:rPr>
          <w:rFonts w:ascii="Arial" w:hAnsi="Arial" w:cs="Arial"/>
          <w:sz w:val="20"/>
        </w:rPr>
        <w:t>hương</w:t>
      </w:r>
      <w:r w:rsidRPr="00B96D71">
        <w:rPr>
          <w:rFonts w:ascii="Arial" w:hAnsi="Arial" w:cs="Arial"/>
          <w:sz w:val="20"/>
        </w:rPr>
        <w:t xml:space="preserve"> trình, nội dung huấn luyện, tổ chức huấn luyện, cấp Giấy chứng nhận hoàn thành khóa huấn luyện nghiệp vụ bảo vệ trên tàu, quản lý và theo dõi, lưu giữ hồ sơ liên quan đến công tác huấn luyện nghiệp vụ bảo vệ trên tàu đối với cơ quan được giao nhiệm vụ.</w:t>
      </w:r>
    </w:p>
    <w:p w:rsidR="00FF087F" w:rsidRPr="00B96D71" w:rsidRDefault="00FF087F" w:rsidP="00BD1F5E">
      <w:pPr>
        <w:spacing w:before="120"/>
        <w:rPr>
          <w:rFonts w:ascii="Arial" w:hAnsi="Arial" w:cs="Arial"/>
          <w:sz w:val="20"/>
        </w:rPr>
      </w:pPr>
      <w:r w:rsidRPr="00B96D71">
        <w:rPr>
          <w:rFonts w:ascii="Arial" w:hAnsi="Arial" w:cs="Arial"/>
          <w:sz w:val="20"/>
        </w:rPr>
        <w:t>4.</w:t>
      </w:r>
      <w:r w:rsidR="008273CA" w:rsidRPr="00B96D71">
        <w:rPr>
          <w:rFonts w:ascii="Arial" w:hAnsi="Arial" w:cs="Arial"/>
          <w:sz w:val="20"/>
        </w:rPr>
        <w:t xml:space="preserve"> </w:t>
      </w:r>
      <w:r w:rsidRPr="00B96D71">
        <w:rPr>
          <w:rFonts w:ascii="Arial" w:hAnsi="Arial" w:cs="Arial"/>
          <w:sz w:val="20"/>
        </w:rPr>
        <w:t>Xử lý các hành vi vi phạm theo quy định của pháp luật.</w:t>
      </w:r>
    </w:p>
    <w:p w:rsidR="00FF087F" w:rsidRPr="00B96D71" w:rsidRDefault="005B6B3A" w:rsidP="00BD1F5E">
      <w:pPr>
        <w:spacing w:before="120"/>
        <w:rPr>
          <w:rFonts w:ascii="Arial" w:hAnsi="Arial" w:cs="Arial"/>
          <w:b/>
          <w:sz w:val="20"/>
        </w:rPr>
      </w:pPr>
      <w:bookmarkStart w:id="31" w:name="dieu_18"/>
      <w:r w:rsidRPr="00B96D71">
        <w:rPr>
          <w:rFonts w:ascii="Arial" w:hAnsi="Arial" w:cs="Arial"/>
          <w:b/>
          <w:sz w:val="20"/>
        </w:rPr>
        <w:t>Điều</w:t>
      </w:r>
      <w:r w:rsidR="00FF087F" w:rsidRPr="00B96D71">
        <w:rPr>
          <w:rFonts w:ascii="Arial" w:hAnsi="Arial" w:cs="Arial"/>
          <w:b/>
          <w:sz w:val="20"/>
        </w:rPr>
        <w:t xml:space="preserve"> 18. Trách nhiệm của Bộ Giao thông vận tải</w:t>
      </w:r>
      <w:bookmarkEnd w:id="31"/>
    </w:p>
    <w:p w:rsidR="00FF087F" w:rsidRPr="00B96D71" w:rsidRDefault="00FF087F" w:rsidP="00BD1F5E">
      <w:pPr>
        <w:spacing w:before="120"/>
        <w:rPr>
          <w:rFonts w:ascii="Arial" w:hAnsi="Arial" w:cs="Arial"/>
          <w:sz w:val="20"/>
        </w:rPr>
      </w:pPr>
      <w:r w:rsidRPr="00B96D71">
        <w:rPr>
          <w:rFonts w:ascii="Arial" w:hAnsi="Arial" w:cs="Arial"/>
          <w:sz w:val="20"/>
        </w:rPr>
        <w:t>1.</w:t>
      </w:r>
      <w:r w:rsidR="008273CA" w:rsidRPr="00B96D71">
        <w:rPr>
          <w:rFonts w:ascii="Arial" w:hAnsi="Arial" w:cs="Arial"/>
          <w:sz w:val="20"/>
        </w:rPr>
        <w:t xml:space="preserve"> </w:t>
      </w:r>
      <w:r w:rsidRPr="00B96D71">
        <w:rPr>
          <w:rFonts w:ascii="Arial" w:hAnsi="Arial" w:cs="Arial"/>
          <w:sz w:val="20"/>
        </w:rPr>
        <w:t xml:space="preserve">Phối hợp với Bộ Công an xây dựng nội dung huấn luyện nghiệp vụ bảo vệ </w:t>
      </w:r>
      <w:r w:rsidR="008273CA" w:rsidRPr="00B96D71">
        <w:rPr>
          <w:rFonts w:ascii="Arial" w:hAnsi="Arial" w:cs="Arial"/>
          <w:sz w:val="20"/>
        </w:rPr>
        <w:t>trên</w:t>
      </w:r>
      <w:r w:rsidRPr="00B96D71">
        <w:rPr>
          <w:rFonts w:ascii="Arial" w:hAnsi="Arial" w:cs="Arial"/>
          <w:sz w:val="20"/>
        </w:rPr>
        <w:t xml:space="preserve"> tàu, trong việc thanh tra, kiểm tra các doanh nghiệp kinh doanh vận tải đường sắt thực hiện các quy định của Nghị định này.</w:t>
      </w:r>
    </w:p>
    <w:p w:rsidR="00FF087F" w:rsidRPr="00B96D71" w:rsidRDefault="00FF087F" w:rsidP="00BD1F5E">
      <w:pPr>
        <w:spacing w:before="120"/>
        <w:rPr>
          <w:rFonts w:ascii="Arial" w:hAnsi="Arial" w:cs="Arial"/>
          <w:sz w:val="20"/>
        </w:rPr>
      </w:pPr>
      <w:r w:rsidRPr="00B96D71">
        <w:rPr>
          <w:rFonts w:ascii="Arial" w:hAnsi="Arial" w:cs="Arial"/>
          <w:sz w:val="20"/>
        </w:rPr>
        <w:t>2.</w:t>
      </w:r>
      <w:r w:rsidR="008273CA" w:rsidRPr="00B96D71">
        <w:rPr>
          <w:rFonts w:ascii="Arial" w:hAnsi="Arial" w:cs="Arial"/>
          <w:sz w:val="20"/>
        </w:rPr>
        <w:t xml:space="preserve"> </w:t>
      </w:r>
      <w:r w:rsidRPr="00B96D71">
        <w:rPr>
          <w:rFonts w:ascii="Arial" w:hAnsi="Arial" w:cs="Arial"/>
          <w:sz w:val="20"/>
        </w:rPr>
        <w:t>Hướng dẫn doanh nghiệp kinh doanh vận tải đường sắt xây dựng và tổ chức thực hiện việc bồi dưỡng và bổ túc định kỳ nghiệp vụ an toàn giao thông đường sắt cho lực lượng bảo vệ trên tàu.</w:t>
      </w:r>
    </w:p>
    <w:p w:rsidR="00FF087F" w:rsidRPr="00B96D71" w:rsidRDefault="005B6B3A" w:rsidP="00BD1F5E">
      <w:pPr>
        <w:spacing w:before="120"/>
        <w:rPr>
          <w:rFonts w:ascii="Arial" w:hAnsi="Arial" w:cs="Arial"/>
          <w:b/>
          <w:sz w:val="20"/>
        </w:rPr>
      </w:pPr>
      <w:bookmarkStart w:id="32" w:name="dieu_19"/>
      <w:r w:rsidRPr="00B96D71">
        <w:rPr>
          <w:rFonts w:ascii="Arial" w:hAnsi="Arial" w:cs="Arial"/>
          <w:b/>
          <w:sz w:val="20"/>
        </w:rPr>
        <w:t>Điều</w:t>
      </w:r>
      <w:r w:rsidR="00FF087F" w:rsidRPr="00B96D71">
        <w:rPr>
          <w:rFonts w:ascii="Arial" w:hAnsi="Arial" w:cs="Arial"/>
          <w:b/>
          <w:sz w:val="20"/>
        </w:rPr>
        <w:t xml:space="preserve"> 19. Trách nhiệm của doanh nghiệp kinh doanh vận tải đường sắt</w:t>
      </w:r>
      <w:bookmarkEnd w:id="32"/>
    </w:p>
    <w:p w:rsidR="00FF087F" w:rsidRPr="00B96D71" w:rsidRDefault="00FF087F" w:rsidP="00BD1F5E">
      <w:pPr>
        <w:spacing w:before="120"/>
        <w:rPr>
          <w:rFonts w:ascii="Arial" w:hAnsi="Arial" w:cs="Arial"/>
          <w:sz w:val="20"/>
        </w:rPr>
      </w:pPr>
      <w:r w:rsidRPr="00B96D71">
        <w:rPr>
          <w:rFonts w:ascii="Arial" w:hAnsi="Arial" w:cs="Arial"/>
          <w:sz w:val="20"/>
        </w:rPr>
        <w:t xml:space="preserve">1. Tổ chức và quản lý lực lượng bảo vệ bảo đảm trật tự, an toàn trên các đoàn tàu thuộc phạm vi quản lý của doanh nghiệp. Chủ trì, </w:t>
      </w:r>
      <w:r w:rsidR="008273CA" w:rsidRPr="00B96D71">
        <w:rPr>
          <w:rFonts w:ascii="Arial" w:hAnsi="Arial" w:cs="Arial"/>
          <w:sz w:val="20"/>
        </w:rPr>
        <w:t>phối hợp</w:t>
      </w:r>
      <w:r w:rsidRPr="00B96D71">
        <w:rPr>
          <w:rFonts w:ascii="Arial" w:hAnsi="Arial" w:cs="Arial"/>
          <w:sz w:val="20"/>
        </w:rPr>
        <w:t xml:space="preserve"> với cơ quan thanh tra chuyên ngành đườ</w:t>
      </w:r>
      <w:r w:rsidR="000103F9" w:rsidRPr="00B96D71">
        <w:rPr>
          <w:rFonts w:ascii="Arial" w:hAnsi="Arial" w:cs="Arial"/>
          <w:sz w:val="20"/>
        </w:rPr>
        <w:t>ng s</w:t>
      </w:r>
      <w:r w:rsidR="000103F9" w:rsidRPr="00B96D71">
        <w:rPr>
          <w:rFonts w:ascii="Arial" w:hAnsi="Arial" w:cs="Arial"/>
          <w:sz w:val="20"/>
          <w:lang w:val="en-US"/>
        </w:rPr>
        <w:t>ắ</w:t>
      </w:r>
      <w:r w:rsidRPr="00B96D71">
        <w:rPr>
          <w:rFonts w:ascii="Arial" w:hAnsi="Arial" w:cs="Arial"/>
          <w:sz w:val="20"/>
        </w:rPr>
        <w:t xml:space="preserve">t, các cơ quan công an, </w:t>
      </w:r>
      <w:r w:rsidR="008273CA" w:rsidRPr="00B96D71">
        <w:rPr>
          <w:rFonts w:ascii="Arial" w:hAnsi="Arial" w:cs="Arial"/>
          <w:sz w:val="20"/>
        </w:rPr>
        <w:t>chính quyền</w:t>
      </w:r>
      <w:r w:rsidRPr="00B96D71">
        <w:rPr>
          <w:rFonts w:ascii="Arial" w:hAnsi="Arial" w:cs="Arial"/>
          <w:sz w:val="20"/>
        </w:rPr>
        <w:t xml:space="preserve"> địa</w:t>
      </w:r>
      <w:r w:rsidR="000103F9" w:rsidRPr="00B96D71">
        <w:rPr>
          <w:rFonts w:ascii="Arial" w:hAnsi="Arial" w:cs="Arial"/>
          <w:sz w:val="20"/>
          <w:lang w:val="en-US"/>
        </w:rPr>
        <w:t xml:space="preserve"> </w:t>
      </w:r>
      <w:r w:rsidRPr="00B96D71">
        <w:rPr>
          <w:rFonts w:ascii="Arial" w:hAnsi="Arial" w:cs="Arial"/>
          <w:sz w:val="20"/>
        </w:rPr>
        <w:t xml:space="preserve">phương để phòng ngừa, ngăn chặn và xử lý theo thẩm quyền các hành vi vi phạm pháp luật trên tàu, nhằm bảo đảm trật tự, an toàn, bảo vệ tính mạng, sức </w:t>
      </w:r>
      <w:r w:rsidR="00A15972" w:rsidRPr="00B96D71">
        <w:rPr>
          <w:rFonts w:ascii="Arial" w:hAnsi="Arial" w:cs="Arial"/>
          <w:sz w:val="20"/>
        </w:rPr>
        <w:t>khỏe</w:t>
      </w:r>
      <w:r w:rsidRPr="00B96D71">
        <w:rPr>
          <w:rFonts w:ascii="Arial" w:hAnsi="Arial" w:cs="Arial"/>
          <w:sz w:val="20"/>
        </w:rPr>
        <w:t xml:space="preserve"> và tài sản của hành khách và người thuê vận tải.</w:t>
      </w:r>
    </w:p>
    <w:p w:rsidR="00FF087F" w:rsidRPr="00B96D71" w:rsidRDefault="00FF087F" w:rsidP="00BD1F5E">
      <w:pPr>
        <w:spacing w:before="120"/>
        <w:rPr>
          <w:rFonts w:ascii="Arial" w:hAnsi="Arial" w:cs="Arial"/>
          <w:sz w:val="20"/>
        </w:rPr>
      </w:pPr>
      <w:r w:rsidRPr="00B96D71">
        <w:rPr>
          <w:rFonts w:ascii="Arial" w:hAnsi="Arial" w:cs="Arial"/>
          <w:sz w:val="20"/>
        </w:rPr>
        <w:t>2.</w:t>
      </w:r>
      <w:r w:rsidR="008273CA" w:rsidRPr="00B96D71">
        <w:rPr>
          <w:rFonts w:ascii="Arial" w:hAnsi="Arial" w:cs="Arial"/>
          <w:sz w:val="20"/>
        </w:rPr>
        <w:t xml:space="preserve"> </w:t>
      </w:r>
      <w:r w:rsidRPr="00B96D71">
        <w:rPr>
          <w:rFonts w:ascii="Arial" w:hAnsi="Arial" w:cs="Arial"/>
          <w:sz w:val="20"/>
        </w:rPr>
        <w:t>Chịu trách nhiệm cấp trang phục, sao hiệu, phù hiệu, cấp hiệu, biển hiệu cho lực lượng bảo vệ trên tàu và các chi phí khác cho hoạt động bảo vệ trên tàu do doanh nghiệp quản lý; quy định niên hạn sử dụng cho các loại trang phục, sao hiệu, cấp hiệu, phù hiệu, biển hiệu của lực lượng bảo vệ trên tàu.</w:t>
      </w:r>
    </w:p>
    <w:p w:rsidR="00FF087F" w:rsidRPr="00B96D71" w:rsidRDefault="00FF087F" w:rsidP="00BD1F5E">
      <w:pPr>
        <w:spacing w:before="120"/>
        <w:rPr>
          <w:rFonts w:ascii="Arial" w:hAnsi="Arial" w:cs="Arial"/>
          <w:sz w:val="20"/>
        </w:rPr>
      </w:pPr>
      <w:r w:rsidRPr="00B96D71">
        <w:rPr>
          <w:rFonts w:ascii="Arial" w:hAnsi="Arial" w:cs="Arial"/>
          <w:sz w:val="20"/>
        </w:rPr>
        <w:t>3.</w:t>
      </w:r>
      <w:r w:rsidR="008273CA" w:rsidRPr="00B96D71">
        <w:rPr>
          <w:rFonts w:ascii="Arial" w:hAnsi="Arial" w:cs="Arial"/>
          <w:sz w:val="20"/>
        </w:rPr>
        <w:t xml:space="preserve"> </w:t>
      </w:r>
      <w:r w:rsidRPr="00B96D71">
        <w:rPr>
          <w:rFonts w:ascii="Arial" w:hAnsi="Arial" w:cs="Arial"/>
          <w:sz w:val="20"/>
        </w:rPr>
        <w:t xml:space="preserve">Căn cứ vào yêu cầu, tính chất và quy mô của các đoàn tàu để quyết định hình thức tổ chức, bố trí </w:t>
      </w:r>
      <w:r w:rsidRPr="00B96D71">
        <w:rPr>
          <w:rFonts w:ascii="Arial" w:hAnsi="Arial" w:cs="Arial"/>
          <w:sz w:val="20"/>
        </w:rPr>
        <w:lastRenderedPageBreak/>
        <w:t>lực lượng. Chỉ đạo, xây dựng và tổ chức thực hiện kế hoạch, nội quy bảo vệ trên tàu. Đôn đốc, kiểm tra các hoạt động bảo vệ trên tàu.</w:t>
      </w:r>
    </w:p>
    <w:p w:rsidR="00FF087F" w:rsidRPr="00B96D71" w:rsidRDefault="00FF087F" w:rsidP="00BD1F5E">
      <w:pPr>
        <w:spacing w:before="120"/>
        <w:rPr>
          <w:rFonts w:ascii="Arial" w:hAnsi="Arial" w:cs="Arial"/>
          <w:sz w:val="20"/>
        </w:rPr>
      </w:pPr>
      <w:r w:rsidRPr="00B96D71">
        <w:rPr>
          <w:rFonts w:ascii="Arial" w:hAnsi="Arial" w:cs="Arial"/>
          <w:sz w:val="20"/>
        </w:rPr>
        <w:t>4.</w:t>
      </w:r>
      <w:r w:rsidR="008273CA" w:rsidRPr="00B96D71">
        <w:rPr>
          <w:rFonts w:ascii="Arial" w:hAnsi="Arial" w:cs="Arial"/>
          <w:sz w:val="20"/>
        </w:rPr>
        <w:t xml:space="preserve"> </w:t>
      </w:r>
      <w:r w:rsidRPr="00B96D71">
        <w:rPr>
          <w:rFonts w:ascii="Arial" w:hAnsi="Arial" w:cs="Arial"/>
          <w:sz w:val="20"/>
        </w:rPr>
        <w:t xml:space="preserve">Tổ chức thực hiện các </w:t>
      </w:r>
      <w:r w:rsidR="008273CA" w:rsidRPr="00B96D71">
        <w:rPr>
          <w:rFonts w:ascii="Arial" w:hAnsi="Arial" w:cs="Arial"/>
          <w:sz w:val="20"/>
        </w:rPr>
        <w:t>văn bản</w:t>
      </w:r>
      <w:r w:rsidRPr="00B96D71">
        <w:rPr>
          <w:rFonts w:ascii="Arial" w:hAnsi="Arial" w:cs="Arial"/>
          <w:sz w:val="20"/>
        </w:rPr>
        <w:t xml:space="preserve"> hướng dẫn nghiệp vụ của Bộ Công an về công tác bảo vệ trên tàu.</w:t>
      </w:r>
    </w:p>
    <w:p w:rsidR="00FF087F" w:rsidRPr="00B96D71" w:rsidRDefault="00FF087F" w:rsidP="00BD1F5E">
      <w:pPr>
        <w:spacing w:before="120"/>
        <w:rPr>
          <w:rFonts w:ascii="Arial" w:hAnsi="Arial" w:cs="Arial"/>
          <w:sz w:val="20"/>
        </w:rPr>
      </w:pPr>
      <w:r w:rsidRPr="00B96D71">
        <w:rPr>
          <w:rFonts w:ascii="Arial" w:hAnsi="Arial" w:cs="Arial"/>
          <w:sz w:val="20"/>
        </w:rPr>
        <w:t>5.</w:t>
      </w:r>
      <w:r w:rsidR="008273CA" w:rsidRPr="00B96D71">
        <w:rPr>
          <w:rFonts w:ascii="Arial" w:hAnsi="Arial" w:cs="Arial"/>
          <w:sz w:val="20"/>
        </w:rPr>
        <w:t xml:space="preserve"> </w:t>
      </w:r>
      <w:r w:rsidRPr="00B96D71">
        <w:rPr>
          <w:rFonts w:ascii="Arial" w:hAnsi="Arial" w:cs="Arial"/>
          <w:sz w:val="20"/>
        </w:rPr>
        <w:t xml:space="preserve">Chủ trì, phối hợp với các cơ quan chức năng của Bộ Công an xây dựng kế hoạch huấn luyện và bổ túc nghiệp vụ bảo vệ cho lực lượng bảo vệ trên tàu, tổ chức thực hiện việc bồi dưỡng và bổ túc định kỳ nghiệp vụ an toàn giao thông đường sắt cho lực lượng bảo vệ trên tàu; phối hợp với cơ quan chức năng thuộc Bộ Công an trong việc huấn luyện và bổ túc định kỳ nghiệp vụ bảo vệ cho lực lượng bảo vệ </w:t>
      </w:r>
      <w:r w:rsidR="008273CA" w:rsidRPr="00B96D71">
        <w:rPr>
          <w:rFonts w:ascii="Arial" w:hAnsi="Arial" w:cs="Arial"/>
          <w:sz w:val="20"/>
        </w:rPr>
        <w:t>trên</w:t>
      </w:r>
      <w:r w:rsidRPr="00B96D71">
        <w:rPr>
          <w:rFonts w:ascii="Arial" w:hAnsi="Arial" w:cs="Arial"/>
          <w:sz w:val="20"/>
        </w:rPr>
        <w:t xml:space="preserve"> tàu.</w:t>
      </w:r>
    </w:p>
    <w:p w:rsidR="00FF087F" w:rsidRPr="00B96D71" w:rsidRDefault="00FF087F" w:rsidP="00BD1F5E">
      <w:pPr>
        <w:spacing w:before="120"/>
        <w:rPr>
          <w:rFonts w:ascii="Arial" w:hAnsi="Arial" w:cs="Arial"/>
          <w:sz w:val="20"/>
        </w:rPr>
      </w:pPr>
      <w:r w:rsidRPr="00B96D71">
        <w:rPr>
          <w:rFonts w:ascii="Arial" w:hAnsi="Arial" w:cs="Arial"/>
          <w:sz w:val="20"/>
        </w:rPr>
        <w:t>6.</w:t>
      </w:r>
      <w:r w:rsidR="008273CA" w:rsidRPr="00B96D71">
        <w:rPr>
          <w:rFonts w:ascii="Arial" w:hAnsi="Arial" w:cs="Arial"/>
          <w:sz w:val="20"/>
        </w:rPr>
        <w:t xml:space="preserve"> </w:t>
      </w:r>
      <w:r w:rsidRPr="00B96D71">
        <w:rPr>
          <w:rFonts w:ascii="Arial" w:hAnsi="Arial" w:cs="Arial"/>
          <w:sz w:val="20"/>
        </w:rPr>
        <w:t xml:space="preserve">Định kỳ ngày 20 tháng 12 hằng năm, </w:t>
      </w:r>
      <w:r w:rsidR="00A15972" w:rsidRPr="00B96D71">
        <w:rPr>
          <w:rFonts w:ascii="Arial" w:hAnsi="Arial" w:cs="Arial"/>
          <w:sz w:val="20"/>
        </w:rPr>
        <w:t>tổng</w:t>
      </w:r>
      <w:r w:rsidRPr="00B96D71">
        <w:rPr>
          <w:rFonts w:ascii="Arial" w:hAnsi="Arial" w:cs="Arial"/>
          <w:sz w:val="20"/>
        </w:rPr>
        <w:t xml:space="preserve"> hợp báo cáo Bộ Giao thông vận tải và Bộ Công an các nội dung sau:</w:t>
      </w:r>
    </w:p>
    <w:p w:rsidR="00FF087F" w:rsidRPr="00B96D71" w:rsidRDefault="00FF087F" w:rsidP="00BD1F5E">
      <w:pPr>
        <w:spacing w:before="120"/>
        <w:rPr>
          <w:rFonts w:ascii="Arial" w:hAnsi="Arial" w:cs="Arial"/>
          <w:sz w:val="20"/>
        </w:rPr>
      </w:pPr>
      <w:r w:rsidRPr="00B96D71">
        <w:rPr>
          <w:rFonts w:ascii="Arial" w:hAnsi="Arial" w:cs="Arial"/>
          <w:sz w:val="20"/>
        </w:rPr>
        <w:t>a)</w:t>
      </w:r>
      <w:r w:rsidR="008273CA" w:rsidRPr="00B96D71">
        <w:rPr>
          <w:rFonts w:ascii="Arial" w:hAnsi="Arial" w:cs="Arial"/>
          <w:sz w:val="20"/>
        </w:rPr>
        <w:t xml:space="preserve"> </w:t>
      </w:r>
      <w:r w:rsidRPr="00B96D71">
        <w:rPr>
          <w:rFonts w:ascii="Arial" w:hAnsi="Arial" w:cs="Arial"/>
          <w:sz w:val="20"/>
        </w:rPr>
        <w:t>Tổng số nhân viên bảo vệ trên tàu đang quản lý;</w:t>
      </w:r>
    </w:p>
    <w:p w:rsidR="00FF087F" w:rsidRPr="00B96D71" w:rsidRDefault="00FF087F" w:rsidP="00BD1F5E">
      <w:pPr>
        <w:spacing w:before="120"/>
        <w:rPr>
          <w:rFonts w:ascii="Arial" w:hAnsi="Arial" w:cs="Arial"/>
          <w:sz w:val="20"/>
        </w:rPr>
      </w:pPr>
      <w:r w:rsidRPr="00B96D71">
        <w:rPr>
          <w:rFonts w:ascii="Arial" w:hAnsi="Arial" w:cs="Arial"/>
          <w:sz w:val="20"/>
        </w:rPr>
        <w:t>b)</w:t>
      </w:r>
      <w:r w:rsidR="008273CA" w:rsidRPr="00B96D71">
        <w:rPr>
          <w:rFonts w:ascii="Arial" w:hAnsi="Arial" w:cs="Arial"/>
          <w:sz w:val="20"/>
        </w:rPr>
        <w:t xml:space="preserve"> </w:t>
      </w:r>
      <w:r w:rsidRPr="00B96D71">
        <w:rPr>
          <w:rFonts w:ascii="Arial" w:hAnsi="Arial" w:cs="Arial"/>
          <w:sz w:val="20"/>
        </w:rPr>
        <w:t>Tổng số nhân viên bảo vệ trên tàu đ</w:t>
      </w:r>
      <w:r w:rsidR="000103F9" w:rsidRPr="00B96D71">
        <w:rPr>
          <w:rFonts w:ascii="Arial" w:hAnsi="Arial" w:cs="Arial"/>
          <w:sz w:val="20"/>
          <w:lang w:val="en-US"/>
        </w:rPr>
        <w:t>ược</w:t>
      </w:r>
      <w:r w:rsidRPr="00B96D71">
        <w:rPr>
          <w:rFonts w:ascii="Arial" w:hAnsi="Arial" w:cs="Arial"/>
          <w:sz w:val="20"/>
        </w:rPr>
        <w:t xml:space="preserve"> đào tạo, huấn luyện bồi dưỡng nghiệp vụ theo quy định của Nghị định này;</w:t>
      </w:r>
    </w:p>
    <w:p w:rsidR="00FF087F" w:rsidRPr="00B96D71" w:rsidRDefault="00FF087F" w:rsidP="00BD1F5E">
      <w:pPr>
        <w:spacing w:before="120"/>
        <w:rPr>
          <w:rFonts w:ascii="Arial" w:hAnsi="Arial" w:cs="Arial"/>
          <w:sz w:val="20"/>
        </w:rPr>
      </w:pPr>
      <w:r w:rsidRPr="00B96D71">
        <w:rPr>
          <w:rFonts w:ascii="Arial" w:hAnsi="Arial" w:cs="Arial"/>
          <w:sz w:val="20"/>
        </w:rPr>
        <w:t>c)</w:t>
      </w:r>
      <w:r w:rsidR="008273CA" w:rsidRPr="00B96D71">
        <w:rPr>
          <w:rFonts w:ascii="Arial" w:hAnsi="Arial" w:cs="Arial"/>
          <w:sz w:val="20"/>
        </w:rPr>
        <w:t xml:space="preserve"> </w:t>
      </w:r>
      <w:r w:rsidRPr="00B96D71">
        <w:rPr>
          <w:rFonts w:ascii="Arial" w:hAnsi="Arial" w:cs="Arial"/>
          <w:sz w:val="20"/>
        </w:rPr>
        <w:t>Kết quả hoạt động của lực lượng bảo vệ trên tàu;</w:t>
      </w:r>
    </w:p>
    <w:p w:rsidR="00FF087F" w:rsidRPr="00B96D71" w:rsidRDefault="00FF087F" w:rsidP="00BD1F5E">
      <w:pPr>
        <w:spacing w:before="120"/>
        <w:rPr>
          <w:rFonts w:ascii="Arial" w:hAnsi="Arial" w:cs="Arial"/>
          <w:sz w:val="20"/>
        </w:rPr>
      </w:pPr>
      <w:r w:rsidRPr="00B96D71">
        <w:rPr>
          <w:rFonts w:ascii="Arial" w:hAnsi="Arial" w:cs="Arial"/>
          <w:sz w:val="20"/>
        </w:rPr>
        <w:t>d)</w:t>
      </w:r>
      <w:r w:rsidR="008273CA" w:rsidRPr="00B96D71">
        <w:rPr>
          <w:rFonts w:ascii="Arial" w:hAnsi="Arial" w:cs="Arial"/>
          <w:sz w:val="20"/>
        </w:rPr>
        <w:t xml:space="preserve"> </w:t>
      </w:r>
      <w:r w:rsidRPr="00B96D71">
        <w:rPr>
          <w:rFonts w:ascii="Arial" w:hAnsi="Arial" w:cs="Arial"/>
          <w:sz w:val="20"/>
        </w:rPr>
        <w:t>Khó khăn, vướng mắc trong quá trình thực hiện Nghị định và đề xuất, kiến nghị.</w:t>
      </w:r>
    </w:p>
    <w:p w:rsidR="00FF087F" w:rsidRPr="00B96D71" w:rsidRDefault="005B6B3A" w:rsidP="00BD1F5E">
      <w:pPr>
        <w:spacing w:before="120"/>
        <w:rPr>
          <w:rFonts w:ascii="Arial" w:hAnsi="Arial" w:cs="Arial"/>
          <w:b/>
          <w:sz w:val="20"/>
        </w:rPr>
      </w:pPr>
      <w:bookmarkStart w:id="33" w:name="chuong_5"/>
      <w:r w:rsidRPr="00B96D71">
        <w:rPr>
          <w:rFonts w:ascii="Arial" w:hAnsi="Arial" w:cs="Arial"/>
          <w:b/>
          <w:sz w:val="20"/>
        </w:rPr>
        <w:t>Chương</w:t>
      </w:r>
      <w:r w:rsidR="00FF087F" w:rsidRPr="00B96D71">
        <w:rPr>
          <w:rFonts w:ascii="Arial" w:hAnsi="Arial" w:cs="Arial"/>
          <w:b/>
          <w:sz w:val="20"/>
        </w:rPr>
        <w:t xml:space="preserve"> V</w:t>
      </w:r>
      <w:bookmarkEnd w:id="33"/>
    </w:p>
    <w:p w:rsidR="00FF087F" w:rsidRPr="00B96D71" w:rsidRDefault="000103F9" w:rsidP="00BD1F5E">
      <w:pPr>
        <w:spacing w:before="120"/>
        <w:jc w:val="center"/>
        <w:rPr>
          <w:rFonts w:ascii="Arial" w:hAnsi="Arial" w:cs="Arial"/>
          <w:b/>
        </w:rPr>
      </w:pPr>
      <w:bookmarkStart w:id="34" w:name="chuong_5_name"/>
      <w:r w:rsidRPr="00B96D71">
        <w:rPr>
          <w:rFonts w:ascii="Arial" w:hAnsi="Arial" w:cs="Arial"/>
          <w:b/>
        </w:rPr>
        <w:t>ĐIỀU KHOẢN THI HÀNH</w:t>
      </w:r>
      <w:bookmarkEnd w:id="34"/>
    </w:p>
    <w:p w:rsidR="00FF087F" w:rsidRPr="00B96D71" w:rsidRDefault="005B6B3A" w:rsidP="00BD1F5E">
      <w:pPr>
        <w:spacing w:before="120"/>
        <w:rPr>
          <w:rFonts w:ascii="Arial" w:hAnsi="Arial" w:cs="Arial"/>
          <w:b/>
          <w:sz w:val="20"/>
        </w:rPr>
      </w:pPr>
      <w:bookmarkStart w:id="35" w:name="dieu_20"/>
      <w:r w:rsidRPr="00B96D71">
        <w:rPr>
          <w:rFonts w:ascii="Arial" w:hAnsi="Arial" w:cs="Arial"/>
          <w:b/>
          <w:sz w:val="20"/>
        </w:rPr>
        <w:t>Điều</w:t>
      </w:r>
      <w:r w:rsidR="00FF087F" w:rsidRPr="00B96D71">
        <w:rPr>
          <w:rFonts w:ascii="Arial" w:hAnsi="Arial" w:cs="Arial"/>
          <w:b/>
          <w:sz w:val="20"/>
        </w:rPr>
        <w:t xml:space="preserve"> 20. Hiệu lực thi hành</w:t>
      </w:r>
      <w:bookmarkEnd w:id="35"/>
    </w:p>
    <w:p w:rsidR="00FF087F" w:rsidRPr="00B96D71" w:rsidRDefault="00FF087F" w:rsidP="00BD1F5E">
      <w:pPr>
        <w:spacing w:before="120"/>
        <w:rPr>
          <w:rFonts w:ascii="Arial" w:hAnsi="Arial" w:cs="Arial"/>
          <w:sz w:val="20"/>
        </w:rPr>
      </w:pPr>
      <w:r w:rsidRPr="00B96D71">
        <w:rPr>
          <w:rFonts w:ascii="Arial" w:hAnsi="Arial" w:cs="Arial"/>
          <w:sz w:val="20"/>
        </w:rPr>
        <w:t>1.</w:t>
      </w:r>
      <w:r w:rsidR="008273CA" w:rsidRPr="00B96D71">
        <w:rPr>
          <w:rFonts w:ascii="Arial" w:hAnsi="Arial" w:cs="Arial"/>
          <w:sz w:val="20"/>
        </w:rPr>
        <w:t xml:space="preserve"> </w:t>
      </w:r>
      <w:r w:rsidRPr="00B96D71">
        <w:rPr>
          <w:rFonts w:ascii="Arial" w:hAnsi="Arial" w:cs="Arial"/>
          <w:sz w:val="20"/>
        </w:rPr>
        <w:t>Nghị định này có hiệu lực thi hành từ ngày 01 tháng 7 năm 2018.</w:t>
      </w:r>
    </w:p>
    <w:p w:rsidR="00FF087F" w:rsidRPr="00B96D71" w:rsidRDefault="00FF087F" w:rsidP="00BD1F5E">
      <w:pPr>
        <w:spacing w:before="120"/>
        <w:rPr>
          <w:rFonts w:ascii="Arial" w:hAnsi="Arial" w:cs="Arial"/>
          <w:sz w:val="20"/>
        </w:rPr>
      </w:pPr>
      <w:r w:rsidRPr="00B96D71">
        <w:rPr>
          <w:rFonts w:ascii="Arial" w:hAnsi="Arial" w:cs="Arial"/>
          <w:sz w:val="20"/>
        </w:rPr>
        <w:t>2.</w:t>
      </w:r>
      <w:r w:rsidR="008273CA" w:rsidRPr="00B96D71">
        <w:rPr>
          <w:rFonts w:ascii="Arial" w:hAnsi="Arial" w:cs="Arial"/>
          <w:sz w:val="20"/>
        </w:rPr>
        <w:t xml:space="preserve"> </w:t>
      </w:r>
      <w:r w:rsidRPr="00B96D71">
        <w:rPr>
          <w:rFonts w:ascii="Arial" w:hAnsi="Arial" w:cs="Arial"/>
          <w:sz w:val="20"/>
        </w:rPr>
        <w:t>Nghị định số 55/2006/NĐ-CP ngày 31 tháng 5 năm 2006 của Chính phủ quy định về tổ chức, nhiệm vụ, quyền hạn, trang thiết bị, trang phục, phù hiệu và công cụ hỗ trợ của lực lượng bảo vệ trên tàu hỏa hết hiệu lực kể từ ngày Nghị định này có hiệu lực thi hành.</w:t>
      </w:r>
    </w:p>
    <w:p w:rsidR="00FF087F" w:rsidRPr="00B96D71" w:rsidRDefault="005B6B3A" w:rsidP="00BD1F5E">
      <w:pPr>
        <w:spacing w:before="120"/>
        <w:rPr>
          <w:rFonts w:ascii="Arial" w:hAnsi="Arial" w:cs="Arial"/>
          <w:b/>
          <w:sz w:val="20"/>
        </w:rPr>
      </w:pPr>
      <w:bookmarkStart w:id="36" w:name="dieu_21"/>
      <w:r w:rsidRPr="00B96D71">
        <w:rPr>
          <w:rFonts w:ascii="Arial" w:hAnsi="Arial" w:cs="Arial"/>
          <w:b/>
          <w:sz w:val="20"/>
        </w:rPr>
        <w:t>Điều</w:t>
      </w:r>
      <w:r w:rsidR="00FF087F" w:rsidRPr="00B96D71">
        <w:rPr>
          <w:rFonts w:ascii="Arial" w:hAnsi="Arial" w:cs="Arial"/>
          <w:b/>
          <w:sz w:val="20"/>
        </w:rPr>
        <w:t xml:space="preserve"> 21. Trách nhiệm thi hành</w:t>
      </w:r>
      <w:bookmarkEnd w:id="36"/>
    </w:p>
    <w:p w:rsidR="00FF087F" w:rsidRPr="00B96D71" w:rsidRDefault="00FF087F" w:rsidP="00BD1F5E">
      <w:pPr>
        <w:spacing w:before="120"/>
        <w:rPr>
          <w:rFonts w:ascii="Arial" w:hAnsi="Arial" w:cs="Arial"/>
          <w:sz w:val="20"/>
          <w:lang w:val="en-US"/>
        </w:rPr>
      </w:pPr>
      <w:r w:rsidRPr="00B96D71">
        <w:rPr>
          <w:rFonts w:ascii="Arial" w:hAnsi="Arial" w:cs="Arial"/>
          <w:sz w:val="20"/>
        </w:rPr>
        <w:t>Các Bộ trưởng, Thủ trưởng cơ quan ngang bộ, Thủ trưởng cơ quan thu</w:t>
      </w:r>
      <w:r w:rsidR="000103F9" w:rsidRPr="00B96D71">
        <w:rPr>
          <w:rFonts w:ascii="Arial" w:hAnsi="Arial" w:cs="Arial"/>
          <w:sz w:val="20"/>
          <w:lang w:val="en-US"/>
        </w:rPr>
        <w:t>ộ</w:t>
      </w:r>
      <w:r w:rsidRPr="00B96D71">
        <w:rPr>
          <w:rFonts w:ascii="Arial" w:hAnsi="Arial" w:cs="Arial"/>
          <w:sz w:val="20"/>
        </w:rPr>
        <w:t xml:space="preserve">c Chính phủ, Chủ tịch </w:t>
      </w:r>
      <w:r w:rsidR="008273CA" w:rsidRPr="00B96D71">
        <w:rPr>
          <w:rFonts w:ascii="Arial" w:hAnsi="Arial" w:cs="Arial"/>
          <w:sz w:val="20"/>
        </w:rPr>
        <w:t>Ủy ban</w:t>
      </w:r>
      <w:r w:rsidRPr="00B96D71">
        <w:rPr>
          <w:rFonts w:ascii="Arial" w:hAnsi="Arial" w:cs="Arial"/>
          <w:sz w:val="20"/>
        </w:rPr>
        <w:t xml:space="preserve"> nhân dân tỉnh, thành phố trực thuộc trung ương chịu trách nhiệm thi hành Nghị định này./.</w:t>
      </w:r>
    </w:p>
    <w:p w:rsidR="000103F9" w:rsidRPr="00B96D71" w:rsidRDefault="000103F9" w:rsidP="00BD1F5E">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0103F9" w:rsidRPr="00B96D71" w:rsidTr="00005CCC">
        <w:tc>
          <w:tcPr>
            <w:tcW w:w="4428" w:type="dxa"/>
          </w:tcPr>
          <w:p w:rsidR="000103F9" w:rsidRPr="00B96D71" w:rsidRDefault="000103F9" w:rsidP="00005CCC">
            <w:pPr>
              <w:spacing w:before="120"/>
              <w:rPr>
                <w:rFonts w:ascii="Arial" w:eastAsia="Times New Roman" w:hAnsi="Arial" w:cs="Arial"/>
                <w:sz w:val="20"/>
              </w:rPr>
            </w:pPr>
          </w:p>
          <w:p w:rsidR="000103F9" w:rsidRPr="00B96D71" w:rsidRDefault="000103F9" w:rsidP="00005CCC">
            <w:pPr>
              <w:spacing w:before="120"/>
              <w:rPr>
                <w:rFonts w:ascii="Arial" w:eastAsia="Times New Roman" w:hAnsi="Arial" w:cs="Arial"/>
                <w:sz w:val="20"/>
              </w:rPr>
            </w:pPr>
            <w:r w:rsidRPr="00B96D71">
              <w:rPr>
                <w:rFonts w:ascii="Arial" w:eastAsia="Times New Roman" w:hAnsi="Arial" w:cs="Arial"/>
                <w:b/>
                <w:i/>
                <w:sz w:val="20"/>
              </w:rPr>
              <w:t>Nơi nhận:</w:t>
            </w:r>
            <w:r w:rsidRPr="00B96D71">
              <w:rPr>
                <w:rFonts w:ascii="Arial" w:eastAsia="Times New Roman" w:hAnsi="Arial" w:cs="Arial"/>
                <w:b/>
                <w:i/>
                <w:sz w:val="20"/>
              </w:rPr>
              <w:br/>
            </w:r>
            <w:r w:rsidR="000E6940" w:rsidRPr="00B96D71">
              <w:rPr>
                <w:rFonts w:ascii="Arial" w:eastAsia="Times New Roman" w:hAnsi="Arial" w:cs="Arial"/>
                <w:sz w:val="16"/>
              </w:rPr>
              <w:t>- Ban Bí thư Trung ương Đảng;</w:t>
            </w:r>
            <w:r w:rsidR="000E6940" w:rsidRPr="00B96D71">
              <w:rPr>
                <w:rFonts w:ascii="Arial" w:eastAsia="Times New Roman" w:hAnsi="Arial" w:cs="Arial"/>
                <w:sz w:val="16"/>
              </w:rPr>
              <w:br/>
              <w:t>- Thủ tướng, các Phó Thủ tướng Chính phủ;</w:t>
            </w:r>
            <w:r w:rsidR="000E6940" w:rsidRPr="00B96D71">
              <w:rPr>
                <w:rFonts w:ascii="Arial" w:eastAsia="Times New Roman" w:hAnsi="Arial" w:cs="Arial"/>
                <w:sz w:val="16"/>
              </w:rPr>
              <w:br/>
              <w:t>- Các bộ, cơ quan ngang bộ, cơ quan thuộc Chính phủ;</w:t>
            </w:r>
            <w:r w:rsidR="000E6940" w:rsidRPr="00B96D71">
              <w:rPr>
                <w:rFonts w:ascii="Arial" w:eastAsia="Times New Roman" w:hAnsi="Arial" w:cs="Arial"/>
                <w:sz w:val="16"/>
              </w:rPr>
              <w:br/>
              <w:t xml:space="preserve">- HĐND, UBND các tỉnh, thành phố trực thuộc </w:t>
            </w:r>
            <w:r w:rsidR="000E6940" w:rsidRPr="00B96D71">
              <w:rPr>
                <w:rFonts w:ascii="Arial" w:eastAsia="Times New Roman" w:hAnsi="Arial" w:cs="Arial"/>
                <w:sz w:val="16"/>
                <w:lang w:val="en-US"/>
              </w:rPr>
              <w:t>tr</w:t>
            </w:r>
            <w:r w:rsidR="000E6940" w:rsidRPr="00B96D71">
              <w:rPr>
                <w:rFonts w:ascii="Arial" w:eastAsia="Times New Roman" w:hAnsi="Arial" w:cs="Arial"/>
                <w:sz w:val="16"/>
              </w:rPr>
              <w:t>ung ương;</w:t>
            </w:r>
            <w:r w:rsidR="000E6940" w:rsidRPr="00B96D71">
              <w:rPr>
                <w:rFonts w:ascii="Arial" w:eastAsia="Times New Roman" w:hAnsi="Arial" w:cs="Arial"/>
                <w:sz w:val="16"/>
              </w:rPr>
              <w:br/>
              <w:t>- Văn phòng Trung ương và các Ban của Đảng;</w:t>
            </w:r>
            <w:r w:rsidR="000E6940" w:rsidRPr="00B96D71">
              <w:rPr>
                <w:rFonts w:ascii="Arial" w:eastAsia="Times New Roman" w:hAnsi="Arial" w:cs="Arial"/>
                <w:sz w:val="16"/>
              </w:rPr>
              <w:br/>
              <w:t>- Văn phòng Tổng Bí thư;</w:t>
            </w:r>
            <w:r w:rsidR="000E6940" w:rsidRPr="00B96D71">
              <w:rPr>
                <w:rFonts w:ascii="Arial" w:eastAsia="Times New Roman" w:hAnsi="Arial" w:cs="Arial"/>
                <w:sz w:val="16"/>
              </w:rPr>
              <w:br/>
              <w:t>- Văn phòng Chủ tịch nước;</w:t>
            </w:r>
            <w:r w:rsidR="000E6940" w:rsidRPr="00B96D71">
              <w:rPr>
                <w:rFonts w:ascii="Arial" w:eastAsia="Times New Roman" w:hAnsi="Arial" w:cs="Arial"/>
                <w:sz w:val="16"/>
              </w:rPr>
              <w:br/>
              <w:t>- Hội đồng dân tộc và các Ủy ban của Quốc hội;</w:t>
            </w:r>
            <w:r w:rsidR="000E6940" w:rsidRPr="00B96D71">
              <w:rPr>
                <w:rFonts w:ascii="Arial" w:eastAsia="Times New Roman" w:hAnsi="Arial" w:cs="Arial"/>
                <w:sz w:val="16"/>
              </w:rPr>
              <w:br/>
              <w:t>- Văn phòng Quốc hội;</w:t>
            </w:r>
            <w:r w:rsidR="000E6940" w:rsidRPr="00B96D71">
              <w:rPr>
                <w:rFonts w:ascii="Arial" w:eastAsia="Times New Roman" w:hAnsi="Arial" w:cs="Arial"/>
                <w:sz w:val="16"/>
              </w:rPr>
              <w:br/>
              <w:t>- Tòa án nhân dân tối cao;</w:t>
            </w:r>
            <w:r w:rsidR="000E6940" w:rsidRPr="00B96D71">
              <w:rPr>
                <w:rFonts w:ascii="Arial" w:eastAsia="Times New Roman" w:hAnsi="Arial" w:cs="Arial"/>
                <w:sz w:val="16"/>
              </w:rPr>
              <w:br/>
              <w:t>- Viện kiểm sát nhân dân tối cao;</w:t>
            </w:r>
            <w:r w:rsidR="000E6940" w:rsidRPr="00B96D71">
              <w:rPr>
                <w:rFonts w:ascii="Arial" w:eastAsia="Times New Roman" w:hAnsi="Arial" w:cs="Arial"/>
                <w:sz w:val="16"/>
              </w:rPr>
              <w:br/>
              <w:t>- Kiểm toán nhà nước;</w:t>
            </w:r>
            <w:r w:rsidR="000E6940" w:rsidRPr="00B96D71">
              <w:rPr>
                <w:rFonts w:ascii="Arial" w:eastAsia="Times New Roman" w:hAnsi="Arial" w:cs="Arial"/>
                <w:sz w:val="16"/>
              </w:rPr>
              <w:br/>
              <w:t>- Ủy ban Giám sát tài chính Quốc gia;</w:t>
            </w:r>
            <w:r w:rsidR="000E6940" w:rsidRPr="00B96D71">
              <w:rPr>
                <w:rFonts w:ascii="Arial" w:eastAsia="Times New Roman" w:hAnsi="Arial" w:cs="Arial"/>
                <w:sz w:val="16"/>
              </w:rPr>
              <w:br/>
              <w:t>- Ngân hàng Chính sách xã hội;</w:t>
            </w:r>
            <w:r w:rsidR="000E6940" w:rsidRPr="00B96D71">
              <w:rPr>
                <w:rFonts w:ascii="Arial" w:eastAsia="Times New Roman" w:hAnsi="Arial" w:cs="Arial"/>
                <w:sz w:val="16"/>
              </w:rPr>
              <w:br/>
              <w:t>- Ngân hàng Phát triển Việt Nam;</w:t>
            </w:r>
            <w:r w:rsidR="000E6940" w:rsidRPr="00B96D71">
              <w:rPr>
                <w:rFonts w:ascii="Arial" w:eastAsia="Times New Roman" w:hAnsi="Arial" w:cs="Arial"/>
                <w:sz w:val="16"/>
              </w:rPr>
              <w:br/>
              <w:t>- Ủy ban trung ương Mặt trận Tổ quốc Việt Nam;</w:t>
            </w:r>
            <w:r w:rsidR="000E6940" w:rsidRPr="00B96D71">
              <w:rPr>
                <w:rFonts w:ascii="Arial" w:eastAsia="Times New Roman" w:hAnsi="Arial" w:cs="Arial"/>
                <w:sz w:val="16"/>
              </w:rPr>
              <w:br/>
              <w:t>- Cơ quan trung ương của các đoàn thể;</w:t>
            </w:r>
            <w:r w:rsidR="000E6940" w:rsidRPr="00B96D71">
              <w:rPr>
                <w:rFonts w:ascii="Arial" w:eastAsia="Times New Roman" w:hAnsi="Arial" w:cs="Arial"/>
                <w:sz w:val="16"/>
              </w:rPr>
              <w:br/>
              <w:t xml:space="preserve">- VPCP: BTCN, các PCN, Trợ lý TTg, TGĐ </w:t>
            </w:r>
            <w:r w:rsidR="000E6940" w:rsidRPr="00B96D71">
              <w:rPr>
                <w:rFonts w:ascii="Arial" w:eastAsia="Times New Roman" w:hAnsi="Arial" w:cs="Arial"/>
                <w:sz w:val="16"/>
                <w:lang w:val="en-US"/>
              </w:rPr>
              <w:t>C</w:t>
            </w:r>
            <w:r w:rsidR="000E6940" w:rsidRPr="00B96D71">
              <w:rPr>
                <w:rFonts w:ascii="Arial" w:eastAsia="Times New Roman" w:hAnsi="Arial" w:cs="Arial"/>
                <w:sz w:val="16"/>
              </w:rPr>
              <w:t xml:space="preserve">ổng TTĐT, các Vụ, Cục, đơn vị </w:t>
            </w:r>
            <w:r w:rsidR="000E6940" w:rsidRPr="00B96D71">
              <w:rPr>
                <w:rFonts w:ascii="Arial" w:eastAsia="Times New Roman" w:hAnsi="Arial" w:cs="Arial"/>
                <w:sz w:val="16"/>
                <w:lang w:val="en-US"/>
              </w:rPr>
              <w:t>tr</w:t>
            </w:r>
            <w:r w:rsidR="000E6940" w:rsidRPr="00B96D71">
              <w:rPr>
                <w:rFonts w:ascii="Arial" w:eastAsia="Times New Roman" w:hAnsi="Arial" w:cs="Arial"/>
                <w:sz w:val="16"/>
              </w:rPr>
              <w:t>ực thuộc, Công báo;</w:t>
            </w:r>
            <w:r w:rsidR="000E6940" w:rsidRPr="00B96D71">
              <w:rPr>
                <w:rFonts w:ascii="Arial" w:eastAsia="Times New Roman" w:hAnsi="Arial" w:cs="Arial"/>
                <w:sz w:val="16"/>
              </w:rPr>
              <w:br/>
              <w:t>- Lưu: VT, TCCV (2). XH</w:t>
            </w:r>
          </w:p>
        </w:tc>
        <w:tc>
          <w:tcPr>
            <w:tcW w:w="4428" w:type="dxa"/>
          </w:tcPr>
          <w:p w:rsidR="000103F9" w:rsidRPr="00B96D71" w:rsidRDefault="000E6940" w:rsidP="00005CCC">
            <w:pPr>
              <w:spacing w:before="120"/>
              <w:jc w:val="center"/>
              <w:rPr>
                <w:rFonts w:ascii="Arial" w:eastAsia="Times New Roman" w:hAnsi="Arial" w:cs="Arial"/>
                <w:b/>
                <w:sz w:val="20"/>
                <w:lang w:val="en-US"/>
              </w:rPr>
            </w:pPr>
            <w:r w:rsidRPr="00B96D71">
              <w:rPr>
                <w:rFonts w:ascii="Arial" w:eastAsia="Times New Roman" w:hAnsi="Arial" w:cs="Arial"/>
                <w:b/>
                <w:sz w:val="20"/>
              </w:rPr>
              <w:t>TM. CHÍNH PHỦ</w:t>
            </w:r>
            <w:r w:rsidRPr="00B96D71">
              <w:rPr>
                <w:rFonts w:ascii="Arial" w:eastAsia="Times New Roman" w:hAnsi="Arial" w:cs="Arial"/>
                <w:b/>
                <w:sz w:val="20"/>
                <w:lang w:val="en-US"/>
              </w:rPr>
              <w:br/>
            </w:r>
            <w:r w:rsidRPr="00B96D71">
              <w:rPr>
                <w:rFonts w:ascii="Arial" w:eastAsia="Times New Roman" w:hAnsi="Arial" w:cs="Arial"/>
                <w:b/>
                <w:sz w:val="20"/>
              </w:rPr>
              <w:t>THỦ TƯỚNG</w:t>
            </w:r>
            <w:r w:rsidRPr="00B96D71">
              <w:rPr>
                <w:rFonts w:ascii="Arial" w:eastAsia="Times New Roman" w:hAnsi="Arial" w:cs="Arial"/>
                <w:b/>
                <w:sz w:val="20"/>
                <w:lang w:val="en-US"/>
              </w:rPr>
              <w:br/>
            </w:r>
            <w:r w:rsidRPr="00B96D71">
              <w:rPr>
                <w:rFonts w:ascii="Arial" w:eastAsia="Times New Roman" w:hAnsi="Arial" w:cs="Arial"/>
                <w:b/>
                <w:sz w:val="20"/>
                <w:lang w:val="en-US"/>
              </w:rPr>
              <w:br/>
            </w:r>
            <w:r w:rsidRPr="00B96D71">
              <w:rPr>
                <w:rFonts w:ascii="Arial" w:eastAsia="Times New Roman" w:hAnsi="Arial" w:cs="Arial"/>
                <w:b/>
                <w:sz w:val="20"/>
                <w:lang w:val="en-US"/>
              </w:rPr>
              <w:br/>
            </w:r>
            <w:r w:rsidRPr="00B96D71">
              <w:rPr>
                <w:rFonts w:ascii="Arial" w:eastAsia="Times New Roman" w:hAnsi="Arial" w:cs="Arial"/>
                <w:b/>
                <w:sz w:val="20"/>
                <w:lang w:val="en-US"/>
              </w:rPr>
              <w:br/>
            </w:r>
            <w:r w:rsidRPr="00B96D71">
              <w:rPr>
                <w:rFonts w:ascii="Arial" w:eastAsia="Times New Roman" w:hAnsi="Arial" w:cs="Arial"/>
                <w:b/>
                <w:sz w:val="20"/>
                <w:lang w:val="en-US"/>
              </w:rPr>
              <w:br/>
              <w:t>Nguyễn Xuân Phúc</w:t>
            </w:r>
          </w:p>
        </w:tc>
      </w:tr>
    </w:tbl>
    <w:p w:rsidR="000103F9" w:rsidRPr="00B96D71" w:rsidRDefault="000103F9" w:rsidP="00BD1F5E">
      <w:pPr>
        <w:spacing w:before="120"/>
        <w:rPr>
          <w:rFonts w:ascii="Arial" w:hAnsi="Arial" w:cs="Arial"/>
          <w:sz w:val="20"/>
          <w:lang w:val="en-US"/>
        </w:rPr>
      </w:pPr>
      <w:r w:rsidRPr="00B96D71">
        <w:rPr>
          <w:rFonts w:ascii="Arial" w:hAnsi="Arial" w:cs="Arial"/>
          <w:sz w:val="20"/>
          <w:lang w:val="en-US"/>
        </w:rPr>
        <w:t xml:space="preserve"> </w:t>
      </w:r>
    </w:p>
    <w:p w:rsidR="008273CA" w:rsidRPr="00B96D71" w:rsidRDefault="00B968CD" w:rsidP="00BD1F5E">
      <w:pPr>
        <w:spacing w:before="120"/>
        <w:jc w:val="center"/>
        <w:rPr>
          <w:rFonts w:ascii="Arial" w:hAnsi="Arial" w:cs="Arial"/>
          <w:b/>
          <w:lang w:val="en-US"/>
        </w:rPr>
      </w:pPr>
      <w:bookmarkStart w:id="37" w:name="chuong_pl_1"/>
      <w:r w:rsidRPr="00B96D71">
        <w:rPr>
          <w:rFonts w:ascii="Arial" w:hAnsi="Arial" w:cs="Arial"/>
          <w:b/>
        </w:rPr>
        <w:t>PHỤ LỤC I</w:t>
      </w:r>
      <w:bookmarkEnd w:id="37"/>
    </w:p>
    <w:p w:rsidR="008273CA" w:rsidRPr="00B96D71" w:rsidRDefault="000E6940" w:rsidP="00BD1F5E">
      <w:pPr>
        <w:spacing w:before="120"/>
        <w:jc w:val="center"/>
        <w:rPr>
          <w:rFonts w:ascii="Arial" w:hAnsi="Arial" w:cs="Arial"/>
          <w:sz w:val="20"/>
        </w:rPr>
      </w:pPr>
      <w:bookmarkStart w:id="38" w:name="chuong_pl_1_name"/>
      <w:r w:rsidRPr="00B96D71">
        <w:rPr>
          <w:rFonts w:ascii="Arial" w:hAnsi="Arial" w:cs="Arial"/>
          <w:sz w:val="20"/>
          <w:lang w:val="en-US"/>
        </w:rPr>
        <w:t>GIẤY CHỨNG NHẬN HOÀN THÀNH</w:t>
      </w:r>
      <w:r w:rsidR="003A78F8" w:rsidRPr="00B96D71">
        <w:rPr>
          <w:rFonts w:ascii="Arial" w:hAnsi="Arial" w:cs="Arial"/>
          <w:sz w:val="20"/>
          <w:lang w:val="en-US"/>
        </w:rPr>
        <w:t xml:space="preserve"> </w:t>
      </w:r>
      <w:r w:rsidRPr="00B96D71">
        <w:rPr>
          <w:rFonts w:ascii="Arial" w:hAnsi="Arial" w:cs="Arial"/>
          <w:sz w:val="20"/>
          <w:lang w:val="en-US"/>
        </w:rPr>
        <w:t>KHÓA HUẤN LUYỆN NGHIỆP VỤ BẢO VỆ TRÊN TÀU</w:t>
      </w:r>
      <w:bookmarkEnd w:id="38"/>
      <w:r w:rsidRPr="00B96D71">
        <w:rPr>
          <w:rFonts w:ascii="Arial" w:hAnsi="Arial" w:cs="Arial"/>
          <w:sz w:val="20"/>
          <w:lang w:val="en-US"/>
        </w:rPr>
        <w:br/>
      </w:r>
      <w:r w:rsidR="008273CA" w:rsidRPr="00B96D71">
        <w:rPr>
          <w:rFonts w:ascii="Arial" w:hAnsi="Arial" w:cs="Arial"/>
          <w:i/>
          <w:sz w:val="20"/>
        </w:rPr>
        <w:t>(Kèm theo Nghị định số 75/2018/NĐ-CP</w:t>
      </w:r>
      <w:r w:rsidRPr="00B96D71">
        <w:rPr>
          <w:rFonts w:ascii="Arial" w:hAnsi="Arial" w:cs="Arial"/>
          <w:i/>
          <w:sz w:val="20"/>
          <w:lang w:val="en-US"/>
        </w:rPr>
        <w:t xml:space="preserve"> </w:t>
      </w:r>
      <w:r w:rsidR="008273CA" w:rsidRPr="00B96D71">
        <w:rPr>
          <w:rFonts w:ascii="Arial" w:hAnsi="Arial" w:cs="Arial"/>
          <w:i/>
          <w:sz w:val="20"/>
        </w:rPr>
        <w:t>ngày 15 tháng 5 năm 2018 của Chính phủ)</w:t>
      </w:r>
    </w:p>
    <w:p w:rsidR="008273CA" w:rsidRPr="00B96D71" w:rsidRDefault="008273CA" w:rsidP="00BD1F5E">
      <w:pPr>
        <w:spacing w:before="120"/>
        <w:rPr>
          <w:rFonts w:ascii="Arial" w:hAnsi="Arial" w:cs="Arial"/>
          <w:b/>
          <w:sz w:val="20"/>
        </w:rPr>
      </w:pPr>
      <w:r w:rsidRPr="00B96D71">
        <w:rPr>
          <w:rFonts w:ascii="Arial" w:hAnsi="Arial" w:cs="Arial"/>
          <w:b/>
          <w:sz w:val="20"/>
        </w:rPr>
        <w:t>1. Mặt trước:</w:t>
      </w:r>
    </w:p>
    <w:p w:rsidR="008273CA" w:rsidRPr="00B96D71" w:rsidRDefault="008273CA" w:rsidP="00BD1F5E">
      <w:pPr>
        <w:spacing w:before="120"/>
        <w:rPr>
          <w:rFonts w:ascii="Arial" w:hAnsi="Arial" w:cs="Arial"/>
          <w:sz w:val="20"/>
        </w:rPr>
      </w:pPr>
      <w:r w:rsidRPr="00B96D71">
        <w:rPr>
          <w:rFonts w:ascii="Arial" w:hAnsi="Arial" w:cs="Arial"/>
          <w:sz w:val="20"/>
        </w:rPr>
        <w:t xml:space="preserve">a) Giấy chứng nhận làm bằng chất liệu giấy trắng có kích thước: 5,5 cm </w:t>
      </w:r>
      <w:r w:rsidR="000E6940" w:rsidRPr="00B96D71">
        <w:rPr>
          <w:rFonts w:ascii="Arial" w:hAnsi="Arial" w:cs="Arial"/>
          <w:sz w:val="20"/>
          <w:lang w:val="en-US"/>
        </w:rPr>
        <w:t xml:space="preserve">x </w:t>
      </w:r>
      <w:r w:rsidRPr="00B96D71">
        <w:rPr>
          <w:rFonts w:ascii="Arial" w:hAnsi="Arial" w:cs="Arial"/>
          <w:sz w:val="20"/>
        </w:rPr>
        <w:t>8,5 cm.</w:t>
      </w:r>
    </w:p>
    <w:p w:rsidR="008273CA" w:rsidRPr="00B96D71" w:rsidRDefault="008273CA" w:rsidP="00BD1F5E">
      <w:pPr>
        <w:spacing w:before="120"/>
        <w:rPr>
          <w:rFonts w:ascii="Arial" w:hAnsi="Arial" w:cs="Arial"/>
          <w:sz w:val="20"/>
          <w:lang w:val="en-US"/>
        </w:rPr>
      </w:pPr>
      <w:r w:rsidRPr="00B96D71">
        <w:rPr>
          <w:rFonts w:ascii="Arial" w:hAnsi="Arial" w:cs="Arial"/>
          <w:sz w:val="20"/>
        </w:rPr>
        <w:t xml:space="preserve">b) Mặt trước có nền màu vàng nhạt, phía trên có dòng chữ </w:t>
      </w:r>
      <w:r w:rsidRPr="00B96D71">
        <w:rPr>
          <w:rFonts w:ascii="Arial" w:hAnsi="Arial" w:cs="Arial"/>
          <w:b/>
          <w:sz w:val="20"/>
        </w:rPr>
        <w:t>“CỘNG HÒA XÃ HỘI CHỦ NGHĨA VIỆT NAM”</w:t>
      </w:r>
      <w:r w:rsidR="000E6940" w:rsidRPr="00B96D71">
        <w:rPr>
          <w:rFonts w:ascii="Arial" w:hAnsi="Arial" w:cs="Arial"/>
          <w:sz w:val="20"/>
          <w:lang w:val="en-US"/>
        </w:rPr>
        <w:t xml:space="preserve"> </w:t>
      </w:r>
      <w:r w:rsidRPr="00B96D71">
        <w:rPr>
          <w:rFonts w:ascii="Arial" w:hAnsi="Arial" w:cs="Arial"/>
          <w:sz w:val="20"/>
        </w:rPr>
        <w:t xml:space="preserve">cỡ chữ 10, kiểu chữ Times New Roman, in hoa, in đậm và dòng chữ </w:t>
      </w:r>
      <w:r w:rsidRPr="00B96D71">
        <w:rPr>
          <w:rFonts w:ascii="Arial" w:hAnsi="Arial" w:cs="Arial"/>
          <w:b/>
          <w:sz w:val="20"/>
        </w:rPr>
        <w:t>“Độc lập - Tự do - Hạnh phúc”</w:t>
      </w:r>
      <w:r w:rsidRPr="00B96D71">
        <w:rPr>
          <w:rFonts w:ascii="Arial" w:hAnsi="Arial" w:cs="Arial"/>
          <w:sz w:val="20"/>
        </w:rPr>
        <w:t xml:space="preserve"> cỡ chữ 11 kiểu chữ Times New Roman, in thường, đậm; ở giữa có dòng chữ </w:t>
      </w:r>
      <w:r w:rsidRPr="00B96D71">
        <w:rPr>
          <w:rFonts w:ascii="Arial" w:hAnsi="Arial" w:cs="Arial"/>
          <w:b/>
          <w:sz w:val="20"/>
        </w:rPr>
        <w:t>“GIẤY CHỨNG NHẬN”</w:t>
      </w:r>
      <w:r w:rsidRPr="00B96D71">
        <w:rPr>
          <w:rFonts w:ascii="Arial" w:hAnsi="Arial" w:cs="Arial"/>
          <w:sz w:val="20"/>
        </w:rPr>
        <w:t xml:space="preserve"> màu đỏ, kiểu chữ Times New Roman, in hoa, đậm và dòng</w:t>
      </w:r>
      <w:r w:rsidR="000E6940" w:rsidRPr="00B96D71">
        <w:rPr>
          <w:rFonts w:ascii="Arial" w:hAnsi="Arial" w:cs="Arial"/>
          <w:sz w:val="20"/>
          <w:lang w:val="en-US"/>
        </w:rPr>
        <w:t xml:space="preserve"> </w:t>
      </w:r>
      <w:r w:rsidRPr="00B96D71">
        <w:rPr>
          <w:rFonts w:ascii="Arial" w:hAnsi="Arial" w:cs="Arial"/>
          <w:sz w:val="20"/>
        </w:rPr>
        <w:t xml:space="preserve">chữ </w:t>
      </w:r>
      <w:r w:rsidR="000E6940" w:rsidRPr="00B96D71">
        <w:rPr>
          <w:rFonts w:ascii="Arial" w:hAnsi="Arial" w:cs="Arial"/>
          <w:b/>
          <w:sz w:val="20"/>
        </w:rPr>
        <w:t xml:space="preserve">“HOÀN THÀNH KHÓA HUẤN LUYỆN NGHIỆP VỤ BẢO VỆ TRÊN TÀU” </w:t>
      </w:r>
      <w:r w:rsidRPr="00B96D71">
        <w:rPr>
          <w:rFonts w:ascii="Arial" w:hAnsi="Arial" w:cs="Arial"/>
          <w:sz w:val="20"/>
        </w:rPr>
        <w:t xml:space="preserve">chữ màu đen, kiểu chữ Times New Roman, in hoa, </w:t>
      </w:r>
      <w:r w:rsidRPr="00B96D71">
        <w:rPr>
          <w:rFonts w:ascii="Arial" w:hAnsi="Arial" w:cs="Arial"/>
          <w:sz w:val="20"/>
        </w:rPr>
        <w:lastRenderedPageBreak/>
        <w:t>in đậm, cụ thể như mẫu sau:</w:t>
      </w:r>
    </w:p>
    <w:tbl>
      <w:tblPr>
        <w:tblW w:w="2568" w:type="pct"/>
        <w:jc w:val="center"/>
        <w:tblInd w:w="2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664"/>
      </w:tblGrid>
      <w:tr w:rsidR="000E6940" w:rsidRPr="00B96D71" w:rsidTr="00005CCC">
        <w:trPr>
          <w:jc w:val="center"/>
        </w:trPr>
        <w:tc>
          <w:tcPr>
            <w:tcW w:w="5000" w:type="pct"/>
          </w:tcPr>
          <w:p w:rsidR="000E6940" w:rsidRPr="00B96D71" w:rsidRDefault="000E6940" w:rsidP="00005CCC">
            <w:pPr>
              <w:spacing w:before="120"/>
              <w:jc w:val="center"/>
              <w:rPr>
                <w:rFonts w:ascii="Arial" w:eastAsia="Times New Roman" w:hAnsi="Arial" w:cs="Arial"/>
                <w:b/>
                <w:sz w:val="20"/>
                <w:lang w:val="en-US"/>
              </w:rPr>
            </w:pPr>
            <w:r w:rsidRPr="00B96D71">
              <w:rPr>
                <w:rFonts w:ascii="Arial" w:eastAsia="Times New Roman" w:hAnsi="Arial" w:cs="Arial"/>
                <w:b/>
                <w:sz w:val="20"/>
              </w:rPr>
              <w:t>CỘNG HÒA XÃ HỘI CHỦ NGHĨA VIỆT NAM</w:t>
            </w:r>
            <w:r w:rsidRPr="00B96D71">
              <w:rPr>
                <w:rFonts w:ascii="Arial" w:eastAsia="Times New Roman" w:hAnsi="Arial" w:cs="Arial"/>
                <w:b/>
                <w:sz w:val="20"/>
              </w:rPr>
              <w:br/>
              <w:t xml:space="preserve">Độc lập - Tự do - Hạnh phúc </w:t>
            </w:r>
            <w:r w:rsidRPr="00B96D71">
              <w:rPr>
                <w:rFonts w:ascii="Arial" w:eastAsia="Times New Roman" w:hAnsi="Arial" w:cs="Arial"/>
                <w:b/>
                <w:sz w:val="20"/>
              </w:rPr>
              <w:br/>
              <w:t>---------------</w:t>
            </w:r>
          </w:p>
          <w:p w:rsidR="000E6940" w:rsidRPr="00B96D71" w:rsidRDefault="000E6940" w:rsidP="00005CCC">
            <w:pPr>
              <w:spacing w:before="120"/>
              <w:jc w:val="center"/>
              <w:rPr>
                <w:rFonts w:ascii="Arial" w:eastAsia="Times New Roman" w:hAnsi="Arial" w:cs="Arial"/>
                <w:sz w:val="20"/>
                <w:lang w:val="en-US"/>
              </w:rPr>
            </w:pPr>
            <w:r w:rsidRPr="00B96D71">
              <w:rPr>
                <w:rFonts w:ascii="Arial" w:eastAsia="Times New Roman" w:hAnsi="Arial" w:cs="Arial"/>
                <w:b/>
                <w:sz w:val="20"/>
              </w:rPr>
              <w:t>GIẤY CHỨNG NHẬN</w:t>
            </w:r>
            <w:r w:rsidRPr="00B96D71">
              <w:rPr>
                <w:rFonts w:ascii="Arial" w:eastAsia="Times New Roman" w:hAnsi="Arial" w:cs="Arial"/>
                <w:b/>
                <w:sz w:val="20"/>
              </w:rPr>
              <w:br/>
              <w:t>HOÀN THÀNH KHÓA HUẤN LUYỆN NGHIỆP VỤ BẢO VỆ TRÊN TÀU</w:t>
            </w:r>
          </w:p>
        </w:tc>
      </w:tr>
    </w:tbl>
    <w:p w:rsidR="008273CA" w:rsidRPr="00B96D71" w:rsidRDefault="008273CA" w:rsidP="00BD1F5E">
      <w:pPr>
        <w:spacing w:before="120"/>
        <w:rPr>
          <w:rFonts w:ascii="Arial" w:hAnsi="Arial" w:cs="Arial"/>
          <w:b/>
          <w:sz w:val="20"/>
        </w:rPr>
      </w:pPr>
      <w:r w:rsidRPr="00B96D71">
        <w:rPr>
          <w:rFonts w:ascii="Arial" w:hAnsi="Arial" w:cs="Arial"/>
          <w:b/>
          <w:sz w:val="20"/>
        </w:rPr>
        <w:t>2. Mặt sau:</w:t>
      </w:r>
    </w:p>
    <w:p w:rsidR="008273CA" w:rsidRPr="00B96D71" w:rsidRDefault="008273CA" w:rsidP="00BD1F5E">
      <w:pPr>
        <w:spacing w:before="120"/>
        <w:rPr>
          <w:rFonts w:ascii="Arial" w:hAnsi="Arial" w:cs="Arial"/>
          <w:sz w:val="20"/>
        </w:rPr>
      </w:pPr>
      <w:r w:rsidRPr="00B96D71">
        <w:rPr>
          <w:rFonts w:ascii="Arial" w:hAnsi="Arial" w:cs="Arial"/>
          <w:sz w:val="20"/>
        </w:rPr>
        <w:t xml:space="preserve">Có nền hoa </w:t>
      </w:r>
      <w:r w:rsidR="00A15972" w:rsidRPr="00B96D71">
        <w:rPr>
          <w:rFonts w:ascii="Arial" w:hAnsi="Arial" w:cs="Arial"/>
          <w:sz w:val="20"/>
        </w:rPr>
        <w:t>văn</w:t>
      </w:r>
      <w:r w:rsidRPr="00B96D71">
        <w:rPr>
          <w:rFonts w:ascii="Arial" w:hAnsi="Arial" w:cs="Arial"/>
          <w:sz w:val="20"/>
        </w:rPr>
        <w:t xml:space="preserve"> màu hồng, chữ màu đen, cỡ chữ 10, kiểu chữ Times New Roman; cụ thể bên trái từ trên xuống là ảnh màu của người được cấp giấy chứng nhận cỡ 2 cm </w:t>
      </w:r>
      <w:r w:rsidR="00D35EF6" w:rsidRPr="00B96D71">
        <w:rPr>
          <w:rFonts w:ascii="Arial" w:hAnsi="Arial" w:cs="Arial"/>
          <w:sz w:val="20"/>
          <w:lang w:val="en-US"/>
        </w:rPr>
        <w:t>x</w:t>
      </w:r>
      <w:r w:rsidRPr="00B96D71">
        <w:rPr>
          <w:rFonts w:ascii="Arial" w:hAnsi="Arial" w:cs="Arial"/>
          <w:sz w:val="20"/>
        </w:rPr>
        <w:t xml:space="preserve"> 3 cm, ki</w:t>
      </w:r>
      <w:r w:rsidR="00D35EF6" w:rsidRPr="00B96D71">
        <w:rPr>
          <w:rFonts w:ascii="Arial" w:hAnsi="Arial" w:cs="Arial"/>
          <w:sz w:val="20"/>
          <w:lang w:val="en-US"/>
        </w:rPr>
        <w:t>ể</w:t>
      </w:r>
      <w:r w:rsidRPr="00B96D71">
        <w:rPr>
          <w:rFonts w:ascii="Arial" w:hAnsi="Arial" w:cs="Arial"/>
          <w:sz w:val="20"/>
        </w:rPr>
        <w:t>u chân dung chụp chính diện, mặc trang phục thu đông của lực lượng bảo vệ trên tàu, đeo biển hiệu, đội mũ kê pi và số. Bên phải từ trên xuống gồm các thông tin sau: họ và tên, năm sinh, chức vụ, đơn vị công tác, ngày, tháng, năm cấp giấy chứng nhận và thẩm quyền cấp giấy chứng nhận.</w:t>
      </w:r>
    </w:p>
    <w:p w:rsidR="008273CA" w:rsidRPr="00B96D71" w:rsidRDefault="008273CA" w:rsidP="00BD1F5E">
      <w:pPr>
        <w:spacing w:before="120"/>
        <w:rPr>
          <w:rFonts w:ascii="Arial" w:hAnsi="Arial" w:cs="Arial"/>
          <w:sz w:val="20"/>
          <w:lang w:val="en-US"/>
        </w:rPr>
      </w:pPr>
    </w:p>
    <w:tbl>
      <w:tblPr>
        <w:tblW w:w="5673" w:type="dxa"/>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7"/>
        <w:gridCol w:w="949"/>
        <w:gridCol w:w="397"/>
        <w:gridCol w:w="4120"/>
      </w:tblGrid>
      <w:tr w:rsidR="00941475" w:rsidRPr="00B96D71" w:rsidTr="00005CCC">
        <w:trPr>
          <w:jc w:val="center"/>
        </w:trPr>
        <w:tc>
          <w:tcPr>
            <w:tcW w:w="1369" w:type="pct"/>
            <w:gridSpan w:val="3"/>
          </w:tcPr>
          <w:p w:rsidR="00941475" w:rsidRPr="00B96D71" w:rsidRDefault="00941475" w:rsidP="00005CCC">
            <w:pPr>
              <w:spacing w:before="120"/>
              <w:jc w:val="center"/>
              <w:rPr>
                <w:rFonts w:ascii="Arial" w:eastAsia="Times New Roman" w:hAnsi="Arial" w:cs="Arial"/>
                <w:sz w:val="20"/>
                <w:lang w:val="en-US"/>
              </w:rPr>
            </w:pPr>
          </w:p>
        </w:tc>
        <w:tc>
          <w:tcPr>
            <w:tcW w:w="3631" w:type="pct"/>
            <w:vMerge w:val="restart"/>
          </w:tcPr>
          <w:p w:rsidR="00941475" w:rsidRPr="00B96D71" w:rsidRDefault="00941475" w:rsidP="00005CCC">
            <w:pPr>
              <w:spacing w:before="120"/>
              <w:rPr>
                <w:rFonts w:ascii="Arial" w:eastAsia="Times New Roman" w:hAnsi="Arial" w:cs="Arial"/>
                <w:sz w:val="20"/>
                <w:lang w:val="en-US"/>
              </w:rPr>
            </w:pPr>
            <w:r w:rsidRPr="00B96D71">
              <w:rPr>
                <w:rFonts w:ascii="Arial" w:eastAsia="Times New Roman" w:hAnsi="Arial" w:cs="Arial"/>
                <w:sz w:val="20"/>
                <w:lang w:val="en-US"/>
              </w:rPr>
              <w:t>Họ và tên: ……………………………………..</w:t>
            </w:r>
          </w:p>
          <w:p w:rsidR="00941475" w:rsidRPr="00B96D71" w:rsidRDefault="00941475" w:rsidP="00005CCC">
            <w:pPr>
              <w:spacing w:before="120"/>
              <w:rPr>
                <w:rFonts w:ascii="Arial" w:eastAsia="Times New Roman" w:hAnsi="Arial" w:cs="Arial"/>
                <w:sz w:val="20"/>
                <w:lang w:val="en-US"/>
              </w:rPr>
            </w:pPr>
            <w:r w:rsidRPr="00B96D71">
              <w:rPr>
                <w:rFonts w:ascii="Arial" w:eastAsia="Times New Roman" w:hAnsi="Arial" w:cs="Arial"/>
                <w:sz w:val="20"/>
                <w:lang w:val="en-US"/>
              </w:rPr>
              <w:t>Năm sinh: ……………………………………….</w:t>
            </w:r>
          </w:p>
          <w:p w:rsidR="00941475" w:rsidRPr="00B96D71" w:rsidRDefault="00941475" w:rsidP="00005CCC">
            <w:pPr>
              <w:spacing w:before="120"/>
              <w:rPr>
                <w:rFonts w:ascii="Arial" w:eastAsia="Times New Roman" w:hAnsi="Arial" w:cs="Arial"/>
                <w:sz w:val="20"/>
                <w:lang w:val="en-US"/>
              </w:rPr>
            </w:pPr>
            <w:r w:rsidRPr="00B96D71">
              <w:rPr>
                <w:rFonts w:ascii="Arial" w:eastAsia="Times New Roman" w:hAnsi="Arial" w:cs="Arial"/>
                <w:sz w:val="20"/>
                <w:lang w:val="en-US"/>
              </w:rPr>
              <w:t>Chức vụ: …………………………………………</w:t>
            </w:r>
          </w:p>
          <w:p w:rsidR="00941475" w:rsidRPr="00B96D71" w:rsidRDefault="00941475" w:rsidP="00005CCC">
            <w:pPr>
              <w:spacing w:before="120"/>
              <w:rPr>
                <w:rFonts w:ascii="Arial" w:eastAsia="Times New Roman" w:hAnsi="Arial" w:cs="Arial"/>
                <w:sz w:val="20"/>
                <w:lang w:val="en-US"/>
              </w:rPr>
            </w:pPr>
            <w:r w:rsidRPr="00B96D71">
              <w:rPr>
                <w:rFonts w:ascii="Arial" w:eastAsia="Times New Roman" w:hAnsi="Arial" w:cs="Arial"/>
                <w:sz w:val="20"/>
                <w:lang w:val="en-US"/>
              </w:rPr>
              <w:t>Đơn vị công tác …………………………………</w:t>
            </w:r>
          </w:p>
          <w:p w:rsidR="00941475" w:rsidRPr="00B96D71" w:rsidRDefault="00941475" w:rsidP="00005CCC">
            <w:pPr>
              <w:spacing w:before="120"/>
              <w:rPr>
                <w:rFonts w:ascii="Arial" w:eastAsia="Times New Roman" w:hAnsi="Arial" w:cs="Arial"/>
                <w:sz w:val="20"/>
                <w:lang w:val="en-US"/>
              </w:rPr>
            </w:pPr>
            <w:r w:rsidRPr="00B96D71">
              <w:rPr>
                <w:rFonts w:ascii="Arial" w:eastAsia="Times New Roman" w:hAnsi="Arial" w:cs="Arial"/>
                <w:sz w:val="20"/>
                <w:lang w:val="en-US"/>
              </w:rPr>
              <w:t>…………………………………………………….</w:t>
            </w:r>
          </w:p>
        </w:tc>
      </w:tr>
      <w:tr w:rsidR="00941475" w:rsidRPr="00B96D71" w:rsidTr="00005CCC">
        <w:trPr>
          <w:jc w:val="center"/>
        </w:trPr>
        <w:tc>
          <w:tcPr>
            <w:tcW w:w="183" w:type="pct"/>
            <w:tcBorders>
              <w:right w:val="single" w:sz="4" w:space="0" w:color="auto"/>
            </w:tcBorders>
          </w:tcPr>
          <w:p w:rsidR="00941475" w:rsidRPr="00B96D71" w:rsidRDefault="00941475" w:rsidP="00005CCC">
            <w:pPr>
              <w:spacing w:before="120"/>
              <w:jc w:val="center"/>
              <w:rPr>
                <w:rFonts w:ascii="Arial" w:eastAsia="Times New Roman" w:hAnsi="Arial" w:cs="Arial"/>
                <w:sz w:val="20"/>
                <w:lang w:val="en-US"/>
              </w:rPr>
            </w:pPr>
          </w:p>
        </w:tc>
        <w:tc>
          <w:tcPr>
            <w:tcW w:w="836" w:type="pct"/>
            <w:tcBorders>
              <w:top w:val="single" w:sz="4" w:space="0" w:color="auto"/>
              <w:left w:val="single" w:sz="4" w:space="0" w:color="auto"/>
              <w:bottom w:val="single" w:sz="4" w:space="0" w:color="auto"/>
              <w:right w:val="single" w:sz="4" w:space="0" w:color="auto"/>
            </w:tcBorders>
            <w:vAlign w:val="center"/>
          </w:tcPr>
          <w:p w:rsidR="00941475" w:rsidRPr="00B96D71" w:rsidRDefault="00941475" w:rsidP="00005CCC">
            <w:pPr>
              <w:spacing w:before="120"/>
              <w:jc w:val="center"/>
              <w:rPr>
                <w:rFonts w:ascii="Arial" w:eastAsia="Times New Roman" w:hAnsi="Arial" w:cs="Arial"/>
                <w:sz w:val="20"/>
                <w:lang w:val="en-US"/>
              </w:rPr>
            </w:pPr>
            <w:r w:rsidRPr="00B96D71">
              <w:rPr>
                <w:rFonts w:ascii="Arial" w:eastAsia="Times New Roman" w:hAnsi="Arial" w:cs="Arial"/>
                <w:sz w:val="20"/>
                <w:lang w:val="en-US"/>
              </w:rPr>
              <w:t>Ảnh</w:t>
            </w:r>
            <w:r w:rsidRPr="00B96D71">
              <w:rPr>
                <w:rFonts w:ascii="Arial" w:eastAsia="Times New Roman" w:hAnsi="Arial" w:cs="Arial"/>
                <w:sz w:val="20"/>
                <w:lang w:val="en-US"/>
              </w:rPr>
              <w:br/>
              <w:t>2 x 3 cm</w:t>
            </w:r>
          </w:p>
        </w:tc>
        <w:tc>
          <w:tcPr>
            <w:tcW w:w="349" w:type="pct"/>
            <w:tcBorders>
              <w:left w:val="single" w:sz="4" w:space="0" w:color="auto"/>
            </w:tcBorders>
          </w:tcPr>
          <w:p w:rsidR="00941475" w:rsidRPr="00B96D71" w:rsidRDefault="00941475" w:rsidP="00005CCC">
            <w:pPr>
              <w:spacing w:before="120"/>
              <w:jc w:val="center"/>
              <w:rPr>
                <w:rFonts w:ascii="Arial" w:eastAsia="Times New Roman" w:hAnsi="Arial" w:cs="Arial"/>
                <w:sz w:val="20"/>
                <w:lang w:val="en-US"/>
              </w:rPr>
            </w:pPr>
          </w:p>
        </w:tc>
        <w:tc>
          <w:tcPr>
            <w:tcW w:w="3631" w:type="pct"/>
            <w:vMerge/>
          </w:tcPr>
          <w:p w:rsidR="00941475" w:rsidRPr="00B96D71" w:rsidRDefault="00941475" w:rsidP="00005CCC">
            <w:pPr>
              <w:spacing w:before="120"/>
              <w:rPr>
                <w:rFonts w:ascii="Arial" w:eastAsia="Times New Roman" w:hAnsi="Arial" w:cs="Arial"/>
                <w:sz w:val="20"/>
                <w:lang w:val="en-US"/>
              </w:rPr>
            </w:pPr>
          </w:p>
        </w:tc>
      </w:tr>
      <w:tr w:rsidR="00941475" w:rsidRPr="00B96D71" w:rsidTr="00005CCC">
        <w:trPr>
          <w:jc w:val="center"/>
        </w:trPr>
        <w:tc>
          <w:tcPr>
            <w:tcW w:w="1369" w:type="pct"/>
            <w:gridSpan w:val="3"/>
          </w:tcPr>
          <w:p w:rsidR="00941475" w:rsidRPr="00B96D71" w:rsidRDefault="00941475" w:rsidP="00005CCC">
            <w:pPr>
              <w:spacing w:before="120"/>
              <w:jc w:val="center"/>
              <w:rPr>
                <w:rFonts w:ascii="Arial" w:eastAsia="Times New Roman" w:hAnsi="Arial" w:cs="Arial"/>
                <w:sz w:val="20"/>
                <w:lang w:val="en-US"/>
              </w:rPr>
            </w:pPr>
          </w:p>
          <w:p w:rsidR="00941475" w:rsidRPr="00B96D71" w:rsidRDefault="00941475" w:rsidP="00005CCC">
            <w:pPr>
              <w:spacing w:before="120"/>
              <w:jc w:val="center"/>
              <w:rPr>
                <w:rFonts w:ascii="Arial" w:eastAsia="Times New Roman" w:hAnsi="Arial" w:cs="Arial"/>
                <w:sz w:val="20"/>
                <w:lang w:val="en-US"/>
              </w:rPr>
            </w:pPr>
            <w:r w:rsidRPr="00B96D71">
              <w:rPr>
                <w:rFonts w:ascii="Arial" w:eastAsia="Times New Roman" w:hAnsi="Arial" w:cs="Arial"/>
                <w:sz w:val="20"/>
                <w:lang w:val="en-US"/>
              </w:rPr>
              <w:t>Số: …..</w:t>
            </w:r>
          </w:p>
        </w:tc>
        <w:tc>
          <w:tcPr>
            <w:tcW w:w="3631" w:type="pct"/>
          </w:tcPr>
          <w:p w:rsidR="00941475" w:rsidRPr="00B96D71" w:rsidRDefault="00941475" w:rsidP="00005CCC">
            <w:pPr>
              <w:spacing w:before="120"/>
              <w:jc w:val="center"/>
              <w:rPr>
                <w:rFonts w:ascii="Arial" w:eastAsia="Times New Roman" w:hAnsi="Arial" w:cs="Arial"/>
                <w:sz w:val="20"/>
                <w:lang w:val="en-US"/>
              </w:rPr>
            </w:pPr>
            <w:r w:rsidRPr="00B96D71">
              <w:rPr>
                <w:rFonts w:ascii="Arial" w:eastAsia="Times New Roman" w:hAnsi="Arial" w:cs="Arial"/>
                <w:sz w:val="20"/>
                <w:lang w:val="en-US"/>
              </w:rPr>
              <w:t>……, ngày … tháng … năm …</w:t>
            </w:r>
            <w:r w:rsidRPr="00B96D71">
              <w:rPr>
                <w:rFonts w:ascii="Arial" w:eastAsia="Times New Roman" w:hAnsi="Arial" w:cs="Arial"/>
                <w:sz w:val="20"/>
                <w:lang w:val="en-US"/>
              </w:rPr>
              <w:br/>
              <w:t>THỦ TRƯỞNG CƠ SỞ</w:t>
            </w:r>
            <w:r w:rsidRPr="00B96D71">
              <w:rPr>
                <w:rFonts w:ascii="Arial" w:eastAsia="Times New Roman" w:hAnsi="Arial" w:cs="Arial"/>
                <w:sz w:val="20"/>
                <w:lang w:val="en-US"/>
              </w:rPr>
              <w:br/>
              <w:t>HUẤN LUYỆN</w:t>
            </w:r>
            <w:r w:rsidRPr="00B96D71">
              <w:rPr>
                <w:rFonts w:ascii="Arial" w:eastAsia="Times New Roman" w:hAnsi="Arial" w:cs="Arial"/>
                <w:sz w:val="20"/>
                <w:lang w:val="en-US"/>
              </w:rPr>
              <w:br/>
              <w:t>(Ký, đóng dấu)</w:t>
            </w:r>
          </w:p>
        </w:tc>
      </w:tr>
    </w:tbl>
    <w:p w:rsidR="008273CA" w:rsidRPr="00B96D71" w:rsidRDefault="008273CA" w:rsidP="00BD1F5E">
      <w:pPr>
        <w:spacing w:before="120"/>
        <w:rPr>
          <w:rFonts w:ascii="Arial" w:hAnsi="Arial" w:cs="Arial"/>
          <w:sz w:val="20"/>
          <w:lang w:val="en-US"/>
        </w:rPr>
      </w:pPr>
    </w:p>
    <w:p w:rsidR="00941475" w:rsidRPr="00B96D71" w:rsidRDefault="00B968CD" w:rsidP="00BD1F5E">
      <w:pPr>
        <w:spacing w:before="120"/>
        <w:jc w:val="center"/>
        <w:rPr>
          <w:rFonts w:ascii="Arial" w:hAnsi="Arial" w:cs="Arial"/>
          <w:b/>
          <w:lang w:val="en-US"/>
        </w:rPr>
      </w:pPr>
      <w:bookmarkStart w:id="39" w:name="chuong_pl_2"/>
      <w:r w:rsidRPr="00B96D71">
        <w:rPr>
          <w:rFonts w:ascii="Arial" w:hAnsi="Arial" w:cs="Arial"/>
          <w:b/>
        </w:rPr>
        <w:t>PHỤ LỤC II</w:t>
      </w:r>
      <w:bookmarkEnd w:id="39"/>
    </w:p>
    <w:p w:rsidR="00941475" w:rsidRPr="00B96D71" w:rsidRDefault="00941475" w:rsidP="00BD1F5E">
      <w:pPr>
        <w:spacing w:before="120"/>
        <w:jc w:val="center"/>
        <w:rPr>
          <w:rFonts w:ascii="Arial" w:hAnsi="Arial" w:cs="Arial"/>
          <w:sz w:val="20"/>
          <w:lang w:val="en-US"/>
        </w:rPr>
      </w:pPr>
      <w:r w:rsidRPr="00B96D71">
        <w:rPr>
          <w:rFonts w:ascii="Arial" w:hAnsi="Arial" w:cs="Arial"/>
          <w:i/>
          <w:sz w:val="20"/>
        </w:rPr>
        <w:t>(</w:t>
      </w:r>
      <w:bookmarkStart w:id="40" w:name="chuong_pl_2_name"/>
      <w:r w:rsidRPr="00B96D71">
        <w:rPr>
          <w:rFonts w:ascii="Arial" w:hAnsi="Arial" w:cs="Arial"/>
          <w:i/>
          <w:sz w:val="20"/>
        </w:rPr>
        <w:t>Kèm theo Nghị định số 75/2018/NĐ-CP</w:t>
      </w:r>
      <w:r w:rsidRPr="00B96D71">
        <w:rPr>
          <w:rFonts w:ascii="Arial" w:hAnsi="Arial" w:cs="Arial"/>
          <w:i/>
          <w:sz w:val="20"/>
          <w:lang w:val="en-US"/>
        </w:rPr>
        <w:t xml:space="preserve"> </w:t>
      </w:r>
      <w:r w:rsidRPr="00B96D71">
        <w:rPr>
          <w:rFonts w:ascii="Arial" w:hAnsi="Arial" w:cs="Arial"/>
          <w:i/>
          <w:sz w:val="20"/>
        </w:rPr>
        <w:t>ngày 15 tháng 5 năm 2018 của Chính phủ</w:t>
      </w:r>
      <w:bookmarkEnd w:id="40"/>
      <w:r w:rsidRPr="00B96D71">
        <w:rPr>
          <w:rFonts w:ascii="Arial" w:hAnsi="Arial" w:cs="Arial"/>
          <w:i/>
          <w:sz w:val="20"/>
        </w:rPr>
        <w:t>)</w:t>
      </w:r>
    </w:p>
    <w:p w:rsidR="008273CA" w:rsidRPr="00B96D71" w:rsidRDefault="008273CA" w:rsidP="00BD1F5E">
      <w:pPr>
        <w:spacing w:before="120"/>
        <w:rPr>
          <w:rFonts w:ascii="Arial" w:hAnsi="Arial" w:cs="Arial"/>
          <w:sz w:val="20"/>
          <w:lang w:val="en-US"/>
        </w:rPr>
      </w:pPr>
      <w:r w:rsidRPr="00B96D71">
        <w:rPr>
          <w:rFonts w:ascii="Arial" w:hAnsi="Arial" w:cs="Arial"/>
          <w:sz w:val="20"/>
        </w:rPr>
        <w:t>1. Trang phục xuân - hè của bảo vệ trên tàu (quần âu, áo sơ mi,</w:t>
      </w:r>
      <w:r w:rsidR="00941475" w:rsidRPr="00B96D71">
        <w:rPr>
          <w:rFonts w:ascii="Arial" w:hAnsi="Arial" w:cs="Arial"/>
          <w:sz w:val="20"/>
          <w:lang w:val="en-US"/>
        </w:rPr>
        <w:t xml:space="preserve"> ngắn tay)</w:t>
      </w:r>
    </w:p>
    <w:p w:rsidR="008273CA" w:rsidRPr="00B96D71" w:rsidRDefault="00091040" w:rsidP="00BD1F5E">
      <w:pPr>
        <w:spacing w:before="120"/>
        <w:jc w:val="center"/>
        <w:rPr>
          <w:rFonts w:ascii="Arial" w:hAnsi="Arial" w:cs="Arial"/>
          <w:sz w:val="20"/>
        </w:rPr>
      </w:pPr>
      <w:r>
        <w:rPr>
          <w:rFonts w:ascii="Arial" w:hAnsi="Arial" w:cs="Arial"/>
          <w:noProof/>
          <w:sz w:val="20"/>
          <w:lang w:val="en-US" w:eastAsia="en-US"/>
        </w:rPr>
        <w:lastRenderedPageBreak/>
        <w:drawing>
          <wp:inline distT="0" distB="0" distL="0" distR="0">
            <wp:extent cx="3829050" cy="5172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29050" cy="5172075"/>
                    </a:xfrm>
                    <a:prstGeom prst="rect">
                      <a:avLst/>
                    </a:prstGeom>
                    <a:noFill/>
                    <a:ln>
                      <a:noFill/>
                    </a:ln>
                  </pic:spPr>
                </pic:pic>
              </a:graphicData>
            </a:graphic>
          </wp:inline>
        </w:drawing>
      </w:r>
    </w:p>
    <w:p w:rsidR="008273CA" w:rsidRPr="00B96D71" w:rsidRDefault="008273CA" w:rsidP="00BD1F5E">
      <w:pPr>
        <w:spacing w:before="120"/>
        <w:rPr>
          <w:rFonts w:ascii="Arial" w:hAnsi="Arial" w:cs="Arial"/>
          <w:sz w:val="20"/>
        </w:rPr>
      </w:pPr>
      <w:r w:rsidRPr="00B96D71">
        <w:rPr>
          <w:rFonts w:ascii="Arial" w:hAnsi="Arial" w:cs="Arial"/>
          <w:sz w:val="20"/>
        </w:rPr>
        <w:t>2. Trang phục thu - đông của bảo vệ</w:t>
      </w:r>
      <w:r w:rsidR="00941475" w:rsidRPr="00B96D71">
        <w:rPr>
          <w:rFonts w:ascii="Arial" w:hAnsi="Arial" w:cs="Arial"/>
          <w:sz w:val="20"/>
          <w:lang w:val="en-US"/>
        </w:rPr>
        <w:t xml:space="preserve"> </w:t>
      </w:r>
      <w:r w:rsidRPr="00B96D71">
        <w:rPr>
          <w:rFonts w:ascii="Arial" w:hAnsi="Arial" w:cs="Arial"/>
          <w:sz w:val="20"/>
        </w:rPr>
        <w:t>trên tàu (quần âu, áo sơ mi, dài tay)</w:t>
      </w:r>
    </w:p>
    <w:p w:rsidR="00941475" w:rsidRPr="00B96D71" w:rsidRDefault="00091040" w:rsidP="00BD1F5E">
      <w:pPr>
        <w:spacing w:before="120"/>
        <w:jc w:val="center"/>
        <w:rPr>
          <w:rFonts w:ascii="Arial" w:hAnsi="Arial" w:cs="Arial"/>
          <w:sz w:val="20"/>
          <w:lang w:val="en-US"/>
        </w:rPr>
      </w:pPr>
      <w:r>
        <w:rPr>
          <w:rFonts w:ascii="Arial" w:hAnsi="Arial" w:cs="Arial"/>
          <w:noProof/>
          <w:sz w:val="20"/>
          <w:lang w:val="en-US" w:eastAsia="en-US"/>
        </w:rPr>
        <w:lastRenderedPageBreak/>
        <w:drawing>
          <wp:inline distT="0" distB="0" distL="0" distR="0">
            <wp:extent cx="3971925" cy="5657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1925" cy="5657850"/>
                    </a:xfrm>
                    <a:prstGeom prst="rect">
                      <a:avLst/>
                    </a:prstGeom>
                    <a:noFill/>
                    <a:ln>
                      <a:noFill/>
                    </a:ln>
                  </pic:spPr>
                </pic:pic>
              </a:graphicData>
            </a:graphic>
          </wp:inline>
        </w:drawing>
      </w:r>
    </w:p>
    <w:p w:rsidR="008273CA" w:rsidRPr="00B96D71" w:rsidRDefault="008273CA" w:rsidP="00BD1F5E">
      <w:pPr>
        <w:spacing w:before="120"/>
        <w:rPr>
          <w:rFonts w:ascii="Arial" w:hAnsi="Arial" w:cs="Arial"/>
          <w:sz w:val="20"/>
        </w:rPr>
      </w:pPr>
      <w:r w:rsidRPr="00B96D71">
        <w:rPr>
          <w:rFonts w:ascii="Arial" w:hAnsi="Arial" w:cs="Arial"/>
          <w:sz w:val="20"/>
        </w:rPr>
        <w:t>3. Trang phục thu - đông của bảo vệ trên tàu (áo veston)</w:t>
      </w:r>
    </w:p>
    <w:p w:rsidR="008273CA" w:rsidRPr="00B96D71" w:rsidRDefault="00091040" w:rsidP="00BD1F5E">
      <w:pPr>
        <w:spacing w:before="120"/>
        <w:jc w:val="center"/>
        <w:rPr>
          <w:rFonts w:ascii="Arial" w:hAnsi="Arial" w:cs="Arial"/>
          <w:sz w:val="20"/>
        </w:rPr>
      </w:pPr>
      <w:r>
        <w:rPr>
          <w:rFonts w:ascii="Arial" w:hAnsi="Arial" w:cs="Arial"/>
          <w:noProof/>
          <w:sz w:val="20"/>
          <w:lang w:val="en-US" w:eastAsia="en-US"/>
        </w:rPr>
        <w:lastRenderedPageBreak/>
        <w:drawing>
          <wp:inline distT="0" distB="0" distL="0" distR="0">
            <wp:extent cx="4086225" cy="55435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86225" cy="5543550"/>
                    </a:xfrm>
                    <a:prstGeom prst="rect">
                      <a:avLst/>
                    </a:prstGeom>
                    <a:noFill/>
                    <a:ln>
                      <a:noFill/>
                    </a:ln>
                  </pic:spPr>
                </pic:pic>
              </a:graphicData>
            </a:graphic>
          </wp:inline>
        </w:drawing>
      </w:r>
    </w:p>
    <w:p w:rsidR="008273CA" w:rsidRPr="00B96D71" w:rsidRDefault="008273CA" w:rsidP="00BD1F5E">
      <w:pPr>
        <w:spacing w:before="120"/>
        <w:rPr>
          <w:rFonts w:ascii="Arial" w:hAnsi="Arial" w:cs="Arial"/>
          <w:sz w:val="20"/>
        </w:rPr>
      </w:pPr>
      <w:r w:rsidRPr="00B96D71">
        <w:rPr>
          <w:rFonts w:ascii="Arial" w:hAnsi="Arial" w:cs="Arial"/>
          <w:sz w:val="20"/>
        </w:rPr>
        <w:t>4. Trang phục của bảo vệ trên tàu (thắt lưng, cà vạt, giày da, tất, mũ Kepsi)</w:t>
      </w:r>
    </w:p>
    <w:p w:rsidR="008273CA" w:rsidRPr="00B96D71" w:rsidRDefault="00091040" w:rsidP="00BD1F5E">
      <w:pPr>
        <w:spacing w:before="120"/>
        <w:jc w:val="center"/>
        <w:rPr>
          <w:rFonts w:ascii="Arial" w:hAnsi="Arial" w:cs="Arial"/>
          <w:sz w:val="20"/>
        </w:rPr>
      </w:pPr>
      <w:r>
        <w:rPr>
          <w:rFonts w:ascii="Arial" w:hAnsi="Arial" w:cs="Arial"/>
          <w:noProof/>
          <w:sz w:val="20"/>
          <w:lang w:val="en-US" w:eastAsia="en-US"/>
        </w:rPr>
        <w:lastRenderedPageBreak/>
        <w:drawing>
          <wp:inline distT="0" distB="0" distL="0" distR="0">
            <wp:extent cx="4086225" cy="428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6225" cy="4286250"/>
                    </a:xfrm>
                    <a:prstGeom prst="rect">
                      <a:avLst/>
                    </a:prstGeom>
                    <a:noFill/>
                    <a:ln>
                      <a:noFill/>
                    </a:ln>
                  </pic:spPr>
                </pic:pic>
              </a:graphicData>
            </a:graphic>
          </wp:inline>
        </w:drawing>
      </w:r>
    </w:p>
    <w:p w:rsidR="00C17F9E" w:rsidRPr="00B96D71" w:rsidRDefault="00C17F9E" w:rsidP="00BD1F5E">
      <w:pPr>
        <w:spacing w:before="120"/>
        <w:jc w:val="center"/>
        <w:rPr>
          <w:rFonts w:ascii="Arial" w:hAnsi="Arial" w:cs="Arial"/>
          <w:b/>
          <w:lang w:val="en-US"/>
        </w:rPr>
      </w:pPr>
    </w:p>
    <w:p w:rsidR="00C17F9E" w:rsidRPr="00B96D71" w:rsidRDefault="00B968CD" w:rsidP="00BD1F5E">
      <w:pPr>
        <w:spacing w:before="120"/>
        <w:jc w:val="center"/>
        <w:rPr>
          <w:rFonts w:ascii="Arial" w:hAnsi="Arial" w:cs="Arial"/>
          <w:b/>
          <w:lang w:val="en-US"/>
        </w:rPr>
      </w:pPr>
      <w:bookmarkStart w:id="41" w:name="chuong_pl_3"/>
      <w:r w:rsidRPr="00B96D71">
        <w:rPr>
          <w:rFonts w:ascii="Arial" w:hAnsi="Arial" w:cs="Arial"/>
          <w:b/>
        </w:rPr>
        <w:t>PHỤ LỤC III</w:t>
      </w:r>
      <w:bookmarkEnd w:id="41"/>
    </w:p>
    <w:p w:rsidR="00C17F9E" w:rsidRPr="00B96D71" w:rsidRDefault="00C17F9E" w:rsidP="00BD1F5E">
      <w:pPr>
        <w:spacing w:before="120"/>
        <w:jc w:val="center"/>
        <w:rPr>
          <w:rFonts w:ascii="Arial" w:hAnsi="Arial" w:cs="Arial"/>
          <w:sz w:val="20"/>
          <w:lang w:val="en-US"/>
        </w:rPr>
      </w:pPr>
      <w:r w:rsidRPr="00B96D71">
        <w:rPr>
          <w:rFonts w:ascii="Arial" w:hAnsi="Arial" w:cs="Arial"/>
          <w:i/>
          <w:sz w:val="20"/>
        </w:rPr>
        <w:t>(</w:t>
      </w:r>
      <w:bookmarkStart w:id="42" w:name="chuong_pl_3_name"/>
      <w:r w:rsidRPr="00B96D71">
        <w:rPr>
          <w:rFonts w:ascii="Arial" w:hAnsi="Arial" w:cs="Arial"/>
          <w:i/>
          <w:sz w:val="20"/>
        </w:rPr>
        <w:t>Kèm theo Nghị định số 75/2018/NĐ-CP</w:t>
      </w:r>
      <w:r w:rsidRPr="00B96D71">
        <w:rPr>
          <w:rFonts w:ascii="Arial" w:hAnsi="Arial" w:cs="Arial"/>
          <w:i/>
          <w:sz w:val="20"/>
          <w:lang w:val="en-US"/>
        </w:rPr>
        <w:t xml:space="preserve"> </w:t>
      </w:r>
      <w:r w:rsidRPr="00B96D71">
        <w:rPr>
          <w:rFonts w:ascii="Arial" w:hAnsi="Arial" w:cs="Arial"/>
          <w:i/>
          <w:sz w:val="20"/>
        </w:rPr>
        <w:t>ngày 15 tháng 5 năm 2018 của Chính phủ</w:t>
      </w:r>
      <w:bookmarkEnd w:id="42"/>
      <w:r w:rsidRPr="00B96D71">
        <w:rPr>
          <w:rFonts w:ascii="Arial" w:hAnsi="Arial" w:cs="Arial"/>
          <w:i/>
          <w:sz w:val="20"/>
        </w:rPr>
        <w:t>)</w:t>
      </w:r>
    </w:p>
    <w:p w:rsidR="008273CA" w:rsidRPr="00B96D71" w:rsidRDefault="008273CA" w:rsidP="00BD1F5E">
      <w:pPr>
        <w:spacing w:before="120"/>
        <w:rPr>
          <w:rFonts w:ascii="Arial" w:hAnsi="Arial" w:cs="Arial"/>
          <w:sz w:val="20"/>
          <w:lang w:val="en-US"/>
        </w:rPr>
      </w:pPr>
      <w:r w:rsidRPr="00B96D71">
        <w:rPr>
          <w:rFonts w:ascii="Arial" w:hAnsi="Arial" w:cs="Arial"/>
          <w:sz w:val="20"/>
        </w:rPr>
        <w:t>1. Sao hiệu, phù hiệu của bảo vệ trên tàu</w:t>
      </w:r>
    </w:p>
    <w:p w:rsidR="008273CA" w:rsidRPr="00B96D71" w:rsidRDefault="00091040" w:rsidP="00BD1F5E">
      <w:pPr>
        <w:spacing w:before="120"/>
        <w:jc w:val="center"/>
        <w:rPr>
          <w:rFonts w:ascii="Arial" w:hAnsi="Arial" w:cs="Arial"/>
          <w:sz w:val="20"/>
          <w:lang w:val="en-US"/>
        </w:rPr>
      </w:pPr>
      <w:r>
        <w:rPr>
          <w:rFonts w:ascii="Arial" w:hAnsi="Arial" w:cs="Arial"/>
          <w:noProof/>
          <w:sz w:val="20"/>
          <w:lang w:val="en-US" w:eastAsia="en-US"/>
        </w:rPr>
        <w:drawing>
          <wp:inline distT="0" distB="0" distL="0" distR="0">
            <wp:extent cx="4886325" cy="36766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6325" cy="3676650"/>
                    </a:xfrm>
                    <a:prstGeom prst="rect">
                      <a:avLst/>
                    </a:prstGeom>
                    <a:noFill/>
                    <a:ln>
                      <a:noFill/>
                    </a:ln>
                  </pic:spPr>
                </pic:pic>
              </a:graphicData>
            </a:graphic>
          </wp:inline>
        </w:drawing>
      </w:r>
    </w:p>
    <w:p w:rsidR="008273CA" w:rsidRPr="00B96D71" w:rsidRDefault="008273CA" w:rsidP="00BD1F5E">
      <w:pPr>
        <w:spacing w:before="120"/>
        <w:rPr>
          <w:rFonts w:ascii="Arial" w:hAnsi="Arial" w:cs="Arial"/>
          <w:sz w:val="20"/>
        </w:rPr>
      </w:pPr>
      <w:r w:rsidRPr="00B96D71">
        <w:rPr>
          <w:rFonts w:ascii="Arial" w:hAnsi="Arial" w:cs="Arial"/>
          <w:sz w:val="20"/>
        </w:rPr>
        <w:t>2. Phù hiệu gắn trên tay áo của bảo vệ trên tàu</w:t>
      </w:r>
    </w:p>
    <w:p w:rsidR="008273CA" w:rsidRPr="00B96D71" w:rsidRDefault="008273CA" w:rsidP="00BD1F5E">
      <w:pPr>
        <w:spacing w:before="120"/>
        <w:rPr>
          <w:rFonts w:ascii="Arial" w:hAnsi="Arial" w:cs="Arial"/>
          <w:sz w:val="20"/>
        </w:rPr>
      </w:pPr>
      <w:r w:rsidRPr="00B96D71">
        <w:rPr>
          <w:rFonts w:ascii="Arial" w:hAnsi="Arial" w:cs="Arial"/>
          <w:sz w:val="20"/>
        </w:rPr>
        <w:t>Kích thước phù hiệu gắn trên tay áo: rộng 80 mm, cao 100 mm</w:t>
      </w:r>
    </w:p>
    <w:p w:rsidR="008273CA" w:rsidRPr="00B96D71" w:rsidRDefault="008273CA" w:rsidP="00BD1F5E">
      <w:pPr>
        <w:spacing w:before="120"/>
        <w:rPr>
          <w:rFonts w:ascii="Arial" w:hAnsi="Arial" w:cs="Arial"/>
          <w:sz w:val="20"/>
          <w:lang w:val="en-US"/>
        </w:rPr>
      </w:pPr>
      <w:r w:rsidRPr="00B96D71">
        <w:rPr>
          <w:rFonts w:ascii="Arial" w:hAnsi="Arial" w:cs="Arial"/>
          <w:sz w:val="20"/>
        </w:rPr>
        <w:t>Kích thước phù hiệu tròn: 35 mm</w:t>
      </w:r>
    </w:p>
    <w:p w:rsidR="00C17F9E" w:rsidRPr="00B96D71" w:rsidRDefault="00091040" w:rsidP="00BD1F5E">
      <w:pPr>
        <w:spacing w:before="120"/>
        <w:jc w:val="center"/>
        <w:rPr>
          <w:rFonts w:ascii="Arial" w:hAnsi="Arial" w:cs="Arial"/>
          <w:sz w:val="20"/>
          <w:lang w:val="en-US"/>
        </w:rPr>
      </w:pPr>
      <w:r>
        <w:rPr>
          <w:rFonts w:ascii="Arial" w:hAnsi="Arial" w:cs="Arial"/>
          <w:noProof/>
          <w:sz w:val="20"/>
          <w:lang w:val="en-US" w:eastAsia="en-US"/>
        </w:rPr>
        <w:lastRenderedPageBreak/>
        <w:drawing>
          <wp:inline distT="0" distB="0" distL="0" distR="0">
            <wp:extent cx="1962150" cy="2486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2150" cy="2486025"/>
                    </a:xfrm>
                    <a:prstGeom prst="rect">
                      <a:avLst/>
                    </a:prstGeom>
                    <a:noFill/>
                    <a:ln>
                      <a:noFill/>
                    </a:ln>
                  </pic:spPr>
                </pic:pic>
              </a:graphicData>
            </a:graphic>
          </wp:inline>
        </w:drawing>
      </w:r>
    </w:p>
    <w:p w:rsidR="00E161A4" w:rsidRPr="00B96D71" w:rsidRDefault="00E161A4" w:rsidP="00BD1F5E">
      <w:pPr>
        <w:spacing w:before="120"/>
        <w:jc w:val="center"/>
        <w:rPr>
          <w:rFonts w:ascii="Arial" w:hAnsi="Arial" w:cs="Arial"/>
          <w:sz w:val="20"/>
          <w:lang w:val="en-US"/>
        </w:rPr>
      </w:pPr>
    </w:p>
    <w:p w:rsidR="008273CA" w:rsidRPr="00B96D71" w:rsidRDefault="00B968CD" w:rsidP="00BD1F5E">
      <w:pPr>
        <w:spacing w:before="120"/>
        <w:jc w:val="center"/>
        <w:rPr>
          <w:rFonts w:ascii="Arial" w:hAnsi="Arial" w:cs="Arial"/>
          <w:b/>
        </w:rPr>
      </w:pPr>
      <w:bookmarkStart w:id="43" w:name="chuong_pl_4"/>
      <w:r w:rsidRPr="00B96D71">
        <w:rPr>
          <w:rFonts w:ascii="Arial" w:hAnsi="Arial" w:cs="Arial"/>
          <w:b/>
        </w:rPr>
        <w:t>PHỤ LỤC IV</w:t>
      </w:r>
      <w:bookmarkEnd w:id="43"/>
    </w:p>
    <w:p w:rsidR="009266FC" w:rsidRPr="00B96D71" w:rsidRDefault="009266FC" w:rsidP="00BD1F5E">
      <w:pPr>
        <w:spacing w:before="120"/>
        <w:jc w:val="center"/>
        <w:rPr>
          <w:rFonts w:ascii="Arial" w:hAnsi="Arial" w:cs="Arial"/>
          <w:sz w:val="20"/>
          <w:lang w:val="en-US"/>
        </w:rPr>
      </w:pPr>
      <w:r w:rsidRPr="00B96D71">
        <w:rPr>
          <w:rFonts w:ascii="Arial" w:hAnsi="Arial" w:cs="Arial"/>
          <w:i/>
          <w:sz w:val="20"/>
        </w:rPr>
        <w:t>(</w:t>
      </w:r>
      <w:bookmarkStart w:id="44" w:name="chuong_pl_4_name"/>
      <w:r w:rsidRPr="00B96D71">
        <w:rPr>
          <w:rFonts w:ascii="Arial" w:hAnsi="Arial" w:cs="Arial"/>
          <w:i/>
          <w:sz w:val="20"/>
        </w:rPr>
        <w:t>Kèm theo Nghị định số 75/2018/NĐ-CP</w:t>
      </w:r>
      <w:r w:rsidRPr="00B96D71">
        <w:rPr>
          <w:rFonts w:ascii="Arial" w:hAnsi="Arial" w:cs="Arial"/>
          <w:i/>
          <w:sz w:val="20"/>
          <w:lang w:val="en-US"/>
        </w:rPr>
        <w:t xml:space="preserve"> </w:t>
      </w:r>
      <w:r w:rsidRPr="00B96D71">
        <w:rPr>
          <w:rFonts w:ascii="Arial" w:hAnsi="Arial" w:cs="Arial"/>
          <w:i/>
          <w:sz w:val="20"/>
        </w:rPr>
        <w:t>ngày 15 tháng 5 năm 2018 của Chính phủ</w:t>
      </w:r>
      <w:bookmarkEnd w:id="44"/>
      <w:r w:rsidRPr="00B96D71">
        <w:rPr>
          <w:rFonts w:ascii="Arial" w:hAnsi="Arial" w:cs="Arial"/>
          <w:i/>
          <w:sz w:val="20"/>
        </w:rPr>
        <w:t>)</w:t>
      </w:r>
    </w:p>
    <w:p w:rsidR="008273CA" w:rsidRPr="00B96D71" w:rsidRDefault="008273CA" w:rsidP="00BD1F5E">
      <w:pPr>
        <w:spacing w:before="120"/>
        <w:rPr>
          <w:rFonts w:ascii="Arial" w:hAnsi="Arial" w:cs="Arial"/>
          <w:sz w:val="20"/>
        </w:rPr>
      </w:pPr>
      <w:r w:rsidRPr="00B96D71">
        <w:rPr>
          <w:rFonts w:ascii="Arial" w:hAnsi="Arial" w:cs="Arial"/>
          <w:sz w:val="20"/>
        </w:rPr>
        <w:t>Cấp hiệu của bảo vệ trên tàu</w:t>
      </w:r>
    </w:p>
    <w:p w:rsidR="008273CA" w:rsidRPr="00B96D71" w:rsidRDefault="008273CA" w:rsidP="00BD1F5E">
      <w:pPr>
        <w:spacing w:before="120"/>
        <w:rPr>
          <w:rFonts w:ascii="Arial" w:hAnsi="Arial" w:cs="Arial"/>
          <w:sz w:val="20"/>
        </w:rPr>
      </w:pPr>
      <w:r w:rsidRPr="00B96D71">
        <w:rPr>
          <w:rFonts w:ascii="Arial" w:hAnsi="Arial" w:cs="Arial"/>
          <w:sz w:val="20"/>
        </w:rPr>
        <w:t>Kích thước: dài 120 mm, rộng phía trong 40 mm, rộng phía ngoài 50 mm</w:t>
      </w:r>
    </w:p>
    <w:p w:rsidR="008273CA" w:rsidRPr="00B96D71" w:rsidRDefault="00091040" w:rsidP="00BD1F5E">
      <w:pPr>
        <w:spacing w:before="120"/>
        <w:jc w:val="center"/>
        <w:rPr>
          <w:rFonts w:ascii="Arial" w:hAnsi="Arial" w:cs="Arial"/>
          <w:sz w:val="20"/>
        </w:rPr>
      </w:pPr>
      <w:r>
        <w:rPr>
          <w:rFonts w:ascii="Arial" w:hAnsi="Arial" w:cs="Arial"/>
          <w:noProof/>
          <w:sz w:val="20"/>
          <w:lang w:val="en-US" w:eastAsia="en-US"/>
        </w:rPr>
        <w:drawing>
          <wp:inline distT="0" distB="0" distL="0" distR="0">
            <wp:extent cx="2895600" cy="5200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5600" cy="5200650"/>
                    </a:xfrm>
                    <a:prstGeom prst="rect">
                      <a:avLst/>
                    </a:prstGeom>
                    <a:noFill/>
                    <a:ln>
                      <a:noFill/>
                    </a:ln>
                  </pic:spPr>
                </pic:pic>
              </a:graphicData>
            </a:graphic>
          </wp:inline>
        </w:drawing>
      </w:r>
    </w:p>
    <w:p w:rsidR="00E161A4" w:rsidRPr="00B96D71" w:rsidRDefault="00E161A4" w:rsidP="00BD1F5E">
      <w:pPr>
        <w:spacing w:before="120"/>
        <w:jc w:val="center"/>
        <w:rPr>
          <w:rFonts w:ascii="Arial" w:hAnsi="Arial" w:cs="Arial"/>
          <w:b/>
          <w:lang w:val="en-US"/>
        </w:rPr>
      </w:pPr>
    </w:p>
    <w:p w:rsidR="009266FC" w:rsidRPr="00B96D71" w:rsidRDefault="00B968CD" w:rsidP="00BD1F5E">
      <w:pPr>
        <w:spacing w:before="120"/>
        <w:jc w:val="center"/>
        <w:rPr>
          <w:rFonts w:ascii="Arial" w:hAnsi="Arial" w:cs="Arial"/>
          <w:b/>
        </w:rPr>
      </w:pPr>
      <w:bookmarkStart w:id="45" w:name="chuong_pl_5"/>
      <w:r w:rsidRPr="00B96D71">
        <w:rPr>
          <w:rFonts w:ascii="Arial" w:hAnsi="Arial" w:cs="Arial"/>
          <w:b/>
        </w:rPr>
        <w:t>PHỤ LỤC V</w:t>
      </w:r>
      <w:bookmarkEnd w:id="45"/>
    </w:p>
    <w:p w:rsidR="009266FC" w:rsidRPr="00B96D71" w:rsidRDefault="009266FC" w:rsidP="00BD1F5E">
      <w:pPr>
        <w:spacing w:before="120"/>
        <w:jc w:val="center"/>
        <w:rPr>
          <w:rFonts w:ascii="Arial" w:hAnsi="Arial" w:cs="Arial"/>
          <w:sz w:val="20"/>
          <w:lang w:val="en-US"/>
        </w:rPr>
      </w:pPr>
      <w:r w:rsidRPr="00B96D71">
        <w:rPr>
          <w:rFonts w:ascii="Arial" w:hAnsi="Arial" w:cs="Arial"/>
          <w:i/>
          <w:sz w:val="20"/>
        </w:rPr>
        <w:t>(</w:t>
      </w:r>
      <w:bookmarkStart w:id="46" w:name="chuong_pl_5_name"/>
      <w:r w:rsidRPr="00B96D71">
        <w:rPr>
          <w:rFonts w:ascii="Arial" w:hAnsi="Arial" w:cs="Arial"/>
          <w:i/>
          <w:sz w:val="20"/>
        </w:rPr>
        <w:t>Kèm theo Nghị định số 75/2018/NĐ-CP</w:t>
      </w:r>
      <w:r w:rsidRPr="00B96D71">
        <w:rPr>
          <w:rFonts w:ascii="Arial" w:hAnsi="Arial" w:cs="Arial"/>
          <w:i/>
          <w:sz w:val="20"/>
          <w:lang w:val="en-US"/>
        </w:rPr>
        <w:t xml:space="preserve"> </w:t>
      </w:r>
      <w:r w:rsidRPr="00B96D71">
        <w:rPr>
          <w:rFonts w:ascii="Arial" w:hAnsi="Arial" w:cs="Arial"/>
          <w:i/>
          <w:sz w:val="20"/>
        </w:rPr>
        <w:t>ngày 15 tháng 5 năm 2018 của Chính phủ</w:t>
      </w:r>
      <w:bookmarkEnd w:id="46"/>
      <w:r w:rsidRPr="00B96D71">
        <w:rPr>
          <w:rFonts w:ascii="Arial" w:hAnsi="Arial" w:cs="Arial"/>
          <w:i/>
          <w:sz w:val="20"/>
        </w:rPr>
        <w:t>)</w:t>
      </w:r>
    </w:p>
    <w:p w:rsidR="009266FC" w:rsidRPr="00B96D71" w:rsidRDefault="008273CA" w:rsidP="00BD1F5E">
      <w:pPr>
        <w:spacing w:before="120"/>
        <w:rPr>
          <w:rFonts w:ascii="Arial" w:hAnsi="Arial" w:cs="Arial"/>
          <w:sz w:val="20"/>
          <w:lang w:val="en-US"/>
        </w:rPr>
      </w:pPr>
      <w:r w:rsidRPr="00B96D71">
        <w:rPr>
          <w:rFonts w:ascii="Arial" w:hAnsi="Arial" w:cs="Arial"/>
          <w:sz w:val="20"/>
        </w:rPr>
        <w:t>Biển hiệu của bảo vệ trên tàu</w:t>
      </w:r>
    </w:p>
    <w:p w:rsidR="008273CA" w:rsidRPr="00B96D71" w:rsidRDefault="008273CA" w:rsidP="00BD1F5E">
      <w:pPr>
        <w:spacing w:before="120"/>
        <w:rPr>
          <w:rFonts w:ascii="Arial" w:hAnsi="Arial" w:cs="Arial"/>
          <w:sz w:val="20"/>
          <w:lang w:val="en-US"/>
        </w:rPr>
      </w:pPr>
      <w:r w:rsidRPr="00B96D71">
        <w:rPr>
          <w:rFonts w:ascii="Arial" w:hAnsi="Arial" w:cs="Arial"/>
          <w:sz w:val="20"/>
        </w:rPr>
        <w:lastRenderedPageBreak/>
        <w:t xml:space="preserve">Kích thước 84 mm </w:t>
      </w:r>
      <w:r w:rsidR="009266FC" w:rsidRPr="00B96D71">
        <w:rPr>
          <w:rFonts w:ascii="Arial" w:hAnsi="Arial" w:cs="Arial"/>
          <w:sz w:val="20"/>
          <w:lang w:val="en-US"/>
        </w:rPr>
        <w:t>x</w:t>
      </w:r>
      <w:r w:rsidRPr="00B96D71">
        <w:rPr>
          <w:rFonts w:ascii="Arial" w:hAnsi="Arial" w:cs="Arial"/>
          <w:sz w:val="20"/>
        </w:rPr>
        <w:t xml:space="preserve"> 50 mm</w:t>
      </w:r>
    </w:p>
    <w:p w:rsidR="00BD1F5E" w:rsidRPr="00B96D71" w:rsidRDefault="00091040" w:rsidP="00BD1F5E">
      <w:pPr>
        <w:spacing w:before="120"/>
        <w:jc w:val="center"/>
        <w:rPr>
          <w:rFonts w:ascii="Arial" w:hAnsi="Arial" w:cs="Arial"/>
          <w:sz w:val="20"/>
          <w:lang w:val="en-US"/>
        </w:rPr>
      </w:pPr>
      <w:r>
        <w:rPr>
          <w:rFonts w:ascii="Arial" w:hAnsi="Arial" w:cs="Arial"/>
          <w:noProof/>
          <w:sz w:val="20"/>
          <w:lang w:val="en-US" w:eastAsia="en-US"/>
        </w:rPr>
        <w:drawing>
          <wp:inline distT="0" distB="0" distL="0" distR="0">
            <wp:extent cx="4724400" cy="2171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24400" cy="2171700"/>
                    </a:xfrm>
                    <a:prstGeom prst="rect">
                      <a:avLst/>
                    </a:prstGeom>
                    <a:noFill/>
                    <a:ln>
                      <a:noFill/>
                    </a:ln>
                  </pic:spPr>
                </pic:pic>
              </a:graphicData>
            </a:graphic>
          </wp:inline>
        </w:drawing>
      </w:r>
    </w:p>
    <w:p w:rsidR="00056B9A" w:rsidRPr="00B96D71" w:rsidRDefault="00056B9A" w:rsidP="00BD1F5E">
      <w:pPr>
        <w:spacing w:before="120"/>
        <w:jc w:val="center"/>
        <w:rPr>
          <w:rFonts w:ascii="Arial" w:hAnsi="Arial" w:cs="Arial"/>
          <w:sz w:val="20"/>
          <w:lang w:val="en-US"/>
        </w:rPr>
      </w:pPr>
    </w:p>
    <w:sectPr w:rsidR="00056B9A" w:rsidRPr="00B96D71" w:rsidSect="005B6B3A">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jaVu Sans Condensed">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87F"/>
    <w:rsid w:val="00005CCC"/>
    <w:rsid w:val="000103F9"/>
    <w:rsid w:val="00056B9A"/>
    <w:rsid w:val="00091040"/>
    <w:rsid w:val="000E6940"/>
    <w:rsid w:val="001906AD"/>
    <w:rsid w:val="002A359C"/>
    <w:rsid w:val="002B1A62"/>
    <w:rsid w:val="002C2AC2"/>
    <w:rsid w:val="0033741F"/>
    <w:rsid w:val="00391902"/>
    <w:rsid w:val="003A78F8"/>
    <w:rsid w:val="00475664"/>
    <w:rsid w:val="005B6B3A"/>
    <w:rsid w:val="006C7B94"/>
    <w:rsid w:val="0071603A"/>
    <w:rsid w:val="008273CA"/>
    <w:rsid w:val="009266FC"/>
    <w:rsid w:val="00941475"/>
    <w:rsid w:val="009B22F5"/>
    <w:rsid w:val="00A15972"/>
    <w:rsid w:val="00A36F0C"/>
    <w:rsid w:val="00AB5682"/>
    <w:rsid w:val="00AC6E62"/>
    <w:rsid w:val="00B9604C"/>
    <w:rsid w:val="00B968CD"/>
    <w:rsid w:val="00B96D71"/>
    <w:rsid w:val="00BD1F5E"/>
    <w:rsid w:val="00C17F9E"/>
    <w:rsid w:val="00CE3902"/>
    <w:rsid w:val="00D35EF6"/>
    <w:rsid w:val="00E161A4"/>
    <w:rsid w:val="00E242AE"/>
    <w:rsid w:val="00E52F66"/>
    <w:rsid w:val="00E7222A"/>
    <w:rsid w:val="00FF0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DejaVu Sans Condensed" w:eastAsia="DejaVu Sans Condensed" w:hAnsi="DejaVu Sans Condensed" w:cs="DejaVu Sans Condensed"/>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Bodytext4">
    <w:name w:val="Body text (4)_"/>
    <w:basedOn w:val="DefaultParagraphFont"/>
    <w:link w:val="Bodytext40"/>
    <w:rPr>
      <w:rFonts w:ascii="Courier New" w:hAnsi="Courier New" w:cs="Courier New"/>
      <w:b/>
      <w:bCs/>
      <w:spacing w:val="-70"/>
      <w:sz w:val="80"/>
      <w:szCs w:val="80"/>
      <w:u w:val="none"/>
      <w:lang w:val="en-US" w:eastAsia="en-US"/>
    </w:rPr>
  </w:style>
  <w:style w:type="character" w:customStyle="1" w:styleId="Bodytext5">
    <w:name w:val="Body text (5)_"/>
    <w:basedOn w:val="DefaultParagraphFont"/>
    <w:link w:val="Bodytext51"/>
    <w:rPr>
      <w:rFonts w:ascii="Times New Roman" w:hAnsi="Times New Roman" w:cs="Times New Roman"/>
      <w:sz w:val="13"/>
      <w:szCs w:val="13"/>
      <w:u w:val="none"/>
    </w:rPr>
  </w:style>
  <w:style w:type="character" w:customStyle="1" w:styleId="Bodytext5SmallCaps">
    <w:name w:val="Body text (5) + Small Caps"/>
    <w:basedOn w:val="Bodytext5"/>
    <w:rPr>
      <w:rFonts w:ascii="Times New Roman" w:hAnsi="Times New Roman" w:cs="Times New Roman"/>
      <w:smallCaps/>
      <w:color w:val="FFFFFF"/>
      <w:sz w:val="13"/>
      <w:szCs w:val="13"/>
      <w:u w:val="none"/>
    </w:rPr>
  </w:style>
  <w:style w:type="character" w:customStyle="1" w:styleId="Bodytext50">
    <w:name w:val="Body text (5)"/>
    <w:basedOn w:val="Bodytext5"/>
    <w:rPr>
      <w:rFonts w:ascii="Times New Roman" w:hAnsi="Times New Roman" w:cs="Times New Roman"/>
      <w:color w:val="FFFFFF"/>
      <w:sz w:val="13"/>
      <w:szCs w:val="13"/>
      <w:u w:val="none"/>
    </w:rPr>
  </w:style>
  <w:style w:type="character" w:customStyle="1" w:styleId="Bodytext3">
    <w:name w:val="Body text (3)_"/>
    <w:basedOn w:val="DefaultParagraphFont"/>
    <w:link w:val="Bodytext30"/>
    <w:rPr>
      <w:rFonts w:ascii="Calibri" w:hAnsi="Calibri" w:cs="Calibri"/>
      <w:sz w:val="17"/>
      <w:szCs w:val="17"/>
      <w:u w:val="none"/>
    </w:rPr>
  </w:style>
  <w:style w:type="character" w:customStyle="1" w:styleId="Heading1">
    <w:name w:val="Heading #1_"/>
    <w:basedOn w:val="DefaultParagraphFont"/>
    <w:link w:val="Heading10"/>
    <w:rPr>
      <w:rFonts w:ascii="Times New Roman" w:hAnsi="Times New Roman" w:cs="Times New Roman"/>
      <w:i/>
      <w:iCs/>
      <w:u w:val="none"/>
    </w:rPr>
  </w:style>
  <w:style w:type="character" w:customStyle="1" w:styleId="Bodytext6">
    <w:name w:val="Body text (6)_"/>
    <w:basedOn w:val="DefaultParagraphFont"/>
    <w:link w:val="Bodytext61"/>
    <w:rPr>
      <w:rFonts w:ascii="Times New Roman" w:hAnsi="Times New Roman" w:cs="Times New Roman"/>
      <w:b/>
      <w:bCs/>
      <w:u w:val="none"/>
    </w:rPr>
  </w:style>
  <w:style w:type="character" w:customStyle="1" w:styleId="Bodytext7">
    <w:name w:val="Body text (7)_"/>
    <w:basedOn w:val="DefaultParagraphFont"/>
    <w:link w:val="Bodytext70"/>
    <w:rPr>
      <w:rFonts w:ascii="Times New Roman" w:hAnsi="Times New Roman" w:cs="Times New Roman"/>
      <w:i/>
      <w:iCs/>
      <w:u w:val="none"/>
    </w:rPr>
  </w:style>
  <w:style w:type="character" w:customStyle="1" w:styleId="Bodytext7NotItalic">
    <w:name w:val="Body text (7) + Not Italic"/>
    <w:basedOn w:val="Bodytext7"/>
    <w:rPr>
      <w:rFonts w:ascii="Times New Roman" w:hAnsi="Times New Roman" w:cs="Times New Roman"/>
      <w:i/>
      <w:iCs/>
      <w:u w:val="none"/>
    </w:rPr>
  </w:style>
  <w:style w:type="character" w:customStyle="1" w:styleId="Bodytext3Spacing-1pt">
    <w:name w:val="Body text (3) + Spacing -1 pt"/>
    <w:basedOn w:val="Bodytext3"/>
    <w:rPr>
      <w:rFonts w:ascii="Calibri" w:hAnsi="Calibri" w:cs="Calibri"/>
      <w:spacing w:val="-20"/>
      <w:sz w:val="17"/>
      <w:szCs w:val="17"/>
      <w:u w:val="single"/>
    </w:rPr>
  </w:style>
  <w:style w:type="character" w:customStyle="1" w:styleId="Bodytext8">
    <w:name w:val="Body text (8)_"/>
    <w:basedOn w:val="DefaultParagraphFont"/>
    <w:link w:val="Bodytext80"/>
    <w:rPr>
      <w:rFonts w:ascii="Times New Roman" w:hAnsi="Times New Roman" w:cs="Times New Roman"/>
      <w:spacing w:val="-20"/>
      <w:sz w:val="30"/>
      <w:szCs w:val="30"/>
      <w:u w:val="none"/>
    </w:rPr>
  </w:style>
  <w:style w:type="character" w:customStyle="1" w:styleId="Heading2">
    <w:name w:val="Heading #2_"/>
    <w:basedOn w:val="DefaultParagraphFont"/>
    <w:link w:val="Heading20"/>
    <w:rPr>
      <w:rFonts w:ascii="Times New Roman" w:hAnsi="Times New Roman" w:cs="Times New Roman"/>
      <w:b/>
      <w:bCs/>
      <w:spacing w:val="0"/>
      <w:u w:val="none"/>
    </w:rPr>
  </w:style>
  <w:style w:type="character" w:customStyle="1" w:styleId="Bodytext2">
    <w:name w:val="Body text (2)_"/>
    <w:basedOn w:val="DefaultParagraphFont"/>
    <w:link w:val="Bodytext20"/>
    <w:rPr>
      <w:rFonts w:ascii="Times New Roman" w:hAnsi="Times New Roman" w:cs="Times New Roman"/>
      <w:u w:val="none"/>
    </w:rPr>
  </w:style>
  <w:style w:type="character" w:customStyle="1" w:styleId="Bodytext2Italic">
    <w:name w:val="Body text (2) + Italic"/>
    <w:basedOn w:val="Bodytext2"/>
    <w:rPr>
      <w:rFonts w:ascii="Times New Roman" w:hAnsi="Times New Roman" w:cs="Times New Roman"/>
      <w:i/>
      <w:iCs/>
      <w:u w:val="none"/>
    </w:rPr>
  </w:style>
  <w:style w:type="character" w:customStyle="1" w:styleId="Bodytext60">
    <w:name w:val="Body text (6)"/>
    <w:basedOn w:val="Bodytext6"/>
    <w:rPr>
      <w:rFonts w:ascii="Times New Roman" w:hAnsi="Times New Roman" w:cs="Times New Roman"/>
      <w:b/>
      <w:bCs/>
      <w:spacing w:val="0"/>
      <w:u w:val="none"/>
    </w:rPr>
  </w:style>
  <w:style w:type="character" w:customStyle="1" w:styleId="Bodytext6NotBold">
    <w:name w:val="Body text (6) + Not Bold"/>
    <w:basedOn w:val="Bodytext6"/>
    <w:rPr>
      <w:rFonts w:ascii="Times New Roman" w:hAnsi="Times New Roman" w:cs="Times New Roman"/>
      <w:b/>
      <w:bCs/>
      <w:u w:val="none"/>
    </w:rPr>
  </w:style>
  <w:style w:type="character" w:customStyle="1" w:styleId="Headerorfooter">
    <w:name w:val="Header or footer_"/>
    <w:basedOn w:val="DefaultParagraphFont"/>
    <w:link w:val="Headerorfooter0"/>
    <w:rPr>
      <w:rFonts w:ascii="Times New Roman" w:hAnsi="Times New Roman" w:cs="Times New Roman"/>
      <w:sz w:val="22"/>
      <w:szCs w:val="22"/>
      <w:u w:val="none"/>
    </w:rPr>
  </w:style>
  <w:style w:type="character" w:customStyle="1" w:styleId="Bodytext611pt">
    <w:name w:val="Body text (6) + 11 pt"/>
    <w:basedOn w:val="Bodytext6"/>
    <w:rPr>
      <w:rFonts w:ascii="Times New Roman" w:hAnsi="Times New Roman" w:cs="Times New Roman"/>
      <w:b/>
      <w:bCs/>
      <w:sz w:val="22"/>
      <w:szCs w:val="22"/>
      <w:u w:val="none"/>
    </w:rPr>
  </w:style>
  <w:style w:type="character" w:customStyle="1" w:styleId="Bodytext275pt">
    <w:name w:val="Body text (2) + 7.5 pt"/>
    <w:aliases w:val="Scale 30%"/>
    <w:basedOn w:val="Bodytext2"/>
    <w:rPr>
      <w:rFonts w:ascii="Times New Roman" w:hAnsi="Times New Roman" w:cs="Times New Roman"/>
      <w:w w:val="30"/>
      <w:sz w:val="15"/>
      <w:szCs w:val="15"/>
      <w:u w:val="none"/>
    </w:rPr>
  </w:style>
  <w:style w:type="character" w:customStyle="1" w:styleId="Bodytext9">
    <w:name w:val="Body text (9)_"/>
    <w:basedOn w:val="DefaultParagraphFont"/>
    <w:link w:val="Bodytext90"/>
    <w:rPr>
      <w:rFonts w:ascii="Times New Roman" w:hAnsi="Times New Roman" w:cs="Times New Roman"/>
      <w:i/>
      <w:iCs/>
      <w:spacing w:val="-10"/>
      <w:sz w:val="20"/>
      <w:szCs w:val="20"/>
      <w:u w:val="none"/>
    </w:rPr>
  </w:style>
  <w:style w:type="character" w:customStyle="1" w:styleId="Bodytext10">
    <w:name w:val="Body text (10)_"/>
    <w:basedOn w:val="DefaultParagraphFont"/>
    <w:link w:val="Bodytext100"/>
    <w:rPr>
      <w:rFonts w:ascii="Times New Roman" w:hAnsi="Times New Roman" w:cs="Times New Roman"/>
      <w:b/>
      <w:bCs/>
      <w:sz w:val="22"/>
      <w:szCs w:val="22"/>
      <w:u w:val="none"/>
    </w:rPr>
  </w:style>
  <w:style w:type="character" w:customStyle="1" w:styleId="Bodytext1016pt">
    <w:name w:val="Body text (10) + 16 pt"/>
    <w:aliases w:val="Italic"/>
    <w:basedOn w:val="Bodytext10"/>
    <w:rPr>
      <w:rFonts w:ascii="Times New Roman" w:hAnsi="Times New Roman" w:cs="Times New Roman"/>
      <w:b/>
      <w:bCs/>
      <w:i/>
      <w:iCs/>
      <w:sz w:val="32"/>
      <w:szCs w:val="32"/>
      <w:u w:val="none"/>
    </w:rPr>
  </w:style>
  <w:style w:type="character" w:customStyle="1" w:styleId="Bodytext1012pt">
    <w:name w:val="Body text (10) + 12 pt"/>
    <w:basedOn w:val="Bodytext10"/>
    <w:rPr>
      <w:rFonts w:ascii="Times New Roman" w:hAnsi="Times New Roman" w:cs="Times New Roman"/>
      <w:b/>
      <w:bCs/>
      <w:sz w:val="24"/>
      <w:szCs w:val="24"/>
      <w:u w:val="none"/>
    </w:rPr>
  </w:style>
  <w:style w:type="character" w:customStyle="1" w:styleId="Bodytext215pt">
    <w:name w:val="Body text (2) + 15 pt"/>
    <w:aliases w:val="Spacing -1 pt"/>
    <w:basedOn w:val="Bodytext2"/>
    <w:rPr>
      <w:rFonts w:ascii="Times New Roman" w:hAnsi="Times New Roman" w:cs="Times New Roman"/>
      <w:spacing w:val="-20"/>
      <w:sz w:val="30"/>
      <w:szCs w:val="30"/>
      <w:u w:val="none"/>
    </w:rPr>
  </w:style>
  <w:style w:type="character" w:customStyle="1" w:styleId="Bodytext2Calibri">
    <w:name w:val="Body text (2) + Calibri"/>
    <w:aliases w:val="4.5 pt,Scale 80%"/>
    <w:basedOn w:val="Bodytext2"/>
    <w:rPr>
      <w:rFonts w:ascii="Calibri" w:hAnsi="Calibri" w:cs="Calibri"/>
      <w:w w:val="80"/>
      <w:sz w:val="9"/>
      <w:szCs w:val="9"/>
      <w:u w:val="none"/>
      <w:lang w:val="en-US" w:eastAsia="en-US"/>
    </w:rPr>
  </w:style>
  <w:style w:type="character" w:customStyle="1" w:styleId="Tableofcontents">
    <w:name w:val="Table of contents_"/>
    <w:basedOn w:val="DefaultParagraphFont"/>
    <w:link w:val="Tableofcontents0"/>
    <w:rPr>
      <w:rFonts w:ascii="Times New Roman" w:hAnsi="Times New Roman" w:cs="Times New Roman"/>
      <w:u w:val="none"/>
    </w:rPr>
  </w:style>
  <w:style w:type="character" w:customStyle="1" w:styleId="TableofcontentsItalic">
    <w:name w:val="Table of contents + Italic"/>
    <w:basedOn w:val="Tableofcontents"/>
    <w:rPr>
      <w:rFonts w:ascii="Times New Roman" w:hAnsi="Times New Roman" w:cs="Times New Roman"/>
      <w:i/>
      <w:iCs/>
      <w:u w:val="none"/>
    </w:rPr>
  </w:style>
  <w:style w:type="character" w:customStyle="1" w:styleId="Headerorfooter2">
    <w:name w:val="Header or footer (2)_"/>
    <w:basedOn w:val="DefaultParagraphFont"/>
    <w:link w:val="Headerorfooter20"/>
    <w:rPr>
      <w:rFonts w:ascii="Candara" w:hAnsi="Candara" w:cs="Candara"/>
      <w:i/>
      <w:iCs/>
      <w:sz w:val="15"/>
      <w:szCs w:val="15"/>
      <w:u w:val="none"/>
    </w:rPr>
  </w:style>
  <w:style w:type="character" w:customStyle="1" w:styleId="Bodytext285pt">
    <w:name w:val="Body text (2) + 8.5 pt"/>
    <w:basedOn w:val="Bodytext2"/>
    <w:rPr>
      <w:rFonts w:ascii="Times New Roman" w:hAnsi="Times New Roman" w:cs="Times New Roman"/>
      <w:sz w:val="17"/>
      <w:szCs w:val="17"/>
      <w:u w:val="none"/>
    </w:rPr>
  </w:style>
  <w:style w:type="character" w:customStyle="1" w:styleId="Bodytext11">
    <w:name w:val="Body text (11)_"/>
    <w:basedOn w:val="DefaultParagraphFont"/>
    <w:link w:val="Bodytext110"/>
    <w:rPr>
      <w:rFonts w:ascii="Times New Roman" w:hAnsi="Times New Roman" w:cs="Times New Roman"/>
      <w:spacing w:val="20"/>
      <w:w w:val="150"/>
      <w:sz w:val="9"/>
      <w:szCs w:val="9"/>
      <w:u w:val="none"/>
      <w:lang w:val="en-US" w:eastAsia="en-US"/>
    </w:rPr>
  </w:style>
  <w:style w:type="character" w:customStyle="1" w:styleId="Heading3">
    <w:name w:val="Heading #3_"/>
    <w:basedOn w:val="DefaultParagraphFont"/>
    <w:link w:val="Heading30"/>
    <w:rPr>
      <w:rFonts w:ascii="Times New Roman" w:hAnsi="Times New Roman" w:cs="Times New Roman"/>
      <w:b/>
      <w:bCs/>
      <w:u w:val="none"/>
    </w:rPr>
  </w:style>
  <w:style w:type="character" w:customStyle="1" w:styleId="Bodytext12">
    <w:name w:val="Body text (12)_"/>
    <w:basedOn w:val="DefaultParagraphFont"/>
    <w:link w:val="Bodytext120"/>
    <w:rPr>
      <w:rFonts w:ascii="Times New Roman" w:hAnsi="Times New Roman" w:cs="Times New Roman"/>
      <w:u w:val="none"/>
    </w:rPr>
  </w:style>
  <w:style w:type="character" w:customStyle="1" w:styleId="Bodytext13">
    <w:name w:val="Body text (13)_"/>
    <w:basedOn w:val="DefaultParagraphFont"/>
    <w:link w:val="Bodytext130"/>
    <w:rPr>
      <w:rFonts w:ascii="Times New Roman" w:hAnsi="Times New Roman" w:cs="Times New Roman"/>
      <w:i/>
      <w:iCs/>
      <w:sz w:val="22"/>
      <w:szCs w:val="22"/>
      <w:u w:val="none"/>
    </w:rPr>
  </w:style>
  <w:style w:type="character" w:customStyle="1" w:styleId="Bodytext14">
    <w:name w:val="Body text (14)_"/>
    <w:basedOn w:val="DefaultParagraphFont"/>
    <w:link w:val="Bodytext140"/>
    <w:rPr>
      <w:rFonts w:ascii="Times New Roman" w:hAnsi="Times New Roman" w:cs="Times New Roman"/>
      <w:sz w:val="18"/>
      <w:szCs w:val="18"/>
      <w:u w:val="none"/>
    </w:rPr>
  </w:style>
  <w:style w:type="character" w:customStyle="1" w:styleId="Bodytext145pt">
    <w:name w:val="Body text (14) + 5 pt"/>
    <w:basedOn w:val="Bodytext14"/>
    <w:rPr>
      <w:rFonts w:ascii="Times New Roman" w:hAnsi="Times New Roman" w:cs="Times New Roman"/>
      <w:sz w:val="10"/>
      <w:szCs w:val="10"/>
      <w:u w:val="none"/>
    </w:rPr>
  </w:style>
  <w:style w:type="character" w:customStyle="1" w:styleId="Picturecaption">
    <w:name w:val="Picture caption_"/>
    <w:basedOn w:val="DefaultParagraphFont"/>
    <w:link w:val="Picturecaption0"/>
    <w:rPr>
      <w:rFonts w:ascii="Times New Roman" w:hAnsi="Times New Roman" w:cs="Times New Roman"/>
      <w:b/>
      <w:bCs/>
      <w:u w:val="none"/>
    </w:rPr>
  </w:style>
  <w:style w:type="character" w:customStyle="1" w:styleId="Bodytext15">
    <w:name w:val="Body text (15)_"/>
    <w:basedOn w:val="DefaultParagraphFont"/>
    <w:link w:val="Bodytext150"/>
    <w:rPr>
      <w:rFonts w:ascii="Times New Roman" w:hAnsi="Times New Roman" w:cs="Times New Roman"/>
      <w:i/>
      <w:iCs/>
      <w:u w:val="none"/>
    </w:rPr>
  </w:style>
  <w:style w:type="character" w:customStyle="1" w:styleId="Bodytext29pt">
    <w:name w:val="Body text (2) + 9 pt"/>
    <w:basedOn w:val="Bodytext2"/>
    <w:rPr>
      <w:rFonts w:ascii="Times New Roman" w:hAnsi="Times New Roman" w:cs="Times New Roman"/>
      <w:sz w:val="18"/>
      <w:szCs w:val="18"/>
      <w:u w:val="none"/>
    </w:rPr>
  </w:style>
  <w:style w:type="character" w:customStyle="1" w:styleId="Bodytext2SmallCaps">
    <w:name w:val="Body text (2) + Small Caps"/>
    <w:basedOn w:val="Bodytext2"/>
    <w:rPr>
      <w:rFonts w:ascii="Times New Roman" w:hAnsi="Times New Roman" w:cs="Times New Roman"/>
      <w:smallCaps/>
      <w:u w:val="none"/>
    </w:rPr>
  </w:style>
  <w:style w:type="character" w:customStyle="1" w:styleId="Bodytext14Candara">
    <w:name w:val="Body text (14) + Candara"/>
    <w:aliases w:val="7 pt,Bold"/>
    <w:basedOn w:val="Bodytext14"/>
    <w:rPr>
      <w:rFonts w:ascii="Candara" w:hAnsi="Candara" w:cs="Candara"/>
      <w:b/>
      <w:bCs/>
      <w:sz w:val="14"/>
      <w:szCs w:val="14"/>
      <w:u w:val="none"/>
    </w:rPr>
  </w:style>
  <w:style w:type="character" w:customStyle="1" w:styleId="Bodytext16">
    <w:name w:val="Body text (16)_"/>
    <w:basedOn w:val="DefaultParagraphFont"/>
    <w:link w:val="Bodytext160"/>
    <w:rPr>
      <w:rFonts w:ascii="Calibri" w:hAnsi="Calibri" w:cs="Calibri"/>
      <w:spacing w:val="0"/>
      <w:sz w:val="20"/>
      <w:szCs w:val="20"/>
      <w:u w:val="none"/>
    </w:rPr>
  </w:style>
  <w:style w:type="character" w:customStyle="1" w:styleId="Bodytext17">
    <w:name w:val="Body text (17)_"/>
    <w:basedOn w:val="DefaultParagraphFont"/>
    <w:link w:val="Bodytext170"/>
    <w:rPr>
      <w:rFonts w:ascii="Candara" w:hAnsi="Candara" w:cs="Candara"/>
      <w:i/>
      <w:iCs/>
      <w:sz w:val="10"/>
      <w:szCs w:val="10"/>
      <w:u w:val="none"/>
    </w:rPr>
  </w:style>
  <w:style w:type="character" w:customStyle="1" w:styleId="Bodytext18">
    <w:name w:val="Body text (18)_"/>
    <w:basedOn w:val="DefaultParagraphFont"/>
    <w:link w:val="Bodytext180"/>
    <w:rPr>
      <w:rFonts w:ascii="Candara" w:hAnsi="Candara" w:cs="Candara"/>
      <w:b/>
      <w:bCs/>
      <w:sz w:val="14"/>
      <w:szCs w:val="14"/>
      <w:u w:val="none"/>
    </w:rPr>
  </w:style>
  <w:style w:type="character" w:customStyle="1" w:styleId="Bodytext19">
    <w:name w:val="Body text (19)_"/>
    <w:basedOn w:val="DefaultParagraphFont"/>
    <w:link w:val="Bodytext190"/>
    <w:rPr>
      <w:rFonts w:ascii="Times New Roman" w:hAnsi="Times New Roman" w:cs="Times New Roman"/>
      <w:sz w:val="17"/>
      <w:szCs w:val="17"/>
      <w:u w:val="none"/>
    </w:rPr>
  </w:style>
  <w:style w:type="character" w:customStyle="1" w:styleId="Bodytext19Spacing0pt">
    <w:name w:val="Body text (19) + Spacing 0 pt"/>
    <w:basedOn w:val="Bodytext19"/>
    <w:rPr>
      <w:rFonts w:ascii="Times New Roman" w:hAnsi="Times New Roman" w:cs="Times New Roman"/>
      <w:spacing w:val="-10"/>
      <w:sz w:val="17"/>
      <w:szCs w:val="17"/>
      <w:u w:val="none"/>
    </w:rPr>
  </w:style>
  <w:style w:type="character" w:customStyle="1" w:styleId="Bodytext200">
    <w:name w:val="Body text (20)_"/>
    <w:basedOn w:val="DefaultParagraphFont"/>
    <w:link w:val="Bodytext201"/>
    <w:rPr>
      <w:rFonts w:ascii="Calibri" w:hAnsi="Calibri" w:cs="Calibri"/>
      <w:w w:val="80"/>
      <w:sz w:val="9"/>
      <w:szCs w:val="9"/>
      <w:u w:val="none"/>
    </w:rPr>
  </w:style>
  <w:style w:type="character" w:customStyle="1" w:styleId="Picturecaption2">
    <w:name w:val="Picture caption (2)_"/>
    <w:basedOn w:val="DefaultParagraphFont"/>
    <w:link w:val="Picturecaption20"/>
    <w:rPr>
      <w:rFonts w:ascii="Times New Roman" w:hAnsi="Times New Roman" w:cs="Times New Roman"/>
      <w:u w:val="none"/>
    </w:rPr>
  </w:style>
  <w:style w:type="character" w:customStyle="1" w:styleId="Bodytext157pt">
    <w:name w:val="Body text (15) + 7 pt"/>
    <w:aliases w:val="Not Italic"/>
    <w:basedOn w:val="Bodytext15"/>
    <w:rPr>
      <w:rFonts w:ascii="Times New Roman" w:hAnsi="Times New Roman" w:cs="Times New Roman"/>
      <w:i/>
      <w:iCs/>
      <w:sz w:val="14"/>
      <w:szCs w:val="14"/>
      <w:u w:val="none"/>
    </w:rPr>
  </w:style>
  <w:style w:type="character" w:customStyle="1" w:styleId="Bodytext2Calibri5">
    <w:name w:val="Body text (2) + Calibri5"/>
    <w:aliases w:val="9.5 pt,Bold3"/>
    <w:basedOn w:val="Bodytext2"/>
    <w:rPr>
      <w:rFonts w:ascii="Calibri" w:hAnsi="Calibri" w:cs="Calibri"/>
      <w:b/>
      <w:bCs/>
      <w:sz w:val="19"/>
      <w:szCs w:val="19"/>
      <w:u w:val="none"/>
    </w:rPr>
  </w:style>
  <w:style w:type="character" w:customStyle="1" w:styleId="Bodytext2Calibri4">
    <w:name w:val="Body text (2) + Calibri4"/>
    <w:aliases w:val="10 pt"/>
    <w:basedOn w:val="Bodytext2"/>
    <w:rPr>
      <w:rFonts w:ascii="Calibri" w:hAnsi="Calibri" w:cs="Calibri"/>
      <w:spacing w:val="0"/>
      <w:sz w:val="20"/>
      <w:szCs w:val="20"/>
      <w:u w:val="none"/>
    </w:rPr>
  </w:style>
  <w:style w:type="character" w:customStyle="1" w:styleId="Bodytext245pt">
    <w:name w:val="Body text (2) + 4.5 pt"/>
    <w:aliases w:val="Spacing 1 pt,Scale 150%"/>
    <w:basedOn w:val="Bodytext2"/>
    <w:rPr>
      <w:rFonts w:ascii="Times New Roman" w:hAnsi="Times New Roman" w:cs="Times New Roman"/>
      <w:spacing w:val="20"/>
      <w:w w:val="150"/>
      <w:sz w:val="9"/>
      <w:szCs w:val="9"/>
      <w:u w:val="none"/>
    </w:rPr>
  </w:style>
  <w:style w:type="character" w:customStyle="1" w:styleId="Bodytext2Calibri3">
    <w:name w:val="Body text (2) + Calibri3"/>
    <w:aliases w:val="14 pt,Bold2"/>
    <w:basedOn w:val="Bodytext2"/>
    <w:rPr>
      <w:rFonts w:ascii="Calibri" w:hAnsi="Calibri" w:cs="Calibri"/>
      <w:b/>
      <w:bCs/>
      <w:sz w:val="28"/>
      <w:szCs w:val="28"/>
      <w:u w:val="none"/>
    </w:rPr>
  </w:style>
  <w:style w:type="character" w:customStyle="1" w:styleId="Bodytext265pt">
    <w:name w:val="Body text (2) + 6.5 pt"/>
    <w:basedOn w:val="Bodytext2"/>
    <w:rPr>
      <w:rFonts w:ascii="Times New Roman" w:hAnsi="Times New Roman" w:cs="Times New Roman"/>
      <w:sz w:val="13"/>
      <w:szCs w:val="13"/>
      <w:u w:val="none"/>
    </w:rPr>
  </w:style>
  <w:style w:type="character" w:customStyle="1" w:styleId="Bodytext265pt1">
    <w:name w:val="Body text (2) + 6.5 pt1"/>
    <w:basedOn w:val="Bodytext2"/>
    <w:rPr>
      <w:rFonts w:ascii="Times New Roman" w:hAnsi="Times New Roman" w:cs="Times New Roman"/>
      <w:sz w:val="13"/>
      <w:szCs w:val="13"/>
      <w:u w:val="none"/>
    </w:rPr>
  </w:style>
  <w:style w:type="character" w:customStyle="1" w:styleId="Bodytext285pt1">
    <w:name w:val="Body text (2) + 8.5 pt1"/>
    <w:aliases w:val="Spacing 0 pt,Scale 120%"/>
    <w:basedOn w:val="Bodytext2"/>
    <w:rPr>
      <w:rFonts w:ascii="Times New Roman" w:hAnsi="Times New Roman" w:cs="Times New Roman"/>
      <w:spacing w:val="10"/>
      <w:w w:val="120"/>
      <w:sz w:val="17"/>
      <w:szCs w:val="17"/>
      <w:u w:val="none"/>
    </w:rPr>
  </w:style>
  <w:style w:type="character" w:customStyle="1" w:styleId="Bodytext2Calibri2">
    <w:name w:val="Body text (2) + Calibri2"/>
    <w:aliases w:val="13 pt,Bold1"/>
    <w:basedOn w:val="Bodytext2"/>
    <w:rPr>
      <w:rFonts w:ascii="Calibri" w:hAnsi="Calibri" w:cs="Calibri"/>
      <w:b/>
      <w:bCs/>
      <w:sz w:val="26"/>
      <w:szCs w:val="26"/>
      <w:u w:val="none"/>
    </w:rPr>
  </w:style>
  <w:style w:type="character" w:customStyle="1" w:styleId="Bodytext2Calibri1">
    <w:name w:val="Body text (2) + Calibri1"/>
    <w:aliases w:val="7.5 pt"/>
    <w:basedOn w:val="Bodytext2"/>
    <w:rPr>
      <w:rFonts w:ascii="Calibri" w:hAnsi="Calibri" w:cs="Calibri"/>
      <w:sz w:val="15"/>
      <w:szCs w:val="15"/>
      <w:u w:val="none"/>
    </w:rPr>
  </w:style>
  <w:style w:type="paragraph" w:customStyle="1" w:styleId="Bodytext40">
    <w:name w:val="Body text (4)"/>
    <w:basedOn w:val="Normal"/>
    <w:link w:val="Bodytext4"/>
    <w:pPr>
      <w:shd w:val="clear" w:color="auto" w:fill="FFFFFF"/>
      <w:spacing w:line="240" w:lineRule="atLeast"/>
    </w:pPr>
    <w:rPr>
      <w:rFonts w:ascii="Courier New" w:hAnsi="Courier New" w:cs="Courier New"/>
      <w:b/>
      <w:bCs/>
      <w:color w:val="auto"/>
      <w:spacing w:val="-70"/>
      <w:sz w:val="80"/>
      <w:szCs w:val="80"/>
      <w:lang w:val="en-US" w:eastAsia="en-US"/>
    </w:rPr>
  </w:style>
  <w:style w:type="paragraph" w:customStyle="1" w:styleId="Bodytext51">
    <w:name w:val="Body text (5)1"/>
    <w:basedOn w:val="Normal"/>
    <w:link w:val="Bodytext5"/>
    <w:pPr>
      <w:shd w:val="clear" w:color="auto" w:fill="FFFFFF"/>
      <w:spacing w:line="240" w:lineRule="atLeast"/>
    </w:pPr>
    <w:rPr>
      <w:rFonts w:ascii="Times New Roman" w:hAnsi="Times New Roman" w:cs="Times New Roman"/>
      <w:color w:val="auto"/>
      <w:sz w:val="13"/>
      <w:szCs w:val="13"/>
      <w:lang w:eastAsia="en-US"/>
    </w:rPr>
  </w:style>
  <w:style w:type="paragraph" w:customStyle="1" w:styleId="Bodytext30">
    <w:name w:val="Body text (3)"/>
    <w:basedOn w:val="Normal"/>
    <w:link w:val="Bodytext3"/>
    <w:pPr>
      <w:shd w:val="clear" w:color="auto" w:fill="FFFFFF"/>
      <w:spacing w:line="171" w:lineRule="exact"/>
    </w:pPr>
    <w:rPr>
      <w:rFonts w:ascii="Calibri" w:hAnsi="Calibri" w:cs="Calibri"/>
      <w:color w:val="auto"/>
      <w:sz w:val="17"/>
      <w:szCs w:val="17"/>
      <w:lang w:eastAsia="en-US"/>
    </w:rPr>
  </w:style>
  <w:style w:type="paragraph" w:customStyle="1" w:styleId="Heading10">
    <w:name w:val="Heading #1"/>
    <w:basedOn w:val="Normal"/>
    <w:link w:val="Heading1"/>
    <w:pPr>
      <w:shd w:val="clear" w:color="auto" w:fill="FFFFFF"/>
      <w:spacing w:line="240" w:lineRule="atLeast"/>
      <w:outlineLvl w:val="0"/>
    </w:pPr>
    <w:rPr>
      <w:rFonts w:ascii="Times New Roman" w:hAnsi="Times New Roman" w:cs="Times New Roman"/>
      <w:i/>
      <w:iCs/>
      <w:color w:val="auto"/>
      <w:lang w:eastAsia="en-US"/>
    </w:rPr>
  </w:style>
  <w:style w:type="paragraph" w:customStyle="1" w:styleId="Bodytext61">
    <w:name w:val="Body text (6)1"/>
    <w:basedOn w:val="Normal"/>
    <w:link w:val="Bodytext6"/>
    <w:pPr>
      <w:shd w:val="clear" w:color="auto" w:fill="FFFFFF"/>
      <w:spacing w:line="270" w:lineRule="exact"/>
      <w:jc w:val="both"/>
    </w:pPr>
    <w:rPr>
      <w:rFonts w:ascii="Times New Roman" w:hAnsi="Times New Roman" w:cs="Times New Roman"/>
      <w:b/>
      <w:bCs/>
      <w:color w:val="auto"/>
      <w:lang w:eastAsia="en-US"/>
    </w:rPr>
  </w:style>
  <w:style w:type="paragraph" w:customStyle="1" w:styleId="Bodytext70">
    <w:name w:val="Body text (7)"/>
    <w:basedOn w:val="Normal"/>
    <w:link w:val="Bodytext7"/>
    <w:pPr>
      <w:shd w:val="clear" w:color="auto" w:fill="FFFFFF"/>
      <w:spacing w:before="180" w:after="660" w:line="240" w:lineRule="atLeast"/>
      <w:jc w:val="both"/>
    </w:pPr>
    <w:rPr>
      <w:rFonts w:ascii="Times New Roman" w:hAnsi="Times New Roman" w:cs="Times New Roman"/>
      <w:i/>
      <w:iCs/>
      <w:color w:val="auto"/>
      <w:lang w:eastAsia="en-US"/>
    </w:rPr>
  </w:style>
  <w:style w:type="paragraph" w:customStyle="1" w:styleId="Bodytext80">
    <w:name w:val="Body text (8)"/>
    <w:basedOn w:val="Normal"/>
    <w:link w:val="Bodytext8"/>
    <w:pPr>
      <w:shd w:val="clear" w:color="auto" w:fill="FFFFFF"/>
      <w:spacing w:before="60" w:line="240" w:lineRule="atLeast"/>
    </w:pPr>
    <w:rPr>
      <w:rFonts w:ascii="Times New Roman" w:hAnsi="Times New Roman" w:cs="Times New Roman"/>
      <w:color w:val="auto"/>
      <w:spacing w:val="-20"/>
      <w:sz w:val="30"/>
      <w:szCs w:val="30"/>
      <w:lang w:eastAsia="en-US"/>
    </w:rPr>
  </w:style>
  <w:style w:type="paragraph" w:customStyle="1" w:styleId="Heading20">
    <w:name w:val="Heading #2"/>
    <w:basedOn w:val="Normal"/>
    <w:link w:val="Heading2"/>
    <w:pPr>
      <w:shd w:val="clear" w:color="auto" w:fill="FFFFFF"/>
      <w:spacing w:before="660" w:line="276" w:lineRule="exact"/>
      <w:outlineLvl w:val="1"/>
    </w:pPr>
    <w:rPr>
      <w:rFonts w:ascii="Times New Roman" w:hAnsi="Times New Roman" w:cs="Times New Roman"/>
      <w:b/>
      <w:bCs/>
      <w:color w:val="auto"/>
      <w:lang w:eastAsia="en-US"/>
    </w:rPr>
  </w:style>
  <w:style w:type="paragraph" w:customStyle="1" w:styleId="Bodytext20">
    <w:name w:val="Body text (2)"/>
    <w:basedOn w:val="Normal"/>
    <w:link w:val="Bodytext2"/>
    <w:pPr>
      <w:shd w:val="clear" w:color="auto" w:fill="FFFFFF"/>
      <w:spacing w:before="180" w:after="180" w:line="276" w:lineRule="exact"/>
      <w:jc w:val="both"/>
    </w:pPr>
    <w:rPr>
      <w:rFonts w:ascii="Times New Roman" w:hAnsi="Times New Roman" w:cs="Times New Roman"/>
      <w:color w:val="auto"/>
      <w:lang w:eastAsia="en-US"/>
    </w:rPr>
  </w:style>
  <w:style w:type="paragraph" w:customStyle="1" w:styleId="Headerorfooter0">
    <w:name w:val="Header or footer"/>
    <w:basedOn w:val="Normal"/>
    <w:link w:val="Headerorfooter"/>
    <w:pPr>
      <w:shd w:val="clear" w:color="auto" w:fill="FFFFFF"/>
      <w:spacing w:line="240" w:lineRule="atLeast"/>
    </w:pPr>
    <w:rPr>
      <w:rFonts w:ascii="Times New Roman" w:hAnsi="Times New Roman" w:cs="Times New Roman"/>
      <w:color w:val="auto"/>
      <w:sz w:val="22"/>
      <w:szCs w:val="22"/>
      <w:lang w:eastAsia="en-US"/>
    </w:rPr>
  </w:style>
  <w:style w:type="paragraph" w:customStyle="1" w:styleId="Bodytext90">
    <w:name w:val="Body text (9)"/>
    <w:basedOn w:val="Normal"/>
    <w:link w:val="Bodytext9"/>
    <w:pPr>
      <w:shd w:val="clear" w:color="auto" w:fill="FFFFFF"/>
      <w:spacing w:after="240" w:line="240" w:lineRule="atLeast"/>
    </w:pPr>
    <w:rPr>
      <w:rFonts w:ascii="Times New Roman" w:hAnsi="Times New Roman" w:cs="Times New Roman"/>
      <w:i/>
      <w:iCs/>
      <w:color w:val="auto"/>
      <w:spacing w:val="-10"/>
      <w:sz w:val="20"/>
      <w:szCs w:val="20"/>
      <w:lang w:eastAsia="en-US"/>
    </w:rPr>
  </w:style>
  <w:style w:type="paragraph" w:customStyle="1" w:styleId="Bodytext100">
    <w:name w:val="Body text (10)"/>
    <w:basedOn w:val="Normal"/>
    <w:link w:val="Bodytext10"/>
    <w:pPr>
      <w:shd w:val="clear" w:color="auto" w:fill="FFFFFF"/>
      <w:spacing w:line="257" w:lineRule="exact"/>
      <w:jc w:val="both"/>
    </w:pPr>
    <w:rPr>
      <w:rFonts w:ascii="Times New Roman" w:hAnsi="Times New Roman" w:cs="Times New Roman"/>
      <w:b/>
      <w:bCs/>
      <w:color w:val="auto"/>
      <w:sz w:val="22"/>
      <w:szCs w:val="22"/>
      <w:lang w:eastAsia="en-US"/>
    </w:rPr>
  </w:style>
  <w:style w:type="paragraph" w:customStyle="1" w:styleId="Tableofcontents0">
    <w:name w:val="Table of contents"/>
    <w:basedOn w:val="Normal"/>
    <w:link w:val="Tableofcontents"/>
    <w:pPr>
      <w:shd w:val="clear" w:color="auto" w:fill="FFFFFF"/>
      <w:spacing w:before="60" w:line="165" w:lineRule="exact"/>
      <w:jc w:val="both"/>
    </w:pPr>
    <w:rPr>
      <w:rFonts w:ascii="Times New Roman" w:hAnsi="Times New Roman" w:cs="Times New Roman"/>
      <w:color w:val="auto"/>
      <w:lang w:eastAsia="en-US"/>
    </w:rPr>
  </w:style>
  <w:style w:type="paragraph" w:customStyle="1" w:styleId="Headerorfooter20">
    <w:name w:val="Header or footer (2)"/>
    <w:basedOn w:val="Normal"/>
    <w:link w:val="Headerorfooter2"/>
    <w:pPr>
      <w:shd w:val="clear" w:color="auto" w:fill="FFFFFF"/>
      <w:spacing w:line="240" w:lineRule="atLeast"/>
    </w:pPr>
    <w:rPr>
      <w:rFonts w:ascii="Candara" w:hAnsi="Candara" w:cs="Candara"/>
      <w:i/>
      <w:iCs/>
      <w:color w:val="auto"/>
      <w:sz w:val="15"/>
      <w:szCs w:val="15"/>
      <w:lang w:eastAsia="en-US"/>
    </w:rPr>
  </w:style>
  <w:style w:type="paragraph" w:customStyle="1" w:styleId="Bodytext110">
    <w:name w:val="Body text (11)"/>
    <w:basedOn w:val="Normal"/>
    <w:link w:val="Bodytext11"/>
    <w:pPr>
      <w:shd w:val="clear" w:color="auto" w:fill="FFFFFF"/>
      <w:spacing w:line="240" w:lineRule="atLeast"/>
    </w:pPr>
    <w:rPr>
      <w:rFonts w:ascii="Times New Roman" w:hAnsi="Times New Roman" w:cs="Times New Roman"/>
      <w:color w:val="auto"/>
      <w:spacing w:val="20"/>
      <w:w w:val="150"/>
      <w:sz w:val="9"/>
      <w:szCs w:val="9"/>
      <w:lang w:val="en-US" w:eastAsia="en-US"/>
    </w:rPr>
  </w:style>
  <w:style w:type="paragraph" w:customStyle="1" w:styleId="Heading30">
    <w:name w:val="Heading #3"/>
    <w:basedOn w:val="Normal"/>
    <w:link w:val="Heading3"/>
    <w:pPr>
      <w:shd w:val="clear" w:color="auto" w:fill="FFFFFF"/>
      <w:spacing w:line="263" w:lineRule="exact"/>
      <w:jc w:val="center"/>
      <w:outlineLvl w:val="2"/>
    </w:pPr>
    <w:rPr>
      <w:rFonts w:ascii="Times New Roman" w:hAnsi="Times New Roman" w:cs="Times New Roman"/>
      <w:b/>
      <w:bCs/>
      <w:color w:val="auto"/>
      <w:lang w:eastAsia="en-US"/>
    </w:rPr>
  </w:style>
  <w:style w:type="paragraph" w:customStyle="1" w:styleId="Bodytext120">
    <w:name w:val="Body text (12)"/>
    <w:basedOn w:val="Normal"/>
    <w:link w:val="Bodytext12"/>
    <w:pPr>
      <w:shd w:val="clear" w:color="auto" w:fill="FFFFFF"/>
      <w:spacing w:after="180" w:line="263" w:lineRule="exact"/>
      <w:jc w:val="center"/>
    </w:pPr>
    <w:rPr>
      <w:rFonts w:ascii="Times New Roman" w:hAnsi="Times New Roman" w:cs="Times New Roman"/>
      <w:color w:val="auto"/>
      <w:lang w:eastAsia="en-US"/>
    </w:rPr>
  </w:style>
  <w:style w:type="paragraph" w:customStyle="1" w:styleId="Bodytext130">
    <w:name w:val="Body text (13)"/>
    <w:basedOn w:val="Normal"/>
    <w:link w:val="Bodytext13"/>
    <w:pPr>
      <w:shd w:val="clear" w:color="auto" w:fill="FFFFFF"/>
      <w:spacing w:before="660" w:line="216" w:lineRule="exact"/>
      <w:jc w:val="both"/>
    </w:pPr>
    <w:rPr>
      <w:rFonts w:ascii="Times New Roman" w:hAnsi="Times New Roman" w:cs="Times New Roman"/>
      <w:i/>
      <w:iCs/>
      <w:color w:val="auto"/>
      <w:sz w:val="22"/>
      <w:szCs w:val="22"/>
      <w:lang w:eastAsia="en-US"/>
    </w:rPr>
  </w:style>
  <w:style w:type="paragraph" w:customStyle="1" w:styleId="Bodytext140">
    <w:name w:val="Body text (14)"/>
    <w:basedOn w:val="Normal"/>
    <w:link w:val="Bodytext14"/>
    <w:pPr>
      <w:shd w:val="clear" w:color="auto" w:fill="FFFFFF"/>
      <w:spacing w:line="216" w:lineRule="exact"/>
      <w:ind w:hanging="320"/>
      <w:jc w:val="both"/>
    </w:pPr>
    <w:rPr>
      <w:rFonts w:ascii="Times New Roman" w:hAnsi="Times New Roman" w:cs="Times New Roman"/>
      <w:color w:val="auto"/>
      <w:sz w:val="18"/>
      <w:szCs w:val="18"/>
      <w:lang w:eastAsia="en-US"/>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b/>
      <w:bCs/>
      <w:color w:val="auto"/>
      <w:lang w:eastAsia="en-US"/>
    </w:rPr>
  </w:style>
  <w:style w:type="paragraph" w:customStyle="1" w:styleId="Bodytext150">
    <w:name w:val="Body text (15)"/>
    <w:basedOn w:val="Normal"/>
    <w:link w:val="Bodytext15"/>
    <w:pPr>
      <w:shd w:val="clear" w:color="auto" w:fill="FFFFFF"/>
      <w:spacing w:after="420" w:line="282" w:lineRule="exact"/>
    </w:pPr>
    <w:rPr>
      <w:rFonts w:ascii="Times New Roman" w:hAnsi="Times New Roman" w:cs="Times New Roman"/>
      <w:i/>
      <w:iCs/>
      <w:color w:val="auto"/>
      <w:lang w:eastAsia="en-US"/>
    </w:rPr>
  </w:style>
  <w:style w:type="paragraph" w:customStyle="1" w:styleId="Bodytext160">
    <w:name w:val="Body text (16)"/>
    <w:basedOn w:val="Normal"/>
    <w:link w:val="Bodytext16"/>
    <w:pPr>
      <w:shd w:val="clear" w:color="auto" w:fill="FFFFFF"/>
      <w:spacing w:line="240" w:lineRule="atLeast"/>
    </w:pPr>
    <w:rPr>
      <w:rFonts w:ascii="Calibri" w:hAnsi="Calibri" w:cs="Calibri"/>
      <w:color w:val="auto"/>
      <w:sz w:val="20"/>
      <w:szCs w:val="20"/>
      <w:lang w:eastAsia="en-US"/>
    </w:rPr>
  </w:style>
  <w:style w:type="paragraph" w:customStyle="1" w:styleId="Bodytext170">
    <w:name w:val="Body text (17)"/>
    <w:basedOn w:val="Normal"/>
    <w:link w:val="Bodytext17"/>
    <w:pPr>
      <w:shd w:val="clear" w:color="auto" w:fill="FFFFFF"/>
      <w:spacing w:line="240" w:lineRule="atLeast"/>
    </w:pPr>
    <w:rPr>
      <w:rFonts w:ascii="Candara" w:hAnsi="Candara" w:cs="Candara"/>
      <w:i/>
      <w:iCs/>
      <w:color w:val="auto"/>
      <w:sz w:val="10"/>
      <w:szCs w:val="10"/>
      <w:lang w:eastAsia="en-US"/>
    </w:rPr>
  </w:style>
  <w:style w:type="paragraph" w:customStyle="1" w:styleId="Bodytext180">
    <w:name w:val="Body text (18)"/>
    <w:basedOn w:val="Normal"/>
    <w:link w:val="Bodytext18"/>
    <w:pPr>
      <w:shd w:val="clear" w:color="auto" w:fill="FFFFFF"/>
      <w:spacing w:line="240" w:lineRule="atLeast"/>
    </w:pPr>
    <w:rPr>
      <w:rFonts w:ascii="Candara" w:hAnsi="Candara" w:cs="Candara"/>
      <w:b/>
      <w:bCs/>
      <w:color w:val="auto"/>
      <w:sz w:val="14"/>
      <w:szCs w:val="14"/>
      <w:lang w:eastAsia="en-US"/>
    </w:rPr>
  </w:style>
  <w:style w:type="paragraph" w:customStyle="1" w:styleId="Bodytext190">
    <w:name w:val="Body text (19)"/>
    <w:basedOn w:val="Normal"/>
    <w:link w:val="Bodytext19"/>
    <w:pPr>
      <w:shd w:val="clear" w:color="auto" w:fill="FFFFFF"/>
      <w:spacing w:line="216" w:lineRule="exact"/>
      <w:jc w:val="center"/>
    </w:pPr>
    <w:rPr>
      <w:rFonts w:ascii="Times New Roman" w:hAnsi="Times New Roman" w:cs="Times New Roman"/>
      <w:color w:val="auto"/>
      <w:sz w:val="17"/>
      <w:szCs w:val="17"/>
      <w:lang w:eastAsia="en-US"/>
    </w:rPr>
  </w:style>
  <w:style w:type="paragraph" w:customStyle="1" w:styleId="Bodytext201">
    <w:name w:val="Body text (20)"/>
    <w:basedOn w:val="Normal"/>
    <w:link w:val="Bodytext200"/>
    <w:pPr>
      <w:shd w:val="clear" w:color="auto" w:fill="FFFFFF"/>
      <w:spacing w:line="200" w:lineRule="exact"/>
      <w:jc w:val="both"/>
    </w:pPr>
    <w:rPr>
      <w:rFonts w:ascii="Calibri" w:hAnsi="Calibri" w:cs="Calibri"/>
      <w:color w:val="auto"/>
      <w:w w:val="80"/>
      <w:sz w:val="9"/>
      <w:szCs w:val="9"/>
      <w:lang w:eastAsia="en-US"/>
    </w:rPr>
  </w:style>
  <w:style w:type="paragraph" w:customStyle="1" w:styleId="Picturecaption20">
    <w:name w:val="Picture caption (2)"/>
    <w:basedOn w:val="Normal"/>
    <w:link w:val="Picturecaption2"/>
    <w:pPr>
      <w:shd w:val="clear" w:color="auto" w:fill="FFFFFF"/>
      <w:spacing w:line="240" w:lineRule="atLeast"/>
    </w:pPr>
    <w:rPr>
      <w:rFonts w:ascii="Times New Roman" w:hAnsi="Times New Roman" w:cs="Times New Roman"/>
      <w:color w:val="auto"/>
      <w:lang w:eastAsia="en-US"/>
    </w:rPr>
  </w:style>
  <w:style w:type="table" w:styleId="TableGrid">
    <w:name w:val="Table Grid"/>
    <w:basedOn w:val="TableNormal"/>
    <w:rsid w:val="002C2AC2"/>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2C2AC2"/>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DejaVu Sans Condensed" w:eastAsia="DejaVu Sans Condensed" w:hAnsi="DejaVu Sans Condensed" w:cs="DejaVu Sans Condensed"/>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Bodytext4">
    <w:name w:val="Body text (4)_"/>
    <w:basedOn w:val="DefaultParagraphFont"/>
    <w:link w:val="Bodytext40"/>
    <w:rPr>
      <w:rFonts w:ascii="Courier New" w:hAnsi="Courier New" w:cs="Courier New"/>
      <w:b/>
      <w:bCs/>
      <w:spacing w:val="-70"/>
      <w:sz w:val="80"/>
      <w:szCs w:val="80"/>
      <w:u w:val="none"/>
      <w:lang w:val="en-US" w:eastAsia="en-US"/>
    </w:rPr>
  </w:style>
  <w:style w:type="character" w:customStyle="1" w:styleId="Bodytext5">
    <w:name w:val="Body text (5)_"/>
    <w:basedOn w:val="DefaultParagraphFont"/>
    <w:link w:val="Bodytext51"/>
    <w:rPr>
      <w:rFonts w:ascii="Times New Roman" w:hAnsi="Times New Roman" w:cs="Times New Roman"/>
      <w:sz w:val="13"/>
      <w:szCs w:val="13"/>
      <w:u w:val="none"/>
    </w:rPr>
  </w:style>
  <w:style w:type="character" w:customStyle="1" w:styleId="Bodytext5SmallCaps">
    <w:name w:val="Body text (5) + Small Caps"/>
    <w:basedOn w:val="Bodytext5"/>
    <w:rPr>
      <w:rFonts w:ascii="Times New Roman" w:hAnsi="Times New Roman" w:cs="Times New Roman"/>
      <w:smallCaps/>
      <w:color w:val="FFFFFF"/>
      <w:sz w:val="13"/>
      <w:szCs w:val="13"/>
      <w:u w:val="none"/>
    </w:rPr>
  </w:style>
  <w:style w:type="character" w:customStyle="1" w:styleId="Bodytext50">
    <w:name w:val="Body text (5)"/>
    <w:basedOn w:val="Bodytext5"/>
    <w:rPr>
      <w:rFonts w:ascii="Times New Roman" w:hAnsi="Times New Roman" w:cs="Times New Roman"/>
      <w:color w:val="FFFFFF"/>
      <w:sz w:val="13"/>
      <w:szCs w:val="13"/>
      <w:u w:val="none"/>
    </w:rPr>
  </w:style>
  <w:style w:type="character" w:customStyle="1" w:styleId="Bodytext3">
    <w:name w:val="Body text (3)_"/>
    <w:basedOn w:val="DefaultParagraphFont"/>
    <w:link w:val="Bodytext30"/>
    <w:rPr>
      <w:rFonts w:ascii="Calibri" w:hAnsi="Calibri" w:cs="Calibri"/>
      <w:sz w:val="17"/>
      <w:szCs w:val="17"/>
      <w:u w:val="none"/>
    </w:rPr>
  </w:style>
  <w:style w:type="character" w:customStyle="1" w:styleId="Heading1">
    <w:name w:val="Heading #1_"/>
    <w:basedOn w:val="DefaultParagraphFont"/>
    <w:link w:val="Heading10"/>
    <w:rPr>
      <w:rFonts w:ascii="Times New Roman" w:hAnsi="Times New Roman" w:cs="Times New Roman"/>
      <w:i/>
      <w:iCs/>
      <w:u w:val="none"/>
    </w:rPr>
  </w:style>
  <w:style w:type="character" w:customStyle="1" w:styleId="Bodytext6">
    <w:name w:val="Body text (6)_"/>
    <w:basedOn w:val="DefaultParagraphFont"/>
    <w:link w:val="Bodytext61"/>
    <w:rPr>
      <w:rFonts w:ascii="Times New Roman" w:hAnsi="Times New Roman" w:cs="Times New Roman"/>
      <w:b/>
      <w:bCs/>
      <w:u w:val="none"/>
    </w:rPr>
  </w:style>
  <w:style w:type="character" w:customStyle="1" w:styleId="Bodytext7">
    <w:name w:val="Body text (7)_"/>
    <w:basedOn w:val="DefaultParagraphFont"/>
    <w:link w:val="Bodytext70"/>
    <w:rPr>
      <w:rFonts w:ascii="Times New Roman" w:hAnsi="Times New Roman" w:cs="Times New Roman"/>
      <w:i/>
      <w:iCs/>
      <w:u w:val="none"/>
    </w:rPr>
  </w:style>
  <w:style w:type="character" w:customStyle="1" w:styleId="Bodytext7NotItalic">
    <w:name w:val="Body text (7) + Not Italic"/>
    <w:basedOn w:val="Bodytext7"/>
    <w:rPr>
      <w:rFonts w:ascii="Times New Roman" w:hAnsi="Times New Roman" w:cs="Times New Roman"/>
      <w:i/>
      <w:iCs/>
      <w:u w:val="none"/>
    </w:rPr>
  </w:style>
  <w:style w:type="character" w:customStyle="1" w:styleId="Bodytext3Spacing-1pt">
    <w:name w:val="Body text (3) + Spacing -1 pt"/>
    <w:basedOn w:val="Bodytext3"/>
    <w:rPr>
      <w:rFonts w:ascii="Calibri" w:hAnsi="Calibri" w:cs="Calibri"/>
      <w:spacing w:val="-20"/>
      <w:sz w:val="17"/>
      <w:szCs w:val="17"/>
      <w:u w:val="single"/>
    </w:rPr>
  </w:style>
  <w:style w:type="character" w:customStyle="1" w:styleId="Bodytext8">
    <w:name w:val="Body text (8)_"/>
    <w:basedOn w:val="DefaultParagraphFont"/>
    <w:link w:val="Bodytext80"/>
    <w:rPr>
      <w:rFonts w:ascii="Times New Roman" w:hAnsi="Times New Roman" w:cs="Times New Roman"/>
      <w:spacing w:val="-20"/>
      <w:sz w:val="30"/>
      <w:szCs w:val="30"/>
      <w:u w:val="none"/>
    </w:rPr>
  </w:style>
  <w:style w:type="character" w:customStyle="1" w:styleId="Heading2">
    <w:name w:val="Heading #2_"/>
    <w:basedOn w:val="DefaultParagraphFont"/>
    <w:link w:val="Heading20"/>
    <w:rPr>
      <w:rFonts w:ascii="Times New Roman" w:hAnsi="Times New Roman" w:cs="Times New Roman"/>
      <w:b/>
      <w:bCs/>
      <w:spacing w:val="0"/>
      <w:u w:val="none"/>
    </w:rPr>
  </w:style>
  <w:style w:type="character" w:customStyle="1" w:styleId="Bodytext2">
    <w:name w:val="Body text (2)_"/>
    <w:basedOn w:val="DefaultParagraphFont"/>
    <w:link w:val="Bodytext20"/>
    <w:rPr>
      <w:rFonts w:ascii="Times New Roman" w:hAnsi="Times New Roman" w:cs="Times New Roman"/>
      <w:u w:val="none"/>
    </w:rPr>
  </w:style>
  <w:style w:type="character" w:customStyle="1" w:styleId="Bodytext2Italic">
    <w:name w:val="Body text (2) + Italic"/>
    <w:basedOn w:val="Bodytext2"/>
    <w:rPr>
      <w:rFonts w:ascii="Times New Roman" w:hAnsi="Times New Roman" w:cs="Times New Roman"/>
      <w:i/>
      <w:iCs/>
      <w:u w:val="none"/>
    </w:rPr>
  </w:style>
  <w:style w:type="character" w:customStyle="1" w:styleId="Bodytext60">
    <w:name w:val="Body text (6)"/>
    <w:basedOn w:val="Bodytext6"/>
    <w:rPr>
      <w:rFonts w:ascii="Times New Roman" w:hAnsi="Times New Roman" w:cs="Times New Roman"/>
      <w:b/>
      <w:bCs/>
      <w:spacing w:val="0"/>
      <w:u w:val="none"/>
    </w:rPr>
  </w:style>
  <w:style w:type="character" w:customStyle="1" w:styleId="Bodytext6NotBold">
    <w:name w:val="Body text (6) + Not Bold"/>
    <w:basedOn w:val="Bodytext6"/>
    <w:rPr>
      <w:rFonts w:ascii="Times New Roman" w:hAnsi="Times New Roman" w:cs="Times New Roman"/>
      <w:b/>
      <w:bCs/>
      <w:u w:val="none"/>
    </w:rPr>
  </w:style>
  <w:style w:type="character" w:customStyle="1" w:styleId="Headerorfooter">
    <w:name w:val="Header or footer_"/>
    <w:basedOn w:val="DefaultParagraphFont"/>
    <w:link w:val="Headerorfooter0"/>
    <w:rPr>
      <w:rFonts w:ascii="Times New Roman" w:hAnsi="Times New Roman" w:cs="Times New Roman"/>
      <w:sz w:val="22"/>
      <w:szCs w:val="22"/>
      <w:u w:val="none"/>
    </w:rPr>
  </w:style>
  <w:style w:type="character" w:customStyle="1" w:styleId="Bodytext611pt">
    <w:name w:val="Body text (6) + 11 pt"/>
    <w:basedOn w:val="Bodytext6"/>
    <w:rPr>
      <w:rFonts w:ascii="Times New Roman" w:hAnsi="Times New Roman" w:cs="Times New Roman"/>
      <w:b/>
      <w:bCs/>
      <w:sz w:val="22"/>
      <w:szCs w:val="22"/>
      <w:u w:val="none"/>
    </w:rPr>
  </w:style>
  <w:style w:type="character" w:customStyle="1" w:styleId="Bodytext275pt">
    <w:name w:val="Body text (2) + 7.5 pt"/>
    <w:aliases w:val="Scale 30%"/>
    <w:basedOn w:val="Bodytext2"/>
    <w:rPr>
      <w:rFonts w:ascii="Times New Roman" w:hAnsi="Times New Roman" w:cs="Times New Roman"/>
      <w:w w:val="30"/>
      <w:sz w:val="15"/>
      <w:szCs w:val="15"/>
      <w:u w:val="none"/>
    </w:rPr>
  </w:style>
  <w:style w:type="character" w:customStyle="1" w:styleId="Bodytext9">
    <w:name w:val="Body text (9)_"/>
    <w:basedOn w:val="DefaultParagraphFont"/>
    <w:link w:val="Bodytext90"/>
    <w:rPr>
      <w:rFonts w:ascii="Times New Roman" w:hAnsi="Times New Roman" w:cs="Times New Roman"/>
      <w:i/>
      <w:iCs/>
      <w:spacing w:val="-10"/>
      <w:sz w:val="20"/>
      <w:szCs w:val="20"/>
      <w:u w:val="none"/>
    </w:rPr>
  </w:style>
  <w:style w:type="character" w:customStyle="1" w:styleId="Bodytext10">
    <w:name w:val="Body text (10)_"/>
    <w:basedOn w:val="DefaultParagraphFont"/>
    <w:link w:val="Bodytext100"/>
    <w:rPr>
      <w:rFonts w:ascii="Times New Roman" w:hAnsi="Times New Roman" w:cs="Times New Roman"/>
      <w:b/>
      <w:bCs/>
      <w:sz w:val="22"/>
      <w:szCs w:val="22"/>
      <w:u w:val="none"/>
    </w:rPr>
  </w:style>
  <w:style w:type="character" w:customStyle="1" w:styleId="Bodytext1016pt">
    <w:name w:val="Body text (10) + 16 pt"/>
    <w:aliases w:val="Italic"/>
    <w:basedOn w:val="Bodytext10"/>
    <w:rPr>
      <w:rFonts w:ascii="Times New Roman" w:hAnsi="Times New Roman" w:cs="Times New Roman"/>
      <w:b/>
      <w:bCs/>
      <w:i/>
      <w:iCs/>
      <w:sz w:val="32"/>
      <w:szCs w:val="32"/>
      <w:u w:val="none"/>
    </w:rPr>
  </w:style>
  <w:style w:type="character" w:customStyle="1" w:styleId="Bodytext1012pt">
    <w:name w:val="Body text (10) + 12 pt"/>
    <w:basedOn w:val="Bodytext10"/>
    <w:rPr>
      <w:rFonts w:ascii="Times New Roman" w:hAnsi="Times New Roman" w:cs="Times New Roman"/>
      <w:b/>
      <w:bCs/>
      <w:sz w:val="24"/>
      <w:szCs w:val="24"/>
      <w:u w:val="none"/>
    </w:rPr>
  </w:style>
  <w:style w:type="character" w:customStyle="1" w:styleId="Bodytext215pt">
    <w:name w:val="Body text (2) + 15 pt"/>
    <w:aliases w:val="Spacing -1 pt"/>
    <w:basedOn w:val="Bodytext2"/>
    <w:rPr>
      <w:rFonts w:ascii="Times New Roman" w:hAnsi="Times New Roman" w:cs="Times New Roman"/>
      <w:spacing w:val="-20"/>
      <w:sz w:val="30"/>
      <w:szCs w:val="30"/>
      <w:u w:val="none"/>
    </w:rPr>
  </w:style>
  <w:style w:type="character" w:customStyle="1" w:styleId="Bodytext2Calibri">
    <w:name w:val="Body text (2) + Calibri"/>
    <w:aliases w:val="4.5 pt,Scale 80%"/>
    <w:basedOn w:val="Bodytext2"/>
    <w:rPr>
      <w:rFonts w:ascii="Calibri" w:hAnsi="Calibri" w:cs="Calibri"/>
      <w:w w:val="80"/>
      <w:sz w:val="9"/>
      <w:szCs w:val="9"/>
      <w:u w:val="none"/>
      <w:lang w:val="en-US" w:eastAsia="en-US"/>
    </w:rPr>
  </w:style>
  <w:style w:type="character" w:customStyle="1" w:styleId="Tableofcontents">
    <w:name w:val="Table of contents_"/>
    <w:basedOn w:val="DefaultParagraphFont"/>
    <w:link w:val="Tableofcontents0"/>
    <w:rPr>
      <w:rFonts w:ascii="Times New Roman" w:hAnsi="Times New Roman" w:cs="Times New Roman"/>
      <w:u w:val="none"/>
    </w:rPr>
  </w:style>
  <w:style w:type="character" w:customStyle="1" w:styleId="TableofcontentsItalic">
    <w:name w:val="Table of contents + Italic"/>
    <w:basedOn w:val="Tableofcontents"/>
    <w:rPr>
      <w:rFonts w:ascii="Times New Roman" w:hAnsi="Times New Roman" w:cs="Times New Roman"/>
      <w:i/>
      <w:iCs/>
      <w:u w:val="none"/>
    </w:rPr>
  </w:style>
  <w:style w:type="character" w:customStyle="1" w:styleId="Headerorfooter2">
    <w:name w:val="Header or footer (2)_"/>
    <w:basedOn w:val="DefaultParagraphFont"/>
    <w:link w:val="Headerorfooter20"/>
    <w:rPr>
      <w:rFonts w:ascii="Candara" w:hAnsi="Candara" w:cs="Candara"/>
      <w:i/>
      <w:iCs/>
      <w:sz w:val="15"/>
      <w:szCs w:val="15"/>
      <w:u w:val="none"/>
    </w:rPr>
  </w:style>
  <w:style w:type="character" w:customStyle="1" w:styleId="Bodytext285pt">
    <w:name w:val="Body text (2) + 8.5 pt"/>
    <w:basedOn w:val="Bodytext2"/>
    <w:rPr>
      <w:rFonts w:ascii="Times New Roman" w:hAnsi="Times New Roman" w:cs="Times New Roman"/>
      <w:sz w:val="17"/>
      <w:szCs w:val="17"/>
      <w:u w:val="none"/>
    </w:rPr>
  </w:style>
  <w:style w:type="character" w:customStyle="1" w:styleId="Bodytext11">
    <w:name w:val="Body text (11)_"/>
    <w:basedOn w:val="DefaultParagraphFont"/>
    <w:link w:val="Bodytext110"/>
    <w:rPr>
      <w:rFonts w:ascii="Times New Roman" w:hAnsi="Times New Roman" w:cs="Times New Roman"/>
      <w:spacing w:val="20"/>
      <w:w w:val="150"/>
      <w:sz w:val="9"/>
      <w:szCs w:val="9"/>
      <w:u w:val="none"/>
      <w:lang w:val="en-US" w:eastAsia="en-US"/>
    </w:rPr>
  </w:style>
  <w:style w:type="character" w:customStyle="1" w:styleId="Heading3">
    <w:name w:val="Heading #3_"/>
    <w:basedOn w:val="DefaultParagraphFont"/>
    <w:link w:val="Heading30"/>
    <w:rPr>
      <w:rFonts w:ascii="Times New Roman" w:hAnsi="Times New Roman" w:cs="Times New Roman"/>
      <w:b/>
      <w:bCs/>
      <w:u w:val="none"/>
    </w:rPr>
  </w:style>
  <w:style w:type="character" w:customStyle="1" w:styleId="Bodytext12">
    <w:name w:val="Body text (12)_"/>
    <w:basedOn w:val="DefaultParagraphFont"/>
    <w:link w:val="Bodytext120"/>
    <w:rPr>
      <w:rFonts w:ascii="Times New Roman" w:hAnsi="Times New Roman" w:cs="Times New Roman"/>
      <w:u w:val="none"/>
    </w:rPr>
  </w:style>
  <w:style w:type="character" w:customStyle="1" w:styleId="Bodytext13">
    <w:name w:val="Body text (13)_"/>
    <w:basedOn w:val="DefaultParagraphFont"/>
    <w:link w:val="Bodytext130"/>
    <w:rPr>
      <w:rFonts w:ascii="Times New Roman" w:hAnsi="Times New Roman" w:cs="Times New Roman"/>
      <w:i/>
      <w:iCs/>
      <w:sz w:val="22"/>
      <w:szCs w:val="22"/>
      <w:u w:val="none"/>
    </w:rPr>
  </w:style>
  <w:style w:type="character" w:customStyle="1" w:styleId="Bodytext14">
    <w:name w:val="Body text (14)_"/>
    <w:basedOn w:val="DefaultParagraphFont"/>
    <w:link w:val="Bodytext140"/>
    <w:rPr>
      <w:rFonts w:ascii="Times New Roman" w:hAnsi="Times New Roman" w:cs="Times New Roman"/>
      <w:sz w:val="18"/>
      <w:szCs w:val="18"/>
      <w:u w:val="none"/>
    </w:rPr>
  </w:style>
  <w:style w:type="character" w:customStyle="1" w:styleId="Bodytext145pt">
    <w:name w:val="Body text (14) + 5 pt"/>
    <w:basedOn w:val="Bodytext14"/>
    <w:rPr>
      <w:rFonts w:ascii="Times New Roman" w:hAnsi="Times New Roman" w:cs="Times New Roman"/>
      <w:sz w:val="10"/>
      <w:szCs w:val="10"/>
      <w:u w:val="none"/>
    </w:rPr>
  </w:style>
  <w:style w:type="character" w:customStyle="1" w:styleId="Picturecaption">
    <w:name w:val="Picture caption_"/>
    <w:basedOn w:val="DefaultParagraphFont"/>
    <w:link w:val="Picturecaption0"/>
    <w:rPr>
      <w:rFonts w:ascii="Times New Roman" w:hAnsi="Times New Roman" w:cs="Times New Roman"/>
      <w:b/>
      <w:bCs/>
      <w:u w:val="none"/>
    </w:rPr>
  </w:style>
  <w:style w:type="character" w:customStyle="1" w:styleId="Bodytext15">
    <w:name w:val="Body text (15)_"/>
    <w:basedOn w:val="DefaultParagraphFont"/>
    <w:link w:val="Bodytext150"/>
    <w:rPr>
      <w:rFonts w:ascii="Times New Roman" w:hAnsi="Times New Roman" w:cs="Times New Roman"/>
      <w:i/>
      <w:iCs/>
      <w:u w:val="none"/>
    </w:rPr>
  </w:style>
  <w:style w:type="character" w:customStyle="1" w:styleId="Bodytext29pt">
    <w:name w:val="Body text (2) + 9 pt"/>
    <w:basedOn w:val="Bodytext2"/>
    <w:rPr>
      <w:rFonts w:ascii="Times New Roman" w:hAnsi="Times New Roman" w:cs="Times New Roman"/>
      <w:sz w:val="18"/>
      <w:szCs w:val="18"/>
      <w:u w:val="none"/>
    </w:rPr>
  </w:style>
  <w:style w:type="character" w:customStyle="1" w:styleId="Bodytext2SmallCaps">
    <w:name w:val="Body text (2) + Small Caps"/>
    <w:basedOn w:val="Bodytext2"/>
    <w:rPr>
      <w:rFonts w:ascii="Times New Roman" w:hAnsi="Times New Roman" w:cs="Times New Roman"/>
      <w:smallCaps/>
      <w:u w:val="none"/>
    </w:rPr>
  </w:style>
  <w:style w:type="character" w:customStyle="1" w:styleId="Bodytext14Candara">
    <w:name w:val="Body text (14) + Candara"/>
    <w:aliases w:val="7 pt,Bold"/>
    <w:basedOn w:val="Bodytext14"/>
    <w:rPr>
      <w:rFonts w:ascii="Candara" w:hAnsi="Candara" w:cs="Candara"/>
      <w:b/>
      <w:bCs/>
      <w:sz w:val="14"/>
      <w:szCs w:val="14"/>
      <w:u w:val="none"/>
    </w:rPr>
  </w:style>
  <w:style w:type="character" w:customStyle="1" w:styleId="Bodytext16">
    <w:name w:val="Body text (16)_"/>
    <w:basedOn w:val="DefaultParagraphFont"/>
    <w:link w:val="Bodytext160"/>
    <w:rPr>
      <w:rFonts w:ascii="Calibri" w:hAnsi="Calibri" w:cs="Calibri"/>
      <w:spacing w:val="0"/>
      <w:sz w:val="20"/>
      <w:szCs w:val="20"/>
      <w:u w:val="none"/>
    </w:rPr>
  </w:style>
  <w:style w:type="character" w:customStyle="1" w:styleId="Bodytext17">
    <w:name w:val="Body text (17)_"/>
    <w:basedOn w:val="DefaultParagraphFont"/>
    <w:link w:val="Bodytext170"/>
    <w:rPr>
      <w:rFonts w:ascii="Candara" w:hAnsi="Candara" w:cs="Candara"/>
      <w:i/>
      <w:iCs/>
      <w:sz w:val="10"/>
      <w:szCs w:val="10"/>
      <w:u w:val="none"/>
    </w:rPr>
  </w:style>
  <w:style w:type="character" w:customStyle="1" w:styleId="Bodytext18">
    <w:name w:val="Body text (18)_"/>
    <w:basedOn w:val="DefaultParagraphFont"/>
    <w:link w:val="Bodytext180"/>
    <w:rPr>
      <w:rFonts w:ascii="Candara" w:hAnsi="Candara" w:cs="Candara"/>
      <w:b/>
      <w:bCs/>
      <w:sz w:val="14"/>
      <w:szCs w:val="14"/>
      <w:u w:val="none"/>
    </w:rPr>
  </w:style>
  <w:style w:type="character" w:customStyle="1" w:styleId="Bodytext19">
    <w:name w:val="Body text (19)_"/>
    <w:basedOn w:val="DefaultParagraphFont"/>
    <w:link w:val="Bodytext190"/>
    <w:rPr>
      <w:rFonts w:ascii="Times New Roman" w:hAnsi="Times New Roman" w:cs="Times New Roman"/>
      <w:sz w:val="17"/>
      <w:szCs w:val="17"/>
      <w:u w:val="none"/>
    </w:rPr>
  </w:style>
  <w:style w:type="character" w:customStyle="1" w:styleId="Bodytext19Spacing0pt">
    <w:name w:val="Body text (19) + Spacing 0 pt"/>
    <w:basedOn w:val="Bodytext19"/>
    <w:rPr>
      <w:rFonts w:ascii="Times New Roman" w:hAnsi="Times New Roman" w:cs="Times New Roman"/>
      <w:spacing w:val="-10"/>
      <w:sz w:val="17"/>
      <w:szCs w:val="17"/>
      <w:u w:val="none"/>
    </w:rPr>
  </w:style>
  <w:style w:type="character" w:customStyle="1" w:styleId="Bodytext200">
    <w:name w:val="Body text (20)_"/>
    <w:basedOn w:val="DefaultParagraphFont"/>
    <w:link w:val="Bodytext201"/>
    <w:rPr>
      <w:rFonts w:ascii="Calibri" w:hAnsi="Calibri" w:cs="Calibri"/>
      <w:w w:val="80"/>
      <w:sz w:val="9"/>
      <w:szCs w:val="9"/>
      <w:u w:val="none"/>
    </w:rPr>
  </w:style>
  <w:style w:type="character" w:customStyle="1" w:styleId="Picturecaption2">
    <w:name w:val="Picture caption (2)_"/>
    <w:basedOn w:val="DefaultParagraphFont"/>
    <w:link w:val="Picturecaption20"/>
    <w:rPr>
      <w:rFonts w:ascii="Times New Roman" w:hAnsi="Times New Roman" w:cs="Times New Roman"/>
      <w:u w:val="none"/>
    </w:rPr>
  </w:style>
  <w:style w:type="character" w:customStyle="1" w:styleId="Bodytext157pt">
    <w:name w:val="Body text (15) + 7 pt"/>
    <w:aliases w:val="Not Italic"/>
    <w:basedOn w:val="Bodytext15"/>
    <w:rPr>
      <w:rFonts w:ascii="Times New Roman" w:hAnsi="Times New Roman" w:cs="Times New Roman"/>
      <w:i/>
      <w:iCs/>
      <w:sz w:val="14"/>
      <w:szCs w:val="14"/>
      <w:u w:val="none"/>
    </w:rPr>
  </w:style>
  <w:style w:type="character" w:customStyle="1" w:styleId="Bodytext2Calibri5">
    <w:name w:val="Body text (2) + Calibri5"/>
    <w:aliases w:val="9.5 pt,Bold3"/>
    <w:basedOn w:val="Bodytext2"/>
    <w:rPr>
      <w:rFonts w:ascii="Calibri" w:hAnsi="Calibri" w:cs="Calibri"/>
      <w:b/>
      <w:bCs/>
      <w:sz w:val="19"/>
      <w:szCs w:val="19"/>
      <w:u w:val="none"/>
    </w:rPr>
  </w:style>
  <w:style w:type="character" w:customStyle="1" w:styleId="Bodytext2Calibri4">
    <w:name w:val="Body text (2) + Calibri4"/>
    <w:aliases w:val="10 pt"/>
    <w:basedOn w:val="Bodytext2"/>
    <w:rPr>
      <w:rFonts w:ascii="Calibri" w:hAnsi="Calibri" w:cs="Calibri"/>
      <w:spacing w:val="0"/>
      <w:sz w:val="20"/>
      <w:szCs w:val="20"/>
      <w:u w:val="none"/>
    </w:rPr>
  </w:style>
  <w:style w:type="character" w:customStyle="1" w:styleId="Bodytext245pt">
    <w:name w:val="Body text (2) + 4.5 pt"/>
    <w:aliases w:val="Spacing 1 pt,Scale 150%"/>
    <w:basedOn w:val="Bodytext2"/>
    <w:rPr>
      <w:rFonts w:ascii="Times New Roman" w:hAnsi="Times New Roman" w:cs="Times New Roman"/>
      <w:spacing w:val="20"/>
      <w:w w:val="150"/>
      <w:sz w:val="9"/>
      <w:szCs w:val="9"/>
      <w:u w:val="none"/>
    </w:rPr>
  </w:style>
  <w:style w:type="character" w:customStyle="1" w:styleId="Bodytext2Calibri3">
    <w:name w:val="Body text (2) + Calibri3"/>
    <w:aliases w:val="14 pt,Bold2"/>
    <w:basedOn w:val="Bodytext2"/>
    <w:rPr>
      <w:rFonts w:ascii="Calibri" w:hAnsi="Calibri" w:cs="Calibri"/>
      <w:b/>
      <w:bCs/>
      <w:sz w:val="28"/>
      <w:szCs w:val="28"/>
      <w:u w:val="none"/>
    </w:rPr>
  </w:style>
  <w:style w:type="character" w:customStyle="1" w:styleId="Bodytext265pt">
    <w:name w:val="Body text (2) + 6.5 pt"/>
    <w:basedOn w:val="Bodytext2"/>
    <w:rPr>
      <w:rFonts w:ascii="Times New Roman" w:hAnsi="Times New Roman" w:cs="Times New Roman"/>
      <w:sz w:val="13"/>
      <w:szCs w:val="13"/>
      <w:u w:val="none"/>
    </w:rPr>
  </w:style>
  <w:style w:type="character" w:customStyle="1" w:styleId="Bodytext265pt1">
    <w:name w:val="Body text (2) + 6.5 pt1"/>
    <w:basedOn w:val="Bodytext2"/>
    <w:rPr>
      <w:rFonts w:ascii="Times New Roman" w:hAnsi="Times New Roman" w:cs="Times New Roman"/>
      <w:sz w:val="13"/>
      <w:szCs w:val="13"/>
      <w:u w:val="none"/>
    </w:rPr>
  </w:style>
  <w:style w:type="character" w:customStyle="1" w:styleId="Bodytext285pt1">
    <w:name w:val="Body text (2) + 8.5 pt1"/>
    <w:aliases w:val="Spacing 0 pt,Scale 120%"/>
    <w:basedOn w:val="Bodytext2"/>
    <w:rPr>
      <w:rFonts w:ascii="Times New Roman" w:hAnsi="Times New Roman" w:cs="Times New Roman"/>
      <w:spacing w:val="10"/>
      <w:w w:val="120"/>
      <w:sz w:val="17"/>
      <w:szCs w:val="17"/>
      <w:u w:val="none"/>
    </w:rPr>
  </w:style>
  <w:style w:type="character" w:customStyle="1" w:styleId="Bodytext2Calibri2">
    <w:name w:val="Body text (2) + Calibri2"/>
    <w:aliases w:val="13 pt,Bold1"/>
    <w:basedOn w:val="Bodytext2"/>
    <w:rPr>
      <w:rFonts w:ascii="Calibri" w:hAnsi="Calibri" w:cs="Calibri"/>
      <w:b/>
      <w:bCs/>
      <w:sz w:val="26"/>
      <w:szCs w:val="26"/>
      <w:u w:val="none"/>
    </w:rPr>
  </w:style>
  <w:style w:type="character" w:customStyle="1" w:styleId="Bodytext2Calibri1">
    <w:name w:val="Body text (2) + Calibri1"/>
    <w:aliases w:val="7.5 pt"/>
    <w:basedOn w:val="Bodytext2"/>
    <w:rPr>
      <w:rFonts w:ascii="Calibri" w:hAnsi="Calibri" w:cs="Calibri"/>
      <w:sz w:val="15"/>
      <w:szCs w:val="15"/>
      <w:u w:val="none"/>
    </w:rPr>
  </w:style>
  <w:style w:type="paragraph" w:customStyle="1" w:styleId="Bodytext40">
    <w:name w:val="Body text (4)"/>
    <w:basedOn w:val="Normal"/>
    <w:link w:val="Bodytext4"/>
    <w:pPr>
      <w:shd w:val="clear" w:color="auto" w:fill="FFFFFF"/>
      <w:spacing w:line="240" w:lineRule="atLeast"/>
    </w:pPr>
    <w:rPr>
      <w:rFonts w:ascii="Courier New" w:hAnsi="Courier New" w:cs="Courier New"/>
      <w:b/>
      <w:bCs/>
      <w:color w:val="auto"/>
      <w:spacing w:val="-70"/>
      <w:sz w:val="80"/>
      <w:szCs w:val="80"/>
      <w:lang w:val="en-US" w:eastAsia="en-US"/>
    </w:rPr>
  </w:style>
  <w:style w:type="paragraph" w:customStyle="1" w:styleId="Bodytext51">
    <w:name w:val="Body text (5)1"/>
    <w:basedOn w:val="Normal"/>
    <w:link w:val="Bodytext5"/>
    <w:pPr>
      <w:shd w:val="clear" w:color="auto" w:fill="FFFFFF"/>
      <w:spacing w:line="240" w:lineRule="atLeast"/>
    </w:pPr>
    <w:rPr>
      <w:rFonts w:ascii="Times New Roman" w:hAnsi="Times New Roman" w:cs="Times New Roman"/>
      <w:color w:val="auto"/>
      <w:sz w:val="13"/>
      <w:szCs w:val="13"/>
      <w:lang w:eastAsia="en-US"/>
    </w:rPr>
  </w:style>
  <w:style w:type="paragraph" w:customStyle="1" w:styleId="Bodytext30">
    <w:name w:val="Body text (3)"/>
    <w:basedOn w:val="Normal"/>
    <w:link w:val="Bodytext3"/>
    <w:pPr>
      <w:shd w:val="clear" w:color="auto" w:fill="FFFFFF"/>
      <w:spacing w:line="171" w:lineRule="exact"/>
    </w:pPr>
    <w:rPr>
      <w:rFonts w:ascii="Calibri" w:hAnsi="Calibri" w:cs="Calibri"/>
      <w:color w:val="auto"/>
      <w:sz w:val="17"/>
      <w:szCs w:val="17"/>
      <w:lang w:eastAsia="en-US"/>
    </w:rPr>
  </w:style>
  <w:style w:type="paragraph" w:customStyle="1" w:styleId="Heading10">
    <w:name w:val="Heading #1"/>
    <w:basedOn w:val="Normal"/>
    <w:link w:val="Heading1"/>
    <w:pPr>
      <w:shd w:val="clear" w:color="auto" w:fill="FFFFFF"/>
      <w:spacing w:line="240" w:lineRule="atLeast"/>
      <w:outlineLvl w:val="0"/>
    </w:pPr>
    <w:rPr>
      <w:rFonts w:ascii="Times New Roman" w:hAnsi="Times New Roman" w:cs="Times New Roman"/>
      <w:i/>
      <w:iCs/>
      <w:color w:val="auto"/>
      <w:lang w:eastAsia="en-US"/>
    </w:rPr>
  </w:style>
  <w:style w:type="paragraph" w:customStyle="1" w:styleId="Bodytext61">
    <w:name w:val="Body text (6)1"/>
    <w:basedOn w:val="Normal"/>
    <w:link w:val="Bodytext6"/>
    <w:pPr>
      <w:shd w:val="clear" w:color="auto" w:fill="FFFFFF"/>
      <w:spacing w:line="270" w:lineRule="exact"/>
      <w:jc w:val="both"/>
    </w:pPr>
    <w:rPr>
      <w:rFonts w:ascii="Times New Roman" w:hAnsi="Times New Roman" w:cs="Times New Roman"/>
      <w:b/>
      <w:bCs/>
      <w:color w:val="auto"/>
      <w:lang w:eastAsia="en-US"/>
    </w:rPr>
  </w:style>
  <w:style w:type="paragraph" w:customStyle="1" w:styleId="Bodytext70">
    <w:name w:val="Body text (7)"/>
    <w:basedOn w:val="Normal"/>
    <w:link w:val="Bodytext7"/>
    <w:pPr>
      <w:shd w:val="clear" w:color="auto" w:fill="FFFFFF"/>
      <w:spacing w:before="180" w:after="660" w:line="240" w:lineRule="atLeast"/>
      <w:jc w:val="both"/>
    </w:pPr>
    <w:rPr>
      <w:rFonts w:ascii="Times New Roman" w:hAnsi="Times New Roman" w:cs="Times New Roman"/>
      <w:i/>
      <w:iCs/>
      <w:color w:val="auto"/>
      <w:lang w:eastAsia="en-US"/>
    </w:rPr>
  </w:style>
  <w:style w:type="paragraph" w:customStyle="1" w:styleId="Bodytext80">
    <w:name w:val="Body text (8)"/>
    <w:basedOn w:val="Normal"/>
    <w:link w:val="Bodytext8"/>
    <w:pPr>
      <w:shd w:val="clear" w:color="auto" w:fill="FFFFFF"/>
      <w:spacing w:before="60" w:line="240" w:lineRule="atLeast"/>
    </w:pPr>
    <w:rPr>
      <w:rFonts w:ascii="Times New Roman" w:hAnsi="Times New Roman" w:cs="Times New Roman"/>
      <w:color w:val="auto"/>
      <w:spacing w:val="-20"/>
      <w:sz w:val="30"/>
      <w:szCs w:val="30"/>
      <w:lang w:eastAsia="en-US"/>
    </w:rPr>
  </w:style>
  <w:style w:type="paragraph" w:customStyle="1" w:styleId="Heading20">
    <w:name w:val="Heading #2"/>
    <w:basedOn w:val="Normal"/>
    <w:link w:val="Heading2"/>
    <w:pPr>
      <w:shd w:val="clear" w:color="auto" w:fill="FFFFFF"/>
      <w:spacing w:before="660" w:line="276" w:lineRule="exact"/>
      <w:outlineLvl w:val="1"/>
    </w:pPr>
    <w:rPr>
      <w:rFonts w:ascii="Times New Roman" w:hAnsi="Times New Roman" w:cs="Times New Roman"/>
      <w:b/>
      <w:bCs/>
      <w:color w:val="auto"/>
      <w:lang w:eastAsia="en-US"/>
    </w:rPr>
  </w:style>
  <w:style w:type="paragraph" w:customStyle="1" w:styleId="Bodytext20">
    <w:name w:val="Body text (2)"/>
    <w:basedOn w:val="Normal"/>
    <w:link w:val="Bodytext2"/>
    <w:pPr>
      <w:shd w:val="clear" w:color="auto" w:fill="FFFFFF"/>
      <w:spacing w:before="180" w:after="180" w:line="276" w:lineRule="exact"/>
      <w:jc w:val="both"/>
    </w:pPr>
    <w:rPr>
      <w:rFonts w:ascii="Times New Roman" w:hAnsi="Times New Roman" w:cs="Times New Roman"/>
      <w:color w:val="auto"/>
      <w:lang w:eastAsia="en-US"/>
    </w:rPr>
  </w:style>
  <w:style w:type="paragraph" w:customStyle="1" w:styleId="Headerorfooter0">
    <w:name w:val="Header or footer"/>
    <w:basedOn w:val="Normal"/>
    <w:link w:val="Headerorfooter"/>
    <w:pPr>
      <w:shd w:val="clear" w:color="auto" w:fill="FFFFFF"/>
      <w:spacing w:line="240" w:lineRule="atLeast"/>
    </w:pPr>
    <w:rPr>
      <w:rFonts w:ascii="Times New Roman" w:hAnsi="Times New Roman" w:cs="Times New Roman"/>
      <w:color w:val="auto"/>
      <w:sz w:val="22"/>
      <w:szCs w:val="22"/>
      <w:lang w:eastAsia="en-US"/>
    </w:rPr>
  </w:style>
  <w:style w:type="paragraph" w:customStyle="1" w:styleId="Bodytext90">
    <w:name w:val="Body text (9)"/>
    <w:basedOn w:val="Normal"/>
    <w:link w:val="Bodytext9"/>
    <w:pPr>
      <w:shd w:val="clear" w:color="auto" w:fill="FFFFFF"/>
      <w:spacing w:after="240" w:line="240" w:lineRule="atLeast"/>
    </w:pPr>
    <w:rPr>
      <w:rFonts w:ascii="Times New Roman" w:hAnsi="Times New Roman" w:cs="Times New Roman"/>
      <w:i/>
      <w:iCs/>
      <w:color w:val="auto"/>
      <w:spacing w:val="-10"/>
      <w:sz w:val="20"/>
      <w:szCs w:val="20"/>
      <w:lang w:eastAsia="en-US"/>
    </w:rPr>
  </w:style>
  <w:style w:type="paragraph" w:customStyle="1" w:styleId="Bodytext100">
    <w:name w:val="Body text (10)"/>
    <w:basedOn w:val="Normal"/>
    <w:link w:val="Bodytext10"/>
    <w:pPr>
      <w:shd w:val="clear" w:color="auto" w:fill="FFFFFF"/>
      <w:spacing w:line="257" w:lineRule="exact"/>
      <w:jc w:val="both"/>
    </w:pPr>
    <w:rPr>
      <w:rFonts w:ascii="Times New Roman" w:hAnsi="Times New Roman" w:cs="Times New Roman"/>
      <w:b/>
      <w:bCs/>
      <w:color w:val="auto"/>
      <w:sz w:val="22"/>
      <w:szCs w:val="22"/>
      <w:lang w:eastAsia="en-US"/>
    </w:rPr>
  </w:style>
  <w:style w:type="paragraph" w:customStyle="1" w:styleId="Tableofcontents0">
    <w:name w:val="Table of contents"/>
    <w:basedOn w:val="Normal"/>
    <w:link w:val="Tableofcontents"/>
    <w:pPr>
      <w:shd w:val="clear" w:color="auto" w:fill="FFFFFF"/>
      <w:spacing w:before="60" w:line="165" w:lineRule="exact"/>
      <w:jc w:val="both"/>
    </w:pPr>
    <w:rPr>
      <w:rFonts w:ascii="Times New Roman" w:hAnsi="Times New Roman" w:cs="Times New Roman"/>
      <w:color w:val="auto"/>
      <w:lang w:eastAsia="en-US"/>
    </w:rPr>
  </w:style>
  <w:style w:type="paragraph" w:customStyle="1" w:styleId="Headerorfooter20">
    <w:name w:val="Header or footer (2)"/>
    <w:basedOn w:val="Normal"/>
    <w:link w:val="Headerorfooter2"/>
    <w:pPr>
      <w:shd w:val="clear" w:color="auto" w:fill="FFFFFF"/>
      <w:spacing w:line="240" w:lineRule="atLeast"/>
    </w:pPr>
    <w:rPr>
      <w:rFonts w:ascii="Candara" w:hAnsi="Candara" w:cs="Candara"/>
      <w:i/>
      <w:iCs/>
      <w:color w:val="auto"/>
      <w:sz w:val="15"/>
      <w:szCs w:val="15"/>
      <w:lang w:eastAsia="en-US"/>
    </w:rPr>
  </w:style>
  <w:style w:type="paragraph" w:customStyle="1" w:styleId="Bodytext110">
    <w:name w:val="Body text (11)"/>
    <w:basedOn w:val="Normal"/>
    <w:link w:val="Bodytext11"/>
    <w:pPr>
      <w:shd w:val="clear" w:color="auto" w:fill="FFFFFF"/>
      <w:spacing w:line="240" w:lineRule="atLeast"/>
    </w:pPr>
    <w:rPr>
      <w:rFonts w:ascii="Times New Roman" w:hAnsi="Times New Roman" w:cs="Times New Roman"/>
      <w:color w:val="auto"/>
      <w:spacing w:val="20"/>
      <w:w w:val="150"/>
      <w:sz w:val="9"/>
      <w:szCs w:val="9"/>
      <w:lang w:val="en-US" w:eastAsia="en-US"/>
    </w:rPr>
  </w:style>
  <w:style w:type="paragraph" w:customStyle="1" w:styleId="Heading30">
    <w:name w:val="Heading #3"/>
    <w:basedOn w:val="Normal"/>
    <w:link w:val="Heading3"/>
    <w:pPr>
      <w:shd w:val="clear" w:color="auto" w:fill="FFFFFF"/>
      <w:spacing w:line="263" w:lineRule="exact"/>
      <w:jc w:val="center"/>
      <w:outlineLvl w:val="2"/>
    </w:pPr>
    <w:rPr>
      <w:rFonts w:ascii="Times New Roman" w:hAnsi="Times New Roman" w:cs="Times New Roman"/>
      <w:b/>
      <w:bCs/>
      <w:color w:val="auto"/>
      <w:lang w:eastAsia="en-US"/>
    </w:rPr>
  </w:style>
  <w:style w:type="paragraph" w:customStyle="1" w:styleId="Bodytext120">
    <w:name w:val="Body text (12)"/>
    <w:basedOn w:val="Normal"/>
    <w:link w:val="Bodytext12"/>
    <w:pPr>
      <w:shd w:val="clear" w:color="auto" w:fill="FFFFFF"/>
      <w:spacing w:after="180" w:line="263" w:lineRule="exact"/>
      <w:jc w:val="center"/>
    </w:pPr>
    <w:rPr>
      <w:rFonts w:ascii="Times New Roman" w:hAnsi="Times New Roman" w:cs="Times New Roman"/>
      <w:color w:val="auto"/>
      <w:lang w:eastAsia="en-US"/>
    </w:rPr>
  </w:style>
  <w:style w:type="paragraph" w:customStyle="1" w:styleId="Bodytext130">
    <w:name w:val="Body text (13)"/>
    <w:basedOn w:val="Normal"/>
    <w:link w:val="Bodytext13"/>
    <w:pPr>
      <w:shd w:val="clear" w:color="auto" w:fill="FFFFFF"/>
      <w:spacing w:before="660" w:line="216" w:lineRule="exact"/>
      <w:jc w:val="both"/>
    </w:pPr>
    <w:rPr>
      <w:rFonts w:ascii="Times New Roman" w:hAnsi="Times New Roman" w:cs="Times New Roman"/>
      <w:i/>
      <w:iCs/>
      <w:color w:val="auto"/>
      <w:sz w:val="22"/>
      <w:szCs w:val="22"/>
      <w:lang w:eastAsia="en-US"/>
    </w:rPr>
  </w:style>
  <w:style w:type="paragraph" w:customStyle="1" w:styleId="Bodytext140">
    <w:name w:val="Body text (14)"/>
    <w:basedOn w:val="Normal"/>
    <w:link w:val="Bodytext14"/>
    <w:pPr>
      <w:shd w:val="clear" w:color="auto" w:fill="FFFFFF"/>
      <w:spacing w:line="216" w:lineRule="exact"/>
      <w:ind w:hanging="320"/>
      <w:jc w:val="both"/>
    </w:pPr>
    <w:rPr>
      <w:rFonts w:ascii="Times New Roman" w:hAnsi="Times New Roman" w:cs="Times New Roman"/>
      <w:color w:val="auto"/>
      <w:sz w:val="18"/>
      <w:szCs w:val="18"/>
      <w:lang w:eastAsia="en-US"/>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b/>
      <w:bCs/>
      <w:color w:val="auto"/>
      <w:lang w:eastAsia="en-US"/>
    </w:rPr>
  </w:style>
  <w:style w:type="paragraph" w:customStyle="1" w:styleId="Bodytext150">
    <w:name w:val="Body text (15)"/>
    <w:basedOn w:val="Normal"/>
    <w:link w:val="Bodytext15"/>
    <w:pPr>
      <w:shd w:val="clear" w:color="auto" w:fill="FFFFFF"/>
      <w:spacing w:after="420" w:line="282" w:lineRule="exact"/>
    </w:pPr>
    <w:rPr>
      <w:rFonts w:ascii="Times New Roman" w:hAnsi="Times New Roman" w:cs="Times New Roman"/>
      <w:i/>
      <w:iCs/>
      <w:color w:val="auto"/>
      <w:lang w:eastAsia="en-US"/>
    </w:rPr>
  </w:style>
  <w:style w:type="paragraph" w:customStyle="1" w:styleId="Bodytext160">
    <w:name w:val="Body text (16)"/>
    <w:basedOn w:val="Normal"/>
    <w:link w:val="Bodytext16"/>
    <w:pPr>
      <w:shd w:val="clear" w:color="auto" w:fill="FFFFFF"/>
      <w:spacing w:line="240" w:lineRule="atLeast"/>
    </w:pPr>
    <w:rPr>
      <w:rFonts w:ascii="Calibri" w:hAnsi="Calibri" w:cs="Calibri"/>
      <w:color w:val="auto"/>
      <w:sz w:val="20"/>
      <w:szCs w:val="20"/>
      <w:lang w:eastAsia="en-US"/>
    </w:rPr>
  </w:style>
  <w:style w:type="paragraph" w:customStyle="1" w:styleId="Bodytext170">
    <w:name w:val="Body text (17)"/>
    <w:basedOn w:val="Normal"/>
    <w:link w:val="Bodytext17"/>
    <w:pPr>
      <w:shd w:val="clear" w:color="auto" w:fill="FFFFFF"/>
      <w:spacing w:line="240" w:lineRule="atLeast"/>
    </w:pPr>
    <w:rPr>
      <w:rFonts w:ascii="Candara" w:hAnsi="Candara" w:cs="Candara"/>
      <w:i/>
      <w:iCs/>
      <w:color w:val="auto"/>
      <w:sz w:val="10"/>
      <w:szCs w:val="10"/>
      <w:lang w:eastAsia="en-US"/>
    </w:rPr>
  </w:style>
  <w:style w:type="paragraph" w:customStyle="1" w:styleId="Bodytext180">
    <w:name w:val="Body text (18)"/>
    <w:basedOn w:val="Normal"/>
    <w:link w:val="Bodytext18"/>
    <w:pPr>
      <w:shd w:val="clear" w:color="auto" w:fill="FFFFFF"/>
      <w:spacing w:line="240" w:lineRule="atLeast"/>
    </w:pPr>
    <w:rPr>
      <w:rFonts w:ascii="Candara" w:hAnsi="Candara" w:cs="Candara"/>
      <w:b/>
      <w:bCs/>
      <w:color w:val="auto"/>
      <w:sz w:val="14"/>
      <w:szCs w:val="14"/>
      <w:lang w:eastAsia="en-US"/>
    </w:rPr>
  </w:style>
  <w:style w:type="paragraph" w:customStyle="1" w:styleId="Bodytext190">
    <w:name w:val="Body text (19)"/>
    <w:basedOn w:val="Normal"/>
    <w:link w:val="Bodytext19"/>
    <w:pPr>
      <w:shd w:val="clear" w:color="auto" w:fill="FFFFFF"/>
      <w:spacing w:line="216" w:lineRule="exact"/>
      <w:jc w:val="center"/>
    </w:pPr>
    <w:rPr>
      <w:rFonts w:ascii="Times New Roman" w:hAnsi="Times New Roman" w:cs="Times New Roman"/>
      <w:color w:val="auto"/>
      <w:sz w:val="17"/>
      <w:szCs w:val="17"/>
      <w:lang w:eastAsia="en-US"/>
    </w:rPr>
  </w:style>
  <w:style w:type="paragraph" w:customStyle="1" w:styleId="Bodytext201">
    <w:name w:val="Body text (20)"/>
    <w:basedOn w:val="Normal"/>
    <w:link w:val="Bodytext200"/>
    <w:pPr>
      <w:shd w:val="clear" w:color="auto" w:fill="FFFFFF"/>
      <w:spacing w:line="200" w:lineRule="exact"/>
      <w:jc w:val="both"/>
    </w:pPr>
    <w:rPr>
      <w:rFonts w:ascii="Calibri" w:hAnsi="Calibri" w:cs="Calibri"/>
      <w:color w:val="auto"/>
      <w:w w:val="80"/>
      <w:sz w:val="9"/>
      <w:szCs w:val="9"/>
      <w:lang w:eastAsia="en-US"/>
    </w:rPr>
  </w:style>
  <w:style w:type="paragraph" w:customStyle="1" w:styleId="Picturecaption20">
    <w:name w:val="Picture caption (2)"/>
    <w:basedOn w:val="Normal"/>
    <w:link w:val="Picturecaption2"/>
    <w:pPr>
      <w:shd w:val="clear" w:color="auto" w:fill="FFFFFF"/>
      <w:spacing w:line="240" w:lineRule="atLeast"/>
    </w:pPr>
    <w:rPr>
      <w:rFonts w:ascii="Times New Roman" w:hAnsi="Times New Roman" w:cs="Times New Roman"/>
      <w:color w:val="auto"/>
      <w:lang w:eastAsia="en-US"/>
    </w:rPr>
  </w:style>
  <w:style w:type="table" w:styleId="TableGrid">
    <w:name w:val="Table Grid"/>
    <w:basedOn w:val="TableNormal"/>
    <w:rsid w:val="002C2AC2"/>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2C2AC2"/>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3405</Words>
  <Characters>19410</Characters>
  <DocSecurity>0</DocSecurity>
  <Lines>161</Lines>
  <Paragraphs>45</Paragraphs>
  <ScaleCrop>false</ScaleCrop>
  <HeadingPairs>
    <vt:vector size="2" baseType="variant">
      <vt:variant>
        <vt:lpstr>Title</vt:lpstr>
      </vt:variant>
      <vt:variant>
        <vt:i4>1</vt:i4>
      </vt:variant>
    </vt:vector>
  </HeadingPairs>
  <TitlesOfParts>
    <vt:vector size="1" baseType="lpstr">
      <vt:lpstr>THU VI?N PHÁP LU?T</vt:lpstr>
    </vt:vector>
  </TitlesOfParts>
  <LinksUpToDate>false</LinksUpToDate>
  <CharactersWithSpaces>22770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2022-07-29T09:21:00Z</dcterms:created>
  <dcterms:modified xsi:type="dcterms:W3CDTF">2022-07-29T09:21:00Z</dcterms:modified>
</cp:coreProperties>
</file>