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1C4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1C4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1C4B">
            <w:pPr>
              <w:spacing w:before="120"/>
              <w:jc w:val="center"/>
            </w:pPr>
            <w:r>
              <w:rPr>
                <w:lang w:val="vi-VN"/>
              </w:rPr>
              <w:t>Số: 160/2018/NĐ-CP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1C4B">
            <w:pPr>
              <w:spacing w:before="120"/>
              <w:jc w:val="right"/>
            </w:pPr>
            <w:r>
              <w:rPr>
                <w:i/>
                <w:iCs/>
              </w:rPr>
              <w:t>Hà Nội</w:t>
            </w:r>
            <w:r>
              <w:rPr>
                <w:i/>
                <w:iCs/>
                <w:lang w:val="vi-VN"/>
              </w:rPr>
              <w:t xml:space="preserve">, ngày </w:t>
            </w:r>
            <w:r>
              <w:rPr>
                <w:i/>
                <w:iCs/>
              </w:rPr>
              <w:t>29</w:t>
            </w:r>
            <w:r>
              <w:rPr>
                <w:i/>
                <w:iCs/>
                <w:lang w:val="vi-VN"/>
              </w:rPr>
              <w:t xml:space="preserve"> tháng </w:t>
            </w:r>
            <w:r>
              <w:rPr>
                <w:i/>
                <w:iCs/>
              </w:rPr>
              <w:t>11</w:t>
            </w:r>
            <w:r>
              <w:rPr>
                <w:i/>
                <w:iCs/>
                <w:lang w:val="vi-VN"/>
              </w:rPr>
              <w:t xml:space="preserve"> năm </w:t>
            </w:r>
            <w:r>
              <w:rPr>
                <w:i/>
                <w:iCs/>
              </w:rPr>
              <w:t>2018</w:t>
            </w:r>
          </w:p>
        </w:tc>
      </w:tr>
    </w:tbl>
    <w:p w:rsidR="00000000" w:rsidRDefault="00571C4B">
      <w:pPr>
        <w:spacing w:before="120" w:after="280" w:afterAutospacing="1"/>
      </w:pPr>
      <w:r>
        <w:t> </w:t>
      </w:r>
    </w:p>
    <w:p w:rsidR="00000000" w:rsidRDefault="00571C4B">
      <w:pPr>
        <w:spacing w:before="120" w:after="280" w:afterAutospacing="1"/>
        <w:jc w:val="center"/>
      </w:pPr>
      <w:bookmarkStart w:id="1" w:name="loai_1"/>
      <w:r>
        <w:rPr>
          <w:b/>
          <w:bCs/>
          <w:lang w:val="vi-VN"/>
        </w:rPr>
        <w:t>NGHỊ ĐỊNH</w:t>
      </w:r>
      <w:bookmarkEnd w:id="1"/>
    </w:p>
    <w:p w:rsidR="00000000" w:rsidRDefault="00571C4B">
      <w:pPr>
        <w:spacing w:before="120" w:after="280" w:afterAutospacing="1"/>
        <w:jc w:val="center"/>
      </w:pPr>
      <w:bookmarkStart w:id="2" w:name="loai_1_name"/>
      <w:r>
        <w:rPr>
          <w:lang w:val="vi-VN"/>
        </w:rPr>
        <w:t>QUY ĐỊNH CHI TIẾT THI HÀNH MỘT SỐ ĐIỀU CỦA LUẬT PHÒNG, CHỐNG THIÊN TAI</w:t>
      </w:r>
      <w:bookmarkEnd w:id="2"/>
    </w:p>
    <w:p w:rsidR="00000000" w:rsidRDefault="00571C4B">
      <w:pPr>
        <w:spacing w:before="120" w:after="280" w:afterAutospacing="1"/>
      </w:pPr>
      <w:r>
        <w:rPr>
          <w:i/>
          <w:iCs/>
          <w:lang w:val="vi-VN"/>
        </w:rPr>
        <w:t xml:space="preserve">Căn cứ Luật tổ chức </w:t>
      </w:r>
      <w:r>
        <w:rPr>
          <w:i/>
          <w:iCs/>
          <w:lang w:val="vi-VN"/>
        </w:rPr>
        <w:t>Chính phủ ngày 19 tháng 6 năm 2015;</w:t>
      </w:r>
    </w:p>
    <w:p w:rsidR="00000000" w:rsidRDefault="00571C4B">
      <w:pPr>
        <w:spacing w:before="120" w:after="280" w:afterAutospacing="1"/>
      </w:pPr>
      <w:r>
        <w:rPr>
          <w:i/>
          <w:iCs/>
          <w:lang w:val="vi-VN"/>
        </w:rPr>
        <w:t>Căn cứ Luật phòng, ch</w:t>
      </w:r>
      <w:r>
        <w:rPr>
          <w:i/>
          <w:iCs/>
        </w:rPr>
        <w:t>ố</w:t>
      </w:r>
      <w:r>
        <w:rPr>
          <w:i/>
          <w:iCs/>
          <w:lang w:val="vi-VN"/>
        </w:rPr>
        <w:t>ng thiên tai ngày 19 tháng 6 năm 2013;</w:t>
      </w:r>
    </w:p>
    <w:p w:rsidR="00000000" w:rsidRDefault="00571C4B">
      <w:pPr>
        <w:spacing w:before="120" w:after="280" w:afterAutospacing="1"/>
      </w:pPr>
      <w:r>
        <w:rPr>
          <w:i/>
          <w:iCs/>
          <w:lang w:val="vi-VN"/>
        </w:rPr>
        <w:t>Theo đề nghị của Bộ trưởng Bộ Nông nghiệp và Phát triển nông thôn;</w:t>
      </w:r>
    </w:p>
    <w:p w:rsidR="00000000" w:rsidRDefault="00571C4B">
      <w:pPr>
        <w:spacing w:before="120" w:after="280" w:afterAutospacing="1"/>
      </w:pPr>
      <w:r>
        <w:rPr>
          <w:i/>
          <w:iCs/>
          <w:lang w:val="vi-VN"/>
        </w:rPr>
        <w:t>Chính phủ ban hành Nghị định quy định chi tiết, hướng dẫn thi hành một số điều của Luật phòn</w:t>
      </w:r>
      <w:r>
        <w:rPr>
          <w:i/>
          <w:iCs/>
          <w:lang w:val="vi-VN"/>
        </w:rPr>
        <w:t>g, chống thiên tai.</w:t>
      </w:r>
    </w:p>
    <w:p w:rsidR="00000000" w:rsidRDefault="00571C4B">
      <w:pPr>
        <w:spacing w:before="120" w:after="280" w:afterAutospacing="1"/>
      </w:pPr>
      <w:bookmarkStart w:id="3" w:name="chuong_1"/>
      <w:r>
        <w:rPr>
          <w:b/>
          <w:bCs/>
          <w:lang w:val="vi-VN"/>
        </w:rPr>
        <w:t>Chương I</w:t>
      </w:r>
      <w:bookmarkEnd w:id="3"/>
    </w:p>
    <w:p w:rsidR="00000000" w:rsidRDefault="00571C4B">
      <w:pPr>
        <w:spacing w:before="120" w:after="280" w:afterAutospacing="1"/>
        <w:jc w:val="center"/>
      </w:pPr>
      <w:bookmarkStart w:id="4" w:name="chuong_1_name"/>
      <w:r>
        <w:rPr>
          <w:b/>
          <w:bCs/>
          <w:lang w:val="vi-VN"/>
        </w:rPr>
        <w:t>QUY ĐỊNH CHUNG</w:t>
      </w:r>
      <w:bookmarkEnd w:id="4"/>
    </w:p>
    <w:p w:rsidR="00000000" w:rsidRDefault="00571C4B">
      <w:pPr>
        <w:spacing w:before="120" w:after="280" w:afterAutospacing="1"/>
      </w:pPr>
      <w:bookmarkStart w:id="5" w:name="dieu_1"/>
      <w:r>
        <w:rPr>
          <w:b/>
          <w:bCs/>
          <w:lang w:val="vi-VN"/>
        </w:rPr>
        <w:t>Điều 1. Phạm vi điều chỉnh</w:t>
      </w:r>
      <w:bookmarkEnd w:id="5"/>
    </w:p>
    <w:p w:rsidR="00000000" w:rsidRDefault="00571C4B">
      <w:pPr>
        <w:spacing w:before="120" w:after="280" w:afterAutospacing="1"/>
      </w:pPr>
      <w:r>
        <w:rPr>
          <w:lang w:val="vi-VN"/>
        </w:rPr>
        <w:t>Nghị định này quy định chi tiết, hướng dẫn thi hành một số điều của Luật phòng, chống thiên tai, bao gồm: Trách nhiệm truyền tin, tần suất, thời lượng phát tin, mạng lưới, thiết bị thôn</w:t>
      </w:r>
      <w:r>
        <w:rPr>
          <w:lang w:val="vi-VN"/>
        </w:rPr>
        <w:t>g tin phục vụ hoạt động chỉ đạo, chỉ huy ứng phó thiên tai; phân công, phân cấp trách nhiệm và phối hợp trong ứng phó thiên tai; huy động, quyên góp và phân bổ nguồn lực cứu trợ, hỗ trợ khắc phục hậu quả thiên tai; quyền và nghĩa vụ của tổ chức, cá nhân nư</w:t>
      </w:r>
      <w:r>
        <w:rPr>
          <w:lang w:val="vi-VN"/>
        </w:rPr>
        <w:t>ớc ngoài, tổ chức quốc tế tham gia hoạt động ứng phó và khắc phục hậu quả thiên tai tại Việt Nam; cơ cấu tổ chức, nhiệm vụ của cơ quan chỉ đạo, chỉ huy về phòng, chống thiên tai và cơ chế phối hợp giữa Ban Chỉ đạo Trung ương về phòng, chống thiên tai và Ủy</w:t>
      </w:r>
      <w:r>
        <w:rPr>
          <w:lang w:val="vi-VN"/>
        </w:rPr>
        <w:t xml:space="preserve"> ban Quốc gia </w:t>
      </w:r>
      <w:r>
        <w:t>Ứ</w:t>
      </w:r>
      <w:r>
        <w:rPr>
          <w:lang w:val="vi-VN"/>
        </w:rPr>
        <w:t>ng phó sự cố, thiên tai và Tìm kiếm cứu nạn.</w:t>
      </w:r>
    </w:p>
    <w:p w:rsidR="00000000" w:rsidRDefault="00571C4B">
      <w:pPr>
        <w:spacing w:before="120" w:after="280" w:afterAutospacing="1"/>
      </w:pPr>
      <w:bookmarkStart w:id="6" w:name="dieu_2"/>
      <w:r>
        <w:rPr>
          <w:b/>
          <w:bCs/>
          <w:lang w:val="vi-VN"/>
        </w:rPr>
        <w:t>Điều 2. Đối tượng áp dụng</w:t>
      </w:r>
      <w:bookmarkEnd w:id="6"/>
    </w:p>
    <w:p w:rsidR="00000000" w:rsidRDefault="00571C4B">
      <w:pPr>
        <w:spacing w:before="120" w:after="280" w:afterAutospacing="1"/>
      </w:pPr>
      <w:r>
        <w:rPr>
          <w:lang w:val="vi-VN"/>
        </w:rPr>
        <w:t>Nghị định này áp dụng đối với cơ quan, tổ chức, hộ gia đình, cá nhân Việt Nam; tổ chức, cá nhân nước ngoài, tổ chức quốc tế đang sinh sống, hoạt động hoặc tham gia phòng,</w:t>
      </w:r>
      <w:r>
        <w:rPr>
          <w:lang w:val="vi-VN"/>
        </w:rPr>
        <w:t xml:space="preserve"> chống thiên tai tại Việt Nam.</w:t>
      </w:r>
    </w:p>
    <w:p w:rsidR="00000000" w:rsidRDefault="00571C4B">
      <w:pPr>
        <w:spacing w:before="120" w:after="280" w:afterAutospacing="1"/>
      </w:pPr>
      <w:bookmarkStart w:id="7" w:name="chuong_2"/>
      <w:r>
        <w:rPr>
          <w:b/>
          <w:bCs/>
          <w:lang w:val="vi-VN"/>
        </w:rPr>
        <w:t>Chương II</w:t>
      </w:r>
      <w:bookmarkEnd w:id="7"/>
    </w:p>
    <w:p w:rsidR="00000000" w:rsidRDefault="00571C4B">
      <w:pPr>
        <w:spacing w:before="120" w:after="280" w:afterAutospacing="1"/>
        <w:jc w:val="center"/>
      </w:pPr>
      <w:bookmarkStart w:id="8" w:name="chuong_2_name"/>
      <w:r>
        <w:rPr>
          <w:b/>
          <w:bCs/>
          <w:lang w:val="vi-VN"/>
        </w:rPr>
        <w:t>QUY ĐỊNH CỤ THỂ</w:t>
      </w:r>
      <w:bookmarkEnd w:id="8"/>
    </w:p>
    <w:p w:rsidR="00000000" w:rsidRDefault="00571C4B">
      <w:pPr>
        <w:spacing w:before="120" w:after="280" w:afterAutospacing="1"/>
      </w:pPr>
      <w:bookmarkStart w:id="9" w:name="muc_1"/>
      <w:r>
        <w:rPr>
          <w:b/>
          <w:bCs/>
          <w:lang w:val="vi-VN"/>
        </w:rPr>
        <w:lastRenderedPageBreak/>
        <w:t>Mục 1. TRÁCH NHIỆM TRUYỀN TIN; TẦN SUẤT, THỜI LƯỢNG PHÁT TIN; MẠNG LƯỚI THÔNG TIN, TRANG THIẾT BỊ PHỤC VỤ HOẠT ĐỘNG CHỈ ĐẠO, CHỈ HUY ỨNG PHÓ THIÊN TAI</w:t>
      </w:r>
      <w:bookmarkEnd w:id="9"/>
    </w:p>
    <w:p w:rsidR="00000000" w:rsidRDefault="00571C4B">
      <w:pPr>
        <w:spacing w:before="120" w:after="280" w:afterAutospacing="1"/>
      </w:pPr>
      <w:bookmarkStart w:id="10" w:name="dieu_3"/>
      <w:r>
        <w:rPr>
          <w:b/>
          <w:bCs/>
          <w:lang w:val="vi-VN"/>
        </w:rPr>
        <w:t>Điều 3. Cơ quan có trách nhiệm truyền tin</w:t>
      </w:r>
      <w:bookmarkEnd w:id="10"/>
    </w:p>
    <w:p w:rsidR="00000000" w:rsidRDefault="00571C4B">
      <w:pPr>
        <w:spacing w:before="120" w:after="280" w:afterAutospacing="1"/>
      </w:pPr>
      <w:r>
        <w:rPr>
          <w:lang w:val="vi-VN"/>
        </w:rPr>
        <w:t>1. Đài</w:t>
      </w:r>
      <w:r>
        <w:rPr>
          <w:lang w:val="vi-VN"/>
        </w:rPr>
        <w:t xml:space="preserve"> Truyền hình Việt Nam, Đài Tiếng nói Việt Nam, Thông tấn xã Việt Nam, hệ thống đài thông tin duyên hải, đài phát thanh, truyền hình các tỉnh, thành phố trực thuộc trung ương và các cơ quan thông tấn, báo chí có </w:t>
      </w:r>
      <w:r>
        <w:t>tr</w:t>
      </w:r>
      <w:r>
        <w:rPr>
          <w:lang w:val="vi-VN"/>
        </w:rPr>
        <w:t xml:space="preserve">ách nhiệm phát các văn bản chỉ đạo ứng phó </w:t>
      </w:r>
      <w:r>
        <w:rPr>
          <w:lang w:val="vi-VN"/>
        </w:rPr>
        <w:t>thiên tai của Thủ tướng Chính phủ, Ban Chỉ đạo Trung ương về phòng, chống thiên tai và Ủy ban Quốc gia ứng phó sự cố, thiên tai và Tìm kiếm cứu nạn.</w:t>
      </w:r>
    </w:p>
    <w:p w:rsidR="00000000" w:rsidRDefault="00571C4B">
      <w:pPr>
        <w:spacing w:before="120" w:after="280" w:afterAutospacing="1"/>
      </w:pPr>
      <w:r>
        <w:rPr>
          <w:lang w:val="vi-VN"/>
        </w:rPr>
        <w:t xml:space="preserve">2. Ủy ban nhân dân các cấp chịu trách nhiệm chỉ đạo, tổ chức phổ biến kịp thời và chính xác các bản tin dự </w:t>
      </w:r>
      <w:r>
        <w:rPr>
          <w:lang w:val="vi-VN"/>
        </w:rPr>
        <w:t xml:space="preserve">báo, cảnh báo thiên tai, văn bản chỉ đạo, chỉ huy ứng phó thiên tai của Thủ tướng Chính phủ, Ban Chỉ đạo Trung ương về phòng, chống thiên tai, Ủy ban Quốc gia </w:t>
      </w:r>
      <w:r>
        <w:t>Ứ</w:t>
      </w:r>
      <w:r>
        <w:rPr>
          <w:lang w:val="vi-VN"/>
        </w:rPr>
        <w:t xml:space="preserve">ng phó sự cố, thiên tai và Tìm kiếm cứu nạn, Ban Chỉ huy phòng, chống thiên tai và tìm kiếm cứu </w:t>
      </w:r>
      <w:r>
        <w:rPr>
          <w:lang w:val="vi-VN"/>
        </w:rPr>
        <w:t>nạn cấp trên và cùng cấp trên địa bàn được cảnh báo.</w:t>
      </w:r>
    </w:p>
    <w:p w:rsidR="00000000" w:rsidRDefault="00571C4B">
      <w:pPr>
        <w:spacing w:before="120" w:after="280" w:afterAutospacing="1"/>
      </w:pPr>
      <w:r>
        <w:rPr>
          <w:lang w:val="vi-VN"/>
        </w:rPr>
        <w:t>3. Các bộ, cơ quan ngang bộ, cơ quan thuộc Chính phủ có trách nhiệm chỉ đạo hệ thống thông tin chuyên ngành để phát thông tin có liên quan đến phòng, chống thiên tai trong lĩnh vực quản lý.</w:t>
      </w:r>
    </w:p>
    <w:p w:rsidR="00000000" w:rsidRDefault="00571C4B">
      <w:pPr>
        <w:spacing w:before="120" w:after="280" w:afterAutospacing="1"/>
      </w:pPr>
      <w:r>
        <w:rPr>
          <w:lang w:val="vi-VN"/>
        </w:rPr>
        <w:t>4. Bộ Thông t</w:t>
      </w:r>
      <w:r>
        <w:rPr>
          <w:lang w:val="vi-VN"/>
        </w:rPr>
        <w:t>in và Truyền thông hướng dẫn hoặc trình cơ quan có thẩm quyền ban hành văn bản hướng dẫn việc tổ chức nhắn tin dự báo, cảnh báo thiên tai.</w:t>
      </w:r>
    </w:p>
    <w:p w:rsidR="00000000" w:rsidRDefault="00571C4B">
      <w:pPr>
        <w:spacing w:before="120" w:after="280" w:afterAutospacing="1"/>
      </w:pPr>
      <w:bookmarkStart w:id="11" w:name="dieu_4"/>
      <w:r>
        <w:rPr>
          <w:b/>
          <w:bCs/>
          <w:lang w:val="vi-VN"/>
        </w:rPr>
        <w:t>Điều 4. Tần suất, thời lượng phát tin chỉ đạo, chỉ huy ứng phó thiên tai</w:t>
      </w:r>
      <w:bookmarkEnd w:id="11"/>
    </w:p>
    <w:p w:rsidR="00000000" w:rsidRDefault="00571C4B">
      <w:pPr>
        <w:spacing w:before="120" w:after="280" w:afterAutospacing="1"/>
      </w:pPr>
      <w:r>
        <w:rPr>
          <w:lang w:val="vi-VN"/>
        </w:rPr>
        <w:t>1. Đài Truyền hình Việt Nam, Đài Tiếng nói V</w:t>
      </w:r>
      <w:r>
        <w:rPr>
          <w:lang w:val="vi-VN"/>
        </w:rPr>
        <w:t xml:space="preserve">iệt Nam, Thông tấn xã Việt Nam, hệ thống đài thông tin duyên hải, đài phát thanh, truyền hình các tỉnh, thành phố trực thuộc trung ương và các cơ quan thông tấn, báo chí và các hệ thống thông tin chuyên dùng liên quan phát, đưa tin đầy đủ nội dung chỉ đạo </w:t>
      </w:r>
      <w:r>
        <w:rPr>
          <w:lang w:val="vi-VN"/>
        </w:rPr>
        <w:t xml:space="preserve">trong các văn bản chỉ đạo ứng phó thiên tai của Thủ tướng Chính phủ, Ban Chỉ đạo Trung ương về phòng, chống thiên tai và Ủy ban Quốc gia </w:t>
      </w:r>
      <w:r>
        <w:t>Ứ</w:t>
      </w:r>
      <w:r>
        <w:rPr>
          <w:lang w:val="vi-VN"/>
        </w:rPr>
        <w:t>ng phó sự cố, thiên tai và Tìm kiếm cứu nạn ngay sau khi nhận được và phát lại với tần suất tối thiểu 3 giờ/lần đối vớ</w:t>
      </w:r>
      <w:r>
        <w:rPr>
          <w:lang w:val="vi-VN"/>
        </w:rPr>
        <w:t>i thiên tai đến cấp độ 3, tối thiểu 01 giờ/lần đối với thiên tai trên cấp độ 3 cho đến khi có văn bản chỉ đạo mới hoặc hoạt động ứng phó thiên tai đã được thực hiện hoặc diễn biến thiên tai đã thay đổi không còn ảnh hưởng.</w:t>
      </w:r>
    </w:p>
    <w:p w:rsidR="00000000" w:rsidRDefault="00571C4B">
      <w:pPr>
        <w:spacing w:before="120" w:after="280" w:afterAutospacing="1"/>
      </w:pPr>
      <w:r>
        <w:rPr>
          <w:lang w:val="vi-VN"/>
        </w:rPr>
        <w:t>2. Thời lượng phát tin chỉ đạo, c</w:t>
      </w:r>
      <w:r>
        <w:rPr>
          <w:lang w:val="vi-VN"/>
        </w:rPr>
        <w:t>hỉ huy ứng phó thiên tai bao gồm thời gian phát đầy đủ nội dung văn bản chỉ đạo, chỉ huy ứng phó thiên tai của cơ quan có thẩm quyền, bản tin dự báo, cảnh báo thiên tai, nêu rõ sự thay đổi của nội dung văn bản chỉ đạo, chỉ huy, cập nhật tình hình diễn biến</w:t>
      </w:r>
      <w:r>
        <w:rPr>
          <w:lang w:val="vi-VN"/>
        </w:rPr>
        <w:t xml:space="preserve"> thiên tai, các hoạt động ứng phó thiên tai.</w:t>
      </w:r>
    </w:p>
    <w:p w:rsidR="00000000" w:rsidRDefault="00571C4B">
      <w:pPr>
        <w:spacing w:before="120" w:after="280" w:afterAutospacing="1"/>
      </w:pPr>
      <w:r>
        <w:rPr>
          <w:lang w:val="vi-VN"/>
        </w:rPr>
        <w:t xml:space="preserve">3. Đài Phát thanh, truyền hình các cấp phát văn bản chỉ huy ứng phó thiên tai của Ban Chỉ huy phòng, chống thiên tai và tìm kiếm cứu nạn cùng cấp, văn bản chỉ đạo, chỉ huy của cơ quan cấp trên ngay sau khi nhận </w:t>
      </w:r>
      <w:r>
        <w:rPr>
          <w:lang w:val="vi-VN"/>
        </w:rPr>
        <w:t>được và phát lại theo yêu cầu của Ban Chỉ huy phòng, chống thiên tai và tìm kiếm cứu nạn cùng cấp, phù hợp với diễn biến thiên tai và ứng phó của địa phương.</w:t>
      </w:r>
    </w:p>
    <w:p w:rsidR="00000000" w:rsidRDefault="00571C4B">
      <w:pPr>
        <w:spacing w:before="120" w:after="280" w:afterAutospacing="1"/>
      </w:pPr>
      <w:r>
        <w:rPr>
          <w:lang w:val="vi-VN"/>
        </w:rPr>
        <w:lastRenderedPageBreak/>
        <w:t>Khi xảy ra thiên tai cấp độ 2, 3, 4 trên địa bàn, tần suất phát tin theo yêu cầu của Ban Chỉ huy p</w:t>
      </w:r>
      <w:r>
        <w:rPr>
          <w:lang w:val="vi-VN"/>
        </w:rPr>
        <w:t>hòng, chống thiên tai và tìm kiếm cứu nạn cùng cấp hoặc cấp trên.</w:t>
      </w:r>
    </w:p>
    <w:p w:rsidR="00000000" w:rsidRDefault="00571C4B">
      <w:pPr>
        <w:spacing w:before="120" w:after="280" w:afterAutospacing="1"/>
      </w:pPr>
      <w:r>
        <w:rPr>
          <w:lang w:val="vi-VN"/>
        </w:rPr>
        <w:t>4. Ban Chỉ huy phòng, chống thiên tai và tìm kiếm cứu nạn các cấp hướng dẫn cụ thể nội dung và tần suất, thời lượng phát tin chỉ huy ứng phó thiên tai trên các hệ th</w:t>
      </w:r>
      <w:r>
        <w:t>ố</w:t>
      </w:r>
      <w:r>
        <w:rPr>
          <w:lang w:val="vi-VN"/>
        </w:rPr>
        <w:t>ng thông tin trên địa bà</w:t>
      </w:r>
      <w:r>
        <w:rPr>
          <w:lang w:val="vi-VN"/>
        </w:rPr>
        <w:t>n. Những nơi không có phát thanh, truyền thanh, truyền hình sử dụng các phương tiện, dụng cụ, hiệu lệnh truyền thống theo quy ước của địa phương để thông báo tới các hộ gia đình thuộc diện bị ảnh hưởng bởi thiên tai.</w:t>
      </w:r>
    </w:p>
    <w:p w:rsidR="00000000" w:rsidRDefault="00571C4B">
      <w:pPr>
        <w:spacing w:before="120" w:after="280" w:afterAutospacing="1"/>
      </w:pPr>
      <w:bookmarkStart w:id="12" w:name="dieu_5"/>
      <w:r>
        <w:rPr>
          <w:b/>
          <w:bCs/>
          <w:lang w:val="vi-VN"/>
        </w:rPr>
        <w:t>Điều 5. Mạng lưới thông tin, trang thiế</w:t>
      </w:r>
      <w:r>
        <w:rPr>
          <w:b/>
          <w:bCs/>
          <w:lang w:val="vi-VN"/>
        </w:rPr>
        <w:t>t bị phục vụ hoạt động chỉ đạo, chỉ huy ứng phó thiên tai</w:t>
      </w:r>
      <w:bookmarkEnd w:id="12"/>
    </w:p>
    <w:p w:rsidR="00000000" w:rsidRDefault="00571C4B">
      <w:pPr>
        <w:spacing w:before="120" w:after="280" w:afterAutospacing="1"/>
      </w:pPr>
      <w:r>
        <w:rPr>
          <w:lang w:val="vi-VN"/>
        </w:rPr>
        <w:t>1. Mạng thông tin công cộng phục vụ hoạt động chỉ đạo, chỉ huy phòng chống thiên tai, bao gồm:</w:t>
      </w:r>
    </w:p>
    <w:p w:rsidR="00000000" w:rsidRDefault="00571C4B">
      <w:pPr>
        <w:spacing w:before="120" w:after="280" w:afterAutospacing="1"/>
      </w:pPr>
      <w:r>
        <w:rPr>
          <w:lang w:val="vi-VN"/>
        </w:rPr>
        <w:t>a) Mạng viễn thông cố định mặt đất, vệ tinh;</w:t>
      </w:r>
    </w:p>
    <w:p w:rsidR="00000000" w:rsidRDefault="00571C4B">
      <w:pPr>
        <w:spacing w:before="120" w:after="280" w:afterAutospacing="1"/>
      </w:pPr>
      <w:r>
        <w:rPr>
          <w:lang w:val="vi-VN"/>
        </w:rPr>
        <w:t>b) Mạng viễn thông di động mặt đất, vệ tinh;</w:t>
      </w:r>
    </w:p>
    <w:p w:rsidR="00000000" w:rsidRDefault="00571C4B">
      <w:pPr>
        <w:spacing w:before="120" w:after="280" w:afterAutospacing="1"/>
      </w:pPr>
      <w:r>
        <w:rPr>
          <w:lang w:val="vi-VN"/>
        </w:rPr>
        <w:t>c) Mạng truyề</w:t>
      </w:r>
      <w:r>
        <w:rPr>
          <w:lang w:val="vi-VN"/>
        </w:rPr>
        <w:t>n dẫn, phát sóng phát thanh, truyền hình;</w:t>
      </w:r>
    </w:p>
    <w:p w:rsidR="00000000" w:rsidRDefault="00571C4B">
      <w:pPr>
        <w:spacing w:before="120" w:after="280" w:afterAutospacing="1"/>
      </w:pPr>
      <w:r>
        <w:rPr>
          <w:lang w:val="vi-VN"/>
        </w:rPr>
        <w:t>d) Mạng bưu chính công cộng.</w:t>
      </w:r>
    </w:p>
    <w:p w:rsidR="00000000" w:rsidRDefault="00571C4B">
      <w:pPr>
        <w:spacing w:before="120" w:after="280" w:afterAutospacing="1"/>
      </w:pPr>
      <w:r>
        <w:rPr>
          <w:lang w:val="vi-VN"/>
        </w:rPr>
        <w:t>2. Mạng thông tin chuyên dùng, bao gồm:</w:t>
      </w:r>
    </w:p>
    <w:p w:rsidR="00000000" w:rsidRDefault="00571C4B">
      <w:pPr>
        <w:spacing w:before="120" w:after="280" w:afterAutospacing="1"/>
      </w:pPr>
      <w:r>
        <w:rPr>
          <w:lang w:val="vi-VN"/>
        </w:rPr>
        <w:t>a) Đường dây nóng phục vụ trực tiếp công tác chỉ đạo, chỉ huy phòng, chống thiên tai;</w:t>
      </w:r>
    </w:p>
    <w:p w:rsidR="00000000" w:rsidRDefault="00571C4B">
      <w:pPr>
        <w:spacing w:before="120" w:after="280" w:afterAutospacing="1"/>
      </w:pPr>
      <w:r>
        <w:rPr>
          <w:lang w:val="vi-VN"/>
        </w:rPr>
        <w:t>b) Mạng viễn thông dùng riêng phục vụ cơ quan Đảng, Nhà nướ</w:t>
      </w:r>
      <w:r>
        <w:rPr>
          <w:lang w:val="vi-VN"/>
        </w:rPr>
        <w:t>c, quốc phòng, an ninh;</w:t>
      </w:r>
    </w:p>
    <w:p w:rsidR="00000000" w:rsidRDefault="00571C4B">
      <w:pPr>
        <w:spacing w:before="120" w:after="280" w:afterAutospacing="1"/>
      </w:pPr>
      <w:r>
        <w:rPr>
          <w:lang w:val="vi-VN"/>
        </w:rPr>
        <w:t>c) Mạng bưu chính phục vụ cơ quan Đảng, Nhà nước, quốc phòng, an ninh;</w:t>
      </w:r>
    </w:p>
    <w:p w:rsidR="00000000" w:rsidRDefault="00571C4B">
      <w:pPr>
        <w:spacing w:before="120" w:after="280" w:afterAutospacing="1"/>
      </w:pPr>
      <w:r>
        <w:rPr>
          <w:lang w:val="vi-VN"/>
        </w:rPr>
        <w:t>d) Mạng viễn thông dùng riêng, mạng bưu chính của cơ quan, tổ chức, doanh nghiệp khác;</w:t>
      </w:r>
    </w:p>
    <w:p w:rsidR="00000000" w:rsidRDefault="00571C4B">
      <w:pPr>
        <w:spacing w:before="120" w:after="280" w:afterAutospacing="1"/>
      </w:pPr>
      <w:r>
        <w:rPr>
          <w:lang w:val="vi-VN"/>
        </w:rPr>
        <w:t>đ) Mạng thông tin cảnh báo sóng thần, kết hợp cảnh báo thiên tai khác;</w:t>
      </w:r>
    </w:p>
    <w:p w:rsidR="00000000" w:rsidRDefault="00571C4B">
      <w:pPr>
        <w:spacing w:before="120" w:after="280" w:afterAutospacing="1"/>
      </w:pPr>
      <w:r>
        <w:rPr>
          <w:lang w:val="vi-VN"/>
        </w:rPr>
        <w:t xml:space="preserve">e) </w:t>
      </w:r>
      <w:r>
        <w:rPr>
          <w:lang w:val="vi-VN"/>
        </w:rPr>
        <w:t>Mạng lưới thông tin cảnh báo từ hệ thống quan trắc chuyên dùng.</w:t>
      </w:r>
    </w:p>
    <w:p w:rsidR="00000000" w:rsidRDefault="00571C4B">
      <w:pPr>
        <w:spacing w:before="120" w:after="280" w:afterAutospacing="1"/>
      </w:pPr>
      <w:r>
        <w:rPr>
          <w:lang w:val="vi-VN"/>
        </w:rPr>
        <w:t>3. Thiết bị thông tin phục vụ hoạt động chỉ đạo, chỉ huy phòng, chống thiên tai bao gồm:</w:t>
      </w:r>
    </w:p>
    <w:p w:rsidR="00000000" w:rsidRDefault="00571C4B">
      <w:pPr>
        <w:spacing w:before="120" w:after="280" w:afterAutospacing="1"/>
      </w:pPr>
      <w:r>
        <w:rPr>
          <w:lang w:val="vi-VN"/>
        </w:rPr>
        <w:t>a) Điện thoại;</w:t>
      </w:r>
    </w:p>
    <w:p w:rsidR="00000000" w:rsidRDefault="00571C4B">
      <w:pPr>
        <w:spacing w:before="120" w:after="280" w:afterAutospacing="1"/>
      </w:pPr>
      <w:r>
        <w:rPr>
          <w:lang w:val="vi-VN"/>
        </w:rPr>
        <w:t>b) Máy tính;</w:t>
      </w:r>
    </w:p>
    <w:p w:rsidR="00000000" w:rsidRDefault="00571C4B">
      <w:pPr>
        <w:spacing w:before="120" w:after="280" w:afterAutospacing="1"/>
      </w:pPr>
      <w:r>
        <w:rPr>
          <w:lang w:val="vi-VN"/>
        </w:rPr>
        <w:t>c) Máy fax;</w:t>
      </w:r>
    </w:p>
    <w:p w:rsidR="00000000" w:rsidRDefault="00571C4B">
      <w:pPr>
        <w:spacing w:before="120" w:after="280" w:afterAutospacing="1"/>
      </w:pPr>
      <w:r>
        <w:rPr>
          <w:lang w:val="vi-VN"/>
        </w:rPr>
        <w:t>d) Thiết bị phát thanh;</w:t>
      </w:r>
    </w:p>
    <w:p w:rsidR="00000000" w:rsidRDefault="00571C4B">
      <w:pPr>
        <w:spacing w:before="120" w:after="280" w:afterAutospacing="1"/>
      </w:pPr>
      <w:r>
        <w:rPr>
          <w:lang w:val="vi-VN"/>
        </w:rPr>
        <w:lastRenderedPageBreak/>
        <w:t>đ) Thiết bị truyền hình;</w:t>
      </w:r>
    </w:p>
    <w:p w:rsidR="00000000" w:rsidRDefault="00571C4B">
      <w:pPr>
        <w:spacing w:before="120" w:after="280" w:afterAutospacing="1"/>
      </w:pPr>
      <w:r>
        <w:rPr>
          <w:lang w:val="vi-VN"/>
        </w:rPr>
        <w:t>e) Thiết bị qu</w:t>
      </w:r>
      <w:r>
        <w:rPr>
          <w:lang w:val="vi-VN"/>
        </w:rPr>
        <w:t>an trắc tự động truyền tin;</w:t>
      </w:r>
    </w:p>
    <w:p w:rsidR="00000000" w:rsidRDefault="00571C4B">
      <w:pPr>
        <w:spacing w:before="120" w:after="280" w:afterAutospacing="1"/>
      </w:pPr>
      <w:r>
        <w:rPr>
          <w:lang w:val="vi-VN"/>
        </w:rPr>
        <w:t>g) Mạng thông tin công cộng, thiết bị quan trắc giám sát chuyên dùng tự động truyền tin; hệ thống thông tin cảnh báo sớm;</w:t>
      </w:r>
    </w:p>
    <w:p w:rsidR="00000000" w:rsidRDefault="00571C4B">
      <w:pPr>
        <w:spacing w:before="120" w:after="280" w:afterAutospacing="1"/>
      </w:pPr>
      <w:r>
        <w:rPr>
          <w:lang w:val="vi-VN"/>
        </w:rPr>
        <w:t>h) Phương tiện, dụng cụ thông tin khác.</w:t>
      </w:r>
    </w:p>
    <w:p w:rsidR="00000000" w:rsidRDefault="00571C4B">
      <w:pPr>
        <w:spacing w:before="120" w:after="280" w:afterAutospacing="1"/>
      </w:pPr>
      <w:r>
        <w:rPr>
          <w:lang w:val="vi-VN"/>
        </w:rPr>
        <w:t>4. Căn cứ yêu cầu, nhiệm vụ phòng chống thiên tai, các bộ, cơ quan</w:t>
      </w:r>
      <w:r>
        <w:rPr>
          <w:lang w:val="vi-VN"/>
        </w:rPr>
        <w:t xml:space="preserve"> ngang bộ, cơ quan trực thuộc Chính phủ và Ủy ban nhân dân các cấp lập kế hoạch xây dựng và mua sắm trang thiết bị thông tin; trình cấp có thẩm quyền phê duyệt; tổ chức xây dựng, mua sắm, quản lý và sử dụng theo quy định của pháp luật.</w:t>
      </w:r>
    </w:p>
    <w:p w:rsidR="00000000" w:rsidRDefault="00571C4B">
      <w:pPr>
        <w:spacing w:before="120" w:after="280" w:afterAutospacing="1"/>
      </w:pPr>
      <w:bookmarkStart w:id="13" w:name="muc_2"/>
      <w:r>
        <w:rPr>
          <w:b/>
          <w:bCs/>
          <w:lang w:val="vi-VN"/>
        </w:rPr>
        <w:t>Mục 2. PHÂN CÔNG, PH</w:t>
      </w:r>
      <w:r>
        <w:rPr>
          <w:b/>
          <w:bCs/>
          <w:lang w:val="vi-VN"/>
        </w:rPr>
        <w:t>ÂN CẤP TRÁCH NHIỆM VÀ PHỐI HỢP TRONG ỨNG PHÓ THIÊN TAI</w:t>
      </w:r>
      <w:bookmarkEnd w:id="13"/>
    </w:p>
    <w:p w:rsidR="00000000" w:rsidRDefault="00571C4B">
      <w:pPr>
        <w:spacing w:before="120" w:after="280" w:afterAutospacing="1"/>
      </w:pPr>
      <w:bookmarkStart w:id="14" w:name="dieu_6"/>
      <w:r>
        <w:rPr>
          <w:b/>
          <w:bCs/>
          <w:lang w:val="vi-VN"/>
        </w:rPr>
        <w:t>Điều 6. Cấp độ rủi ro thiên tai</w:t>
      </w:r>
      <w:bookmarkEnd w:id="14"/>
    </w:p>
    <w:p w:rsidR="00000000" w:rsidRDefault="00571C4B">
      <w:pPr>
        <w:spacing w:before="120" w:after="280" w:afterAutospacing="1"/>
      </w:pPr>
      <w:r>
        <w:rPr>
          <w:lang w:val="vi-VN"/>
        </w:rPr>
        <w:t>Rủi ro thiên tai được phân thành 05 cấp tăng dần về mức độ rủi ro, bao gồm: Cấp độ 1, cấp độ 2, cấp độ 3, cấp độ 4 và cấp độ 5 (tình trạng khẩn cấp về thiên tai). Thủ tư</w:t>
      </w:r>
      <w:r>
        <w:rPr>
          <w:lang w:val="vi-VN"/>
        </w:rPr>
        <w:t>ớng Chính phủ quy định chi tiết về cấp độ rủi ro thiên tai.</w:t>
      </w:r>
    </w:p>
    <w:p w:rsidR="00000000" w:rsidRDefault="00571C4B">
      <w:pPr>
        <w:spacing w:before="120" w:after="280" w:afterAutospacing="1"/>
      </w:pPr>
      <w:bookmarkStart w:id="15" w:name="dieu_7"/>
      <w:r>
        <w:rPr>
          <w:b/>
          <w:bCs/>
          <w:lang w:val="vi-VN"/>
        </w:rPr>
        <w:t>Điều 7. Phân công, phân cấp trách nhiệm và phối hợp trong ứng phó rủi ro thiên tai cấp độ 1</w:t>
      </w:r>
      <w:bookmarkEnd w:id="15"/>
    </w:p>
    <w:p w:rsidR="00000000" w:rsidRDefault="00571C4B">
      <w:pPr>
        <w:spacing w:before="120" w:after="280" w:afterAutospacing="1"/>
      </w:pPr>
      <w:r>
        <w:rPr>
          <w:lang w:val="vi-VN"/>
        </w:rPr>
        <w:t>1. Chủ tịch Ủy ban nhân dân cấp xã có trách nhiệm trực tiếp chỉ huy, huy động nguồn lực tại chỗ để ứng p</w:t>
      </w:r>
      <w:r>
        <w:rPr>
          <w:lang w:val="vi-VN"/>
        </w:rPr>
        <w:t>hó kịp thời ngay khi thiên tai xảy ra; báo cáo và chịu trách nhiệm thực hiện chỉ đạo, chỉ huy của các cơ quan phòng chống thiên tai cấp trên.</w:t>
      </w:r>
    </w:p>
    <w:p w:rsidR="00000000" w:rsidRDefault="00571C4B">
      <w:pPr>
        <w:spacing w:before="120" w:after="280" w:afterAutospacing="1"/>
      </w:pPr>
      <w:r>
        <w:rPr>
          <w:lang w:val="vi-VN"/>
        </w:rPr>
        <w:t>2. Chủ tịch Ủy ban nhân dân cấp xã được quyền huy động các nguồn lực sau để ứng phó thiên tai:</w:t>
      </w:r>
    </w:p>
    <w:p w:rsidR="00000000" w:rsidRDefault="00571C4B">
      <w:pPr>
        <w:spacing w:before="120" w:after="280" w:afterAutospacing="1"/>
      </w:pPr>
      <w:r>
        <w:rPr>
          <w:lang w:val="vi-VN"/>
        </w:rPr>
        <w:t xml:space="preserve">a) Dân quân tự vệ, </w:t>
      </w:r>
      <w:r>
        <w:rPr>
          <w:lang w:val="vi-VN"/>
        </w:rPr>
        <w:t>thanh niên, các tổ chức, cá nhân trên địa bàn và các tổ chức, cá nhân tình nguyện;</w:t>
      </w:r>
    </w:p>
    <w:p w:rsidR="00000000" w:rsidRDefault="00571C4B">
      <w:pPr>
        <w:spacing w:before="120" w:after="280" w:afterAutospacing="1"/>
      </w:pPr>
      <w:r>
        <w:rPr>
          <w:lang w:val="vi-VN"/>
        </w:rPr>
        <w:t>b) Vật tư dự trữ do nhân dân chuẩn bị, vật tư, trang thiết bị, phương tiện của cấp xã và tổ chức, cá nhân hoạt động trên địa bàn.</w:t>
      </w:r>
    </w:p>
    <w:p w:rsidR="00000000" w:rsidRDefault="00571C4B">
      <w:pPr>
        <w:spacing w:before="120" w:after="280" w:afterAutospacing="1"/>
      </w:pPr>
      <w:r>
        <w:rPr>
          <w:lang w:val="vi-VN"/>
        </w:rPr>
        <w:t>3. Các lực lượng tham gia ứng phó thiên tai</w:t>
      </w:r>
      <w:r>
        <w:rPr>
          <w:lang w:val="vi-VN"/>
        </w:rPr>
        <w:t xml:space="preserve"> trên địa bàn cấp xã phải phối hợp chặt chẽ theo sự chỉ huy của Chủ tịch Ủy ban nhân dân cấp xã hoặc người được ủy quy</w:t>
      </w:r>
      <w:r>
        <w:t>ề</w:t>
      </w:r>
      <w:r>
        <w:rPr>
          <w:lang w:val="vi-VN"/>
        </w:rPr>
        <w:t>n.</w:t>
      </w:r>
    </w:p>
    <w:p w:rsidR="00000000" w:rsidRDefault="00571C4B">
      <w:pPr>
        <w:spacing w:before="120" w:after="280" w:afterAutospacing="1"/>
      </w:pPr>
      <w:r>
        <w:rPr>
          <w:lang w:val="vi-VN"/>
        </w:rPr>
        <w:t xml:space="preserve">4. Trong trường hợp vượt quá khả năng ứng phó của cấp xã, Chủ tịch Ủy ban nhân dân cấp xã đề nghị Ủy ban nhân dân, Ban Chỉ huy phòng, </w:t>
      </w:r>
      <w:r>
        <w:rPr>
          <w:lang w:val="vi-VN"/>
        </w:rPr>
        <w:t>chống thiên tai và tìm kiếm cứu nạn cấp huyện hỗ trợ.</w:t>
      </w:r>
    </w:p>
    <w:p w:rsidR="00000000" w:rsidRDefault="00571C4B">
      <w:pPr>
        <w:spacing w:before="120" w:after="280" w:afterAutospacing="1"/>
      </w:pPr>
      <w:r>
        <w:rPr>
          <w:lang w:val="vi-VN"/>
        </w:rPr>
        <w:lastRenderedPageBreak/>
        <w:t>5. Chủ tịch Ủy ban nhân dân cấp huyện có trách nhiệm trực tiếp chỉ huy và huy động nguồn lực theo thẩm quyền để ứng phó thiên tai trong trường hợp thiên tai cấp độ 1 xảy ra trong phạm vi từ hai xã trở l</w:t>
      </w:r>
      <w:r>
        <w:rPr>
          <w:lang w:val="vi-VN"/>
        </w:rPr>
        <w:t>ên hoặc khi nhận được yêu cầu trợ giúp của Chủ tịch Ủy ban nhân dân cấp xã; chịu trách nhiệm thực hiện chỉ huy, chỉ đạo của các cơ quan chỉ đạo phòng chống thiên tai cấp trên.</w:t>
      </w:r>
    </w:p>
    <w:p w:rsidR="00000000" w:rsidRDefault="00571C4B">
      <w:pPr>
        <w:spacing w:before="120" w:after="280" w:afterAutospacing="1"/>
      </w:pPr>
      <w:r>
        <w:rPr>
          <w:lang w:val="vi-VN"/>
        </w:rPr>
        <w:t>6. Chủ tịch Ủy ban nhân dân cấp huyện được quyền huy động các nguồn lực sau để ứ</w:t>
      </w:r>
      <w:r>
        <w:rPr>
          <w:lang w:val="vi-VN"/>
        </w:rPr>
        <w:t>ng phó thiên tai:</w:t>
      </w:r>
    </w:p>
    <w:p w:rsidR="00000000" w:rsidRDefault="00571C4B">
      <w:pPr>
        <w:spacing w:before="120" w:after="280" w:afterAutospacing="1"/>
      </w:pPr>
      <w:r>
        <w:rPr>
          <w:lang w:val="vi-VN"/>
        </w:rPr>
        <w:t>a) Dân quân tự vệ, thanh niên, các tổ chức, cá nhân trên địa bàn và các tổ chức, cá nhân tình nguyện;</w:t>
      </w:r>
    </w:p>
    <w:p w:rsidR="00000000" w:rsidRDefault="00571C4B">
      <w:pPr>
        <w:spacing w:before="120" w:after="280" w:afterAutospacing="1"/>
      </w:pPr>
      <w:r>
        <w:rPr>
          <w:lang w:val="vi-VN"/>
        </w:rPr>
        <w:t>b) Vật tư, trang thiết bị, phương tiện của cấp huyện và các tổ chức, cá nhân hoạt động trên địa bàn.</w:t>
      </w:r>
    </w:p>
    <w:p w:rsidR="00000000" w:rsidRDefault="00571C4B">
      <w:pPr>
        <w:spacing w:before="120" w:after="280" w:afterAutospacing="1"/>
      </w:pPr>
      <w:bookmarkStart w:id="16" w:name="dieu_8"/>
      <w:r>
        <w:rPr>
          <w:b/>
          <w:bCs/>
          <w:lang w:val="vi-VN"/>
        </w:rPr>
        <w:t>Điều 8. Phân công, phân cấp trách n</w:t>
      </w:r>
      <w:r>
        <w:rPr>
          <w:b/>
          <w:bCs/>
          <w:lang w:val="vi-VN"/>
        </w:rPr>
        <w:t>hiệm và phối hợp trong ứng phó rủi ro thiên tai cấp độ 2</w:t>
      </w:r>
      <w:bookmarkEnd w:id="16"/>
    </w:p>
    <w:p w:rsidR="00000000" w:rsidRDefault="00571C4B">
      <w:pPr>
        <w:spacing w:before="120" w:after="280" w:afterAutospacing="1"/>
      </w:pPr>
      <w:r>
        <w:rPr>
          <w:lang w:val="vi-VN"/>
        </w:rPr>
        <w:t>1. Chủ tịch Ủy ban nhân dân cấp tỉnh chỉ huy các địa phương, cơ quan, đơn vị trên địa bàn triển khai ứng phó thiên tai; huy động nguồn lực theo thẩm quyền để ứng phó kịp thời, phù hợp với diễn biến t</w:t>
      </w:r>
      <w:r>
        <w:rPr>
          <w:lang w:val="vi-VN"/>
        </w:rPr>
        <w:t xml:space="preserve">hiên tai tại địa phương; báo cáo và chịu trách nhiệm thực hiện chỉ đạo của Thủ tướng Chính phủ, Ban Chỉ đạo Trung ương về phòng, chống thiên tai và Ủy ban Quốc gia </w:t>
      </w:r>
      <w:r>
        <w:t>Ứ</w:t>
      </w:r>
      <w:r>
        <w:rPr>
          <w:lang w:val="vi-VN"/>
        </w:rPr>
        <w:t>ng phó sự cố, thiên tai và Tìm kiếm cứu nạn.</w:t>
      </w:r>
    </w:p>
    <w:p w:rsidR="00000000" w:rsidRDefault="00571C4B">
      <w:pPr>
        <w:spacing w:before="120" w:after="280" w:afterAutospacing="1"/>
      </w:pPr>
      <w:r>
        <w:rPr>
          <w:lang w:val="vi-VN"/>
        </w:rPr>
        <w:t>2. Chủ tịch Ủy ban nhân dân cấp tỉnh được quyề</w:t>
      </w:r>
      <w:r>
        <w:rPr>
          <w:lang w:val="vi-VN"/>
        </w:rPr>
        <w:t>n huy động các nguồn lực sau để ứng phó thiên tai:</w:t>
      </w:r>
    </w:p>
    <w:p w:rsidR="00000000" w:rsidRDefault="00571C4B">
      <w:pPr>
        <w:spacing w:before="120" w:after="280" w:afterAutospacing="1"/>
      </w:pPr>
      <w:r>
        <w:rPr>
          <w:lang w:val="vi-VN"/>
        </w:rPr>
        <w:t>a) Lực lượng quân đội, công an, dân quân tự vệ, thanh niên, các tổ chức, cá nhân, lực lượng tìm kiếm cứu nạn, lực lượng kiểm ngư và các tổ chức, cá nhân tình nguyện;</w:t>
      </w:r>
    </w:p>
    <w:p w:rsidR="00000000" w:rsidRDefault="00571C4B">
      <w:pPr>
        <w:spacing w:before="120" w:after="280" w:afterAutospacing="1"/>
      </w:pPr>
      <w:r>
        <w:rPr>
          <w:lang w:val="vi-VN"/>
        </w:rPr>
        <w:t xml:space="preserve">b) Vật tư, trang thiết bị, phương tiện </w:t>
      </w:r>
      <w:r>
        <w:rPr>
          <w:lang w:val="vi-VN"/>
        </w:rPr>
        <w:t>của cấp tỉnh, vật tư dự trữ phòng, chống thiên tai và của tổ chức, cá nhân hoạt động trên địa bàn.</w:t>
      </w:r>
    </w:p>
    <w:p w:rsidR="00000000" w:rsidRDefault="00571C4B">
      <w:pPr>
        <w:spacing w:before="120" w:after="280" w:afterAutospacing="1"/>
      </w:pPr>
      <w:r>
        <w:rPr>
          <w:lang w:val="vi-VN"/>
        </w:rPr>
        <w:t xml:space="preserve">3. Chủ tịch Ủy ban nhân dân cấp huyện, cấp xã tổ chức thực hiện nhiệm vụ quy định tại Điều 7; tuân thủ sự chỉ huy của cơ quan cấp trên; hướng dẫn và tổ chức </w:t>
      </w:r>
      <w:r>
        <w:rPr>
          <w:lang w:val="vi-VN"/>
        </w:rPr>
        <w:t>sơ tán người đến nơi an toàn; Chủ tịch Ủy ban nhân dân cấp huyện quyết định tổ chức cưỡng ch</w:t>
      </w:r>
      <w:r>
        <w:t xml:space="preserve">ế </w:t>
      </w:r>
      <w:r>
        <w:rPr>
          <w:lang w:val="vi-VN"/>
        </w:rPr>
        <w:t>sơ tán trường hợp tổ chức, cá nhân không tự giác chấp hành chỉ đạo, chỉ huy, hướng dẫn sơ tán phòng, tránh thiên tai vì mục đích an toàn cho người.</w:t>
      </w:r>
    </w:p>
    <w:p w:rsidR="00000000" w:rsidRDefault="00571C4B">
      <w:pPr>
        <w:spacing w:before="120" w:after="280" w:afterAutospacing="1"/>
      </w:pPr>
      <w:r>
        <w:rPr>
          <w:lang w:val="vi-VN"/>
        </w:rPr>
        <w:t>4. Trong trườn</w:t>
      </w:r>
      <w:r>
        <w:rPr>
          <w:lang w:val="vi-VN"/>
        </w:rPr>
        <w:t xml:space="preserve">g hợp vượt quá khả năng ứng phó của cấp tỉnh, Chủ tịch Ủy ban nhân dân cấp tỉnh báo cáo, đề nghị Ban Chỉ đạo Trung ương về phòng, chống thiên tai và Ủy ban Quốc gia </w:t>
      </w:r>
      <w:r>
        <w:t>Ứ</w:t>
      </w:r>
      <w:r>
        <w:rPr>
          <w:lang w:val="vi-VN"/>
        </w:rPr>
        <w:t>ng phó sự cố, thiên tai và Tìm kiếm cứu nạn hỗ trợ.</w:t>
      </w:r>
    </w:p>
    <w:p w:rsidR="00000000" w:rsidRDefault="00571C4B">
      <w:pPr>
        <w:spacing w:before="120" w:after="280" w:afterAutospacing="1"/>
      </w:pPr>
      <w:r>
        <w:rPr>
          <w:lang w:val="vi-VN"/>
        </w:rPr>
        <w:t>5. Ban Chỉ đạo Trung ương về phòng, ch</w:t>
      </w:r>
      <w:r>
        <w:rPr>
          <w:lang w:val="vi-VN"/>
        </w:rPr>
        <w:t>ống thiên tai chủ trì, phối hợp với Ủy ban Quốc gia ứng phó sự cố, thiên tai và Tìm kiếm cứu nạn có trách nhiệm trực tiếp chỉ đạo, điều hành hoặc huy động các nguồn lực hỗ trợ ứng phó khi xuất hiện các tình huống thiên tai có diễn biến phức tạp, nguy cơ gâ</w:t>
      </w:r>
      <w:r>
        <w:rPr>
          <w:lang w:val="vi-VN"/>
        </w:rPr>
        <w:t xml:space="preserve">y hậu quả lớn hoặc khi nhận được yêu cầu hỗ trợ của Chủ tịch Ủy ban nhân dân, </w:t>
      </w:r>
      <w:r>
        <w:rPr>
          <w:lang w:val="vi-VN"/>
        </w:rPr>
        <w:lastRenderedPageBreak/>
        <w:t xml:space="preserve">Trưởng ban Ban Chỉ huy phòng, chống thiên tai và tìm kiếm cứu nạn cấp tỉnh. Các lực lượng tham gia hỗ trợ phòng, chống thiên tai tại địa phương phải phối hợp chặt chẽ và theo sự </w:t>
      </w:r>
      <w:r>
        <w:rPr>
          <w:lang w:val="vi-VN"/>
        </w:rPr>
        <w:t>chỉ huy thống nhất của Chủ tịch Ủy ban nhân dân cấp tỉnh hoặc người được ủy quyền.</w:t>
      </w:r>
    </w:p>
    <w:p w:rsidR="00000000" w:rsidRDefault="00571C4B">
      <w:pPr>
        <w:spacing w:before="120" w:after="280" w:afterAutospacing="1"/>
      </w:pPr>
      <w:bookmarkStart w:id="17" w:name="dieu_9"/>
      <w:r>
        <w:rPr>
          <w:b/>
          <w:bCs/>
          <w:lang w:val="vi-VN"/>
        </w:rPr>
        <w:t>Điều 9. Phân công, phân cấp trách nhiệm và phối hợp trong ứng phó rủi ro thiên tai cấp độ 3</w:t>
      </w:r>
      <w:bookmarkEnd w:id="17"/>
    </w:p>
    <w:p w:rsidR="00000000" w:rsidRDefault="00571C4B">
      <w:pPr>
        <w:spacing w:before="120" w:after="280" w:afterAutospacing="1"/>
      </w:pPr>
      <w:r>
        <w:rPr>
          <w:lang w:val="vi-VN"/>
        </w:rPr>
        <w:t>1. Ban Chỉ đạo Trung ương về phòng, chống thiên tai chỉ đạo các địa phương, các b</w:t>
      </w:r>
      <w:r>
        <w:rPr>
          <w:lang w:val="vi-VN"/>
        </w:rPr>
        <w:t>ộ, cơ quan ngang bộ, cơ quan thuộc Chính phủ triển khai các biện pháp ứng phó thiên tai; quyết định các biện pháp cấp bách và huy động nguồn lực theo thẩm quyền để hỗ trợ các địa phương ứng phó thiên tai khi có yêu cầu.</w:t>
      </w:r>
    </w:p>
    <w:p w:rsidR="00000000" w:rsidRDefault="00571C4B">
      <w:pPr>
        <w:spacing w:before="120" w:after="280" w:afterAutospacing="1"/>
      </w:pPr>
      <w:r>
        <w:rPr>
          <w:lang w:val="vi-VN"/>
        </w:rPr>
        <w:t>2. Ủy ban Quốc gia ứng phó sự cố, th</w:t>
      </w:r>
      <w:r>
        <w:rPr>
          <w:lang w:val="vi-VN"/>
        </w:rPr>
        <w:t>iên tai và Tìm kiếm cứu nạn căn cứ tình huống cụ thể chủ trì, phối hợp với các bộ ngành, địa phương chỉ đạo, bố trí sẵn sàng lực lượng, phương tiện triển khai công tác tìm kiếm cứu nạn và tham gia điều phối các hoạt động ứng phó thiên tai.</w:t>
      </w:r>
    </w:p>
    <w:p w:rsidR="00000000" w:rsidRDefault="00571C4B">
      <w:pPr>
        <w:spacing w:before="120" w:after="280" w:afterAutospacing="1"/>
      </w:pPr>
      <w:r>
        <w:rPr>
          <w:lang w:val="vi-VN"/>
        </w:rPr>
        <w:t>3. Ban Chỉ huy p</w:t>
      </w:r>
      <w:r>
        <w:rPr>
          <w:lang w:val="vi-VN"/>
        </w:rPr>
        <w:t xml:space="preserve">hòng, chống thiên tai và tìm kiếm cứu nạn các bộ, cơ quan ngang bộ, cơ quan thuộc Chính phủ chịu trách nhiệm triển khai các biện pháp ứng phó thiên tai trong phạm vi quản lý, đồng thời tham gia ứng phó thiên tai theo sự chỉ đạo và huy động của Ban Chỉ đạo </w:t>
      </w:r>
      <w:r>
        <w:rPr>
          <w:lang w:val="vi-VN"/>
        </w:rPr>
        <w:t xml:space="preserve">Trung ương về phòng, chống thiên tai và Ủy ban Quốc gia </w:t>
      </w:r>
      <w:r>
        <w:t>Ứ</w:t>
      </w:r>
      <w:r>
        <w:rPr>
          <w:lang w:val="vi-VN"/>
        </w:rPr>
        <w:t>ng phó sự cố, thiên tai và Tìm kiếm cứu nạn.</w:t>
      </w:r>
    </w:p>
    <w:p w:rsidR="00000000" w:rsidRDefault="00571C4B">
      <w:pPr>
        <w:spacing w:before="120" w:after="280" w:afterAutospacing="1"/>
      </w:pPr>
      <w:r>
        <w:rPr>
          <w:lang w:val="vi-VN"/>
        </w:rPr>
        <w:t>4. Chủ tịch Ủy ban nhân dân cấp tỉnh chịu trách nhiệm chỉ huy, huy động nguồn lực theo thẩm quyền, triển khai các biện pháp ứng phó thiên tai trên địa bàn</w:t>
      </w:r>
      <w:r>
        <w:rPr>
          <w:lang w:val="vi-VN"/>
        </w:rPr>
        <w:t>.</w:t>
      </w:r>
    </w:p>
    <w:p w:rsidR="00000000" w:rsidRDefault="00571C4B">
      <w:pPr>
        <w:spacing w:before="120" w:after="280" w:afterAutospacing="1"/>
      </w:pPr>
      <w:r>
        <w:rPr>
          <w:lang w:val="vi-VN"/>
        </w:rPr>
        <w:t>5. Chủ tịch Ủy ban nhân dân cấp huyện, cấp xã thực hiện nhiệm vụ theo quy định tại khoản 3 Điều 8 Nghị định này phù h</w:t>
      </w:r>
      <w:r>
        <w:t>ợ</w:t>
      </w:r>
      <w:r>
        <w:rPr>
          <w:lang w:val="vi-VN"/>
        </w:rPr>
        <w:t>p với tình huống cụ thể tại địa phương; tuân thủ sự chỉ đạo, chỉ huy của cơ quan cấp trên.</w:t>
      </w:r>
    </w:p>
    <w:p w:rsidR="00000000" w:rsidRDefault="00571C4B">
      <w:pPr>
        <w:spacing w:before="120" w:after="280" w:afterAutospacing="1"/>
      </w:pPr>
      <w:r>
        <w:rPr>
          <w:lang w:val="vi-VN"/>
        </w:rPr>
        <w:t xml:space="preserve">6. Trường hợp rủi ro thiên tai trên cấp độ 3 </w:t>
      </w:r>
      <w:r>
        <w:rPr>
          <w:lang w:val="vi-VN"/>
        </w:rPr>
        <w:t>hoặc thiên tai có diễn biến phức tạp nguy cơ cao gây hậu quả nghiêm trọng, Ban Chỉ đạo Trung ương về phòng, chống thiên tai báo cáo Thủ tướng Chính phủ trực tiếp chỉ đạo.</w:t>
      </w:r>
    </w:p>
    <w:p w:rsidR="00000000" w:rsidRDefault="00571C4B">
      <w:pPr>
        <w:spacing w:before="120" w:after="280" w:afterAutospacing="1"/>
      </w:pPr>
      <w:bookmarkStart w:id="18" w:name="dieu_10"/>
      <w:r>
        <w:rPr>
          <w:b/>
          <w:bCs/>
          <w:lang w:val="vi-VN"/>
        </w:rPr>
        <w:t>Điều 10. Phân công, phân cấp trách nhiệm và phối hợp trong ứng phó rủi ro thiên tai c</w:t>
      </w:r>
      <w:r>
        <w:rPr>
          <w:b/>
          <w:bCs/>
          <w:lang w:val="vi-VN"/>
        </w:rPr>
        <w:t>ấp độ 4</w:t>
      </w:r>
      <w:bookmarkEnd w:id="18"/>
    </w:p>
    <w:p w:rsidR="00000000" w:rsidRDefault="00571C4B">
      <w:pPr>
        <w:spacing w:before="120" w:after="280" w:afterAutospacing="1"/>
      </w:pPr>
      <w:r>
        <w:rPr>
          <w:lang w:val="vi-VN"/>
        </w:rPr>
        <w:t>1. Thủ tướng Chính phủ chỉ đạo các bộ, cơ quan ngang bộ, cơ quan thuộc Chính phủ và các địa phương liên quan triển khai các biện pháp ứng phó thiên tai.</w:t>
      </w:r>
    </w:p>
    <w:p w:rsidR="00000000" w:rsidRDefault="00571C4B">
      <w:pPr>
        <w:spacing w:before="120" w:after="280" w:afterAutospacing="1"/>
      </w:pPr>
      <w:r>
        <w:rPr>
          <w:lang w:val="vi-VN"/>
        </w:rPr>
        <w:t>2. Ban Chỉ đạo Trung ương về phòng, chống thiên tai chịu trách nhiệm tham mưu cho Chính phủ, Th</w:t>
      </w:r>
      <w:r>
        <w:rPr>
          <w:lang w:val="vi-VN"/>
        </w:rPr>
        <w:t>ủ tướng Chính phủ các biện pháp ứng phó thiên tai.</w:t>
      </w:r>
    </w:p>
    <w:p w:rsidR="00000000" w:rsidRDefault="00571C4B">
      <w:pPr>
        <w:spacing w:before="120" w:after="280" w:afterAutospacing="1"/>
      </w:pPr>
      <w:r>
        <w:rPr>
          <w:lang w:val="vi-VN"/>
        </w:rPr>
        <w:t xml:space="preserve">3. Ủy ban Quốc gia </w:t>
      </w:r>
      <w:r>
        <w:t>Ứ</w:t>
      </w:r>
      <w:r>
        <w:rPr>
          <w:lang w:val="vi-VN"/>
        </w:rPr>
        <w:t xml:space="preserve">ng phó sự cố, thiên tai và Tìm kiếm cứu nạn chủ trì, phối hợp với các bộ ngành, địa phương chỉ đạo, bố trí, sẵn sàng lực lượng, phương tiện triển khai công tác tìm kiếm cứu nạn và tham </w:t>
      </w:r>
      <w:r>
        <w:rPr>
          <w:lang w:val="vi-VN"/>
        </w:rPr>
        <w:t>gia điều phối các hoạt động ứng phó thiên tai.</w:t>
      </w:r>
    </w:p>
    <w:p w:rsidR="00000000" w:rsidRDefault="00571C4B">
      <w:pPr>
        <w:spacing w:before="120" w:after="280" w:afterAutospacing="1"/>
      </w:pPr>
      <w:r>
        <w:rPr>
          <w:lang w:val="vi-VN"/>
        </w:rPr>
        <w:lastRenderedPageBreak/>
        <w:t>4. Bộ trưởng, Thủ trưởng cơ quan ngang bộ, cơ quan thuộc Chính phủ chịu trách nhiệm triển khai các biện pháp ứng phó thiên tai trong phạm vi quản lý, đồng thời tham gia ứng phó thiên tai theo sự chỉ đạo và huy</w:t>
      </w:r>
      <w:r>
        <w:rPr>
          <w:lang w:val="vi-VN"/>
        </w:rPr>
        <w:t xml:space="preserve"> động của Thủ tướng Chính phủ, Ban Chỉ đạo Trung ương về phòng, chống thiên tai và Ủy ban Quốc gia </w:t>
      </w:r>
      <w:r>
        <w:t>Ứ</w:t>
      </w:r>
      <w:r>
        <w:rPr>
          <w:lang w:val="vi-VN"/>
        </w:rPr>
        <w:t>ng phó sự cố, thiên tai và Tìm kiếm cứu nạn.</w:t>
      </w:r>
    </w:p>
    <w:p w:rsidR="00000000" w:rsidRDefault="00571C4B">
      <w:pPr>
        <w:spacing w:before="120" w:after="280" w:afterAutospacing="1"/>
      </w:pPr>
      <w:r>
        <w:rPr>
          <w:lang w:val="vi-VN"/>
        </w:rPr>
        <w:t xml:space="preserve">5. Chủ tịch Ủy ban nhân dân cấp tỉnh có trách nhiệm chỉ huy, huy động nguồn lực theo thẩm quyền triển khai các </w:t>
      </w:r>
      <w:r>
        <w:rPr>
          <w:lang w:val="vi-VN"/>
        </w:rPr>
        <w:t xml:space="preserve">biện pháp ứng phó thiên tai trên địa bàn, tuân thủ sự chỉ đạo của Thủ tướng Chính phủ, Ban Chỉ đạo Trung ương về phòng, chống thiên tai và Ủy ban Quốc gia </w:t>
      </w:r>
      <w:r>
        <w:t>Ứ</w:t>
      </w:r>
      <w:r>
        <w:rPr>
          <w:lang w:val="vi-VN"/>
        </w:rPr>
        <w:t>ng phó sự cố, thiên tai và Tìm kiếm cứu nạn.</w:t>
      </w:r>
    </w:p>
    <w:p w:rsidR="00000000" w:rsidRDefault="00571C4B">
      <w:pPr>
        <w:spacing w:before="120" w:after="280" w:afterAutospacing="1"/>
      </w:pPr>
      <w:r>
        <w:rPr>
          <w:lang w:val="vi-VN"/>
        </w:rPr>
        <w:t>6. Chủ tịch Ủy ban nhân dân cấp huyện và cấp xã thực hi</w:t>
      </w:r>
      <w:r>
        <w:rPr>
          <w:lang w:val="vi-VN"/>
        </w:rPr>
        <w:t>ện nhiệm vụ theo quy định tại khoản 3 Điều 8 Nghị định này phù hợp với tình huống cụ thể tại địa phương; tuân thủ sự chỉ đạo, chỉ huy của cơ quan cấp trên.</w:t>
      </w:r>
    </w:p>
    <w:p w:rsidR="00000000" w:rsidRDefault="00571C4B">
      <w:pPr>
        <w:spacing w:before="120" w:after="280" w:afterAutospacing="1"/>
      </w:pPr>
      <w:bookmarkStart w:id="19" w:name="dieu_11"/>
      <w:r>
        <w:rPr>
          <w:b/>
          <w:bCs/>
          <w:lang w:val="vi-VN"/>
        </w:rPr>
        <w:t>Điều 11. Phân công, phân cấp trách nhiệm và phối hợp trong ứng phó tình trạng khẩn cấp về thiên tai</w:t>
      </w:r>
      <w:bookmarkEnd w:id="19"/>
    </w:p>
    <w:p w:rsidR="00000000" w:rsidRDefault="00571C4B">
      <w:pPr>
        <w:spacing w:before="120" w:after="280" w:afterAutospacing="1"/>
      </w:pPr>
      <w:r>
        <w:rPr>
          <w:lang w:val="vi-VN"/>
        </w:rPr>
        <w:t>1. Trường hợp thiên tai vượt cấp độ 4, Ban Chỉ đạo Trung ương về phòng, chống thiên tai báo cáo Thủ tướng Chính phủ đề nghị Chủ tịch nước ban bố tình trạng khẩn cấp về thiên tai.</w:t>
      </w:r>
    </w:p>
    <w:p w:rsidR="00000000" w:rsidRDefault="00571C4B">
      <w:pPr>
        <w:spacing w:before="120" w:after="280" w:afterAutospacing="1"/>
      </w:pPr>
      <w:r>
        <w:rPr>
          <w:lang w:val="vi-VN"/>
        </w:rPr>
        <w:t xml:space="preserve">2. Việc phân công, phân cấp </w:t>
      </w:r>
      <w:r>
        <w:t>tr</w:t>
      </w:r>
      <w:r>
        <w:rPr>
          <w:lang w:val="vi-VN"/>
        </w:rPr>
        <w:t xml:space="preserve">ách nhiệm và phối hợp trong ứng phó tình trạng </w:t>
      </w:r>
      <w:r>
        <w:rPr>
          <w:lang w:val="vi-VN"/>
        </w:rPr>
        <w:t>kh</w:t>
      </w:r>
      <w:r>
        <w:t>ẩ</w:t>
      </w:r>
      <w:r>
        <w:rPr>
          <w:lang w:val="vi-VN"/>
        </w:rPr>
        <w:t>n cấp về thiên tai thực hiện theo quy định của pháp luật về tình trạng khẩn cấp.</w:t>
      </w:r>
    </w:p>
    <w:p w:rsidR="00000000" w:rsidRDefault="00571C4B">
      <w:pPr>
        <w:spacing w:before="120" w:after="280" w:afterAutospacing="1"/>
      </w:pPr>
      <w:bookmarkStart w:id="20" w:name="muc_3"/>
      <w:r>
        <w:rPr>
          <w:b/>
          <w:bCs/>
          <w:lang w:val="vi-VN"/>
        </w:rPr>
        <w:t>Mục 3. HUY ĐỘNG, QUYÊN GÓP VÀ PHÂN BỔ NGUỒN LỰC CỨU TRỢ, HỖ TRỢ KHẮC PHỤC HẬU QUẢ THIÊN TAI</w:t>
      </w:r>
      <w:bookmarkEnd w:id="20"/>
    </w:p>
    <w:p w:rsidR="00000000" w:rsidRDefault="00571C4B">
      <w:pPr>
        <w:spacing w:before="120" w:after="280" w:afterAutospacing="1"/>
      </w:pPr>
      <w:bookmarkStart w:id="21" w:name="dieu_12"/>
      <w:r>
        <w:rPr>
          <w:b/>
          <w:bCs/>
          <w:lang w:val="vi-VN"/>
        </w:rPr>
        <w:t>Điều 12. Huy động và phân bổ nguồn lực hỗ trợ khắc phục hậu quả thiên tai</w:t>
      </w:r>
      <w:bookmarkEnd w:id="21"/>
    </w:p>
    <w:p w:rsidR="00000000" w:rsidRDefault="00571C4B">
      <w:pPr>
        <w:spacing w:before="120" w:after="280" w:afterAutospacing="1"/>
      </w:pPr>
      <w:r>
        <w:rPr>
          <w:lang w:val="vi-VN"/>
        </w:rPr>
        <w:t xml:space="preserve">1. Ủy </w:t>
      </w:r>
      <w:r>
        <w:rPr>
          <w:lang w:val="vi-VN"/>
        </w:rPr>
        <w:t>ban nhân dân các cấp quyết định sử dụng dự phòng ngân sách địa phương và các nguồn lực khác của địa phương để khắc phục kịp thời hậu quả thiên tai trên địa bàn.</w:t>
      </w:r>
    </w:p>
    <w:p w:rsidR="00000000" w:rsidRDefault="00571C4B">
      <w:pPr>
        <w:spacing w:before="120" w:after="280" w:afterAutospacing="1"/>
      </w:pPr>
      <w:r>
        <w:rPr>
          <w:lang w:val="vi-VN"/>
        </w:rPr>
        <w:t>2. Chủ tịch Ủy ban nhân dân cấp tỉnh quyết định sử dụng Quỹ phòng, chống thiên tai để khắc phục</w:t>
      </w:r>
      <w:r>
        <w:rPr>
          <w:lang w:val="vi-VN"/>
        </w:rPr>
        <w:t xml:space="preserve"> hậu quả thiên tai theo quy định về Quỹ phòng, chống thiên tai.</w:t>
      </w:r>
    </w:p>
    <w:p w:rsidR="00000000" w:rsidRDefault="00571C4B">
      <w:pPr>
        <w:spacing w:before="120" w:after="280" w:afterAutospacing="1"/>
      </w:pPr>
      <w:r>
        <w:rPr>
          <w:lang w:val="vi-VN"/>
        </w:rPr>
        <w:t>3. Bộ trưởng, Thủ trưởng cơ quan ngang bộ, cơ quan thuộc Chính phủ trong phạm vi chức năng, quyền hạn của mình có trách nhiệm bố trí nguồn lực để khắc phục hậu quả thiên tai thuộc phạm vi quản</w:t>
      </w:r>
      <w:r>
        <w:rPr>
          <w:lang w:val="vi-VN"/>
        </w:rPr>
        <w:t xml:space="preserve"> lý và hỗ trợ các địa phương khắc phục hậu quả thiên tai.</w:t>
      </w:r>
    </w:p>
    <w:p w:rsidR="00000000" w:rsidRDefault="00571C4B">
      <w:pPr>
        <w:spacing w:before="120" w:after="280" w:afterAutospacing="1"/>
      </w:pPr>
      <w:r>
        <w:rPr>
          <w:lang w:val="vi-VN"/>
        </w:rPr>
        <w:t>4. Ban Chỉ đạo Trung ương về phòng chống thiên tai tổng hợp thiệt hại, nhu cầu cứu trợ, hỗ trợ khẩn cấp, đề xuất Chính phủ, Thủ tướng Chính phủ quyết định sử dụng dự phòng ngân sách trung ương, dự t</w:t>
      </w:r>
      <w:r>
        <w:rPr>
          <w:lang w:val="vi-VN"/>
        </w:rPr>
        <w:t>rữ quốc gia, các nguồn lực hợp pháp khác để hỗ trợ các địa phương, các bộ, cơ quan ngang bộ, cơ quan thuộc Chính phủ khắc phục hậu quả thiên tai.</w:t>
      </w:r>
    </w:p>
    <w:p w:rsidR="00000000" w:rsidRDefault="00571C4B">
      <w:pPr>
        <w:spacing w:before="120" w:after="280" w:afterAutospacing="1"/>
      </w:pPr>
      <w:r>
        <w:rPr>
          <w:lang w:val="vi-VN"/>
        </w:rPr>
        <w:t>5. Thủ tướng Chính phủ quyết định sử dụng nguồn dự phòng ngân sách trung ương, xuất hàng dự trữ quốc gia và cá</w:t>
      </w:r>
      <w:r>
        <w:rPr>
          <w:lang w:val="vi-VN"/>
        </w:rPr>
        <w:t xml:space="preserve">c nguồn lực hợp pháp khác để hỗ trợ các địa phương, các bộ, cơ quan ngang </w:t>
      </w:r>
      <w:r>
        <w:rPr>
          <w:lang w:val="vi-VN"/>
        </w:rPr>
        <w:lastRenderedPageBreak/>
        <w:t>bộ, cơ quan thuộc Chính phủ khắc phục hậu quả thiên tai theo quy định của pháp luật về ngân sách nhà nước, pháp luật về dự trữ quốc gia.</w:t>
      </w:r>
    </w:p>
    <w:p w:rsidR="00000000" w:rsidRDefault="00571C4B">
      <w:pPr>
        <w:spacing w:before="120" w:after="280" w:afterAutospacing="1"/>
      </w:pPr>
      <w:r>
        <w:rPr>
          <w:lang w:val="vi-VN"/>
        </w:rPr>
        <w:t xml:space="preserve">6. Ủy ban nhân dân các cấp ngay sau khi nhận </w:t>
      </w:r>
      <w:r>
        <w:rPr>
          <w:lang w:val="vi-VN"/>
        </w:rPr>
        <w:t>được nguồn lực hỗ trợ của Nhà nước có trách nhiệm phân bổ kịp thời, đúng đối tượng và chỉ đạo thực hiện khắc phục hậu quả thiên tai tại địa phương.</w:t>
      </w:r>
    </w:p>
    <w:p w:rsidR="00000000" w:rsidRDefault="00571C4B">
      <w:pPr>
        <w:spacing w:before="120" w:after="280" w:afterAutospacing="1"/>
      </w:pPr>
      <w:r>
        <w:rPr>
          <w:lang w:val="vi-VN"/>
        </w:rPr>
        <w:t xml:space="preserve">7. Chậm nhất 30 ngày kể từ khi nhận được nguồn hỗ trợ, cứu trợ thiên tai, Ủy ban nhân dân cấp tỉnh, các bộ, </w:t>
      </w:r>
      <w:r>
        <w:rPr>
          <w:lang w:val="vi-VN"/>
        </w:rPr>
        <w:t>cơ quan ngang bộ, cơ quan thuộc Chính phủ có trách nhiệm báo cáo bằng văn bản với Ban Chỉ đạo Trung ương về phòng, chống thiên tai, Bộ Tài chính, Bộ Kế hoạch và Đầu tư, Bộ Lao động - Thương binh và Xã hội về tiếp nhận, phân bổ, sử dụng nguồn hỗ trợ, cứu tr</w:t>
      </w:r>
      <w:r>
        <w:rPr>
          <w:lang w:val="vi-VN"/>
        </w:rPr>
        <w:t>ợ.</w:t>
      </w:r>
    </w:p>
    <w:p w:rsidR="00000000" w:rsidRDefault="00571C4B">
      <w:pPr>
        <w:spacing w:before="120" w:after="280" w:afterAutospacing="1"/>
      </w:pPr>
      <w:bookmarkStart w:id="22" w:name="dieu_13"/>
      <w:r>
        <w:rPr>
          <w:b/>
          <w:bCs/>
          <w:lang w:val="vi-VN"/>
        </w:rPr>
        <w:t>Điều 13. Vận động, quyên góp và phân bổ nguồn lực từ cộng đồng</w:t>
      </w:r>
      <w:bookmarkEnd w:id="22"/>
    </w:p>
    <w:p w:rsidR="00000000" w:rsidRDefault="00571C4B">
      <w:pPr>
        <w:spacing w:before="120" w:after="280" w:afterAutospacing="1"/>
      </w:pPr>
      <w:r>
        <w:rPr>
          <w:lang w:val="vi-VN"/>
        </w:rPr>
        <w:t>Việc vận động, quyên góp và phân bổ nguồn lực từ cộng đồng thực hiện theo quy định của pháp luật về vận động, tiếp nhận, phân phối và sử dụng các nguồn đóng góp tự nguyện hỗ trợ nhân dân khắ</w:t>
      </w:r>
      <w:r>
        <w:rPr>
          <w:lang w:val="vi-VN"/>
        </w:rPr>
        <w:t>c phục khó khăn do thiên tai và các quy định của pháp luật về hoạt động của Mặt trận Tổ quốc Việt Nam, Hội chữ thập đỏ Việt Nam.</w:t>
      </w:r>
    </w:p>
    <w:p w:rsidR="00000000" w:rsidRDefault="00571C4B">
      <w:pPr>
        <w:spacing w:before="120" w:after="280" w:afterAutospacing="1"/>
      </w:pPr>
      <w:bookmarkStart w:id="23" w:name="muc_4"/>
      <w:r>
        <w:rPr>
          <w:b/>
          <w:bCs/>
          <w:lang w:val="vi-VN"/>
        </w:rPr>
        <w:t>Mục 4. QUYỀN VÀ NGHĨA VỤ CỦA TỔ CHỨC, CÁ NHÂN NƯỚC NGOÀI, TỔ CHỨC QUỐC TẾ THAM GIA HOẠT ĐỘNG ỨNG PHÓ VÀ KHẮC PHỤC HẬU QUẢ THIÊN</w:t>
      </w:r>
      <w:r>
        <w:rPr>
          <w:b/>
          <w:bCs/>
          <w:lang w:val="vi-VN"/>
        </w:rPr>
        <w:t xml:space="preserve"> TAI TẠI VIỆT NAM</w:t>
      </w:r>
      <w:bookmarkEnd w:id="23"/>
    </w:p>
    <w:p w:rsidR="00000000" w:rsidRDefault="00571C4B">
      <w:pPr>
        <w:spacing w:before="120" w:after="280" w:afterAutospacing="1"/>
      </w:pPr>
      <w:bookmarkStart w:id="24" w:name="dieu_14"/>
      <w:r>
        <w:rPr>
          <w:b/>
          <w:bCs/>
          <w:lang w:val="vi-VN"/>
        </w:rPr>
        <w:t>Điều 14. Thuế, lệ phí nhập khẩu, xuất khẩu đối với phương tiện, trang thiết bị, hàng hóa phục vụ hoạt động cứu trợ khẩn cấp, tìm kiếm cứu nạn, cứu trợ, hỗ trợ thiên tai</w:t>
      </w:r>
      <w:bookmarkEnd w:id="24"/>
    </w:p>
    <w:p w:rsidR="00000000" w:rsidRDefault="00571C4B">
      <w:pPr>
        <w:spacing w:before="120" w:after="280" w:afterAutospacing="1"/>
      </w:pPr>
      <w:r>
        <w:rPr>
          <w:lang w:val="vi-VN"/>
        </w:rPr>
        <w:t>Tổ chức, cá nhân nước ngoài, tổ chức quốc tế tham gia hoạt động ứng p</w:t>
      </w:r>
      <w:r>
        <w:rPr>
          <w:lang w:val="vi-VN"/>
        </w:rPr>
        <w:t xml:space="preserve">hó và khắc phục hậu quả thiên tai tại Việt Nam nhập khẩu, tái xuất khẩu phương tiện, trang thiết bị, hàng hóa để phục vụ công tác cứu trợ khẩn cấp, tìm kiếm cứu nạn, cứu trợ, hỗ trợ thiên tai được miễn thuế, lệ phí nhập khẩu, xuất khẩu theo quy định tại </w:t>
      </w:r>
      <w:bookmarkStart w:id="25" w:name="dc_1"/>
      <w:r>
        <w:rPr>
          <w:lang w:val="vi-VN"/>
        </w:rPr>
        <w:t>đi</w:t>
      </w:r>
      <w:r>
        <w:rPr>
          <w:lang w:val="vi-VN"/>
        </w:rPr>
        <w:t>ểm a khoản 1 Điều 41 Luật phòng, chống thiên tai</w:t>
      </w:r>
      <w:bookmarkEnd w:id="25"/>
      <w:r>
        <w:rPr>
          <w:lang w:val="vi-VN"/>
        </w:rPr>
        <w:t>. Trường hợp để lại Việt Nam sử dụng vào mục đích khác phải chịu thuế theo quy định của pháp luật Việt Nam.</w:t>
      </w:r>
    </w:p>
    <w:p w:rsidR="00000000" w:rsidRDefault="00571C4B">
      <w:pPr>
        <w:spacing w:before="120" w:after="280" w:afterAutospacing="1"/>
      </w:pPr>
      <w:bookmarkStart w:id="26" w:name="dieu_15"/>
      <w:r>
        <w:rPr>
          <w:b/>
          <w:bCs/>
          <w:lang w:val="vi-VN"/>
        </w:rPr>
        <w:t>Điều 15. Đăng ký hoạt động ứng phó và khắc phục hậu quả thiên tai tại Việt Nam</w:t>
      </w:r>
      <w:bookmarkEnd w:id="26"/>
    </w:p>
    <w:p w:rsidR="00000000" w:rsidRDefault="00571C4B">
      <w:pPr>
        <w:spacing w:before="120" w:after="280" w:afterAutospacing="1"/>
      </w:pPr>
      <w:r>
        <w:rPr>
          <w:lang w:val="vi-VN"/>
        </w:rPr>
        <w:t>1. Tổ chức cá nhân nư</w:t>
      </w:r>
      <w:r>
        <w:rPr>
          <w:lang w:val="vi-VN"/>
        </w:rPr>
        <w:t>ớc ngoài, tổ chức quốc tế trước khi vào Việt Nam thực hiện hoạt động ứng phó và khắc phục hậu quả thiên tai gửi hồ sơ đăng ký đến Bộ Nông nghiệp và Phát triển nông thôn. Hồ sơ đăng ký bao gồm:</w:t>
      </w:r>
    </w:p>
    <w:p w:rsidR="00000000" w:rsidRDefault="00571C4B">
      <w:pPr>
        <w:spacing w:before="120" w:after="280" w:afterAutospacing="1"/>
      </w:pPr>
      <w:r>
        <w:rPr>
          <w:lang w:val="vi-VN"/>
        </w:rPr>
        <w:t>a) Đơn (hoặc văn bản) đề nghị tham gia ứng phó và khắc phục hậu</w:t>
      </w:r>
      <w:r>
        <w:rPr>
          <w:lang w:val="vi-VN"/>
        </w:rPr>
        <w:t xml:space="preserve"> quả thiên tai tại Việt Nam, trong đó bao gồm các nội dung: Tên tổ chức, cá nhân; mục đích của hoạt động; thời gian, địa điểm dự kiến thực hiện;</w:t>
      </w:r>
    </w:p>
    <w:p w:rsidR="00000000" w:rsidRDefault="00571C4B">
      <w:pPr>
        <w:spacing w:before="120" w:after="280" w:afterAutospacing="1"/>
      </w:pPr>
      <w:r>
        <w:rPr>
          <w:lang w:val="vi-VN"/>
        </w:rPr>
        <w:t>b) Danh mục hàng hóa, vật tư, trang thiết bị hỗ trợ;</w:t>
      </w:r>
    </w:p>
    <w:p w:rsidR="00000000" w:rsidRDefault="00571C4B">
      <w:pPr>
        <w:spacing w:before="120" w:after="280" w:afterAutospacing="1"/>
      </w:pPr>
      <w:r>
        <w:rPr>
          <w:lang w:val="vi-VN"/>
        </w:rPr>
        <w:t>c) Danh sách người tham gia.</w:t>
      </w:r>
    </w:p>
    <w:p w:rsidR="00000000" w:rsidRDefault="00571C4B">
      <w:pPr>
        <w:spacing w:before="120" w:after="280" w:afterAutospacing="1"/>
      </w:pPr>
      <w:r>
        <w:rPr>
          <w:lang w:val="vi-VN"/>
        </w:rPr>
        <w:lastRenderedPageBreak/>
        <w:t>2. Trong thời gian 02 ngày kể</w:t>
      </w:r>
      <w:r>
        <w:rPr>
          <w:lang w:val="vi-VN"/>
        </w:rPr>
        <w:t xml:space="preserve"> từ ngày nhận được hồ sơ, Bộ Nông nghiệp và Phát triển nông thôn có trách nhiệm thông báo kết quả xử lý hồ sơ đến tổ chức, cá nhân nộp hồ sơ đăng ký và các cơ quan liên quan.</w:t>
      </w:r>
    </w:p>
    <w:p w:rsidR="00000000" w:rsidRDefault="00571C4B">
      <w:pPr>
        <w:spacing w:before="120" w:after="280" w:afterAutospacing="1"/>
      </w:pPr>
      <w:bookmarkStart w:id="27" w:name="dieu_16"/>
      <w:r>
        <w:rPr>
          <w:b/>
          <w:bCs/>
          <w:lang w:val="vi-VN"/>
        </w:rPr>
        <w:t xml:space="preserve">Điều 16. Nhập cảnh, xuất cảnh; thủ tục nhập khẩu, xuất khẩu đối với phương tiện, </w:t>
      </w:r>
      <w:r>
        <w:rPr>
          <w:b/>
          <w:bCs/>
          <w:lang w:val="vi-VN"/>
        </w:rPr>
        <w:t>trang thiết bị, hàng hóa phục vụ hoạt động ứng phó khẩn cấp và tìm kiếm cứu nạn, cứu trợ, hỗ trợ khắc phục hậu quả thiên tai</w:t>
      </w:r>
      <w:bookmarkEnd w:id="27"/>
    </w:p>
    <w:p w:rsidR="00000000" w:rsidRDefault="00571C4B">
      <w:pPr>
        <w:spacing w:before="120" w:after="280" w:afterAutospacing="1"/>
      </w:pPr>
      <w:r>
        <w:rPr>
          <w:lang w:val="vi-VN"/>
        </w:rPr>
        <w:t xml:space="preserve">1. Người được phép đến Việt Nam hoạt động ứng phó và khắc phục hậu quả thiên tai được làm thủ tục nhập cảnh, xuất cảnh ưu tiên tại </w:t>
      </w:r>
      <w:r>
        <w:rPr>
          <w:lang w:val="vi-VN"/>
        </w:rPr>
        <w:t>các cửa khẩu; trường hợp ứng phó khẩn cấp, nếu chưa có thị thực, được cấp thị thực tại cửa khẩu.</w:t>
      </w:r>
    </w:p>
    <w:p w:rsidR="00000000" w:rsidRDefault="00571C4B">
      <w:pPr>
        <w:spacing w:before="120" w:after="280" w:afterAutospacing="1"/>
      </w:pPr>
      <w:r>
        <w:rPr>
          <w:lang w:val="vi-VN"/>
        </w:rPr>
        <w:t xml:space="preserve">2. Phương tiện, </w:t>
      </w:r>
      <w:r>
        <w:t>tr</w:t>
      </w:r>
      <w:r>
        <w:rPr>
          <w:lang w:val="vi-VN"/>
        </w:rPr>
        <w:t>ang thiết bị, hàng hóa được phép nhập khẩu, tái xuất sau khi hoàn thành hoạt động tìm kiếm cứu nạn, cứu trợ, hỗ trợ thiên tai được ưu tiên là</w:t>
      </w:r>
      <w:r>
        <w:rPr>
          <w:lang w:val="vi-VN"/>
        </w:rPr>
        <w:t>m thủ tục thông quan tại các cửa khẩu.</w:t>
      </w:r>
    </w:p>
    <w:p w:rsidR="00000000" w:rsidRDefault="00571C4B">
      <w:pPr>
        <w:spacing w:before="120" w:after="280" w:afterAutospacing="1"/>
      </w:pPr>
      <w:bookmarkStart w:id="28" w:name="dieu_17"/>
      <w:r>
        <w:rPr>
          <w:b/>
          <w:bCs/>
          <w:lang w:val="vi-VN"/>
        </w:rPr>
        <w:t>Điều 17. Lưu trú đối với người nước ngoài tham gia hoạt động ứng phó và khắc phục hậu quả thiên tai tại Việt Nam</w:t>
      </w:r>
      <w:bookmarkEnd w:id="28"/>
    </w:p>
    <w:p w:rsidR="00000000" w:rsidRDefault="00571C4B">
      <w:pPr>
        <w:spacing w:before="120" w:after="280" w:afterAutospacing="1"/>
      </w:pPr>
      <w:r>
        <w:rPr>
          <w:lang w:val="vi-VN"/>
        </w:rPr>
        <w:t>1. Người được phép đến Việt Nam hoạt động ứng phó và khắc phục hậu quả thiên tai được hướng dẫn nơi ở, l</w:t>
      </w:r>
      <w:r>
        <w:rPr>
          <w:lang w:val="vi-VN"/>
        </w:rPr>
        <w:t>àm việc và thủ tục tạm trú phù hợp với điều kiện cụ thể.</w:t>
      </w:r>
    </w:p>
    <w:p w:rsidR="00000000" w:rsidRDefault="00571C4B">
      <w:pPr>
        <w:spacing w:before="120" w:after="280" w:afterAutospacing="1"/>
      </w:pPr>
      <w:r>
        <w:rPr>
          <w:lang w:val="vi-VN"/>
        </w:rPr>
        <w:t>2. Cơ quan, địa phương tiếp nhận hỗ trợ có trách nhiệm hướng dẫn thủ tục đăng ký tạm trú, nơi ở và làm việc cho các cá nhân, tổ chức đến Việt Nam hoạt động ứng phó và khắc phục hậu quả thiên tai.</w:t>
      </w:r>
    </w:p>
    <w:p w:rsidR="00000000" w:rsidRDefault="00571C4B">
      <w:pPr>
        <w:spacing w:before="120" w:after="280" w:afterAutospacing="1"/>
      </w:pPr>
      <w:bookmarkStart w:id="29" w:name="muc_5"/>
      <w:r>
        <w:rPr>
          <w:b/>
          <w:bCs/>
          <w:lang w:val="vi-VN"/>
        </w:rPr>
        <w:t>Mục</w:t>
      </w:r>
      <w:r>
        <w:rPr>
          <w:b/>
          <w:bCs/>
          <w:lang w:val="vi-VN"/>
        </w:rPr>
        <w:t xml:space="preserve"> 5. CƠ CẤU TỔ CHỨC, NHIỆM VỤ CỦA CƠ QUAN CHỈ ĐẠO, CHỈ HUY VỀ PHÒNG, CHỐNG THIÊN TAI VÀ CƠ CHẾ PHỐI HỢP GIỮA BAN CHỈ ĐẠO TRUNG ƯƠNG VỀ PHÒNG, CHỐNG THIÊN TAI VÀ ỦY BAN QUỐC GIA ỨNG PHÓ SỰ CỐ, THIÊN TAI VÀ TÌM KIẾM CỨU NẠN</w:t>
      </w:r>
      <w:bookmarkEnd w:id="29"/>
    </w:p>
    <w:p w:rsidR="00000000" w:rsidRDefault="00571C4B">
      <w:pPr>
        <w:spacing w:before="120" w:after="280" w:afterAutospacing="1"/>
      </w:pPr>
      <w:bookmarkStart w:id="30" w:name="dieu_18"/>
      <w:r>
        <w:rPr>
          <w:b/>
          <w:bCs/>
          <w:lang w:val="vi-VN"/>
        </w:rPr>
        <w:t>Điều 18. Cơ cấu tổ chức, nhiệm vụ c</w:t>
      </w:r>
      <w:r>
        <w:rPr>
          <w:b/>
          <w:bCs/>
          <w:lang w:val="vi-VN"/>
        </w:rPr>
        <w:t>ủa Ban Chỉ đạo Trung ương về phòng, chống thiên tai</w:t>
      </w:r>
      <w:bookmarkEnd w:id="30"/>
    </w:p>
    <w:p w:rsidR="00000000" w:rsidRDefault="00571C4B">
      <w:pPr>
        <w:spacing w:before="120" w:after="280" w:afterAutospacing="1"/>
      </w:pPr>
      <w:r>
        <w:rPr>
          <w:lang w:val="vi-VN"/>
        </w:rPr>
        <w:t xml:space="preserve">1. Ban Chỉ đạo Trung ương về phòng, chống thiên tai do Thủ tướng Chính phủ thành lập, làm nhiệm vụ điều phối liên ngành giúp Chính phủ, Thủ tướng Chính phủ trong việc tổ chức, chỉ đạo, điều hành công tác </w:t>
      </w:r>
      <w:r>
        <w:rPr>
          <w:lang w:val="vi-VN"/>
        </w:rPr>
        <w:t>phòng ngừa, ứng phó và khắc phục hậu quả thiên tai t</w:t>
      </w:r>
      <w:r>
        <w:t>r</w:t>
      </w:r>
      <w:r>
        <w:rPr>
          <w:lang w:val="vi-VN"/>
        </w:rPr>
        <w:t>ên phạm vi cả nước. Ban Chỉ đạo Trung ương về phòng, chống thiên tai được sử dụng dấu quốc huy để thực hiện các nhiệm vụ của Ban. Các thành viên của Ban hoạt động theo chế độ kiêm nhiệm.</w:t>
      </w:r>
    </w:p>
    <w:p w:rsidR="00000000" w:rsidRDefault="00571C4B">
      <w:pPr>
        <w:spacing w:before="120" w:after="280" w:afterAutospacing="1"/>
      </w:pPr>
      <w:r>
        <w:rPr>
          <w:lang w:val="vi-VN"/>
        </w:rPr>
        <w:t>2. Ban Chỉ đạo T</w:t>
      </w:r>
      <w:r>
        <w:rPr>
          <w:lang w:val="vi-VN"/>
        </w:rPr>
        <w:t>rung ương về phòng, chống thiên tai gồm các thành viên:</w:t>
      </w:r>
    </w:p>
    <w:p w:rsidR="00000000" w:rsidRDefault="00571C4B">
      <w:pPr>
        <w:spacing w:before="120" w:after="280" w:afterAutospacing="1"/>
      </w:pPr>
      <w:r>
        <w:rPr>
          <w:lang w:val="vi-VN"/>
        </w:rPr>
        <w:t>a) Phó Thủ tướng Chính phủ làm Trưởng ban;</w:t>
      </w:r>
    </w:p>
    <w:p w:rsidR="00000000" w:rsidRDefault="00571C4B">
      <w:pPr>
        <w:spacing w:before="120" w:after="280" w:afterAutospacing="1"/>
      </w:pPr>
      <w:r>
        <w:rPr>
          <w:lang w:val="vi-VN"/>
        </w:rPr>
        <w:t>b) Các Phó Trưởng ban, gồm: Phó Trưởng ban thường trực là Bộ trưởng Bộ Nông nghiệp và Phát triển nông thôn, 01 lãnh đạo Bộ Quốc phòng và Tổng Cục trưởng Tổng</w:t>
      </w:r>
      <w:r>
        <w:rPr>
          <w:lang w:val="vi-VN"/>
        </w:rPr>
        <w:t xml:space="preserve"> cục Phòng, chống thiên tai;</w:t>
      </w:r>
    </w:p>
    <w:p w:rsidR="00000000" w:rsidRDefault="00571C4B">
      <w:pPr>
        <w:spacing w:before="120" w:after="280" w:afterAutospacing="1"/>
      </w:pPr>
      <w:r>
        <w:rPr>
          <w:lang w:val="vi-VN"/>
        </w:rPr>
        <w:lastRenderedPageBreak/>
        <w:t>c) Các ủy viên gồm: Bộ trưởng các Bộ: Công Thương, Giao thông vận tải, Thông tin và Truyền thông, Xây dựng, Lao động - Thương binh và Xã hội, Tài chính, Kế hoạch và Đầu tư và đại diện lãnh đạo một số bộ, cơ quan ngang bộ, cơ qu</w:t>
      </w:r>
      <w:r>
        <w:rPr>
          <w:lang w:val="vi-VN"/>
        </w:rPr>
        <w:t>an thuộc Chính phủ; Tổng Giám đốc Đài Truyền hình Việt Nam, Tổng Giám đốc Đài Tiếng nói Việt Nam, Tổng Giám đốc Thông tấn xã Việt Nam; Tổng cục trưởng Tổng cục Phòng, chống thiên tai, Chánh văn phòng Ủy ban Quốc gia ứng phó sự cố, thiên tai và Tìm kiếm cứu</w:t>
      </w:r>
      <w:r>
        <w:rPr>
          <w:lang w:val="vi-VN"/>
        </w:rPr>
        <w:t xml:space="preserve"> nạn;</w:t>
      </w:r>
    </w:p>
    <w:p w:rsidR="00000000" w:rsidRDefault="00571C4B">
      <w:pPr>
        <w:spacing w:before="120" w:after="280" w:afterAutospacing="1"/>
      </w:pPr>
      <w:r>
        <w:rPr>
          <w:lang w:val="vi-VN"/>
        </w:rPr>
        <w:t>d) Căn cứ yêu cầu công tác, Trưởng ban Ban Chỉ đạo Trung ương về phòng, chống thiên tai quyết định mời đại diện lãnh đạo các cơ quan và tổ chức có liên quan: Ủy ban Trung ương Mặt trận Tổ quốc Việt Nam, Trung ương Hội Liên hiệp Phụ nữ Việt Nam, Trung</w:t>
      </w:r>
      <w:r>
        <w:rPr>
          <w:lang w:val="vi-VN"/>
        </w:rPr>
        <w:t xml:space="preserve"> ương Đoàn Thanh niên Cộng sản Hồ Chí Minh, Trung ương Hội Chữ thập đỏ Việt Nam và các cơ quan, tổ chức liên quan khác tham gia Ban Chỉ đạo Trung ương về phòng chống thiên tai.</w:t>
      </w:r>
    </w:p>
    <w:p w:rsidR="00000000" w:rsidRDefault="00571C4B">
      <w:pPr>
        <w:spacing w:before="120" w:after="280" w:afterAutospacing="1"/>
      </w:pPr>
      <w:r>
        <w:rPr>
          <w:lang w:val="vi-VN"/>
        </w:rPr>
        <w:t>3. Bộ Nông nghiệp và Phát triển nông thôn là cơ quan thường trực của Ban Chỉ đạ</w:t>
      </w:r>
      <w:r>
        <w:rPr>
          <w:lang w:val="vi-VN"/>
        </w:rPr>
        <w:t>o Trung ương về phòng, chống thiên tai; sử dụng bộ máy của Tổng cục Phòng chống thiên tai thực hiện nhiệm vụ Văn phòng thường trực của Ban Chỉ đạo Trung ương về phòng, chống thiên tai (sau đây gọi tắt là Văn phòng thường trực Ban Chỉ đạo).</w:t>
      </w:r>
    </w:p>
    <w:p w:rsidR="00000000" w:rsidRDefault="00571C4B">
      <w:pPr>
        <w:spacing w:before="120" w:after="280" w:afterAutospacing="1"/>
      </w:pPr>
      <w:r>
        <w:rPr>
          <w:lang w:val="vi-VN"/>
        </w:rPr>
        <w:t>Văn phòng thường</w:t>
      </w:r>
      <w:r>
        <w:rPr>
          <w:lang w:val="vi-VN"/>
        </w:rPr>
        <w:t xml:space="preserve"> trực Ban Chỉ đạo Trung ương về phòng, chống thiên tai có con dấu, được cấp kinh phí và mở tài khoản tại Kho bạc Nhà nước để hoạt động. Trưởng Ban Chỉ đạo Trung ương về phòng, chống thiên tai quy định về chức năng, nhiệm vụ và quy chế hoạt động của Văn phò</w:t>
      </w:r>
      <w:r>
        <w:rPr>
          <w:lang w:val="vi-VN"/>
        </w:rPr>
        <w:t>ng thường trực Ban Chỉ đạo.</w:t>
      </w:r>
    </w:p>
    <w:p w:rsidR="00000000" w:rsidRDefault="00571C4B">
      <w:pPr>
        <w:spacing w:before="120" w:after="280" w:afterAutospacing="1"/>
      </w:pPr>
      <w:r>
        <w:rPr>
          <w:lang w:val="vi-VN"/>
        </w:rPr>
        <w:t>4. Nhiệm vụ của Ban Chỉ đạo Trung ương về phòng, chống thiên tai:</w:t>
      </w:r>
    </w:p>
    <w:p w:rsidR="00000000" w:rsidRDefault="00571C4B">
      <w:pPr>
        <w:spacing w:before="120" w:after="280" w:afterAutospacing="1"/>
      </w:pPr>
      <w:r>
        <w:rPr>
          <w:lang w:val="vi-VN"/>
        </w:rPr>
        <w:t>a) Hướng dẫn việc xây dựng, đôn đốc thực hiện chiến lược, kế hoạch quốc gia, chính sách, pháp luật về phòng, chống thiên tai;</w:t>
      </w:r>
    </w:p>
    <w:p w:rsidR="00000000" w:rsidRDefault="00571C4B">
      <w:pPr>
        <w:spacing w:before="120" w:after="280" w:afterAutospacing="1"/>
      </w:pPr>
      <w:r>
        <w:rPr>
          <w:lang w:val="vi-VN"/>
        </w:rPr>
        <w:t>b) Chủ trì hướng dẫn xây dựng phương</w:t>
      </w:r>
      <w:r>
        <w:rPr>
          <w:lang w:val="vi-VN"/>
        </w:rPr>
        <w:t xml:space="preserve"> án ứng phó thiên tai;</w:t>
      </w:r>
    </w:p>
    <w:p w:rsidR="00000000" w:rsidRDefault="00571C4B">
      <w:pPr>
        <w:spacing w:before="120" w:after="280" w:afterAutospacing="1"/>
      </w:pPr>
      <w:r>
        <w:rPr>
          <w:lang w:val="vi-VN"/>
        </w:rPr>
        <w:t>c) Chỉ đạo, điều phối ứng phó và khắc phục hậu quả thiên tai trên phạm vi toàn quốc: Chỉ đạo ứng phó rủi ro thiên tai cấp độ 3; tham mưu chỉ đạo ứng phó rủi ro thiên tai cấp độ 4, 5; điều phối và hỗ trợ hoặc chỉ đạo các địa phương ứn</w:t>
      </w:r>
      <w:r>
        <w:rPr>
          <w:lang w:val="vi-VN"/>
        </w:rPr>
        <w:t>g phó rủi ro thiên tai cấp độ 1, 2 khi có diễn biến phức tạp, nguy cơ gây hậu quả lớn, nghiêm trọng;</w:t>
      </w:r>
    </w:p>
    <w:p w:rsidR="00000000" w:rsidRDefault="00571C4B">
      <w:pPr>
        <w:spacing w:before="120" w:after="280" w:afterAutospacing="1"/>
      </w:pPr>
      <w:r>
        <w:rPr>
          <w:lang w:val="vi-VN"/>
        </w:rPr>
        <w:t>d) Căn cứ diễn biến thiên tai và yêu cầu thực tế, quyết định các biện pháp cấp bách, huy động các nguồn lực của các bộ, cơ quan ngang bộ, cơ quan thuộc Chí</w:t>
      </w:r>
      <w:r>
        <w:rPr>
          <w:lang w:val="vi-VN"/>
        </w:rPr>
        <w:t>nh phủ, của tổ chức, cá nhân để ứng phó và khắc phục hậu quả thiên tai theo quy định của Luật phòng, chống thiên tai và Nghị định này;</w:t>
      </w:r>
    </w:p>
    <w:p w:rsidR="00000000" w:rsidRDefault="00571C4B">
      <w:pPr>
        <w:spacing w:before="120" w:after="280" w:afterAutospacing="1"/>
      </w:pPr>
      <w:r>
        <w:rPr>
          <w:lang w:val="vi-VN"/>
        </w:rPr>
        <w:t xml:space="preserve">đ) Chỉ đạo công tác tổng hợp thiệt hại, nhu cầu hỗ trợ khẩn cấp và phục hồi, tái thiết của các địa phương, các bộ, ngành </w:t>
      </w:r>
      <w:r>
        <w:rPr>
          <w:lang w:val="vi-VN"/>
        </w:rPr>
        <w:t>đề xuất với Chính phủ, Thủ tướng Chính phủ quyết định các biện pháp, sử dụng dự phòng ngân sách trung ư</w:t>
      </w:r>
      <w:r>
        <w:t>ơ</w:t>
      </w:r>
      <w:r>
        <w:rPr>
          <w:lang w:val="vi-VN"/>
        </w:rPr>
        <w:t>ng và các biện pháp, nguồn lực h</w:t>
      </w:r>
      <w:r>
        <w:t>ợ</w:t>
      </w:r>
      <w:r>
        <w:rPr>
          <w:lang w:val="vi-VN"/>
        </w:rPr>
        <w:t>p khác phục vụ hoạt động ứng phó khẩn cấp và khắc phục hậu quả thiên tai trong phạm vi cả nước;</w:t>
      </w:r>
    </w:p>
    <w:p w:rsidR="00000000" w:rsidRDefault="00571C4B">
      <w:pPr>
        <w:spacing w:before="120" w:after="280" w:afterAutospacing="1"/>
      </w:pPr>
      <w:r>
        <w:rPr>
          <w:lang w:val="vi-VN"/>
        </w:rPr>
        <w:lastRenderedPageBreak/>
        <w:t>e) Kiểm tra, đôn đốc, h</w:t>
      </w:r>
      <w:r>
        <w:rPr>
          <w:lang w:val="vi-VN"/>
        </w:rPr>
        <w:t>ướng dẫn các bộ, ngành, địa phương thực hiện các hoạt động phòng, chống thiên tai theo quy định của pháp luật;</w:t>
      </w:r>
    </w:p>
    <w:p w:rsidR="00000000" w:rsidRDefault="00571C4B">
      <w:pPr>
        <w:spacing w:before="120" w:after="280" w:afterAutospacing="1"/>
      </w:pPr>
      <w:r>
        <w:rPr>
          <w:lang w:val="vi-VN"/>
        </w:rPr>
        <w:t>g) Chỉ đạo, tổ chức huấn luyện, đào tạo, diễn tập, tập huấn cho các lực lượng tham gia hoạt động phòng, chống thiên tai; Chỉ đạo, triển khai và t</w:t>
      </w:r>
      <w:r>
        <w:rPr>
          <w:lang w:val="vi-VN"/>
        </w:rPr>
        <w:t>ổ chức thực hiện các giải pháp nhằm từng bước nâng cao năng lực dân sự trong hoạt động ứng phó thiên tai;</w:t>
      </w:r>
    </w:p>
    <w:p w:rsidR="00000000" w:rsidRDefault="00571C4B">
      <w:pPr>
        <w:spacing w:before="120" w:after="280" w:afterAutospacing="1"/>
      </w:pPr>
      <w:r>
        <w:rPr>
          <w:lang w:val="vi-VN"/>
        </w:rPr>
        <w:t>h) Chỉ đạo, tổ chức thực hiện việc tăng cường cơ sở vật chất, trang thiết bị, vật tư, phương tiện chuyên dùng; xây dựng hệ thống cơ sở dữ liệu phục vụ</w:t>
      </w:r>
      <w:r>
        <w:rPr>
          <w:lang w:val="vi-VN"/>
        </w:rPr>
        <w:t xml:space="preserve"> hỗ trợ, tham mưu ra quyết định chỉ đạo điều hành phòng, chống thiên tai các cấp;</w:t>
      </w:r>
    </w:p>
    <w:p w:rsidR="00000000" w:rsidRDefault="00571C4B">
      <w:pPr>
        <w:spacing w:before="120" w:after="280" w:afterAutospacing="1"/>
      </w:pPr>
      <w:r>
        <w:rPr>
          <w:lang w:val="vi-VN"/>
        </w:rPr>
        <w:t>i) Tổ chức kêu gọi, tiếp nhận và triển khai các khoản hỗ trợ khẩn cấp trong và ngoài nước trong các tình huống khẩn cấp do thiên tai; là đầu mối chỉ đạo, điều phối chung công</w:t>
      </w:r>
      <w:r>
        <w:rPr>
          <w:lang w:val="vi-VN"/>
        </w:rPr>
        <w:t xml:space="preserve"> tác tiếp nhận, phân phối cứu trợ và khắc phục hậu quả thiên tai;</w:t>
      </w:r>
    </w:p>
    <w:p w:rsidR="00000000" w:rsidRDefault="00571C4B">
      <w:pPr>
        <w:spacing w:before="120" w:after="280" w:afterAutospacing="1"/>
      </w:pPr>
      <w:r>
        <w:rPr>
          <w:lang w:val="vi-VN"/>
        </w:rPr>
        <w:t>k) Tổ chức hướng dẫn, kiểm tra đôn đốc và tổng hợp kết quả triển khai thực hiện các nguồn lực hỗ trợ báo cáo Thủ tướng Chính phủ;</w:t>
      </w:r>
    </w:p>
    <w:p w:rsidR="00000000" w:rsidRDefault="00571C4B">
      <w:pPr>
        <w:spacing w:before="120" w:after="280" w:afterAutospacing="1"/>
      </w:pPr>
      <w:r>
        <w:rPr>
          <w:lang w:val="vi-VN"/>
        </w:rPr>
        <w:t xml:space="preserve">l) Chỉ đạo, tổ chức xây dựng tài liệu, hướng dẫn, tập huấn, </w:t>
      </w:r>
      <w:r>
        <w:rPr>
          <w:lang w:val="vi-VN"/>
        </w:rPr>
        <w:t>phổ biến, truyền thông, nâng cao nhận thức cộng đồng về phòng, chống thiên tai hàng năm;</w:t>
      </w:r>
    </w:p>
    <w:p w:rsidR="00000000" w:rsidRDefault="00571C4B">
      <w:pPr>
        <w:spacing w:before="120" w:after="280" w:afterAutospacing="1"/>
      </w:pPr>
      <w:r>
        <w:rPr>
          <w:lang w:val="vi-VN"/>
        </w:rPr>
        <w:t>m) Hướng dẫn hoạt động của lực lượng xung kích phòng, chống thiên tai tại cơ sở.</w:t>
      </w:r>
    </w:p>
    <w:p w:rsidR="00000000" w:rsidRDefault="00571C4B">
      <w:pPr>
        <w:spacing w:before="120" w:after="280" w:afterAutospacing="1"/>
      </w:pPr>
      <w:bookmarkStart w:id="31" w:name="dieu_19"/>
      <w:r>
        <w:rPr>
          <w:b/>
          <w:bCs/>
          <w:lang w:val="vi-VN"/>
        </w:rPr>
        <w:t xml:space="preserve">Điều 19. Tổ chức, nhiệm vụ của Ban Chỉ huy phòng, chống thiên tai và tìm kiếm cứu nạn </w:t>
      </w:r>
      <w:r>
        <w:rPr>
          <w:b/>
          <w:bCs/>
          <w:lang w:val="vi-VN"/>
        </w:rPr>
        <w:t>của bộ, cơ quan ngang bộ, cơ quan thuộc Chính phủ</w:t>
      </w:r>
      <w:bookmarkEnd w:id="31"/>
    </w:p>
    <w:p w:rsidR="00000000" w:rsidRDefault="00571C4B">
      <w:pPr>
        <w:spacing w:before="120" w:after="280" w:afterAutospacing="1"/>
      </w:pPr>
      <w:r>
        <w:rPr>
          <w:lang w:val="vi-VN"/>
        </w:rPr>
        <w:t>1. Các Bộ: Quốc phòng, Công an, Nông nghiệp và Phát triển nông thôn, Giao thông vận tải, Xây dựng, Công Thương, Tài nguyên và Môi trường, Thông tin và Truyền thông, Y tế, Giáo dục và Đào tạo, Lao động - Thư</w:t>
      </w:r>
      <w:r>
        <w:rPr>
          <w:lang w:val="vi-VN"/>
        </w:rPr>
        <w:t>ơng binh và Xã hội, Văn hóa, Thể thao và Du lịch thành lập Ban Chỉ huy phòng, chống thiên tai và tìm kiếm cứu nạn cấp bộ.</w:t>
      </w:r>
    </w:p>
    <w:p w:rsidR="00000000" w:rsidRDefault="00571C4B">
      <w:pPr>
        <w:spacing w:before="120" w:after="280" w:afterAutospacing="1"/>
      </w:pPr>
      <w:r>
        <w:rPr>
          <w:lang w:val="vi-VN"/>
        </w:rPr>
        <w:t>2. Các bộ, cơ quan ngang bộ, cơ quan thuộc Chính phủ (trừ các bộ quy định tại khoản 1 Điều này) căn cứ nhiệm vụ được giao quyết định v</w:t>
      </w:r>
      <w:r>
        <w:rPr>
          <w:lang w:val="vi-VN"/>
        </w:rPr>
        <w:t>iệc thành lập Ban Chỉ huy Phòng, chống thiên tai và tìm kiếm cứu nạn cấp bộ hoặc giao một cơ quan cấp Vụ trực thuộc kiêm nhiệm chức năng tham mưu cho Bộ trưởng, Thủ trưởng cơ quan về công tác phòng, chống thiên tai và tìm kiếm cứu nạn trong phạm vi quản lý</w:t>
      </w:r>
      <w:r>
        <w:rPr>
          <w:lang w:val="vi-VN"/>
        </w:rPr>
        <w:t>.</w:t>
      </w:r>
    </w:p>
    <w:p w:rsidR="00000000" w:rsidRDefault="00571C4B">
      <w:pPr>
        <w:spacing w:before="120" w:after="280" w:afterAutospacing="1"/>
      </w:pPr>
      <w:r>
        <w:rPr>
          <w:lang w:val="vi-VN"/>
        </w:rPr>
        <w:t>3. Căn cứ yêu cầu, nhiệm vụ phòng, chống thiên tai và tìm kiếm cứu nạn, Bộ trưởng, Thủ trưởng cơ quan ngang bộ, cơ quan thuộc Chính phủ quyết định việc thành lập Ban Chỉ huy phòng, chống thiên tai và tìm kiếm cứu nạn của các đơn vị trực thuộc.</w:t>
      </w:r>
    </w:p>
    <w:p w:rsidR="00000000" w:rsidRDefault="00571C4B">
      <w:pPr>
        <w:spacing w:before="120" w:after="280" w:afterAutospacing="1"/>
      </w:pPr>
      <w:r>
        <w:rPr>
          <w:lang w:val="vi-VN"/>
        </w:rPr>
        <w:t>4. Tổ chức</w:t>
      </w:r>
      <w:r>
        <w:rPr>
          <w:lang w:val="vi-VN"/>
        </w:rPr>
        <w:t xml:space="preserve"> của Ban Chỉ huy Phòng, chống thiên tai và tìm kiếm cứu nạn cấp bộ:</w:t>
      </w:r>
    </w:p>
    <w:p w:rsidR="00000000" w:rsidRDefault="00571C4B">
      <w:pPr>
        <w:spacing w:before="120" w:after="280" w:afterAutospacing="1"/>
      </w:pPr>
      <w:r>
        <w:rPr>
          <w:lang w:val="vi-VN"/>
        </w:rPr>
        <w:t xml:space="preserve">a) Ban Chỉ huy Phòng, chống thiên tai và tìm kiếm cứu nạn các Bộ: Nông nghiệp và Phát triển nông thôn, Giao thông vận tải, Xây dựng, Công Thương, Thông tin và Truyền thông, Y tế, Giáo dục </w:t>
      </w:r>
      <w:r>
        <w:rPr>
          <w:lang w:val="vi-VN"/>
        </w:rPr>
        <w:t>và Đào tạo, Lao động - Thương binh và Xã hội do Bộ trưởng làm Trưởng ban.</w:t>
      </w:r>
    </w:p>
    <w:p w:rsidR="00000000" w:rsidRDefault="00571C4B">
      <w:pPr>
        <w:spacing w:before="120" w:after="280" w:afterAutospacing="1"/>
      </w:pPr>
      <w:r>
        <w:rPr>
          <w:lang w:val="vi-VN"/>
        </w:rPr>
        <w:lastRenderedPageBreak/>
        <w:t>b) Ban Chỉ huy Phòng chống thiên tai và tìm kiếm cứu nạn các bộ, cơ quan ngang bộ, cơ quan thuộc Chính phủ quy định tại khoản 1 và 2 Điều này (trừ các bộ quy định tại điểm a khoản nà</w:t>
      </w:r>
      <w:r>
        <w:rPr>
          <w:lang w:val="vi-VN"/>
        </w:rPr>
        <w:t>y) do 01 lãnh đạo cấp bộ làm Trưởng ban.</w:t>
      </w:r>
    </w:p>
    <w:p w:rsidR="00000000" w:rsidRDefault="00571C4B">
      <w:pPr>
        <w:spacing w:before="120" w:after="280" w:afterAutospacing="1"/>
      </w:pPr>
      <w:r>
        <w:rPr>
          <w:lang w:val="vi-VN"/>
        </w:rPr>
        <w:t>c) Căn cứ yêu cầu, nhiệm vụ, Bộ trưởng các bộ, Thủ trưởng cơ quan ngang bộ, cơ quan thuộc Chính phủ giao cơ quan chuyên môn tham mưu, giúp Bộ trưởng, Thủ trưởng cơ quan thực hiện nhiệm vụ quản lý về phòng, chống thi</w:t>
      </w:r>
      <w:r>
        <w:rPr>
          <w:lang w:val="vi-VN"/>
        </w:rPr>
        <w:t>ên tai thuộc phạm vi quản lý và kiêm nhiệm vụ Văn phòng thường trực Ban Chỉ huy Phòng, chống thiên tai và tìm kiếm cứu nạn;</w:t>
      </w:r>
    </w:p>
    <w:p w:rsidR="00000000" w:rsidRDefault="00571C4B">
      <w:pPr>
        <w:spacing w:before="120" w:after="280" w:afterAutospacing="1"/>
      </w:pPr>
      <w:r>
        <w:rPr>
          <w:lang w:val="vi-VN"/>
        </w:rPr>
        <w:t>d) Ban Chỉ huy phòng, chống thiên tai và tìm kiếm cứu nạn cấp bộ được sử dụng con dấu của bộ hoặc sử dụng con dấu riêng, Văn phòng t</w:t>
      </w:r>
      <w:r>
        <w:rPr>
          <w:lang w:val="vi-VN"/>
        </w:rPr>
        <w:t>hường trực có con dấu, được cấp kinh phí, mở tài khoản để hoạt động.</w:t>
      </w:r>
    </w:p>
    <w:p w:rsidR="00000000" w:rsidRDefault="00571C4B">
      <w:pPr>
        <w:spacing w:before="120" w:after="280" w:afterAutospacing="1"/>
      </w:pPr>
      <w:r>
        <w:rPr>
          <w:lang w:val="vi-VN"/>
        </w:rPr>
        <w:t>5. Nhiệm vụ của Ban Chỉ huy Phòng, chống thiên tai và tìm kiếm cứu nạn cấp bộ:</w:t>
      </w:r>
    </w:p>
    <w:p w:rsidR="00000000" w:rsidRDefault="00571C4B">
      <w:pPr>
        <w:spacing w:before="120" w:after="280" w:afterAutospacing="1"/>
      </w:pPr>
      <w:r>
        <w:rPr>
          <w:lang w:val="vi-VN"/>
        </w:rPr>
        <w:t xml:space="preserve">a) Tham mưu giúp Bộ trưởng thực hiện nhiệm vụ phòng, chống thiên tai và tìm kiếm cứu nạn trong phạm vi quản </w:t>
      </w:r>
      <w:r>
        <w:rPr>
          <w:lang w:val="vi-VN"/>
        </w:rPr>
        <w:t>lý;</w:t>
      </w:r>
    </w:p>
    <w:p w:rsidR="00000000" w:rsidRDefault="00571C4B">
      <w:pPr>
        <w:spacing w:before="120" w:after="280" w:afterAutospacing="1"/>
      </w:pPr>
      <w:r>
        <w:rPr>
          <w:lang w:val="vi-VN"/>
        </w:rPr>
        <w:t xml:space="preserve">b) Phối hợp với các bộ, cơ quan ngang bộ và địa phương thực hiện nhiệm vụ phòng, chống thiên tai và tìm kiếm cứu nạn trong phạm vi cả nước theo chỉ đạo của Thủ tướng Chính phủ, Ban Chỉ đạo Trung ương về phòng, chống thiên tai, Ủy ban Quốc gia </w:t>
      </w:r>
      <w:r>
        <w:t>Ứ</w:t>
      </w:r>
      <w:r>
        <w:rPr>
          <w:lang w:val="vi-VN"/>
        </w:rPr>
        <w:t>ng phó s</w:t>
      </w:r>
      <w:r>
        <w:rPr>
          <w:lang w:val="vi-VN"/>
        </w:rPr>
        <w:t>ự cố, thiên tai và Tìm kiếm cứu nạn;</w:t>
      </w:r>
    </w:p>
    <w:p w:rsidR="00000000" w:rsidRDefault="00571C4B">
      <w:pPr>
        <w:spacing w:before="120" w:after="280" w:afterAutospacing="1"/>
      </w:pPr>
      <w:r>
        <w:rPr>
          <w:lang w:val="vi-VN"/>
        </w:rPr>
        <w:t>c) Quyết định các biện pháp cấp bách, huy động theo thẩm quyền các nguồn lực của bộ để ứng phó và khắc phục kịp thời hậu quả thiên tai và tìm kiếm cứu nạn trong phạm vi quản lý của bộ và hỗ trợ các địa phương.</w:t>
      </w:r>
    </w:p>
    <w:p w:rsidR="00000000" w:rsidRDefault="00571C4B">
      <w:pPr>
        <w:spacing w:before="120" w:after="280" w:afterAutospacing="1"/>
      </w:pPr>
      <w:bookmarkStart w:id="32" w:name="dieu_20"/>
      <w:r>
        <w:rPr>
          <w:b/>
          <w:bCs/>
          <w:lang w:val="vi-VN"/>
        </w:rPr>
        <w:t xml:space="preserve">Điều 20. </w:t>
      </w:r>
      <w:r>
        <w:rPr>
          <w:b/>
          <w:bCs/>
          <w:lang w:val="vi-VN"/>
        </w:rPr>
        <w:t>Tổ chức, nhiệm vụ của Ban Chỉ huy phòng, chống thiên tai và tìm kiếm cứu nạn cấp tỉnh</w:t>
      </w:r>
      <w:bookmarkEnd w:id="32"/>
    </w:p>
    <w:p w:rsidR="00000000" w:rsidRDefault="00571C4B">
      <w:pPr>
        <w:spacing w:before="120" w:after="280" w:afterAutospacing="1"/>
      </w:pPr>
      <w:r>
        <w:rPr>
          <w:lang w:val="vi-VN"/>
        </w:rPr>
        <w:t>1. Ban Chỉ huy phòng, chống thiên tai và tìm kiếm cứu nạn cấp tỉnh do Chủ tịch Ủy ban nhân dân cấp tỉnh thành lập, giúp Ủy ban nhân dân cấp tỉnh chỉ huy, điều hành hoạt đ</w:t>
      </w:r>
      <w:r>
        <w:rPr>
          <w:lang w:val="vi-VN"/>
        </w:rPr>
        <w:t>ộng phòng, chống thiên tai, tìm kiếm cứu nạn tại địa phương. Ban Chỉ huy phòng, chống thiên tai và tìm kiếm cứu nạn có con dấu, được cấp kinh phí, mở tài khoản để hoạt động.</w:t>
      </w:r>
    </w:p>
    <w:p w:rsidR="00000000" w:rsidRDefault="00571C4B">
      <w:pPr>
        <w:spacing w:before="120" w:after="280" w:afterAutospacing="1"/>
      </w:pPr>
      <w:r>
        <w:rPr>
          <w:lang w:val="vi-VN"/>
        </w:rPr>
        <w:t>2. Ban Chỉ huy phòng, chống thiên tai và tìm kiếm cứu nạn cấp tỉnh gồm các thành v</w:t>
      </w:r>
      <w:r>
        <w:rPr>
          <w:lang w:val="vi-VN"/>
        </w:rPr>
        <w:t>iên sau:</w:t>
      </w:r>
    </w:p>
    <w:p w:rsidR="00000000" w:rsidRDefault="00571C4B">
      <w:pPr>
        <w:spacing w:before="120" w:after="280" w:afterAutospacing="1"/>
      </w:pPr>
      <w:r>
        <w:rPr>
          <w:lang w:val="vi-VN"/>
        </w:rPr>
        <w:t>a) Chủ tịch Ủy ban nhân dân cấp tỉnh làm Trưởng ban;</w:t>
      </w:r>
    </w:p>
    <w:p w:rsidR="00000000" w:rsidRDefault="00571C4B">
      <w:pPr>
        <w:spacing w:before="120" w:after="280" w:afterAutospacing="1"/>
      </w:pPr>
      <w:r>
        <w:rPr>
          <w:lang w:val="vi-VN"/>
        </w:rPr>
        <w:t>b) Một Phó Chủ tịch Ủy ban nhân dân cấp tỉnh làm Phó Trưởng ban thường trực;</w:t>
      </w:r>
    </w:p>
    <w:p w:rsidR="00000000" w:rsidRDefault="00571C4B">
      <w:pPr>
        <w:spacing w:before="120" w:after="280" w:afterAutospacing="1"/>
      </w:pPr>
      <w:r>
        <w:rPr>
          <w:lang w:val="vi-VN"/>
        </w:rPr>
        <w:t>c) Giám đốc Sở Nông nghiệp và Phát triển nông thôn làm Phó Trưởng ban phụ trách công tác phòng, chống thiên tai;</w:t>
      </w:r>
    </w:p>
    <w:p w:rsidR="00000000" w:rsidRDefault="00571C4B">
      <w:pPr>
        <w:spacing w:before="120" w:after="280" w:afterAutospacing="1"/>
      </w:pPr>
      <w:r>
        <w:rPr>
          <w:lang w:val="vi-VN"/>
        </w:rPr>
        <w:lastRenderedPageBreak/>
        <w:t>d) T</w:t>
      </w:r>
      <w:r>
        <w:rPr>
          <w:lang w:val="vi-VN"/>
        </w:rPr>
        <w:t>ùy theo điều kiện cụ thể từng địa phươ</w:t>
      </w:r>
      <w:r>
        <w:t>n</w:t>
      </w:r>
      <w:r>
        <w:rPr>
          <w:lang w:val="vi-VN"/>
        </w:rPr>
        <w:t xml:space="preserve">g, Chỉ huy Trưởng Bộ chỉ huy Quân sự tỉnh làm Phó Trưởng ban phụ </w:t>
      </w:r>
      <w:r>
        <w:t>tr</w:t>
      </w:r>
      <w:r>
        <w:rPr>
          <w:lang w:val="vi-VN"/>
        </w:rPr>
        <w:t>ách công tác cứu hộ, cứu nạn trên đất liền; Chỉ huy trưởng Bộ chỉ huy Bộ đội Biên phòng tỉnh làm Phó Trư</w:t>
      </w:r>
      <w:r>
        <w:t>ở</w:t>
      </w:r>
      <w:r>
        <w:rPr>
          <w:lang w:val="vi-VN"/>
        </w:rPr>
        <w:t>ng ban phụ trách công tác cứu hộ, cứu nạn trê</w:t>
      </w:r>
      <w:r>
        <w:rPr>
          <w:lang w:val="vi-VN"/>
        </w:rPr>
        <w:t>n biển và biên giới;</w:t>
      </w:r>
    </w:p>
    <w:p w:rsidR="00000000" w:rsidRDefault="00571C4B">
      <w:pPr>
        <w:spacing w:before="120" w:after="280" w:afterAutospacing="1"/>
      </w:pPr>
      <w:r>
        <w:rPr>
          <w:lang w:val="vi-VN"/>
        </w:rPr>
        <w:t>đ) Các ủy viên là Giám đốc hoặc đại diện lãnh đạo các sở, ngành có liên quan đến công tác phòng chống thiên tai và tìm kiếm cứu nạn, Mặt trận Tổ quốc, Hội Phụ nữ, Hội Chữ thập đỏ, Đoàn thanh niên Cộng sản Hồ Chí Minh và các tổ chức đoà</w:t>
      </w:r>
      <w:r>
        <w:rPr>
          <w:lang w:val="vi-VN"/>
        </w:rPr>
        <w:t>n thể - xã hội cấp tỉnh tham gia thành viên Ban Chỉ huy phòng, chống thiên tai và tìm kiếm cứu nạn cấp tỉnh.</w:t>
      </w:r>
    </w:p>
    <w:p w:rsidR="00000000" w:rsidRDefault="00571C4B">
      <w:pPr>
        <w:spacing w:before="120" w:after="280" w:afterAutospacing="1"/>
      </w:pPr>
      <w:r>
        <w:rPr>
          <w:lang w:val="vi-VN"/>
        </w:rPr>
        <w:t>3. Sở Nông nghiệp và Phát triển nông thôn là cơ quan thường trực phòng, ch</w:t>
      </w:r>
      <w:r>
        <w:t>ố</w:t>
      </w:r>
      <w:r>
        <w:rPr>
          <w:lang w:val="vi-VN"/>
        </w:rPr>
        <w:t>ng thiên tai; Bộ chỉ huy quân sự hoặc Bộ chỉ huy Bộ đội Biên phòng là cơ</w:t>
      </w:r>
      <w:r>
        <w:rPr>
          <w:lang w:val="vi-VN"/>
        </w:rPr>
        <w:t xml:space="preserve"> quan thường trực tìm kiếm cứu nạn của Ban Chỉ huy phòng, chống thiên tai và tìm kiếm cứu nạn cấp tỉnh.</w:t>
      </w:r>
    </w:p>
    <w:p w:rsidR="00000000" w:rsidRDefault="00571C4B">
      <w:pPr>
        <w:spacing w:before="120" w:after="280" w:afterAutospacing="1"/>
      </w:pPr>
      <w:r>
        <w:rPr>
          <w:lang w:val="vi-VN"/>
        </w:rPr>
        <w:t>Căn cứ điều kiện thực tế của địa phương, Chủ tịch Ủy ban nhân dân cấp tỉnh quyết định việc thành lập bộ phận chuyên trách thuộc Sở Nông nghiệp và Phát t</w:t>
      </w:r>
      <w:r>
        <w:rPr>
          <w:lang w:val="vi-VN"/>
        </w:rPr>
        <w:t>riển nông thôn làm nhiệm vụ Văn phòng thường trực của Ban Chỉ huy phòng chống thiên tai và tìm kiếm cứu nạn.</w:t>
      </w:r>
    </w:p>
    <w:p w:rsidR="00000000" w:rsidRDefault="00571C4B">
      <w:pPr>
        <w:spacing w:before="120" w:after="280" w:afterAutospacing="1"/>
      </w:pPr>
      <w:r>
        <w:rPr>
          <w:lang w:val="vi-VN"/>
        </w:rPr>
        <w:t>4. Nhiệm vụ của Ban Chỉ huy phòng, chống thiên tai và tìm kiếm cứu nạn cấp tỉnh:</w:t>
      </w:r>
    </w:p>
    <w:p w:rsidR="00000000" w:rsidRDefault="00571C4B">
      <w:pPr>
        <w:spacing w:before="120" w:after="280" w:afterAutospacing="1"/>
      </w:pPr>
      <w:r>
        <w:rPr>
          <w:lang w:val="vi-VN"/>
        </w:rPr>
        <w:t>a) Tham mưu giúp Ủy ban nhân dân cấp tỉnh thực hiện nhiệm vụ phòng</w:t>
      </w:r>
      <w:r>
        <w:rPr>
          <w:lang w:val="vi-VN"/>
        </w:rPr>
        <w:t xml:space="preserve">, chống thiên tai theo quy định tại </w:t>
      </w:r>
      <w:bookmarkStart w:id="33" w:name="dc_2"/>
      <w:r>
        <w:rPr>
          <w:lang w:val="vi-VN"/>
        </w:rPr>
        <w:t>khoản 1 Điều 43 của Luật phòng, chống thiên tai</w:t>
      </w:r>
      <w:bookmarkEnd w:id="33"/>
      <w:r>
        <w:rPr>
          <w:lang w:val="vi-VN"/>
        </w:rPr>
        <w:t>;</w:t>
      </w:r>
    </w:p>
    <w:p w:rsidR="00000000" w:rsidRDefault="00571C4B">
      <w:pPr>
        <w:spacing w:before="120" w:after="280" w:afterAutospacing="1"/>
      </w:pPr>
      <w:r>
        <w:rPr>
          <w:lang w:val="vi-VN"/>
        </w:rPr>
        <w:t>b) Chỉ đạo, đôn đốc việc xây dựng và trình phê duyệt kế hoạch, phương án ứng phó thiên tai;</w:t>
      </w:r>
    </w:p>
    <w:p w:rsidR="00000000" w:rsidRDefault="00571C4B">
      <w:pPr>
        <w:spacing w:before="120" w:after="280" w:afterAutospacing="1"/>
      </w:pPr>
      <w:r>
        <w:rPr>
          <w:lang w:val="vi-VN"/>
        </w:rPr>
        <w:t>c) Chỉ huy ứng phó thiên tai, tìm kiếm cứu nạn trong thiên tai trong phạm vi đị</w:t>
      </w:r>
      <w:r>
        <w:rPr>
          <w:lang w:val="vi-VN"/>
        </w:rPr>
        <w:t>a phương;</w:t>
      </w:r>
    </w:p>
    <w:p w:rsidR="00000000" w:rsidRDefault="00571C4B">
      <w:pPr>
        <w:spacing w:before="120" w:after="280" w:afterAutospacing="1"/>
      </w:pPr>
      <w:r>
        <w:rPr>
          <w:lang w:val="vi-VN"/>
        </w:rPr>
        <w:t>d) Kiểm tra, đôn đốc các sở, cơ quan tại địa phương thực hiện nhiệm vụ phòng, chống thiên tai;</w:t>
      </w:r>
    </w:p>
    <w:p w:rsidR="00000000" w:rsidRDefault="00571C4B">
      <w:pPr>
        <w:spacing w:before="120" w:after="280" w:afterAutospacing="1"/>
      </w:pPr>
      <w:r>
        <w:rPr>
          <w:lang w:val="vi-VN"/>
        </w:rPr>
        <w:t xml:space="preserve">đ) Giúp Ủy ban nhân dân tỉnh chỉ đạo, kiểm tra, đôn đốc và tổng hợp báo cáo việc thống kê đánh giá thiệt hại, xác định nhu cầu hỗ trợ, triển khai công </w:t>
      </w:r>
      <w:r>
        <w:rPr>
          <w:lang w:val="vi-VN"/>
        </w:rPr>
        <w:t>tác khắc phục hậu quả và phục hồi tái thiết sau thiên tai;</w:t>
      </w:r>
    </w:p>
    <w:p w:rsidR="00000000" w:rsidRDefault="00571C4B">
      <w:pPr>
        <w:spacing w:before="120" w:after="280" w:afterAutospacing="1"/>
      </w:pPr>
      <w:r>
        <w:rPr>
          <w:lang w:val="vi-VN"/>
        </w:rPr>
        <w:t>e) Thực hiện các nội dung về Quỹ phòng, chống thiên tai theo quy định;</w:t>
      </w:r>
    </w:p>
    <w:p w:rsidR="00000000" w:rsidRDefault="00571C4B">
      <w:pPr>
        <w:spacing w:before="120" w:after="280" w:afterAutospacing="1"/>
      </w:pPr>
      <w:r>
        <w:rPr>
          <w:lang w:val="vi-VN"/>
        </w:rPr>
        <w:t>g) Tổ chức huấn luyện, đào tạo, diễn tập, tập huấn cho các lực lượng tham gia hoạt động phòng, chống thiên tai và tìm kiếm cứu</w:t>
      </w:r>
      <w:r>
        <w:rPr>
          <w:lang w:val="vi-VN"/>
        </w:rPr>
        <w:t xml:space="preserve"> nạn;</w:t>
      </w:r>
    </w:p>
    <w:p w:rsidR="00000000" w:rsidRDefault="00571C4B">
      <w:pPr>
        <w:spacing w:before="120" w:after="280" w:afterAutospacing="1"/>
      </w:pPr>
      <w:r>
        <w:rPr>
          <w:lang w:val="vi-VN"/>
        </w:rPr>
        <w:t>h) Tổ chức phổ biến, tuyên truyền nâng cao nhận thức cộng đồng về phòng, chống thiên tai;</w:t>
      </w:r>
    </w:p>
    <w:p w:rsidR="00000000" w:rsidRDefault="00571C4B">
      <w:pPr>
        <w:spacing w:before="120" w:after="280" w:afterAutospacing="1"/>
      </w:pPr>
      <w:r>
        <w:rPr>
          <w:lang w:val="vi-VN"/>
        </w:rPr>
        <w:t>i) Chỉ đạo, triển khai và tổ chức thực hiện các giải pháp nhằm từng bước nâng cao năng lực dân sự trong hoạt động ứng phó thiên tai;</w:t>
      </w:r>
    </w:p>
    <w:p w:rsidR="00000000" w:rsidRDefault="00571C4B">
      <w:pPr>
        <w:spacing w:before="120" w:after="280" w:afterAutospacing="1"/>
      </w:pPr>
      <w:r>
        <w:rPr>
          <w:lang w:val="vi-VN"/>
        </w:rPr>
        <w:t>k) Tập trung nguồn nhân lực</w:t>
      </w:r>
      <w:r>
        <w:rPr>
          <w:lang w:val="vi-VN"/>
        </w:rPr>
        <w:t xml:space="preserve">, trang thiết bị, xây dựng công cụ hỗ trợ cho Văn phòng thường trực Ban Chỉ huy phòng, chống thiên tai và tìm kiếm cứu nạn cấp tỉnh; kết nối trực tuyến với cơ quan phòng, chống thiên tai Trung ương và các cấp ở địa phương phục vụ công tác chỉ đạo, chỉ huy </w:t>
      </w:r>
      <w:r>
        <w:rPr>
          <w:lang w:val="vi-VN"/>
        </w:rPr>
        <w:t>điều hành phòng, chống thiên tai.</w:t>
      </w:r>
    </w:p>
    <w:p w:rsidR="00000000" w:rsidRDefault="00571C4B">
      <w:pPr>
        <w:spacing w:before="120" w:after="280" w:afterAutospacing="1"/>
      </w:pPr>
      <w:bookmarkStart w:id="34" w:name="dieu_21"/>
      <w:r>
        <w:rPr>
          <w:b/>
          <w:bCs/>
          <w:lang w:val="vi-VN"/>
        </w:rPr>
        <w:lastRenderedPageBreak/>
        <w:t>Điều 21. Tổ chức, nhiệm vụ của Ban Chỉ huy phòng, chống thiên tai và tìm kiếm cứu nạn cấp huyện</w:t>
      </w:r>
      <w:bookmarkEnd w:id="34"/>
    </w:p>
    <w:p w:rsidR="00000000" w:rsidRDefault="00571C4B">
      <w:pPr>
        <w:spacing w:before="120" w:after="280" w:afterAutospacing="1"/>
      </w:pPr>
      <w:r>
        <w:rPr>
          <w:lang w:val="vi-VN"/>
        </w:rPr>
        <w:t>1. Ban Chỉ huy phòng, chống thiên tai và tìm kiếm cứu nạn cấp huyện do Chủ tịch Ủy ban nhân dân cấp huyện thành lập, có chức n</w:t>
      </w:r>
      <w:r>
        <w:rPr>
          <w:lang w:val="vi-VN"/>
        </w:rPr>
        <w:t>ăng tham mưu giúp Ủy ban nhân dân cấp huyện trong việc kiểm tra, đôn đốc, chỉ huy điều hành công tác phòng, chống thiên tai và tìm kiếm cứu nạn trong phạm vi địa phương. Ban Chỉ huy phòng, chống thiên tai và tìm kiếm cứu nạn cấp huyện có con dấu, tài khoản</w:t>
      </w:r>
      <w:r>
        <w:rPr>
          <w:lang w:val="vi-VN"/>
        </w:rPr>
        <w:t xml:space="preserve"> và được cấp kinh phí để hoạt động.</w:t>
      </w:r>
    </w:p>
    <w:p w:rsidR="00000000" w:rsidRDefault="00571C4B">
      <w:pPr>
        <w:spacing w:before="120" w:after="280" w:afterAutospacing="1"/>
      </w:pPr>
      <w:r>
        <w:rPr>
          <w:lang w:val="vi-VN"/>
        </w:rPr>
        <w:t>2. Thành viên của Ban Chỉ huy phòng, chống thiên tai và tìm kiếm cứu nạn cấp huyện gồm:</w:t>
      </w:r>
    </w:p>
    <w:p w:rsidR="00000000" w:rsidRDefault="00571C4B">
      <w:pPr>
        <w:spacing w:before="120" w:after="280" w:afterAutospacing="1"/>
      </w:pPr>
      <w:r>
        <w:rPr>
          <w:lang w:val="vi-VN"/>
        </w:rPr>
        <w:t>a) Chủ tịch Ủy ban nhân dân cấp huyện làm Trưởng ban;</w:t>
      </w:r>
    </w:p>
    <w:p w:rsidR="00000000" w:rsidRDefault="00571C4B">
      <w:pPr>
        <w:spacing w:before="120" w:after="280" w:afterAutospacing="1"/>
      </w:pPr>
      <w:r>
        <w:rPr>
          <w:lang w:val="vi-VN"/>
        </w:rPr>
        <w:t>b) Một Phó Chủ tịch Ủy ban nhân dân cấp huyện làm Phó Trưởng ban thường trực;</w:t>
      </w:r>
    </w:p>
    <w:p w:rsidR="00000000" w:rsidRDefault="00571C4B">
      <w:pPr>
        <w:spacing w:before="120" w:after="280" w:afterAutospacing="1"/>
      </w:pPr>
      <w:r>
        <w:rPr>
          <w:lang w:val="vi-VN"/>
        </w:rPr>
        <w:t>c) Trưởng phòng hoặc thủ trưởng cơ quan được giao nhiệm vụ quản lý nhà nước về phòng, chống thiên tai; Trưởng Công an huyện và Chỉ huy trưởng Ban Chỉ huy Quân sự cấp huyện làm Phó Trưởng ban;</w:t>
      </w:r>
    </w:p>
    <w:p w:rsidR="00000000" w:rsidRDefault="00571C4B">
      <w:pPr>
        <w:spacing w:before="120" w:after="280" w:afterAutospacing="1"/>
      </w:pPr>
      <w:r>
        <w:rPr>
          <w:lang w:val="vi-VN"/>
        </w:rPr>
        <w:t>d) Các ủy viên là cấp trưởng hoặc đại diện lãnh đạo các phòng và</w:t>
      </w:r>
      <w:r>
        <w:rPr>
          <w:lang w:val="vi-VN"/>
        </w:rPr>
        <w:t xml:space="preserve"> cơ quan, đơn vị có liên quan đến công tác phòng, chống thiên tai và tìm kiếm cứu nạn của địa phương; lãnh đạo Mặt </w:t>
      </w:r>
      <w:r>
        <w:t>tr</w:t>
      </w:r>
      <w:r>
        <w:rPr>
          <w:lang w:val="vi-VN"/>
        </w:rPr>
        <w:t>ận Tổ quốc, Hội Phụ nữ, Chữ thập đỏ, Đoàn Thanh niên Cộng sản Hồ Chí Minh và các tổ chức đoàn thể xã hội cấp huyện tham gia Ban Chỉ huy phò</w:t>
      </w:r>
      <w:r>
        <w:rPr>
          <w:lang w:val="vi-VN"/>
        </w:rPr>
        <w:t>ng, chống thiên tai và tìm kiếm cứu nạn.</w:t>
      </w:r>
    </w:p>
    <w:p w:rsidR="00000000" w:rsidRDefault="00571C4B">
      <w:pPr>
        <w:spacing w:before="120" w:after="280" w:afterAutospacing="1"/>
      </w:pPr>
      <w:r>
        <w:rPr>
          <w:lang w:val="vi-VN"/>
        </w:rPr>
        <w:t>3. Căn cứ điều kiện cụ thể của địa phương, Chủ tịch Ủy ban nhân dân cấp huyện quyết định giao trách nhiệm cho một phòng chức năng thuộc Ủy ban nhân dân cấp huyện làm nhiệm vụ Văn phòng thường trực Ban Chỉ huy phòng,</w:t>
      </w:r>
      <w:r>
        <w:rPr>
          <w:lang w:val="vi-VN"/>
        </w:rPr>
        <w:t xml:space="preserve"> chống thiên tai và tìm kiếm cứu nạn.</w:t>
      </w:r>
    </w:p>
    <w:p w:rsidR="00000000" w:rsidRDefault="00571C4B">
      <w:pPr>
        <w:spacing w:before="120" w:after="280" w:afterAutospacing="1"/>
      </w:pPr>
      <w:r>
        <w:rPr>
          <w:lang w:val="vi-VN"/>
        </w:rPr>
        <w:t>4. Nhiệm vụ của Ban Chỉ huy phòng, chống thiên tai và tìm kiếm cứu nạn cấp huyện:</w:t>
      </w:r>
    </w:p>
    <w:p w:rsidR="00000000" w:rsidRDefault="00571C4B">
      <w:pPr>
        <w:spacing w:before="120" w:after="280" w:afterAutospacing="1"/>
      </w:pPr>
      <w:r>
        <w:rPr>
          <w:lang w:val="vi-VN"/>
        </w:rPr>
        <w:t xml:space="preserve">a) Tham mưu giúp Ủy ban nhân dân cấp huyện thực hiện nhiệm vụ phòng, chống thiên tai theo quy định tại </w:t>
      </w:r>
      <w:bookmarkStart w:id="35" w:name="dc_3"/>
      <w:r>
        <w:rPr>
          <w:lang w:val="vi-VN"/>
        </w:rPr>
        <w:t>khoản 1 Điều 43 của Luật phòng, c</w:t>
      </w:r>
      <w:r>
        <w:rPr>
          <w:lang w:val="vi-VN"/>
        </w:rPr>
        <w:t>hống thiên tai</w:t>
      </w:r>
      <w:bookmarkEnd w:id="35"/>
      <w:r>
        <w:rPr>
          <w:lang w:val="vi-VN"/>
        </w:rPr>
        <w:t>;</w:t>
      </w:r>
    </w:p>
    <w:p w:rsidR="00000000" w:rsidRDefault="00571C4B">
      <w:pPr>
        <w:spacing w:before="120" w:after="280" w:afterAutospacing="1"/>
      </w:pPr>
      <w:r>
        <w:rPr>
          <w:lang w:val="vi-VN"/>
        </w:rPr>
        <w:t>b) Chỉ đạo, đôn đốc việc xây dựng và trình phê duyệt kế hoạch, phương án ứng phó thiên tai của địa phương;</w:t>
      </w:r>
    </w:p>
    <w:p w:rsidR="00000000" w:rsidRDefault="00571C4B">
      <w:pPr>
        <w:spacing w:before="120" w:after="280" w:afterAutospacing="1"/>
      </w:pPr>
      <w:r>
        <w:rPr>
          <w:lang w:val="vi-VN"/>
        </w:rPr>
        <w:t>c) Chỉ huy và tổ chức ứng phó thiên tai, tìm kiếm cứu nạn trong thiên tai trong phạm vi cấp huyện;</w:t>
      </w:r>
    </w:p>
    <w:p w:rsidR="00000000" w:rsidRDefault="00571C4B">
      <w:pPr>
        <w:spacing w:before="120" w:after="280" w:afterAutospacing="1"/>
      </w:pPr>
      <w:r>
        <w:rPr>
          <w:lang w:val="vi-VN"/>
        </w:rPr>
        <w:t xml:space="preserve">d) Kiểm tra, đôn đốc các cơ quan, </w:t>
      </w:r>
      <w:r>
        <w:rPr>
          <w:lang w:val="vi-VN"/>
        </w:rPr>
        <w:t>đơn vị tại địa phương thực hiện nhiệm vụ phòng, chống thiên tai;</w:t>
      </w:r>
    </w:p>
    <w:p w:rsidR="00000000" w:rsidRDefault="00571C4B">
      <w:pPr>
        <w:spacing w:before="120" w:after="280" w:afterAutospacing="1"/>
      </w:pPr>
      <w:r>
        <w:rPr>
          <w:lang w:val="vi-VN"/>
        </w:rPr>
        <w:t>đ) Giúp Ủy ban nhân dân huyện chỉ đạo, kiểm tra, tổng hợp báo cáo công tác thống kê đánh giá thiệt hại, khắc phục hậu quả và phục hồi tái thiết sau thiên tai;</w:t>
      </w:r>
    </w:p>
    <w:p w:rsidR="00000000" w:rsidRDefault="00571C4B">
      <w:pPr>
        <w:spacing w:before="120" w:after="280" w:afterAutospacing="1"/>
      </w:pPr>
      <w:r>
        <w:rPr>
          <w:lang w:val="vi-VN"/>
        </w:rPr>
        <w:lastRenderedPageBreak/>
        <w:t xml:space="preserve">e) Tổ chức tập huấn cho các lực </w:t>
      </w:r>
      <w:r>
        <w:rPr>
          <w:lang w:val="vi-VN"/>
        </w:rPr>
        <w:t>lượng tham gia hoạt động phòng, chống thiên tai và tìm kiếm cứu nạn;</w:t>
      </w:r>
    </w:p>
    <w:p w:rsidR="00000000" w:rsidRDefault="00571C4B">
      <w:pPr>
        <w:spacing w:before="120" w:after="280" w:afterAutospacing="1"/>
      </w:pPr>
      <w:r>
        <w:rPr>
          <w:lang w:val="vi-VN"/>
        </w:rPr>
        <w:t>g) Tổ chức phổ biến, tuyên truyền các hoạt động nâng cao nhận thức cộng đồng về phòng, chống thiên tai;</w:t>
      </w:r>
    </w:p>
    <w:p w:rsidR="00000000" w:rsidRDefault="00571C4B">
      <w:pPr>
        <w:spacing w:before="120" w:after="280" w:afterAutospacing="1"/>
      </w:pPr>
      <w:r>
        <w:rPr>
          <w:lang w:val="vi-VN"/>
        </w:rPr>
        <w:t>h) Thực hiện các nội dung về Quỹ phòng, chống thiên tai theo quy định.</w:t>
      </w:r>
    </w:p>
    <w:p w:rsidR="00000000" w:rsidRDefault="00571C4B">
      <w:pPr>
        <w:spacing w:before="120" w:after="280" w:afterAutospacing="1"/>
      </w:pPr>
      <w:bookmarkStart w:id="36" w:name="dieu_22"/>
      <w:r>
        <w:rPr>
          <w:b/>
          <w:bCs/>
          <w:lang w:val="vi-VN"/>
        </w:rPr>
        <w:t xml:space="preserve">Điều 22. Tổ </w:t>
      </w:r>
      <w:r>
        <w:rPr>
          <w:b/>
          <w:bCs/>
          <w:lang w:val="vi-VN"/>
        </w:rPr>
        <w:t>chức, nhiệm vụ của Ban Chỉ huy phòng, chống thiên tai và tìm kiếm cứu nạn cấp xã</w:t>
      </w:r>
      <w:bookmarkEnd w:id="36"/>
    </w:p>
    <w:p w:rsidR="00000000" w:rsidRDefault="00571C4B">
      <w:pPr>
        <w:spacing w:before="120" w:after="280" w:afterAutospacing="1"/>
      </w:pPr>
      <w:r>
        <w:rPr>
          <w:lang w:val="vi-VN"/>
        </w:rPr>
        <w:t>1. Ban Chỉ huy phòng, chống thiên tai và tìm kiếm cứu nạn cấp xã do Chủ tịch Ủy ban nhân dân cấp xã thành lập, tham mưu giúp Ủy ban nhân dân cấp xã trong việc kiểm tra, đôn đố</w:t>
      </w:r>
      <w:r>
        <w:rPr>
          <w:lang w:val="vi-VN"/>
        </w:rPr>
        <w:t>c, chỉ huy, điều hành công tác phòng, chống thiên tai và tìm kiếm cứu nạn trong phạm vi địa phương.</w:t>
      </w:r>
    </w:p>
    <w:p w:rsidR="00000000" w:rsidRDefault="00571C4B">
      <w:pPr>
        <w:spacing w:before="120" w:after="280" w:afterAutospacing="1"/>
      </w:pPr>
      <w:r>
        <w:rPr>
          <w:lang w:val="vi-VN"/>
        </w:rPr>
        <w:t>2. Thành viên của Ban Chỉ huy phòng, chống thiên tai và tìm kiếm cứu nạn cấp xã gồm:</w:t>
      </w:r>
    </w:p>
    <w:p w:rsidR="00000000" w:rsidRDefault="00571C4B">
      <w:pPr>
        <w:spacing w:before="120" w:after="280" w:afterAutospacing="1"/>
      </w:pPr>
      <w:r>
        <w:rPr>
          <w:lang w:val="vi-VN"/>
        </w:rPr>
        <w:t>a) Chủ tịch Ủy ban nhân dân cấp xã làm Trưởng ban;</w:t>
      </w:r>
    </w:p>
    <w:p w:rsidR="00000000" w:rsidRDefault="00571C4B">
      <w:pPr>
        <w:spacing w:before="120" w:after="280" w:afterAutospacing="1"/>
      </w:pPr>
      <w:r>
        <w:rPr>
          <w:lang w:val="vi-VN"/>
        </w:rPr>
        <w:t xml:space="preserve">b) Một Phó Chủ tịch </w:t>
      </w:r>
      <w:r>
        <w:rPr>
          <w:lang w:val="vi-VN"/>
        </w:rPr>
        <w:t>Ủy ban nhân dân cấp xã làm Phó Trưởng ban thường trực;</w:t>
      </w:r>
    </w:p>
    <w:p w:rsidR="00000000" w:rsidRDefault="00571C4B">
      <w:pPr>
        <w:spacing w:before="120" w:after="280" w:afterAutospacing="1"/>
      </w:pPr>
      <w:r>
        <w:rPr>
          <w:lang w:val="vi-VN"/>
        </w:rPr>
        <w:t>c) Trưởng Công an xã làm Phó Trưởng ban và Xã đội trưởng làm Phó Trưởng ban phụ trách lực lượng xung kích phòng chống thiên tai cấp xã;</w:t>
      </w:r>
    </w:p>
    <w:p w:rsidR="00000000" w:rsidRDefault="00571C4B">
      <w:pPr>
        <w:spacing w:before="120" w:after="280" w:afterAutospacing="1"/>
      </w:pPr>
      <w:r>
        <w:rPr>
          <w:lang w:val="vi-VN"/>
        </w:rPr>
        <w:t>d) Các ủy viên là cán bộ thủy lợi, nông nghiệp, trưởng các tổ chứ</w:t>
      </w:r>
      <w:r>
        <w:rPr>
          <w:lang w:val="vi-VN"/>
        </w:rPr>
        <w:t>c chính trị và đoàn thể của xã;</w:t>
      </w:r>
    </w:p>
    <w:p w:rsidR="00000000" w:rsidRDefault="00571C4B">
      <w:pPr>
        <w:spacing w:before="120" w:after="280" w:afterAutospacing="1"/>
      </w:pPr>
      <w:r>
        <w:rPr>
          <w:lang w:val="vi-VN"/>
        </w:rPr>
        <w:t xml:space="preserve">đ) Công chức xã làm nhiệm vụ quản lý nhà nước về phòng, chống thiên tai kiêm </w:t>
      </w:r>
      <w:r>
        <w:t>Ủ</w:t>
      </w:r>
      <w:r>
        <w:rPr>
          <w:lang w:val="vi-VN"/>
        </w:rPr>
        <w:t>y viên thường trực Ban chỉ huy phòng, chống thiên tai và tìm kiếm cứu nạn.</w:t>
      </w:r>
    </w:p>
    <w:p w:rsidR="00000000" w:rsidRDefault="00571C4B">
      <w:pPr>
        <w:spacing w:before="120" w:after="280" w:afterAutospacing="1"/>
      </w:pPr>
      <w:r>
        <w:rPr>
          <w:lang w:val="vi-VN"/>
        </w:rPr>
        <w:t>3. Ban Chỉ huy phòng, chống thiên tai và tìm kiếm cứu nạn cấp xã đặt tạ</w:t>
      </w:r>
      <w:r>
        <w:rPr>
          <w:lang w:val="vi-VN"/>
        </w:rPr>
        <w:t>i trụ sở Ủy ban nhân dân cấp xã. Ban được sử dụng con dấu của Ủy ban nhân dân xã, sử dụng một số cán bộ chuyên môn của Ủy ban nhân dân cấp xã làm bộ phận thường trực và được cấp kinh phí để hoạt động.</w:t>
      </w:r>
    </w:p>
    <w:p w:rsidR="00000000" w:rsidRDefault="00571C4B">
      <w:pPr>
        <w:spacing w:before="120" w:after="280" w:afterAutospacing="1"/>
      </w:pPr>
      <w:r>
        <w:rPr>
          <w:lang w:val="vi-VN"/>
        </w:rPr>
        <w:t>4. Nhiệm vụ của Ban Chỉ huy phòng, chống thiên tai và t</w:t>
      </w:r>
      <w:r>
        <w:rPr>
          <w:lang w:val="vi-VN"/>
        </w:rPr>
        <w:t>ìm kiếm cứu nạn cấp xã:</w:t>
      </w:r>
    </w:p>
    <w:p w:rsidR="00000000" w:rsidRDefault="00571C4B">
      <w:pPr>
        <w:spacing w:before="120" w:after="280" w:afterAutospacing="1"/>
      </w:pPr>
      <w:r>
        <w:rPr>
          <w:lang w:val="vi-VN"/>
        </w:rPr>
        <w:t xml:space="preserve">a) Tham mưu giúp Ủy ban nhân dân cấp xã thực hiện nhiệm vụ phòng, chống thiên tai theo quy định tại </w:t>
      </w:r>
      <w:bookmarkStart w:id="37" w:name="dc_4"/>
      <w:r>
        <w:rPr>
          <w:lang w:val="vi-VN"/>
        </w:rPr>
        <w:t>khoản 2 Điều 43 của Luật phòng, chống thiên tai</w:t>
      </w:r>
      <w:bookmarkEnd w:id="37"/>
      <w:r>
        <w:rPr>
          <w:lang w:val="vi-VN"/>
        </w:rPr>
        <w:t>;</w:t>
      </w:r>
    </w:p>
    <w:p w:rsidR="00000000" w:rsidRDefault="00571C4B">
      <w:pPr>
        <w:spacing w:before="120" w:after="280" w:afterAutospacing="1"/>
      </w:pPr>
      <w:r>
        <w:rPr>
          <w:lang w:val="vi-VN"/>
        </w:rPr>
        <w:t>b) Thực hiện việc truyền phát tin chỉ đạo, chỉ huy ứng phó thiên tai của các cấp đế</w:t>
      </w:r>
      <w:r>
        <w:rPr>
          <w:lang w:val="vi-VN"/>
        </w:rPr>
        <w:t>n cộng đồng;</w:t>
      </w:r>
    </w:p>
    <w:p w:rsidR="00000000" w:rsidRDefault="00571C4B">
      <w:pPr>
        <w:spacing w:before="120" w:after="280" w:afterAutospacing="1"/>
      </w:pPr>
      <w:r>
        <w:rPr>
          <w:lang w:val="vi-VN"/>
        </w:rPr>
        <w:t>c) Chỉ huy ứng phó thiên tai, tìm kiếm cứu nạn trong thiên tai trong phạm vi cấp xã;</w:t>
      </w:r>
    </w:p>
    <w:p w:rsidR="00000000" w:rsidRDefault="00571C4B">
      <w:pPr>
        <w:spacing w:before="120" w:after="280" w:afterAutospacing="1"/>
      </w:pPr>
      <w:r>
        <w:rPr>
          <w:lang w:val="vi-VN"/>
        </w:rPr>
        <w:t>d) Chỉ đạo, đôn đốc việc xây dựng và phê duyệt kế hoạch, phương án ứng phó thiên tai của địa phương;</w:t>
      </w:r>
    </w:p>
    <w:p w:rsidR="00000000" w:rsidRDefault="00571C4B">
      <w:pPr>
        <w:spacing w:before="120" w:after="280" w:afterAutospacing="1"/>
      </w:pPr>
      <w:r>
        <w:rPr>
          <w:lang w:val="vi-VN"/>
        </w:rPr>
        <w:t>đ) Kiểm tra, đôn đốc tổ chức, cá nhân tại địa phương thực</w:t>
      </w:r>
      <w:r>
        <w:rPr>
          <w:lang w:val="vi-VN"/>
        </w:rPr>
        <w:t xml:space="preserve"> hiện nhiệm vụ phòng, chống thiên tai;</w:t>
      </w:r>
    </w:p>
    <w:p w:rsidR="00000000" w:rsidRDefault="00571C4B">
      <w:pPr>
        <w:spacing w:before="120" w:after="280" w:afterAutospacing="1"/>
      </w:pPr>
      <w:r>
        <w:rPr>
          <w:lang w:val="vi-VN"/>
        </w:rPr>
        <w:lastRenderedPageBreak/>
        <w:t>e) Chủ trì tham mưu giúp Ủy ban nhân dân xã thành lập, tổ chức đào tạo, tập huấn và duy trì lực lượng xung kích phòng chống thiên tai cấp xã với nòng cốt là lực lượng dân quân tự vệ và sự tham gia của Hội Chữ thập đỏ,</w:t>
      </w:r>
      <w:r>
        <w:rPr>
          <w:lang w:val="vi-VN"/>
        </w:rPr>
        <w:t xml:space="preserve"> đoàn thanh niên và các tổ chức đoàn thể khác tại địa phương;</w:t>
      </w:r>
    </w:p>
    <w:p w:rsidR="00000000" w:rsidRDefault="00571C4B">
      <w:pPr>
        <w:spacing w:before="120" w:after="280" w:afterAutospacing="1"/>
      </w:pPr>
      <w:r>
        <w:rPr>
          <w:lang w:val="vi-VN"/>
        </w:rPr>
        <w:t>g) Thực hiện các nội dung về Quỹ phòng, chống thiên tai theo quy định;</w:t>
      </w:r>
    </w:p>
    <w:p w:rsidR="00000000" w:rsidRDefault="00571C4B">
      <w:pPr>
        <w:spacing w:before="120" w:after="280" w:afterAutospacing="1"/>
      </w:pPr>
      <w:r>
        <w:rPr>
          <w:lang w:val="vi-VN"/>
        </w:rPr>
        <w:t>h) Tổ chức phổ biến, tuyên truyền nâng cao nhận thức cộng đồng về phòng chống thiên tai hàng năm.</w:t>
      </w:r>
    </w:p>
    <w:p w:rsidR="00000000" w:rsidRDefault="00571C4B">
      <w:pPr>
        <w:spacing w:before="120" w:after="280" w:afterAutospacing="1"/>
      </w:pPr>
      <w:bookmarkStart w:id="38" w:name="dieu_23"/>
      <w:r>
        <w:rPr>
          <w:b/>
          <w:bCs/>
          <w:lang w:val="vi-VN"/>
        </w:rPr>
        <w:t>Điều 23. Ban Chỉ huy phòn</w:t>
      </w:r>
      <w:r>
        <w:rPr>
          <w:b/>
          <w:bCs/>
          <w:lang w:val="vi-VN"/>
        </w:rPr>
        <w:t>g, chống thiên tai và tìm kiếm cứu nạn các tập đoàn, tổng công ty, doanh nghiệp</w:t>
      </w:r>
      <w:bookmarkEnd w:id="38"/>
    </w:p>
    <w:p w:rsidR="00000000" w:rsidRDefault="00571C4B">
      <w:pPr>
        <w:spacing w:before="120" w:after="280" w:afterAutospacing="1"/>
      </w:pPr>
      <w:r>
        <w:rPr>
          <w:lang w:val="vi-VN"/>
        </w:rPr>
        <w:t>Tùy theo điều kiện cụ thể, người đứng đầu cơ quan, tổ chức quyết định thành lập Ban Chỉ huy phòng, chống thiên tai và tìm kiếm cứu nạn để triển khai các nhiệm vụ về phòng, chốn</w:t>
      </w:r>
      <w:r>
        <w:rPr>
          <w:lang w:val="vi-VN"/>
        </w:rPr>
        <w:t>g thiên tai theo quy định của pháp luật.</w:t>
      </w:r>
    </w:p>
    <w:p w:rsidR="00000000" w:rsidRDefault="00571C4B">
      <w:pPr>
        <w:spacing w:before="120" w:after="280" w:afterAutospacing="1"/>
      </w:pPr>
      <w:bookmarkStart w:id="39" w:name="dieu_24"/>
      <w:r>
        <w:rPr>
          <w:b/>
          <w:bCs/>
          <w:lang w:val="vi-VN"/>
        </w:rPr>
        <w:t>Điều 24. Cơ chế phối hợp giữa Ban Chỉ đạo Trung ương về phòng, chống thiên tai với Ủy ban Quốc gia Ứng phó sự cố, thiên tai và Tìm kiếm cứu nạn</w:t>
      </w:r>
      <w:bookmarkEnd w:id="39"/>
    </w:p>
    <w:p w:rsidR="00000000" w:rsidRDefault="00571C4B">
      <w:pPr>
        <w:spacing w:before="120" w:after="280" w:afterAutospacing="1"/>
      </w:pPr>
      <w:r>
        <w:rPr>
          <w:lang w:val="vi-VN"/>
        </w:rPr>
        <w:t>1. Ban Chỉ đạo Trung ương về phòng, chống thiên tai chủ trì, phối hợp v</w:t>
      </w:r>
      <w:r>
        <w:rPr>
          <w:lang w:val="vi-VN"/>
        </w:rPr>
        <w:t>ới Ủy ban Quốc gia ứng phó sự cố thiên tai và Tìm kiếm cứu nạn ban hành các văn bản chỉ đạo để ứng phó các tình huống thiên tai cụ thể.</w:t>
      </w:r>
    </w:p>
    <w:p w:rsidR="00000000" w:rsidRDefault="00571C4B">
      <w:pPr>
        <w:spacing w:before="120" w:after="280" w:afterAutospacing="1"/>
      </w:pPr>
      <w:r>
        <w:rPr>
          <w:lang w:val="vi-VN"/>
        </w:rPr>
        <w:t xml:space="preserve">2. Ban Chỉ đạo Trung ương về phòng, chống thiên tai và Ủy ban Quốc gia </w:t>
      </w:r>
      <w:r>
        <w:t>Ứ</w:t>
      </w:r>
      <w:r>
        <w:rPr>
          <w:lang w:val="vi-VN"/>
        </w:rPr>
        <w:t>ng phó sự cố thiên tai và Tìm kiếm cứu nạn chủ đ</w:t>
      </w:r>
      <w:r>
        <w:rPr>
          <w:lang w:val="vi-VN"/>
        </w:rPr>
        <w:t>ộng thông báo, phối hợp xử lý ngay khi nhận được thông tin về tai nạn, sự cố xảy ra trong thiên tai, thống nhất về biện pháp và huy động lực lượng, phương tiện, vật tư, trang thiết bị để ứng phó thiên tai.</w:t>
      </w:r>
    </w:p>
    <w:p w:rsidR="00000000" w:rsidRDefault="00571C4B">
      <w:pPr>
        <w:spacing w:before="120" w:after="280" w:afterAutospacing="1"/>
      </w:pPr>
      <w:r>
        <w:rPr>
          <w:lang w:val="vi-VN"/>
        </w:rPr>
        <w:t>3. Ban Chỉ đạo Trung ương về phòng, chống thiên ta</w:t>
      </w:r>
      <w:r>
        <w:rPr>
          <w:lang w:val="vi-VN"/>
        </w:rPr>
        <w:t xml:space="preserve">i chủ trì trong việc huy động các nguồn lực, tổ chức chỉ đạo, điều hành hoạt động ứng phó và khắc phục hậu quả thiên tai, phối hợp với Ủy ban Quốc gia </w:t>
      </w:r>
      <w:r>
        <w:t>Ứ</w:t>
      </w:r>
      <w:r>
        <w:rPr>
          <w:lang w:val="vi-VN"/>
        </w:rPr>
        <w:t>ng phó sự cố thiên tai và Tìm kiếm cứu nạn huy động và điều phối các lực lượng tìm kiếm cứu nạn, thực hi</w:t>
      </w:r>
      <w:r>
        <w:rPr>
          <w:lang w:val="vi-VN"/>
        </w:rPr>
        <w:t>ện công tác tìm kiếm cứu nạn và cứu hộ thiên tai.</w:t>
      </w:r>
    </w:p>
    <w:p w:rsidR="00000000" w:rsidRDefault="00571C4B">
      <w:pPr>
        <w:spacing w:before="120" w:after="280" w:afterAutospacing="1"/>
      </w:pPr>
      <w:r>
        <w:rPr>
          <w:lang w:val="vi-VN"/>
        </w:rPr>
        <w:t xml:space="preserve">4. Ban Chỉ đạo Trung ương về phòng, chống thiên tai thống nhất với Ủy ban Quốc gia </w:t>
      </w:r>
      <w:r>
        <w:t>Ứ</w:t>
      </w:r>
      <w:r>
        <w:rPr>
          <w:lang w:val="vi-VN"/>
        </w:rPr>
        <w:t xml:space="preserve">ng phó sự cố, thiên tai và Tìm kiếm cứu nạn về nội dung đề nghị các nước hỗ trợ về lực lượng tìm kiếm cứu nạn </w:t>
      </w:r>
      <w:r>
        <w:t>tr</w:t>
      </w:r>
      <w:r>
        <w:rPr>
          <w:lang w:val="vi-VN"/>
        </w:rPr>
        <w:t>ong trường</w:t>
      </w:r>
      <w:r>
        <w:rPr>
          <w:lang w:val="vi-VN"/>
        </w:rPr>
        <w:t xml:space="preserve"> hợp thiên tai nghiêm trọng trước khi báo cáo Thủ tướng Chính phủ quyết định.</w:t>
      </w:r>
    </w:p>
    <w:p w:rsidR="00000000" w:rsidRDefault="00571C4B">
      <w:pPr>
        <w:spacing w:before="120" w:after="280" w:afterAutospacing="1"/>
      </w:pPr>
      <w:bookmarkStart w:id="40" w:name="chuong_3"/>
      <w:r>
        <w:rPr>
          <w:b/>
          <w:bCs/>
          <w:lang w:val="vi-VN"/>
        </w:rPr>
        <w:t>Chương III</w:t>
      </w:r>
      <w:bookmarkEnd w:id="40"/>
    </w:p>
    <w:p w:rsidR="00000000" w:rsidRDefault="00571C4B">
      <w:pPr>
        <w:spacing w:before="120" w:after="280" w:afterAutospacing="1"/>
        <w:jc w:val="center"/>
      </w:pPr>
      <w:bookmarkStart w:id="41" w:name="chuong_3_name"/>
      <w:r>
        <w:rPr>
          <w:b/>
          <w:bCs/>
          <w:lang w:val="vi-VN"/>
        </w:rPr>
        <w:t>ĐIỀU KHOẢN THI HÀNH</w:t>
      </w:r>
      <w:bookmarkEnd w:id="41"/>
    </w:p>
    <w:p w:rsidR="00000000" w:rsidRDefault="00571C4B">
      <w:pPr>
        <w:spacing w:before="120" w:after="280" w:afterAutospacing="1"/>
      </w:pPr>
      <w:bookmarkStart w:id="42" w:name="dieu_25"/>
      <w:r>
        <w:rPr>
          <w:b/>
          <w:bCs/>
          <w:lang w:val="vi-VN"/>
        </w:rPr>
        <w:t>Điều 25. Hiệu lực thi hành</w:t>
      </w:r>
      <w:bookmarkEnd w:id="42"/>
    </w:p>
    <w:p w:rsidR="00000000" w:rsidRDefault="00571C4B">
      <w:pPr>
        <w:spacing w:before="120" w:after="280" w:afterAutospacing="1"/>
      </w:pPr>
      <w:r>
        <w:rPr>
          <w:lang w:val="vi-VN"/>
        </w:rPr>
        <w:t>1. Nghị định này có hiệu lực thi hành từ ngày 01 tháng 01 năm 2019.</w:t>
      </w:r>
    </w:p>
    <w:p w:rsidR="00000000" w:rsidRDefault="00571C4B">
      <w:pPr>
        <w:spacing w:before="120" w:after="280" w:afterAutospacing="1"/>
      </w:pPr>
      <w:r>
        <w:rPr>
          <w:lang w:val="vi-VN"/>
        </w:rPr>
        <w:lastRenderedPageBreak/>
        <w:t>2. Nghị định này tha</w:t>
      </w:r>
      <w:r>
        <w:t xml:space="preserve">y </w:t>
      </w:r>
      <w:r>
        <w:rPr>
          <w:lang w:val="vi-VN"/>
        </w:rPr>
        <w:t>thế Nghị định số 66/2014/NĐ-CP</w:t>
      </w:r>
      <w:r>
        <w:rPr>
          <w:lang w:val="vi-VN"/>
        </w:rPr>
        <w:t xml:space="preserve"> ngày 04 tháng 7 năm 2014 quy định chi tiết, hướng dẫn thi hành một số điều của Luật phòng, chống thiên tai.</w:t>
      </w:r>
    </w:p>
    <w:p w:rsidR="00000000" w:rsidRDefault="00571C4B">
      <w:pPr>
        <w:spacing w:before="120" w:after="280" w:afterAutospacing="1"/>
      </w:pPr>
      <w:bookmarkStart w:id="43" w:name="dieu_26"/>
      <w:r>
        <w:rPr>
          <w:b/>
          <w:bCs/>
          <w:lang w:val="vi-VN"/>
        </w:rPr>
        <w:t>Điều 26. Trách nhiệm tổ chức thực hiện</w:t>
      </w:r>
      <w:bookmarkEnd w:id="43"/>
    </w:p>
    <w:p w:rsidR="00000000" w:rsidRDefault="00571C4B">
      <w:pPr>
        <w:spacing w:before="120" w:after="280" w:afterAutospacing="1"/>
      </w:pPr>
      <w:r>
        <w:rPr>
          <w:lang w:val="vi-VN"/>
        </w:rPr>
        <w:t>Các Bộ trưởng, Thủ trưởng cơ quan ngang bộ, Thủ trưởng cơ quan thuộc Chính phủ, Chủ tịch Ủy ban nhân dân các</w:t>
      </w:r>
      <w:r>
        <w:rPr>
          <w:lang w:val="vi-VN"/>
        </w:rPr>
        <w:t xml:space="preserve"> cấp và các cơ quan, tổ chức, cá nhân có liên quan chịu trách nhiệm thi hành Nghị định này./.</w:t>
      </w:r>
    </w:p>
    <w:p w:rsidR="00000000" w:rsidRDefault="00571C4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1C4B">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w:t>
            </w:r>
            <w:r>
              <w:rPr>
                <w:sz w:val="16"/>
                <w:lang w:val="vi-VN"/>
              </w:rPr>
              <w: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t>;</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Cổng </w:t>
            </w:r>
            <w:r>
              <w:rPr>
                <w:sz w:val="16"/>
                <w:lang w:val="vi-VN"/>
              </w:rPr>
              <w:t xml:space="preserve">TTĐT, </w:t>
            </w:r>
            <w:r>
              <w:rPr>
                <w:sz w:val="16"/>
              </w:rPr>
              <w:br/>
            </w:r>
            <w:r>
              <w:rPr>
                <w:sz w:val="16"/>
                <w:lang w:val="vi-VN"/>
              </w:rPr>
              <w:t>các Vụ, Cục, đơn vị trực thuộc, Công báo;</w:t>
            </w:r>
            <w:r>
              <w:rPr>
                <w:sz w:val="16"/>
                <w:lang w:val="vi-VN"/>
              </w:rPr>
              <w:br/>
              <w:t>- Lưu: VT, NN (2b). PC</w:t>
            </w:r>
            <w:r>
              <w:rPr>
                <w:sz w:val="16"/>
              </w:rPr>
              <w:t xml:space="preserve"> 205</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1C4B">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571C4B" w:rsidRDefault="00571C4B">
      <w:pPr>
        <w:spacing w:before="120" w:after="280" w:afterAutospacing="1"/>
      </w:pPr>
      <w:r>
        <w:t> </w:t>
      </w:r>
    </w:p>
    <w:sectPr w:rsidR="00571C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39"/>
    <w:rsid w:val="00571C4B"/>
    <w:rsid w:val="00CE20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5749</Words>
  <Characters>32775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2022-07-29T08:07:00Z</dcterms:created>
  <dcterms:modified xsi:type="dcterms:W3CDTF">2022-07-29T08:07:00Z</dcterms:modified>
</cp:coreProperties>
</file>