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F145C3" w14:paraId="450C73FE"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3FB54FB" w14:textId="77777777" w:rsidR="00F145C3" w:rsidRDefault="00F145C3">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BF8060A" w14:textId="77777777" w:rsidR="00F145C3" w:rsidRDefault="00F145C3">
            <w:pPr>
              <w:jc w:val="center"/>
            </w:pPr>
            <w:r>
              <w:rPr>
                <w:b/>
                <w:bCs/>
              </w:rPr>
              <w:t>CỘNG HOÀ XÃ HỘI CHỦ NGHĨA VIỆT NAM</w:t>
            </w:r>
            <w:r>
              <w:rPr>
                <w:b/>
                <w:bCs/>
              </w:rPr>
              <w:br/>
              <w:t>Độc lập - Tự do - Hạnh phúc</w:t>
            </w:r>
            <w:r>
              <w:rPr>
                <w:b/>
                <w:bCs/>
              </w:rPr>
              <w:br/>
              <w:t>********</w:t>
            </w:r>
          </w:p>
        </w:tc>
      </w:tr>
      <w:tr w:rsidR="00F145C3" w14:paraId="747BF43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9CAA042" w14:textId="77777777" w:rsidR="00F145C3" w:rsidRDefault="00F145C3">
            <w:pPr>
              <w:jc w:val="center"/>
            </w:pPr>
            <w:r>
              <w:t>Số: 17-HĐBT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D72B44E" w14:textId="77777777" w:rsidR="00F145C3" w:rsidRDefault="00F145C3">
            <w:pPr>
              <w:jc w:val="right"/>
            </w:pPr>
            <w:r>
              <w:rPr>
                <w:i/>
                <w:iCs/>
              </w:rPr>
              <w:t>Hà Nội, ngày 28 tháng 1 năm 1985</w:t>
            </w:r>
          </w:p>
        </w:tc>
      </w:tr>
    </w:tbl>
    <w:p w14:paraId="5255DB8B" w14:textId="77777777" w:rsidR="00F145C3" w:rsidRDefault="00F145C3">
      <w:pPr>
        <w:spacing w:after="120"/>
        <w:jc w:val="center"/>
      </w:pPr>
      <w:r>
        <w:rPr>
          <w:b/>
          <w:bCs/>
        </w:rPr>
        <w:t> </w:t>
      </w:r>
    </w:p>
    <w:p w14:paraId="42D4486D" w14:textId="77777777" w:rsidR="00F145C3" w:rsidRDefault="00F145C3">
      <w:pPr>
        <w:spacing w:after="120"/>
        <w:jc w:val="center"/>
      </w:pPr>
      <w:r>
        <w:rPr>
          <w:b/>
          <w:bCs/>
        </w:rPr>
        <w:t>NGHỊ ĐỊNH</w:t>
      </w:r>
    </w:p>
    <w:p w14:paraId="64EB4AC6" w14:textId="77777777" w:rsidR="00F145C3" w:rsidRDefault="00F145C3">
      <w:pPr>
        <w:spacing w:after="120"/>
        <w:jc w:val="center"/>
      </w:pPr>
      <w:r>
        <w:t>CỦA HỘI ĐỒNG BỘ TRƯỞNG SỐ 17-HĐBT NGÀY 28 THÁNG 01 NĂM 1985 VỀ VIỆC SẮP XẾP LẠI TỔ CHỨC BỘ MÁY GIÚP VIỆC TỔNG CỤC TRƯỞNG TỔNG CỤC ĐỊA CHẤT</w:t>
      </w:r>
    </w:p>
    <w:p w14:paraId="31A06B37" w14:textId="77777777" w:rsidR="00F145C3" w:rsidRDefault="00F145C3">
      <w:pPr>
        <w:spacing w:after="120"/>
        <w:jc w:val="center"/>
      </w:pPr>
      <w:r>
        <w:rPr>
          <w:b/>
          <w:bCs/>
        </w:rPr>
        <w:t>HỘI ĐỒNG BỘ TRƯỞNG</w:t>
      </w:r>
    </w:p>
    <w:p w14:paraId="723DFC49" w14:textId="77777777" w:rsidR="00F145C3" w:rsidRDefault="00F145C3">
      <w:pPr>
        <w:spacing w:after="120"/>
      </w:pPr>
      <w:r>
        <w:rPr>
          <w:i/>
          <w:iCs/>
        </w:rPr>
        <w:t>Căn cứ Luật Tổ chức Hội đồng Bộ trưởng ngày 4-7-1981;</w:t>
      </w:r>
      <w:r>
        <w:br/>
      </w:r>
      <w:r>
        <w:rPr>
          <w:i/>
          <w:iCs/>
        </w:rPr>
        <w:t>Căn cứ Nghị định số 141-CP ngày 1-9-1967 của Hội đồng Chính phủ quy định nhiệm vụ, quyền hạn và tổ chức bộ máy của Tổng cục Địa chất;</w:t>
      </w:r>
      <w:r>
        <w:br/>
      </w:r>
      <w:r>
        <w:rPr>
          <w:i/>
          <w:iCs/>
        </w:rPr>
        <w:t>Căn cứ Nghị định số 150-HĐBT ngày 13-12-1983 của Hội đồng Bộ trưởng;</w:t>
      </w:r>
      <w:r>
        <w:br/>
      </w:r>
      <w:r>
        <w:rPr>
          <w:i/>
          <w:iCs/>
        </w:rPr>
        <w:t>Theo đề nghị của Tổng cục trưởng Tổng cục địa chất.</w:t>
      </w:r>
    </w:p>
    <w:p w14:paraId="4F047E85" w14:textId="77777777" w:rsidR="00F145C3" w:rsidRDefault="00F145C3">
      <w:pPr>
        <w:spacing w:after="120"/>
        <w:jc w:val="center"/>
      </w:pPr>
      <w:r>
        <w:rPr>
          <w:b/>
          <w:bCs/>
        </w:rPr>
        <w:t>NGHỊ ĐỊNH :</w:t>
      </w:r>
    </w:p>
    <w:p w14:paraId="7A7693D9" w14:textId="77777777" w:rsidR="00F145C3" w:rsidRDefault="00F145C3">
      <w:pPr>
        <w:spacing w:after="120"/>
      </w:pPr>
      <w:r>
        <w:rPr>
          <w:b/>
          <w:bCs/>
        </w:rPr>
        <w:t>Điều 1.-</w:t>
      </w:r>
      <w:r>
        <w:t xml:space="preserve"> Bộ máy giúp việc Tổng cục trưởng Tổng cục Địa chất thực hiện chức năng quản lý Nhà nước gồm có:</w:t>
      </w:r>
    </w:p>
    <w:p w14:paraId="3212DC60" w14:textId="77777777" w:rsidR="00F145C3" w:rsidRDefault="00F145C3">
      <w:pPr>
        <w:spacing w:after="120"/>
      </w:pPr>
      <w:r>
        <w:t>1. Văn phòng,</w:t>
      </w:r>
    </w:p>
    <w:p w14:paraId="189D2220" w14:textId="77777777" w:rsidR="00F145C3" w:rsidRDefault="00F145C3">
      <w:pPr>
        <w:spacing w:after="120"/>
      </w:pPr>
      <w:r>
        <w:t>2. Vụ kế hoạch,</w:t>
      </w:r>
    </w:p>
    <w:p w14:paraId="5F32D188" w14:textId="77777777" w:rsidR="00F145C3" w:rsidRDefault="00F145C3">
      <w:pPr>
        <w:spacing w:after="120"/>
      </w:pPr>
      <w:r>
        <w:t>3. Vụ khoa học và kỹ thuật địa chất,</w:t>
      </w:r>
    </w:p>
    <w:p w14:paraId="3B9D392E" w14:textId="77777777" w:rsidR="00F145C3" w:rsidRDefault="00F145C3">
      <w:pPr>
        <w:spacing w:after="120"/>
      </w:pPr>
      <w:r>
        <w:t>4. Vụ kỹ thuật khoan và cơ khí,</w:t>
      </w:r>
    </w:p>
    <w:p w14:paraId="19A76D55" w14:textId="77777777" w:rsidR="00F145C3" w:rsidRDefault="00F145C3">
      <w:pPr>
        <w:spacing w:after="120"/>
      </w:pPr>
      <w:r>
        <w:t>5. Vụ địa chất thuỷ văn - địa chất công trình,</w:t>
      </w:r>
    </w:p>
    <w:p w14:paraId="471A24A1" w14:textId="77777777" w:rsidR="00F145C3" w:rsidRDefault="00F145C3">
      <w:pPr>
        <w:spacing w:after="120"/>
      </w:pPr>
      <w:r>
        <w:t>6. Vụ tổ chức cán bộ,</w:t>
      </w:r>
    </w:p>
    <w:p w14:paraId="50FC0AA8" w14:textId="77777777" w:rsidR="00F145C3" w:rsidRDefault="00F145C3">
      <w:pPr>
        <w:spacing w:after="120"/>
      </w:pPr>
      <w:r>
        <w:t>7. Vụ lao động tiền lương,</w:t>
      </w:r>
    </w:p>
    <w:p w14:paraId="7031A486" w14:textId="77777777" w:rsidR="00F145C3" w:rsidRDefault="00F145C3">
      <w:pPr>
        <w:spacing w:after="120"/>
      </w:pPr>
      <w:r>
        <w:t>8. Vụ tài chính kế toán,</w:t>
      </w:r>
    </w:p>
    <w:p w14:paraId="3B818C2F" w14:textId="77777777" w:rsidR="00F145C3" w:rsidRDefault="00F145C3">
      <w:pPr>
        <w:spacing w:after="120"/>
      </w:pPr>
      <w:r>
        <w:t>9. Vụ hợp tác quốc tế,</w:t>
      </w:r>
    </w:p>
    <w:p w14:paraId="73EBC94D" w14:textId="77777777" w:rsidR="00F145C3" w:rsidRDefault="00F145C3">
      <w:pPr>
        <w:spacing w:after="120"/>
      </w:pPr>
      <w:r>
        <w:t>10. Cục quản lý tài nguyên khoáng sản.</w:t>
      </w:r>
    </w:p>
    <w:p w14:paraId="37969432" w14:textId="77777777" w:rsidR="00F145C3" w:rsidRDefault="00F145C3">
      <w:pPr>
        <w:spacing w:after="120"/>
      </w:pPr>
      <w:r>
        <w:rPr>
          <w:b/>
          <w:bCs/>
        </w:rPr>
        <w:t>Điều 2.-</w:t>
      </w:r>
      <w:r>
        <w:t xml:space="preserve"> Đổi tên Viện Bảo tàng lưu trữ địa chất thành Viện Thông tin - tư liệu địa chất.</w:t>
      </w:r>
    </w:p>
    <w:p w14:paraId="26C01A82" w14:textId="77777777" w:rsidR="00F145C3" w:rsidRDefault="00F145C3">
      <w:pPr>
        <w:spacing w:after="120"/>
      </w:pPr>
      <w:r>
        <w:rPr>
          <w:b/>
          <w:bCs/>
        </w:rPr>
        <w:t>Điều 3.-</w:t>
      </w:r>
      <w:r>
        <w:t xml:space="preserve"> Tổng cục trưởng Tổng cục Địa chất có trách nhiệm quy định cụ thể về chức năng, nhiệm vụ và tổ chức bộ máy của các đơn vị trên đây.</w:t>
      </w:r>
    </w:p>
    <w:p w14:paraId="32C5A69F" w14:textId="77777777" w:rsidR="00F145C3" w:rsidRDefault="00F145C3">
      <w:pPr>
        <w:spacing w:after="120"/>
      </w:pPr>
      <w:r>
        <w:rPr>
          <w:b/>
          <w:bCs/>
        </w:rPr>
        <w:t>Điều 4.-</w:t>
      </w:r>
      <w:r>
        <w:t xml:space="preserve"> Bộ trưởng Tổng thư ký Hội đồng Bộ trưởng, Tổng cục trưởng Tổng cục Địa chất và thủ trưởng các cơ quan có liên quan chịu trách nhiệm thi hành Nghị định này.</w:t>
      </w:r>
    </w:p>
    <w:p w14:paraId="639600D8" w14:textId="77777777" w:rsidR="00F145C3" w:rsidRDefault="00F145C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F145C3" w14:paraId="463C914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CAB4B91" w14:textId="77777777" w:rsidR="00F145C3" w:rsidRDefault="00F145C3">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27EBF23" w14:textId="77777777" w:rsidR="00F145C3" w:rsidRDefault="00F145C3">
            <w:pPr>
              <w:spacing w:after="120"/>
              <w:jc w:val="center"/>
            </w:pPr>
            <w:r>
              <w:rPr>
                <w:b/>
                <w:bCs/>
              </w:rPr>
              <w:t>Tố Hữu</w:t>
            </w:r>
          </w:p>
          <w:p w14:paraId="737763CC" w14:textId="77777777" w:rsidR="00F145C3" w:rsidRDefault="00F145C3">
            <w:pPr>
              <w:jc w:val="center"/>
            </w:pPr>
            <w:r>
              <w:lastRenderedPageBreak/>
              <w:t>(Đã ký)</w:t>
            </w:r>
          </w:p>
        </w:tc>
      </w:tr>
    </w:tbl>
    <w:p w14:paraId="1C9D461A" w14:textId="77777777" w:rsidR="00F145C3" w:rsidRDefault="00F145C3">
      <w:pPr>
        <w:spacing w:after="120"/>
      </w:pPr>
      <w:r>
        <w:lastRenderedPageBreak/>
        <w:t> </w:t>
      </w:r>
    </w:p>
    <w:sectPr w:rsidR="00F145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D0"/>
    <w:rsid w:val="007B66D0"/>
    <w:rsid w:val="00AF0D1E"/>
    <w:rsid w:val="00F145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2098C"/>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1226</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1439</CharactersWithSpaces>
  <SharedDoc>false</SharedDoc>
  <HyperlinkBase>http://vanbanphapluat.co/nghi-dinh-17-hdbt-sap-xep-lai-to-chuc-bo-may-giup-viec-tong-cuc-truong-tong-cuc-dia-chat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2022-07-20T03:42:00Z</dcterms:created>
  <dcterms:modified xsi:type="dcterms:W3CDTF">2022-07-20T03:42:00Z</dcterms:modified>
</cp:coreProperties>
</file>