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4"/>
        <w:gridCol w:w="4213"/>
      </w:tblGrid>
      <w:tr w:rsidR="004F631D" w:rsidRPr="004F631D" w14:paraId="7C672FDC" w14:textId="77777777" w:rsidTr="004F631D">
        <w:trPr>
          <w:tblCellSpacing w:w="24" w:type="dxa"/>
        </w:trPr>
        <w:tc>
          <w:tcPr>
            <w:tcW w:w="15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3D22113" w14:textId="77777777" w:rsidR="004F631D" w:rsidRPr="004F631D" w:rsidRDefault="004F631D" w:rsidP="004F63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3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CHÍNH PHỦ</w:t>
            </w:r>
            <w:r w:rsidRPr="004F63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  <w:tc>
          <w:tcPr>
            <w:tcW w:w="33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F4BDCEC" w14:textId="77777777" w:rsidR="004F631D" w:rsidRPr="004F631D" w:rsidRDefault="004F631D" w:rsidP="004F63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3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HOÀ XÃ HỘI CHỦ NGHĨA VIỆT NAM</w:t>
            </w:r>
            <w:r w:rsidRPr="004F63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Độc lập - Tự do - Hạnh phúc</w:t>
            </w:r>
            <w:r w:rsidRPr="004F63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</w:tr>
      <w:tr w:rsidR="004F631D" w:rsidRPr="004F631D" w14:paraId="2B0DE678" w14:textId="77777777" w:rsidTr="004F631D">
        <w:trPr>
          <w:tblCellSpacing w:w="24" w:type="dxa"/>
        </w:trPr>
        <w:tc>
          <w:tcPr>
            <w:tcW w:w="15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DA3FADE" w14:textId="77777777" w:rsidR="004F631D" w:rsidRPr="004F631D" w:rsidRDefault="004F631D" w:rsidP="004F63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3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Số: 09/1999/NĐ-CP</w:t>
            </w:r>
          </w:p>
        </w:tc>
        <w:tc>
          <w:tcPr>
            <w:tcW w:w="33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6DBD883" w14:textId="77777777" w:rsidR="004F631D" w:rsidRPr="004F631D" w:rsidRDefault="004F631D" w:rsidP="004F631D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31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 Nội, ngày 01 tháng 3 năm 1999</w:t>
            </w:r>
          </w:p>
        </w:tc>
      </w:tr>
    </w:tbl>
    <w:p w14:paraId="4F4F4B01" w14:textId="77777777" w:rsidR="004F631D" w:rsidRPr="004F631D" w:rsidRDefault="004F631D" w:rsidP="004F631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F631D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14:paraId="2FFD5528" w14:textId="77777777" w:rsidR="004F631D" w:rsidRPr="004F631D" w:rsidRDefault="004F631D" w:rsidP="004F631D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4F631D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</w:t>
      </w:r>
      <w:bookmarkEnd w:id="0"/>
    </w:p>
    <w:p w14:paraId="24B8B9AC" w14:textId="77777777" w:rsidR="004F631D" w:rsidRPr="004F631D" w:rsidRDefault="004F631D" w:rsidP="004F631D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4F631D">
        <w:rPr>
          <w:rFonts w:ascii="Arial" w:eastAsia="Times New Roman" w:hAnsi="Arial" w:cs="Arial"/>
          <w:color w:val="000000"/>
          <w:sz w:val="18"/>
          <w:szCs w:val="18"/>
        </w:rPr>
        <w:t>CỦA CHÍNH PHỦ SỐ 09/1999/NĐ-CP NGÀY 01 THÁNG 03 NĂM 1999 VỀ VIỆC THÀNH LẬP THÀNH PHỐ LONG XUYÊN, THUỘC TỈNH AN GIANG</w:t>
      </w:r>
      <w:bookmarkEnd w:id="1"/>
    </w:p>
    <w:p w14:paraId="5DB7C2AA" w14:textId="77777777" w:rsidR="004F631D" w:rsidRPr="004F631D" w:rsidRDefault="004F631D" w:rsidP="004F631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F631D">
        <w:rPr>
          <w:rFonts w:ascii="Arial" w:eastAsia="Times New Roman" w:hAnsi="Arial" w:cs="Arial"/>
          <w:b/>
          <w:bCs/>
          <w:color w:val="000000"/>
          <w:sz w:val="24"/>
          <w:szCs w:val="24"/>
        </w:rPr>
        <w:t>CHÍNH PHỦ</w:t>
      </w:r>
    </w:p>
    <w:p w14:paraId="6DB3E306" w14:textId="77777777" w:rsidR="004F631D" w:rsidRPr="004F631D" w:rsidRDefault="004F631D" w:rsidP="004F631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F631D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 cứ Luật Tổ chức Chính phủ ngày 30 tháng 9 năm 1992;</w:t>
      </w:r>
      <w:r w:rsidRPr="004F631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4F631D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 cứ Quyết định số 132/HĐBT ngày 05 tháng 5 năm 1990 của Hội đồng Bộ trưởng (nay là Chính phủ) về phân loại và phân cấp quản lý đô thị;</w:t>
      </w:r>
      <w:r w:rsidRPr="004F631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4F631D">
        <w:rPr>
          <w:rFonts w:ascii="Arial" w:eastAsia="Times New Roman" w:hAnsi="Arial" w:cs="Arial"/>
          <w:i/>
          <w:iCs/>
          <w:color w:val="000000"/>
          <w:sz w:val="18"/>
          <w:szCs w:val="18"/>
        </w:rPr>
        <w:t>Xét đề nghị của Chủ tịch ủy ban nhân dân tỉnh An Giang và Bộ trưởng, Trưởng Ban Tổ chức - Cán bộ Chính phủ,</w:t>
      </w:r>
    </w:p>
    <w:p w14:paraId="29195345" w14:textId="77777777" w:rsidR="004F631D" w:rsidRPr="004F631D" w:rsidRDefault="004F631D" w:rsidP="004F631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F631D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ĐỊNH:</w:t>
      </w:r>
    </w:p>
    <w:p w14:paraId="4B9C3BBB" w14:textId="77777777" w:rsidR="004F631D" w:rsidRPr="004F631D" w:rsidRDefault="004F631D" w:rsidP="004F631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"/>
      <w:r w:rsidRPr="004F631D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1.</w:t>
      </w:r>
      <w:r w:rsidRPr="004F631D">
        <w:rPr>
          <w:rFonts w:ascii="Arial" w:eastAsia="Times New Roman" w:hAnsi="Arial" w:cs="Arial"/>
          <w:color w:val="000000"/>
          <w:sz w:val="18"/>
          <w:szCs w:val="18"/>
        </w:rPr>
        <w:t> Thành lập thành phố Long Xuyên thuộc tỉnh An Giang trên cơ sở toàn bộ diện tích và dân số của thị xã Long Xuyên.</w:t>
      </w:r>
      <w:bookmarkEnd w:id="2"/>
    </w:p>
    <w:p w14:paraId="43AC6194" w14:textId="77777777" w:rsidR="004F631D" w:rsidRPr="004F631D" w:rsidRDefault="004F631D" w:rsidP="004F631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F631D">
        <w:rPr>
          <w:rFonts w:ascii="Arial" w:eastAsia="Times New Roman" w:hAnsi="Arial" w:cs="Arial"/>
          <w:color w:val="000000"/>
          <w:sz w:val="18"/>
          <w:szCs w:val="18"/>
        </w:rPr>
        <w:t>Thành phố Long Xuyên có 10.687 ha diện tích tự nhiên và 245.149 nhân khẩu, gồm 10 đơn vị hành chính cơ sở là các phường: Mỹ Long, Mỹ Bình, Mỹ Xuyên, Mỹ Phước, Bình Đức và các xã: Mỹ Hòa, Mỹ Thới, Mỹ Thạnh, Mỹ Khánh và Mỹ Hòa Hưng.</w:t>
      </w:r>
    </w:p>
    <w:p w14:paraId="47285324" w14:textId="77777777" w:rsidR="004F631D" w:rsidRPr="004F631D" w:rsidRDefault="004F631D" w:rsidP="004F631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F631D">
        <w:rPr>
          <w:rFonts w:ascii="Arial" w:eastAsia="Times New Roman" w:hAnsi="Arial" w:cs="Arial"/>
          <w:color w:val="000000"/>
          <w:sz w:val="18"/>
          <w:szCs w:val="18"/>
        </w:rPr>
        <w:t>Địa giới hành chính thành phố Long Xuyên: Đông giáp huyện Chợ Mới và huyện Lấp Vò (tỉnh Đồng Tháp); Tây giáp huyện Thoại Sơn; Nam giáp huyện Thốt Nốt (tỉnh Cần Thơ); Bắc giáp huyện Châu Thành.</w:t>
      </w:r>
    </w:p>
    <w:p w14:paraId="710A66E3" w14:textId="77777777" w:rsidR="004F631D" w:rsidRPr="004F631D" w:rsidRDefault="004F631D" w:rsidP="004F631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dieu_2"/>
      <w:r w:rsidRPr="004F631D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2.</w:t>
      </w:r>
      <w:r w:rsidRPr="004F631D">
        <w:rPr>
          <w:rFonts w:ascii="Arial" w:eastAsia="Times New Roman" w:hAnsi="Arial" w:cs="Arial"/>
          <w:color w:val="000000"/>
          <w:sz w:val="18"/>
          <w:szCs w:val="18"/>
        </w:rPr>
        <w:t> Nghị định này có hiệu lực sau 15 ngày kể từ ngày ban hành. Mọi quy định trước đây trái với Nghị định này đều bãi bỏ.</w:t>
      </w:r>
      <w:bookmarkEnd w:id="3"/>
    </w:p>
    <w:p w14:paraId="371A185D" w14:textId="77777777" w:rsidR="004F631D" w:rsidRPr="004F631D" w:rsidRDefault="004F631D" w:rsidP="004F631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dieu_3"/>
      <w:r w:rsidRPr="004F631D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3.</w:t>
      </w:r>
      <w:r w:rsidRPr="004F631D">
        <w:rPr>
          <w:rFonts w:ascii="Arial" w:eastAsia="Times New Roman" w:hAnsi="Arial" w:cs="Arial"/>
          <w:color w:val="000000"/>
          <w:sz w:val="18"/>
          <w:szCs w:val="18"/>
        </w:rPr>
        <w:t> Chủ tịch ủy ban nhân dân tỉnh An Giang, Bộ trưởng, Trưởng Ban Tổ chức - Cán bộ Chính phủ và Thủ trưởng các cơ quan có liên quan chịu trách nhiệm thi hành Nghị định này.</w:t>
      </w:r>
      <w:bookmarkEnd w:id="4"/>
    </w:p>
    <w:p w14:paraId="7F257209" w14:textId="77777777" w:rsidR="004F631D" w:rsidRPr="004F631D" w:rsidRDefault="004F631D" w:rsidP="004F631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F631D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4F631D" w:rsidRPr="004F631D" w14:paraId="02F8595B" w14:textId="77777777" w:rsidTr="004F631D">
        <w:trPr>
          <w:tblCellSpacing w:w="0" w:type="dxa"/>
        </w:trPr>
        <w:tc>
          <w:tcPr>
            <w:tcW w:w="42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4C3B2" w14:textId="77777777" w:rsidR="004F631D" w:rsidRPr="004F631D" w:rsidRDefault="004F631D" w:rsidP="004F631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3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46A65" w14:textId="77777777" w:rsidR="004F631D" w:rsidRPr="004F631D" w:rsidRDefault="004F631D" w:rsidP="004F63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3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Phan Văn Khải</w:t>
            </w:r>
          </w:p>
          <w:p w14:paraId="4812594A" w14:textId="77777777" w:rsidR="004F631D" w:rsidRPr="004F631D" w:rsidRDefault="004F631D" w:rsidP="004F631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3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(Đã ký)</w:t>
            </w:r>
          </w:p>
        </w:tc>
      </w:tr>
    </w:tbl>
    <w:p w14:paraId="2492956C" w14:textId="77777777" w:rsidR="00B75D57" w:rsidRDefault="00B75D57">
      <w:bookmarkStart w:id="5" w:name="_GoBack"/>
      <w:bookmarkEnd w:id="5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1D"/>
    <w:rsid w:val="004F631D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25C6C"/>
  <w15:chartTrackingRefBased/>
  <w15:docId w15:val="{7D1C7D53-C850-49FD-AE77-57A1E796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6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5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2022-07-25T08:42:00Z</dcterms:created>
  <dcterms:modified xsi:type="dcterms:W3CDTF">2022-07-25T08:42:00Z</dcterms:modified>
</cp:coreProperties>
</file>