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71269D90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6E75DD" w14:textId="77777777" w:rsidR="00000000" w:rsidRDefault="00F23F2F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AC4D84" w14:textId="77777777" w:rsidR="00000000" w:rsidRDefault="00F23F2F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4838510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778AA1" w14:textId="77777777" w:rsidR="00000000" w:rsidRDefault="00F23F2F">
            <w:pPr>
              <w:jc w:val="center"/>
            </w:pPr>
            <w:r>
              <w:t>Số: 82/1999/NĐ-CP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E434B" w14:textId="77777777" w:rsidR="00000000" w:rsidRDefault="00F23F2F">
            <w:pPr>
              <w:jc w:val="right"/>
            </w:pPr>
            <w:r>
              <w:rPr>
                <w:i/>
                <w:iCs/>
              </w:rPr>
              <w:t>Hà Nội, ngày 25 tháng 8 năm 1999</w:t>
            </w:r>
          </w:p>
        </w:tc>
      </w:tr>
    </w:tbl>
    <w:p w14:paraId="3388C5D8" w14:textId="77777777" w:rsidR="00000000" w:rsidRDefault="00F23F2F">
      <w:pPr>
        <w:spacing w:after="120"/>
        <w:jc w:val="center"/>
      </w:pPr>
      <w:r>
        <w:rPr>
          <w:b/>
          <w:bCs/>
        </w:rPr>
        <w:t> </w:t>
      </w:r>
    </w:p>
    <w:p w14:paraId="211ABC92" w14:textId="77777777" w:rsidR="00000000" w:rsidRDefault="00F23F2F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19C1035C" w14:textId="77777777" w:rsidR="00000000" w:rsidRDefault="00F23F2F">
      <w:pPr>
        <w:spacing w:after="120"/>
        <w:jc w:val="center"/>
      </w:pPr>
      <w:r>
        <w:t>CỦA CHÍNH PHỦ SỐ 82/1999/NĐ-CP NGÀY 25 THÁNG 8 NĂM 1999 VỀ VIỆC ĐIỀU CHỈNH ĐỊA GIỚI HÀNH CHÍNH XÃ T</w:t>
      </w:r>
      <w:r>
        <w:t>HUỘC THỊ XÃ BẠC LIÊU VÀ CÁC HUYỆN HỒNG DÂN, GIÁ RAI, TỈNH BẠC LIÊU</w:t>
      </w:r>
    </w:p>
    <w:p w14:paraId="1CAA9D7E" w14:textId="77777777" w:rsidR="00000000" w:rsidRDefault="00F23F2F">
      <w:pPr>
        <w:spacing w:after="120"/>
        <w:jc w:val="center"/>
      </w:pPr>
      <w:r>
        <w:rPr>
          <w:b/>
          <w:bCs/>
        </w:rPr>
        <w:t>CHÍNH PHỦ</w:t>
      </w:r>
    </w:p>
    <w:p w14:paraId="58689FAC" w14:textId="77777777" w:rsidR="00000000" w:rsidRDefault="00F23F2F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Bạc Liêu và Bộ trưởng, Trưởng ban, Ban Tổ chức - Cán bộ Chính phủ,</w:t>
      </w:r>
    </w:p>
    <w:p w14:paraId="40C26C77" w14:textId="77777777" w:rsidR="00000000" w:rsidRDefault="00F23F2F">
      <w:pPr>
        <w:spacing w:after="120"/>
        <w:jc w:val="center"/>
      </w:pPr>
      <w:r>
        <w:rPr>
          <w:b/>
          <w:bCs/>
        </w:rPr>
        <w:t>NGHỊ ĐỊNH:</w:t>
      </w:r>
    </w:p>
    <w:p w14:paraId="7DC7E90B" w14:textId="77777777" w:rsidR="00000000" w:rsidRDefault="00F23F2F">
      <w:pPr>
        <w:spacing w:after="120"/>
      </w:pPr>
      <w:r>
        <w:rPr>
          <w:b/>
          <w:bCs/>
        </w:rPr>
        <w:t>Điều 1.</w:t>
      </w:r>
      <w:r>
        <w:t xml:space="preserve"> Nay điều chỉnh địa giới hành chính xã thuộc thị xã Bạc Liêu và các huyện Hồng Dân, Giá Rai, tỉnh Bạc Liêu như sau :</w:t>
      </w:r>
    </w:p>
    <w:p w14:paraId="794446B3" w14:textId="77777777" w:rsidR="00000000" w:rsidRDefault="00F23F2F">
      <w:pPr>
        <w:spacing w:after="120"/>
      </w:pPr>
      <w:r>
        <w:t>1. Thành lập xã Vĩnh Trạch và Vĩnh Trạch Đông thuộc thị xã Bạc Liêu trên cơ sở toàn bộ diện tích và dân số của xã Thuận Hòa.</w:t>
      </w:r>
    </w:p>
    <w:p w14:paraId="4B593D09" w14:textId="77777777" w:rsidR="00000000" w:rsidRDefault="00F23F2F">
      <w:pPr>
        <w:spacing w:after="120"/>
      </w:pPr>
      <w:r>
        <w:t xml:space="preserve">a) Xã </w:t>
      </w:r>
      <w:r>
        <w:t>Vĩnh Trạch có 4.229,81 ha diện tích tự nhiên và 12.804 nhân khẩu.</w:t>
      </w:r>
    </w:p>
    <w:p w14:paraId="39874D6C" w14:textId="77777777" w:rsidR="00000000" w:rsidRDefault="00F23F2F">
      <w:pPr>
        <w:spacing w:after="120"/>
      </w:pPr>
      <w:r>
        <w:t>Địa giới hành chính xã Vĩnh Trạch : Đông giáp tỉnh Sóc Trăng; Tây giáp phường 5; Nam giáp xã Vĩnh Trạch Đông; Bắc giáp huyện Vĩnh Lợi.</w:t>
      </w:r>
    </w:p>
    <w:p w14:paraId="16B20932" w14:textId="77777777" w:rsidR="00000000" w:rsidRDefault="00F23F2F">
      <w:pPr>
        <w:spacing w:after="120"/>
      </w:pPr>
      <w:r>
        <w:t>b) Xã Vĩnh Trạch Đông có 4.656,97 ha diện tích tự nhiên</w:t>
      </w:r>
      <w:r>
        <w:t xml:space="preserve"> và 9.632 nhân khẩu.</w:t>
      </w:r>
    </w:p>
    <w:p w14:paraId="4717784A" w14:textId="77777777" w:rsidR="00000000" w:rsidRDefault="00F23F2F">
      <w:pPr>
        <w:spacing w:after="120"/>
      </w:pPr>
      <w:r>
        <w:t>Địa giới hành chính xã Vĩnh Trạch Đông : Đông giáp tỉnh Sóc Trăng; Tây giáp xã Hiệp Thành; Nam giáp biển Đông; Bắc giáp xã Vĩnh Trạch.</w:t>
      </w:r>
    </w:p>
    <w:p w14:paraId="6A6E8067" w14:textId="77777777" w:rsidR="00000000" w:rsidRDefault="00F23F2F">
      <w:pPr>
        <w:spacing w:after="120"/>
      </w:pPr>
      <w:r>
        <w:t>2. Thành lập xã Ninh Qưới A thuộc huyện Hồng Dân trên cơ sở 3.691 ha diện tích tự nhiên và 14.047 nh</w:t>
      </w:r>
      <w:r>
        <w:t>ân khẩu của xã Ninh Qưới.</w:t>
      </w:r>
    </w:p>
    <w:p w14:paraId="2C40E13C" w14:textId="77777777" w:rsidR="00000000" w:rsidRDefault="00F23F2F">
      <w:pPr>
        <w:spacing w:after="120"/>
      </w:pPr>
      <w:r>
        <w:t>Địa giới hành chính xã Ninh Qưới A : Đông giáp tỉnh Sóc Trăng; Tây giáp xã Ninh Hòa; Nam giáp xã Vĩnh Phú Đông; Bắc giáp xã Ninh Qưới.</w:t>
      </w:r>
    </w:p>
    <w:p w14:paraId="500D9143" w14:textId="77777777" w:rsidR="00000000" w:rsidRDefault="00F23F2F">
      <w:pPr>
        <w:spacing w:after="120"/>
      </w:pPr>
      <w:r>
        <w:t>Sau khi điều chỉnh địa giới hành chính, xã Ninh Qưới có 3.235 ha diện tích tự nhiên và 11.569 n</w:t>
      </w:r>
      <w:r>
        <w:t>hân khẩu.</w:t>
      </w:r>
    </w:p>
    <w:p w14:paraId="338AA8B5" w14:textId="77777777" w:rsidR="00000000" w:rsidRDefault="00F23F2F">
      <w:pPr>
        <w:spacing w:after="120"/>
      </w:pPr>
      <w:r>
        <w:t>3. Thành lập xã Phong Thạnh Đông A thuộc huyện Giá Rai trên cơ sở 2.691,54 ha diện tích tự nhiên và 15.207 nhân khẩu của xã Phong Thạnh Đông.</w:t>
      </w:r>
    </w:p>
    <w:p w14:paraId="6976FAC6" w14:textId="77777777" w:rsidR="00000000" w:rsidRDefault="00F23F2F">
      <w:pPr>
        <w:spacing w:after="120"/>
      </w:pPr>
      <w:r>
        <w:t>Địa giới hành chính xã Phong Thạnh Đông A : Đông giáp huyện Vĩnh Lợi; Tây giáp thị trấn Giá Rai và xã Ph</w:t>
      </w:r>
      <w:r>
        <w:t>ong Tân; Nam giáp xã Long Điền Đông A và thị trấn Giá Rai; Bắc giáp xã Phong Thạnh Đông.</w:t>
      </w:r>
    </w:p>
    <w:p w14:paraId="147F61AA" w14:textId="77777777" w:rsidR="00000000" w:rsidRDefault="00F23F2F">
      <w:pPr>
        <w:spacing w:after="120"/>
      </w:pPr>
      <w:r>
        <w:t>Sau khi điều chỉnh địa giới hành chính xã Phong Thạnh Đông có 2.699 ha diện tích tự nhiên và 6.775 nhân khẩu.</w:t>
      </w:r>
    </w:p>
    <w:p w14:paraId="75D2612A" w14:textId="77777777" w:rsidR="00000000" w:rsidRDefault="00F23F2F">
      <w:pPr>
        <w:spacing w:after="120"/>
      </w:pPr>
      <w:r>
        <w:lastRenderedPageBreak/>
        <w:t>4. Thành lập xã Long Điền Đông A thuộc huyện Giá Rai trên</w:t>
      </w:r>
      <w:r>
        <w:t xml:space="preserve"> cơ sở 5.947,93 ha diện tích tự nhiên và 15.342 nhân khẩu của xã Long Điền Đông.</w:t>
      </w:r>
    </w:p>
    <w:p w14:paraId="22E6811F" w14:textId="77777777" w:rsidR="00000000" w:rsidRDefault="00F23F2F">
      <w:pPr>
        <w:spacing w:after="120"/>
      </w:pPr>
      <w:r>
        <w:t>Địa giới hành chính xã Long Điền Đông A : Đông giáp huyện Vĩnh Lợi; Tây giáp xã Long Điền Đông; Nam giáp xã Long Điền; Bắc giáp xã Phong Thạnh Đông A.</w:t>
      </w:r>
    </w:p>
    <w:p w14:paraId="7FF43549" w14:textId="77777777" w:rsidR="00000000" w:rsidRDefault="00F23F2F">
      <w:pPr>
        <w:spacing w:after="120"/>
      </w:pPr>
      <w:r>
        <w:t>Sau khi điều chỉnh địa g</w:t>
      </w:r>
      <w:r>
        <w:t>iới hành chính xã Long Điền Đông có 6.463,2 ha diện tích tự nhiên và 18.027 nhân khẩu.</w:t>
      </w:r>
    </w:p>
    <w:p w14:paraId="56AD261B" w14:textId="77777777" w:rsidR="00000000" w:rsidRDefault="00F23F2F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kể từ ngày ký ban hành. Các quy định trước đây trái với Nghị định này đều bãi bỏ.</w:t>
      </w:r>
    </w:p>
    <w:p w14:paraId="4B9BCBED" w14:textId="77777777" w:rsidR="00000000" w:rsidRDefault="00F23F2F">
      <w:pPr>
        <w:spacing w:after="120"/>
      </w:pPr>
      <w:r>
        <w:rPr>
          <w:b/>
          <w:bCs/>
        </w:rPr>
        <w:t>Điều 3.</w:t>
      </w:r>
      <w:r>
        <w:t xml:space="preserve"> Chủ tịch Uỷ ban nhân dân tỉnh Bạc Li</w:t>
      </w:r>
      <w:r>
        <w:t>êu, Bộ trưởng, Trưởng ban Ban Tổ chức - Cán bộ Chính phủ và Thủ trưởng các cơ quan có liên quan chịu trách nhiệm thi hành Nghị định này.</w:t>
      </w:r>
    </w:p>
    <w:p w14:paraId="32EB0F13" w14:textId="77777777" w:rsidR="00000000" w:rsidRDefault="00F23F2F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16AFDB73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2CC8" w14:textId="77777777" w:rsidR="00000000" w:rsidRDefault="00F23F2F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EF89" w14:textId="77777777" w:rsidR="00000000" w:rsidRDefault="00F23F2F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3B0A56C7" w14:textId="77777777" w:rsidR="00000000" w:rsidRDefault="00F23F2F">
            <w:pPr>
              <w:jc w:val="center"/>
            </w:pPr>
            <w:r>
              <w:t>(Đã ký)</w:t>
            </w:r>
          </w:p>
        </w:tc>
      </w:tr>
    </w:tbl>
    <w:p w14:paraId="7382855E" w14:textId="77777777" w:rsidR="00F23F2F" w:rsidRDefault="00F23F2F">
      <w:pPr>
        <w:spacing w:after="120"/>
      </w:pPr>
      <w:r>
        <w:t> </w:t>
      </w:r>
    </w:p>
    <w:sectPr w:rsidR="00F23F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E2"/>
    <w:rsid w:val="00E030E2"/>
    <w:rsid w:val="00F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FF699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2022-07-25T10:16:00Z</dcterms:created>
  <dcterms:modified xsi:type="dcterms:W3CDTF">2022-07-25T10:16:00Z</dcterms:modified>
</cp:coreProperties>
</file>