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2A39F1C8" w14:textId="77777777">
        <w:trPr>
          <w:divId w:val="918366494"/>
          <w:tblCellSpacing w:w="15" w:type="dxa"/>
        </w:trPr>
        <w:tc>
          <w:tcPr>
            <w:tcW w:w="3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1D2ABB" w14:textId="77777777" w:rsidR="00000000" w:rsidRDefault="00C750A5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FD0872" w14:textId="77777777" w:rsidR="00000000" w:rsidRDefault="00C750A5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HOÀ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4DD9898A" w14:textId="77777777">
        <w:trPr>
          <w:divId w:val="918366494"/>
          <w:tblCellSpacing w:w="15" w:type="dxa"/>
        </w:trPr>
        <w:tc>
          <w:tcPr>
            <w:tcW w:w="30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FD3C95" w14:textId="77777777" w:rsidR="00000000" w:rsidRDefault="00C750A5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 xml:space="preserve">: 05/2007/NĐ-CP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09D914" w14:textId="77777777" w:rsidR="00000000" w:rsidRDefault="00C750A5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09 tháng 01 năm 2007 </w:t>
            </w:r>
            <w:r>
              <w:t xml:space="preserve"> </w:t>
            </w:r>
          </w:p>
        </w:tc>
      </w:tr>
    </w:tbl>
    <w:p w14:paraId="2D7E5298" w14:textId="77777777" w:rsidR="00000000" w:rsidRDefault="00C750A5">
      <w:pPr>
        <w:pStyle w:val="NormalWeb"/>
        <w:spacing w:after="120" w:afterAutospacing="0"/>
        <w:jc w:val="center"/>
        <w:divId w:val="918366494"/>
      </w:pPr>
      <w:r>
        <w:t> </w:t>
      </w:r>
    </w:p>
    <w:p w14:paraId="6233546D" w14:textId="77777777" w:rsidR="00000000" w:rsidRDefault="00C750A5">
      <w:pPr>
        <w:pStyle w:val="NormalWeb"/>
        <w:spacing w:after="120" w:afterAutospacing="0"/>
        <w:jc w:val="center"/>
        <w:divId w:val="918366494"/>
      </w:pPr>
      <w:bookmarkStart w:id="1" w:name="loai_1"/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  <w:bookmarkEnd w:id="1"/>
    </w:p>
    <w:p w14:paraId="663AD72D" w14:textId="77777777" w:rsidR="00000000" w:rsidRDefault="00C750A5">
      <w:pPr>
        <w:pStyle w:val="NormalWeb"/>
        <w:spacing w:after="120" w:afterAutospacing="0"/>
        <w:jc w:val="center"/>
        <w:divId w:val="918366494"/>
      </w:pPr>
      <w:r>
        <w:t xml:space="preserve">  </w:t>
      </w:r>
      <w:bookmarkStart w:id="2" w:name="loai_1_name"/>
      <w:r>
        <w:t>S</w:t>
      </w:r>
      <w:r>
        <w:t>Ố</w:t>
      </w:r>
      <w:r>
        <w:t xml:space="preserve"> 05/2007/NĐ-CP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Đ</w:t>
      </w:r>
      <w:r>
        <w:t>Ộ</w:t>
      </w:r>
      <w:r>
        <w:t>NG V</w:t>
      </w:r>
      <w:r>
        <w:t>Ậ</w:t>
      </w:r>
      <w:r>
        <w:t>T</w:t>
      </w:r>
      <w:bookmarkEnd w:id="2"/>
    </w:p>
    <w:p w14:paraId="7A5DC3AB" w14:textId="77777777" w:rsidR="00000000" w:rsidRDefault="00C750A5">
      <w:pPr>
        <w:pStyle w:val="NormalWeb"/>
        <w:spacing w:after="120" w:afterAutospacing="0"/>
        <w:jc w:val="center"/>
        <w:divId w:val="918366494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14:paraId="7A286DA8" w14:textId="77777777" w:rsidR="00000000" w:rsidRDefault="00C750A5">
      <w:pPr>
        <w:pStyle w:val="NormalWeb"/>
        <w:spacing w:after="120" w:afterAutospacing="0"/>
        <w:divId w:val="918366494"/>
      </w:pP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Lu</w:t>
      </w:r>
      <w:r>
        <w:rPr>
          <w:i/>
          <w:iCs/>
        </w:rPr>
        <w:t>ậ</w:t>
      </w:r>
      <w:r>
        <w:rPr>
          <w:i/>
          <w:iCs/>
        </w:rPr>
        <w:t>t T</w:t>
      </w:r>
      <w:r>
        <w:rPr>
          <w:i/>
          <w:iCs/>
        </w:rPr>
        <w:t>ổ</w:t>
      </w:r>
      <w:r>
        <w:rPr>
          <w:i/>
          <w:iCs/>
        </w:rPr>
        <w:t xml:space="preserve"> ch</w:t>
      </w:r>
      <w:r>
        <w:rPr>
          <w:i/>
          <w:iCs/>
        </w:rPr>
        <w:t>ứ</w:t>
      </w:r>
      <w:r>
        <w:rPr>
          <w:i/>
          <w:iCs/>
        </w:rPr>
        <w:t>c Chính ph</w:t>
      </w:r>
      <w:r>
        <w:rPr>
          <w:i/>
          <w:iCs/>
        </w:rPr>
        <w:t>ủ</w:t>
      </w:r>
      <w:r>
        <w:rPr>
          <w:i/>
          <w:iCs/>
        </w:rPr>
        <w:t xml:space="preserve"> ngày 25 tháng 12 năm 2001;</w:t>
      </w:r>
      <w:r>
        <w:rPr>
          <w:i/>
          <w:iCs/>
        </w:rPr>
        <w:br/>
      </w:r>
      <w:r>
        <w:rPr>
          <w:i/>
          <w:iCs/>
        </w:rPr>
        <w:t>Căn c</w:t>
      </w:r>
      <w:r>
        <w:rPr>
          <w:i/>
          <w:iCs/>
        </w:rPr>
        <w:t>ứ</w:t>
      </w:r>
      <w:r>
        <w:rPr>
          <w:i/>
          <w:iCs/>
        </w:rPr>
        <w:t xml:space="preserve"> Pháp l</w:t>
      </w:r>
      <w:r>
        <w:rPr>
          <w:i/>
          <w:iCs/>
        </w:rPr>
        <w:t>ệ</w:t>
      </w:r>
      <w:r>
        <w:rPr>
          <w:i/>
          <w:iCs/>
        </w:rPr>
        <w:t>nh Thú y ngày 29 tháng 4 năm 2004;</w:t>
      </w:r>
      <w:r>
        <w:rPr>
          <w:i/>
          <w:iCs/>
        </w:rPr>
        <w:br/>
      </w:r>
      <w:r>
        <w:rPr>
          <w:i/>
          <w:iCs/>
        </w:rPr>
        <w:t>Xét đ</w:t>
      </w:r>
      <w:r>
        <w:rPr>
          <w:i/>
          <w:iCs/>
        </w:rPr>
        <w:t>ề</w:t>
      </w:r>
      <w:r>
        <w:rPr>
          <w:i/>
          <w:iCs/>
        </w:rPr>
        <w:t xml:space="preserve"> ngh</w:t>
      </w:r>
      <w:r>
        <w:rPr>
          <w:i/>
          <w:iCs/>
        </w:rPr>
        <w:t>ị</w:t>
      </w:r>
      <w:r>
        <w:rPr>
          <w:i/>
          <w:iCs/>
        </w:rPr>
        <w:t xml:space="preserve"> c</w:t>
      </w:r>
      <w:r>
        <w:rPr>
          <w:i/>
          <w:iCs/>
        </w:rPr>
        <w:t>ủ</w:t>
      </w:r>
      <w:r>
        <w:rPr>
          <w:i/>
          <w:iCs/>
        </w:rPr>
        <w:t>a B</w:t>
      </w:r>
      <w:r>
        <w:rPr>
          <w:i/>
          <w:iCs/>
        </w:rPr>
        <w:t>ộ</w:t>
      </w:r>
      <w:r>
        <w:rPr>
          <w:i/>
          <w:iCs/>
        </w:rPr>
        <w:t xml:space="preserve"> trư</w:t>
      </w:r>
      <w:r>
        <w:rPr>
          <w:i/>
          <w:iCs/>
        </w:rPr>
        <w:t>ở</w:t>
      </w:r>
      <w:r>
        <w:rPr>
          <w:i/>
          <w:iCs/>
        </w:rPr>
        <w:t>ng B</w:t>
      </w:r>
      <w:r>
        <w:rPr>
          <w:i/>
          <w:iCs/>
        </w:rPr>
        <w:t>ộ</w:t>
      </w:r>
      <w:r>
        <w:rPr>
          <w:i/>
          <w:iCs/>
        </w:rPr>
        <w:t xml:space="preserve"> Nông nghi</w:t>
      </w:r>
      <w:r>
        <w:rPr>
          <w:i/>
          <w:iCs/>
        </w:rPr>
        <w:t>ệ</w:t>
      </w:r>
      <w:r>
        <w:rPr>
          <w:i/>
          <w:iCs/>
        </w:rPr>
        <w:t>p và Phát tri</w:t>
      </w:r>
      <w:r>
        <w:rPr>
          <w:i/>
          <w:iCs/>
        </w:rPr>
        <w:t>ể</w:t>
      </w:r>
      <w:r>
        <w:rPr>
          <w:i/>
          <w:iCs/>
        </w:rPr>
        <w:t>n nông thôn</w:t>
      </w:r>
      <w:r>
        <w:rPr>
          <w:i/>
          <w:iCs/>
        </w:rPr>
        <w:t>,</w:t>
      </w:r>
    </w:p>
    <w:p w14:paraId="7C03ADA7" w14:textId="77777777" w:rsidR="00000000" w:rsidRDefault="00C750A5">
      <w:pPr>
        <w:pStyle w:val="NormalWeb"/>
        <w:spacing w:after="120" w:afterAutospacing="0"/>
        <w:jc w:val="center"/>
        <w:divId w:val="918366494"/>
      </w:pPr>
      <w:r>
        <w:rPr>
          <w:b/>
          <w:bCs/>
        </w:rPr>
        <w:t> </w:t>
      </w: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 xml:space="preserve">NH </w:t>
      </w:r>
      <w:r>
        <w:rPr>
          <w:b/>
          <w:bCs/>
        </w:rPr>
        <w:t>:</w:t>
      </w:r>
    </w:p>
    <w:p w14:paraId="3429E7F7" w14:textId="77777777" w:rsidR="00000000" w:rsidRDefault="00C750A5">
      <w:pPr>
        <w:pStyle w:val="NormalWeb"/>
        <w:spacing w:after="120" w:afterAutospacing="0"/>
        <w:divId w:val="918366494"/>
      </w:pPr>
      <w:bookmarkStart w:id="3" w:name="chuong_1"/>
      <w:r>
        <w:rPr>
          <w:b/>
          <w:bCs/>
        </w:rPr>
        <w:t>Chương 1:</w:t>
      </w:r>
      <w:bookmarkEnd w:id="3"/>
    </w:p>
    <w:p w14:paraId="46B4B1CB" w14:textId="77777777" w:rsidR="00000000" w:rsidRDefault="00C750A5">
      <w:pPr>
        <w:pStyle w:val="NormalWeb"/>
        <w:spacing w:after="120" w:afterAutospacing="0"/>
        <w:jc w:val="center"/>
        <w:divId w:val="918366494"/>
      </w:pPr>
      <w:bookmarkStart w:id="4" w:name="chuong_1_name"/>
      <w:r>
        <w:rPr>
          <w:b/>
          <w:bCs/>
        </w:rPr>
        <w:t>NH</w:t>
      </w:r>
      <w:r>
        <w:rPr>
          <w:b/>
          <w:bCs/>
        </w:rPr>
        <w:t>Ữ</w:t>
      </w:r>
      <w:r>
        <w:rPr>
          <w:b/>
          <w:bCs/>
        </w:rPr>
        <w:t>NG QUY Đ</w:t>
      </w:r>
      <w:r>
        <w:rPr>
          <w:b/>
          <w:bCs/>
        </w:rPr>
        <w:t>Ị</w:t>
      </w:r>
      <w:r>
        <w:rPr>
          <w:b/>
          <w:bCs/>
        </w:rPr>
        <w:t>NH CHUN</w:t>
      </w:r>
      <w:r>
        <w:rPr>
          <w:b/>
          <w:bCs/>
        </w:rPr>
        <w:t>G</w:t>
      </w:r>
      <w:bookmarkEnd w:id="4"/>
    </w:p>
    <w:p w14:paraId="1D158207" w14:textId="77777777" w:rsidR="00000000" w:rsidRDefault="00C750A5">
      <w:pPr>
        <w:pStyle w:val="NormalWeb"/>
        <w:spacing w:after="120" w:afterAutospacing="0"/>
        <w:divId w:val="918366494"/>
      </w:pPr>
      <w:bookmarkStart w:id="5" w:name="dieu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 Ph</w:t>
      </w:r>
      <w:r>
        <w:rPr>
          <w:b/>
          <w:bCs/>
        </w:rPr>
        <w:t>ạ</w:t>
      </w:r>
      <w:r>
        <w:rPr>
          <w:b/>
          <w:bCs/>
        </w:rPr>
        <w:t>m vi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 và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áp d</w:t>
      </w:r>
      <w:r>
        <w:rPr>
          <w:b/>
          <w:bCs/>
        </w:rPr>
        <w:t>ụ</w:t>
      </w:r>
      <w:r>
        <w:rPr>
          <w:b/>
          <w:bCs/>
        </w:rPr>
        <w:t>n</w:t>
      </w:r>
      <w:r>
        <w:rPr>
          <w:b/>
          <w:bCs/>
        </w:rPr>
        <w:t>g</w:t>
      </w:r>
      <w:bookmarkEnd w:id="5"/>
    </w:p>
    <w:p w14:paraId="5D2A12BE" w14:textId="77777777" w:rsidR="00000000" w:rsidRDefault="00C750A5">
      <w:pPr>
        <w:pStyle w:val="NormalWeb"/>
        <w:spacing w:after="120" w:afterAutospacing="0"/>
        <w:divId w:val="918366494"/>
      </w:pPr>
      <w:r>
        <w:t>1. Ngh</w:t>
      </w:r>
      <w:r>
        <w:t>ị</w:t>
      </w:r>
      <w:r>
        <w:t xml:space="preserve"> đ</w:t>
      </w:r>
      <w:r>
        <w:t>ị</w:t>
      </w:r>
      <w:r>
        <w:t>nh này quy đ</w:t>
      </w:r>
      <w:r>
        <w:t>ị</w:t>
      </w:r>
      <w:r>
        <w:t>nh v</w:t>
      </w:r>
      <w:r>
        <w:t>ề</w:t>
      </w:r>
      <w:r>
        <w:t xml:space="preserve">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chó, mèo và m</w:t>
      </w:r>
      <w:r>
        <w:t>ộ</w:t>
      </w:r>
      <w:r>
        <w:t>t s</w:t>
      </w:r>
      <w:r>
        <w:t>ố</w:t>
      </w:r>
      <w:r>
        <w:t xml:space="preserve"> đ</w:t>
      </w:r>
      <w:r>
        <w:t>ộ</w:t>
      </w:r>
      <w:r>
        <w:t>ng v</w:t>
      </w:r>
      <w:r>
        <w:t>ậ</w:t>
      </w:r>
      <w:r>
        <w:t>t nuôi khác d</w:t>
      </w:r>
      <w:r>
        <w:t>ễ</w:t>
      </w:r>
      <w:r>
        <w:t xml:space="preserve">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 (sau đây g</w:t>
      </w:r>
      <w:r>
        <w:t>ọ</w:t>
      </w:r>
      <w:r>
        <w:t>i chung là đ</w:t>
      </w:r>
      <w:r>
        <w:t>ộ</w:t>
      </w:r>
      <w:r>
        <w:t>ng v</w:t>
      </w:r>
      <w:r>
        <w:t>ậ</w:t>
      </w:r>
      <w:r>
        <w:t>t)</w:t>
      </w:r>
      <w:r>
        <w:t>.</w:t>
      </w:r>
    </w:p>
    <w:p w14:paraId="321DF8D0" w14:textId="77777777" w:rsidR="00000000" w:rsidRDefault="00C750A5">
      <w:pPr>
        <w:pStyle w:val="NormalWeb"/>
        <w:spacing w:after="120" w:afterAutospacing="0"/>
        <w:divId w:val="918366494"/>
      </w:pPr>
      <w:r>
        <w:t>2. Cơ quan, t</w:t>
      </w:r>
      <w:r>
        <w:t>ổ</w:t>
      </w:r>
      <w:r>
        <w:t xml:space="preserve"> ch</w:t>
      </w:r>
      <w:r>
        <w:t>ứ</w:t>
      </w:r>
      <w:r>
        <w:t xml:space="preserve">c, cá nhân </w:t>
      </w:r>
      <w:r>
        <w:t>Vi</w:t>
      </w:r>
      <w:r>
        <w:t>ệ</w:t>
      </w:r>
      <w:r>
        <w:t>t Nam, t</w:t>
      </w:r>
      <w:r>
        <w:t>ổ</w:t>
      </w:r>
      <w:r>
        <w:t xml:space="preserve"> ch</w:t>
      </w:r>
      <w:r>
        <w:t>ứ</w:t>
      </w:r>
      <w:r>
        <w:t>c, cá nhân nư</w:t>
      </w:r>
      <w:r>
        <w:t>ớ</w:t>
      </w:r>
      <w:r>
        <w:t>c ngoài có ho</w:t>
      </w:r>
      <w:r>
        <w:t>ạ</w:t>
      </w:r>
      <w:r>
        <w:t>t đ</w:t>
      </w:r>
      <w:r>
        <w:t>ộ</w:t>
      </w:r>
      <w:r>
        <w:t>ng liên quan đ</w:t>
      </w:r>
      <w:r>
        <w:t>ế</w:t>
      </w:r>
      <w:r>
        <w:t>n chăn nuôi, v</w:t>
      </w:r>
      <w:r>
        <w:t>ậ</w:t>
      </w:r>
      <w:r>
        <w:t>n chuy</w:t>
      </w:r>
      <w:r>
        <w:t>ể</w:t>
      </w:r>
      <w:r>
        <w:t>n, kinh doanh, ch</w:t>
      </w:r>
      <w:r>
        <w:t>ế</w:t>
      </w:r>
      <w:r>
        <w:t xml:space="preserve"> bi</w:t>
      </w:r>
      <w:r>
        <w:t>ế</w:t>
      </w:r>
      <w:r>
        <w:t>n,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u, phòng, tr</w:t>
      </w:r>
      <w:r>
        <w:t>ị</w:t>
      </w:r>
      <w:r>
        <w:t xml:space="preserve"> b</w:t>
      </w:r>
      <w:r>
        <w:t>ệ</w:t>
      </w:r>
      <w:r>
        <w:t>nh cho đ</w:t>
      </w:r>
      <w:r>
        <w:t>ộ</w:t>
      </w:r>
      <w:r>
        <w:t>ng v</w:t>
      </w:r>
      <w:r>
        <w:t>ậ</w:t>
      </w:r>
      <w:r>
        <w:t>t ph</w:t>
      </w:r>
      <w:r>
        <w:t>ả</w:t>
      </w:r>
      <w:r>
        <w:t>i tuân theo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 và các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33/2005/NĐ-CP ngày 1</w:t>
      </w:r>
      <w:r>
        <w:t>5 tháng 3 năm 2005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thi hành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>nh Thú y</w:t>
      </w:r>
      <w:r>
        <w:t>.</w:t>
      </w:r>
    </w:p>
    <w:p w14:paraId="42DF0BB8" w14:textId="77777777" w:rsidR="00000000" w:rsidRDefault="00C750A5">
      <w:pPr>
        <w:pStyle w:val="NormalWeb"/>
        <w:spacing w:after="120" w:afterAutospacing="0"/>
        <w:divId w:val="918366494"/>
      </w:pPr>
      <w:r>
        <w:t>Trư</w:t>
      </w:r>
      <w:r>
        <w:t>ờ</w:t>
      </w:r>
      <w:r>
        <w:t>ng h</w:t>
      </w:r>
      <w:r>
        <w:t>ợ</w:t>
      </w:r>
      <w:r>
        <w:t>p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mà nư</w:t>
      </w:r>
      <w:r>
        <w:t>ớ</w:t>
      </w:r>
      <w:r>
        <w:t>c C</w:t>
      </w:r>
      <w:r>
        <w:t>ộ</w:t>
      </w:r>
      <w:r>
        <w:t>ng hoà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</w:t>
      </w:r>
      <w:r>
        <w:t xml:space="preserve"> </w:t>
      </w:r>
      <w:r>
        <w:t>Na</w:t>
      </w:r>
      <w:r>
        <w:t>m</w:t>
      </w:r>
      <w:r>
        <w:t xml:space="preserve"> là thành viên có quy đ</w:t>
      </w:r>
      <w:r>
        <w:t>ị</w:t>
      </w:r>
      <w:r>
        <w:t>nh khác thì áp d</w:t>
      </w:r>
      <w:r>
        <w:t>ụ</w:t>
      </w:r>
      <w:r>
        <w:t>ng theo quy đ</w:t>
      </w:r>
      <w:r>
        <w:t>ị</w:t>
      </w:r>
      <w:r>
        <w:t>nh c</w:t>
      </w:r>
      <w:r>
        <w:t>ủ</w:t>
      </w:r>
      <w:r>
        <w:t>a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đó</w:t>
      </w:r>
      <w:r>
        <w:t>.</w:t>
      </w:r>
    </w:p>
    <w:p w14:paraId="01D1689D" w14:textId="77777777" w:rsidR="00000000" w:rsidRDefault="00C750A5">
      <w:pPr>
        <w:pStyle w:val="NormalWeb"/>
        <w:spacing w:after="120" w:afterAutospacing="0"/>
        <w:divId w:val="918366494"/>
      </w:pPr>
      <w:bookmarkStart w:id="6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Gi</w:t>
      </w:r>
      <w:r>
        <w:rPr>
          <w:b/>
          <w:bCs/>
        </w:rPr>
        <w:t>ả</w:t>
      </w:r>
      <w:r>
        <w:rPr>
          <w:b/>
          <w:bCs/>
        </w:rPr>
        <w:t>i thích t</w:t>
      </w:r>
      <w:r>
        <w:rPr>
          <w:b/>
          <w:bCs/>
        </w:rPr>
        <w:t>ừ</w:t>
      </w:r>
      <w:r>
        <w:rPr>
          <w:b/>
          <w:bCs/>
        </w:rPr>
        <w:t xml:space="preserve"> ng</w:t>
      </w:r>
      <w:r>
        <w:rPr>
          <w:b/>
          <w:bCs/>
        </w:rPr>
        <w:t>ữ</w:t>
      </w:r>
      <w:bookmarkEnd w:id="6"/>
      <w:r>
        <w:t> </w:t>
      </w:r>
    </w:p>
    <w:p w14:paraId="59A70F8C" w14:textId="77777777" w:rsidR="00000000" w:rsidRDefault="00C750A5">
      <w:pPr>
        <w:pStyle w:val="NormalWeb"/>
        <w:spacing w:after="120" w:afterAutospacing="0"/>
        <w:divId w:val="918366494"/>
      </w:pPr>
      <w:r>
        <w:t>Trong Ngh</w:t>
      </w:r>
      <w:r>
        <w:t>ị</w:t>
      </w:r>
      <w:r>
        <w:t xml:space="preserve"> đ</w:t>
      </w:r>
      <w:r>
        <w:t>ị</w:t>
      </w:r>
      <w:r>
        <w:t>nh này, các t</w:t>
      </w:r>
      <w:r>
        <w:t>ừ</w:t>
      </w:r>
      <w:r>
        <w:t xml:space="preserve"> ng</w:t>
      </w:r>
      <w:r>
        <w:t>ữ</w:t>
      </w:r>
      <w:r>
        <w:t xml:space="preserve"> dư</w:t>
      </w:r>
      <w:r>
        <w:t>ớ</w:t>
      </w:r>
      <w:r>
        <w:t>i đây đư</w:t>
      </w:r>
      <w:r>
        <w:t>ợ</w:t>
      </w:r>
      <w:r>
        <w:t>c hi</w:t>
      </w:r>
      <w:r>
        <w:t>ể</w:t>
      </w:r>
      <w:r>
        <w:t>u như sau</w:t>
      </w:r>
      <w:r>
        <w:t>:</w:t>
      </w:r>
    </w:p>
    <w:p w14:paraId="790C56C2" w14:textId="77777777" w:rsidR="00000000" w:rsidRDefault="00C750A5">
      <w:pPr>
        <w:pStyle w:val="NormalWeb"/>
        <w:spacing w:after="120" w:afterAutospacing="0"/>
        <w:divId w:val="918366494"/>
      </w:pPr>
      <w:r>
        <w:t xml:space="preserve">1. </w:t>
      </w:r>
      <w:r>
        <w:rPr>
          <w:i/>
          <w:iCs/>
        </w:rPr>
        <w:t>Đ</w:t>
      </w:r>
      <w:r>
        <w:rPr>
          <w:i/>
          <w:iCs/>
        </w:rPr>
        <w:t>ộ</w:t>
      </w:r>
      <w:r>
        <w:rPr>
          <w:i/>
          <w:iCs/>
        </w:rPr>
        <w:t>ng v</w:t>
      </w:r>
      <w:r>
        <w:rPr>
          <w:i/>
          <w:iCs/>
        </w:rPr>
        <w:t>ậ</w:t>
      </w:r>
      <w:r>
        <w:rPr>
          <w:i/>
          <w:iCs/>
        </w:rPr>
        <w:t>t</w:t>
      </w:r>
      <w:r>
        <w:t xml:space="preserve"> </w:t>
      </w:r>
      <w:r>
        <w:rPr>
          <w:i/>
          <w:iCs/>
        </w:rPr>
        <w:t>nuôi khác d</w:t>
      </w:r>
      <w:r>
        <w:rPr>
          <w:i/>
          <w:iCs/>
        </w:rPr>
        <w:t>ễ</w:t>
      </w:r>
      <w:r>
        <w:rPr>
          <w:i/>
          <w:iCs/>
        </w:rPr>
        <w:t xml:space="preserve"> nhi</w:t>
      </w:r>
      <w:r>
        <w:rPr>
          <w:i/>
          <w:iCs/>
        </w:rPr>
        <w:t>ễ</w:t>
      </w:r>
      <w:r>
        <w:rPr>
          <w:i/>
          <w:iCs/>
        </w:rPr>
        <w:t>m b</w:t>
      </w:r>
      <w:r>
        <w:rPr>
          <w:i/>
          <w:iCs/>
        </w:rPr>
        <w:t>ệ</w:t>
      </w:r>
      <w:r>
        <w:rPr>
          <w:i/>
          <w:iCs/>
        </w:rPr>
        <w:t>nh d</w:t>
      </w:r>
      <w:r>
        <w:rPr>
          <w:i/>
          <w:iCs/>
        </w:rPr>
        <w:t>ạ</w:t>
      </w:r>
      <w:r>
        <w:rPr>
          <w:i/>
          <w:iCs/>
        </w:rPr>
        <w:t>i</w:t>
      </w:r>
      <w:r>
        <w:t xml:space="preserve"> bao g</w:t>
      </w:r>
      <w:r>
        <w:t>ồ</w:t>
      </w:r>
      <w:r>
        <w:t>m trâu, bò, ng</w:t>
      </w:r>
      <w:r>
        <w:t>ự</w:t>
      </w:r>
      <w:r>
        <w:t>a, l</w:t>
      </w:r>
      <w:r>
        <w:t>ợ</w:t>
      </w:r>
      <w:r>
        <w:t>n, l</w:t>
      </w:r>
      <w:r>
        <w:t>ạ</w:t>
      </w:r>
      <w:r>
        <w:t>c đà, kh</w:t>
      </w:r>
      <w:r>
        <w:t>ỉ</w:t>
      </w:r>
      <w:r>
        <w:t>.</w:t>
      </w:r>
    </w:p>
    <w:p w14:paraId="69694CB5" w14:textId="77777777" w:rsidR="00000000" w:rsidRDefault="00C750A5">
      <w:pPr>
        <w:pStyle w:val="NormalWeb"/>
        <w:spacing w:after="120" w:afterAutospacing="0"/>
        <w:divId w:val="918366494"/>
      </w:pPr>
      <w:r>
        <w:t xml:space="preserve">2. </w:t>
      </w:r>
      <w:r>
        <w:rPr>
          <w:i/>
          <w:iCs/>
        </w:rPr>
        <w:t>B</w:t>
      </w:r>
      <w:r>
        <w:rPr>
          <w:i/>
          <w:iCs/>
        </w:rPr>
        <w:t>ệ</w:t>
      </w:r>
      <w:r>
        <w:rPr>
          <w:i/>
          <w:iCs/>
        </w:rPr>
        <w:t>nh d</w:t>
      </w:r>
      <w:r>
        <w:rPr>
          <w:i/>
          <w:iCs/>
        </w:rPr>
        <w:t>ạ</w:t>
      </w:r>
      <w:r>
        <w:rPr>
          <w:i/>
          <w:iCs/>
        </w:rPr>
        <w:t>i</w:t>
      </w:r>
      <w:r>
        <w:t xml:space="preserve"> là b</w:t>
      </w:r>
      <w:r>
        <w:t>ệ</w:t>
      </w:r>
      <w:r>
        <w:t>nh truy</w:t>
      </w:r>
      <w:r>
        <w:t>ề</w:t>
      </w:r>
      <w:r>
        <w:t>n nhi</w:t>
      </w:r>
      <w:r>
        <w:t>ễ</w:t>
      </w:r>
      <w:r>
        <w:t>m c</w:t>
      </w:r>
      <w:r>
        <w:t>ấ</w:t>
      </w:r>
      <w:r>
        <w:t>p tính do m</w:t>
      </w:r>
      <w:r>
        <w:t>ộ</w:t>
      </w:r>
      <w:r>
        <w:t>t lo</w:t>
      </w:r>
      <w:r>
        <w:t>ạ</w:t>
      </w:r>
      <w:r>
        <w:t>i virut thu</w:t>
      </w:r>
      <w:r>
        <w:t>ộ</w:t>
      </w:r>
      <w:r>
        <w:t>c h</w:t>
      </w:r>
      <w:r>
        <w:t>ọ</w:t>
      </w:r>
      <w:r>
        <w:t xml:space="preserve"> Rhabdoviridae gây </w:t>
      </w:r>
      <w:r>
        <w:t>ra, g</w:t>
      </w:r>
      <w:r>
        <w:t>ặ</w:t>
      </w:r>
      <w:r>
        <w:t xml:space="preserve">p </w:t>
      </w:r>
      <w:r>
        <w:t>ở</w:t>
      </w:r>
      <w:r>
        <w:t xml:space="preserve"> nhi</w:t>
      </w:r>
      <w:r>
        <w:t>ề</w:t>
      </w:r>
      <w:r>
        <w:t>u loài đ</w:t>
      </w:r>
      <w:r>
        <w:t>ộ</w:t>
      </w:r>
      <w:r>
        <w:t>ng v</w:t>
      </w:r>
      <w:r>
        <w:t>ậ</w:t>
      </w:r>
      <w:r>
        <w:t xml:space="preserve">t và </w:t>
      </w:r>
      <w:r>
        <w:t>ở</w:t>
      </w:r>
      <w:r>
        <w:t xml:space="preserve"> ngư</w:t>
      </w:r>
      <w:r>
        <w:t>ờ</w:t>
      </w:r>
      <w:r>
        <w:t>i. Con v</w:t>
      </w:r>
      <w:r>
        <w:t>ậ</w:t>
      </w:r>
      <w:r>
        <w:t>t b</w:t>
      </w:r>
      <w:r>
        <w:t>ị</w:t>
      </w:r>
      <w:r>
        <w:t xml:space="preserve"> b</w:t>
      </w:r>
      <w:r>
        <w:t>ệ</w:t>
      </w:r>
      <w:r>
        <w:t>nh lúc đ</w:t>
      </w:r>
      <w:r>
        <w:t>ầ</w:t>
      </w:r>
      <w:r>
        <w:t>u thư</w:t>
      </w:r>
      <w:r>
        <w:t>ờ</w:t>
      </w:r>
      <w:r>
        <w:t>ng điên cu</w:t>
      </w:r>
      <w:r>
        <w:t>ồ</w:t>
      </w:r>
      <w:r>
        <w:t>ng, c</w:t>
      </w:r>
      <w:r>
        <w:t>ắ</w:t>
      </w:r>
      <w:r>
        <w:t>n xé đ</w:t>
      </w:r>
      <w:r>
        <w:t>ồ</w:t>
      </w:r>
      <w:r>
        <w:t xml:space="preserve"> v</w:t>
      </w:r>
      <w:r>
        <w:t>ậ</w:t>
      </w:r>
      <w:r>
        <w:t>t, nh</w:t>
      </w:r>
      <w:r>
        <w:t>ữ</w:t>
      </w:r>
      <w:r>
        <w:t xml:space="preserve">ng </w:t>
      </w:r>
      <w:r>
        <w:lastRenderedPageBreak/>
        <w:t>con v</w:t>
      </w:r>
      <w:r>
        <w:t>ậ</w:t>
      </w:r>
      <w:r>
        <w:t>t khác ho</w:t>
      </w:r>
      <w:r>
        <w:t>ặ</w:t>
      </w:r>
      <w:r>
        <w:t>c ngư</w:t>
      </w:r>
      <w:r>
        <w:t>ờ</w:t>
      </w:r>
      <w:r>
        <w:t>i và truy</w:t>
      </w:r>
      <w:r>
        <w:t>ề</w:t>
      </w:r>
      <w:r>
        <w:t>n b</w:t>
      </w:r>
      <w:r>
        <w:t>ệ</w:t>
      </w:r>
      <w:r>
        <w:t>nh qua nh</w:t>
      </w:r>
      <w:r>
        <w:t>ữ</w:t>
      </w:r>
      <w:r>
        <w:t>ng v</w:t>
      </w:r>
      <w:r>
        <w:t>ế</w:t>
      </w:r>
      <w:r>
        <w:t>t cào, v</w:t>
      </w:r>
      <w:r>
        <w:t>ế</w:t>
      </w:r>
      <w:r>
        <w:t>t c</w:t>
      </w:r>
      <w:r>
        <w:t>ắ</w:t>
      </w:r>
      <w:r>
        <w:t>n; trư</w:t>
      </w:r>
      <w:r>
        <w:t>ớ</w:t>
      </w:r>
      <w:r>
        <w:t>c khi ch</w:t>
      </w:r>
      <w:r>
        <w:t>ế</w:t>
      </w:r>
      <w:r>
        <w:t>t, con v</w:t>
      </w:r>
      <w:r>
        <w:t>ậ</w:t>
      </w:r>
      <w:r>
        <w:t>t b</w:t>
      </w:r>
      <w:r>
        <w:t>ị</w:t>
      </w:r>
      <w:r>
        <w:t xml:space="preserve"> b</w:t>
      </w:r>
      <w:r>
        <w:t>ệ</w:t>
      </w:r>
      <w:r>
        <w:t>nh thư</w:t>
      </w:r>
      <w:r>
        <w:t>ờ</w:t>
      </w:r>
      <w:r>
        <w:t>ng chuy</w:t>
      </w:r>
      <w:r>
        <w:t>ể</w:t>
      </w:r>
      <w:r>
        <w:t>n sang th</w:t>
      </w:r>
      <w:r>
        <w:t>ờ</w:t>
      </w:r>
      <w:r>
        <w:t>i k</w:t>
      </w:r>
      <w:r>
        <w:t>ỳ</w:t>
      </w:r>
      <w:r>
        <w:t xml:space="preserve"> b</w:t>
      </w:r>
      <w:r>
        <w:t>ạ</w:t>
      </w:r>
      <w:r>
        <w:t>i li</w:t>
      </w:r>
      <w:r>
        <w:t>ệ</w:t>
      </w:r>
      <w:r>
        <w:t>t</w:t>
      </w:r>
      <w:r>
        <w:t>.</w:t>
      </w:r>
    </w:p>
    <w:p w14:paraId="07B09BE4" w14:textId="77777777" w:rsidR="00000000" w:rsidRDefault="00C750A5">
      <w:pPr>
        <w:pStyle w:val="NormalWeb"/>
        <w:spacing w:after="120" w:afterAutospacing="0"/>
        <w:divId w:val="918366494"/>
      </w:pPr>
      <w:r>
        <w:t xml:space="preserve">3. </w:t>
      </w:r>
      <w:r>
        <w:rPr>
          <w:i/>
          <w:iCs/>
        </w:rPr>
        <w:t>Đ</w:t>
      </w:r>
      <w:r>
        <w:rPr>
          <w:i/>
          <w:iCs/>
        </w:rPr>
        <w:t>ộ</w:t>
      </w:r>
      <w:r>
        <w:rPr>
          <w:i/>
          <w:iCs/>
        </w:rPr>
        <w:t>ng v</w:t>
      </w:r>
      <w:r>
        <w:rPr>
          <w:i/>
          <w:iCs/>
        </w:rPr>
        <w:t>ậ</w:t>
      </w:r>
      <w:r>
        <w:rPr>
          <w:i/>
          <w:iCs/>
        </w:rPr>
        <w:t>t m</w:t>
      </w:r>
      <w:r>
        <w:rPr>
          <w:i/>
          <w:iCs/>
        </w:rPr>
        <w:t>ắ</w:t>
      </w:r>
      <w:r>
        <w:rPr>
          <w:i/>
          <w:iCs/>
        </w:rPr>
        <w:t>c b</w:t>
      </w:r>
      <w:r>
        <w:rPr>
          <w:i/>
          <w:iCs/>
        </w:rPr>
        <w:t>ệ</w:t>
      </w:r>
      <w:r>
        <w:rPr>
          <w:i/>
          <w:iCs/>
        </w:rPr>
        <w:t>nh d</w:t>
      </w:r>
      <w:r>
        <w:rPr>
          <w:i/>
          <w:iCs/>
        </w:rPr>
        <w:t>ạ</w:t>
      </w:r>
      <w:r>
        <w:rPr>
          <w:i/>
          <w:iCs/>
        </w:rPr>
        <w:t>i</w:t>
      </w:r>
      <w:r>
        <w:t xml:space="preserve"> là đ</w:t>
      </w:r>
      <w:r>
        <w:t>ộ</w:t>
      </w:r>
      <w:r>
        <w:t>ng v</w:t>
      </w:r>
      <w:r>
        <w:t>ậ</w:t>
      </w:r>
      <w:r>
        <w:t>t có nh</w:t>
      </w:r>
      <w:r>
        <w:t>ữ</w:t>
      </w:r>
      <w:r>
        <w:t>ng tri</w:t>
      </w:r>
      <w:r>
        <w:t>ệ</w:t>
      </w:r>
      <w:r>
        <w:t>u ch</w:t>
      </w:r>
      <w:r>
        <w:t>ứ</w:t>
      </w:r>
      <w:r>
        <w:t>ng, b</w:t>
      </w:r>
      <w:r>
        <w:t>ệ</w:t>
      </w:r>
      <w:r>
        <w:t>nh tích đi</w:t>
      </w:r>
      <w:r>
        <w:t>ể</w:t>
      </w:r>
      <w:r>
        <w:t>n hình c</w:t>
      </w:r>
      <w:r>
        <w:t>ủ</w:t>
      </w:r>
      <w:r>
        <w:t>a b</w:t>
      </w:r>
      <w:r>
        <w:t>ệ</w:t>
      </w:r>
      <w:r>
        <w:t>nh ho</w:t>
      </w:r>
      <w:r>
        <w:t>ặ</w:t>
      </w:r>
      <w:r>
        <w:t>c xác đ</w:t>
      </w:r>
      <w:r>
        <w:t>ị</w:t>
      </w:r>
      <w:r>
        <w:t>nh đư</w:t>
      </w:r>
      <w:r>
        <w:t>ợ</w:t>
      </w:r>
      <w:r>
        <w:t>c m</w:t>
      </w:r>
      <w:r>
        <w:t>ầ</w:t>
      </w:r>
      <w:r>
        <w:t>m b</w:t>
      </w:r>
      <w:r>
        <w:t>ệ</w:t>
      </w:r>
      <w:r>
        <w:t>nh</w:t>
      </w:r>
      <w:r>
        <w:t>.</w:t>
      </w:r>
    </w:p>
    <w:p w14:paraId="1D592F08" w14:textId="77777777" w:rsidR="00000000" w:rsidRDefault="00C750A5">
      <w:pPr>
        <w:pStyle w:val="NormalWeb"/>
        <w:spacing w:after="120" w:afterAutospacing="0"/>
        <w:divId w:val="918366494"/>
      </w:pPr>
      <w:r>
        <w:t xml:space="preserve">4. </w:t>
      </w:r>
      <w:r>
        <w:rPr>
          <w:i/>
          <w:iCs/>
        </w:rPr>
        <w:t>Đ</w:t>
      </w:r>
      <w:r>
        <w:rPr>
          <w:i/>
          <w:iCs/>
        </w:rPr>
        <w:t>ộ</w:t>
      </w:r>
      <w:r>
        <w:rPr>
          <w:i/>
          <w:iCs/>
        </w:rPr>
        <w:t>ng v</w:t>
      </w:r>
      <w:r>
        <w:rPr>
          <w:i/>
          <w:iCs/>
        </w:rPr>
        <w:t>ậ</w:t>
      </w:r>
      <w:r>
        <w:rPr>
          <w:i/>
          <w:iCs/>
        </w:rPr>
        <w:t>t nghi m</w:t>
      </w:r>
      <w:r>
        <w:rPr>
          <w:i/>
          <w:iCs/>
        </w:rPr>
        <w:t>ắ</w:t>
      </w:r>
      <w:r>
        <w:rPr>
          <w:i/>
          <w:iCs/>
        </w:rPr>
        <w:t>c b</w:t>
      </w:r>
      <w:r>
        <w:rPr>
          <w:i/>
          <w:iCs/>
        </w:rPr>
        <w:t>ệ</w:t>
      </w:r>
      <w:r>
        <w:rPr>
          <w:i/>
          <w:iCs/>
        </w:rPr>
        <w:t>nh d</w:t>
      </w:r>
      <w:r>
        <w:rPr>
          <w:i/>
          <w:iCs/>
        </w:rPr>
        <w:t>ạ</w:t>
      </w:r>
      <w:r>
        <w:rPr>
          <w:i/>
          <w:iCs/>
        </w:rPr>
        <w:t>i</w:t>
      </w:r>
      <w:r>
        <w:t xml:space="preserve"> là đ</w:t>
      </w:r>
      <w:r>
        <w:t>ộ</w:t>
      </w:r>
      <w:r>
        <w:t>ng v</w:t>
      </w:r>
      <w:r>
        <w:t>ậ</w:t>
      </w:r>
      <w:r>
        <w:t>t đã b</w:t>
      </w:r>
      <w:r>
        <w:t>ị</w:t>
      </w:r>
      <w:r>
        <w:t xml:space="preserve"> đ</w:t>
      </w:r>
      <w:r>
        <w:t>ộ</w:t>
      </w:r>
      <w:r>
        <w:t>ng v</w:t>
      </w:r>
      <w:r>
        <w:t>ậ</w:t>
      </w:r>
      <w:r>
        <w:t>t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 c</w:t>
      </w:r>
      <w:r>
        <w:t>ắ</w:t>
      </w:r>
      <w:r>
        <w:t>n, cào, li</w:t>
      </w:r>
      <w:r>
        <w:t>ế</w:t>
      </w:r>
      <w:r>
        <w:t>m</w:t>
      </w:r>
      <w:r>
        <w:t>.</w:t>
      </w:r>
    </w:p>
    <w:p w14:paraId="016DF80A" w14:textId="77777777" w:rsidR="00000000" w:rsidRDefault="00C750A5">
      <w:pPr>
        <w:pStyle w:val="NormalWeb"/>
        <w:spacing w:after="120" w:afterAutospacing="0"/>
        <w:divId w:val="918366494"/>
      </w:pPr>
      <w:r>
        <w:t xml:space="preserve">5. </w:t>
      </w:r>
      <w:r>
        <w:rPr>
          <w:i/>
          <w:iCs/>
        </w:rPr>
        <w:t>Đ</w:t>
      </w:r>
      <w:r>
        <w:rPr>
          <w:i/>
          <w:iCs/>
        </w:rPr>
        <w:t>ộ</w:t>
      </w:r>
      <w:r>
        <w:rPr>
          <w:i/>
          <w:iCs/>
        </w:rPr>
        <w:t>ng v</w:t>
      </w:r>
      <w:r>
        <w:rPr>
          <w:i/>
          <w:iCs/>
        </w:rPr>
        <w:t>ậ</w:t>
      </w:r>
      <w:r>
        <w:rPr>
          <w:i/>
          <w:iCs/>
        </w:rPr>
        <w:t>t nhi</w:t>
      </w:r>
      <w:r>
        <w:rPr>
          <w:i/>
          <w:iCs/>
        </w:rPr>
        <w:t>ễ</w:t>
      </w:r>
      <w:r>
        <w:rPr>
          <w:i/>
          <w:iCs/>
        </w:rPr>
        <w:t>m b</w:t>
      </w:r>
      <w:r>
        <w:rPr>
          <w:i/>
          <w:iCs/>
        </w:rPr>
        <w:t>ệ</w:t>
      </w:r>
      <w:r>
        <w:rPr>
          <w:i/>
          <w:iCs/>
        </w:rPr>
        <w:t>nh d</w:t>
      </w:r>
      <w:r>
        <w:rPr>
          <w:i/>
          <w:iCs/>
        </w:rPr>
        <w:t>ạ</w:t>
      </w:r>
      <w:r>
        <w:rPr>
          <w:i/>
          <w:iCs/>
        </w:rPr>
        <w:t>i</w:t>
      </w:r>
      <w:r>
        <w:t xml:space="preserve"> là đ</w:t>
      </w:r>
      <w:r>
        <w:t>ộ</w:t>
      </w:r>
      <w:r>
        <w:t>ng v</w:t>
      </w:r>
      <w:r>
        <w:t>ậ</w:t>
      </w:r>
      <w:r>
        <w:t>t đã ti</w:t>
      </w:r>
      <w:r>
        <w:t>ế</w:t>
      </w:r>
      <w:r>
        <w:t>p xúc v</w:t>
      </w:r>
      <w:r>
        <w:t>ớ</w:t>
      </w:r>
      <w:r>
        <w:t>i đ</w:t>
      </w:r>
      <w:r>
        <w:t>ộ</w:t>
      </w:r>
      <w:r>
        <w:t>ng v</w:t>
      </w:r>
      <w:r>
        <w:t>ậ</w:t>
      </w:r>
      <w:r>
        <w:t>t b</w:t>
      </w:r>
      <w:r>
        <w:t>ị</w:t>
      </w:r>
      <w:r>
        <w:t xml:space="preserve"> </w:t>
      </w:r>
      <w:r>
        <w:t>m</w:t>
      </w:r>
      <w:r>
        <w:t>ắ</w:t>
      </w:r>
      <w:r>
        <w:t>c b</w:t>
      </w:r>
      <w:r>
        <w:t>ệ</w:t>
      </w:r>
      <w:r>
        <w:t>nh ho</w:t>
      </w:r>
      <w:r>
        <w:t>ặ</w:t>
      </w:r>
      <w:r>
        <w:t>c nghi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</w:t>
      </w:r>
      <w:r>
        <w:t>.</w:t>
      </w:r>
    </w:p>
    <w:p w14:paraId="72D13899" w14:textId="77777777" w:rsidR="00000000" w:rsidRDefault="00C750A5">
      <w:pPr>
        <w:pStyle w:val="NormalWeb"/>
        <w:spacing w:after="120" w:afterAutospacing="0"/>
        <w:divId w:val="918366494"/>
      </w:pPr>
      <w:r>
        <w:t xml:space="preserve">6. </w:t>
      </w:r>
      <w:r>
        <w:rPr>
          <w:i/>
          <w:iCs/>
        </w:rPr>
        <w:t>Đ</w:t>
      </w:r>
      <w:r>
        <w:rPr>
          <w:i/>
          <w:iCs/>
        </w:rPr>
        <w:t>ộ</w:t>
      </w:r>
      <w:r>
        <w:rPr>
          <w:i/>
          <w:iCs/>
        </w:rPr>
        <w:t>ng v</w:t>
      </w:r>
      <w:r>
        <w:rPr>
          <w:i/>
          <w:iCs/>
        </w:rPr>
        <w:t>ậ</w:t>
      </w:r>
      <w:r>
        <w:rPr>
          <w:i/>
          <w:iCs/>
        </w:rPr>
        <w:t>t nghi nhi</w:t>
      </w:r>
      <w:r>
        <w:rPr>
          <w:i/>
          <w:iCs/>
        </w:rPr>
        <w:t>ễ</w:t>
      </w:r>
      <w:r>
        <w:rPr>
          <w:i/>
          <w:iCs/>
        </w:rPr>
        <w:t>m b</w:t>
      </w:r>
      <w:r>
        <w:rPr>
          <w:i/>
          <w:iCs/>
        </w:rPr>
        <w:t>ệ</w:t>
      </w:r>
      <w:r>
        <w:rPr>
          <w:i/>
          <w:iCs/>
        </w:rPr>
        <w:t>nh d</w:t>
      </w:r>
      <w:r>
        <w:rPr>
          <w:i/>
          <w:iCs/>
        </w:rPr>
        <w:t>ạ</w:t>
      </w:r>
      <w:r>
        <w:rPr>
          <w:i/>
          <w:iCs/>
        </w:rPr>
        <w:t>i</w:t>
      </w:r>
      <w:r>
        <w:t xml:space="preserve"> là chó, mèo vô c</w:t>
      </w:r>
      <w:r>
        <w:t>ớ</w:t>
      </w:r>
      <w:r>
        <w:t xml:space="preserve"> c</w:t>
      </w:r>
      <w:r>
        <w:t>ắ</w:t>
      </w:r>
      <w:r>
        <w:t>n, cào ngư</w:t>
      </w:r>
      <w:r>
        <w:t>ờ</w:t>
      </w:r>
      <w:r>
        <w:t>i, đ</w:t>
      </w:r>
      <w:r>
        <w:t>ộ</w:t>
      </w:r>
      <w:r>
        <w:t>ng v</w:t>
      </w:r>
      <w:r>
        <w:t>ậ</w:t>
      </w:r>
      <w:r>
        <w:t>t khác</w:t>
      </w:r>
      <w:r>
        <w:t>.</w:t>
      </w:r>
    </w:p>
    <w:p w14:paraId="5F7542C9" w14:textId="77777777" w:rsidR="00000000" w:rsidRDefault="00C750A5">
      <w:pPr>
        <w:pStyle w:val="NormalWeb"/>
        <w:spacing w:after="120" w:afterAutospacing="0"/>
        <w:divId w:val="918366494"/>
      </w:pPr>
      <w:r>
        <w:t xml:space="preserve">7. </w:t>
      </w:r>
      <w:r>
        <w:rPr>
          <w:i/>
          <w:iCs/>
        </w:rPr>
        <w:t>Ổ</w:t>
      </w:r>
      <w:r>
        <w:rPr>
          <w:i/>
          <w:iCs/>
        </w:rPr>
        <w:t xml:space="preserve"> d</w:t>
      </w:r>
      <w:r>
        <w:rPr>
          <w:i/>
          <w:iCs/>
        </w:rPr>
        <w:t>ị</w:t>
      </w:r>
      <w:r>
        <w:rPr>
          <w:i/>
          <w:iCs/>
        </w:rPr>
        <w:t>ch b</w:t>
      </w:r>
      <w:r>
        <w:rPr>
          <w:i/>
          <w:iCs/>
        </w:rPr>
        <w:t>ệ</w:t>
      </w:r>
      <w:r>
        <w:rPr>
          <w:i/>
          <w:iCs/>
        </w:rPr>
        <w:t>nh d</w:t>
      </w:r>
      <w:r>
        <w:rPr>
          <w:i/>
          <w:iCs/>
        </w:rPr>
        <w:t>ạ</w:t>
      </w:r>
      <w:r>
        <w:rPr>
          <w:i/>
          <w:iCs/>
        </w:rPr>
        <w:t>i</w:t>
      </w:r>
      <w:r>
        <w:t xml:space="preserve"> là nơi có đ</w:t>
      </w:r>
      <w:r>
        <w:t>ộ</w:t>
      </w:r>
      <w:r>
        <w:t>ng v</w:t>
      </w:r>
      <w:r>
        <w:t>ậ</w:t>
      </w:r>
      <w:r>
        <w:t>t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ph</w:t>
      </w:r>
      <w:r>
        <w:t>ạ</w:t>
      </w:r>
      <w:r>
        <w:t>m vi thôn, làng, b</w:t>
      </w:r>
      <w:r>
        <w:t>ả</w:t>
      </w:r>
      <w:r>
        <w:t xml:space="preserve">n, </w:t>
      </w:r>
      <w:r>
        <w:t>ấ</w:t>
      </w:r>
      <w:r>
        <w:t>p, khu ph</w:t>
      </w:r>
      <w:r>
        <w:t>ố</w:t>
      </w:r>
      <w:r>
        <w:t xml:space="preserve"> (sau đây g</w:t>
      </w:r>
      <w:r>
        <w:t>ọ</w:t>
      </w:r>
      <w:r>
        <w:t>i là thôn)</w:t>
      </w:r>
      <w:r>
        <w:t>.</w:t>
      </w:r>
    </w:p>
    <w:p w14:paraId="3090127B" w14:textId="77777777" w:rsidR="00000000" w:rsidRDefault="00C750A5">
      <w:pPr>
        <w:pStyle w:val="NormalWeb"/>
        <w:spacing w:after="120" w:afterAutospacing="0"/>
        <w:divId w:val="918366494"/>
      </w:pPr>
      <w:r>
        <w:t xml:space="preserve">8. </w:t>
      </w:r>
      <w:r>
        <w:rPr>
          <w:i/>
          <w:iCs/>
        </w:rPr>
        <w:t>Vùng có d</w:t>
      </w:r>
      <w:r>
        <w:rPr>
          <w:i/>
          <w:iCs/>
        </w:rPr>
        <w:t>ị</w:t>
      </w:r>
      <w:r>
        <w:rPr>
          <w:i/>
          <w:iCs/>
        </w:rPr>
        <w:t>ch b</w:t>
      </w:r>
      <w:r>
        <w:rPr>
          <w:i/>
          <w:iCs/>
        </w:rPr>
        <w:t>ệ</w:t>
      </w:r>
      <w:r>
        <w:rPr>
          <w:i/>
          <w:iCs/>
        </w:rPr>
        <w:t>nh d</w:t>
      </w:r>
      <w:r>
        <w:rPr>
          <w:i/>
          <w:iCs/>
        </w:rPr>
        <w:t>ạ</w:t>
      </w:r>
      <w:r>
        <w:rPr>
          <w:i/>
          <w:iCs/>
        </w:rPr>
        <w:t>i</w:t>
      </w:r>
      <w:r>
        <w:t xml:space="preserve"> là v</w:t>
      </w:r>
      <w:r>
        <w:t>ùng có m</w:t>
      </w:r>
      <w:r>
        <w:t>ộ</w:t>
      </w:r>
      <w:r>
        <w:t>t ho</w:t>
      </w:r>
      <w:r>
        <w:t>ặ</w:t>
      </w:r>
      <w:r>
        <w:t>c nhi</w:t>
      </w:r>
      <w:r>
        <w:t>ề</w:t>
      </w:r>
      <w:r>
        <w:t xml:space="preserve">u </w:t>
      </w:r>
      <w:r>
        <w:t>ổ</w:t>
      </w:r>
      <w:r>
        <w:t xml:space="preserve"> d</w:t>
      </w:r>
      <w:r>
        <w:t>ị</w:t>
      </w:r>
      <w:r>
        <w:t>ch b</w:t>
      </w:r>
      <w:r>
        <w:t>ệ</w:t>
      </w:r>
      <w:r>
        <w:t>nh d</w:t>
      </w:r>
      <w:r>
        <w:t>ạ</w:t>
      </w:r>
      <w:r>
        <w:t>i đã đư</w:t>
      </w:r>
      <w:r>
        <w:t>ợ</w:t>
      </w:r>
      <w:r>
        <w:t>c cơ quan thú y có th</w:t>
      </w:r>
      <w:r>
        <w:t>ẩ</w:t>
      </w:r>
      <w:r>
        <w:t>m quy</w:t>
      </w:r>
      <w:r>
        <w:t>ề</w:t>
      </w:r>
      <w:r>
        <w:t>n xác đ</w:t>
      </w:r>
      <w:r>
        <w:t>ị</w:t>
      </w:r>
      <w:r>
        <w:t>nh</w:t>
      </w:r>
      <w:r>
        <w:t>.</w:t>
      </w:r>
    </w:p>
    <w:p w14:paraId="2221BD05" w14:textId="77777777" w:rsidR="00000000" w:rsidRDefault="00C750A5">
      <w:pPr>
        <w:pStyle w:val="NormalWeb"/>
        <w:spacing w:after="120" w:afterAutospacing="0"/>
        <w:divId w:val="918366494"/>
      </w:pPr>
      <w:bookmarkStart w:id="7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 Nh</w:t>
      </w:r>
      <w:r>
        <w:rPr>
          <w:b/>
          <w:bCs/>
        </w:rPr>
        <w:t>ữ</w:t>
      </w:r>
      <w:r>
        <w:rPr>
          <w:b/>
          <w:bCs/>
        </w:rPr>
        <w:t>ng hành vi b</w:t>
      </w:r>
      <w:r>
        <w:rPr>
          <w:b/>
          <w:bCs/>
        </w:rPr>
        <w:t>ị</w:t>
      </w:r>
      <w:r>
        <w:rPr>
          <w:b/>
          <w:bCs/>
        </w:rPr>
        <w:t xml:space="preserve"> nghiêm c</w:t>
      </w:r>
      <w:r>
        <w:rPr>
          <w:b/>
          <w:bCs/>
        </w:rPr>
        <w:t>ấ</w:t>
      </w:r>
      <w:r>
        <w:rPr>
          <w:b/>
          <w:bCs/>
        </w:rPr>
        <w:t>m</w:t>
      </w:r>
      <w:bookmarkEnd w:id="7"/>
      <w:r>
        <w:rPr>
          <w:b/>
          <w:bCs/>
        </w:rPr>
        <w:t xml:space="preserve"> </w:t>
      </w:r>
    </w:p>
    <w:p w14:paraId="035D3579" w14:textId="77777777" w:rsidR="00000000" w:rsidRDefault="00C750A5">
      <w:pPr>
        <w:pStyle w:val="NormalWeb"/>
        <w:spacing w:after="120" w:afterAutospacing="0"/>
        <w:divId w:val="918366494"/>
      </w:pPr>
      <w:r>
        <w:t>1. Tiêm phòng b</w:t>
      </w:r>
      <w:r>
        <w:t>ệ</w:t>
      </w:r>
      <w:r>
        <w:t>nh d</w:t>
      </w:r>
      <w:r>
        <w:t>ạ</w:t>
      </w:r>
      <w:r>
        <w:t>i cho chó, mèo nghi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i, nghi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</w:t>
      </w:r>
      <w:r>
        <w:t>.</w:t>
      </w:r>
    </w:p>
    <w:p w14:paraId="29D90F77" w14:textId="77777777" w:rsidR="00000000" w:rsidRDefault="00C750A5">
      <w:pPr>
        <w:pStyle w:val="NormalWeb"/>
        <w:spacing w:after="120" w:afterAutospacing="0"/>
        <w:divId w:val="918366494"/>
      </w:pPr>
      <w:r>
        <w:t>2. Ch</w:t>
      </w:r>
      <w:r>
        <w:t>ữ</w:t>
      </w:r>
      <w:r>
        <w:t>a b</w:t>
      </w:r>
      <w:r>
        <w:t>ệ</w:t>
      </w:r>
      <w:r>
        <w:t>nh cho đ</w:t>
      </w:r>
      <w:r>
        <w:t>ộ</w:t>
      </w:r>
      <w:r>
        <w:t>ng v</w:t>
      </w:r>
      <w:r>
        <w:t>ậ</w:t>
      </w:r>
      <w:r>
        <w:t>t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ngh</w:t>
      </w:r>
      <w:r>
        <w:t>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</w:t>
      </w:r>
      <w:r>
        <w:t>.</w:t>
      </w:r>
    </w:p>
    <w:p w14:paraId="07331E07" w14:textId="77777777" w:rsidR="00000000" w:rsidRDefault="00C750A5">
      <w:pPr>
        <w:pStyle w:val="NormalWeb"/>
        <w:spacing w:after="120" w:afterAutospacing="0"/>
        <w:divId w:val="918366494"/>
      </w:pPr>
      <w:r>
        <w:t>3. Gi</w:t>
      </w:r>
      <w:r>
        <w:t>ế</w:t>
      </w:r>
      <w:r>
        <w:t>t m</w:t>
      </w:r>
      <w:r>
        <w:t>ổ</w:t>
      </w:r>
      <w:r>
        <w:t xml:space="preserve"> đ</w:t>
      </w:r>
      <w:r>
        <w:t>ộ</w:t>
      </w:r>
      <w:r>
        <w:t>ng v</w:t>
      </w:r>
      <w:r>
        <w:t>ậ</w:t>
      </w:r>
      <w:r>
        <w:t>t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nghi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i, nghi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i, tr</w:t>
      </w:r>
      <w:r>
        <w:t>ừ</w:t>
      </w:r>
      <w:r>
        <w:t xml:space="preserve"> trư</w:t>
      </w:r>
      <w:r>
        <w:t>ờ</w:t>
      </w:r>
      <w:r>
        <w:t>ng h</w:t>
      </w:r>
      <w:r>
        <w:t>ợ</w:t>
      </w:r>
      <w:r>
        <w:t>p gi</w:t>
      </w:r>
      <w:r>
        <w:t>ế</w:t>
      </w:r>
      <w:r>
        <w:t>t m</w:t>
      </w:r>
      <w:r>
        <w:t>ổ</w:t>
      </w:r>
      <w:r>
        <w:t xml:space="preserve"> đ</w:t>
      </w:r>
      <w:r>
        <w:t>ể</w:t>
      </w:r>
      <w:r>
        <w:t xml:space="preserve"> l</w:t>
      </w:r>
      <w:r>
        <w:t>ấ</w:t>
      </w:r>
      <w:r>
        <w:t>y m</w:t>
      </w:r>
      <w:r>
        <w:t>ẫ</w:t>
      </w:r>
      <w:r>
        <w:t>u b</w:t>
      </w:r>
      <w:r>
        <w:t>ệ</w:t>
      </w:r>
      <w:r>
        <w:t>nh ph</w:t>
      </w:r>
      <w:r>
        <w:t>ẩ</w:t>
      </w:r>
      <w:r>
        <w:t>m g</w:t>
      </w:r>
      <w:r>
        <w:t>ử</w:t>
      </w:r>
      <w:r>
        <w:t>i xét nghi</w:t>
      </w:r>
      <w:r>
        <w:t>ệ</w:t>
      </w:r>
      <w:r>
        <w:t>m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cơ quan thú y</w:t>
      </w:r>
      <w:r>
        <w:t>.</w:t>
      </w:r>
    </w:p>
    <w:p w14:paraId="4F13A532" w14:textId="77777777" w:rsidR="00000000" w:rsidRDefault="00C750A5">
      <w:pPr>
        <w:pStyle w:val="NormalWeb"/>
        <w:spacing w:after="120" w:afterAutospacing="0"/>
        <w:divId w:val="918366494"/>
      </w:pPr>
      <w:r>
        <w:t>4. Th</w:t>
      </w:r>
      <w:r>
        <w:t>ả</w:t>
      </w:r>
      <w:r>
        <w:t xml:space="preserve"> rông chó </w:t>
      </w:r>
      <w:r>
        <w:t>ở</w:t>
      </w:r>
      <w:r>
        <w:t xml:space="preserve"> nh</w:t>
      </w:r>
      <w:r>
        <w:t>ữ</w:t>
      </w:r>
      <w:r>
        <w:t>ng nơi công c</w:t>
      </w:r>
      <w:r>
        <w:t>ộ</w:t>
      </w:r>
      <w:r>
        <w:t>ng, nơi đông dân cư, k</w:t>
      </w:r>
      <w:r>
        <w:t>hu đô th</w:t>
      </w:r>
      <w:r>
        <w:t>ị</w:t>
      </w:r>
      <w:r>
        <w:t>.</w:t>
      </w:r>
    </w:p>
    <w:p w14:paraId="3FB540E9" w14:textId="77777777" w:rsidR="00000000" w:rsidRDefault="00C750A5">
      <w:pPr>
        <w:pStyle w:val="NormalWeb"/>
        <w:spacing w:after="120" w:afterAutospacing="0"/>
        <w:divId w:val="918366494"/>
      </w:pPr>
      <w:bookmarkStart w:id="8" w:name="dieu_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các cơ quan qu</w:t>
      </w:r>
      <w:r>
        <w:rPr>
          <w:b/>
          <w:bCs/>
        </w:rPr>
        <w:t>ả</w:t>
      </w:r>
      <w:r>
        <w:rPr>
          <w:b/>
          <w:bCs/>
        </w:rPr>
        <w:t>n lý nhà nư</w:t>
      </w:r>
      <w:r>
        <w:rPr>
          <w:b/>
          <w:bCs/>
        </w:rPr>
        <w:t>ớ</w:t>
      </w:r>
      <w:r>
        <w:rPr>
          <w:b/>
          <w:bCs/>
        </w:rPr>
        <w:t xml:space="preserve">c và </w:t>
      </w:r>
      <w:r>
        <w:rPr>
          <w:b/>
          <w:bCs/>
        </w:rPr>
        <w:t>Ủ</w:t>
      </w:r>
      <w:r>
        <w:rPr>
          <w:b/>
          <w:bCs/>
        </w:rPr>
        <w:t>y ban nhân dân các c</w:t>
      </w:r>
      <w:r>
        <w:rPr>
          <w:b/>
          <w:bCs/>
        </w:rPr>
        <w:t>ấ</w:t>
      </w:r>
      <w:r>
        <w:rPr>
          <w:b/>
          <w:bCs/>
        </w:rPr>
        <w:t>p trong phòng, ch</w:t>
      </w:r>
      <w:r>
        <w:rPr>
          <w:b/>
          <w:bCs/>
        </w:rPr>
        <w:t>ố</w:t>
      </w:r>
      <w:r>
        <w:rPr>
          <w:b/>
          <w:bCs/>
        </w:rPr>
        <w:t>ng b</w:t>
      </w:r>
      <w:r>
        <w:rPr>
          <w:b/>
          <w:bCs/>
        </w:rPr>
        <w:t>ệ</w:t>
      </w:r>
      <w:r>
        <w:rPr>
          <w:b/>
          <w:bCs/>
        </w:rPr>
        <w:t>nh d</w:t>
      </w:r>
      <w:r>
        <w:rPr>
          <w:b/>
          <w:bCs/>
        </w:rPr>
        <w:t>ạ</w:t>
      </w:r>
      <w:r>
        <w:rPr>
          <w:b/>
          <w:bCs/>
        </w:rPr>
        <w:t>i</w:t>
      </w:r>
      <w:bookmarkEnd w:id="8"/>
    </w:p>
    <w:p w14:paraId="27880B01" w14:textId="77777777" w:rsidR="00000000" w:rsidRDefault="00C750A5">
      <w:pPr>
        <w:pStyle w:val="NormalWeb"/>
        <w:spacing w:after="120" w:afterAutospacing="0"/>
        <w:divId w:val="918366494"/>
      </w:pPr>
      <w:r>
        <w:t>1.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 có trách nhi</w:t>
      </w:r>
      <w:r>
        <w:t>ệ</w:t>
      </w:r>
      <w:r>
        <w:t>m</w:t>
      </w:r>
      <w:r>
        <w:t>:</w:t>
      </w:r>
    </w:p>
    <w:p w14:paraId="291AEF78" w14:textId="77777777" w:rsidR="00000000" w:rsidRDefault="00C750A5">
      <w:pPr>
        <w:pStyle w:val="NormalWeb"/>
        <w:spacing w:after="120" w:afterAutospacing="0"/>
        <w:divId w:val="918366494"/>
      </w:pPr>
      <w:r>
        <w:t>a) Ban hành các văn b</w:t>
      </w:r>
      <w:r>
        <w:t>ả</w:t>
      </w:r>
      <w:r>
        <w:t>n quy đ</w:t>
      </w:r>
      <w:r>
        <w:t>ị</w:t>
      </w:r>
      <w:r>
        <w:t>nh, hư</w:t>
      </w:r>
      <w:r>
        <w:t>ớ</w:t>
      </w:r>
      <w:r>
        <w:t>ng d</w:t>
      </w:r>
      <w:r>
        <w:t>ẫ</w:t>
      </w:r>
      <w:r>
        <w:t>n các bi</w:t>
      </w:r>
      <w:r>
        <w:t>ệ</w:t>
      </w:r>
      <w:r>
        <w:t>n pháp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>i</w:t>
      </w:r>
      <w:r>
        <w:t xml:space="preserve"> cho đ</w:t>
      </w:r>
      <w:r>
        <w:t>ộ</w:t>
      </w:r>
      <w:r>
        <w:t>ng v</w:t>
      </w:r>
      <w:r>
        <w:t>ậ</w:t>
      </w:r>
      <w:r>
        <w:t>t bao g</w:t>
      </w:r>
      <w:r>
        <w:t>ồ</w:t>
      </w:r>
      <w:r>
        <w:t>m: tiêm phòng v</w:t>
      </w:r>
      <w:r>
        <w:t>ắ</w:t>
      </w:r>
      <w:r>
        <w:t>c xin, giám sát đ</w:t>
      </w:r>
      <w:r>
        <w:t>ộ</w:t>
      </w:r>
      <w:r>
        <w:t>ng v</w:t>
      </w:r>
      <w:r>
        <w:t>ậ</w:t>
      </w:r>
      <w:r>
        <w:t>t nghi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i, nghi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i; tiêu h</w:t>
      </w:r>
      <w:r>
        <w:t>ủ</w:t>
      </w:r>
      <w:r>
        <w:t>y đ</w:t>
      </w:r>
      <w:r>
        <w:t>ộ</w:t>
      </w:r>
      <w:r>
        <w:t>ng v</w:t>
      </w:r>
      <w:r>
        <w:t>ậ</w:t>
      </w:r>
      <w:r>
        <w:t>t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 và các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chúng; gi</w:t>
      </w:r>
      <w:r>
        <w:t>ế</w:t>
      </w:r>
      <w:r>
        <w:t>t m</w:t>
      </w:r>
      <w:r>
        <w:t>ổ</w:t>
      </w:r>
      <w:r>
        <w:t xml:space="preserve"> đ</w:t>
      </w:r>
      <w:r>
        <w:t>ộ</w:t>
      </w:r>
      <w:r>
        <w:t>ng v</w:t>
      </w:r>
      <w:r>
        <w:t>ậ</w:t>
      </w:r>
      <w:r>
        <w:t>t, m</w:t>
      </w:r>
      <w:r>
        <w:t>ổ</w:t>
      </w:r>
      <w:r>
        <w:t xml:space="preserve"> xác đ</w:t>
      </w:r>
      <w:r>
        <w:t>ộ</w:t>
      </w:r>
      <w:r>
        <w:t>ng v</w:t>
      </w:r>
      <w:r>
        <w:t>ậ</w:t>
      </w:r>
      <w:r>
        <w:t>t đ</w:t>
      </w:r>
      <w:r>
        <w:t>ể</w:t>
      </w:r>
      <w:r>
        <w:t xml:space="preserve"> l</w:t>
      </w:r>
      <w:r>
        <w:t>ấ</w:t>
      </w:r>
      <w:r>
        <w:t>y m</w:t>
      </w:r>
      <w:r>
        <w:t>ẫ</w:t>
      </w:r>
      <w:r>
        <w:t>u; bao gói, g</w:t>
      </w:r>
      <w:r>
        <w:t>ử</w:t>
      </w:r>
      <w:r>
        <w:t>i b</w:t>
      </w:r>
      <w:r>
        <w:t>ệ</w:t>
      </w:r>
      <w:r>
        <w:t>nh ph</w:t>
      </w:r>
      <w:r>
        <w:t>ẩ</w:t>
      </w:r>
      <w:r>
        <w:t>m ch</w:t>
      </w:r>
      <w:r>
        <w:t>ẩ</w:t>
      </w:r>
      <w:r>
        <w:t>n đoán b</w:t>
      </w:r>
      <w:r>
        <w:t>ệ</w:t>
      </w:r>
      <w:r>
        <w:t>nh d</w:t>
      </w:r>
      <w:r>
        <w:t>ạ</w:t>
      </w:r>
      <w:r>
        <w:t>i; đăng ký nuôi chó, qu</w:t>
      </w:r>
      <w:r>
        <w:t>ả</w:t>
      </w:r>
      <w:r>
        <w:t>n lý chó nuôi, tiêu hu</w:t>
      </w:r>
      <w:r>
        <w:t>ỷ</w:t>
      </w:r>
      <w:r>
        <w:t xml:space="preserve"> chó vô ch</w:t>
      </w:r>
      <w:r>
        <w:t>ủ</w:t>
      </w:r>
      <w:r>
        <w:t>;</w:t>
      </w:r>
    </w:p>
    <w:p w14:paraId="09619AB9" w14:textId="77777777" w:rsidR="00000000" w:rsidRDefault="00C750A5">
      <w:pPr>
        <w:pStyle w:val="NormalWeb"/>
        <w:spacing w:after="120" w:afterAutospacing="0"/>
        <w:divId w:val="918366494"/>
      </w:pPr>
      <w:r>
        <w:t>b) Ch</w:t>
      </w:r>
      <w:r>
        <w:t>ủ</w:t>
      </w:r>
      <w:r>
        <w:t xml:space="preserve"> trì xây d</w:t>
      </w:r>
      <w:r>
        <w:t>ự</w:t>
      </w:r>
      <w:r>
        <w:t>ng Chương trình kh</w:t>
      </w:r>
      <w:r>
        <w:t>ố</w:t>
      </w:r>
      <w:r>
        <w:t>ng ch</w:t>
      </w:r>
      <w:r>
        <w:t>ế</w:t>
      </w:r>
      <w:r>
        <w:t>, thanh toán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đ</w:t>
      </w:r>
      <w:r>
        <w:t>ộ</w:t>
      </w:r>
      <w:r>
        <w:t>ng v</w:t>
      </w:r>
      <w:r>
        <w:t>ậ</w:t>
      </w:r>
      <w:r>
        <w:t xml:space="preserve">t và </w:t>
      </w:r>
      <w:r>
        <w:t>ở</w:t>
      </w:r>
      <w:r>
        <w:t xml:space="preserve"> ngư</w:t>
      </w:r>
      <w:r>
        <w:t>ờ</w:t>
      </w:r>
      <w:r>
        <w:t>i, trình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phê duy</w:t>
      </w:r>
      <w:r>
        <w:t>ệ</w:t>
      </w:r>
      <w:r>
        <w:t>t và ch</w:t>
      </w:r>
      <w:r>
        <w:t>ỉ</w:t>
      </w:r>
      <w:r>
        <w:t xml:space="preserve"> đ</w:t>
      </w:r>
      <w:r>
        <w:t>ạ</w:t>
      </w:r>
      <w:r>
        <w:t>o th</w:t>
      </w:r>
      <w:r>
        <w:t>ự</w:t>
      </w:r>
      <w:r>
        <w:t>c hi</w:t>
      </w:r>
      <w:r>
        <w:t>ệ</w:t>
      </w:r>
      <w:r>
        <w:t>n chương trình trong ph</w:t>
      </w:r>
      <w:r>
        <w:t>ạ</w:t>
      </w:r>
      <w:r>
        <w:t>m vi ch</w:t>
      </w:r>
      <w:r>
        <w:t>ứ</w:t>
      </w:r>
      <w:r>
        <w:t>c năng, nhi</w:t>
      </w:r>
      <w:r>
        <w:t>ệ</w:t>
      </w:r>
      <w:r>
        <w:t>m v</w:t>
      </w:r>
      <w:r>
        <w:t>ụ</w:t>
      </w:r>
      <w:r>
        <w:t xml:space="preserve"> </w:t>
      </w:r>
      <w:r>
        <w:t>đư</w:t>
      </w:r>
      <w:r>
        <w:t>ợ</w:t>
      </w:r>
      <w:r>
        <w:t>c giao;</w:t>
      </w:r>
      <w:r>
        <w:t xml:space="preserve"> </w:t>
      </w:r>
    </w:p>
    <w:p w14:paraId="007973AB" w14:textId="77777777" w:rsidR="00000000" w:rsidRDefault="00C750A5">
      <w:pPr>
        <w:pStyle w:val="NormalWeb"/>
        <w:spacing w:after="120" w:afterAutospacing="0"/>
        <w:divId w:val="918366494"/>
      </w:pPr>
      <w:r>
        <w:t>c) Ch</w:t>
      </w:r>
      <w:r>
        <w:t>ỉ</w:t>
      </w:r>
      <w:r>
        <w:t xml:space="preserve"> đ</w:t>
      </w:r>
      <w:r>
        <w:t>ạ</w:t>
      </w:r>
      <w:r>
        <w:t>o công tác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đ</w:t>
      </w:r>
      <w:r>
        <w:t>ộ</w:t>
      </w:r>
      <w:r>
        <w:t>ng v</w:t>
      </w:r>
      <w:r>
        <w:t>ậ</w:t>
      </w:r>
      <w:r>
        <w:t>t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</w:t>
      </w:r>
      <w:r>
        <w:t>;</w:t>
      </w:r>
    </w:p>
    <w:p w14:paraId="4E570D09" w14:textId="77777777" w:rsidR="00000000" w:rsidRDefault="00C750A5">
      <w:pPr>
        <w:pStyle w:val="NormalWeb"/>
        <w:spacing w:after="120" w:afterAutospacing="0"/>
        <w:divId w:val="918366494"/>
      </w:pPr>
      <w:r>
        <w:lastRenderedPageBreak/>
        <w:t>d) Thanh tra, ki</w:t>
      </w:r>
      <w:r>
        <w:t>ể</w:t>
      </w:r>
      <w:r>
        <w:t>m tra công tác ch</w:t>
      </w:r>
      <w:r>
        <w:t>ỉ</w:t>
      </w:r>
      <w:r>
        <w:t xml:space="preserve"> đ</w:t>
      </w:r>
      <w:r>
        <w:t>ạ</w:t>
      </w:r>
      <w:r>
        <w:t>o,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>i cho đ</w:t>
      </w:r>
      <w:r>
        <w:t>ộ</w:t>
      </w:r>
      <w:r>
        <w:t>ng v</w:t>
      </w:r>
      <w:r>
        <w:t>ậ</w:t>
      </w:r>
      <w:r>
        <w:t>t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</w:t>
      </w:r>
      <w:r>
        <w:t>.</w:t>
      </w:r>
    </w:p>
    <w:p w14:paraId="7C9BE8A9" w14:textId="77777777" w:rsidR="00000000" w:rsidRDefault="00C750A5">
      <w:pPr>
        <w:pStyle w:val="NormalWeb"/>
        <w:spacing w:after="120" w:afterAutospacing="0"/>
        <w:divId w:val="918366494"/>
      </w:pPr>
      <w:r>
        <w:t>2. B</w:t>
      </w:r>
      <w:r>
        <w:t>ộ</w:t>
      </w:r>
      <w:r>
        <w:t xml:space="preserve"> Y t</w:t>
      </w:r>
      <w:r>
        <w:t>ế</w:t>
      </w:r>
      <w:r>
        <w:t xml:space="preserve"> có trách nhi</w:t>
      </w:r>
      <w:r>
        <w:t>ệ</w:t>
      </w:r>
      <w:r>
        <w:t>m: </w:t>
      </w:r>
      <w:r>
        <w:t xml:space="preserve"> </w:t>
      </w:r>
    </w:p>
    <w:p w14:paraId="04399143" w14:textId="77777777" w:rsidR="00000000" w:rsidRDefault="00C750A5">
      <w:pPr>
        <w:pStyle w:val="NormalWeb"/>
        <w:spacing w:after="120" w:afterAutospacing="0"/>
        <w:divId w:val="918366494"/>
      </w:pPr>
      <w:r>
        <w:t>a) Ban hành các văn b</w:t>
      </w:r>
      <w:r>
        <w:t>ả</w:t>
      </w:r>
      <w:r>
        <w:t>n hư</w:t>
      </w:r>
      <w:r>
        <w:t>ớ</w:t>
      </w:r>
      <w:r>
        <w:t>ng d</w:t>
      </w:r>
      <w:r>
        <w:t>ẫ</w:t>
      </w:r>
      <w:r>
        <w:t>n các bi</w:t>
      </w:r>
      <w:r>
        <w:t>ệ</w:t>
      </w:r>
      <w:r>
        <w:t>n pháp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ngư</w:t>
      </w:r>
      <w:r>
        <w:t>ờ</w:t>
      </w:r>
      <w:r>
        <w:t>i; t</w:t>
      </w:r>
      <w:r>
        <w:t>ổ</w:t>
      </w:r>
      <w:r>
        <w:t xml:space="preserve"> ch</w:t>
      </w:r>
      <w:r>
        <w:t>ứ</w:t>
      </w:r>
      <w:r>
        <w:t>c đi</w:t>
      </w:r>
      <w:r>
        <w:t>ề</w:t>
      </w:r>
      <w:r>
        <w:t>u tr</w:t>
      </w:r>
      <w:r>
        <w:t>ị</w:t>
      </w:r>
      <w:r>
        <w:t xml:space="preserve"> d</w:t>
      </w:r>
      <w:r>
        <w:t>ự</w:t>
      </w:r>
      <w:r>
        <w:t xml:space="preserve"> phòng, khám, tư v</w:t>
      </w:r>
      <w:r>
        <w:t>ấ</w:t>
      </w:r>
      <w:r>
        <w:t>n v</w:t>
      </w:r>
      <w:r>
        <w:t>ề</w:t>
      </w:r>
      <w:r>
        <w:t xml:space="preserve">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ngư</w:t>
      </w:r>
      <w:r>
        <w:t>ờ</w:t>
      </w:r>
      <w:r>
        <w:t>i; tiêm phòng, theo dõi, đi</w:t>
      </w:r>
      <w:r>
        <w:t>ề</w:t>
      </w:r>
      <w:r>
        <w:t>u tr</w:t>
      </w:r>
      <w:r>
        <w:t>ị</w:t>
      </w:r>
      <w:r>
        <w:t xml:space="preserve">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b</w:t>
      </w:r>
      <w:r>
        <w:t>ị</w:t>
      </w:r>
      <w:r>
        <w:t xml:space="preserve"> đ</w:t>
      </w:r>
      <w:r>
        <w:t>ộ</w:t>
      </w:r>
      <w:r>
        <w:t>ng v</w:t>
      </w:r>
      <w:r>
        <w:t>ậ</w:t>
      </w:r>
      <w:r>
        <w:t>t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nghi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i, nghi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</w:t>
      </w:r>
      <w:r>
        <w:t xml:space="preserve"> c</w:t>
      </w:r>
      <w:r>
        <w:t>ắ</w:t>
      </w:r>
      <w:r>
        <w:t>n, cào;</w:t>
      </w:r>
      <w:r>
        <w:t xml:space="preserve"> </w:t>
      </w:r>
    </w:p>
    <w:p w14:paraId="2F86602D" w14:textId="77777777" w:rsidR="00000000" w:rsidRDefault="00C750A5">
      <w:pPr>
        <w:pStyle w:val="NormalWeb"/>
        <w:spacing w:after="120" w:afterAutospacing="0"/>
        <w:divId w:val="918366494"/>
      </w:pPr>
      <w:r>
        <w:t>b)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 xây d</w:t>
      </w:r>
      <w:r>
        <w:t>ự</w:t>
      </w:r>
      <w:r>
        <w:t>ng Chương trình kh</w:t>
      </w:r>
      <w:r>
        <w:t>ố</w:t>
      </w:r>
      <w:r>
        <w:t>ng ch</w:t>
      </w:r>
      <w:r>
        <w:t>ế</w:t>
      </w:r>
      <w:r>
        <w:t>, thanh toán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đ</w:t>
      </w:r>
      <w:r>
        <w:t>ộ</w:t>
      </w:r>
      <w:r>
        <w:t>ng v</w:t>
      </w:r>
      <w:r>
        <w:t>ậ</w:t>
      </w:r>
      <w:r>
        <w:t xml:space="preserve">t và </w:t>
      </w:r>
      <w:r>
        <w:t>ở</w:t>
      </w:r>
      <w:r>
        <w:t xml:space="preserve"> ngư</w:t>
      </w:r>
      <w:r>
        <w:t>ờ</w:t>
      </w:r>
      <w:r>
        <w:t>i; ch</w:t>
      </w:r>
      <w:r>
        <w:t>ỉ</w:t>
      </w:r>
      <w:r>
        <w:t xml:space="preserve"> đ</w:t>
      </w:r>
      <w:r>
        <w:t>ạ</w:t>
      </w:r>
      <w:r>
        <w:t>o th</w:t>
      </w:r>
      <w:r>
        <w:t>ự</w:t>
      </w:r>
      <w:r>
        <w:t>c hi</w:t>
      </w:r>
      <w:r>
        <w:t>ệ</w:t>
      </w:r>
      <w:r>
        <w:t>n chương trình sau khi đư</w:t>
      </w:r>
      <w:r>
        <w:t>ợ</w:t>
      </w:r>
      <w:r>
        <w:t>c Th</w:t>
      </w:r>
      <w:r>
        <w:t>ủ</w:t>
      </w:r>
      <w:r>
        <w:t xml:space="preserve"> tư</w:t>
      </w:r>
      <w:r>
        <w:t>ớ</w:t>
      </w:r>
      <w:r>
        <w:t>ng Chính ph</w:t>
      </w:r>
      <w:r>
        <w:t>ủ</w:t>
      </w:r>
      <w:r>
        <w:t xml:space="preserve"> phê duy</w:t>
      </w:r>
      <w:r>
        <w:t>ệ</w:t>
      </w:r>
      <w:r>
        <w:t>t trong ph</w:t>
      </w:r>
      <w:r>
        <w:t>ạ</w:t>
      </w:r>
      <w:r>
        <w:t>m vi ch</w:t>
      </w:r>
      <w:r>
        <w:t>ứ</w:t>
      </w:r>
      <w:r>
        <w:t>c năng, nhi</w:t>
      </w:r>
      <w:r>
        <w:t>ệ</w:t>
      </w:r>
      <w:r>
        <w:t>m v</w:t>
      </w:r>
      <w:r>
        <w:t>ụ</w:t>
      </w:r>
      <w:r>
        <w:t xml:space="preserve"> đư</w:t>
      </w:r>
      <w:r>
        <w:t>ợ</w:t>
      </w:r>
      <w:r>
        <w:t xml:space="preserve">c </w:t>
      </w:r>
      <w:r>
        <w:t>giao;</w:t>
      </w:r>
      <w:r>
        <w:t xml:space="preserve"> </w:t>
      </w:r>
    </w:p>
    <w:p w14:paraId="512477F6" w14:textId="77777777" w:rsidR="00000000" w:rsidRDefault="00C750A5">
      <w:pPr>
        <w:pStyle w:val="NormalWeb"/>
        <w:spacing w:after="120" w:afterAutospacing="0"/>
        <w:divId w:val="918366494"/>
      </w:pPr>
      <w:r>
        <w:t>c) Ch</w:t>
      </w:r>
      <w:r>
        <w:t>ỉ</w:t>
      </w:r>
      <w:r>
        <w:t xml:space="preserve"> đ</w:t>
      </w:r>
      <w:r>
        <w:t>ạ</w:t>
      </w:r>
      <w:r>
        <w:t>o công tác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ngư</w:t>
      </w:r>
      <w:r>
        <w:t>ờ</w:t>
      </w:r>
      <w:r>
        <w:t>i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</w:t>
      </w:r>
      <w:r>
        <w:t>;</w:t>
      </w:r>
    </w:p>
    <w:p w14:paraId="7F1AFB7E" w14:textId="77777777" w:rsidR="00000000" w:rsidRDefault="00C750A5">
      <w:pPr>
        <w:pStyle w:val="NormalWeb"/>
        <w:spacing w:after="120" w:afterAutospacing="0"/>
        <w:divId w:val="918366494"/>
      </w:pPr>
      <w:r>
        <w:t>d) Thanh tra, ki</w:t>
      </w:r>
      <w:r>
        <w:t>ể</w:t>
      </w:r>
      <w:r>
        <w:t>m tra công tác ch</w:t>
      </w:r>
      <w:r>
        <w:t>ỉ</w:t>
      </w:r>
      <w:r>
        <w:t xml:space="preserve"> đ</w:t>
      </w:r>
      <w:r>
        <w:t>ạ</w:t>
      </w:r>
      <w:r>
        <w:t>o,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>i cho ngư</w:t>
      </w:r>
      <w:r>
        <w:t>ờ</w:t>
      </w:r>
      <w:r>
        <w:t>i trong ph</w:t>
      </w:r>
      <w:r>
        <w:t>ạ</w:t>
      </w:r>
      <w:r>
        <w:t>m vi c</w:t>
      </w:r>
      <w:r>
        <w:t>ả</w:t>
      </w:r>
      <w:r>
        <w:t xml:space="preserve"> nư</w:t>
      </w:r>
      <w:r>
        <w:t>ớ</w:t>
      </w:r>
      <w:r>
        <w:t>c</w:t>
      </w:r>
      <w:r>
        <w:t>.</w:t>
      </w:r>
    </w:p>
    <w:p w14:paraId="492F1CE4" w14:textId="77777777" w:rsidR="00000000" w:rsidRDefault="00C750A5">
      <w:pPr>
        <w:pStyle w:val="NormalWeb"/>
        <w:spacing w:after="120" w:afterAutospacing="0"/>
        <w:divId w:val="918366494"/>
      </w:pPr>
      <w:r>
        <w:t xml:space="preserve">3. </w:t>
      </w:r>
      <w:r>
        <w:t>Ủ</w:t>
      </w:r>
      <w:r>
        <w:t>y ban nhân dân các c</w:t>
      </w:r>
      <w:r>
        <w:t>ấ</w:t>
      </w:r>
      <w:r>
        <w:t>p có trách nhi</w:t>
      </w:r>
      <w:r>
        <w:t>ệ</w:t>
      </w:r>
      <w:r>
        <w:t>m</w:t>
      </w:r>
      <w:r>
        <w:t>:</w:t>
      </w:r>
    </w:p>
    <w:p w14:paraId="2F742415" w14:textId="77777777" w:rsidR="00000000" w:rsidRDefault="00C750A5">
      <w:pPr>
        <w:pStyle w:val="NormalWeb"/>
        <w:spacing w:after="120" w:afterAutospacing="0"/>
        <w:divId w:val="918366494"/>
      </w:pPr>
      <w:r>
        <w:t>a) T</w:t>
      </w:r>
      <w:r>
        <w:t>ổ</w:t>
      </w:r>
      <w:r>
        <w:t xml:space="preserve"> ch</w:t>
      </w:r>
      <w:r>
        <w:t>ứ</w:t>
      </w:r>
      <w:r>
        <w:t>c tri</w:t>
      </w:r>
      <w:r>
        <w:t>ể</w:t>
      </w:r>
      <w:r>
        <w:t>n kh</w:t>
      </w:r>
      <w:r>
        <w:t>ai th</w:t>
      </w:r>
      <w:r>
        <w:t>ự</w:t>
      </w:r>
      <w:r>
        <w:t>c hi</w:t>
      </w:r>
      <w:r>
        <w:t>ệ</w:t>
      </w:r>
      <w:r>
        <w:t>n chương trình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>i trên đ</w:t>
      </w:r>
      <w:r>
        <w:t>ị</w:t>
      </w:r>
      <w:r>
        <w:t>a bàn</w:t>
      </w:r>
      <w:r>
        <w:t>;</w:t>
      </w:r>
    </w:p>
    <w:p w14:paraId="1598F786" w14:textId="77777777" w:rsidR="00000000" w:rsidRDefault="00C750A5">
      <w:pPr>
        <w:pStyle w:val="NormalWeb"/>
        <w:spacing w:after="120" w:afterAutospacing="0"/>
        <w:divId w:val="918366494"/>
      </w:pPr>
      <w:r>
        <w:t>b) Ch</w:t>
      </w:r>
      <w:r>
        <w:t>ỉ</w:t>
      </w:r>
      <w:r>
        <w:t xml:space="preserve"> đ</w:t>
      </w:r>
      <w:r>
        <w:t>ạ</w:t>
      </w:r>
      <w:r>
        <w:t>o, tri</w:t>
      </w:r>
      <w:r>
        <w:t>ể</w:t>
      </w:r>
      <w:r>
        <w:t>n khai th</w:t>
      </w:r>
      <w:r>
        <w:t>ự</w:t>
      </w:r>
      <w:r>
        <w:t>c hi</w:t>
      </w:r>
      <w:r>
        <w:t>ệ</w:t>
      </w:r>
      <w:r>
        <w:t>n các bi</w:t>
      </w:r>
      <w:r>
        <w:t>ệ</w:t>
      </w:r>
      <w:r>
        <w:t>n pháp ch</w:t>
      </w:r>
      <w:r>
        <w:t>ố</w:t>
      </w:r>
      <w:r>
        <w:t>ng d</w:t>
      </w:r>
      <w:r>
        <w:t>ị</w:t>
      </w:r>
      <w:r>
        <w:t>ch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 và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33/2005/NĐ-CP ngày 15 tháng 3 năm 2005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thi hành m</w:t>
      </w:r>
      <w:r>
        <w:t>ộ</w:t>
      </w:r>
      <w:r>
        <w:t xml:space="preserve">t </w:t>
      </w:r>
      <w:r>
        <w:t>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>nh Thú y</w:t>
      </w:r>
      <w:r>
        <w:t>;</w:t>
      </w:r>
    </w:p>
    <w:p w14:paraId="285C8482" w14:textId="77777777" w:rsidR="00000000" w:rsidRDefault="00C750A5">
      <w:pPr>
        <w:pStyle w:val="NormalWeb"/>
        <w:spacing w:after="120" w:afterAutospacing="0"/>
        <w:divId w:val="918366494"/>
      </w:pPr>
      <w:r>
        <w:t>c) Ch</w:t>
      </w:r>
      <w:r>
        <w:t>ỉ</w:t>
      </w:r>
      <w:r>
        <w:t xml:space="preserve"> đ</w:t>
      </w:r>
      <w:r>
        <w:t>ạ</w:t>
      </w:r>
      <w:r>
        <w:t>o, tri</w:t>
      </w:r>
      <w:r>
        <w:t>ể</w:t>
      </w:r>
      <w:r>
        <w:t>n khai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tiêm phòng v</w:t>
      </w:r>
      <w:r>
        <w:t>ắ</w:t>
      </w:r>
      <w:r>
        <w:t>c xin cho chó, mèo; áp d</w:t>
      </w:r>
      <w:r>
        <w:t>ụ</w:t>
      </w:r>
      <w:r>
        <w:t>ng các bi</w:t>
      </w:r>
      <w:r>
        <w:t>ệ</w:t>
      </w:r>
      <w:r>
        <w:t>n pháp phòng b</w:t>
      </w:r>
      <w:r>
        <w:t>ệ</w:t>
      </w:r>
      <w:r>
        <w:t>nh b</w:t>
      </w:r>
      <w:r>
        <w:t>ắ</w:t>
      </w:r>
      <w:r>
        <w:t>t bu</w:t>
      </w:r>
      <w:r>
        <w:t>ộ</w:t>
      </w:r>
      <w:r>
        <w:t xml:space="preserve">c </w:t>
      </w:r>
      <w:r>
        <w:t>khác đ</w:t>
      </w:r>
      <w:r>
        <w:t>ể</w:t>
      </w:r>
      <w:r>
        <w:t xml:space="preserve"> phòng b</w:t>
      </w:r>
      <w:r>
        <w:t>ệ</w:t>
      </w:r>
      <w:r>
        <w:t>nh d</w:t>
      </w:r>
      <w:r>
        <w:t>ạ</w:t>
      </w:r>
      <w:r>
        <w:t>i cho đ</w:t>
      </w:r>
      <w:r>
        <w:t>ộ</w:t>
      </w:r>
      <w:r>
        <w:t>ng v</w:t>
      </w:r>
      <w:r>
        <w:t>ậ</w:t>
      </w:r>
      <w:r>
        <w:t>t; tuyên truy</w:t>
      </w:r>
      <w:r>
        <w:t>ề</w:t>
      </w:r>
      <w:r>
        <w:t>n, giáo d</w:t>
      </w:r>
      <w:r>
        <w:t>ụ</w:t>
      </w:r>
      <w:r>
        <w:t>c pháp lu</w:t>
      </w:r>
      <w:r>
        <w:t>ậ</w:t>
      </w:r>
      <w:r>
        <w:t>t cho ngư</w:t>
      </w:r>
      <w:r>
        <w:t>ờ</w:t>
      </w:r>
      <w:r>
        <w:t>i dân tích c</w:t>
      </w:r>
      <w:r>
        <w:t>ự</w:t>
      </w:r>
      <w:r>
        <w:t>c tham gia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>i cho ngư</w:t>
      </w:r>
      <w:r>
        <w:t>ờ</w:t>
      </w:r>
      <w:r>
        <w:t>i và đ</w:t>
      </w:r>
      <w:r>
        <w:t>ộ</w:t>
      </w:r>
      <w:r>
        <w:t>ng v</w:t>
      </w:r>
      <w:r>
        <w:t>ậ</w:t>
      </w:r>
      <w:r>
        <w:t>t</w:t>
      </w:r>
      <w:r>
        <w:t>.</w:t>
      </w:r>
    </w:p>
    <w:p w14:paraId="005424E1" w14:textId="77777777" w:rsidR="00000000" w:rsidRDefault="00C750A5">
      <w:pPr>
        <w:pStyle w:val="NormalWeb"/>
        <w:spacing w:after="120" w:afterAutospacing="0"/>
        <w:divId w:val="918366494"/>
      </w:pPr>
      <w:r>
        <w:t>Đ</w:t>
      </w:r>
      <w:r>
        <w:t>ố</w:t>
      </w:r>
      <w:r>
        <w:t>i v</w:t>
      </w:r>
      <w:r>
        <w:t>ớ</w:t>
      </w:r>
      <w:r>
        <w:t>i chó th</w:t>
      </w:r>
      <w:r>
        <w:t>ả</w:t>
      </w:r>
      <w:r>
        <w:t xml:space="preserve"> rông </w:t>
      </w:r>
      <w:r>
        <w:t>ở</w:t>
      </w:r>
      <w:r>
        <w:t xml:space="preserve"> nơi công c</w:t>
      </w:r>
      <w:r>
        <w:t>ộ</w:t>
      </w:r>
      <w:r>
        <w:t>ng, nơi đông dân cư, khu đô th</w:t>
      </w:r>
      <w:r>
        <w:t>ị</w:t>
      </w:r>
      <w:r>
        <w:t xml:space="preserve"> thì </w:t>
      </w:r>
      <w:r>
        <w:t>Ủ</w:t>
      </w:r>
      <w:r>
        <w:t>y ban nhân dân xã, phư</w:t>
      </w:r>
      <w:r>
        <w:t>ờ</w:t>
      </w:r>
      <w:r>
        <w:t>ng, th</w:t>
      </w:r>
      <w:r>
        <w:t>ị</w:t>
      </w:r>
      <w:r>
        <w:t xml:space="preserve"> tr</w:t>
      </w:r>
      <w:r>
        <w:t>ấ</w:t>
      </w:r>
      <w:r>
        <w:t>n (s</w:t>
      </w:r>
      <w:r>
        <w:t>au đây g</w:t>
      </w:r>
      <w:r>
        <w:t>ọ</w:t>
      </w:r>
      <w:r>
        <w:t xml:space="preserve">i là </w:t>
      </w:r>
      <w:r>
        <w:t>Ủ</w:t>
      </w:r>
      <w:r>
        <w:t>y ban nhân dân c</w:t>
      </w:r>
      <w:r>
        <w:t>ấ</w:t>
      </w:r>
      <w:r>
        <w:t>p xã) quy đ</w:t>
      </w:r>
      <w:r>
        <w:t>ị</w:t>
      </w:r>
      <w:r>
        <w:t>nh vi</w:t>
      </w:r>
      <w:r>
        <w:t>ệ</w:t>
      </w:r>
      <w:r>
        <w:t>c b</w:t>
      </w:r>
      <w:r>
        <w:t>ắ</w:t>
      </w:r>
      <w:r>
        <w:t>t gi</w:t>
      </w:r>
      <w:r>
        <w:t>ữ</w:t>
      </w:r>
      <w:r>
        <w:t>; thông báo trên các phương ti</w:t>
      </w:r>
      <w:r>
        <w:t>ệ</w:t>
      </w:r>
      <w:r>
        <w:t>n thông tin đ</w:t>
      </w:r>
      <w:r>
        <w:t>ạ</w:t>
      </w:r>
      <w:r>
        <w:t>i chúng v</w:t>
      </w:r>
      <w:r>
        <w:t>ề</w:t>
      </w:r>
      <w:r>
        <w:t xml:space="preserve"> đ</w:t>
      </w:r>
      <w:r>
        <w:t>ị</w:t>
      </w:r>
      <w:r>
        <w:t>a đi</w:t>
      </w:r>
      <w:r>
        <w:t>ể</w:t>
      </w:r>
      <w:r>
        <w:t>m t</w:t>
      </w:r>
      <w:r>
        <w:t>ạ</w:t>
      </w:r>
      <w:r>
        <w:t>m gi</w:t>
      </w:r>
      <w:r>
        <w:t>ữ</w:t>
      </w:r>
      <w:r>
        <w:t xml:space="preserve"> chó b</w:t>
      </w:r>
      <w:r>
        <w:t>ị</w:t>
      </w:r>
      <w:r>
        <w:t xml:space="preserve"> b</w:t>
      </w:r>
      <w:r>
        <w:t>ắ</w:t>
      </w:r>
      <w:r>
        <w:t>t đ</w:t>
      </w:r>
      <w:r>
        <w:t>ể</w:t>
      </w:r>
      <w:r>
        <w:t xml:space="preserve"> ch</w:t>
      </w:r>
      <w:r>
        <w:t>ủ</w:t>
      </w:r>
      <w:r>
        <w:t xml:space="preserve"> v</w:t>
      </w:r>
      <w:r>
        <w:t>ậ</w:t>
      </w:r>
      <w:r>
        <w:t>t nuôi đ</w:t>
      </w:r>
      <w:r>
        <w:t>ế</w:t>
      </w:r>
      <w:r>
        <w:t>n nh</w:t>
      </w:r>
      <w:r>
        <w:t>ậ</w:t>
      </w:r>
      <w:r>
        <w:t>n; áp d</w:t>
      </w:r>
      <w:r>
        <w:t>ụ</w:t>
      </w:r>
      <w:r>
        <w:t>ng các bi</w:t>
      </w:r>
      <w:r>
        <w:t>ệ</w:t>
      </w:r>
      <w:r>
        <w:t>n pháp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đ</w:t>
      </w:r>
      <w:r>
        <w:t>ố</w:t>
      </w:r>
      <w:r>
        <w:t>i v</w:t>
      </w:r>
      <w:r>
        <w:t>ớ</w:t>
      </w:r>
      <w:r>
        <w:t>i ch</w:t>
      </w:r>
      <w:r>
        <w:t>ủ</w:t>
      </w:r>
      <w:r>
        <w:t xml:space="preserve"> v</w:t>
      </w:r>
      <w:r>
        <w:t>ậ</w:t>
      </w:r>
      <w:r>
        <w:t>t nuôi; tiêu h</w:t>
      </w:r>
      <w:r>
        <w:t>ủ</w:t>
      </w:r>
      <w:r>
        <w:t>y chó tro</w:t>
      </w:r>
      <w:r>
        <w:t>ng trư</w:t>
      </w:r>
      <w:r>
        <w:t>ờ</w:t>
      </w:r>
      <w:r>
        <w:t>ng h</w:t>
      </w:r>
      <w:r>
        <w:t>ợ</w:t>
      </w:r>
      <w:r>
        <w:t>p sau 48 gi</w:t>
      </w:r>
      <w:r>
        <w:t>ờ</w:t>
      </w:r>
      <w:r>
        <w:t>, k</w:t>
      </w:r>
      <w:r>
        <w:t>ể</w:t>
      </w:r>
      <w:r>
        <w:t xml:space="preserve"> t</w:t>
      </w:r>
      <w:r>
        <w:t>ừ</w:t>
      </w:r>
      <w:r>
        <w:t xml:space="preserve"> khi có thông báo mà không có ngư</w:t>
      </w:r>
      <w:r>
        <w:t>ờ</w:t>
      </w:r>
      <w:r>
        <w:t>i nh</w:t>
      </w:r>
      <w:r>
        <w:t>ậ</w:t>
      </w:r>
      <w:r>
        <w:t>n</w:t>
      </w:r>
      <w:r>
        <w:t>.</w:t>
      </w:r>
    </w:p>
    <w:p w14:paraId="37178150" w14:textId="77777777" w:rsidR="00000000" w:rsidRDefault="00C750A5">
      <w:pPr>
        <w:pStyle w:val="NormalWeb"/>
        <w:spacing w:after="120" w:afterAutospacing="0"/>
        <w:divId w:val="918366494"/>
      </w:pPr>
      <w:bookmarkStart w:id="9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c, cá nhân nuôi đ</w:t>
      </w:r>
      <w:r>
        <w:rPr>
          <w:b/>
          <w:bCs/>
        </w:rPr>
        <w:t>ộ</w:t>
      </w:r>
      <w:r>
        <w:rPr>
          <w:b/>
          <w:bCs/>
        </w:rPr>
        <w:t>ng v</w:t>
      </w:r>
      <w:r>
        <w:rPr>
          <w:b/>
          <w:bCs/>
        </w:rPr>
        <w:t>ậ</w:t>
      </w:r>
      <w:r>
        <w:rPr>
          <w:b/>
          <w:bCs/>
        </w:rPr>
        <w:t>t</w:t>
      </w:r>
      <w:bookmarkEnd w:id="9"/>
      <w:r>
        <w:rPr>
          <w:b/>
          <w:bCs/>
        </w:rPr>
        <w:t xml:space="preserve"> </w:t>
      </w:r>
    </w:p>
    <w:p w14:paraId="1BC8AF09" w14:textId="77777777" w:rsidR="00000000" w:rsidRDefault="00C750A5">
      <w:pPr>
        <w:pStyle w:val="NormalWeb"/>
        <w:spacing w:after="120" w:afterAutospacing="0"/>
        <w:divId w:val="918366494"/>
      </w:pPr>
      <w:r>
        <w:t>1. T</w:t>
      </w:r>
      <w:r>
        <w:t>ổ</w:t>
      </w:r>
      <w:r>
        <w:t xml:space="preserve"> ch</w:t>
      </w:r>
      <w:r>
        <w:t>ứ</w:t>
      </w:r>
      <w:r>
        <w:t>c, cá nhân nuôi đ</w:t>
      </w:r>
      <w:r>
        <w:t>ộ</w:t>
      </w:r>
      <w:r>
        <w:t>ng v</w:t>
      </w:r>
      <w:r>
        <w:t>ậ</w:t>
      </w:r>
      <w:r>
        <w:t>t (sau đây g</w:t>
      </w:r>
      <w:r>
        <w:t>ọ</w:t>
      </w:r>
      <w:r>
        <w:t>i là ch</w:t>
      </w:r>
      <w:r>
        <w:t>ủ</w:t>
      </w:r>
      <w:r>
        <w:t xml:space="preserve"> v</w:t>
      </w:r>
      <w:r>
        <w:t>ậ</w:t>
      </w:r>
      <w:r>
        <w:t>t nuôi) ph</w:t>
      </w:r>
      <w:r>
        <w:t>ả</w:t>
      </w:r>
      <w:r>
        <w:t>i tuân th</w:t>
      </w:r>
      <w:r>
        <w:t>ủ</w:t>
      </w:r>
      <w:r>
        <w:t xml:space="preserve"> các quy đ</w:t>
      </w:r>
      <w:r>
        <w:t>ị</w:t>
      </w:r>
      <w:r>
        <w:t>nh v</w:t>
      </w:r>
      <w:r>
        <w:t>ề</w:t>
      </w:r>
      <w:r>
        <w:t xml:space="preserve">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>i và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cơ quan thú y trong vi</w:t>
      </w:r>
      <w:r>
        <w:t>ệ</w:t>
      </w:r>
      <w:r>
        <w:t>c x</w:t>
      </w:r>
      <w:r>
        <w:t>ử</w:t>
      </w:r>
      <w:r>
        <w:t xml:space="preserve"> lý </w:t>
      </w:r>
      <w:r>
        <w:t>ổ</w:t>
      </w:r>
      <w:r>
        <w:t xml:space="preserve"> d</w:t>
      </w:r>
      <w:r>
        <w:t>ị</w:t>
      </w:r>
      <w:r>
        <w:t>ch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</w:t>
      </w:r>
      <w:r>
        <w:t>.</w:t>
      </w:r>
    </w:p>
    <w:p w14:paraId="7CEFAD61" w14:textId="77777777" w:rsidR="00000000" w:rsidRDefault="00C750A5">
      <w:pPr>
        <w:pStyle w:val="NormalWeb"/>
        <w:spacing w:after="120" w:afterAutospacing="0"/>
        <w:divId w:val="918366494"/>
      </w:pPr>
      <w:r>
        <w:t>2. Ch</w:t>
      </w:r>
      <w:r>
        <w:t>ủ</w:t>
      </w:r>
      <w:r>
        <w:t xml:space="preserve"> nuôi chó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nuôi chó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6  Ngh</w:t>
      </w:r>
      <w:r>
        <w:t>ị</w:t>
      </w:r>
      <w:r>
        <w:t xml:space="preserve"> đ</w:t>
      </w:r>
      <w:r>
        <w:t>ị</w:t>
      </w:r>
      <w:r>
        <w:t>nh này và ch</w:t>
      </w:r>
      <w:r>
        <w:t>ị</w:t>
      </w:r>
      <w:r>
        <w:t>u m</w:t>
      </w:r>
      <w:r>
        <w:t>ọ</w:t>
      </w:r>
      <w:r>
        <w:t>i chi phí trong trư</w:t>
      </w:r>
      <w:r>
        <w:t>ờ</w:t>
      </w:r>
      <w:r>
        <w:t>ng h</w:t>
      </w:r>
      <w:r>
        <w:t>ợ</w:t>
      </w:r>
      <w:r>
        <w:t>p có chó th</w:t>
      </w:r>
      <w:r>
        <w:t>ả</w:t>
      </w:r>
      <w:r>
        <w:t xml:space="preserve"> rông b</w:t>
      </w:r>
      <w:r>
        <w:t>ị</w:t>
      </w:r>
      <w:r>
        <w:t xml:space="preserve"> b</w:t>
      </w:r>
      <w:r>
        <w:t>ắ</w:t>
      </w:r>
      <w:r>
        <w:t>t gi</w:t>
      </w:r>
      <w:r>
        <w:t>ữ</w:t>
      </w:r>
      <w:r>
        <w:t>, k</w:t>
      </w:r>
      <w:r>
        <w:t>ể</w:t>
      </w:r>
      <w:r>
        <w:t xml:space="preserve"> c</w:t>
      </w:r>
      <w:r>
        <w:t>ả</w:t>
      </w:r>
      <w:r>
        <w:t xml:space="preserve"> chi phí</w:t>
      </w:r>
      <w:r>
        <w:t xml:space="preserve"> cho vi</w:t>
      </w:r>
      <w:r>
        <w:t>ệ</w:t>
      </w:r>
      <w:r>
        <w:t>c nuôi dư</w:t>
      </w:r>
      <w:r>
        <w:t>ỡ</w:t>
      </w:r>
      <w:r>
        <w:t>ng và tiêu h</w:t>
      </w:r>
      <w:r>
        <w:t>ủ</w:t>
      </w:r>
      <w:r>
        <w:t>y chó.</w:t>
      </w:r>
      <w:r>
        <w:t xml:space="preserve"> </w:t>
      </w:r>
    </w:p>
    <w:p w14:paraId="11DB5C86" w14:textId="77777777" w:rsidR="00000000" w:rsidRDefault="00C750A5">
      <w:pPr>
        <w:pStyle w:val="NormalWeb"/>
        <w:spacing w:after="120" w:afterAutospacing="0"/>
        <w:divId w:val="918366494"/>
      </w:pPr>
      <w:r>
        <w:lastRenderedPageBreak/>
        <w:t>3. Ch</w:t>
      </w:r>
      <w:r>
        <w:t>ủ</w:t>
      </w:r>
      <w:r>
        <w:t xml:space="preserve"> v</w:t>
      </w:r>
      <w:r>
        <w:t>ậ</w:t>
      </w:r>
      <w:r>
        <w:t>t nuôi có chó, mèo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 c</w:t>
      </w:r>
      <w:r>
        <w:t>ắ</w:t>
      </w:r>
      <w:r>
        <w:t>n, cào ngư</w:t>
      </w:r>
      <w:r>
        <w:t>ờ</w:t>
      </w:r>
      <w:r>
        <w:t>i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v</w:t>
      </w:r>
      <w:r>
        <w:t>ậ</w:t>
      </w:r>
      <w:r>
        <w:t>t ch</w:t>
      </w:r>
      <w:r>
        <w:t>ấ</w:t>
      </w:r>
      <w:r>
        <w:t>t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277944F1" w14:textId="77777777" w:rsidR="00000000" w:rsidRDefault="00C750A5">
      <w:pPr>
        <w:pStyle w:val="NormalWeb"/>
        <w:spacing w:after="120" w:afterAutospacing="0"/>
        <w:divId w:val="918366494"/>
      </w:pPr>
      <w:bookmarkStart w:id="10" w:name="chuong_2"/>
      <w:r>
        <w:rPr>
          <w:b/>
          <w:bCs/>
        </w:rPr>
        <w:t>Chương  2:</w:t>
      </w:r>
      <w:bookmarkEnd w:id="10"/>
    </w:p>
    <w:p w14:paraId="7256973B" w14:textId="77777777" w:rsidR="00000000" w:rsidRDefault="00C750A5">
      <w:pPr>
        <w:pStyle w:val="NormalWeb"/>
        <w:spacing w:after="120" w:afterAutospacing="0"/>
        <w:jc w:val="center"/>
        <w:divId w:val="918366494"/>
      </w:pPr>
      <w:bookmarkStart w:id="11" w:name="chuong_2_name"/>
      <w:r>
        <w:rPr>
          <w:b/>
          <w:bCs/>
        </w:rPr>
        <w:t>PHÒNG B</w:t>
      </w:r>
      <w:r>
        <w:rPr>
          <w:b/>
          <w:bCs/>
        </w:rPr>
        <w:t>Ệ</w:t>
      </w:r>
      <w:r>
        <w:rPr>
          <w:b/>
          <w:bCs/>
        </w:rPr>
        <w:t>NH D</w:t>
      </w:r>
      <w:r>
        <w:rPr>
          <w:b/>
          <w:bCs/>
        </w:rPr>
        <w:t>Ạ</w:t>
      </w:r>
      <w:r>
        <w:rPr>
          <w:b/>
          <w:bCs/>
        </w:rPr>
        <w:t xml:space="preserve">I </w:t>
      </w:r>
      <w:r>
        <w:rPr>
          <w:b/>
          <w:bCs/>
        </w:rPr>
        <w:t>Ở</w:t>
      </w:r>
      <w:r>
        <w:rPr>
          <w:b/>
          <w:bCs/>
        </w:rPr>
        <w:t xml:space="preserve"> Đ</w:t>
      </w:r>
      <w:r>
        <w:rPr>
          <w:b/>
          <w:bCs/>
        </w:rPr>
        <w:t>Ộ</w:t>
      </w:r>
      <w:r>
        <w:rPr>
          <w:b/>
          <w:bCs/>
        </w:rPr>
        <w:t>NG V</w:t>
      </w:r>
      <w:r>
        <w:rPr>
          <w:b/>
          <w:bCs/>
        </w:rPr>
        <w:t>Ậ</w:t>
      </w:r>
      <w:r>
        <w:rPr>
          <w:b/>
          <w:bCs/>
        </w:rPr>
        <w:t>T</w:t>
      </w:r>
      <w:bookmarkEnd w:id="11"/>
    </w:p>
    <w:p w14:paraId="7EF4AFC9" w14:textId="77777777" w:rsidR="00000000" w:rsidRDefault="00C750A5">
      <w:pPr>
        <w:pStyle w:val="NormalWeb"/>
        <w:spacing w:after="120" w:afterAutospacing="0"/>
        <w:divId w:val="918366494"/>
      </w:pPr>
      <w:bookmarkStart w:id="12" w:name="dieu_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 Nuôi ch</w:t>
      </w:r>
      <w:r>
        <w:rPr>
          <w:b/>
          <w:bCs/>
        </w:rPr>
        <w:t>ó</w:t>
      </w:r>
      <w:bookmarkEnd w:id="12"/>
    </w:p>
    <w:p w14:paraId="0C08ADE1" w14:textId="77777777" w:rsidR="00000000" w:rsidRDefault="00C750A5">
      <w:pPr>
        <w:pStyle w:val="NormalWeb"/>
        <w:spacing w:after="120" w:afterAutospacing="0"/>
        <w:divId w:val="918366494"/>
      </w:pPr>
      <w:r>
        <w:t>Ch</w:t>
      </w:r>
      <w:r>
        <w:t>ủ</w:t>
      </w:r>
      <w:r>
        <w:t xml:space="preserve"> nuôi chó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sau đây</w:t>
      </w:r>
      <w:r>
        <w:t>:</w:t>
      </w:r>
    </w:p>
    <w:p w14:paraId="44034DF4" w14:textId="77777777" w:rsidR="00000000" w:rsidRDefault="00C750A5">
      <w:pPr>
        <w:pStyle w:val="NormalWeb"/>
        <w:spacing w:after="120" w:afterAutospacing="0"/>
        <w:divId w:val="918366494"/>
      </w:pPr>
      <w:r>
        <w:t xml:space="preserve">1. </w:t>
      </w:r>
      <w:r>
        <w:t>Đăng ký vi</w:t>
      </w:r>
      <w:r>
        <w:t>ệ</w:t>
      </w:r>
      <w:r>
        <w:t>c nuôi chó v</w:t>
      </w:r>
      <w:r>
        <w:t>ớ</w:t>
      </w:r>
      <w:r>
        <w:t xml:space="preserve">i </w:t>
      </w:r>
      <w:r>
        <w:t>Ủ</w:t>
      </w:r>
      <w:r>
        <w:t>y ban nhân dân c</w:t>
      </w:r>
      <w:r>
        <w:t>ấ</w:t>
      </w:r>
      <w:r>
        <w:t>p xã t</w:t>
      </w:r>
      <w:r>
        <w:t>ạ</w:t>
      </w:r>
      <w:r>
        <w:t>i các đô th</w:t>
      </w:r>
      <w:r>
        <w:t>ị</w:t>
      </w:r>
      <w:r>
        <w:t>, nơi đông dân cư.</w:t>
      </w:r>
      <w:r>
        <w:t xml:space="preserve"> </w:t>
      </w:r>
    </w:p>
    <w:p w14:paraId="4DD272D7" w14:textId="77777777" w:rsidR="00000000" w:rsidRDefault="00C750A5">
      <w:pPr>
        <w:pStyle w:val="NormalWeb"/>
        <w:spacing w:after="120" w:afterAutospacing="0"/>
        <w:divId w:val="918366494"/>
      </w:pPr>
      <w:r>
        <w:t>2. Xích, nh</w:t>
      </w:r>
      <w:r>
        <w:t>ố</w:t>
      </w:r>
      <w:r>
        <w:t>t ho</w:t>
      </w:r>
      <w:r>
        <w:t>ặ</w:t>
      </w:r>
      <w:r>
        <w:t>c gi</w:t>
      </w:r>
      <w:r>
        <w:t>ữ</w:t>
      </w:r>
      <w:r>
        <w:t xml:space="preserve"> chó; đ</w:t>
      </w:r>
      <w:r>
        <w:t>ả</w:t>
      </w:r>
      <w:r>
        <w:t>m b</w:t>
      </w:r>
      <w:r>
        <w:t>ả</w:t>
      </w:r>
      <w:r>
        <w:t>o v</w:t>
      </w:r>
      <w:r>
        <w:t>ệ</w:t>
      </w:r>
      <w:r>
        <w:t xml:space="preserve"> sinh thú y, v</w:t>
      </w:r>
      <w:r>
        <w:t>ệ</w:t>
      </w:r>
      <w:r>
        <w:t xml:space="preserve"> sinh môi trư</w:t>
      </w:r>
      <w:r>
        <w:t>ờ</w:t>
      </w:r>
      <w:r>
        <w:t xml:space="preserve">ng, không </w:t>
      </w:r>
      <w:r>
        <w:t>ả</w:t>
      </w:r>
      <w:r>
        <w:t>nh hư</w:t>
      </w:r>
      <w:r>
        <w:t>ở</w:t>
      </w:r>
      <w:r>
        <w:t>ng t</w:t>
      </w:r>
      <w:r>
        <w:t>ớ</w:t>
      </w:r>
      <w:r>
        <w:t>i ngư</w:t>
      </w:r>
      <w:r>
        <w:t>ờ</w:t>
      </w:r>
      <w:r>
        <w:t xml:space="preserve">i xung quanh. </w:t>
      </w:r>
      <w:r>
        <w:t>Ở</w:t>
      </w:r>
      <w:r>
        <w:t xml:space="preserve"> nơi công c</w:t>
      </w:r>
      <w:r>
        <w:t>ộ</w:t>
      </w:r>
      <w:r>
        <w:t>ng, nơi đông dân cư, khu đô th</w:t>
      </w:r>
      <w:r>
        <w:t>ị</w:t>
      </w:r>
      <w:r>
        <w:t xml:space="preserve"> khi đưa chó ra ngoà</w:t>
      </w:r>
      <w:r>
        <w:t>i, ph</w:t>
      </w:r>
      <w:r>
        <w:t>ả</w:t>
      </w:r>
      <w:r>
        <w:t>i nh</w:t>
      </w:r>
      <w:r>
        <w:t>ố</w:t>
      </w:r>
      <w:r>
        <w:t>t, gi</w:t>
      </w:r>
      <w:r>
        <w:t>ữ</w:t>
      </w:r>
      <w:r>
        <w:t xml:space="preserve"> chó trong chu</w:t>
      </w:r>
      <w:r>
        <w:t>ồ</w:t>
      </w:r>
      <w:r>
        <w:t>ng, cũi ho</w:t>
      </w:r>
      <w:r>
        <w:t>ặ</w:t>
      </w:r>
      <w:r>
        <w:t>c ph</w:t>
      </w:r>
      <w:r>
        <w:t>ả</w:t>
      </w:r>
      <w:r>
        <w:t>i r</w:t>
      </w:r>
      <w:r>
        <w:t>ọ</w:t>
      </w:r>
      <w:r>
        <w:t xml:space="preserve"> mõm và có ngư</w:t>
      </w:r>
      <w:r>
        <w:t>ờ</w:t>
      </w:r>
      <w:r>
        <w:t>i d</w:t>
      </w:r>
      <w:r>
        <w:t>ắ</w:t>
      </w:r>
      <w:r>
        <w:t>t</w:t>
      </w:r>
      <w:r>
        <w:t>.</w:t>
      </w:r>
    </w:p>
    <w:p w14:paraId="1D8C7CD9" w14:textId="77777777" w:rsidR="00000000" w:rsidRDefault="00C750A5">
      <w:pPr>
        <w:pStyle w:val="NormalWeb"/>
        <w:spacing w:after="120" w:afterAutospacing="0"/>
        <w:divId w:val="918366494"/>
      </w:pPr>
      <w:r>
        <w:t>3. Nuôi chó t</w:t>
      </w:r>
      <w:r>
        <w:t>ậ</w:t>
      </w:r>
      <w:r>
        <w:t>p trung ph</w:t>
      </w:r>
      <w:r>
        <w:t>ả</w:t>
      </w:r>
      <w:r>
        <w:t>i đ</w:t>
      </w:r>
      <w:r>
        <w:t>ả</w:t>
      </w:r>
      <w:r>
        <w:t>m b</w:t>
      </w:r>
      <w:r>
        <w:t>ả</w:t>
      </w:r>
      <w:r>
        <w:t>o đi</w:t>
      </w:r>
      <w:r>
        <w:t>ề</w:t>
      </w:r>
      <w:r>
        <w:t>u ki</w:t>
      </w:r>
      <w:r>
        <w:t>ệ</w:t>
      </w:r>
      <w:r>
        <w:t>n v</w:t>
      </w:r>
      <w:r>
        <w:t>ệ</w:t>
      </w:r>
      <w:r>
        <w:t xml:space="preserve"> sinh thú y theo quy đ</w:t>
      </w:r>
      <w:r>
        <w:t>ị</w:t>
      </w:r>
      <w:r>
        <w:t>nh t</w:t>
      </w:r>
      <w:r>
        <w:t>ạ</w:t>
      </w:r>
      <w:r>
        <w:t xml:space="preserve">i </w:t>
      </w:r>
      <w:bookmarkStart w:id="13" w:name="dc_1"/>
      <w:r>
        <w:t>kho</w:t>
      </w:r>
      <w:r>
        <w:t>ả</w:t>
      </w:r>
      <w:r>
        <w:t>n 1 Đi</w:t>
      </w:r>
      <w:r>
        <w:t>ề</w:t>
      </w:r>
      <w:r>
        <w:t>u 7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33/2005/NĐ-CP</w:t>
      </w:r>
      <w:bookmarkEnd w:id="13"/>
      <w:r>
        <w:t xml:space="preserve"> ngày 15 tháng 3 năm 2005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thi hà</w:t>
      </w:r>
      <w:r>
        <w:t>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 xml:space="preserve">nh Thú y; không gây </w:t>
      </w:r>
      <w:r>
        <w:t>ồ</w:t>
      </w:r>
      <w:r>
        <w:t xml:space="preserve">n ào, </w:t>
      </w:r>
      <w:r>
        <w:t>ả</w:t>
      </w:r>
      <w:r>
        <w:t>nh hư</w:t>
      </w:r>
      <w:r>
        <w:t>ở</w:t>
      </w:r>
      <w:r>
        <w:t>ng x</w:t>
      </w:r>
      <w:r>
        <w:t>ấ</w:t>
      </w:r>
      <w:r>
        <w:t>u t</w:t>
      </w:r>
      <w:r>
        <w:t>ớ</w:t>
      </w:r>
      <w:r>
        <w:t>i nh</w:t>
      </w:r>
      <w:r>
        <w:t>ữ</w:t>
      </w:r>
      <w:r>
        <w:t>ng ngư</w:t>
      </w:r>
      <w:r>
        <w:t>ờ</w:t>
      </w:r>
      <w:r>
        <w:t>i xung quanh.</w:t>
      </w:r>
      <w:r>
        <w:t xml:space="preserve"> </w:t>
      </w:r>
    </w:p>
    <w:p w14:paraId="319E4309" w14:textId="77777777" w:rsidR="00000000" w:rsidRDefault="00C750A5">
      <w:pPr>
        <w:pStyle w:val="NormalWeb"/>
        <w:spacing w:after="120" w:afterAutospacing="0"/>
        <w:divId w:val="918366494"/>
      </w:pPr>
      <w:bookmarkStart w:id="14" w:name="dieu_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 Tiêm v</w:t>
      </w:r>
      <w:r>
        <w:rPr>
          <w:b/>
          <w:bCs/>
        </w:rPr>
        <w:t>ắ</w:t>
      </w:r>
      <w:r>
        <w:rPr>
          <w:b/>
          <w:bCs/>
        </w:rPr>
        <w:t>c xin phòng b</w:t>
      </w:r>
      <w:r>
        <w:rPr>
          <w:b/>
          <w:bCs/>
        </w:rPr>
        <w:t>ệ</w:t>
      </w:r>
      <w:r>
        <w:rPr>
          <w:b/>
          <w:bCs/>
        </w:rPr>
        <w:t>nh d</w:t>
      </w:r>
      <w:r>
        <w:rPr>
          <w:b/>
          <w:bCs/>
        </w:rPr>
        <w:t>ạ</w:t>
      </w:r>
      <w:r>
        <w:rPr>
          <w:b/>
          <w:bCs/>
        </w:rPr>
        <w:t>i</w:t>
      </w:r>
      <w:bookmarkEnd w:id="14"/>
    </w:p>
    <w:p w14:paraId="1F7E7E92" w14:textId="77777777" w:rsidR="00000000" w:rsidRDefault="00C750A5">
      <w:pPr>
        <w:pStyle w:val="NormalWeb"/>
        <w:spacing w:after="120" w:afterAutospacing="0"/>
        <w:divId w:val="918366494"/>
      </w:pPr>
      <w:r>
        <w:t>1. T</w:t>
      </w:r>
      <w:r>
        <w:t>ấ</w:t>
      </w:r>
      <w:r>
        <w:t>t c</w:t>
      </w:r>
      <w:r>
        <w:t>ả</w:t>
      </w:r>
      <w:r>
        <w:t xml:space="preserve"> chó, mèo trong di</w:t>
      </w:r>
      <w:r>
        <w:t>ệ</w:t>
      </w:r>
      <w:r>
        <w:t>n tiêm phòng b</w:t>
      </w:r>
      <w:r>
        <w:t>ắ</w:t>
      </w:r>
      <w:r>
        <w:t>t bu</w:t>
      </w:r>
      <w:r>
        <w:t>ộ</w:t>
      </w:r>
      <w:r>
        <w:t>c ph</w:t>
      </w:r>
      <w:r>
        <w:t>ả</w:t>
      </w:r>
      <w:r>
        <w:t>i đư</w:t>
      </w:r>
      <w:r>
        <w:t>ợ</w:t>
      </w:r>
      <w:r>
        <w:t>c tiêm v</w:t>
      </w:r>
      <w:r>
        <w:t>ắ</w:t>
      </w:r>
      <w:r>
        <w:t>c xin phòng b</w:t>
      </w:r>
      <w:r>
        <w:t>ệ</w:t>
      </w:r>
      <w:r>
        <w:t>nh d</w:t>
      </w:r>
      <w:r>
        <w:t>ạ</w:t>
      </w:r>
      <w:r>
        <w:t>i theo quy đ</w:t>
      </w:r>
      <w:r>
        <w:t>ị</w:t>
      </w:r>
      <w:r>
        <w:t>nh c</w:t>
      </w:r>
      <w:r>
        <w:t>ủ</w:t>
      </w:r>
      <w:r>
        <w:t>a cơ quan thú y</w:t>
      </w:r>
      <w:r>
        <w:t>.</w:t>
      </w:r>
    </w:p>
    <w:p w14:paraId="52CA79C2" w14:textId="77777777" w:rsidR="00000000" w:rsidRDefault="00C750A5">
      <w:pPr>
        <w:pStyle w:val="NormalWeb"/>
        <w:spacing w:after="120" w:afterAutospacing="0"/>
        <w:divId w:val="918366494"/>
      </w:pPr>
      <w:r>
        <w:t xml:space="preserve">2. </w:t>
      </w:r>
      <w:r>
        <w:t>V</w:t>
      </w:r>
      <w:r>
        <w:t>ắ</w:t>
      </w:r>
      <w:r>
        <w:t>c xin tiêm phòng b</w:t>
      </w:r>
      <w:r>
        <w:t>ệ</w:t>
      </w:r>
      <w:r>
        <w:t>nh d</w:t>
      </w:r>
      <w:r>
        <w:t>ạ</w:t>
      </w:r>
      <w:r>
        <w:t>i cho chó, mèo ph</w:t>
      </w:r>
      <w:r>
        <w:t>ả</w:t>
      </w:r>
      <w:r>
        <w:t>i có trong Danh m</w:t>
      </w:r>
      <w:r>
        <w:t>ụ</w:t>
      </w:r>
      <w:r>
        <w:t>c v</w:t>
      </w:r>
      <w:r>
        <w:t>ắ</w:t>
      </w:r>
      <w:r>
        <w:t>c xin, ch</w:t>
      </w:r>
      <w:r>
        <w:t>ế</w:t>
      </w:r>
      <w:r>
        <w:t xml:space="preserve"> ph</w:t>
      </w:r>
      <w:r>
        <w:t>ẩ</w:t>
      </w:r>
      <w:r>
        <w:t>m sinh h</w:t>
      </w:r>
      <w:r>
        <w:t>ọ</w:t>
      </w:r>
      <w:r>
        <w:t>c, vi sinh v</w:t>
      </w:r>
      <w:r>
        <w:t>ậ</w:t>
      </w:r>
      <w:r>
        <w:t>t, hoá ch</w:t>
      </w:r>
      <w:r>
        <w:t>ấ</w:t>
      </w:r>
      <w:r>
        <w:t>t dùng trong thú y đư</w:t>
      </w:r>
      <w:r>
        <w:t>ợ</w:t>
      </w:r>
      <w:r>
        <w:t>c phép lưu hành t</w:t>
      </w:r>
      <w:r>
        <w:t>ạ</w:t>
      </w:r>
      <w:r>
        <w:t>i Vi</w:t>
      </w:r>
      <w:r>
        <w:t>ệ</w:t>
      </w:r>
      <w:r>
        <w:t>t Nam và ph</w:t>
      </w:r>
      <w:r>
        <w:t>ả</w:t>
      </w:r>
      <w:r>
        <w:t>i đư</w:t>
      </w:r>
      <w:r>
        <w:t>ợ</w:t>
      </w:r>
      <w:r>
        <w:t>c b</w:t>
      </w:r>
      <w:r>
        <w:t>ả</w:t>
      </w:r>
      <w:r>
        <w:t>o qu</w:t>
      </w:r>
      <w:r>
        <w:t>ả</w:t>
      </w:r>
      <w:r>
        <w:t>n, s</w:t>
      </w:r>
      <w:r>
        <w:t>ử</w:t>
      </w:r>
      <w:r>
        <w:t xml:space="preserve"> d</w:t>
      </w:r>
      <w:r>
        <w:t>ụ</w:t>
      </w:r>
      <w:r>
        <w:t>ng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nhà s</w:t>
      </w:r>
      <w:r>
        <w:t>ả</w:t>
      </w:r>
      <w:r>
        <w:t>n xu</w:t>
      </w:r>
      <w:r>
        <w:t>ấ</w:t>
      </w:r>
      <w:r>
        <w:t>t ho</w:t>
      </w:r>
      <w:r>
        <w:t>ặ</w:t>
      </w:r>
      <w:r>
        <w:t>c c</w:t>
      </w:r>
      <w:r>
        <w:t>ủ</w:t>
      </w:r>
      <w:r>
        <w:t>a cơ quan thú y</w:t>
      </w:r>
      <w:r>
        <w:t>.</w:t>
      </w:r>
    </w:p>
    <w:p w14:paraId="3CADF5B2" w14:textId="77777777" w:rsidR="00000000" w:rsidRDefault="00C750A5">
      <w:pPr>
        <w:pStyle w:val="NormalWeb"/>
        <w:spacing w:after="120" w:afterAutospacing="0"/>
        <w:divId w:val="918366494"/>
      </w:pPr>
      <w:r>
        <w:t xml:space="preserve">3. Cơ </w:t>
      </w:r>
      <w:r>
        <w:t>quan thú y c</w:t>
      </w:r>
      <w:r>
        <w:t>ấ</w:t>
      </w:r>
      <w:r>
        <w:t>p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tiêm phòng cho ch</w:t>
      </w:r>
      <w:r>
        <w:t>ủ</w:t>
      </w:r>
      <w:r>
        <w:t xml:space="preserve"> v</w:t>
      </w:r>
      <w:r>
        <w:t>ậ</w:t>
      </w:r>
      <w:r>
        <w:t>t nuôi có chó, mèo đã đư</w:t>
      </w:r>
      <w:r>
        <w:t>ợ</w:t>
      </w:r>
      <w:r>
        <w:t>c tiêm phòng theo quy đ</w:t>
      </w:r>
      <w:r>
        <w:t>ị</w:t>
      </w:r>
      <w:r>
        <w:t>nh. Ch</w:t>
      </w:r>
      <w:r>
        <w:t>ủ</w:t>
      </w:r>
      <w:r>
        <w:t xml:space="preserve"> v</w:t>
      </w:r>
      <w:r>
        <w:t>ậ</w:t>
      </w:r>
      <w:r>
        <w:t>t nuôi ph</w:t>
      </w:r>
      <w:r>
        <w:t>ả</w:t>
      </w:r>
      <w:r>
        <w:t>i thanh toán các kho</w:t>
      </w:r>
      <w:r>
        <w:t>ả</w:t>
      </w:r>
      <w:r>
        <w:t>n chi phí tiêm phòng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thú y</w:t>
      </w:r>
      <w:r>
        <w:t>.</w:t>
      </w:r>
    </w:p>
    <w:p w14:paraId="78B78EEB" w14:textId="77777777" w:rsidR="00000000" w:rsidRDefault="00C750A5">
      <w:pPr>
        <w:pStyle w:val="NormalWeb"/>
        <w:spacing w:after="120" w:afterAutospacing="0"/>
        <w:divId w:val="918366494"/>
      </w:pPr>
      <w:bookmarkStart w:id="15" w:name="dieu_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 Giám sát, phát hi</w:t>
      </w:r>
      <w:r>
        <w:rPr>
          <w:b/>
          <w:bCs/>
        </w:rPr>
        <w:t>ệ</w:t>
      </w:r>
      <w:r>
        <w:rPr>
          <w:b/>
          <w:bCs/>
        </w:rPr>
        <w:t>n b</w:t>
      </w:r>
      <w:r>
        <w:rPr>
          <w:b/>
          <w:bCs/>
        </w:rPr>
        <w:t>ệ</w:t>
      </w:r>
      <w:r>
        <w:rPr>
          <w:b/>
          <w:bCs/>
        </w:rPr>
        <w:t>nh d</w:t>
      </w:r>
      <w:r>
        <w:rPr>
          <w:b/>
          <w:bCs/>
        </w:rPr>
        <w:t>ạ</w:t>
      </w:r>
      <w:r>
        <w:rPr>
          <w:b/>
          <w:bCs/>
        </w:rPr>
        <w:t>i</w:t>
      </w:r>
      <w:bookmarkEnd w:id="15"/>
    </w:p>
    <w:p w14:paraId="34F2C4BC" w14:textId="77777777" w:rsidR="00000000" w:rsidRDefault="00C750A5">
      <w:pPr>
        <w:pStyle w:val="NormalWeb"/>
        <w:spacing w:after="120" w:afterAutospacing="0"/>
        <w:divId w:val="918366494"/>
      </w:pPr>
      <w:r>
        <w:t>1. Trách nhi</w:t>
      </w:r>
      <w:r>
        <w:t>ệ</w:t>
      </w:r>
      <w:r>
        <w:t>m c</w:t>
      </w:r>
      <w:r>
        <w:t>ủ</w:t>
      </w:r>
      <w:r>
        <w:t>a</w:t>
      </w:r>
      <w:r>
        <w:t xml:space="preserve"> các cá nhân và cơ quan trong vi</w:t>
      </w:r>
      <w:r>
        <w:t>ệ</w:t>
      </w:r>
      <w:r>
        <w:t>c giám sát, phát hi</w:t>
      </w:r>
      <w:r>
        <w:t>ệ</w:t>
      </w:r>
      <w:r>
        <w:t>n b</w:t>
      </w:r>
      <w:r>
        <w:t>ệ</w:t>
      </w:r>
      <w:r>
        <w:t>nh d</w:t>
      </w:r>
      <w:r>
        <w:t>ạ</w:t>
      </w:r>
      <w:r>
        <w:t>i</w:t>
      </w:r>
      <w:r>
        <w:t>:</w:t>
      </w:r>
    </w:p>
    <w:p w14:paraId="60722168" w14:textId="77777777" w:rsidR="00000000" w:rsidRDefault="00C750A5">
      <w:pPr>
        <w:pStyle w:val="NormalWeb"/>
        <w:spacing w:after="120" w:afterAutospacing="0"/>
        <w:divId w:val="918366494"/>
      </w:pPr>
      <w:r>
        <w:t>a) Ch</w:t>
      </w:r>
      <w:r>
        <w:t>ủ</w:t>
      </w:r>
      <w:r>
        <w:t xml:space="preserve"> v</w:t>
      </w:r>
      <w:r>
        <w:t>ậ</w:t>
      </w:r>
      <w:r>
        <w:t>t nuôi ph</w:t>
      </w:r>
      <w:r>
        <w:t>ả</w:t>
      </w:r>
      <w:r>
        <w:t>i thư</w:t>
      </w:r>
      <w:r>
        <w:t>ờ</w:t>
      </w:r>
      <w:r>
        <w:t>ng xuyên theo dõi v</w:t>
      </w:r>
      <w:r>
        <w:t>ậ</w:t>
      </w:r>
      <w:r>
        <w:t>t nuôi, n</w:t>
      </w:r>
      <w:r>
        <w:t>ế</w:t>
      </w:r>
      <w:r>
        <w:t>u phát hi</w:t>
      </w:r>
      <w:r>
        <w:t>ệ</w:t>
      </w:r>
      <w:r>
        <w:t>n con v</w:t>
      </w:r>
      <w:r>
        <w:t>ậ</w:t>
      </w:r>
      <w:r>
        <w:t>t có bi</w:t>
      </w:r>
      <w:r>
        <w:t>ể</w:t>
      </w:r>
      <w:r>
        <w:t>u hi</w:t>
      </w:r>
      <w:r>
        <w:t>ệ</w:t>
      </w:r>
      <w:r>
        <w:t>n b</w:t>
      </w:r>
      <w:r>
        <w:t>ấ</w:t>
      </w:r>
      <w:r>
        <w:t>t thư</w:t>
      </w:r>
      <w:r>
        <w:t>ờ</w:t>
      </w:r>
      <w:r>
        <w:t>ng ho</w:t>
      </w:r>
      <w:r>
        <w:t>ặ</w:t>
      </w:r>
      <w:r>
        <w:t>c vô c</w:t>
      </w:r>
      <w:r>
        <w:t>ớ</w:t>
      </w:r>
      <w:r>
        <w:t xml:space="preserve"> c</w:t>
      </w:r>
      <w:r>
        <w:t>ắ</w:t>
      </w:r>
      <w:r>
        <w:t>n, cào ngư</w:t>
      </w:r>
      <w:r>
        <w:t>ờ</w:t>
      </w:r>
      <w:r>
        <w:t>i, đ</w:t>
      </w:r>
      <w:r>
        <w:t>ộ</w:t>
      </w:r>
      <w:r>
        <w:t>ng v</w:t>
      </w:r>
      <w:r>
        <w:t>ậ</w:t>
      </w:r>
      <w:r>
        <w:t>t khác thì ph</w:t>
      </w:r>
      <w:r>
        <w:t>ả</w:t>
      </w:r>
      <w:r>
        <w:t>i nh</w:t>
      </w:r>
      <w:r>
        <w:t>ố</w:t>
      </w:r>
      <w:r>
        <w:t>t ngay con v</w:t>
      </w:r>
      <w:r>
        <w:t>ậ</w:t>
      </w:r>
      <w:r>
        <w:t>t đó, con v</w:t>
      </w:r>
      <w:r>
        <w:t>ậ</w:t>
      </w:r>
      <w:r>
        <w:t>t đã b</w:t>
      </w:r>
      <w:r>
        <w:t>ị</w:t>
      </w:r>
      <w:r>
        <w:t xml:space="preserve"> c</w:t>
      </w:r>
      <w:r>
        <w:t>ắ</w:t>
      </w:r>
      <w:r>
        <w:t>n, c</w:t>
      </w:r>
      <w:r>
        <w:t>ào đ</w:t>
      </w:r>
      <w:r>
        <w:t>ể</w:t>
      </w:r>
      <w:r>
        <w:t xml:space="preserve"> theo dõi và báo ngay cho nhân viên thú y c</w:t>
      </w:r>
      <w:r>
        <w:t>ấ</w:t>
      </w:r>
      <w:r>
        <w:t>p xã bi</w:t>
      </w:r>
      <w:r>
        <w:t>ế</w:t>
      </w:r>
      <w:r>
        <w:t>t</w:t>
      </w:r>
      <w:r>
        <w:t>;</w:t>
      </w:r>
    </w:p>
    <w:p w14:paraId="15788D11" w14:textId="77777777" w:rsidR="00000000" w:rsidRDefault="00C750A5">
      <w:pPr>
        <w:pStyle w:val="NormalWeb"/>
        <w:spacing w:after="120" w:afterAutospacing="0"/>
        <w:divId w:val="918366494"/>
      </w:pPr>
      <w:r>
        <w:t>b) Nhân viên thú y c</w:t>
      </w:r>
      <w:r>
        <w:t>ấ</w:t>
      </w:r>
      <w:r>
        <w:t>p xã khi nh</w:t>
      </w:r>
      <w:r>
        <w:t>ậ</w:t>
      </w:r>
      <w:r>
        <w:t>n đư</w:t>
      </w:r>
      <w:r>
        <w:t>ợ</w:t>
      </w:r>
      <w:r>
        <w:t>c thông báo c</w:t>
      </w:r>
      <w:r>
        <w:t>ủ</w:t>
      </w:r>
      <w:r>
        <w:t>a ch</w:t>
      </w:r>
      <w:r>
        <w:t>ủ</w:t>
      </w:r>
      <w:r>
        <w:t xml:space="preserve"> v</w:t>
      </w:r>
      <w:r>
        <w:t>ậ</w:t>
      </w:r>
      <w:r>
        <w:t>t nuôi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a kho</w:t>
      </w:r>
      <w:r>
        <w:t>ả</w:t>
      </w:r>
      <w:r>
        <w:t>n 1 Đi</w:t>
      </w:r>
      <w:r>
        <w:t>ề</w:t>
      </w:r>
      <w:r>
        <w:t>u này ph</w:t>
      </w:r>
      <w:r>
        <w:t>ả</w:t>
      </w:r>
      <w:r>
        <w:t>i báo cáo ngay v</w:t>
      </w:r>
      <w:r>
        <w:t>ớ</w:t>
      </w:r>
      <w:r>
        <w:t xml:space="preserve">i </w:t>
      </w:r>
      <w:r>
        <w:t>Ủ</w:t>
      </w:r>
      <w:r>
        <w:t>y ban nhân dân c</w:t>
      </w:r>
      <w:r>
        <w:t>ấ</w:t>
      </w:r>
      <w:r>
        <w:t>p xã đ</w:t>
      </w:r>
      <w:r>
        <w:t>ể</w:t>
      </w:r>
      <w:r>
        <w:t xml:space="preserve"> giám sát vi</w:t>
      </w:r>
      <w:r>
        <w:t>ệ</w:t>
      </w:r>
      <w:r>
        <w:t>c nh</w:t>
      </w:r>
      <w:r>
        <w:t>ố</w:t>
      </w:r>
      <w:r>
        <w:t>t, gi</w:t>
      </w:r>
      <w:r>
        <w:t>ữ</w:t>
      </w:r>
      <w:r>
        <w:t xml:space="preserve"> đ</w:t>
      </w:r>
      <w:r>
        <w:t>ộ</w:t>
      </w:r>
      <w:r>
        <w:t xml:space="preserve">ng </w:t>
      </w:r>
      <w:r>
        <w:lastRenderedPageBreak/>
        <w:t>v</w:t>
      </w:r>
      <w:r>
        <w:t>ậ</w:t>
      </w:r>
      <w:r>
        <w:t>t nghi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i; đ</w:t>
      </w:r>
      <w:r>
        <w:t>ồ</w:t>
      </w:r>
      <w:r>
        <w:t>ng th</w:t>
      </w:r>
      <w:r>
        <w:t>ờ</w:t>
      </w:r>
      <w:r>
        <w:t>i báo cáo b</w:t>
      </w:r>
      <w:r>
        <w:t>ằ</w:t>
      </w:r>
      <w:r>
        <w:t>ng văn b</w:t>
      </w:r>
      <w:r>
        <w:t>ả</w:t>
      </w:r>
      <w:r>
        <w:t>n v</w:t>
      </w:r>
      <w:r>
        <w:t>ớ</w:t>
      </w:r>
      <w:r>
        <w:t>i cơ quan qu</w:t>
      </w:r>
      <w:r>
        <w:t>ả</w:t>
      </w:r>
      <w:r>
        <w:t>n lý nhà nư</w:t>
      </w:r>
      <w:r>
        <w:t>ớ</w:t>
      </w:r>
      <w:r>
        <w:t>c chuyên ngành v</w:t>
      </w:r>
      <w:r>
        <w:t>ề</w:t>
      </w:r>
      <w:r>
        <w:t xml:space="preserve"> thú y c</w:t>
      </w:r>
      <w:r>
        <w:t>ấ</w:t>
      </w:r>
      <w:r>
        <w:t>p huy</w:t>
      </w:r>
      <w:r>
        <w:t>ệ</w:t>
      </w:r>
      <w:r>
        <w:t>n</w:t>
      </w:r>
      <w:r>
        <w:t>;</w:t>
      </w:r>
    </w:p>
    <w:p w14:paraId="4CC8896F" w14:textId="77777777" w:rsidR="00000000" w:rsidRDefault="00C750A5">
      <w:pPr>
        <w:pStyle w:val="NormalWeb"/>
        <w:spacing w:after="120" w:afterAutospacing="0"/>
        <w:divId w:val="918366494"/>
      </w:pPr>
      <w:r>
        <w:t>c) Cơ quan qu</w:t>
      </w:r>
      <w:r>
        <w:t>ả</w:t>
      </w:r>
      <w:r>
        <w:t>n lý nhà nư</w:t>
      </w:r>
      <w:r>
        <w:t>ớ</w:t>
      </w:r>
      <w:r>
        <w:t>c chuyên ngành v</w:t>
      </w:r>
      <w:r>
        <w:t>ề</w:t>
      </w:r>
      <w:r>
        <w:t xml:space="preserve"> thú y c</w:t>
      </w:r>
      <w:r>
        <w:t>ấ</w:t>
      </w:r>
      <w:r>
        <w:t>p huy</w:t>
      </w:r>
      <w:r>
        <w:t>ệ</w:t>
      </w:r>
      <w:r>
        <w:t>n sau khi nh</w:t>
      </w:r>
      <w:r>
        <w:t>ậ</w:t>
      </w:r>
      <w:r>
        <w:t>n đư</w:t>
      </w:r>
      <w:r>
        <w:t>ợ</w:t>
      </w:r>
      <w:r>
        <w:t>c báo cáo c</w:t>
      </w:r>
      <w:r>
        <w:t>ủ</w:t>
      </w:r>
      <w:r>
        <w:t>a nhân viên thú y c</w:t>
      </w:r>
      <w:r>
        <w:t>ấ</w:t>
      </w:r>
      <w:r>
        <w:t>p xã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b kho</w:t>
      </w:r>
      <w:r>
        <w:t>ả</w:t>
      </w:r>
      <w:r>
        <w:t>n 1 Đi</w:t>
      </w:r>
      <w:r>
        <w:t>ề</w:t>
      </w:r>
      <w:r>
        <w:t xml:space="preserve">u này </w:t>
      </w:r>
      <w:r>
        <w:t>có trách nhi</w:t>
      </w:r>
      <w:r>
        <w:t>ệ</w:t>
      </w:r>
      <w:r>
        <w:t>m báo cáo b</w:t>
      </w:r>
      <w:r>
        <w:t>ằ</w:t>
      </w:r>
      <w:r>
        <w:t>ng văn b</w:t>
      </w:r>
      <w:r>
        <w:t>ả</w:t>
      </w:r>
      <w:r>
        <w:t>n v</w:t>
      </w:r>
      <w:r>
        <w:t>ớ</w:t>
      </w:r>
      <w:r>
        <w:t>i cơ quan qu</w:t>
      </w:r>
      <w:r>
        <w:t>ả</w:t>
      </w:r>
      <w:r>
        <w:t>n lý nhà nư</w:t>
      </w:r>
      <w:r>
        <w:t>ớ</w:t>
      </w:r>
      <w:r>
        <w:t>c chuyên ngành v</w:t>
      </w:r>
      <w:r>
        <w:t>ề</w:t>
      </w:r>
      <w:r>
        <w:t xml:space="preserve"> thú y c</w:t>
      </w:r>
      <w:r>
        <w:t>ấ</w:t>
      </w:r>
      <w:r>
        <w:t>p t</w:t>
      </w:r>
      <w:r>
        <w:t>ỉ</w:t>
      </w:r>
      <w:r>
        <w:t xml:space="preserve">nh,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v</w:t>
      </w:r>
      <w:r>
        <w:t>ề</w:t>
      </w:r>
      <w:r>
        <w:t xml:space="preserve"> vi</w:t>
      </w:r>
      <w:r>
        <w:t>ệ</w:t>
      </w:r>
      <w:r>
        <w:t>c nghi đ</w:t>
      </w:r>
      <w:r>
        <w:t>ộ</w:t>
      </w:r>
      <w:r>
        <w:t>ng v</w:t>
      </w:r>
      <w:r>
        <w:t>ậ</w:t>
      </w:r>
      <w:r>
        <w:t>t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đ</w:t>
      </w:r>
      <w:r>
        <w:t>ị</w:t>
      </w:r>
      <w:r>
        <w:t>a phương</w:t>
      </w:r>
      <w:r>
        <w:t>;</w:t>
      </w:r>
    </w:p>
    <w:p w14:paraId="444D535F" w14:textId="77777777" w:rsidR="00000000" w:rsidRDefault="00C750A5">
      <w:pPr>
        <w:pStyle w:val="NormalWeb"/>
        <w:spacing w:after="120" w:afterAutospacing="0"/>
        <w:divId w:val="918366494"/>
      </w:pPr>
      <w:r>
        <w:t>d) Cơ quan qu</w:t>
      </w:r>
      <w:r>
        <w:t>ả</w:t>
      </w:r>
      <w:r>
        <w:t>n lý nhà nư</w:t>
      </w:r>
      <w:r>
        <w:t>ớ</w:t>
      </w:r>
      <w:r>
        <w:t>c chuyên ngành v</w:t>
      </w:r>
      <w:r>
        <w:t>ề</w:t>
      </w:r>
      <w:r>
        <w:t xml:space="preserve"> thú y c</w:t>
      </w:r>
      <w:r>
        <w:t>ấ</w:t>
      </w:r>
      <w:r>
        <w:t>p t</w:t>
      </w:r>
      <w:r>
        <w:t>ỉ</w:t>
      </w:r>
      <w:r>
        <w:t>nh sau khi nh</w:t>
      </w:r>
      <w:r>
        <w:t>ậ</w:t>
      </w:r>
      <w:r>
        <w:t>n đư</w:t>
      </w:r>
      <w:r>
        <w:t>ợ</w:t>
      </w:r>
      <w:r>
        <w:t>c báo cáo</w:t>
      </w:r>
      <w:r>
        <w:t xml:space="preserve"> c</w:t>
      </w:r>
      <w:r>
        <w:t>ủ</w:t>
      </w:r>
      <w:r>
        <w:t>a cơ quan qu</w:t>
      </w:r>
      <w:r>
        <w:t>ả</w:t>
      </w:r>
      <w:r>
        <w:t>n lý nhà nư</w:t>
      </w:r>
      <w:r>
        <w:t>ớ</w:t>
      </w:r>
      <w:r>
        <w:t>c chuyên ngành v</w:t>
      </w:r>
      <w:r>
        <w:t>ề</w:t>
      </w:r>
      <w:r>
        <w:t xml:space="preserve"> thú y c</w:t>
      </w:r>
      <w:r>
        <w:t>ấ</w:t>
      </w:r>
      <w:r>
        <w:t>p huy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c kho</w:t>
      </w:r>
      <w:r>
        <w:t>ả</w:t>
      </w:r>
      <w:r>
        <w:t>n 1 Đi</w:t>
      </w:r>
      <w:r>
        <w:t>ề</w:t>
      </w:r>
      <w:r>
        <w:t>u này, ph</w:t>
      </w:r>
      <w:r>
        <w:t>ả</w:t>
      </w:r>
      <w:r>
        <w:t>i ti</w:t>
      </w:r>
      <w:r>
        <w:t>ế</w:t>
      </w:r>
      <w:r>
        <w:t>n hành xác minh và có k</w:t>
      </w:r>
      <w:r>
        <w:t>ế</w:t>
      </w:r>
      <w:r>
        <w:t>t lu</w:t>
      </w:r>
      <w:r>
        <w:t>ậ</w:t>
      </w:r>
      <w:r>
        <w:t>n c</w:t>
      </w:r>
      <w:r>
        <w:t>ụ</w:t>
      </w:r>
      <w:r>
        <w:t xml:space="preserve"> th</w:t>
      </w:r>
      <w:r>
        <w:t>ể</w:t>
      </w:r>
      <w:r>
        <w:t xml:space="preserve"> v</w:t>
      </w:r>
      <w:r>
        <w:t>ề</w:t>
      </w:r>
      <w:r>
        <w:t xml:space="preserve"> đ</w:t>
      </w:r>
      <w:r>
        <w:t>ộ</w:t>
      </w:r>
      <w:r>
        <w:t>ng v</w:t>
      </w:r>
      <w:r>
        <w:t>ậ</w:t>
      </w:r>
      <w:r>
        <w:t>t nghi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i, nghi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 đ</w:t>
      </w:r>
      <w:r>
        <w:t>ể</w:t>
      </w:r>
      <w:r>
        <w:t xml:space="preserve"> theo dõi, giám sát con v</w:t>
      </w:r>
      <w:r>
        <w:t>ậ</w:t>
      </w:r>
      <w:r>
        <w:t>t theo quy</w:t>
      </w:r>
      <w:r>
        <w:t xml:space="preserve">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 Trư</w:t>
      </w:r>
      <w:r>
        <w:t>ờ</w:t>
      </w:r>
      <w:r>
        <w:t>ng h</w:t>
      </w:r>
      <w:r>
        <w:t>ợ</w:t>
      </w:r>
      <w:r>
        <w:t>p xác đ</w:t>
      </w:r>
      <w:r>
        <w:t>ị</w:t>
      </w:r>
      <w:r>
        <w:t>nh đ</w:t>
      </w:r>
      <w:r>
        <w:t>ộ</w:t>
      </w:r>
      <w:r>
        <w:t>ng v</w:t>
      </w:r>
      <w:r>
        <w:t>ậ</w:t>
      </w:r>
      <w:r>
        <w:t>t có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 thì ph</w:t>
      </w:r>
      <w:r>
        <w:t>ả</w:t>
      </w:r>
      <w:r>
        <w:t>i báo cáo cơ quan qu</w:t>
      </w:r>
      <w:r>
        <w:t>ả</w:t>
      </w:r>
      <w:r>
        <w:t>n lý nhà nư</w:t>
      </w:r>
      <w:r>
        <w:t>ớ</w:t>
      </w:r>
      <w:r>
        <w:t>c chuyên ngành v</w:t>
      </w:r>
      <w:r>
        <w:t>ề</w:t>
      </w:r>
      <w:r>
        <w:t xml:space="preserve"> thú y </w:t>
      </w:r>
      <w:r>
        <w:t>ở</w:t>
      </w:r>
      <w:r>
        <w:t xml:space="preserve"> Trung ương, </w:t>
      </w:r>
      <w:r>
        <w:t>Ủ</w:t>
      </w:r>
      <w:r>
        <w:t>y ban nhân dân c</w:t>
      </w:r>
      <w:r>
        <w:t>ấ</w:t>
      </w:r>
      <w:r>
        <w:t>p t</w:t>
      </w:r>
      <w:r>
        <w:t>ỉ</w:t>
      </w:r>
      <w:r>
        <w:t xml:space="preserve">nh và thông báo cho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đ</w:t>
      </w:r>
      <w:r>
        <w:t>ể</w:t>
      </w:r>
      <w:r>
        <w:t xml:space="preserve"> công b</w:t>
      </w:r>
      <w:r>
        <w:t>ố</w:t>
      </w:r>
      <w:r>
        <w:t xml:space="preserve"> d</w:t>
      </w:r>
      <w:r>
        <w:t>ị</w:t>
      </w:r>
      <w:r>
        <w:t>ch theo th</w:t>
      </w:r>
      <w:r>
        <w:t>ẩ</w:t>
      </w:r>
      <w:r>
        <w:t>m quy</w:t>
      </w:r>
      <w:r>
        <w:t>ề</w:t>
      </w:r>
      <w:r>
        <w:t>n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này; đ</w:t>
      </w:r>
      <w:r>
        <w:t>ồ</w:t>
      </w:r>
      <w:r>
        <w:t>ng th</w:t>
      </w:r>
      <w:r>
        <w:t>ờ</w:t>
      </w:r>
      <w:r>
        <w:t xml:space="preserve">i thông báo cho </w:t>
      </w:r>
      <w:r>
        <w:t>Ủ</w:t>
      </w:r>
      <w:r>
        <w:t>y ban nhân dân c</w:t>
      </w:r>
      <w:r>
        <w:t>ấ</w:t>
      </w:r>
      <w:r>
        <w:t>p xã, ch</w:t>
      </w:r>
      <w:r>
        <w:t>ủ</w:t>
      </w:r>
      <w:r>
        <w:t xml:space="preserve"> v</w:t>
      </w:r>
      <w:r>
        <w:t>ậ</w:t>
      </w:r>
      <w:r>
        <w:t>t nuôi, ngư</w:t>
      </w:r>
      <w:r>
        <w:t>ờ</w:t>
      </w:r>
      <w:r>
        <w:t>i b</w:t>
      </w:r>
      <w:r>
        <w:t>ị</w:t>
      </w:r>
      <w:r>
        <w:t xml:space="preserve"> h</w:t>
      </w:r>
      <w:r>
        <w:t>ạ</w:t>
      </w:r>
      <w:r>
        <w:t>i và Trung tâm Y t</w:t>
      </w:r>
      <w:r>
        <w:t>ế</w:t>
      </w:r>
      <w:r>
        <w:t xml:space="preserve"> d</w:t>
      </w:r>
      <w:r>
        <w:t>ự</w:t>
      </w:r>
      <w:r>
        <w:t xml:space="preserve"> phòng c</w:t>
      </w:r>
      <w:r>
        <w:t>ấ</w:t>
      </w:r>
      <w:r>
        <w:t>p t</w:t>
      </w:r>
      <w:r>
        <w:t>ỉ</w:t>
      </w:r>
      <w:r>
        <w:t>nh bi</w:t>
      </w:r>
      <w:r>
        <w:t>ế</w:t>
      </w:r>
      <w:r>
        <w:t>t đ</w:t>
      </w:r>
      <w:r>
        <w:t>ể</w:t>
      </w:r>
      <w:r>
        <w:t xml:space="preserve"> ph</w:t>
      </w:r>
      <w:r>
        <w:t>ố</w:t>
      </w:r>
      <w:r>
        <w:t>i h</w:t>
      </w:r>
      <w:r>
        <w:t>ợ</w:t>
      </w:r>
      <w:r>
        <w:t>p ch</w:t>
      </w:r>
      <w:r>
        <w:t>ỉ</w:t>
      </w:r>
      <w:r>
        <w:t xml:space="preserve"> đ</w:t>
      </w:r>
      <w:r>
        <w:t>ạ</w:t>
      </w:r>
      <w:r>
        <w:t>o m</w:t>
      </w:r>
      <w:r>
        <w:t>ạ</w:t>
      </w:r>
      <w:r>
        <w:t>ng lư</w:t>
      </w:r>
      <w:r>
        <w:t>ớ</w:t>
      </w:r>
      <w:r>
        <w:t>i thú y c</w:t>
      </w:r>
      <w:r>
        <w:t>ấ</w:t>
      </w:r>
      <w:r>
        <w:t>p xã, y t</w:t>
      </w:r>
      <w:r>
        <w:t>ế</w:t>
      </w:r>
      <w:r>
        <w:t xml:space="preserve"> c</w:t>
      </w:r>
      <w:r>
        <w:t>ấ</w:t>
      </w:r>
      <w:r>
        <w:t>p xã, ngư</w:t>
      </w:r>
      <w:r>
        <w:t>ờ</w:t>
      </w:r>
      <w:r>
        <w:t>i nuôi tri</w:t>
      </w:r>
      <w:r>
        <w:t>ể</w:t>
      </w:r>
      <w:r>
        <w:t>n khai các bi</w:t>
      </w:r>
      <w:r>
        <w:t>ệ</w:t>
      </w:r>
      <w:r>
        <w:t>n pháp đ</w:t>
      </w:r>
      <w:r>
        <w:t>ố</w:t>
      </w:r>
      <w:r>
        <w:t>i v</w:t>
      </w:r>
      <w:r>
        <w:t>ớ</w:t>
      </w:r>
      <w:r>
        <w:t>i vùng d</w:t>
      </w:r>
      <w:r>
        <w:t>ị</w:t>
      </w:r>
      <w:r>
        <w:t>c</w:t>
      </w:r>
      <w:r>
        <w:t>h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13 Ngh</w:t>
      </w:r>
      <w:r>
        <w:t>ị</w:t>
      </w:r>
      <w:r>
        <w:t xml:space="preserve"> đ</w:t>
      </w:r>
      <w:r>
        <w:t>ị</w:t>
      </w:r>
      <w:r>
        <w:t>nh này</w:t>
      </w:r>
      <w:r>
        <w:t>.</w:t>
      </w:r>
    </w:p>
    <w:p w14:paraId="65843A80" w14:textId="77777777" w:rsidR="00000000" w:rsidRDefault="00C750A5">
      <w:pPr>
        <w:pStyle w:val="NormalWeb"/>
        <w:spacing w:after="120" w:afterAutospacing="0"/>
        <w:divId w:val="918366494"/>
      </w:pPr>
      <w:r>
        <w:t>2. Theo dõi, giám sát đ</w:t>
      </w:r>
      <w:r>
        <w:t>ộ</w:t>
      </w:r>
      <w:r>
        <w:t>ng v</w:t>
      </w:r>
      <w:r>
        <w:t>ậ</w:t>
      </w:r>
      <w:r>
        <w:t>t nghi m</w:t>
      </w:r>
      <w:r>
        <w:t>ắ</w:t>
      </w:r>
      <w:r>
        <w:t>c b</w:t>
      </w:r>
      <w:r>
        <w:t>ệ</w:t>
      </w:r>
      <w:r>
        <w:t>nh, nhi</w:t>
      </w:r>
      <w:r>
        <w:t>ễ</w:t>
      </w:r>
      <w:r>
        <w:t>m b</w:t>
      </w:r>
      <w:r>
        <w:t>ệ</w:t>
      </w:r>
      <w:r>
        <w:t>nh, nghi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</w:t>
      </w:r>
      <w:r>
        <w:t>:</w:t>
      </w:r>
    </w:p>
    <w:p w14:paraId="1CC53C49" w14:textId="77777777" w:rsidR="00000000" w:rsidRDefault="00C750A5">
      <w:pPr>
        <w:pStyle w:val="NormalWeb"/>
        <w:spacing w:after="120" w:afterAutospacing="0"/>
        <w:divId w:val="918366494"/>
      </w:pPr>
      <w:r>
        <w:t>a) Chó, mèo nghi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 mà đã c</w:t>
      </w:r>
      <w:r>
        <w:t>ắ</w:t>
      </w:r>
      <w:r>
        <w:t>n, cào ngư</w:t>
      </w:r>
      <w:r>
        <w:t>ờ</w:t>
      </w:r>
      <w:r>
        <w:t>i thì ph</w:t>
      </w:r>
      <w:r>
        <w:t>ả</w:t>
      </w:r>
      <w:r>
        <w:t>i nh</w:t>
      </w:r>
      <w:r>
        <w:t>ố</w:t>
      </w:r>
      <w:r>
        <w:t>t theo dõi trong 90 ngày; n</w:t>
      </w:r>
      <w:r>
        <w:t>ế</w:t>
      </w:r>
      <w:r>
        <w:t>u chưa c</w:t>
      </w:r>
      <w:r>
        <w:t>ắ</w:t>
      </w:r>
      <w:r>
        <w:t>n, cào ngư</w:t>
      </w:r>
      <w:r>
        <w:t>ờ</w:t>
      </w:r>
      <w:r>
        <w:t>i thì ph</w:t>
      </w:r>
      <w:r>
        <w:t>ả</w:t>
      </w:r>
      <w:r>
        <w:t>i tiêu h</w:t>
      </w:r>
      <w:r>
        <w:t>ủ</w:t>
      </w:r>
      <w:r>
        <w:t>y</w:t>
      </w:r>
      <w:r>
        <w:t>;</w:t>
      </w:r>
    </w:p>
    <w:p w14:paraId="55A672B1" w14:textId="77777777" w:rsidR="00000000" w:rsidRDefault="00C750A5">
      <w:pPr>
        <w:pStyle w:val="NormalWeb"/>
        <w:spacing w:after="120" w:afterAutospacing="0"/>
        <w:divId w:val="918366494"/>
      </w:pPr>
      <w:r>
        <w:t>b)</w:t>
      </w:r>
      <w:r>
        <w:t xml:space="preserve"> Chó, mèo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 mà chưa đư</w:t>
      </w:r>
      <w:r>
        <w:t>ợ</w:t>
      </w:r>
      <w:r>
        <w:t>c tiêm phòng thì ph</w:t>
      </w:r>
      <w:r>
        <w:t>ả</w:t>
      </w:r>
      <w:r>
        <w:t>i tiêu hu</w:t>
      </w:r>
      <w:r>
        <w:t>ỷ</w:t>
      </w:r>
      <w:r>
        <w:t>, đã đư</w:t>
      </w:r>
      <w:r>
        <w:t>ợ</w:t>
      </w:r>
      <w:r>
        <w:t>c tiêm phòng thì ph</w:t>
      </w:r>
      <w:r>
        <w:t>ả</w:t>
      </w:r>
      <w:r>
        <w:t>i nh</w:t>
      </w:r>
      <w:r>
        <w:t>ố</w:t>
      </w:r>
      <w:r>
        <w:t>t, theo dõi trong 90 ngày</w:t>
      </w:r>
      <w:r>
        <w:t>;</w:t>
      </w:r>
    </w:p>
    <w:p w14:paraId="6D8AD6A6" w14:textId="77777777" w:rsidR="00000000" w:rsidRDefault="00C750A5">
      <w:pPr>
        <w:pStyle w:val="NormalWeb"/>
        <w:spacing w:after="120" w:afterAutospacing="0"/>
        <w:divId w:val="918366494"/>
      </w:pPr>
      <w:r>
        <w:t>c) Chó, mèo nghi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 ph</w:t>
      </w:r>
      <w:r>
        <w:t>ả</w:t>
      </w:r>
      <w:r>
        <w:t>i nh</w:t>
      </w:r>
      <w:r>
        <w:t>ố</w:t>
      </w:r>
      <w:r>
        <w:t>t, theo dõi trong 14 ngày</w:t>
      </w:r>
      <w:r>
        <w:t>.</w:t>
      </w:r>
    </w:p>
    <w:p w14:paraId="0259A328" w14:textId="77777777" w:rsidR="00000000" w:rsidRDefault="00C750A5">
      <w:pPr>
        <w:pStyle w:val="NormalWeb"/>
        <w:spacing w:after="120" w:afterAutospacing="0"/>
        <w:divId w:val="918366494"/>
      </w:pPr>
      <w:bookmarkStart w:id="16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u, t</w:t>
      </w:r>
      <w:r>
        <w:rPr>
          <w:b/>
          <w:bCs/>
        </w:rPr>
        <w:t>ạ</w:t>
      </w:r>
      <w:r>
        <w:rPr>
          <w:b/>
          <w:bCs/>
        </w:rPr>
        <w:t>m nh</w:t>
      </w:r>
      <w:r>
        <w:rPr>
          <w:b/>
          <w:bCs/>
        </w:rPr>
        <w:t>ậ</w:t>
      </w:r>
      <w:r>
        <w:rPr>
          <w:b/>
          <w:bCs/>
        </w:rPr>
        <w:t>p, tái xu</w:t>
      </w:r>
      <w:r>
        <w:rPr>
          <w:b/>
          <w:bCs/>
        </w:rPr>
        <w:t>ấ</w:t>
      </w:r>
      <w:r>
        <w:rPr>
          <w:b/>
          <w:bCs/>
        </w:rPr>
        <w:t>t, t</w:t>
      </w:r>
      <w:r>
        <w:rPr>
          <w:b/>
          <w:bCs/>
        </w:rPr>
        <w:t>ạ</w:t>
      </w:r>
      <w:r>
        <w:rPr>
          <w:b/>
          <w:bCs/>
        </w:rPr>
        <w:t>m xu</w:t>
      </w:r>
      <w:r>
        <w:rPr>
          <w:b/>
          <w:bCs/>
        </w:rPr>
        <w:t>ấ</w:t>
      </w:r>
      <w:r>
        <w:rPr>
          <w:b/>
          <w:bCs/>
        </w:rPr>
        <w:t>t, tái nh</w:t>
      </w:r>
      <w:r>
        <w:rPr>
          <w:b/>
          <w:bCs/>
        </w:rPr>
        <w:t>ậ</w:t>
      </w:r>
      <w:r>
        <w:rPr>
          <w:b/>
          <w:bCs/>
        </w:rPr>
        <w:t>p, chuy</w:t>
      </w:r>
      <w:r>
        <w:rPr>
          <w:b/>
          <w:bCs/>
        </w:rPr>
        <w:t>ể</w:t>
      </w:r>
      <w:r>
        <w:rPr>
          <w:b/>
          <w:bCs/>
        </w:rPr>
        <w:t>n kh</w:t>
      </w:r>
      <w:r>
        <w:rPr>
          <w:b/>
          <w:bCs/>
        </w:rPr>
        <w:t>ẩ</w:t>
      </w:r>
      <w:r>
        <w:rPr>
          <w:b/>
          <w:bCs/>
        </w:rPr>
        <w:t>u, quá c</w:t>
      </w:r>
      <w:r>
        <w:rPr>
          <w:b/>
          <w:bCs/>
        </w:rPr>
        <w:t>ả</w:t>
      </w:r>
      <w:r>
        <w:rPr>
          <w:b/>
          <w:bCs/>
        </w:rPr>
        <w:t>nh đ</w:t>
      </w:r>
      <w:r>
        <w:rPr>
          <w:b/>
          <w:bCs/>
        </w:rPr>
        <w:t>ộ</w:t>
      </w:r>
      <w:r>
        <w:rPr>
          <w:b/>
          <w:bCs/>
        </w:rPr>
        <w:t>ng v</w:t>
      </w:r>
      <w:r>
        <w:rPr>
          <w:b/>
          <w:bCs/>
        </w:rPr>
        <w:t>ậ</w:t>
      </w:r>
      <w:r>
        <w:rPr>
          <w:b/>
          <w:bCs/>
        </w:rPr>
        <w:t>t qua lãnh th</w:t>
      </w:r>
      <w:r>
        <w:rPr>
          <w:b/>
          <w:bCs/>
        </w:rPr>
        <w:t>ổ</w:t>
      </w:r>
      <w:r>
        <w:rPr>
          <w:b/>
          <w:bCs/>
        </w:rPr>
        <w:t xml:space="preserve"> Vi</w:t>
      </w:r>
      <w:r>
        <w:rPr>
          <w:b/>
          <w:bCs/>
        </w:rPr>
        <w:t>ệ</w:t>
      </w:r>
      <w:r>
        <w:rPr>
          <w:b/>
          <w:bCs/>
        </w:rPr>
        <w:t>t</w:t>
      </w:r>
      <w:r>
        <w:rPr>
          <w:b/>
          <w:bCs/>
        </w:rPr>
        <w:t xml:space="preserve"> </w:t>
      </w:r>
      <w:r>
        <w:rPr>
          <w:b/>
          <w:bCs/>
        </w:rPr>
        <w:t>Na</w:t>
      </w:r>
      <w:r>
        <w:rPr>
          <w:b/>
          <w:bCs/>
        </w:rPr>
        <w:t>m</w:t>
      </w:r>
      <w:bookmarkEnd w:id="16"/>
      <w:r>
        <w:rPr>
          <w:b/>
          <w:bCs/>
        </w:rPr>
        <w:t xml:space="preserve"> </w:t>
      </w:r>
    </w:p>
    <w:p w14:paraId="43D4EAF5" w14:textId="77777777" w:rsidR="00000000" w:rsidRDefault="00C750A5">
      <w:pPr>
        <w:pStyle w:val="NormalWeb"/>
        <w:spacing w:after="120" w:afterAutospacing="0"/>
        <w:divId w:val="918366494"/>
      </w:pPr>
      <w:r>
        <w:t>1. Đ</w:t>
      </w:r>
      <w:r>
        <w:t>ộ</w:t>
      </w:r>
      <w:r>
        <w:t>ng v</w:t>
      </w:r>
      <w:r>
        <w:t>ậ</w:t>
      </w:r>
      <w:r>
        <w:t>t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</w:t>
      </w:r>
      <w:r>
        <w:t xml:space="preserve"> </w:t>
      </w:r>
      <w:r>
        <w:t>Na</w:t>
      </w:r>
      <w:r>
        <w:t>m</w:t>
      </w:r>
      <w:r>
        <w:t xml:space="preserve"> t</w:t>
      </w:r>
      <w:r>
        <w:t>ừ</w:t>
      </w:r>
      <w:r>
        <w:t xml:space="preserve"> vùng lãnh th</w:t>
      </w:r>
      <w:r>
        <w:t>ổ</w:t>
      </w:r>
      <w:r>
        <w:t>, nư</w:t>
      </w:r>
      <w:r>
        <w:t>ớ</w:t>
      </w:r>
      <w:r>
        <w:t>c không có b</w:t>
      </w:r>
      <w:r>
        <w:t>ệ</w:t>
      </w:r>
      <w:r>
        <w:t>nh d</w:t>
      </w:r>
      <w:r>
        <w:t>ạ</w:t>
      </w:r>
      <w:r>
        <w:t>i ph</w:t>
      </w:r>
      <w:r>
        <w:t>ả</w:t>
      </w:r>
      <w:r>
        <w:t>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</w:t>
      </w:r>
      <w:r>
        <w:t>:</w:t>
      </w:r>
    </w:p>
    <w:p w14:paraId="5A468009" w14:textId="77777777" w:rsidR="00000000" w:rsidRDefault="00C750A5">
      <w:pPr>
        <w:pStyle w:val="NormalWeb"/>
        <w:spacing w:after="120" w:afterAutospacing="0"/>
        <w:divId w:val="918366494"/>
      </w:pPr>
      <w:r>
        <w:t>a)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ki</w:t>
      </w:r>
      <w:r>
        <w:t>ể</w:t>
      </w:r>
      <w:r>
        <w:t>m d</w:t>
      </w:r>
      <w:r>
        <w:t>ị</w:t>
      </w:r>
      <w:r>
        <w:t xml:space="preserve">ch </w:t>
      </w:r>
      <w:r>
        <w:t>c</w:t>
      </w:r>
      <w:r>
        <w:t>ủ</w:t>
      </w:r>
      <w:r>
        <w:t>a nư</w:t>
      </w:r>
      <w:r>
        <w:t>ớ</w:t>
      </w:r>
      <w:r>
        <w:t>c xu</w:t>
      </w:r>
      <w:r>
        <w:t>ấ</w:t>
      </w:r>
      <w:r>
        <w:t>t kh</w:t>
      </w:r>
      <w:r>
        <w:t>ẩ</w:t>
      </w:r>
      <w:r>
        <w:t>u xác nh</w:t>
      </w:r>
      <w:r>
        <w:t>ậ</w:t>
      </w:r>
      <w:r>
        <w:t>n là đ</w:t>
      </w:r>
      <w:r>
        <w:t>ộ</w:t>
      </w:r>
      <w:r>
        <w:t>ng v</w:t>
      </w:r>
      <w:r>
        <w:t>ậ</w:t>
      </w:r>
      <w:r>
        <w:t>t đó không có tri</w:t>
      </w:r>
      <w:r>
        <w:t>ệ</w:t>
      </w:r>
      <w:r>
        <w:t>u ch</w:t>
      </w:r>
      <w:r>
        <w:t>ứ</w:t>
      </w:r>
      <w:r>
        <w:t>ng lâm sàng c</w:t>
      </w:r>
      <w:r>
        <w:t>ủ</w:t>
      </w:r>
      <w:r>
        <w:t>a b</w:t>
      </w:r>
      <w:r>
        <w:t>ệ</w:t>
      </w:r>
      <w:r>
        <w:t>nh d</w:t>
      </w:r>
      <w:r>
        <w:t>ạ</w:t>
      </w:r>
      <w:r>
        <w:t>i;</w:t>
      </w:r>
      <w:r>
        <w:t xml:space="preserve"> </w:t>
      </w:r>
    </w:p>
    <w:p w14:paraId="5DAAD19A" w14:textId="77777777" w:rsidR="00000000" w:rsidRDefault="00C750A5">
      <w:pPr>
        <w:pStyle w:val="NormalWeb"/>
        <w:spacing w:after="120" w:afterAutospacing="0"/>
        <w:divId w:val="918366494"/>
      </w:pPr>
      <w:r>
        <w:t>b) Đ</w:t>
      </w:r>
      <w:r>
        <w:t>ộ</w:t>
      </w:r>
      <w:r>
        <w:t>ng v</w:t>
      </w:r>
      <w:r>
        <w:t>ậ</w:t>
      </w:r>
      <w:r>
        <w:t>t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vùng lãnh th</w:t>
      </w:r>
      <w:r>
        <w:t>ổ</w:t>
      </w:r>
      <w:r>
        <w:t>, nư</w:t>
      </w:r>
      <w:r>
        <w:t>ớ</w:t>
      </w:r>
      <w:r>
        <w:t>c không có b</w:t>
      </w:r>
      <w:r>
        <w:t>ệ</w:t>
      </w:r>
      <w:r>
        <w:t>nh d</w:t>
      </w:r>
      <w:r>
        <w:t>ạ</w:t>
      </w:r>
      <w:r>
        <w:t>i ít nh</w:t>
      </w:r>
      <w:r>
        <w:t>ấ</w:t>
      </w:r>
      <w:r>
        <w:t>t 06 tháng trư</w:t>
      </w:r>
      <w:r>
        <w:t>ớ</w:t>
      </w:r>
      <w:r>
        <w:t>c khi xu</w:t>
      </w:r>
      <w:r>
        <w:t>ấ</w:t>
      </w:r>
      <w:r>
        <w:t>t kh</w:t>
      </w:r>
      <w:r>
        <w:t>ẩ</w:t>
      </w:r>
      <w:r>
        <w:t>u</w:t>
      </w:r>
      <w:r>
        <w:t>.</w:t>
      </w:r>
    </w:p>
    <w:p w14:paraId="7D37F634" w14:textId="77777777" w:rsidR="00000000" w:rsidRDefault="00C750A5">
      <w:pPr>
        <w:pStyle w:val="NormalWeb"/>
        <w:spacing w:after="120" w:afterAutospacing="0"/>
        <w:divId w:val="918366494"/>
      </w:pPr>
      <w:r>
        <w:t>2. Đ</w:t>
      </w:r>
      <w:r>
        <w:t>ộ</w:t>
      </w:r>
      <w:r>
        <w:t>ng v</w:t>
      </w:r>
      <w:r>
        <w:t>ậ</w:t>
      </w:r>
      <w:r>
        <w:t>t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</w:t>
      </w:r>
      <w:r>
        <w:t xml:space="preserve"> </w:t>
      </w:r>
      <w:r>
        <w:t>Na</w:t>
      </w:r>
      <w:r>
        <w:t>m</w:t>
      </w:r>
      <w:r>
        <w:t xml:space="preserve">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vùng lãnh th</w:t>
      </w:r>
      <w:r>
        <w:t>ổ</w:t>
      </w:r>
      <w:r>
        <w:t>, nư</w:t>
      </w:r>
      <w:r>
        <w:t>ớ</w:t>
      </w:r>
      <w:r>
        <w:t>c có b</w:t>
      </w:r>
      <w:r>
        <w:t>ệ</w:t>
      </w:r>
      <w:r>
        <w:t>nh d</w:t>
      </w:r>
      <w:r>
        <w:t>ạ</w:t>
      </w:r>
      <w:r>
        <w:t>i ph</w:t>
      </w:r>
      <w:r>
        <w:t>ả</w:t>
      </w:r>
      <w:r>
        <w:t>i có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 đây</w:t>
      </w:r>
      <w:r>
        <w:t>:</w:t>
      </w:r>
    </w:p>
    <w:p w14:paraId="66ED335B" w14:textId="77777777" w:rsidR="00000000" w:rsidRDefault="00C750A5">
      <w:pPr>
        <w:pStyle w:val="NormalWeb"/>
        <w:spacing w:after="120" w:afterAutospacing="0"/>
        <w:divId w:val="918366494"/>
      </w:pPr>
      <w:r>
        <w:t>a)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ki</w:t>
      </w:r>
      <w:r>
        <w:t>ể</w:t>
      </w:r>
      <w:r>
        <w:t>m d</w:t>
      </w:r>
      <w:r>
        <w:t>ị</w:t>
      </w:r>
      <w:r>
        <w:t>ch c</w:t>
      </w:r>
      <w:r>
        <w:t>ủ</w:t>
      </w:r>
      <w:r>
        <w:t>a nư</w:t>
      </w:r>
      <w:r>
        <w:t>ớ</w:t>
      </w:r>
      <w:r>
        <w:t>c xu</w:t>
      </w:r>
      <w:r>
        <w:t>ấ</w:t>
      </w:r>
      <w:r>
        <w:t>t kh</w:t>
      </w:r>
      <w:r>
        <w:t>ẩ</w:t>
      </w:r>
      <w:r>
        <w:t>u xác nh</w:t>
      </w:r>
      <w:r>
        <w:t>ậ</w:t>
      </w:r>
      <w:r>
        <w:t>n đ</w:t>
      </w:r>
      <w:r>
        <w:t>ộ</w:t>
      </w:r>
      <w:r>
        <w:t>ng v</w:t>
      </w:r>
      <w:r>
        <w:t>ậ</w:t>
      </w:r>
      <w:r>
        <w:t>t đó không có tri</w:t>
      </w:r>
      <w:r>
        <w:t>ệ</w:t>
      </w:r>
      <w:r>
        <w:t>u ch</w:t>
      </w:r>
      <w:r>
        <w:t>ứ</w:t>
      </w:r>
      <w:r>
        <w:t>ng lâm sàng c</w:t>
      </w:r>
      <w:r>
        <w:t>ủ</w:t>
      </w:r>
      <w:r>
        <w:t>a b</w:t>
      </w:r>
      <w:r>
        <w:t>ệ</w:t>
      </w:r>
      <w:r>
        <w:t>nh d</w:t>
      </w:r>
      <w:r>
        <w:t>ạ</w:t>
      </w:r>
      <w:r>
        <w:t>i;</w:t>
      </w:r>
      <w:r>
        <w:t xml:space="preserve"> </w:t>
      </w:r>
    </w:p>
    <w:p w14:paraId="34D81DAD" w14:textId="77777777" w:rsidR="00000000" w:rsidRDefault="00C750A5">
      <w:pPr>
        <w:pStyle w:val="NormalWeb"/>
        <w:spacing w:after="120" w:afterAutospacing="0"/>
        <w:divId w:val="918366494"/>
      </w:pPr>
      <w:r>
        <w:lastRenderedPageBreak/>
        <w:t>b) Trâu, bò, ng</w:t>
      </w:r>
      <w:r>
        <w:t>ự</w:t>
      </w:r>
      <w:r>
        <w:t>a, l</w:t>
      </w:r>
      <w:r>
        <w:t>ợ</w:t>
      </w:r>
      <w:r>
        <w:t>n đư</w:t>
      </w:r>
      <w:r>
        <w:t>ợ</w:t>
      </w:r>
      <w:r>
        <w:t>c nuôi gi</w:t>
      </w:r>
      <w:r>
        <w:t>ữ</w:t>
      </w:r>
      <w:r>
        <w:t xml:space="preserve"> t</w:t>
      </w:r>
      <w:r>
        <w:t>ạ</w:t>
      </w:r>
      <w:r>
        <w:t>i cơ s</w:t>
      </w:r>
      <w:r>
        <w:t>ở</w:t>
      </w:r>
      <w:r>
        <w:t xml:space="preserve"> chăn nuôi không có ca b</w:t>
      </w:r>
      <w:r>
        <w:t>ệ</w:t>
      </w:r>
      <w:r>
        <w:t>nh d</w:t>
      </w:r>
      <w:r>
        <w:t>ạ</w:t>
      </w:r>
      <w:r>
        <w:t>i trong vò</w:t>
      </w:r>
      <w:r>
        <w:t>ng 06 tháng trư</w:t>
      </w:r>
      <w:r>
        <w:t>ớ</w:t>
      </w:r>
      <w:r>
        <w:t>c khi xu</w:t>
      </w:r>
      <w:r>
        <w:t>ấ</w:t>
      </w:r>
      <w:r>
        <w:t>t kh</w:t>
      </w:r>
      <w:r>
        <w:t>ẩ</w:t>
      </w:r>
      <w:r>
        <w:t>u;</w:t>
      </w:r>
      <w:r>
        <w:t xml:space="preserve"> </w:t>
      </w:r>
    </w:p>
    <w:p w14:paraId="61F733BD" w14:textId="77777777" w:rsidR="00000000" w:rsidRDefault="00C750A5">
      <w:pPr>
        <w:pStyle w:val="NormalWeb"/>
        <w:spacing w:after="120" w:afterAutospacing="0"/>
        <w:divId w:val="918366494"/>
      </w:pPr>
      <w:r>
        <w:t>c) Chó, mèo đã đư</w:t>
      </w:r>
      <w:r>
        <w:t>ợ</w:t>
      </w:r>
      <w:r>
        <w:t>c tiêm phòng b</w:t>
      </w:r>
      <w:r>
        <w:t>ệ</w:t>
      </w:r>
      <w:r>
        <w:t>nh d</w:t>
      </w:r>
      <w:r>
        <w:t>ạ</w:t>
      </w:r>
      <w:r>
        <w:t>i và đang còn mi</w:t>
      </w:r>
      <w:r>
        <w:t>ễ</w:t>
      </w:r>
      <w:r>
        <w:t>n d</w:t>
      </w:r>
      <w:r>
        <w:t>ị</w:t>
      </w:r>
      <w:r>
        <w:t>ch</w:t>
      </w:r>
      <w:r>
        <w:t>.</w:t>
      </w:r>
    </w:p>
    <w:p w14:paraId="6388B4D9" w14:textId="77777777" w:rsidR="00000000" w:rsidRDefault="00C750A5">
      <w:pPr>
        <w:pStyle w:val="NormalWeb"/>
        <w:spacing w:after="120" w:afterAutospacing="0"/>
        <w:divId w:val="918366494"/>
      </w:pPr>
      <w:r>
        <w:t>3. Đ</w:t>
      </w:r>
      <w:r>
        <w:t>ộ</w:t>
      </w:r>
      <w:r>
        <w:t>ng v</w:t>
      </w:r>
      <w:r>
        <w:t>ậ</w:t>
      </w:r>
      <w:r>
        <w:t>t t</w:t>
      </w:r>
      <w:r>
        <w:t>ạ</w:t>
      </w:r>
      <w:r>
        <w:t>m nh</w:t>
      </w:r>
      <w:r>
        <w:t>ậ</w:t>
      </w:r>
      <w:r>
        <w:t>p, tái xu</w:t>
      </w:r>
      <w:r>
        <w:t>ấ</w:t>
      </w:r>
      <w:r>
        <w:t>t, chuy</w:t>
      </w:r>
      <w:r>
        <w:t>ể</w:t>
      </w:r>
      <w:r>
        <w:t>n kh</w:t>
      </w:r>
      <w:r>
        <w:t>ẩ</w:t>
      </w:r>
      <w:r>
        <w:t>u, quá c</w:t>
      </w:r>
      <w:r>
        <w:t>ả</w:t>
      </w:r>
      <w:r>
        <w:t>nh qua lãnh th</w:t>
      </w:r>
      <w:r>
        <w:t>ổ</w:t>
      </w:r>
      <w:r>
        <w:t xml:space="preserve"> Vi</w:t>
      </w:r>
      <w:r>
        <w:t>ệ</w:t>
      </w:r>
      <w:r>
        <w:t>t Nam ph</w:t>
      </w:r>
      <w:r>
        <w:t>ả</w:t>
      </w:r>
      <w:r>
        <w:t>i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ki</w:t>
      </w:r>
      <w:r>
        <w:t>ể</w:t>
      </w:r>
      <w:r>
        <w:t>m d</w:t>
      </w:r>
      <w:r>
        <w:t>ị</w:t>
      </w:r>
      <w:r>
        <w:t>ch c</w:t>
      </w:r>
      <w:r>
        <w:t>ủ</w:t>
      </w:r>
      <w:r>
        <w:t>a nư</w:t>
      </w:r>
      <w:r>
        <w:t>ớ</w:t>
      </w:r>
      <w:r>
        <w:t>c xu</w:t>
      </w:r>
      <w:r>
        <w:t>ấ</w:t>
      </w:r>
      <w:r>
        <w:t>t kh</w:t>
      </w:r>
      <w:r>
        <w:t>ẩ</w:t>
      </w:r>
      <w:r>
        <w:t>u xác nh</w:t>
      </w:r>
      <w:r>
        <w:t>ậ</w:t>
      </w:r>
      <w:r>
        <w:t>n là đ</w:t>
      </w:r>
      <w:r>
        <w:t>ộ</w:t>
      </w:r>
      <w:r>
        <w:t>ng v</w:t>
      </w:r>
      <w:r>
        <w:t>ậ</w:t>
      </w:r>
      <w:r>
        <w:t xml:space="preserve">t đó không </w:t>
      </w:r>
      <w:r>
        <w:t>có tri</w:t>
      </w:r>
      <w:r>
        <w:t>ệ</w:t>
      </w:r>
      <w:r>
        <w:t>u ch</w:t>
      </w:r>
      <w:r>
        <w:t>ứ</w:t>
      </w:r>
      <w:r>
        <w:t>ng lâm sàng c</w:t>
      </w:r>
      <w:r>
        <w:t>ủ</w:t>
      </w:r>
      <w:r>
        <w:t>a b</w:t>
      </w:r>
      <w:r>
        <w:t>ệ</w:t>
      </w:r>
      <w:r>
        <w:t>nh d</w:t>
      </w:r>
      <w:r>
        <w:t>ạ</w:t>
      </w:r>
      <w:r>
        <w:t>i; chó, mèo đã đư</w:t>
      </w:r>
      <w:r>
        <w:t>ợ</w:t>
      </w:r>
      <w:r>
        <w:t>c tiêm v</w:t>
      </w:r>
      <w:r>
        <w:t>ắ</w:t>
      </w:r>
      <w:r>
        <w:t>c xin phòng b</w:t>
      </w:r>
      <w:r>
        <w:t>ệ</w:t>
      </w:r>
      <w:r>
        <w:t>nh và đang còn mi</w:t>
      </w:r>
      <w:r>
        <w:t>ễ</w:t>
      </w:r>
      <w:r>
        <w:t>n d</w:t>
      </w:r>
      <w:r>
        <w:t>ị</w:t>
      </w:r>
      <w:r>
        <w:t>ch; trâu, bò, ng</w:t>
      </w:r>
      <w:r>
        <w:t>ự</w:t>
      </w:r>
      <w:r>
        <w:t>a, l</w:t>
      </w:r>
      <w:r>
        <w:t>ợ</w:t>
      </w:r>
      <w:r>
        <w:t>n có ngu</w:t>
      </w:r>
      <w:r>
        <w:t>ồ</w:t>
      </w:r>
      <w:r>
        <w:t>n g</w:t>
      </w:r>
      <w:r>
        <w:t>ố</w:t>
      </w:r>
      <w:r>
        <w:t>c t</w:t>
      </w:r>
      <w:r>
        <w:t>ừ</w:t>
      </w:r>
      <w:r>
        <w:t xml:space="preserve"> vùng lãnh th</w:t>
      </w:r>
      <w:r>
        <w:t>ổ</w:t>
      </w:r>
      <w:r>
        <w:t>, nư</w:t>
      </w:r>
      <w:r>
        <w:t>ớ</w:t>
      </w:r>
      <w:r>
        <w:t>c không có ca b</w:t>
      </w:r>
      <w:r>
        <w:t>ệ</w:t>
      </w:r>
      <w:r>
        <w:t>nh d</w:t>
      </w:r>
      <w:r>
        <w:t>ạ</w:t>
      </w:r>
      <w:r>
        <w:t>i nào trong vòng 06 tháng trư</w:t>
      </w:r>
      <w:r>
        <w:t>ớ</w:t>
      </w:r>
      <w:r>
        <w:t>c khi xu</w:t>
      </w:r>
      <w:r>
        <w:t>ấ</w:t>
      </w:r>
      <w:r>
        <w:t>t kh</w:t>
      </w:r>
      <w:r>
        <w:t>ẩ</w:t>
      </w:r>
      <w:r>
        <w:t>u</w:t>
      </w:r>
      <w:r>
        <w:t>.</w:t>
      </w:r>
    </w:p>
    <w:p w14:paraId="0E8EC4D9" w14:textId="77777777" w:rsidR="00000000" w:rsidRDefault="00C750A5">
      <w:pPr>
        <w:pStyle w:val="NormalWeb"/>
        <w:spacing w:after="120" w:afterAutospacing="0"/>
        <w:divId w:val="918366494"/>
      </w:pPr>
      <w:r>
        <w:t>4. Đ</w:t>
      </w:r>
      <w:r>
        <w:t>ộ</w:t>
      </w:r>
      <w:r>
        <w:t>ng v</w:t>
      </w:r>
      <w:r>
        <w:t>ậ</w:t>
      </w:r>
      <w:r>
        <w:t>t t</w:t>
      </w:r>
      <w:r>
        <w:t>ạ</w:t>
      </w:r>
      <w:r>
        <w:t>m xu</w:t>
      </w:r>
      <w:r>
        <w:t>ấ</w:t>
      </w:r>
      <w:r>
        <w:t>t, tái nh</w:t>
      </w:r>
      <w:r>
        <w:t>ậ</w:t>
      </w:r>
      <w:r>
        <w:t>p v</w:t>
      </w:r>
      <w:r>
        <w:t>ào Vi</w:t>
      </w:r>
      <w:r>
        <w:t>ệ</w:t>
      </w:r>
      <w:r>
        <w:t>t</w:t>
      </w:r>
      <w:r>
        <w:t xml:space="preserve"> </w:t>
      </w:r>
      <w:r>
        <w:t>Na</w:t>
      </w:r>
      <w:r>
        <w:t>m</w:t>
      </w:r>
      <w:r>
        <w:t xml:space="preserve"> ph</w:t>
      </w:r>
      <w:r>
        <w:t>ả</w:t>
      </w:r>
      <w:r>
        <w:t>i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ki</w:t>
      </w:r>
      <w:r>
        <w:t>ể</w:t>
      </w:r>
      <w:r>
        <w:t>m d</w:t>
      </w:r>
      <w:r>
        <w:t>ị</w:t>
      </w:r>
      <w:r>
        <w:t>ch c</w:t>
      </w:r>
      <w:r>
        <w:t>ủ</w:t>
      </w:r>
      <w:r>
        <w:t>a nư</w:t>
      </w:r>
      <w:r>
        <w:t>ớ</w:t>
      </w:r>
      <w:r>
        <w:t>c đã cho t</w:t>
      </w:r>
      <w:r>
        <w:t>ạ</w:t>
      </w:r>
      <w:r>
        <w:t>m nh</w:t>
      </w:r>
      <w:r>
        <w:t>ậ</w:t>
      </w:r>
      <w:r>
        <w:t>p xác nh</w:t>
      </w:r>
      <w:r>
        <w:t>ậ</w:t>
      </w:r>
      <w:r>
        <w:t>n con v</w:t>
      </w:r>
      <w:r>
        <w:t>ậ</w:t>
      </w:r>
      <w:r>
        <w:t>t đ</w:t>
      </w:r>
      <w:r>
        <w:t>ủ</w:t>
      </w:r>
      <w:r>
        <w:t xml:space="preserve">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</w:t>
      </w:r>
      <w:r>
        <w:t>.</w:t>
      </w:r>
    </w:p>
    <w:p w14:paraId="16226E69" w14:textId="77777777" w:rsidR="00000000" w:rsidRDefault="00C750A5">
      <w:pPr>
        <w:pStyle w:val="NormalWeb"/>
        <w:spacing w:after="120" w:afterAutospacing="0"/>
        <w:divId w:val="918366494"/>
      </w:pPr>
      <w:bookmarkStart w:id="17" w:name="dieu_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 Gi</w:t>
      </w:r>
      <w:r>
        <w:rPr>
          <w:b/>
          <w:bCs/>
        </w:rPr>
        <w:t>ế</w:t>
      </w:r>
      <w:r>
        <w:rPr>
          <w:b/>
          <w:bCs/>
        </w:rPr>
        <w:t>t m</w:t>
      </w:r>
      <w:r>
        <w:rPr>
          <w:b/>
          <w:bCs/>
        </w:rPr>
        <w:t>ổ</w:t>
      </w:r>
      <w:r>
        <w:rPr>
          <w:b/>
          <w:bCs/>
        </w:rPr>
        <w:t xml:space="preserve"> chó đ</w:t>
      </w:r>
      <w:r>
        <w:rPr>
          <w:b/>
          <w:bCs/>
        </w:rPr>
        <w:t>ể</w:t>
      </w:r>
      <w:r>
        <w:rPr>
          <w:b/>
          <w:bCs/>
        </w:rPr>
        <w:t xml:space="preserve"> kinh doan</w:t>
      </w:r>
      <w:r>
        <w:rPr>
          <w:b/>
          <w:bCs/>
        </w:rPr>
        <w:t>h</w:t>
      </w:r>
      <w:bookmarkEnd w:id="17"/>
    </w:p>
    <w:p w14:paraId="41F260C0" w14:textId="77777777" w:rsidR="00000000" w:rsidRDefault="00C750A5">
      <w:pPr>
        <w:pStyle w:val="NormalWeb"/>
        <w:spacing w:after="120" w:afterAutospacing="0"/>
        <w:divId w:val="918366494"/>
      </w:pPr>
      <w:r>
        <w:t>Vi</w:t>
      </w:r>
      <w:r>
        <w:t>ệ</w:t>
      </w:r>
      <w:r>
        <w:t>c gi</w:t>
      </w:r>
      <w:r>
        <w:t>ế</w:t>
      </w:r>
      <w:r>
        <w:t>t m</w:t>
      </w:r>
      <w:r>
        <w:t>ổ</w:t>
      </w:r>
      <w:r>
        <w:t xml:space="preserve"> chó đ</w:t>
      </w:r>
      <w:r>
        <w:t>ể</w:t>
      </w:r>
      <w:r>
        <w:t xml:space="preserve"> kinh doanh t</w:t>
      </w:r>
      <w:r>
        <w:t>ạ</w:t>
      </w:r>
      <w:r>
        <w:t>i các cơ s</w:t>
      </w:r>
      <w:r>
        <w:t>ở</w:t>
      </w:r>
      <w:r>
        <w:t xml:space="preserve"> gi</w:t>
      </w:r>
      <w:r>
        <w:t>ế</w:t>
      </w:r>
      <w:r>
        <w:t>t m</w:t>
      </w:r>
      <w:r>
        <w:t>ổ</w:t>
      </w:r>
      <w:r>
        <w:t xml:space="preserve"> ph</w:t>
      </w:r>
      <w:r>
        <w:t>ả</w:t>
      </w:r>
      <w:r>
        <w:t>i b</w:t>
      </w:r>
      <w:r>
        <w:t>ả</w:t>
      </w:r>
      <w:r>
        <w:t>o đ</w:t>
      </w:r>
      <w:r>
        <w:t>ả</w:t>
      </w:r>
      <w:r>
        <w:t>m các đi</w:t>
      </w:r>
      <w:r>
        <w:t>ề</w:t>
      </w:r>
      <w:r>
        <w:t>u ki</w:t>
      </w:r>
      <w:r>
        <w:t>ệ</w:t>
      </w:r>
      <w:r>
        <w:t>n v</w:t>
      </w:r>
      <w:r>
        <w:t>ệ</w:t>
      </w:r>
      <w:r>
        <w:t xml:space="preserve"> sinh t</w:t>
      </w:r>
      <w:r>
        <w:t>hú y theo quy đ</w:t>
      </w:r>
      <w:r>
        <w:t>ị</w:t>
      </w:r>
      <w:r>
        <w:t>nh t</w:t>
      </w:r>
      <w:r>
        <w:t>ạ</w:t>
      </w:r>
      <w:r>
        <w:t xml:space="preserve">i </w:t>
      </w:r>
      <w:bookmarkStart w:id="18" w:name="dc_2"/>
      <w:r>
        <w:t>Đi</w:t>
      </w:r>
      <w:r>
        <w:t>ề</w:t>
      </w:r>
      <w:r>
        <w:t>u 46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33/2005/NĐ-CP</w:t>
      </w:r>
      <w:bookmarkEnd w:id="18"/>
      <w:r>
        <w:t xml:space="preserve"> ngày 15 tháng 3 năm 2005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thi hành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>nh Thú y và các quy đ</w:t>
      </w:r>
      <w:r>
        <w:t>ị</w:t>
      </w:r>
      <w:r>
        <w:t>nh sau</w:t>
      </w:r>
      <w:r>
        <w:t>:</w:t>
      </w:r>
    </w:p>
    <w:p w14:paraId="0A767ED8" w14:textId="77777777" w:rsidR="00000000" w:rsidRDefault="00C750A5">
      <w:pPr>
        <w:pStyle w:val="NormalWeb"/>
        <w:spacing w:after="120" w:afterAutospacing="0"/>
        <w:divId w:val="918366494"/>
      </w:pPr>
      <w:r>
        <w:t>1. Chó đưa vào gi</w:t>
      </w:r>
      <w:r>
        <w:t>ế</w:t>
      </w:r>
      <w:r>
        <w:t>t m</w:t>
      </w:r>
      <w:r>
        <w:t>ổ</w:t>
      </w:r>
      <w:r>
        <w:t xml:space="preserve"> ph</w:t>
      </w:r>
      <w:r>
        <w:t>ả</w:t>
      </w:r>
      <w:r>
        <w:t>i có Gi</w:t>
      </w:r>
      <w:r>
        <w:t>ấ</w:t>
      </w:r>
      <w:r>
        <w:t>y ch</w:t>
      </w:r>
      <w:r>
        <w:t>ứ</w:t>
      </w:r>
      <w:r>
        <w:t>ng nh</w:t>
      </w:r>
      <w:r>
        <w:t>ậ</w:t>
      </w:r>
      <w:r>
        <w:t>n tiêm phòng b</w:t>
      </w:r>
      <w:r>
        <w:t>ệ</w:t>
      </w:r>
      <w:r>
        <w:t>nh d</w:t>
      </w:r>
      <w:r>
        <w:t>ạ</w:t>
      </w:r>
      <w:r>
        <w:t>i c</w:t>
      </w:r>
      <w:r>
        <w:t>ủ</w:t>
      </w:r>
      <w:r>
        <w:t xml:space="preserve">a cơ quan </w:t>
      </w:r>
      <w:r>
        <w:t>thú y có th</w:t>
      </w:r>
      <w:r>
        <w:t>ẩ</w:t>
      </w:r>
      <w:r>
        <w:t>m quy</w:t>
      </w:r>
      <w:r>
        <w:t>ề</w:t>
      </w:r>
      <w:r>
        <w:t>n.</w:t>
      </w:r>
      <w:r>
        <w:t xml:space="preserve"> </w:t>
      </w:r>
    </w:p>
    <w:p w14:paraId="7EECD6D1" w14:textId="77777777" w:rsidR="00000000" w:rsidRDefault="00C750A5">
      <w:pPr>
        <w:pStyle w:val="NormalWeb"/>
        <w:spacing w:after="120" w:afterAutospacing="0"/>
        <w:divId w:val="918366494"/>
      </w:pPr>
      <w:r>
        <w:t>2. Ngư</w:t>
      </w:r>
      <w:r>
        <w:t>ờ</w:t>
      </w:r>
      <w:r>
        <w:t>i thư</w:t>
      </w:r>
      <w:r>
        <w:t>ờ</w:t>
      </w:r>
      <w:r>
        <w:t>ng xuyên gi</w:t>
      </w:r>
      <w:r>
        <w:t>ế</w:t>
      </w:r>
      <w:r>
        <w:t>t m</w:t>
      </w:r>
      <w:r>
        <w:t>ổ</w:t>
      </w:r>
      <w:r>
        <w:t>, ch</w:t>
      </w:r>
      <w:r>
        <w:t>ế</w:t>
      </w:r>
      <w:r>
        <w:t xml:space="preserve"> bi</w:t>
      </w:r>
      <w:r>
        <w:t>ế</w:t>
      </w:r>
      <w:r>
        <w:t>n th</w:t>
      </w:r>
      <w:r>
        <w:t>ự</w:t>
      </w:r>
      <w:r>
        <w:t>c ph</w:t>
      </w:r>
      <w:r>
        <w:t>ẩ</w:t>
      </w:r>
      <w:r>
        <w:t>m t</w:t>
      </w:r>
      <w:r>
        <w:t>ừ</w:t>
      </w:r>
      <w:r>
        <w:t xml:space="preserve"> chó đ</w:t>
      </w:r>
      <w:r>
        <w:t>ị</w:t>
      </w:r>
      <w:r>
        <w:t>nh k</w:t>
      </w:r>
      <w:r>
        <w:t>ỳ</w:t>
      </w:r>
      <w:r>
        <w:t xml:space="preserve"> ph</w:t>
      </w:r>
      <w:r>
        <w:t>ả</w:t>
      </w:r>
      <w:r>
        <w:t>i tiêm phòng b</w:t>
      </w:r>
      <w:r>
        <w:t>ệ</w:t>
      </w:r>
      <w:r>
        <w:t>nh d</w:t>
      </w:r>
      <w:r>
        <w:t>ạ</w:t>
      </w:r>
      <w:r>
        <w:t>i theo quy đ</w:t>
      </w:r>
      <w:r>
        <w:t>ị</w:t>
      </w:r>
      <w:r>
        <w:t>nh c</w:t>
      </w:r>
      <w:r>
        <w:t>ủ</w:t>
      </w:r>
      <w:r>
        <w:t>a B</w:t>
      </w:r>
      <w:r>
        <w:t>ộ</w:t>
      </w:r>
      <w:r>
        <w:t xml:space="preserve"> Y t</w:t>
      </w:r>
      <w:r>
        <w:t>ế</w:t>
      </w:r>
      <w:r>
        <w:t>.</w:t>
      </w:r>
    </w:p>
    <w:p w14:paraId="5EFA1286" w14:textId="77777777" w:rsidR="00000000" w:rsidRDefault="00C750A5">
      <w:pPr>
        <w:pStyle w:val="NormalWeb"/>
        <w:spacing w:after="120" w:afterAutospacing="0"/>
        <w:divId w:val="918366494"/>
      </w:pPr>
      <w:r>
        <w:t> </w:t>
      </w:r>
      <w:bookmarkStart w:id="19" w:name="chuong_3"/>
      <w:r>
        <w:rPr>
          <w:b/>
          <w:bCs/>
        </w:rPr>
        <w:t>Chương 3:</w:t>
      </w:r>
      <w:bookmarkEnd w:id="19"/>
    </w:p>
    <w:p w14:paraId="3AA58F99" w14:textId="77777777" w:rsidR="00000000" w:rsidRDefault="00C750A5">
      <w:pPr>
        <w:pStyle w:val="NormalWeb"/>
        <w:spacing w:after="120" w:afterAutospacing="0"/>
        <w:jc w:val="center"/>
        <w:divId w:val="918366494"/>
      </w:pPr>
      <w:bookmarkStart w:id="20" w:name="chuong_3_name"/>
      <w:r>
        <w:rPr>
          <w:b/>
          <w:bCs/>
        </w:rPr>
        <w:t>CH</w:t>
      </w:r>
      <w:r>
        <w:rPr>
          <w:b/>
          <w:bCs/>
        </w:rPr>
        <w:t>Ố</w:t>
      </w:r>
      <w:r>
        <w:rPr>
          <w:b/>
          <w:bCs/>
        </w:rPr>
        <w:t>NG D</w:t>
      </w:r>
      <w:r>
        <w:rPr>
          <w:b/>
          <w:bCs/>
        </w:rPr>
        <w:t>Ị</w:t>
      </w:r>
      <w:r>
        <w:rPr>
          <w:b/>
          <w:bCs/>
        </w:rPr>
        <w:t>CH B</w:t>
      </w:r>
      <w:r>
        <w:rPr>
          <w:b/>
          <w:bCs/>
        </w:rPr>
        <w:t>Ệ</w:t>
      </w:r>
      <w:r>
        <w:rPr>
          <w:b/>
          <w:bCs/>
        </w:rPr>
        <w:t>NH D</w:t>
      </w:r>
      <w:r>
        <w:rPr>
          <w:b/>
          <w:bCs/>
        </w:rPr>
        <w:t>Ạ</w:t>
      </w:r>
      <w:r>
        <w:rPr>
          <w:b/>
          <w:bCs/>
        </w:rPr>
        <w:t xml:space="preserve">I </w:t>
      </w:r>
      <w:r>
        <w:rPr>
          <w:b/>
          <w:bCs/>
        </w:rPr>
        <w:t>Ở</w:t>
      </w:r>
      <w:r>
        <w:rPr>
          <w:b/>
          <w:bCs/>
        </w:rPr>
        <w:t xml:space="preserve"> Đ</w:t>
      </w:r>
      <w:r>
        <w:rPr>
          <w:b/>
          <w:bCs/>
        </w:rPr>
        <w:t>Ộ</w:t>
      </w:r>
      <w:r>
        <w:rPr>
          <w:b/>
          <w:bCs/>
        </w:rPr>
        <w:t>NG V</w:t>
      </w:r>
      <w:r>
        <w:rPr>
          <w:b/>
          <w:bCs/>
        </w:rPr>
        <w:t>Ậ</w:t>
      </w:r>
      <w:r>
        <w:rPr>
          <w:b/>
          <w:bCs/>
        </w:rPr>
        <w:t>T</w:t>
      </w:r>
      <w:bookmarkEnd w:id="20"/>
    </w:p>
    <w:p w14:paraId="7C82B027" w14:textId="77777777" w:rsidR="00000000" w:rsidRDefault="00C750A5">
      <w:pPr>
        <w:pStyle w:val="NormalWeb"/>
        <w:spacing w:after="120" w:afterAutospacing="0"/>
        <w:divId w:val="918366494"/>
      </w:pPr>
      <w:bookmarkStart w:id="21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X</w:t>
      </w:r>
      <w:r>
        <w:rPr>
          <w:b/>
          <w:bCs/>
        </w:rPr>
        <w:t>ử</w:t>
      </w:r>
      <w:r>
        <w:rPr>
          <w:b/>
          <w:bCs/>
        </w:rPr>
        <w:t xml:space="preserve"> lý </w:t>
      </w:r>
      <w:r>
        <w:rPr>
          <w:b/>
          <w:bCs/>
        </w:rPr>
        <w:t>ổ</w:t>
      </w:r>
      <w:r>
        <w:rPr>
          <w:b/>
          <w:bCs/>
        </w:rPr>
        <w:t xml:space="preserve"> d</w:t>
      </w:r>
      <w:r>
        <w:rPr>
          <w:b/>
          <w:bCs/>
        </w:rPr>
        <w:t>ị</w:t>
      </w:r>
      <w:r>
        <w:rPr>
          <w:b/>
          <w:bCs/>
        </w:rPr>
        <w:t>c</w:t>
      </w:r>
      <w:r>
        <w:rPr>
          <w:b/>
          <w:bCs/>
        </w:rPr>
        <w:t>h</w:t>
      </w:r>
      <w:bookmarkEnd w:id="21"/>
    </w:p>
    <w:p w14:paraId="3CACC4A0" w14:textId="77777777" w:rsidR="00000000" w:rsidRDefault="00C750A5">
      <w:pPr>
        <w:pStyle w:val="NormalWeb"/>
        <w:spacing w:after="120" w:afterAutospacing="0"/>
        <w:divId w:val="918366494"/>
      </w:pPr>
      <w:r>
        <w:t>1. Khi đ</w:t>
      </w:r>
      <w:r>
        <w:t>ộ</w:t>
      </w:r>
      <w:r>
        <w:t>ng v</w:t>
      </w:r>
      <w:r>
        <w:t>ậ</w:t>
      </w:r>
      <w:r>
        <w:t>t đã đư</w:t>
      </w:r>
      <w:r>
        <w:t>ợ</w:t>
      </w:r>
      <w:r>
        <w:t>c xác đ</w:t>
      </w:r>
      <w:r>
        <w:t>ị</w:t>
      </w:r>
      <w:r>
        <w:t>nh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ch</w:t>
      </w:r>
      <w:r>
        <w:t>ủ</w:t>
      </w:r>
      <w:r>
        <w:t xml:space="preserve"> v</w:t>
      </w:r>
      <w:r>
        <w:t>ậ</w:t>
      </w:r>
      <w:r>
        <w:t>t nuôi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các quy đ</w:t>
      </w:r>
      <w:r>
        <w:t>ị</w:t>
      </w:r>
      <w:r>
        <w:t>nh sau</w:t>
      </w:r>
      <w:r>
        <w:t>:</w:t>
      </w:r>
    </w:p>
    <w:p w14:paraId="4AFFFCB9" w14:textId="77777777" w:rsidR="00000000" w:rsidRDefault="00C750A5">
      <w:pPr>
        <w:pStyle w:val="NormalWeb"/>
        <w:spacing w:after="120" w:afterAutospacing="0"/>
        <w:divId w:val="918366494"/>
      </w:pPr>
      <w:r>
        <w:t>a) Tiêu h</w:t>
      </w:r>
      <w:r>
        <w:t>ủ</w:t>
      </w:r>
      <w:r>
        <w:t>y ngay con v</w:t>
      </w:r>
      <w:r>
        <w:t>ậ</w:t>
      </w:r>
      <w:r>
        <w:t>t m</w:t>
      </w:r>
      <w:r>
        <w:t>ắ</w:t>
      </w:r>
      <w:r>
        <w:t>c b</w:t>
      </w:r>
      <w:r>
        <w:t>ệ</w:t>
      </w:r>
      <w:r>
        <w:t>nh. Trư</w:t>
      </w:r>
      <w:r>
        <w:t>ờ</w:t>
      </w:r>
      <w:r>
        <w:t>ng h</w:t>
      </w:r>
      <w:r>
        <w:t>ợ</w:t>
      </w:r>
      <w:r>
        <w:t>p không xác đ</w:t>
      </w:r>
      <w:r>
        <w:t>ị</w:t>
      </w:r>
      <w:r>
        <w:t>nh đư</w:t>
      </w:r>
      <w:r>
        <w:t>ợ</w:t>
      </w:r>
      <w:r>
        <w:t>c ch</w:t>
      </w:r>
      <w:r>
        <w:t>ủ</w:t>
      </w:r>
      <w:r>
        <w:t xml:space="preserve"> v</w:t>
      </w:r>
      <w:r>
        <w:t>ậ</w:t>
      </w:r>
      <w:r>
        <w:t xml:space="preserve">t nuôi thì </w:t>
      </w:r>
      <w:r>
        <w:t>Ủ</w:t>
      </w:r>
      <w:r>
        <w:t>y ban nhân dân c</w:t>
      </w:r>
      <w:r>
        <w:t>ấ</w:t>
      </w:r>
      <w:r>
        <w:t>p xã ch</w:t>
      </w:r>
      <w:r>
        <w:t>ị</w:t>
      </w:r>
      <w:r>
        <w:t>u trách nhi</w:t>
      </w:r>
      <w:r>
        <w:t>ệ</w:t>
      </w:r>
      <w:r>
        <w:t>m tiêu h</w:t>
      </w:r>
      <w:r>
        <w:t>ủ</w:t>
      </w:r>
      <w:r>
        <w:t>y</w:t>
      </w:r>
      <w:r>
        <w:t>;</w:t>
      </w:r>
    </w:p>
    <w:p w14:paraId="598F33CD" w14:textId="77777777" w:rsidR="00000000" w:rsidRDefault="00C750A5">
      <w:pPr>
        <w:pStyle w:val="NormalWeb"/>
        <w:spacing w:after="120" w:afterAutospacing="0"/>
        <w:divId w:val="918366494"/>
      </w:pPr>
      <w:r>
        <w:t>b) Cách ly, theo dõi nh</w:t>
      </w:r>
      <w:r>
        <w:t>ữ</w:t>
      </w:r>
      <w:r>
        <w:t>ng con v</w:t>
      </w:r>
      <w:r>
        <w:t>ậ</w:t>
      </w:r>
      <w:r>
        <w:t>t nghi m</w:t>
      </w:r>
      <w:r>
        <w:t>ắ</w:t>
      </w:r>
      <w:r>
        <w:t>c b</w:t>
      </w:r>
      <w:r>
        <w:t>ệ</w:t>
      </w:r>
      <w:r>
        <w:t>nh, nhi</w:t>
      </w:r>
      <w:r>
        <w:t>ễ</w:t>
      </w:r>
      <w:r>
        <w:t>m b</w:t>
      </w:r>
      <w:r>
        <w:t>ệ</w:t>
      </w:r>
      <w:r>
        <w:t>nh, nghi nhi</w:t>
      </w:r>
      <w:r>
        <w:t>ễ</w:t>
      </w:r>
      <w:r>
        <w:t>m b</w:t>
      </w:r>
      <w:r>
        <w:t>ệ</w:t>
      </w:r>
      <w:r>
        <w:t xml:space="preserve">nh theo </w:t>
      </w:r>
      <w:r>
        <w:t>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8 Ngh</w:t>
      </w:r>
      <w:r>
        <w:t>ị</w:t>
      </w:r>
      <w:r>
        <w:t xml:space="preserve"> đ</w:t>
      </w:r>
      <w:r>
        <w:t>ị</w:t>
      </w:r>
      <w:r>
        <w:t>nh này</w:t>
      </w:r>
      <w:r>
        <w:t>;</w:t>
      </w:r>
    </w:p>
    <w:p w14:paraId="65C31D35" w14:textId="77777777" w:rsidR="00000000" w:rsidRDefault="00C750A5">
      <w:pPr>
        <w:pStyle w:val="NormalWeb"/>
        <w:spacing w:after="120" w:afterAutospacing="0"/>
        <w:divId w:val="918366494"/>
      </w:pPr>
      <w:r>
        <w:t>c) V</w:t>
      </w:r>
      <w:r>
        <w:t>ệ</w:t>
      </w:r>
      <w:r>
        <w:t xml:space="preserve"> sinh, kh</w:t>
      </w:r>
      <w:r>
        <w:t>ử</w:t>
      </w:r>
      <w:r>
        <w:t xml:space="preserve"> trùng tiêu đ</w:t>
      </w:r>
      <w:r>
        <w:t>ộ</w:t>
      </w:r>
      <w:r>
        <w:t>c toàn b</w:t>
      </w:r>
      <w:r>
        <w:t>ộ</w:t>
      </w:r>
      <w:r>
        <w:t xml:space="preserve"> chu</w:t>
      </w:r>
      <w:r>
        <w:t>ồ</w:t>
      </w:r>
      <w:r>
        <w:t>ng, cũi, d</w:t>
      </w:r>
      <w:r>
        <w:t>ụ</w:t>
      </w:r>
      <w:r>
        <w:t>ng c</w:t>
      </w:r>
      <w:r>
        <w:t>ụ</w:t>
      </w:r>
      <w:r>
        <w:t xml:space="preserve"> chăn nuôi, v</w:t>
      </w:r>
      <w:r>
        <w:t>ậ</w:t>
      </w:r>
      <w:r>
        <w:t>n chuy</w:t>
      </w:r>
      <w:r>
        <w:t>ể</w:t>
      </w:r>
      <w:r>
        <w:t>n, môi trư</w:t>
      </w:r>
      <w:r>
        <w:t>ờ</w:t>
      </w:r>
      <w:r>
        <w:t>ng, th</w:t>
      </w:r>
      <w:r>
        <w:t>ứ</w:t>
      </w:r>
      <w:r>
        <w:t>c ăn, ch</w:t>
      </w:r>
      <w:r>
        <w:t>ấ</w:t>
      </w:r>
      <w:r>
        <w:t>t th</w:t>
      </w:r>
      <w:r>
        <w:t>ả</w:t>
      </w:r>
      <w:r>
        <w:t>i, các v</w:t>
      </w:r>
      <w:r>
        <w:t>ậ</w:t>
      </w:r>
      <w:r>
        <w:t>t d</w:t>
      </w:r>
      <w:r>
        <w:t>ụ</w:t>
      </w:r>
      <w:r>
        <w:t>ng khác đã ti</w:t>
      </w:r>
      <w:r>
        <w:t>ế</w:t>
      </w:r>
      <w:r>
        <w:t>p xúc v</w:t>
      </w:r>
      <w:r>
        <w:t>ớ</w:t>
      </w:r>
      <w:r>
        <w:t>i con v</w:t>
      </w:r>
      <w:r>
        <w:t>ậ</w:t>
      </w:r>
      <w:r>
        <w:t>t m</w:t>
      </w:r>
      <w:r>
        <w:t>ắ</w:t>
      </w:r>
      <w:r>
        <w:t>c b</w:t>
      </w:r>
      <w:r>
        <w:t>ệ</w:t>
      </w:r>
      <w:r>
        <w:t>nh</w:t>
      </w:r>
      <w:r>
        <w:t>;</w:t>
      </w:r>
    </w:p>
    <w:p w14:paraId="09445D03" w14:textId="77777777" w:rsidR="00000000" w:rsidRDefault="00C750A5">
      <w:pPr>
        <w:pStyle w:val="NormalWeb"/>
        <w:spacing w:after="120" w:afterAutospacing="0"/>
        <w:divId w:val="918366494"/>
      </w:pPr>
      <w:r>
        <w:t>d) T</w:t>
      </w:r>
      <w:r>
        <w:t>ấ</w:t>
      </w:r>
      <w:r>
        <w:t>t c</w:t>
      </w:r>
      <w:r>
        <w:t>ả</w:t>
      </w:r>
      <w:r>
        <w:t xml:space="preserve"> chó, mèo kh</w:t>
      </w:r>
      <w:r>
        <w:t>ỏ</w:t>
      </w:r>
      <w:r>
        <w:t>e m</w:t>
      </w:r>
      <w:r>
        <w:t>ạ</w:t>
      </w:r>
      <w:r>
        <w:t xml:space="preserve">nh trong </w:t>
      </w:r>
      <w:r>
        <w:t>ổ</w:t>
      </w:r>
      <w:r>
        <w:t xml:space="preserve"> d</w:t>
      </w:r>
      <w:r>
        <w:t>ị</w:t>
      </w:r>
      <w:r>
        <w:t>ch ph</w:t>
      </w:r>
      <w:r>
        <w:t>ả</w:t>
      </w:r>
      <w:r>
        <w:t>i</w:t>
      </w:r>
      <w:r>
        <w:t xml:space="preserve"> đư</w:t>
      </w:r>
      <w:r>
        <w:t>ợ</w:t>
      </w:r>
      <w:r>
        <w:t>c nh</w:t>
      </w:r>
      <w:r>
        <w:t>ố</w:t>
      </w:r>
      <w:r>
        <w:t>t, theo dõi.</w:t>
      </w:r>
      <w:r>
        <w:t xml:space="preserve"> </w:t>
      </w:r>
    </w:p>
    <w:p w14:paraId="1EB0FF01" w14:textId="77777777" w:rsidR="00000000" w:rsidRDefault="00C750A5">
      <w:pPr>
        <w:pStyle w:val="NormalWeb"/>
        <w:spacing w:after="120" w:afterAutospacing="0"/>
        <w:divId w:val="918366494"/>
      </w:pPr>
      <w:r>
        <w:lastRenderedPageBreak/>
        <w:t>2. Tiêm phòng b</w:t>
      </w:r>
      <w:r>
        <w:t>ắ</w:t>
      </w:r>
      <w:r>
        <w:t>t bu</w:t>
      </w:r>
      <w:r>
        <w:t>ộ</w:t>
      </w:r>
      <w:r>
        <w:t>c cho chó, mèo kh</w:t>
      </w:r>
      <w:r>
        <w:t>ỏ</w:t>
      </w:r>
      <w:r>
        <w:t>e m</w:t>
      </w:r>
      <w:r>
        <w:t>ạ</w:t>
      </w:r>
      <w:r>
        <w:t xml:space="preserve">nh trong </w:t>
      </w:r>
      <w:r>
        <w:t>ổ</w:t>
      </w:r>
      <w:r>
        <w:t xml:space="preserve"> d</w:t>
      </w:r>
      <w:r>
        <w:t>ị</w:t>
      </w:r>
      <w:r>
        <w:t>ch và các thôn ti</w:t>
      </w:r>
      <w:r>
        <w:t>ế</w:t>
      </w:r>
      <w:r>
        <w:t>p giáp. Trư</w:t>
      </w:r>
      <w:r>
        <w:t>ờ</w:t>
      </w:r>
      <w:r>
        <w:t>ng h</w:t>
      </w:r>
      <w:r>
        <w:t>ợ</w:t>
      </w:r>
      <w:r>
        <w:t>p chó, mèo kho</w:t>
      </w:r>
      <w:r>
        <w:t>ẻ</w:t>
      </w:r>
      <w:r>
        <w:t xml:space="preserve"> m</w:t>
      </w:r>
      <w:r>
        <w:t>ạ</w:t>
      </w:r>
      <w:r>
        <w:t xml:space="preserve">nh trong </w:t>
      </w:r>
      <w:r>
        <w:t>ổ</w:t>
      </w:r>
      <w:r>
        <w:t xml:space="preserve"> d</w:t>
      </w:r>
      <w:r>
        <w:t>ị</w:t>
      </w:r>
      <w:r>
        <w:t>ch không tiêm phòng thì ph</w:t>
      </w:r>
      <w:r>
        <w:t>ả</w:t>
      </w:r>
      <w:r>
        <w:t>i t</w:t>
      </w:r>
      <w:r>
        <w:t>ổ</w:t>
      </w:r>
      <w:r>
        <w:t xml:space="preserve"> ch</w:t>
      </w:r>
      <w:r>
        <w:t>ứ</w:t>
      </w:r>
      <w:r>
        <w:t>c tiêu h</w:t>
      </w:r>
      <w:r>
        <w:t>ủ</w:t>
      </w:r>
      <w:r>
        <w:t>y</w:t>
      </w:r>
      <w:r>
        <w:t>.</w:t>
      </w:r>
    </w:p>
    <w:p w14:paraId="073384B6" w14:textId="77777777" w:rsidR="00000000" w:rsidRDefault="00C750A5">
      <w:pPr>
        <w:pStyle w:val="NormalWeb"/>
        <w:spacing w:after="120" w:afterAutospacing="0"/>
        <w:divId w:val="918366494"/>
      </w:pPr>
      <w:bookmarkStart w:id="22" w:name="dieu_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 Công b</w:t>
      </w:r>
      <w:r>
        <w:rPr>
          <w:b/>
          <w:bCs/>
        </w:rPr>
        <w:t>ố</w:t>
      </w:r>
      <w:r>
        <w:rPr>
          <w:b/>
          <w:bCs/>
        </w:rPr>
        <w:t xml:space="preserve"> d</w:t>
      </w:r>
      <w:r>
        <w:rPr>
          <w:b/>
          <w:bCs/>
        </w:rPr>
        <w:t>ị</w:t>
      </w:r>
      <w:r>
        <w:rPr>
          <w:b/>
          <w:bCs/>
        </w:rPr>
        <w:t>ch b</w:t>
      </w:r>
      <w:r>
        <w:rPr>
          <w:b/>
          <w:bCs/>
        </w:rPr>
        <w:t>ệ</w:t>
      </w:r>
      <w:r>
        <w:rPr>
          <w:b/>
          <w:bCs/>
        </w:rPr>
        <w:t>nh d</w:t>
      </w:r>
      <w:r>
        <w:rPr>
          <w:b/>
          <w:bCs/>
        </w:rPr>
        <w:t>ạ</w:t>
      </w:r>
      <w:r>
        <w:rPr>
          <w:b/>
          <w:bCs/>
        </w:rPr>
        <w:t>i</w:t>
      </w:r>
      <w:bookmarkEnd w:id="22"/>
    </w:p>
    <w:p w14:paraId="5E76E832" w14:textId="77777777" w:rsidR="00000000" w:rsidRDefault="00C750A5">
      <w:pPr>
        <w:pStyle w:val="NormalWeb"/>
        <w:spacing w:after="120" w:afterAutospacing="0"/>
        <w:divId w:val="918366494"/>
      </w:pPr>
      <w:r>
        <w:t>1. Đi</w:t>
      </w:r>
      <w:r>
        <w:t>ề</w:t>
      </w:r>
      <w:r>
        <w:t>u ki</w:t>
      </w:r>
      <w:r>
        <w:t>ệ</w:t>
      </w:r>
      <w:r>
        <w:t>n công b</w:t>
      </w:r>
      <w:r>
        <w:t>ố</w:t>
      </w:r>
      <w:r>
        <w:t xml:space="preserve"> d</w:t>
      </w:r>
      <w:r>
        <w:t>ị</w:t>
      </w:r>
      <w:r>
        <w:t>ch b</w:t>
      </w:r>
      <w:r>
        <w:t>ệ</w:t>
      </w:r>
      <w:r>
        <w:t>nh d</w:t>
      </w:r>
      <w:r>
        <w:t>ạ</w:t>
      </w:r>
      <w:r>
        <w:t>i trong ph</w:t>
      </w:r>
      <w:r>
        <w:t>ạ</w:t>
      </w:r>
      <w:r>
        <w:t>m vi xã:</w:t>
      </w:r>
      <w:r>
        <w:t xml:space="preserve"> </w:t>
      </w:r>
    </w:p>
    <w:p w14:paraId="12B6BB35" w14:textId="77777777" w:rsidR="00000000" w:rsidRDefault="00C750A5">
      <w:pPr>
        <w:pStyle w:val="NormalWeb"/>
        <w:spacing w:after="120" w:afterAutospacing="0"/>
        <w:divId w:val="918366494"/>
      </w:pPr>
      <w:r>
        <w:t>a) Khi đã xác đ</w:t>
      </w:r>
      <w:r>
        <w:t>ị</w:t>
      </w:r>
      <w:r>
        <w:t>nh có chó, mèo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 và có ngư</w:t>
      </w:r>
      <w:r>
        <w:t>ờ</w:t>
      </w:r>
      <w:r>
        <w:t>i ch</w:t>
      </w:r>
      <w:r>
        <w:t>ế</w:t>
      </w:r>
      <w:r>
        <w:t>t vì b</w:t>
      </w:r>
      <w:r>
        <w:t>ệ</w:t>
      </w:r>
      <w:r>
        <w:t>nh d</w:t>
      </w:r>
      <w:r>
        <w:t>ạ</w:t>
      </w:r>
      <w:r>
        <w:t>i trong đ</w:t>
      </w:r>
      <w:r>
        <w:t>ị</w:t>
      </w:r>
      <w:r>
        <w:t>a bàn xã</w:t>
      </w:r>
      <w:r>
        <w:t>;</w:t>
      </w:r>
    </w:p>
    <w:p w14:paraId="07388918" w14:textId="77777777" w:rsidR="00000000" w:rsidRDefault="00C750A5">
      <w:pPr>
        <w:pStyle w:val="NormalWeb"/>
        <w:spacing w:after="120" w:afterAutospacing="0"/>
        <w:divId w:val="918366494"/>
      </w:pPr>
      <w:r>
        <w:t>b) Có báo cáo b</w:t>
      </w:r>
      <w:r>
        <w:t>ằ</w:t>
      </w:r>
      <w:r>
        <w:t>ng văn b</w:t>
      </w:r>
      <w:r>
        <w:t>ả</w:t>
      </w:r>
      <w:r>
        <w:t>n c</w:t>
      </w:r>
      <w:r>
        <w:t>ủ</w:t>
      </w:r>
      <w:r>
        <w:t xml:space="preserve">a </w:t>
      </w:r>
      <w:r>
        <w:t>Ủ</w:t>
      </w:r>
      <w:r>
        <w:t>y ban nhân dân c</w:t>
      </w:r>
      <w:r>
        <w:t>ấ</w:t>
      </w:r>
      <w:r>
        <w:t>p huy</w:t>
      </w:r>
      <w:r>
        <w:t>ệ</w:t>
      </w:r>
      <w:r>
        <w:t>n v</w:t>
      </w:r>
      <w:r>
        <w:t>ề</w:t>
      </w:r>
      <w:r>
        <w:t xml:space="preserve"> di</w:t>
      </w:r>
      <w:r>
        <w:t>ễ</w:t>
      </w:r>
      <w:r>
        <w:t>n bi</w:t>
      </w:r>
      <w:r>
        <w:t>ế</w:t>
      </w:r>
      <w:r>
        <w:t>n tình hình d</w:t>
      </w:r>
      <w:r>
        <w:t>ị</w:t>
      </w:r>
      <w:r>
        <w:t>ch b</w:t>
      </w:r>
      <w:r>
        <w:t>ệ</w:t>
      </w:r>
      <w:r>
        <w:t>nh</w:t>
      </w:r>
      <w:r>
        <w:t>;</w:t>
      </w:r>
    </w:p>
    <w:p w14:paraId="1EF010F9" w14:textId="77777777" w:rsidR="00000000" w:rsidRDefault="00C750A5">
      <w:pPr>
        <w:pStyle w:val="NormalWeb"/>
        <w:spacing w:after="120" w:afterAutospacing="0"/>
        <w:divId w:val="918366494"/>
      </w:pPr>
      <w:r>
        <w:t>c) Có văn b</w:t>
      </w:r>
      <w:r>
        <w:t>ả</w:t>
      </w:r>
      <w:r>
        <w:t>n đ</w:t>
      </w:r>
      <w:r>
        <w:t>ề</w:t>
      </w:r>
      <w:r>
        <w:t xml:space="preserve"> ngh</w:t>
      </w:r>
      <w:r>
        <w:t>ị</w:t>
      </w:r>
      <w:r>
        <w:t xml:space="preserve"> công b</w:t>
      </w:r>
      <w:r>
        <w:t>ố</w:t>
      </w:r>
      <w:r>
        <w:t xml:space="preserve"> d</w:t>
      </w:r>
      <w:r>
        <w:t>ị</w:t>
      </w:r>
      <w:r>
        <w:t>ch c</w:t>
      </w:r>
      <w:r>
        <w:t>ủ</w:t>
      </w:r>
      <w:r>
        <w:t>a cơ quan qu</w:t>
      </w:r>
      <w:r>
        <w:t>ả</w:t>
      </w:r>
      <w:r>
        <w:t>n l</w:t>
      </w:r>
      <w:r>
        <w:t>ý nhà nư</w:t>
      </w:r>
      <w:r>
        <w:t>ớ</w:t>
      </w:r>
      <w:r>
        <w:t>c chuyên ngành v</w:t>
      </w:r>
      <w:r>
        <w:t>ề</w:t>
      </w:r>
      <w:r>
        <w:t xml:space="preserve"> thú y c</w:t>
      </w:r>
      <w:r>
        <w:t>ấ</w:t>
      </w:r>
      <w:r>
        <w:t>p t</w:t>
      </w:r>
      <w:r>
        <w:t>ỉ</w:t>
      </w:r>
      <w:r>
        <w:t>nh.</w:t>
      </w:r>
      <w:r>
        <w:t xml:space="preserve"> </w:t>
      </w:r>
    </w:p>
    <w:p w14:paraId="7AC7DD38" w14:textId="77777777" w:rsidR="00000000" w:rsidRDefault="00C750A5">
      <w:pPr>
        <w:pStyle w:val="NormalWeb"/>
        <w:spacing w:after="120" w:afterAutospacing="0"/>
        <w:divId w:val="918366494"/>
      </w:pPr>
      <w:r>
        <w:t>2. Đi</w:t>
      </w:r>
      <w:r>
        <w:t>ề</w:t>
      </w:r>
      <w:r>
        <w:t>u ki</w:t>
      </w:r>
      <w:r>
        <w:t>ệ</w:t>
      </w:r>
      <w:r>
        <w:t>n công b</w:t>
      </w:r>
      <w:r>
        <w:t>ố</w:t>
      </w:r>
      <w:r>
        <w:t xml:space="preserve"> d</w:t>
      </w:r>
      <w:r>
        <w:t>ị</w:t>
      </w:r>
      <w:r>
        <w:t>ch b</w:t>
      </w:r>
      <w:r>
        <w:t>ệ</w:t>
      </w:r>
      <w:r>
        <w:t>nh d</w:t>
      </w:r>
      <w:r>
        <w:t>ạ</w:t>
      </w:r>
      <w:r>
        <w:t>i trong ph</w:t>
      </w:r>
      <w:r>
        <w:t>ạ</w:t>
      </w:r>
      <w:r>
        <w:t>m vi huy</w:t>
      </w:r>
      <w:r>
        <w:t>ệ</w:t>
      </w:r>
      <w:r>
        <w:t>n: khi trong huy</w:t>
      </w:r>
      <w:r>
        <w:t>ệ</w:t>
      </w:r>
      <w:r>
        <w:t>n có t</w:t>
      </w:r>
      <w:r>
        <w:t>ừ</w:t>
      </w:r>
      <w:r>
        <w:t xml:space="preserve"> 5 xã tr</w:t>
      </w:r>
      <w:r>
        <w:t>ở</w:t>
      </w:r>
      <w:r>
        <w:t xml:space="preserve"> lên có d</w:t>
      </w:r>
      <w:r>
        <w:t>ị</w:t>
      </w:r>
      <w:r>
        <w:t>ch b</w:t>
      </w:r>
      <w:r>
        <w:t>ệ</w:t>
      </w:r>
      <w:r>
        <w:t>nh d</w:t>
      </w:r>
      <w:r>
        <w:t>ạ</w:t>
      </w:r>
      <w:r>
        <w:t>i</w:t>
      </w:r>
      <w:r>
        <w:t>.</w:t>
      </w:r>
    </w:p>
    <w:p w14:paraId="607EB975" w14:textId="77777777" w:rsidR="00000000" w:rsidRDefault="00C750A5">
      <w:pPr>
        <w:pStyle w:val="NormalWeb"/>
        <w:spacing w:after="120" w:afterAutospacing="0"/>
        <w:divId w:val="918366494"/>
      </w:pPr>
      <w:r>
        <w:t>3. Đi</w:t>
      </w:r>
      <w:r>
        <w:t>ề</w:t>
      </w:r>
      <w:r>
        <w:t>u ki</w:t>
      </w:r>
      <w:r>
        <w:t>ệ</w:t>
      </w:r>
      <w:r>
        <w:t>n công b</w:t>
      </w:r>
      <w:r>
        <w:t>ố</w:t>
      </w:r>
      <w:r>
        <w:t xml:space="preserve"> d</w:t>
      </w:r>
      <w:r>
        <w:t>ị</w:t>
      </w:r>
      <w:r>
        <w:t>ch b</w:t>
      </w:r>
      <w:r>
        <w:t>ệ</w:t>
      </w:r>
      <w:r>
        <w:t>nh d</w:t>
      </w:r>
      <w:r>
        <w:t>ạ</w:t>
      </w:r>
      <w:r>
        <w:t xml:space="preserve">i </w:t>
      </w:r>
      <w:r>
        <w:t>trong ph</w:t>
      </w:r>
      <w:r>
        <w:t>ạ</w:t>
      </w:r>
      <w:r>
        <w:t>m vi t</w:t>
      </w:r>
      <w:r>
        <w:t>ỉ</w:t>
      </w:r>
      <w:r>
        <w:t>nh: khi trong t</w:t>
      </w:r>
      <w:r>
        <w:t>ỉ</w:t>
      </w:r>
      <w:r>
        <w:t>nh có t</w:t>
      </w:r>
      <w:r>
        <w:t>ừ</w:t>
      </w:r>
      <w:r>
        <w:t xml:space="preserve"> 5 huy</w:t>
      </w:r>
      <w:r>
        <w:t>ệ</w:t>
      </w:r>
      <w:r>
        <w:t>n tr</w:t>
      </w:r>
      <w:r>
        <w:t>ở</w:t>
      </w:r>
      <w:r>
        <w:t xml:space="preserve"> lên có d</w:t>
      </w:r>
      <w:r>
        <w:t>ị</w:t>
      </w:r>
      <w:r>
        <w:t>ch b</w:t>
      </w:r>
      <w:r>
        <w:t>ệ</w:t>
      </w:r>
      <w:r>
        <w:t>nh d</w:t>
      </w:r>
      <w:r>
        <w:t>ạ</w:t>
      </w:r>
      <w:r>
        <w:t>i</w:t>
      </w:r>
      <w:r>
        <w:t>.</w:t>
      </w:r>
    </w:p>
    <w:p w14:paraId="789DB11D" w14:textId="77777777" w:rsidR="00000000" w:rsidRDefault="00C750A5">
      <w:pPr>
        <w:pStyle w:val="NormalWeb"/>
        <w:spacing w:after="120" w:afterAutospacing="0"/>
        <w:divId w:val="918366494"/>
      </w:pPr>
      <w:r>
        <w:t>4. Th</w:t>
      </w:r>
      <w:r>
        <w:t>ẩ</w:t>
      </w:r>
      <w:r>
        <w:t>m quy</w:t>
      </w:r>
      <w:r>
        <w:t>ề</w:t>
      </w:r>
      <w:r>
        <w:t>n công b</w:t>
      </w:r>
      <w:r>
        <w:t>ố</w:t>
      </w:r>
      <w:r>
        <w:t xml:space="preserve"> d</w:t>
      </w:r>
      <w:r>
        <w:t>ị</w:t>
      </w:r>
      <w:r>
        <w:t>ch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 xml:space="preserve">i </w:t>
      </w:r>
      <w:bookmarkStart w:id="23" w:name="dc_3"/>
      <w:r>
        <w:t>Đi</w:t>
      </w:r>
      <w:r>
        <w:t>ề</w:t>
      </w:r>
      <w:r>
        <w:t>u 18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33/2005/NĐ-CP</w:t>
      </w:r>
      <w:bookmarkEnd w:id="23"/>
      <w:r>
        <w:t xml:space="preserve"> ngày 15 tháng 3 năm  2005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thi hành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>n</w:t>
      </w:r>
      <w:r>
        <w:t>h Thú y</w:t>
      </w:r>
      <w:r>
        <w:t>.</w:t>
      </w:r>
    </w:p>
    <w:p w14:paraId="54A0B027" w14:textId="77777777" w:rsidR="00000000" w:rsidRDefault="00C750A5">
      <w:pPr>
        <w:pStyle w:val="NormalWeb"/>
        <w:spacing w:after="120" w:afterAutospacing="0"/>
        <w:divId w:val="918366494"/>
      </w:pPr>
      <w:bookmarkStart w:id="24" w:name="dieu_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 Các bi</w:t>
      </w:r>
      <w:r>
        <w:rPr>
          <w:b/>
          <w:bCs/>
        </w:rPr>
        <w:t>ệ</w:t>
      </w:r>
      <w:r>
        <w:rPr>
          <w:b/>
          <w:bCs/>
        </w:rPr>
        <w:t>n pháp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vùng có d</w:t>
      </w:r>
      <w:r>
        <w:rPr>
          <w:b/>
          <w:bCs/>
        </w:rPr>
        <w:t>ị</w:t>
      </w:r>
      <w:r>
        <w:rPr>
          <w:b/>
          <w:bCs/>
        </w:rPr>
        <w:t>c</w:t>
      </w:r>
      <w:r>
        <w:rPr>
          <w:b/>
          <w:bCs/>
        </w:rPr>
        <w:t>h</w:t>
      </w:r>
      <w:bookmarkEnd w:id="24"/>
    </w:p>
    <w:p w14:paraId="3392A382" w14:textId="77777777" w:rsidR="00000000" w:rsidRDefault="00C750A5">
      <w:pPr>
        <w:pStyle w:val="NormalWeb"/>
        <w:spacing w:after="120" w:afterAutospacing="0"/>
        <w:divId w:val="918366494"/>
      </w:pPr>
      <w:r>
        <w:t>1. Đ</w:t>
      </w:r>
      <w:r>
        <w:t>ố</w:t>
      </w:r>
      <w:r>
        <w:t>i v</w:t>
      </w:r>
      <w:r>
        <w:t>ớ</w:t>
      </w:r>
      <w:r>
        <w:t>i đ</w:t>
      </w:r>
      <w:r>
        <w:t>ộ</w:t>
      </w:r>
      <w:r>
        <w:t>ng v</w:t>
      </w:r>
      <w:r>
        <w:t>ậ</w:t>
      </w:r>
      <w:r>
        <w:t>t</w:t>
      </w:r>
      <w:r>
        <w:t>:</w:t>
      </w:r>
    </w:p>
    <w:p w14:paraId="1B9775D0" w14:textId="77777777" w:rsidR="00000000" w:rsidRDefault="00C750A5">
      <w:pPr>
        <w:pStyle w:val="NormalWeb"/>
        <w:spacing w:after="120" w:afterAutospacing="0"/>
        <w:divId w:val="918366494"/>
      </w:pPr>
      <w:r>
        <w:t>a) T</w:t>
      </w:r>
      <w:r>
        <w:t>ấ</w:t>
      </w:r>
      <w:r>
        <w:t>t c</w:t>
      </w:r>
      <w:r>
        <w:t>ả</w:t>
      </w:r>
      <w:r>
        <w:t xml:space="preserve"> chó, mèo trong vùng có d</w:t>
      </w:r>
      <w:r>
        <w:t>ị</w:t>
      </w:r>
      <w:r>
        <w:t>ch ph</w:t>
      </w:r>
      <w:r>
        <w:t>ả</w:t>
      </w:r>
      <w:r>
        <w:t>i đư</w:t>
      </w:r>
      <w:r>
        <w:t>ợ</w:t>
      </w:r>
      <w:r>
        <w:t>c nh</w:t>
      </w:r>
      <w:r>
        <w:t>ố</w:t>
      </w:r>
      <w:r>
        <w:t>t. Nh</w:t>
      </w:r>
      <w:r>
        <w:t>ữ</w:t>
      </w:r>
      <w:r>
        <w:t>ng con kho</w:t>
      </w:r>
      <w:r>
        <w:t>ẻ</w:t>
      </w:r>
      <w:r>
        <w:t xml:space="preserve"> m</w:t>
      </w:r>
      <w:r>
        <w:t>ạ</w:t>
      </w:r>
      <w:r>
        <w:t>nh t</w:t>
      </w:r>
      <w:r>
        <w:t>ạ</w:t>
      </w:r>
      <w:r>
        <w:t>i vùng đó và t</w:t>
      </w:r>
      <w:r>
        <w:t>ạ</w:t>
      </w:r>
      <w:r>
        <w:t>i các thôn ti</w:t>
      </w:r>
      <w:r>
        <w:t>ế</w:t>
      </w:r>
      <w:r>
        <w:t>p giáp ph</w:t>
      </w:r>
      <w:r>
        <w:t>ả</w:t>
      </w:r>
      <w:r>
        <w:t>i đư</w:t>
      </w:r>
      <w:r>
        <w:t>ợ</w:t>
      </w:r>
      <w:r>
        <w:t>c tiêm v</w:t>
      </w:r>
      <w:r>
        <w:t>ắ</w:t>
      </w:r>
      <w:r>
        <w:t>c xin phòng b</w:t>
      </w:r>
      <w:r>
        <w:t>ệ</w:t>
      </w:r>
      <w:r>
        <w:t>nh d</w:t>
      </w:r>
      <w:r>
        <w:t>ạ</w:t>
      </w:r>
      <w:r>
        <w:t>i</w:t>
      </w:r>
      <w:r>
        <w:t>;</w:t>
      </w:r>
    </w:p>
    <w:p w14:paraId="1C8F8043" w14:textId="77777777" w:rsidR="00000000" w:rsidRDefault="00C750A5">
      <w:pPr>
        <w:pStyle w:val="NormalWeb"/>
        <w:spacing w:after="120" w:afterAutospacing="0"/>
        <w:divId w:val="918366494"/>
      </w:pPr>
      <w:r>
        <w:t>b) Th</w:t>
      </w:r>
      <w:r>
        <w:t>ự</w:t>
      </w:r>
      <w:r>
        <w:t>c hi</w:t>
      </w:r>
      <w:r>
        <w:t>ệ</w:t>
      </w:r>
      <w:r>
        <w:t>n tiêu h</w:t>
      </w:r>
      <w:r>
        <w:t>ủ</w:t>
      </w:r>
      <w:r>
        <w:t>y đ</w:t>
      </w:r>
      <w:r>
        <w:t>ộ</w:t>
      </w:r>
      <w:r>
        <w:t>ng v</w:t>
      </w:r>
      <w:r>
        <w:t>ậ</w:t>
      </w:r>
      <w:r>
        <w:t xml:space="preserve">t </w:t>
      </w:r>
      <w:r>
        <w:t>m</w:t>
      </w:r>
      <w:r>
        <w:t>ắ</w:t>
      </w:r>
      <w:r>
        <w:t>c b</w:t>
      </w:r>
      <w:r>
        <w:t>ệ</w:t>
      </w:r>
      <w:r>
        <w:t>nh ho</w:t>
      </w:r>
      <w:r>
        <w:t>ặ</w:t>
      </w:r>
      <w:r>
        <w:t>c ch</w:t>
      </w:r>
      <w:r>
        <w:t>ế</w:t>
      </w:r>
      <w:r>
        <w:t>t vì b</w:t>
      </w:r>
      <w:r>
        <w:t>ệ</w:t>
      </w:r>
      <w:r>
        <w:t>nh d</w:t>
      </w:r>
      <w:r>
        <w:t>ạ</w:t>
      </w:r>
      <w:r>
        <w:t>i; v</w:t>
      </w:r>
      <w:r>
        <w:t>ệ</w:t>
      </w:r>
      <w:r>
        <w:t xml:space="preserve"> sinh, kh</w:t>
      </w:r>
      <w:r>
        <w:t>ử</w:t>
      </w:r>
      <w:r>
        <w:t xml:space="preserve"> trùng tiêu đ</w:t>
      </w:r>
      <w:r>
        <w:t>ộ</w:t>
      </w:r>
      <w:r>
        <w:t>c vùng có d</w:t>
      </w:r>
      <w:r>
        <w:t>ị</w:t>
      </w:r>
      <w:r>
        <w:t>ch;</w:t>
      </w:r>
      <w:r>
        <w:t xml:space="preserve"> </w:t>
      </w:r>
    </w:p>
    <w:p w14:paraId="483839B2" w14:textId="77777777" w:rsidR="00000000" w:rsidRDefault="00C750A5">
      <w:pPr>
        <w:pStyle w:val="NormalWeb"/>
        <w:spacing w:after="120" w:afterAutospacing="0"/>
        <w:divId w:val="918366494"/>
      </w:pPr>
      <w:r>
        <w:t>c) Cách ly, theo dõi nh</w:t>
      </w:r>
      <w:r>
        <w:t>ữ</w:t>
      </w:r>
      <w:r>
        <w:t>ng con v</w:t>
      </w:r>
      <w:r>
        <w:t>ậ</w:t>
      </w:r>
      <w:r>
        <w:t>t nghi m</w:t>
      </w:r>
      <w:r>
        <w:t>ắ</w:t>
      </w:r>
      <w:r>
        <w:t>c b</w:t>
      </w:r>
      <w:r>
        <w:t>ệ</w:t>
      </w:r>
      <w:r>
        <w:t>nh, nhi</w:t>
      </w:r>
      <w:r>
        <w:t>ễ</w:t>
      </w:r>
      <w:r>
        <w:t>m b</w:t>
      </w:r>
      <w:r>
        <w:t>ệ</w:t>
      </w:r>
      <w:r>
        <w:t>nh, nghi nhi</w:t>
      </w:r>
      <w:r>
        <w:t>ễ</w:t>
      </w:r>
      <w:r>
        <w:t>m b</w:t>
      </w:r>
      <w:r>
        <w:t>ệ</w:t>
      </w:r>
      <w:r>
        <w:t>nh d</w:t>
      </w:r>
      <w:r>
        <w:t>ạ</w:t>
      </w:r>
      <w:r>
        <w:t>i theo quy đ</w:t>
      </w:r>
      <w:r>
        <w:t>ị</w:t>
      </w:r>
      <w:r>
        <w:t>nh</w:t>
      </w:r>
      <w:r>
        <w:t>;</w:t>
      </w:r>
    </w:p>
    <w:p w14:paraId="300A33B6" w14:textId="77777777" w:rsidR="00000000" w:rsidRDefault="00C750A5">
      <w:pPr>
        <w:pStyle w:val="NormalWeb"/>
        <w:spacing w:after="120" w:afterAutospacing="0"/>
        <w:divId w:val="918366494"/>
      </w:pPr>
      <w:r>
        <w:t>d) Không v</w:t>
      </w:r>
      <w:r>
        <w:t>ậ</w:t>
      </w:r>
      <w:r>
        <w:t>n chuy</w:t>
      </w:r>
      <w:r>
        <w:t>ể</w:t>
      </w:r>
      <w:r>
        <w:t>n, đưa chó, mèo ra, vào vùng có d</w:t>
      </w:r>
      <w:r>
        <w:t>ị</w:t>
      </w:r>
      <w:r>
        <w:t>ch</w:t>
      </w:r>
      <w:r>
        <w:t>.</w:t>
      </w:r>
    </w:p>
    <w:p w14:paraId="126EA2FD" w14:textId="77777777" w:rsidR="00000000" w:rsidRDefault="00C750A5">
      <w:pPr>
        <w:pStyle w:val="NormalWeb"/>
        <w:spacing w:after="120" w:afterAutospacing="0"/>
        <w:divId w:val="918366494"/>
      </w:pPr>
      <w:r>
        <w:t>2.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</w:t>
      </w:r>
      <w:r>
        <w:t>:</w:t>
      </w:r>
    </w:p>
    <w:p w14:paraId="396F7D88" w14:textId="77777777" w:rsidR="00000000" w:rsidRDefault="00C750A5">
      <w:pPr>
        <w:pStyle w:val="NormalWeb"/>
        <w:spacing w:after="120" w:afterAutospacing="0"/>
        <w:divId w:val="918366494"/>
      </w:pPr>
      <w:r>
        <w:t>a) Nh</w:t>
      </w:r>
      <w:r>
        <w:t>ữ</w:t>
      </w:r>
      <w:r>
        <w:t>ng n</w:t>
      </w:r>
      <w:r>
        <w:t>gư</w:t>
      </w:r>
      <w:r>
        <w:t>ờ</w:t>
      </w:r>
      <w:r>
        <w:t>i b</w:t>
      </w:r>
      <w:r>
        <w:t>ị</w:t>
      </w:r>
      <w:r>
        <w:t xml:space="preserve"> chó, mèo m</w:t>
      </w:r>
      <w:r>
        <w:t>ắ</w:t>
      </w:r>
      <w:r>
        <w:t>c b</w:t>
      </w:r>
      <w:r>
        <w:t>ệ</w:t>
      </w:r>
      <w:r>
        <w:t>nh ho</w:t>
      </w:r>
      <w:r>
        <w:t>ặ</w:t>
      </w:r>
      <w:r>
        <w:t>c nghi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 c</w:t>
      </w:r>
      <w:r>
        <w:t>ắ</w:t>
      </w:r>
      <w:r>
        <w:t>n, cào, li</w:t>
      </w:r>
      <w:r>
        <w:t>ế</w:t>
      </w:r>
      <w:r>
        <w:t>m ho</w:t>
      </w:r>
      <w:r>
        <w:t>ặ</w:t>
      </w:r>
      <w:r>
        <w:t>c đã ti</w:t>
      </w:r>
      <w:r>
        <w:t>ế</w:t>
      </w:r>
      <w:r>
        <w:t>p xúc v</w:t>
      </w:r>
      <w:r>
        <w:t>ớ</w:t>
      </w:r>
      <w:r>
        <w:t>i chó, mèo m</w:t>
      </w:r>
      <w:r>
        <w:t>ắ</w:t>
      </w:r>
      <w:r>
        <w:t>c b</w:t>
      </w:r>
      <w:r>
        <w:t>ệ</w:t>
      </w:r>
      <w:r>
        <w:t>nh ph</w:t>
      </w:r>
      <w:r>
        <w:t>ả</w:t>
      </w:r>
      <w:r>
        <w:t>i x</w:t>
      </w:r>
      <w:r>
        <w:t>ử</w:t>
      </w:r>
      <w:r>
        <w:t xml:space="preserve"> lý v</w:t>
      </w:r>
      <w:r>
        <w:t>ế</w:t>
      </w:r>
      <w:r>
        <w:t>t thương ngay theo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y t</w:t>
      </w:r>
      <w:r>
        <w:t>ế</w:t>
      </w:r>
      <w:r>
        <w:t xml:space="preserve"> c</w:t>
      </w:r>
      <w:r>
        <w:t>ấ</w:t>
      </w:r>
      <w:r>
        <w:t>p xã; đ</w:t>
      </w:r>
      <w:r>
        <w:t>ế</w:t>
      </w:r>
      <w:r>
        <w:t>n ngay Trung tâm Y t</w:t>
      </w:r>
      <w:r>
        <w:t>ế</w:t>
      </w:r>
      <w:r>
        <w:t xml:space="preserve"> d</w:t>
      </w:r>
      <w:r>
        <w:t>ự</w:t>
      </w:r>
      <w:r>
        <w:t xml:space="preserve"> phòng đ</w:t>
      </w:r>
      <w:r>
        <w:t>ể</w:t>
      </w:r>
      <w:r>
        <w:t xml:space="preserve"> đư</w:t>
      </w:r>
      <w:r>
        <w:t>ợ</w:t>
      </w:r>
      <w:r>
        <w:t>c khám và đi</w:t>
      </w:r>
      <w:r>
        <w:t>ề</w:t>
      </w:r>
      <w:r>
        <w:t>u tr</w:t>
      </w:r>
      <w:r>
        <w:t>ị</w:t>
      </w:r>
      <w:r>
        <w:t xml:space="preserve"> d</w:t>
      </w:r>
      <w:r>
        <w:t>ự</w:t>
      </w:r>
      <w:r>
        <w:t xml:space="preserve"> phòng; tuy</w:t>
      </w:r>
      <w:r>
        <w:t>ệ</w:t>
      </w:r>
      <w:r>
        <w:t>t đ</w:t>
      </w:r>
      <w:r>
        <w:t>ố</w:t>
      </w:r>
      <w:r>
        <w:t>i không đư</w:t>
      </w:r>
      <w:r>
        <w:t>ợ</w:t>
      </w:r>
      <w:r>
        <w:t>c đi</w:t>
      </w:r>
      <w:r>
        <w:t>ề</w:t>
      </w:r>
      <w:r>
        <w:t xml:space="preserve">u </w:t>
      </w:r>
      <w:r>
        <w:t>tr</w:t>
      </w:r>
      <w:r>
        <w:t>ị</w:t>
      </w:r>
      <w:r>
        <w:t xml:space="preserve"> b</w:t>
      </w:r>
      <w:r>
        <w:t>ằ</w:t>
      </w:r>
      <w:r>
        <w:t>ng thu</w:t>
      </w:r>
      <w:r>
        <w:t>ố</w:t>
      </w:r>
      <w:r>
        <w:t>c nam</w:t>
      </w:r>
      <w:r>
        <w:t>;</w:t>
      </w:r>
    </w:p>
    <w:p w14:paraId="052F9809" w14:textId="77777777" w:rsidR="00000000" w:rsidRDefault="00C750A5">
      <w:pPr>
        <w:pStyle w:val="NormalWeb"/>
        <w:spacing w:after="120" w:afterAutospacing="0"/>
        <w:divId w:val="918366494"/>
      </w:pPr>
      <w:r>
        <w:lastRenderedPageBreak/>
        <w:t>b) Trung tâm Y t</w:t>
      </w:r>
      <w:r>
        <w:t>ế</w:t>
      </w:r>
      <w:r>
        <w:t xml:space="preserve"> d</w:t>
      </w:r>
      <w:r>
        <w:t>ự</w:t>
      </w:r>
      <w:r>
        <w:t xml:space="preserve"> phòng c</w:t>
      </w:r>
      <w:r>
        <w:t>ấ</w:t>
      </w:r>
      <w:r>
        <w:t>p huy</w:t>
      </w:r>
      <w:r>
        <w:t>ệ</w:t>
      </w:r>
      <w:r>
        <w:t>n ph</w:t>
      </w:r>
      <w:r>
        <w:t>ả</w:t>
      </w:r>
      <w:r>
        <w:t>i có đ</w:t>
      </w:r>
      <w:r>
        <w:t>ầ</w:t>
      </w:r>
      <w:r>
        <w:t>y đ</w:t>
      </w:r>
      <w:r>
        <w:t>ủ</w:t>
      </w:r>
      <w:r>
        <w:t xml:space="preserve"> huy</w:t>
      </w:r>
      <w:r>
        <w:t>ế</w:t>
      </w:r>
      <w:r>
        <w:t>t thanh kháng d</w:t>
      </w:r>
      <w:r>
        <w:t>ạ</w:t>
      </w:r>
      <w:r>
        <w:t>i, v</w:t>
      </w:r>
      <w:r>
        <w:t>ắ</w:t>
      </w:r>
      <w:r>
        <w:t>c xin phòng b</w:t>
      </w:r>
      <w:r>
        <w:t>ệ</w:t>
      </w:r>
      <w:r>
        <w:t>nh d</w:t>
      </w:r>
      <w:r>
        <w:t>ạ</w:t>
      </w:r>
      <w:r>
        <w:t>i và t</w:t>
      </w:r>
      <w:r>
        <w:t>ổ</w:t>
      </w:r>
      <w:r>
        <w:t xml:space="preserve"> ch</w:t>
      </w:r>
      <w:r>
        <w:t>ứ</w:t>
      </w:r>
      <w:r>
        <w:t>c tr</w:t>
      </w:r>
      <w:r>
        <w:t>ự</w:t>
      </w:r>
      <w:r>
        <w:t>c ch</w:t>
      </w:r>
      <w:r>
        <w:t>ố</w:t>
      </w:r>
      <w:r>
        <w:t>ng d</w:t>
      </w:r>
      <w:r>
        <w:t>ị</w:t>
      </w:r>
      <w:r>
        <w:t>ch</w:t>
      </w:r>
      <w:r>
        <w:t>;</w:t>
      </w:r>
    </w:p>
    <w:p w14:paraId="0DE84BA4" w14:textId="77777777" w:rsidR="00000000" w:rsidRDefault="00C750A5">
      <w:pPr>
        <w:pStyle w:val="NormalWeb"/>
        <w:spacing w:after="120" w:afterAutospacing="0"/>
        <w:divId w:val="918366494"/>
      </w:pPr>
      <w:r>
        <w:t>c) Nh</w:t>
      </w:r>
      <w:r>
        <w:t>ữ</w:t>
      </w:r>
      <w:r>
        <w:t>ng ngư</w:t>
      </w:r>
      <w:r>
        <w:t>ờ</w:t>
      </w:r>
      <w:r>
        <w:t>i tr</w:t>
      </w:r>
      <w:r>
        <w:t>ự</w:t>
      </w:r>
      <w:r>
        <w:t>c ti</w:t>
      </w:r>
      <w:r>
        <w:t>ế</w:t>
      </w:r>
      <w:r>
        <w:t>p th</w:t>
      </w:r>
      <w:r>
        <w:t>ự</w:t>
      </w:r>
      <w:r>
        <w:t>c hi</w:t>
      </w:r>
      <w:r>
        <w:t>ệ</w:t>
      </w:r>
      <w:r>
        <w:t>n v</w:t>
      </w:r>
      <w:r>
        <w:t>ệ</w:t>
      </w:r>
      <w:r>
        <w:t xml:space="preserve"> sinh, kh</w:t>
      </w:r>
      <w:r>
        <w:t>ử</w:t>
      </w:r>
      <w:r>
        <w:t xml:space="preserve"> trùng tiêu đ</w:t>
      </w:r>
      <w:r>
        <w:t>ộ</w:t>
      </w:r>
      <w:r>
        <w:t>c nơi có d</w:t>
      </w:r>
      <w:r>
        <w:t>ị</w:t>
      </w:r>
      <w:r>
        <w:t>ch ph</w:t>
      </w:r>
      <w:r>
        <w:t>ả</w:t>
      </w:r>
      <w:r>
        <w:t>i th</w:t>
      </w:r>
      <w:r>
        <w:t>ự</w:t>
      </w:r>
      <w:r>
        <w:t>c hi</w:t>
      </w:r>
      <w:r>
        <w:t>ệ</w:t>
      </w:r>
      <w:r>
        <w:t>n bi</w:t>
      </w:r>
      <w:r>
        <w:t>ệ</w:t>
      </w:r>
      <w:r>
        <w:t>n pháp phòng h</w:t>
      </w:r>
      <w:r>
        <w:t>ộ</w:t>
      </w:r>
      <w:r>
        <w:t xml:space="preserve"> t</w:t>
      </w:r>
      <w:r>
        <w:t>heo hư</w:t>
      </w:r>
      <w:r>
        <w:t>ớ</w:t>
      </w:r>
      <w:r>
        <w:t>ng d</w:t>
      </w:r>
      <w:r>
        <w:t>ẫ</w:t>
      </w:r>
      <w:r>
        <w:t>n c</w:t>
      </w:r>
      <w:r>
        <w:t>ủ</w:t>
      </w:r>
      <w:r>
        <w:t>a cơ quan Thú y</w:t>
      </w:r>
      <w:r>
        <w:t>.</w:t>
      </w:r>
    </w:p>
    <w:p w14:paraId="23AA992A" w14:textId="77777777" w:rsidR="00000000" w:rsidRDefault="00C750A5">
      <w:pPr>
        <w:pStyle w:val="NormalWeb"/>
        <w:spacing w:after="120" w:afterAutospacing="0"/>
        <w:divId w:val="918366494"/>
      </w:pPr>
      <w:bookmarkStart w:id="25" w:name="dieu_1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14. Công b</w:t>
      </w:r>
      <w:r>
        <w:rPr>
          <w:b/>
          <w:bCs/>
        </w:rPr>
        <w:t>ố</w:t>
      </w:r>
      <w:r>
        <w:rPr>
          <w:b/>
          <w:bCs/>
        </w:rPr>
        <w:t xml:space="preserve"> h</w:t>
      </w:r>
      <w:r>
        <w:rPr>
          <w:b/>
          <w:bCs/>
        </w:rPr>
        <w:t>ế</w:t>
      </w:r>
      <w:r>
        <w:rPr>
          <w:b/>
          <w:bCs/>
        </w:rPr>
        <w:t>t d</w:t>
      </w:r>
      <w:r>
        <w:rPr>
          <w:b/>
          <w:bCs/>
        </w:rPr>
        <w:t>ị</w:t>
      </w:r>
      <w:r>
        <w:rPr>
          <w:b/>
          <w:bCs/>
        </w:rPr>
        <w:t>c</w:t>
      </w:r>
      <w:r>
        <w:rPr>
          <w:b/>
          <w:bCs/>
        </w:rPr>
        <w:t>h</w:t>
      </w:r>
      <w:bookmarkEnd w:id="25"/>
    </w:p>
    <w:p w14:paraId="62C297C7" w14:textId="77777777" w:rsidR="00000000" w:rsidRDefault="00C750A5">
      <w:pPr>
        <w:pStyle w:val="NormalWeb"/>
        <w:spacing w:after="120" w:afterAutospacing="0"/>
        <w:divId w:val="918366494"/>
      </w:pPr>
      <w:r>
        <w:t>1. Đi</w:t>
      </w:r>
      <w:r>
        <w:t>ề</w:t>
      </w:r>
      <w:r>
        <w:t>u ki</w:t>
      </w:r>
      <w:r>
        <w:t>ệ</w:t>
      </w:r>
      <w:r>
        <w:t>n công b</w:t>
      </w:r>
      <w:r>
        <w:t>ố</w:t>
      </w:r>
      <w:r>
        <w:t xml:space="preserve"> h</w:t>
      </w:r>
      <w:r>
        <w:t>ế</w:t>
      </w:r>
      <w:r>
        <w:t>t d</w:t>
      </w:r>
      <w:r>
        <w:t>ị</w:t>
      </w:r>
      <w:r>
        <w:t>ch</w:t>
      </w:r>
      <w:r>
        <w:t>:</w:t>
      </w:r>
    </w:p>
    <w:p w14:paraId="5E459DFC" w14:textId="77777777" w:rsidR="00000000" w:rsidRDefault="00C750A5">
      <w:pPr>
        <w:pStyle w:val="NormalWeb"/>
        <w:spacing w:after="120" w:afterAutospacing="0"/>
        <w:divId w:val="918366494"/>
      </w:pPr>
      <w:r>
        <w:t>a) 100% chó, mèo trong vùng có d</w:t>
      </w:r>
      <w:r>
        <w:t>ị</w:t>
      </w:r>
      <w:r>
        <w:t>ch và các thôn ti</w:t>
      </w:r>
      <w:r>
        <w:t>ế</w:t>
      </w:r>
      <w:r>
        <w:t>p giáp v</w:t>
      </w:r>
      <w:r>
        <w:t>ớ</w:t>
      </w:r>
      <w:r>
        <w:t>i vùng có d</w:t>
      </w:r>
      <w:r>
        <w:t>ị</w:t>
      </w:r>
      <w:r>
        <w:t>ch đã đư</w:t>
      </w:r>
      <w:r>
        <w:t>ợ</w:t>
      </w:r>
      <w:r>
        <w:t>c tiêm v</w:t>
      </w:r>
      <w:r>
        <w:t>ắ</w:t>
      </w:r>
      <w:r>
        <w:t>c xin phòng b</w:t>
      </w:r>
      <w:r>
        <w:t>ệ</w:t>
      </w:r>
      <w:r>
        <w:t>nh d</w:t>
      </w:r>
      <w:r>
        <w:t>ạ</w:t>
      </w:r>
      <w:r>
        <w:t>i;</w:t>
      </w:r>
      <w:r>
        <w:t xml:space="preserve"> </w:t>
      </w:r>
    </w:p>
    <w:p w14:paraId="2FCAAD95" w14:textId="77777777" w:rsidR="00000000" w:rsidRDefault="00C750A5">
      <w:pPr>
        <w:pStyle w:val="NormalWeb"/>
        <w:spacing w:after="120" w:afterAutospacing="0"/>
        <w:divId w:val="918366494"/>
      </w:pPr>
      <w:r>
        <w:t>b) Đã đ</w:t>
      </w:r>
      <w:r>
        <w:t>ủ</w:t>
      </w:r>
      <w:r>
        <w:t xml:space="preserve"> 90 ngày, k</w:t>
      </w:r>
      <w:r>
        <w:t>ể</w:t>
      </w:r>
      <w:r>
        <w:t xml:space="preserve"> t</w:t>
      </w:r>
      <w:r>
        <w:t>ừ</w:t>
      </w:r>
      <w:r>
        <w:t xml:space="preserve"> ngày xu</w:t>
      </w:r>
      <w:r>
        <w:t>ấ</w:t>
      </w:r>
      <w:r>
        <w:t>t hi</w:t>
      </w:r>
      <w:r>
        <w:t>ệ</w:t>
      </w:r>
      <w:r>
        <w:t>n con v</w:t>
      </w:r>
      <w:r>
        <w:t>ậ</w:t>
      </w:r>
      <w:r>
        <w:t>t đ</w:t>
      </w:r>
      <w:r>
        <w:t>ầ</w:t>
      </w:r>
      <w:r>
        <w:t>u ti</w:t>
      </w:r>
      <w:r>
        <w:t>ên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i, trong đó 15 ngày cu</w:t>
      </w:r>
      <w:r>
        <w:t>ố</w:t>
      </w:r>
      <w:r>
        <w:t>i cùng không có thêm con v</w:t>
      </w:r>
      <w:r>
        <w:t>ậ</w:t>
      </w:r>
      <w:r>
        <w:t>t nào m</w:t>
      </w:r>
      <w:r>
        <w:t>ắ</w:t>
      </w:r>
      <w:r>
        <w:t>c b</w:t>
      </w:r>
      <w:r>
        <w:t>ệ</w:t>
      </w:r>
      <w:r>
        <w:t>nh d</w:t>
      </w:r>
      <w:r>
        <w:t>ạ</w:t>
      </w:r>
      <w:r>
        <w:t>i ho</w:t>
      </w:r>
      <w:r>
        <w:t>ặ</w:t>
      </w:r>
      <w:r>
        <w:t>c ch</w:t>
      </w:r>
      <w:r>
        <w:t>ế</w:t>
      </w:r>
      <w:r>
        <w:t>t vì b</w:t>
      </w:r>
      <w:r>
        <w:t>ệ</w:t>
      </w:r>
      <w:r>
        <w:t>nh d</w:t>
      </w:r>
      <w:r>
        <w:t>ạ</w:t>
      </w:r>
      <w:r>
        <w:t>i</w:t>
      </w:r>
      <w:r>
        <w:t>;</w:t>
      </w:r>
    </w:p>
    <w:p w14:paraId="0D71E93A" w14:textId="77777777" w:rsidR="00000000" w:rsidRDefault="00C750A5">
      <w:pPr>
        <w:pStyle w:val="NormalWeb"/>
        <w:spacing w:after="120" w:afterAutospacing="0"/>
        <w:divId w:val="918366494"/>
      </w:pPr>
      <w:r>
        <w:t>c) Đã th</w:t>
      </w:r>
      <w:r>
        <w:t>ự</w:t>
      </w:r>
      <w:r>
        <w:t>c hi</w:t>
      </w:r>
      <w:r>
        <w:t>ệ</w:t>
      </w:r>
      <w:r>
        <w:t>n v</w:t>
      </w:r>
      <w:r>
        <w:t>ệ</w:t>
      </w:r>
      <w:r>
        <w:t xml:space="preserve"> sinh, kh</w:t>
      </w:r>
      <w:r>
        <w:t>ử</w:t>
      </w:r>
      <w:r>
        <w:t xml:space="preserve"> trùng tiêu đ</w:t>
      </w:r>
      <w:r>
        <w:t>ộ</w:t>
      </w:r>
      <w:r>
        <w:t>c tri</w:t>
      </w:r>
      <w:r>
        <w:t>ệ</w:t>
      </w:r>
      <w:r>
        <w:t>t đ</w:t>
      </w:r>
      <w:r>
        <w:t>ể</w:t>
      </w:r>
      <w:r>
        <w:t xml:space="preserve"> đ</w:t>
      </w:r>
      <w:r>
        <w:t>ố</w:t>
      </w:r>
      <w:r>
        <w:t>i v</w:t>
      </w:r>
      <w:r>
        <w:t>ớ</w:t>
      </w:r>
      <w:r>
        <w:t xml:space="preserve">i </w:t>
      </w:r>
      <w:r>
        <w:t>ổ</w:t>
      </w:r>
      <w:r>
        <w:t xml:space="preserve"> d</w:t>
      </w:r>
      <w:r>
        <w:t>ị</w:t>
      </w:r>
      <w:r>
        <w:t>ch, vùng có d</w:t>
      </w:r>
      <w:r>
        <w:t>ị</w:t>
      </w:r>
      <w:r>
        <w:t>ch</w:t>
      </w:r>
      <w:r>
        <w:t>.</w:t>
      </w:r>
    </w:p>
    <w:p w14:paraId="660CFD1B" w14:textId="77777777" w:rsidR="00000000" w:rsidRDefault="00C750A5">
      <w:pPr>
        <w:pStyle w:val="NormalWeb"/>
        <w:spacing w:after="120" w:afterAutospacing="0"/>
        <w:divId w:val="918366494"/>
      </w:pPr>
      <w:r>
        <w:t>2. Th</w:t>
      </w:r>
      <w:r>
        <w:t>ẩ</w:t>
      </w:r>
      <w:r>
        <w:t>m quy</w:t>
      </w:r>
      <w:r>
        <w:t>ề</w:t>
      </w:r>
      <w:r>
        <w:t>n công b</w:t>
      </w:r>
      <w:r>
        <w:t>ố</w:t>
      </w:r>
      <w:r>
        <w:t xml:space="preserve"> h</w:t>
      </w:r>
      <w:r>
        <w:t>ế</w:t>
      </w:r>
      <w:r>
        <w:t>t d</w:t>
      </w:r>
      <w:r>
        <w:t>ị</w:t>
      </w:r>
      <w:r>
        <w:t>ch</w:t>
      </w:r>
      <w:r>
        <w:t>:</w:t>
      </w:r>
    </w:p>
    <w:p w14:paraId="1B56E700" w14:textId="77777777" w:rsidR="00000000" w:rsidRDefault="00C750A5">
      <w:pPr>
        <w:pStyle w:val="NormalWeb"/>
        <w:spacing w:after="120" w:afterAutospacing="0"/>
        <w:divId w:val="918366494"/>
      </w:pPr>
      <w:r>
        <w:t>Trình t</w:t>
      </w:r>
      <w:r>
        <w:t>ự</w:t>
      </w:r>
      <w:r>
        <w:t>, th</w:t>
      </w:r>
      <w:r>
        <w:t>ẩ</w:t>
      </w:r>
      <w:r>
        <w:t>m quy</w:t>
      </w:r>
      <w:r>
        <w:t>ề</w:t>
      </w:r>
      <w:r>
        <w:t>n công b</w:t>
      </w:r>
      <w:r>
        <w:t>ố</w:t>
      </w:r>
      <w:r>
        <w:t xml:space="preserve"> h</w:t>
      </w:r>
      <w:r>
        <w:t>ế</w:t>
      </w:r>
      <w:r>
        <w:t>t d</w:t>
      </w:r>
      <w:r>
        <w:t>ị</w:t>
      </w:r>
      <w:r>
        <w:t>ch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 xml:space="preserve">i  </w:t>
      </w:r>
      <w:bookmarkStart w:id="26" w:name="dc_4"/>
      <w:r>
        <w:t>kho</w:t>
      </w:r>
      <w:r>
        <w:t>ả</w:t>
      </w:r>
      <w:r>
        <w:t>n 2 Đi</w:t>
      </w:r>
      <w:r>
        <w:t>ề</w:t>
      </w:r>
      <w:r>
        <w:t>u 27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33/2005/NĐ-CP</w:t>
      </w:r>
      <w:bookmarkEnd w:id="26"/>
      <w:r>
        <w:t xml:space="preserve"> ngày 15 tháng 3 năm 2005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chi ti</w:t>
      </w:r>
      <w:r>
        <w:t>ế</w:t>
      </w:r>
      <w:r>
        <w:t>t thi hành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Pháp l</w:t>
      </w:r>
      <w:r>
        <w:t>ệ</w:t>
      </w:r>
      <w:r>
        <w:t>nh Thú y</w:t>
      </w:r>
      <w:r>
        <w:t>.</w:t>
      </w:r>
    </w:p>
    <w:p w14:paraId="6FE8BDF1" w14:textId="77777777" w:rsidR="00000000" w:rsidRDefault="00C750A5">
      <w:pPr>
        <w:pStyle w:val="NormalWeb"/>
        <w:spacing w:after="120" w:afterAutospacing="0"/>
        <w:divId w:val="918366494"/>
      </w:pPr>
      <w:r>
        <w:t> </w:t>
      </w:r>
      <w:bookmarkStart w:id="27" w:name="chuong_4"/>
      <w:r>
        <w:rPr>
          <w:b/>
          <w:bCs/>
        </w:rPr>
        <w:t>Chương 4:</w:t>
      </w:r>
      <w:bookmarkEnd w:id="27"/>
    </w:p>
    <w:p w14:paraId="4ECBC9AD" w14:textId="77777777" w:rsidR="00000000" w:rsidRDefault="00C750A5">
      <w:pPr>
        <w:pStyle w:val="NormalWeb"/>
        <w:spacing w:after="120" w:afterAutospacing="0"/>
        <w:jc w:val="center"/>
        <w:divId w:val="918366494"/>
      </w:pPr>
      <w:bookmarkStart w:id="28" w:name="chuong_4_name"/>
      <w:r>
        <w:rPr>
          <w:b/>
          <w:bCs/>
        </w:rPr>
        <w:t>KHEN THƯ</w:t>
      </w:r>
      <w:r>
        <w:rPr>
          <w:b/>
          <w:bCs/>
        </w:rPr>
        <w:t>Ở</w:t>
      </w:r>
      <w:r>
        <w:rPr>
          <w:b/>
          <w:bCs/>
        </w:rPr>
        <w:t>NG VÀ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</w:t>
      </w:r>
      <w:bookmarkEnd w:id="28"/>
    </w:p>
    <w:p w14:paraId="7B04C6E3" w14:textId="77777777" w:rsidR="00000000" w:rsidRDefault="00C750A5">
      <w:pPr>
        <w:pStyle w:val="NormalWeb"/>
        <w:spacing w:after="120" w:afterAutospacing="0"/>
        <w:divId w:val="918366494"/>
      </w:pPr>
      <w:bookmarkStart w:id="29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 Khen thư</w:t>
      </w:r>
      <w:r>
        <w:rPr>
          <w:b/>
          <w:bCs/>
        </w:rPr>
        <w:t>ở</w:t>
      </w:r>
      <w:r>
        <w:rPr>
          <w:b/>
          <w:bCs/>
        </w:rPr>
        <w:t>n</w:t>
      </w:r>
      <w:r>
        <w:rPr>
          <w:b/>
          <w:bCs/>
        </w:rPr>
        <w:t>g</w:t>
      </w:r>
      <w:bookmarkEnd w:id="29"/>
    </w:p>
    <w:p w14:paraId="014EF8E4" w14:textId="77777777" w:rsidR="00000000" w:rsidRDefault="00C750A5">
      <w:pPr>
        <w:pStyle w:val="NormalWeb"/>
        <w:spacing w:after="120" w:afterAutospacing="0"/>
        <w:divId w:val="918366494"/>
      </w:pPr>
      <w:r>
        <w:t>Cá nhân, t</w:t>
      </w:r>
      <w:r>
        <w:t>ổ</w:t>
      </w:r>
      <w:r>
        <w:t xml:space="preserve"> ch</w:t>
      </w:r>
      <w:r>
        <w:t>ứ</w:t>
      </w:r>
      <w:r>
        <w:t>c có t</w:t>
      </w:r>
      <w:r>
        <w:t>hành tích trong công tác phòng, ch</w:t>
      </w:r>
      <w:r>
        <w:t>ố</w:t>
      </w:r>
      <w:r>
        <w:t>ng b</w:t>
      </w:r>
      <w:r>
        <w:t>ệ</w:t>
      </w:r>
      <w:r>
        <w:t>nh d</w:t>
      </w:r>
      <w:r>
        <w:t>ạ</w:t>
      </w:r>
      <w:r>
        <w:t xml:space="preserve">i </w:t>
      </w:r>
      <w:r>
        <w:t>ở</w:t>
      </w:r>
      <w:r>
        <w:t xml:space="preserve"> đ</w:t>
      </w:r>
      <w:r>
        <w:t>ộ</w:t>
      </w:r>
      <w:r>
        <w:t>ng v</w:t>
      </w:r>
      <w:r>
        <w:t>ậ</w:t>
      </w:r>
      <w:r>
        <w:t>t đư</w:t>
      </w:r>
      <w:r>
        <w:t>ợ</w:t>
      </w:r>
      <w:r>
        <w:t>c khen thư</w:t>
      </w:r>
      <w:r>
        <w:t>ở</w:t>
      </w:r>
      <w:r>
        <w:t>ng k</w:t>
      </w:r>
      <w:r>
        <w:t>ị</w:t>
      </w:r>
      <w:r>
        <w:t>p th</w:t>
      </w:r>
      <w:r>
        <w:t>ờ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  <w:r>
        <w:t xml:space="preserve"> </w:t>
      </w:r>
    </w:p>
    <w:p w14:paraId="4DAEF135" w14:textId="77777777" w:rsidR="00000000" w:rsidRDefault="00C750A5">
      <w:pPr>
        <w:pStyle w:val="NormalWeb"/>
        <w:spacing w:after="120" w:afterAutospacing="0"/>
        <w:divId w:val="918366494"/>
      </w:pPr>
      <w:bookmarkStart w:id="30" w:name="dieu_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</w:t>
      </w:r>
      <w:bookmarkEnd w:id="30"/>
    </w:p>
    <w:p w14:paraId="4B6868CD" w14:textId="77777777" w:rsidR="00000000" w:rsidRDefault="00C750A5">
      <w:pPr>
        <w:pStyle w:val="NormalWeb"/>
        <w:spacing w:after="120" w:afterAutospacing="0"/>
        <w:divId w:val="918366494"/>
      </w:pPr>
      <w:r>
        <w:t>Cá nhân, t</w:t>
      </w:r>
      <w:r>
        <w:t>ổ</w:t>
      </w:r>
      <w:r>
        <w:t xml:space="preserve"> ch</w:t>
      </w:r>
      <w:r>
        <w:t>ứ</w:t>
      </w:r>
      <w:r>
        <w:t>c có hành vi vi ph</w:t>
      </w:r>
      <w:r>
        <w:t>ạ</w:t>
      </w:r>
      <w:r>
        <w:t>m các quy đ</w:t>
      </w:r>
      <w:r>
        <w:t>ị</w:t>
      </w:r>
      <w:r>
        <w:t>nh trong Ngh</w:t>
      </w:r>
      <w:r>
        <w:t>ị</w:t>
      </w:r>
      <w:r>
        <w:t xml:space="preserve"> đ</w:t>
      </w:r>
      <w:r>
        <w:t>ị</w:t>
      </w:r>
      <w:r>
        <w:t>nh này thì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hành chính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129/2005/NĐ-CP ngày 17 tháng 10 năm 2005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trong lĩnh v</w:t>
      </w:r>
      <w:r>
        <w:t>ự</w:t>
      </w:r>
      <w:r>
        <w:t>c thú y,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150/2005/NĐ-CP ngày 12 tháng 12 năm 2005 c</w:t>
      </w:r>
      <w:r>
        <w:t>ủ</w:t>
      </w:r>
      <w:r>
        <w:t>a Chính ph</w:t>
      </w:r>
      <w:r>
        <w:t>ủ</w:t>
      </w:r>
      <w:r>
        <w:t xml:space="preserve"> v</w:t>
      </w:r>
      <w:r>
        <w:t>ề</w:t>
      </w:r>
      <w:r>
        <w:t xml:space="preserve"> quy đ</w:t>
      </w:r>
      <w:r>
        <w:t>ị</w:t>
      </w:r>
      <w:r>
        <w:t>nh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trong lĩnh v</w:t>
      </w:r>
      <w:r>
        <w:t>ự</w:t>
      </w:r>
      <w:r>
        <w:t>c an ninh và tr</w:t>
      </w:r>
      <w:r>
        <w:t>ậ</w:t>
      </w:r>
      <w:r>
        <w:t>t t</w:t>
      </w:r>
      <w:r>
        <w:t>ự</w:t>
      </w:r>
      <w:r>
        <w:t xml:space="preserve">, </w:t>
      </w:r>
      <w:r>
        <w:t>an toàn xã h</w:t>
      </w:r>
      <w:r>
        <w:t>ộ</w:t>
      </w:r>
      <w:r>
        <w:t>i và các quy đ</w:t>
      </w:r>
      <w:r>
        <w:t>ị</w:t>
      </w:r>
      <w:r>
        <w:t>nh pháp lu</w:t>
      </w:r>
      <w:r>
        <w:t>ậ</w:t>
      </w:r>
      <w:r>
        <w:t>t khác có liên quan</w:t>
      </w:r>
      <w:r>
        <w:t>.</w:t>
      </w:r>
    </w:p>
    <w:p w14:paraId="7F897103" w14:textId="77777777" w:rsidR="00000000" w:rsidRDefault="00C750A5">
      <w:pPr>
        <w:pStyle w:val="NormalWeb"/>
        <w:spacing w:after="120" w:afterAutospacing="0"/>
        <w:divId w:val="918366494"/>
      </w:pPr>
      <w:bookmarkStart w:id="31" w:name="chuong_5"/>
      <w:r>
        <w:rPr>
          <w:b/>
          <w:bCs/>
        </w:rPr>
        <w:t>Chương 5:</w:t>
      </w:r>
      <w:bookmarkEnd w:id="31"/>
    </w:p>
    <w:p w14:paraId="56C1798C" w14:textId="77777777" w:rsidR="00000000" w:rsidRDefault="00C750A5">
      <w:pPr>
        <w:pStyle w:val="NormalWeb"/>
        <w:spacing w:after="120" w:afterAutospacing="0"/>
        <w:jc w:val="center"/>
        <w:divId w:val="918366494"/>
      </w:pPr>
      <w:bookmarkStart w:id="32" w:name="chuong_5_name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</w:t>
      </w:r>
      <w:r>
        <w:rPr>
          <w:b/>
          <w:bCs/>
        </w:rPr>
        <w:t>H</w:t>
      </w:r>
      <w:bookmarkEnd w:id="32"/>
    </w:p>
    <w:p w14:paraId="5760DAA2" w14:textId="77777777" w:rsidR="00000000" w:rsidRDefault="00C750A5">
      <w:pPr>
        <w:pStyle w:val="NormalWeb"/>
        <w:spacing w:after="120" w:afterAutospacing="0"/>
        <w:divId w:val="918366494"/>
      </w:pPr>
      <w:bookmarkStart w:id="33" w:name="dieu_1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</w:t>
      </w:r>
      <w:r>
        <w:rPr>
          <w:b/>
          <w:bCs/>
        </w:rPr>
        <w:t>h</w:t>
      </w:r>
      <w:bookmarkEnd w:id="33"/>
    </w:p>
    <w:p w14:paraId="39B04C79" w14:textId="77777777" w:rsidR="00000000" w:rsidRDefault="00C750A5">
      <w:pPr>
        <w:pStyle w:val="NormalWeb"/>
        <w:spacing w:after="120" w:afterAutospacing="0"/>
        <w:divId w:val="918366494"/>
      </w:pPr>
      <w:r>
        <w:lastRenderedPageBreak/>
        <w:t>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 xml:space="preserve">c thi </w:t>
      </w:r>
      <w:r>
        <w:t>hành sau 15 ngày, k</w:t>
      </w:r>
      <w:r>
        <w:t>ể</w:t>
      </w:r>
      <w:r>
        <w:t xml:space="preserve"> t</w:t>
      </w:r>
      <w:r>
        <w:t>ừ</w:t>
      </w:r>
      <w:r>
        <w:t xml:space="preserve"> ngày đăng Công báo. Nh</w:t>
      </w:r>
      <w:r>
        <w:t>ữ</w:t>
      </w:r>
      <w:r>
        <w:t>ng quy đ</w:t>
      </w:r>
      <w:r>
        <w:t>ị</w:t>
      </w:r>
      <w:r>
        <w:t>nh trư</w:t>
      </w:r>
      <w:r>
        <w:t>ớ</w:t>
      </w:r>
      <w:r>
        <w:t>c đây trái v</w:t>
      </w:r>
      <w:r>
        <w:t>ớ</w:t>
      </w:r>
      <w:r>
        <w:t>i Ngh</w:t>
      </w:r>
      <w:r>
        <w:t>ị</w:t>
      </w:r>
      <w:r>
        <w:t xml:space="preserve"> đ</w:t>
      </w:r>
      <w:r>
        <w:t>ị</w:t>
      </w:r>
      <w:r>
        <w:t>nh này đ</w:t>
      </w:r>
      <w:r>
        <w:t>ề</w:t>
      </w:r>
      <w:r>
        <w:t>u bãi b</w:t>
      </w:r>
      <w:r>
        <w:t>ỏ</w:t>
      </w:r>
      <w:r>
        <w:t>.</w:t>
      </w:r>
    </w:p>
    <w:p w14:paraId="3B728CB5" w14:textId="77777777" w:rsidR="00000000" w:rsidRDefault="00C750A5">
      <w:pPr>
        <w:pStyle w:val="NormalWeb"/>
        <w:spacing w:after="120" w:afterAutospacing="0"/>
        <w:divId w:val="918366494"/>
      </w:pPr>
      <w:bookmarkStart w:id="34" w:name="dieu_1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18. Trách nhi</w:t>
      </w:r>
      <w:r>
        <w:rPr>
          <w:b/>
          <w:bCs/>
        </w:rPr>
        <w:t>ệ</w:t>
      </w:r>
      <w:r>
        <w:rPr>
          <w:b/>
          <w:bCs/>
        </w:rPr>
        <w:t>m hư</w:t>
      </w:r>
      <w:r>
        <w:rPr>
          <w:b/>
          <w:bCs/>
        </w:rPr>
        <w:t>ớ</w:t>
      </w:r>
      <w:r>
        <w:rPr>
          <w:b/>
          <w:bCs/>
        </w:rPr>
        <w:t>ng d</w:t>
      </w:r>
      <w:r>
        <w:rPr>
          <w:b/>
          <w:bCs/>
        </w:rPr>
        <w:t>ẫ</w:t>
      </w:r>
      <w:r>
        <w:rPr>
          <w:b/>
          <w:bCs/>
        </w:rPr>
        <w:t>n thi hàn</w:t>
      </w:r>
      <w:r>
        <w:rPr>
          <w:b/>
          <w:bCs/>
        </w:rPr>
        <w:t>h</w:t>
      </w:r>
      <w:bookmarkEnd w:id="34"/>
    </w:p>
    <w:p w14:paraId="348CD1EC" w14:textId="77777777" w:rsidR="00000000" w:rsidRDefault="00C750A5">
      <w:pPr>
        <w:pStyle w:val="NormalWeb"/>
        <w:spacing w:after="120" w:afterAutospacing="0"/>
        <w:divId w:val="918366494"/>
      </w:pPr>
      <w:r>
        <w:t>1. 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Nông nghi</w:t>
      </w:r>
      <w:r>
        <w:t>ệ</w:t>
      </w:r>
      <w:r>
        <w:t>p và Phát tri</w:t>
      </w:r>
      <w:r>
        <w:t>ể</w:t>
      </w:r>
      <w:r>
        <w:t>n nông thôn có trách nhi</w:t>
      </w:r>
      <w:r>
        <w:t>ệ</w:t>
      </w:r>
      <w:r>
        <w:t>m hư</w:t>
      </w:r>
      <w:r>
        <w:t>ớ</w:t>
      </w:r>
      <w:r>
        <w:t>ng d</w:t>
      </w:r>
      <w:r>
        <w:t>ẫ</w:t>
      </w:r>
      <w:r>
        <w:t>n thi hành và t</w:t>
      </w:r>
      <w:r>
        <w:t>ổ</w:t>
      </w:r>
      <w:r>
        <w:t xml:space="preserve"> ch</w:t>
      </w:r>
      <w:r>
        <w:t>ứ</w:t>
      </w:r>
      <w:r>
        <w:t>c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</w:t>
      </w:r>
      <w:r>
        <w:t>đ</w:t>
      </w:r>
      <w:r>
        <w:t>ị</w:t>
      </w:r>
      <w:r>
        <w:t>nh này.</w:t>
      </w:r>
      <w:r>
        <w:t> </w:t>
      </w:r>
    </w:p>
    <w:p w14:paraId="195E203B" w14:textId="77777777" w:rsidR="00000000" w:rsidRDefault="00C750A5">
      <w:pPr>
        <w:pStyle w:val="NormalWeb"/>
        <w:spacing w:after="120" w:afterAutospacing="0"/>
        <w:divId w:val="918366494"/>
      </w:pPr>
      <w:r>
        <w:t>2. Các B</w:t>
      </w:r>
      <w:r>
        <w:t>ộ</w:t>
      </w:r>
      <w:r>
        <w:t xml:space="preserve"> trư</w:t>
      </w:r>
      <w:r>
        <w:t>ở</w:t>
      </w:r>
      <w:r>
        <w:t>ng, 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t>y ban nhân dân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này./.</w:t>
      </w:r>
    </w:p>
    <w:p w14:paraId="4B073493" w14:textId="77777777" w:rsidR="00000000" w:rsidRDefault="00C750A5">
      <w:pPr>
        <w:pStyle w:val="NormalWeb"/>
        <w:spacing w:after="120" w:afterAutospacing="0"/>
        <w:divId w:val="918366494"/>
      </w:pPr>
      <w:r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8"/>
        <w:gridCol w:w="3552"/>
      </w:tblGrid>
      <w:tr w:rsidR="00000000" w14:paraId="5A568475" w14:textId="77777777">
        <w:trPr>
          <w:divId w:val="918366494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78CDA1" w14:textId="77777777" w:rsidR="00000000" w:rsidRDefault="00C750A5">
            <w:pPr>
              <w:pStyle w:val="NormalWeb"/>
              <w:spacing w:after="120" w:afterAutospacing="0"/>
            </w:pPr>
            <w:r>
              <w:t> </w:t>
            </w:r>
            <w:r>
              <w:br/>
            </w:r>
            <w:r>
              <w:rPr>
                <w:b/>
                <w:bCs/>
                <w:i/>
                <w:iCs/>
              </w:rPr>
              <w:t>Nơi nh</w:t>
            </w:r>
            <w:r>
              <w:rPr>
                <w:b/>
                <w:bCs/>
                <w:i/>
                <w:iCs/>
              </w:rPr>
              <w:t>ậ</w:t>
            </w:r>
            <w:r>
              <w:rPr>
                <w:b/>
                <w:bCs/>
                <w:i/>
                <w:iCs/>
              </w:rPr>
              <w:t>n</w:t>
            </w:r>
            <w:r>
              <w:rPr>
                <w:b/>
                <w:bCs/>
                <w:i/>
                <w:iCs/>
              </w:rPr>
              <w:t>:</w:t>
            </w:r>
            <w:r>
              <w:br/>
            </w:r>
            <w:r>
              <w:rPr>
                <w:sz w:val="16"/>
                <w:szCs w:val="16"/>
              </w:rPr>
              <w:t>- Ban Bí thư Trung ương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ng, các Phó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Các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 cơ quan ngang B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  cơ quan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Văn phòng Ban Ch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 xml:space="preserve"> đ</w:t>
            </w:r>
            <w:r>
              <w:rPr>
                <w:sz w:val="16"/>
                <w:szCs w:val="16"/>
              </w:rPr>
              <w:t>ạ</w:t>
            </w:r>
            <w:r>
              <w:rPr>
                <w:sz w:val="16"/>
                <w:szCs w:val="16"/>
              </w:rPr>
              <w:t>o Trung ương v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 xml:space="preserve"> phòng,</w:t>
            </w:r>
            <w:r>
              <w:rPr>
                <w:sz w:val="16"/>
                <w:szCs w:val="16"/>
              </w:rPr>
              <w:br/>
              <w:t>   ch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ng tham nhũng;</w:t>
            </w:r>
            <w:r>
              <w:rPr>
                <w:sz w:val="16"/>
                <w:szCs w:val="16"/>
              </w:rPr>
              <w:br/>
              <w:t>- 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 xml:space="preserve">nh, </w:t>
            </w:r>
            <w:r>
              <w:rPr>
                <w:sz w:val="16"/>
                <w:szCs w:val="16"/>
              </w:rPr>
              <w:br/>
              <w:t>  thành ph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 Trung ương;</w:t>
            </w:r>
            <w:r>
              <w:rPr>
                <w:sz w:val="16"/>
                <w:szCs w:val="16"/>
              </w:rPr>
              <w:br/>
              <w:t>- Vă</w:t>
            </w:r>
            <w:r>
              <w:rPr>
                <w:sz w:val="16"/>
                <w:szCs w:val="16"/>
              </w:rPr>
              <w:t>n phòng Trung ương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ng;</w:t>
            </w:r>
            <w:r>
              <w:rPr>
                <w:sz w:val="16"/>
                <w:szCs w:val="16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Toà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i cao;</w:t>
            </w:r>
            <w:r>
              <w:rPr>
                <w:sz w:val="16"/>
                <w:szCs w:val="16"/>
              </w:rPr>
              <w:br/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toán Nhà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Ban Qu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>n lý KKTCKQT B</w:t>
            </w:r>
            <w:r>
              <w:rPr>
                <w:sz w:val="16"/>
                <w:szCs w:val="16"/>
              </w:rPr>
              <w:t>ờ</w:t>
            </w:r>
            <w:r>
              <w:rPr>
                <w:sz w:val="16"/>
                <w:szCs w:val="16"/>
              </w:rPr>
              <w:t xml:space="preserve"> Y;</w:t>
            </w:r>
            <w:r>
              <w:rPr>
                <w:sz w:val="16"/>
                <w:szCs w:val="16"/>
              </w:rPr>
              <w:br/>
              <w:t>- Cơ quan</w:t>
            </w:r>
            <w:r>
              <w:rPr>
                <w:sz w:val="16"/>
                <w:szCs w:val="16"/>
              </w:rPr>
              <w:t xml:space="preserve"> Trung ương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ọ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Hành chính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gia;</w:t>
            </w:r>
            <w:r>
              <w:rPr>
                <w:sz w:val="16"/>
                <w:szCs w:val="16"/>
              </w:rPr>
              <w:br/>
              <w:t>- VPCP: BTCN, các Phó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nhi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 xml:space="preserve">m, </w:t>
            </w:r>
            <w:r>
              <w:rPr>
                <w:sz w:val="16"/>
                <w:szCs w:val="16"/>
              </w:rPr>
              <w:br/>
              <w:t> Website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 Ban Đi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>u hành 112,</w:t>
            </w:r>
            <w:r>
              <w:rPr>
                <w:sz w:val="16"/>
                <w:szCs w:val="16"/>
              </w:rPr>
              <w:br/>
              <w:t>  Ngư</w:t>
            </w:r>
            <w:r>
              <w:rPr>
                <w:sz w:val="16"/>
                <w:szCs w:val="16"/>
              </w:rPr>
              <w:t>ờ</w:t>
            </w:r>
            <w:r>
              <w:rPr>
                <w:sz w:val="16"/>
                <w:szCs w:val="16"/>
              </w:rPr>
              <w:t>i phát ngôn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  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Văn thư, NN (8b)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759EB6" w14:textId="77777777" w:rsidR="00000000" w:rsidRDefault="00C750A5">
            <w:pPr>
              <w:pStyle w:val="NormalWeb"/>
              <w:spacing w:after="120" w:afterAutospacing="0"/>
              <w:jc w:val="center"/>
            </w:pPr>
            <w:r>
              <w:rPr>
                <w:rStyle w:val="Strong"/>
              </w:rPr>
              <w:t>TM. CHÍNH</w:t>
            </w:r>
            <w:r>
              <w:rPr>
                <w:rStyle w:val="Strong"/>
              </w:rPr>
              <w:t xml:space="preserve"> PH</w:t>
            </w:r>
            <w:r>
              <w:rPr>
                <w:rStyle w:val="Strong"/>
              </w:rPr>
              <w:t>Ủ</w:t>
            </w:r>
            <w:r>
              <w:br/>
            </w:r>
            <w:r>
              <w:rPr>
                <w:rStyle w:val="Strong"/>
              </w:rPr>
              <w:t>TH</w:t>
            </w:r>
            <w:r>
              <w:rPr>
                <w:rStyle w:val="Strong"/>
              </w:rPr>
              <w:t>Ủ</w:t>
            </w:r>
            <w:r>
              <w:rPr>
                <w:rStyle w:val="Strong"/>
              </w:rPr>
              <w:t xml:space="preserve"> TƯ</w:t>
            </w:r>
            <w:r>
              <w:rPr>
                <w:rStyle w:val="Strong"/>
              </w:rPr>
              <w:t>Ớ</w:t>
            </w:r>
            <w:r>
              <w:rPr>
                <w:rStyle w:val="Strong"/>
              </w:rPr>
              <w:t>N</w:t>
            </w:r>
            <w:r>
              <w:rPr>
                <w:rStyle w:val="Strong"/>
              </w:rPr>
              <w:t>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</w:r>
            <w:r>
              <w:rPr>
                <w:rStyle w:val="Strong"/>
              </w:rPr>
              <w:t>Nguy</w:t>
            </w:r>
            <w:r>
              <w:rPr>
                <w:rStyle w:val="Strong"/>
              </w:rPr>
              <w:t>ễ</w:t>
            </w:r>
            <w:r>
              <w:rPr>
                <w:rStyle w:val="Strong"/>
              </w:rPr>
              <w:t>n T</w:t>
            </w:r>
            <w:r>
              <w:rPr>
                <w:rStyle w:val="Strong"/>
              </w:rPr>
              <w:t>ấ</w:t>
            </w:r>
            <w:r>
              <w:rPr>
                <w:rStyle w:val="Strong"/>
              </w:rPr>
              <w:t>n Dũng</w:t>
            </w:r>
          </w:p>
        </w:tc>
      </w:tr>
    </w:tbl>
    <w:p w14:paraId="44245C43" w14:textId="77777777" w:rsidR="00C750A5" w:rsidRDefault="00C750A5">
      <w:pPr>
        <w:pStyle w:val="NormalWeb"/>
        <w:spacing w:after="120" w:afterAutospacing="0"/>
        <w:divId w:val="918366494"/>
      </w:pPr>
      <w:r>
        <w:t> </w:t>
      </w:r>
    </w:p>
    <w:sectPr w:rsidR="00C7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51"/>
    <w:rsid w:val="00C750A5"/>
    <w:rsid w:val="00EB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DFD54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3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2529</Words>
  <Characters>14419</Characters>
  <Application>Microsoft Office Word</Application>
  <DocSecurity>0</DocSecurity>
  <Lines>120</Lines>
  <Paragraphs>33</Paragraphs>
  <ScaleCrop>false</ScaleCrop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2022-07-26T08:29:00Z</dcterms:created>
  <dcterms:modified xsi:type="dcterms:W3CDTF">2022-07-26T08:29:00Z</dcterms:modified>
</cp:coreProperties>
</file>