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67F6F8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861CEA"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102C46"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78F8E06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E5FEFC" w14:textId="77777777" w:rsidR="00000000" w:rsidRDefault="00000000">
            <w:pPr>
              <w:spacing w:before="120"/>
              <w:jc w:val="center"/>
            </w:pPr>
            <w:r>
              <w:rPr>
                <w:lang w:val="vi-VN"/>
              </w:rPr>
              <w:t>Số: 43/</w:t>
            </w:r>
            <w:r>
              <w:t>Q</w:t>
            </w:r>
            <w:r>
              <w:rPr>
                <w:lang w:val="vi-VN"/>
              </w:rPr>
              <w:t>Đ-BTC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73CFD4" w14:textId="77777777" w:rsidR="00000000" w:rsidRDefault="00000000">
            <w:pPr>
              <w:spacing w:before="120"/>
              <w:jc w:val="right"/>
            </w:pPr>
            <w:r>
              <w:rPr>
                <w:i/>
                <w:iCs/>
                <w:lang w:val="vi-VN"/>
              </w:rPr>
              <w:t>Hà Nội, ngày 16 tháng 01 năm 2023</w:t>
            </w:r>
          </w:p>
        </w:tc>
      </w:tr>
    </w:tbl>
    <w:p w14:paraId="7EC53723" w14:textId="77777777" w:rsidR="00000000" w:rsidRDefault="00000000">
      <w:pPr>
        <w:spacing w:before="120" w:after="280" w:afterAutospacing="1"/>
      </w:pPr>
      <w:r>
        <w:rPr>
          <w:i/>
          <w:iCs/>
          <w:lang w:val="vi-VN"/>
        </w:rPr>
        <w:t> </w:t>
      </w:r>
    </w:p>
    <w:p w14:paraId="6EE13F9C" w14:textId="77777777" w:rsidR="00000000" w:rsidRDefault="00000000">
      <w:pPr>
        <w:spacing w:before="120" w:after="280" w:afterAutospacing="1"/>
        <w:jc w:val="center"/>
      </w:pPr>
      <w:bookmarkStart w:id="0" w:name="loai_1"/>
      <w:r>
        <w:rPr>
          <w:b/>
          <w:bCs/>
          <w:lang w:val="vi-VN"/>
        </w:rPr>
        <w:t>QUYẾT ĐỊNH</w:t>
      </w:r>
      <w:bookmarkEnd w:id="0"/>
    </w:p>
    <w:p w14:paraId="5252344A" w14:textId="77777777" w:rsidR="00000000" w:rsidRDefault="00000000">
      <w:pPr>
        <w:spacing w:before="120" w:after="280" w:afterAutospacing="1"/>
        <w:jc w:val="center"/>
      </w:pPr>
      <w:bookmarkStart w:id="1" w:name="loai_1_name"/>
      <w:r>
        <w:rPr>
          <w:lang w:val="vi-VN"/>
        </w:rPr>
        <w:t>BAN HÀNH KẾ HOẠCH HÀNH ĐỘNG CỦA BỘ TÀI CHÍNH THỰC HIỆN NGHỊ QUYẾT SỐ 154/NQ-CP NGÀY 23 THÁNG 11 NĂM 2022 CỦA CHÍNH PHỦ VỀ CHƯƠNG TRÌNH HÀNH ĐỘNG CỦA CHÍNH PHỦ THỰC HIỆN NGHỊ QUYẾT SỐ 24-NQ/TW NGÀY 07 THÁNG 10 NĂM 2022 CỦA BỘ CHÍNH TRỊ VỀ PHÁT TRIỂN KINH TẾ - XÃ HỘI VÀ BẢO ĐẢM QUỐC PHÒNG, AN NINH VÙNG ĐÔNG NAM BỘ ĐẾN NĂM 2030, TẦM NHÌN ĐẾN NĂM 2045</w:t>
      </w:r>
      <w:bookmarkEnd w:id="1"/>
    </w:p>
    <w:p w14:paraId="36ACD506" w14:textId="77777777" w:rsidR="00000000" w:rsidRDefault="00000000">
      <w:pPr>
        <w:spacing w:before="120" w:after="280" w:afterAutospacing="1"/>
        <w:jc w:val="center"/>
      </w:pPr>
      <w:r>
        <w:rPr>
          <w:b/>
          <w:bCs/>
          <w:lang w:val="vi-VN"/>
        </w:rPr>
        <w:t>BỘ TRƯỞNG BỘ TÀI CHÍNH</w:t>
      </w:r>
    </w:p>
    <w:p w14:paraId="1F750E5D" w14:textId="77777777" w:rsidR="00000000" w:rsidRDefault="00000000">
      <w:pPr>
        <w:spacing w:before="120" w:after="280" w:afterAutospacing="1"/>
      </w:pPr>
      <w:r>
        <w:rPr>
          <w:i/>
          <w:iCs/>
          <w:lang w:val="vi-VN"/>
        </w:rPr>
        <w:t>C</w:t>
      </w:r>
      <w:r>
        <w:rPr>
          <w:i/>
          <w:iCs/>
        </w:rPr>
        <w:t>ă</w:t>
      </w:r>
      <w:r>
        <w:rPr>
          <w:i/>
          <w:iCs/>
          <w:lang w:val="vi-VN"/>
        </w:rPr>
        <w:t>n cứ Nghị quyết số 24-NQ/TW ngày 07 tháng 10 năm 2022 của Bộ Ch</w:t>
      </w:r>
      <w:r>
        <w:rPr>
          <w:i/>
          <w:iCs/>
        </w:rPr>
        <w:t>í</w:t>
      </w:r>
      <w:r>
        <w:rPr>
          <w:i/>
          <w:iCs/>
          <w:lang w:val="vi-VN"/>
        </w:rPr>
        <w:t>nh trị về phát triển kinh tế - xã hội và b</w:t>
      </w:r>
      <w:r>
        <w:rPr>
          <w:i/>
          <w:iCs/>
        </w:rPr>
        <w:t>ả</w:t>
      </w:r>
      <w:r>
        <w:rPr>
          <w:i/>
          <w:iCs/>
          <w:lang w:val="vi-VN"/>
        </w:rPr>
        <w:t>o đ</w:t>
      </w:r>
      <w:r>
        <w:rPr>
          <w:i/>
          <w:iCs/>
        </w:rPr>
        <w:t>ả</w:t>
      </w:r>
      <w:r>
        <w:rPr>
          <w:i/>
          <w:iCs/>
          <w:lang w:val="vi-VN"/>
        </w:rPr>
        <w:t>m quốc phòng, an ninh vùng Đông Nam Bộ đến năm 2030, t</w:t>
      </w:r>
      <w:r>
        <w:rPr>
          <w:i/>
          <w:iCs/>
        </w:rPr>
        <w:t>ầ</w:t>
      </w:r>
      <w:r>
        <w:rPr>
          <w:i/>
          <w:iCs/>
          <w:lang w:val="vi-VN"/>
        </w:rPr>
        <w:t>m nhìn đ</w:t>
      </w:r>
      <w:r>
        <w:rPr>
          <w:i/>
          <w:iCs/>
        </w:rPr>
        <w:t>ế</w:t>
      </w:r>
      <w:r>
        <w:rPr>
          <w:i/>
          <w:iCs/>
          <w:lang w:val="vi-VN"/>
        </w:rPr>
        <w:t>n n</w:t>
      </w:r>
      <w:r>
        <w:rPr>
          <w:i/>
          <w:iCs/>
        </w:rPr>
        <w:t>ă</w:t>
      </w:r>
      <w:r>
        <w:rPr>
          <w:i/>
          <w:iCs/>
          <w:lang w:val="vi-VN"/>
        </w:rPr>
        <w:t>m 2045;</w:t>
      </w:r>
    </w:p>
    <w:p w14:paraId="68B4CEB0" w14:textId="77777777" w:rsidR="00000000" w:rsidRDefault="00000000">
      <w:pPr>
        <w:spacing w:before="120" w:after="280" w:afterAutospacing="1"/>
      </w:pPr>
      <w:r>
        <w:rPr>
          <w:i/>
          <w:iCs/>
          <w:lang w:val="vi-VN"/>
        </w:rPr>
        <w:t>Căn cứ Nghị quyết s</w:t>
      </w:r>
      <w:r>
        <w:rPr>
          <w:i/>
          <w:iCs/>
        </w:rPr>
        <w:t>ố 1</w:t>
      </w:r>
      <w:r>
        <w:rPr>
          <w:i/>
          <w:iCs/>
          <w:lang w:val="vi-VN"/>
        </w:rPr>
        <w:t>54/NQ-CP ngày 23 tháng 11 n</w:t>
      </w:r>
      <w:r>
        <w:rPr>
          <w:i/>
          <w:iCs/>
        </w:rPr>
        <w:t>ă</w:t>
      </w:r>
      <w:r>
        <w:rPr>
          <w:i/>
          <w:iCs/>
          <w:lang w:val="vi-VN"/>
        </w:rPr>
        <w:t>m 2022 của Ch</w:t>
      </w:r>
      <w:r>
        <w:rPr>
          <w:i/>
          <w:iCs/>
        </w:rPr>
        <w:t>í</w:t>
      </w:r>
      <w:r>
        <w:rPr>
          <w:i/>
          <w:iCs/>
          <w:lang w:val="vi-VN"/>
        </w:rPr>
        <w:t>nh ph</w:t>
      </w:r>
      <w:r>
        <w:rPr>
          <w:i/>
          <w:iCs/>
        </w:rPr>
        <w:t>ủ</w:t>
      </w:r>
      <w:r>
        <w:rPr>
          <w:i/>
          <w:iCs/>
          <w:lang w:val="vi-VN"/>
        </w:rPr>
        <w:t xml:space="preserve"> v</w:t>
      </w:r>
      <w:r>
        <w:rPr>
          <w:i/>
          <w:iCs/>
        </w:rPr>
        <w:t xml:space="preserve">ề </w:t>
      </w:r>
      <w:r>
        <w:rPr>
          <w:i/>
          <w:iCs/>
          <w:lang w:val="vi-VN"/>
        </w:rPr>
        <w:t>Chương trình hành động của Ch</w:t>
      </w:r>
      <w:r>
        <w:rPr>
          <w:i/>
          <w:iCs/>
        </w:rPr>
        <w:t>í</w:t>
      </w:r>
      <w:r>
        <w:rPr>
          <w:i/>
          <w:iCs/>
          <w:lang w:val="vi-VN"/>
        </w:rPr>
        <w:t>nh ph</w:t>
      </w:r>
      <w:r>
        <w:rPr>
          <w:i/>
          <w:iCs/>
        </w:rPr>
        <w:t xml:space="preserve">ủ </w:t>
      </w:r>
      <w:r>
        <w:rPr>
          <w:i/>
          <w:iCs/>
          <w:lang w:val="vi-VN"/>
        </w:rPr>
        <w:t>thực hiện Nghị quyết s</w:t>
      </w:r>
      <w:r>
        <w:rPr>
          <w:i/>
          <w:iCs/>
        </w:rPr>
        <w:t>ố</w:t>
      </w:r>
      <w:r>
        <w:rPr>
          <w:i/>
          <w:iCs/>
          <w:lang w:val="vi-VN"/>
        </w:rPr>
        <w:t xml:space="preserve"> 24-NQ/TW ngày 07 tháng 10 năm 2022 của Bộ Ch</w:t>
      </w:r>
      <w:r>
        <w:rPr>
          <w:i/>
          <w:iCs/>
        </w:rPr>
        <w:t>í</w:t>
      </w:r>
      <w:r>
        <w:rPr>
          <w:i/>
          <w:iCs/>
          <w:lang w:val="vi-VN"/>
        </w:rPr>
        <w:t>nh trị về phát triển kinh t</w:t>
      </w:r>
      <w:r>
        <w:rPr>
          <w:i/>
          <w:iCs/>
        </w:rPr>
        <w:t xml:space="preserve">ế </w:t>
      </w:r>
      <w:r>
        <w:rPr>
          <w:i/>
          <w:iCs/>
          <w:lang w:val="vi-VN"/>
        </w:rPr>
        <w:t xml:space="preserve">- xã hội và bảo đảm quốc phòng, an ninh vùng </w:t>
      </w:r>
      <w:r>
        <w:rPr>
          <w:i/>
          <w:iCs/>
        </w:rPr>
        <w:t>Đô</w:t>
      </w:r>
      <w:r>
        <w:rPr>
          <w:i/>
          <w:iCs/>
          <w:lang w:val="vi-VN"/>
        </w:rPr>
        <w:t>ng Nam Bộ đến n</w:t>
      </w:r>
      <w:r>
        <w:rPr>
          <w:i/>
          <w:iCs/>
        </w:rPr>
        <w:t>ă</w:t>
      </w:r>
      <w:r>
        <w:rPr>
          <w:i/>
          <w:iCs/>
          <w:lang w:val="vi-VN"/>
        </w:rPr>
        <w:t>m 2030, t</w:t>
      </w:r>
      <w:r>
        <w:rPr>
          <w:i/>
          <w:iCs/>
        </w:rPr>
        <w:t>ầ</w:t>
      </w:r>
      <w:r>
        <w:rPr>
          <w:i/>
          <w:iCs/>
          <w:lang w:val="vi-VN"/>
        </w:rPr>
        <w:t>m nhìn đến năm 2045;</w:t>
      </w:r>
    </w:p>
    <w:p w14:paraId="7B6A2C05" w14:textId="77777777" w:rsidR="00000000" w:rsidRDefault="00000000">
      <w:pPr>
        <w:spacing w:before="120" w:after="280" w:afterAutospacing="1"/>
      </w:pPr>
      <w:r>
        <w:rPr>
          <w:i/>
          <w:iCs/>
          <w:lang w:val="vi-VN"/>
        </w:rPr>
        <w:t>C</w:t>
      </w:r>
      <w:r>
        <w:rPr>
          <w:i/>
          <w:iCs/>
        </w:rPr>
        <w:t>ă</w:t>
      </w:r>
      <w:r>
        <w:rPr>
          <w:i/>
          <w:iCs/>
          <w:lang w:val="vi-VN"/>
        </w:rPr>
        <w:t>n c</w:t>
      </w:r>
      <w:r>
        <w:rPr>
          <w:i/>
          <w:iCs/>
        </w:rPr>
        <w:t xml:space="preserve">ứ </w:t>
      </w:r>
      <w:r>
        <w:rPr>
          <w:i/>
          <w:iCs/>
          <w:lang w:val="vi-VN"/>
        </w:rPr>
        <w:t>Nghị định số 87/2017/NĐ-CP ngày 26 tháng 7 n</w:t>
      </w:r>
      <w:r>
        <w:rPr>
          <w:i/>
          <w:iCs/>
        </w:rPr>
        <w:t>ă</w:t>
      </w:r>
      <w:r>
        <w:rPr>
          <w:i/>
          <w:iCs/>
          <w:lang w:val="vi-VN"/>
        </w:rPr>
        <w:t>m 2017 của Chính phủ quy định chức n</w:t>
      </w:r>
      <w:r>
        <w:rPr>
          <w:i/>
          <w:iCs/>
        </w:rPr>
        <w:t>ă</w:t>
      </w:r>
      <w:r>
        <w:rPr>
          <w:i/>
          <w:iCs/>
          <w:lang w:val="vi-VN"/>
        </w:rPr>
        <w:t>ng, nhiệm vụ, quyền hạn và cơ c</w:t>
      </w:r>
      <w:r>
        <w:rPr>
          <w:i/>
          <w:iCs/>
        </w:rPr>
        <w:t>ấ</w:t>
      </w:r>
      <w:r>
        <w:rPr>
          <w:i/>
          <w:iCs/>
          <w:lang w:val="vi-VN"/>
        </w:rPr>
        <w:t>u tổ chức của Bộ Tài chính;</w:t>
      </w:r>
    </w:p>
    <w:p w14:paraId="3327C636" w14:textId="77777777" w:rsidR="00000000" w:rsidRDefault="00000000">
      <w:pPr>
        <w:spacing w:before="120" w:after="280" w:afterAutospacing="1"/>
      </w:pPr>
      <w:r>
        <w:rPr>
          <w:i/>
          <w:iCs/>
          <w:lang w:val="vi-VN"/>
        </w:rPr>
        <w:t>Theo đề nghị của Vụ trưởng Vụ Ngân sách nhà nước,</w:t>
      </w:r>
    </w:p>
    <w:p w14:paraId="17EBCBFA" w14:textId="77777777" w:rsidR="00000000" w:rsidRDefault="00000000">
      <w:pPr>
        <w:spacing w:before="120" w:after="280" w:afterAutospacing="1"/>
        <w:jc w:val="center"/>
      </w:pPr>
      <w:r>
        <w:rPr>
          <w:b/>
          <w:bCs/>
          <w:lang w:val="vi-VN"/>
        </w:rPr>
        <w:t>QUYẾT ĐỊNH:</w:t>
      </w:r>
    </w:p>
    <w:p w14:paraId="4BFCFECD"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Kế hoạch hành động của Bộ Tài chính thực hiện thực hiện Nghị quyết số 154/NQ-CP ngày 23 tháng 11 năm 2022 của Chính phủ về Chương trình hành động của Chính phủ thực hiện Nghị quyết số 24-NQ/TW ngày 07 tháng 10 năm 2022 của Bộ Chính trị về phát triển kinh tế - xã hội và bảo đảm quốc phòng, an ninh vùng Đông Nam Bộ đến năm 2030, tầm nhìn đến năm 2045.</w:t>
      </w:r>
      <w:bookmarkEnd w:id="3"/>
    </w:p>
    <w:p w14:paraId="43C7D52A"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Các đồng chí Lãnh đạo Bộ căn cứ các giải pháp, nhiệm vụ Chính phủ giao trong Nghị quyết số 154/NQ-CP và nội dung của Quyết định này, chỉ đạo các đơn vị thuộc lĩnh vực mình phụ trách thực hiện tốt những nhiệm vụ được giao, bảo đảm đạt mục tiêu và yêu cầu; chủ động kiểm tra việc triển khai thực hiện.</w:t>
      </w:r>
      <w:bookmarkEnd w:id="5"/>
    </w:p>
    <w:p w14:paraId="64498C2A" w14:textId="77777777" w:rsidR="00000000" w:rsidRDefault="00000000">
      <w:pPr>
        <w:spacing w:before="120" w:after="280" w:afterAutospacing="1"/>
      </w:pPr>
      <w:r>
        <w:rPr>
          <w:lang w:val="vi-VN"/>
        </w:rPr>
        <w:lastRenderedPageBreak/>
        <w:t>Th</w:t>
      </w:r>
      <w:r>
        <w:t xml:space="preserve">ủ </w:t>
      </w:r>
      <w:r>
        <w:rPr>
          <w:lang w:val="vi-VN"/>
        </w:rPr>
        <w:t xml:space="preserve">trưởng các </w:t>
      </w:r>
      <w:r>
        <w:t xml:space="preserve">đơn </w:t>
      </w:r>
      <w:r>
        <w:rPr>
          <w:lang w:val="vi-VN"/>
        </w:rPr>
        <w:t>vị thuộc Bộ ch</w:t>
      </w:r>
      <w:r>
        <w:t xml:space="preserve">ủ </w:t>
      </w:r>
      <w:r>
        <w:rPr>
          <w:lang w:val="vi-VN"/>
        </w:rPr>
        <w:t>động bám sát những mục tiêu, y</w:t>
      </w:r>
      <w:r>
        <w:t>ê</w:t>
      </w:r>
      <w:r>
        <w:rPr>
          <w:lang w:val="vi-VN"/>
        </w:rPr>
        <w:t>u cầu, nhiệm vụ Chính phủ giao trong Nghị quyết s</w:t>
      </w:r>
      <w:r>
        <w:t xml:space="preserve">ố </w:t>
      </w:r>
      <w:r>
        <w:rPr>
          <w:lang w:val="vi-VN"/>
        </w:rPr>
        <w:t xml:space="preserve">154/NQ-CP; chỉ đạo của Lãnh </w:t>
      </w:r>
      <w:r>
        <w:t>đ</w:t>
      </w:r>
      <w:r>
        <w:rPr>
          <w:lang w:val="vi-VN"/>
        </w:rPr>
        <w:t>ạo Bộ và nh</w:t>
      </w:r>
      <w:r>
        <w:t>ữ</w:t>
      </w:r>
      <w:r>
        <w:rPr>
          <w:lang w:val="vi-VN"/>
        </w:rPr>
        <w:t xml:space="preserve">ng nhiệm vụ </w:t>
      </w:r>
      <w:r>
        <w:t>đ</w:t>
      </w:r>
      <w:r>
        <w:rPr>
          <w:lang w:val="vi-VN"/>
        </w:rPr>
        <w:t xml:space="preserve">ược giao trong Kế hoạch này, tổ chức triển khai thực hiện </w:t>
      </w:r>
      <w:r>
        <w:t>đ</w:t>
      </w:r>
      <w:r>
        <w:rPr>
          <w:lang w:val="vi-VN"/>
        </w:rPr>
        <w:t xml:space="preserve">ạt kết quả cao nhất; tiếp tục cụ thể hóa các nhiệm vụ trong Kế hoạch này thành đề án, công việc, văn bản </w:t>
      </w:r>
      <w:r>
        <w:t xml:space="preserve">để </w:t>
      </w:r>
      <w:r>
        <w:rPr>
          <w:lang w:val="vi-VN"/>
        </w:rPr>
        <w:t>báo cáo Lãnh đạo Bộ, trong đó c</w:t>
      </w:r>
      <w:r>
        <w:t>ầ</w:t>
      </w:r>
      <w:r>
        <w:rPr>
          <w:lang w:val="vi-VN"/>
        </w:rPr>
        <w:t>n xác định rõ đơn vị chủ trì, đơn vị tham gia phối hợp, thời gian hoàn thành đối với t</w:t>
      </w:r>
      <w:r>
        <w:t>ừ</w:t>
      </w:r>
      <w:r>
        <w:rPr>
          <w:lang w:val="vi-VN"/>
        </w:rPr>
        <w:t>ng công việc được giao.</w:t>
      </w:r>
    </w:p>
    <w:p w14:paraId="74931447"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Trong phạm vi chức năng, nhiệm vụ được giao, định kỳ hàng năm, các đơn vị thuộc Bộ được giao chủ trì thực hiện các nhiệm vụ tại Kế hoạch kèm theo Quyết định này chủ động kiểm điểm, đánh giá tình hình thực hiện báo cáo Lãnh đạo Bộ kết quả; đồng thời gửi Vụ Ngân sách nhà nước (trước ngày 05 tháng 12 hằng năm) để tổng hợp gửi Bộ Kế hoạch và Đầu tư theo quy định.</w:t>
      </w:r>
      <w:bookmarkEnd w:id="7"/>
    </w:p>
    <w:p w14:paraId="497DCCA5" w14:textId="77777777" w:rsidR="00000000" w:rsidRDefault="00000000">
      <w:pPr>
        <w:spacing w:before="120" w:after="280" w:afterAutospacing="1"/>
      </w:pPr>
      <w:r>
        <w:rPr>
          <w:lang w:val="vi-VN"/>
        </w:rPr>
        <w:t>Trong quá trình thực hiện, căn cứ yêu cầu của Chính phủ, Thủ tướng Chính phủ, đề nghị của các Bộ, cơ quan liên quan v</w:t>
      </w:r>
      <w:r>
        <w:t xml:space="preserve">ề </w:t>
      </w:r>
      <w:r>
        <w:rPr>
          <w:lang w:val="vi-VN"/>
        </w:rPr>
        <w:t>việc báo cáo đột xuất hoặc thường xuyên tình hình, kết quả triển khai thực hiện Nghị quyết số 154/N</w:t>
      </w:r>
      <w:r>
        <w:t>Q</w:t>
      </w:r>
      <w:r>
        <w:rPr>
          <w:lang w:val="vi-VN"/>
        </w:rPr>
        <w:t>-CP, các đơn vị báo cáo theo sự phân công của Lãnh đạo Bộ.</w:t>
      </w:r>
    </w:p>
    <w:p w14:paraId="7A20C2A9" w14:textId="77777777" w:rsidR="00000000" w:rsidRDefault="00000000">
      <w:pPr>
        <w:spacing w:before="120" w:after="280" w:afterAutospacing="1"/>
      </w:pPr>
      <w:bookmarkStart w:id="8" w:name="dieu_4"/>
      <w:r>
        <w:rPr>
          <w:b/>
          <w:bCs/>
          <w:lang w:val="vi-VN"/>
        </w:rPr>
        <w:t>Điều 4.</w:t>
      </w:r>
      <w:bookmarkEnd w:id="8"/>
      <w:r>
        <w:rPr>
          <w:lang w:val="vi-VN"/>
        </w:rPr>
        <w:t xml:space="preserve"> </w:t>
      </w:r>
      <w:bookmarkStart w:id="9" w:name="dieu_4_name"/>
      <w:r>
        <w:rPr>
          <w:lang w:val="vi-VN"/>
        </w:rPr>
        <w:t>Quyết định này có hiệu lực kể từ ngày ký. Thủ trưởng các đơn vị thuộc Bộ Tài chính, cá nhân và tổ chức có liên quan có trách nhiệm thi hành Quyết định này./.</w:t>
      </w:r>
      <w:bookmarkEnd w:id="9"/>
    </w:p>
    <w:p w14:paraId="55D8BCB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B9E1DE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CD7580" w14:textId="77777777" w:rsidR="00000000" w:rsidRDefault="00000000">
            <w:pPr>
              <w:spacing w:before="120"/>
            </w:pPr>
            <w:r>
              <w:rPr>
                <w:b/>
                <w:bCs/>
                <w:i/>
                <w:iCs/>
                <w:lang w:val="vi-VN"/>
              </w:rPr>
              <w:br/>
              <w:t>Nơi nhận:</w:t>
            </w:r>
            <w:r>
              <w:rPr>
                <w:b/>
                <w:bCs/>
                <w:i/>
                <w:iCs/>
                <w:lang w:val="vi-VN"/>
              </w:rPr>
              <w:br/>
            </w:r>
            <w:r>
              <w:rPr>
                <w:sz w:val="16"/>
                <w:lang w:val="vi-VN"/>
              </w:rPr>
              <w:t>- Thủ tướng Chính phủ (đ</w:t>
            </w:r>
            <w:r>
              <w:rPr>
                <w:sz w:val="16"/>
              </w:rPr>
              <w:t>ể</w:t>
            </w:r>
            <w:r>
              <w:rPr>
                <w:sz w:val="16"/>
                <w:lang w:val="vi-VN"/>
              </w:rPr>
              <w:t xml:space="preserve"> b/c);</w:t>
            </w:r>
            <w:r>
              <w:rPr>
                <w:sz w:val="16"/>
              </w:rPr>
              <w:br/>
              <w:t>-</w:t>
            </w:r>
            <w:r>
              <w:rPr>
                <w:sz w:val="16"/>
                <w:lang w:val="vi-VN"/>
              </w:rPr>
              <w:t xml:space="preserve"> Văn phòn</w:t>
            </w:r>
            <w:r>
              <w:rPr>
                <w:sz w:val="16"/>
              </w:rPr>
              <w:t>g</w:t>
            </w:r>
            <w:r>
              <w:rPr>
                <w:sz w:val="16"/>
                <w:lang w:val="vi-VN"/>
              </w:rPr>
              <w:t xml:space="preserve"> Chính ph</w:t>
            </w:r>
            <w:r>
              <w:rPr>
                <w:sz w:val="16"/>
              </w:rPr>
              <w:t>ủ</w:t>
            </w:r>
            <w:r>
              <w:rPr>
                <w:sz w:val="16"/>
                <w:lang w:val="vi-VN"/>
              </w:rPr>
              <w:t>;</w:t>
            </w:r>
            <w:r>
              <w:rPr>
                <w:sz w:val="16"/>
              </w:rPr>
              <w:br/>
            </w:r>
            <w:r>
              <w:rPr>
                <w:sz w:val="16"/>
                <w:lang w:val="vi-VN"/>
              </w:rPr>
              <w:t>- Bộ K</w:t>
            </w:r>
            <w:r>
              <w:rPr>
                <w:sz w:val="16"/>
              </w:rPr>
              <w:t xml:space="preserve">ế </w:t>
            </w:r>
            <w:r>
              <w:rPr>
                <w:sz w:val="16"/>
                <w:lang w:val="vi-VN"/>
              </w:rPr>
              <w:t>hoạch và Đầu tư;</w:t>
            </w:r>
            <w:r>
              <w:rPr>
                <w:sz w:val="16"/>
              </w:rPr>
              <w:br/>
            </w:r>
            <w:r>
              <w:rPr>
                <w:sz w:val="16"/>
                <w:lang w:val="vi-VN"/>
              </w:rPr>
              <w:t>- Các đ/c Thứ trưởng Bộ Tài chính;</w:t>
            </w:r>
            <w:r>
              <w:rPr>
                <w:sz w:val="16"/>
              </w:rPr>
              <w:br/>
            </w:r>
            <w:r>
              <w:rPr>
                <w:sz w:val="16"/>
                <w:lang w:val="vi-VN"/>
              </w:rPr>
              <w:t>- Các đơn vị thuộc Bộ;</w:t>
            </w:r>
            <w:r>
              <w:rPr>
                <w:sz w:val="16"/>
              </w:rPr>
              <w:br/>
            </w:r>
            <w:r>
              <w:rPr>
                <w:sz w:val="16"/>
                <w:lang w:val="vi-VN"/>
              </w:rPr>
              <w:t>- Website Bộ Tài chính;</w:t>
            </w:r>
            <w:r>
              <w:rPr>
                <w:sz w:val="16"/>
              </w:rPr>
              <w:br/>
            </w:r>
            <w:r>
              <w:rPr>
                <w:sz w:val="16"/>
                <w:lang w:val="vi-VN"/>
              </w:rPr>
              <w:t>- Cổng thông tin điện tử Bộ Tài chính;</w:t>
            </w:r>
            <w:r>
              <w:rPr>
                <w:sz w:val="16"/>
              </w:rPr>
              <w:br/>
            </w:r>
            <w:r>
              <w:rPr>
                <w:sz w:val="16"/>
                <w:lang w:val="vi-VN"/>
              </w:rPr>
              <w:t>- Lưu: VT, NSNN (5b).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219D58"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Hồ Đức Phớc</w:t>
            </w:r>
          </w:p>
        </w:tc>
      </w:tr>
    </w:tbl>
    <w:p w14:paraId="7BEDCDBA" w14:textId="77777777" w:rsidR="00000000" w:rsidRDefault="00000000">
      <w:pPr>
        <w:spacing w:before="120" w:after="280" w:afterAutospacing="1"/>
      </w:pPr>
      <w:r>
        <w:t> </w:t>
      </w:r>
    </w:p>
    <w:p w14:paraId="6CFA5C5E" w14:textId="77777777" w:rsidR="00000000" w:rsidRDefault="00000000">
      <w:pPr>
        <w:spacing w:before="120" w:after="280" w:afterAutospacing="1"/>
        <w:jc w:val="center"/>
      </w:pPr>
      <w:bookmarkStart w:id="10" w:name="loai_2"/>
      <w:r>
        <w:rPr>
          <w:b/>
          <w:bCs/>
          <w:lang w:val="vi-VN"/>
        </w:rPr>
        <w:t>KẾ HOẠCH</w:t>
      </w:r>
      <w:bookmarkEnd w:id="10"/>
    </w:p>
    <w:p w14:paraId="5BB66F78" w14:textId="77777777" w:rsidR="00000000" w:rsidRDefault="00000000">
      <w:pPr>
        <w:spacing w:before="120" w:after="280" w:afterAutospacing="1"/>
        <w:jc w:val="center"/>
      </w:pPr>
      <w:bookmarkStart w:id="11" w:name="loai_2_name"/>
      <w:r>
        <w:rPr>
          <w:lang w:val="vi-VN"/>
        </w:rPr>
        <w:t>THỰC HIỆN NGHỊ QUYẾT SỐ 154/NQ-CP NGÀY 23/11/2022 CỦA CHÍNH PHỦ</w:t>
      </w:r>
      <w:bookmarkEnd w:id="11"/>
      <w:r>
        <w:br/>
      </w:r>
      <w:r>
        <w:rPr>
          <w:i/>
          <w:iCs/>
          <w:lang w:val="vi-VN"/>
        </w:rPr>
        <w:t>(Kèm theo Quyết định số 43/Q</w:t>
      </w:r>
      <w:r>
        <w:rPr>
          <w:i/>
          <w:iCs/>
        </w:rPr>
        <w:t>Đ</w:t>
      </w:r>
      <w:r>
        <w:rPr>
          <w:i/>
          <w:iCs/>
          <w:lang w:val="vi-VN"/>
        </w:rPr>
        <w:t>-BTC ngày 16/01/2023 của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8"/>
        <w:gridCol w:w="2143"/>
        <w:gridCol w:w="1134"/>
        <w:gridCol w:w="1487"/>
        <w:gridCol w:w="1276"/>
        <w:gridCol w:w="1362"/>
        <w:gridCol w:w="1240"/>
      </w:tblGrid>
      <w:tr w:rsidR="00000000" w14:paraId="514A7EFB" w14:textId="77777777">
        <w:tc>
          <w:tcPr>
            <w:tcW w:w="3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DF2909" w14:textId="77777777" w:rsidR="00000000" w:rsidRDefault="00000000">
            <w:pPr>
              <w:spacing w:before="120"/>
              <w:jc w:val="center"/>
            </w:pPr>
            <w:r>
              <w:rPr>
                <w:b/>
                <w:bCs/>
                <w:lang w:val="vi-VN"/>
              </w:rPr>
              <w:t>STT</w:t>
            </w:r>
          </w:p>
        </w:tc>
        <w:tc>
          <w:tcPr>
            <w:tcW w:w="11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5FAF7" w14:textId="77777777" w:rsidR="00000000" w:rsidRDefault="00000000">
            <w:pPr>
              <w:spacing w:before="120"/>
              <w:jc w:val="center"/>
            </w:pPr>
            <w:r>
              <w:rPr>
                <w:b/>
                <w:bCs/>
                <w:lang w:val="vi-VN"/>
              </w:rPr>
              <w:t>NHIỆM VỤ</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98E28" w14:textId="77777777" w:rsidR="00000000" w:rsidRDefault="00000000">
            <w:pPr>
              <w:spacing w:before="120"/>
              <w:jc w:val="center"/>
            </w:pPr>
            <w:r>
              <w:rPr>
                <w:b/>
                <w:bCs/>
                <w:lang w:val="vi-VN"/>
              </w:rPr>
              <w:t>CƠ QUAN CHỦ TRÌ</w:t>
            </w: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F4AE4" w14:textId="77777777" w:rsidR="00000000" w:rsidRDefault="00000000">
            <w:pPr>
              <w:spacing w:before="120"/>
              <w:jc w:val="center"/>
            </w:pPr>
            <w:r>
              <w:rPr>
                <w:b/>
                <w:bCs/>
                <w:lang w:val="vi-VN"/>
              </w:rPr>
              <w:t>ĐƠN VỊ THUỘC BTC CHỦ TRÌ</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E8F16C" w14:textId="77777777" w:rsidR="00000000" w:rsidRDefault="00000000">
            <w:pPr>
              <w:spacing w:before="120"/>
              <w:jc w:val="center"/>
            </w:pPr>
            <w:r>
              <w:rPr>
                <w:b/>
                <w:bCs/>
              </w:rPr>
              <w:t>ĐƠN VỊ THUỘC BTC PHỐI HỢP</w:t>
            </w:r>
          </w:p>
        </w:tc>
        <w:tc>
          <w:tcPr>
            <w:tcW w:w="7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827D46" w14:textId="77777777" w:rsidR="00000000" w:rsidRDefault="00000000">
            <w:pPr>
              <w:spacing w:before="120"/>
              <w:jc w:val="center"/>
            </w:pPr>
            <w:r>
              <w:rPr>
                <w:b/>
                <w:bCs/>
                <w:lang w:val="vi-VN"/>
              </w:rPr>
              <w:t>NHIỆM VỤ CỤ THỂ</w:t>
            </w:r>
          </w:p>
        </w:tc>
        <w:tc>
          <w:tcPr>
            <w:tcW w:w="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CB362" w14:textId="77777777" w:rsidR="00000000" w:rsidRDefault="00000000">
            <w:pPr>
              <w:spacing w:before="120"/>
              <w:jc w:val="center"/>
            </w:pPr>
            <w:r>
              <w:rPr>
                <w:b/>
                <w:bCs/>
                <w:lang w:val="vi-VN"/>
              </w:rPr>
              <w:t>THỜI GIAN THỰC HIỆN, HOÀN TH</w:t>
            </w:r>
            <w:r>
              <w:rPr>
                <w:b/>
                <w:bCs/>
              </w:rPr>
              <w:t>À</w:t>
            </w:r>
            <w:r>
              <w:rPr>
                <w:b/>
                <w:bCs/>
                <w:lang w:val="vi-VN"/>
              </w:rPr>
              <w:t>NH</w:t>
            </w:r>
          </w:p>
        </w:tc>
      </w:tr>
      <w:tr w:rsidR="00000000" w14:paraId="318ACC99"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F64EDB" w14:textId="77777777" w:rsidR="00000000" w:rsidRDefault="00000000">
            <w:pPr>
              <w:spacing w:before="120"/>
              <w:jc w:val="center"/>
            </w:pPr>
            <w:r>
              <w:rPr>
                <w:lang w:val="vi-VN"/>
              </w:rPr>
              <w:t>1</w:t>
            </w:r>
          </w:p>
        </w:tc>
        <w:tc>
          <w:tcPr>
            <w:tcW w:w="1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C0212" w14:textId="77777777" w:rsidR="00000000" w:rsidRDefault="00000000">
            <w:pPr>
              <w:spacing w:before="120"/>
            </w:pPr>
            <w:r>
              <w:rPr>
                <w:lang w:val="vi-VN"/>
              </w:rPr>
              <w:t>Đ</w:t>
            </w:r>
            <w:r>
              <w:t xml:space="preserve">ề </w:t>
            </w:r>
            <w:r>
              <w:rPr>
                <w:lang w:val="vi-VN"/>
              </w:rPr>
              <w:t>án phát triển Khu kinh t</w:t>
            </w:r>
            <w:r>
              <w:t xml:space="preserve">ế </w:t>
            </w:r>
            <w:r>
              <w:rPr>
                <w:lang w:val="vi-VN"/>
              </w:rPr>
              <w:t>cửa khẩu Mộc Bài theo hư</w:t>
            </w:r>
            <w:r>
              <w:t>ớ</w:t>
            </w:r>
            <w:r>
              <w:rPr>
                <w:lang w:val="vi-VN"/>
              </w:rPr>
              <w:t>ng c</w:t>
            </w:r>
            <w:r>
              <w:t>ô</w:t>
            </w:r>
            <w:r>
              <w:rPr>
                <w:lang w:val="vi-VN"/>
              </w:rPr>
              <w:t>ng nghiệp - đô thị - thương mại - dịch vụ g</w:t>
            </w:r>
            <w:r>
              <w:t>ắ</w:t>
            </w:r>
            <w:r>
              <w:rPr>
                <w:lang w:val="vi-VN"/>
              </w:rPr>
              <w:t>n với bảo đảm quốc phòng, an ninh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85691" w14:textId="77777777" w:rsidR="00000000" w:rsidRDefault="00000000">
            <w:pPr>
              <w:spacing w:before="120"/>
              <w:jc w:val="center"/>
            </w:pPr>
            <w:r>
              <w:rPr>
                <w:lang w:val="vi-VN"/>
              </w:rPr>
              <w:t>UBND tỉnh Tây Ninh</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8DACFA" w14:textId="77777777" w:rsidR="00000000" w:rsidRDefault="00000000">
            <w:pPr>
              <w:spacing w:before="120"/>
              <w:jc w:val="center"/>
            </w:pPr>
            <w:r>
              <w:rPr>
                <w:lang w:val="vi-VN"/>
              </w:rPr>
              <w:t>Vụ Chính sách thuế</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31C46A" w14:textId="77777777" w:rsidR="00000000" w:rsidRDefault="00000000">
            <w:pPr>
              <w:spacing w:before="120"/>
              <w:jc w:val="center"/>
            </w:pPr>
            <w:r>
              <w:rPr>
                <w:lang w:val="vi-VN"/>
              </w:rPr>
              <w:t>Các đơn vị có liên quan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90F4B" w14:textId="77777777" w:rsidR="00000000" w:rsidRDefault="00000000">
            <w:pPr>
              <w:spacing w:before="120"/>
              <w:jc w:val="center"/>
            </w:pPr>
            <w:r>
              <w:rPr>
                <w:lang w:val="vi-VN"/>
              </w:rPr>
              <w:t>Tham gia ý kiến với UBND tỉnh Tây Ninh</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DC8299" w14:textId="77777777" w:rsidR="00000000" w:rsidRDefault="00000000">
            <w:pPr>
              <w:spacing w:before="120"/>
              <w:jc w:val="center"/>
            </w:pPr>
            <w:r>
              <w:rPr>
                <w:lang w:val="vi-VN"/>
              </w:rPr>
              <w:t>Năm 2023</w:t>
            </w:r>
          </w:p>
        </w:tc>
      </w:tr>
      <w:tr w:rsidR="00000000" w14:paraId="5A60F1E0"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D7D915" w14:textId="77777777" w:rsidR="00000000" w:rsidRDefault="00000000">
            <w:pPr>
              <w:spacing w:before="120"/>
              <w:jc w:val="center"/>
            </w:pPr>
            <w:r>
              <w:rPr>
                <w:lang w:val="vi-VN"/>
              </w:rPr>
              <w:t>2</w:t>
            </w:r>
          </w:p>
        </w:tc>
        <w:tc>
          <w:tcPr>
            <w:tcW w:w="1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AFC9C1" w14:textId="77777777" w:rsidR="00000000" w:rsidRDefault="00000000">
            <w:pPr>
              <w:spacing w:before="120"/>
            </w:pPr>
            <w:r>
              <w:t>Đ</w:t>
            </w:r>
            <w:r>
              <w:rPr>
                <w:lang w:val="vi-VN"/>
              </w:rPr>
              <w:t>ề án phát triển và nâng cao hiệu quả hoạt động các khu kinh t</w:t>
            </w:r>
            <w:r>
              <w:t>ế</w:t>
            </w:r>
            <w:r>
              <w:rPr>
                <w:lang w:val="vi-VN"/>
              </w:rPr>
              <w:t xml:space="preserve"> c</w:t>
            </w:r>
            <w:r>
              <w:t>ử</w:t>
            </w:r>
            <w:r>
              <w:rPr>
                <w:lang w:val="vi-VN"/>
              </w:rPr>
              <w:t>a khẩu trên địa bàn t</w:t>
            </w:r>
            <w:r>
              <w:t>ỉ</w:t>
            </w:r>
            <w:r>
              <w:rPr>
                <w:lang w:val="vi-VN"/>
              </w:rPr>
              <w:t>nh Bình Phước</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BC3C3" w14:textId="77777777" w:rsidR="00000000" w:rsidRDefault="00000000">
            <w:pPr>
              <w:spacing w:before="120"/>
              <w:jc w:val="center"/>
            </w:pPr>
            <w:r>
              <w:rPr>
                <w:lang w:val="vi-VN"/>
              </w:rPr>
              <w:t>UBND tỉnh Bình Phước</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F1D0BA" w14:textId="77777777" w:rsidR="00000000" w:rsidRDefault="00000000">
            <w:pPr>
              <w:spacing w:before="120"/>
              <w:jc w:val="center"/>
            </w:pPr>
            <w:r>
              <w:rPr>
                <w:lang w:val="vi-VN"/>
              </w:rPr>
              <w:t>Vụ Chính sách thuế</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E154F3" w14:textId="77777777" w:rsidR="00000000" w:rsidRDefault="00000000">
            <w:pPr>
              <w:spacing w:before="120"/>
              <w:jc w:val="center"/>
            </w:pPr>
            <w:r>
              <w:rPr>
                <w:lang w:val="vi-VN"/>
              </w:rPr>
              <w:t>Các đ</w:t>
            </w:r>
            <w:r>
              <w:t xml:space="preserve">ơn </w:t>
            </w:r>
            <w:r>
              <w:rPr>
                <w:lang w:val="vi-VN"/>
              </w:rPr>
              <w:t>vị có liên quan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4BEE6" w14:textId="77777777" w:rsidR="00000000" w:rsidRDefault="00000000">
            <w:pPr>
              <w:spacing w:before="120"/>
              <w:jc w:val="center"/>
            </w:pPr>
            <w:r>
              <w:rPr>
                <w:lang w:val="vi-VN"/>
              </w:rPr>
              <w:t>Tham gia ý kiến với UBND t</w:t>
            </w:r>
            <w:r>
              <w:t>ỉ</w:t>
            </w:r>
            <w:r>
              <w:rPr>
                <w:lang w:val="vi-VN"/>
              </w:rPr>
              <w:t>nh Bình Phước</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C687B" w14:textId="77777777" w:rsidR="00000000" w:rsidRDefault="00000000">
            <w:pPr>
              <w:spacing w:before="120"/>
              <w:jc w:val="center"/>
            </w:pPr>
            <w:r>
              <w:rPr>
                <w:lang w:val="vi-VN"/>
              </w:rPr>
              <w:t>Năm 2023</w:t>
            </w:r>
          </w:p>
        </w:tc>
      </w:tr>
      <w:tr w:rsidR="00000000" w14:paraId="37321563"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2C0B3F" w14:textId="77777777" w:rsidR="00000000" w:rsidRDefault="00000000">
            <w:pPr>
              <w:spacing w:before="120"/>
              <w:jc w:val="center"/>
            </w:pPr>
            <w:r>
              <w:rPr>
                <w:lang w:val="vi-VN"/>
              </w:rPr>
              <w:t>3</w:t>
            </w:r>
          </w:p>
        </w:tc>
        <w:tc>
          <w:tcPr>
            <w:tcW w:w="1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846CE" w14:textId="77777777" w:rsidR="00000000" w:rsidRDefault="00000000">
            <w:pPr>
              <w:spacing w:before="120"/>
            </w:pPr>
            <w:r>
              <w:rPr>
                <w:lang w:val="vi-VN"/>
              </w:rPr>
              <w:t xml:space="preserve">Điều chỉnh, bổ sung cơ chế, chính sách </w:t>
            </w:r>
            <w:r>
              <w:t>đ</w:t>
            </w:r>
            <w:r>
              <w:rPr>
                <w:lang w:val="vi-VN"/>
              </w:rPr>
              <w:t>ặc thù về phát triển vùng Đông Nam Bộ</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811B4A" w14:textId="77777777" w:rsidR="00000000" w:rsidRDefault="00000000">
            <w:pPr>
              <w:spacing w:before="120"/>
              <w:jc w:val="center"/>
            </w:pPr>
            <w:r>
              <w:rPr>
                <w:lang w:val="vi-VN"/>
              </w:rPr>
              <w:t>Bộ Kế hoạch và Đầu tư</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0A02D" w14:textId="77777777" w:rsidR="00000000" w:rsidRDefault="00000000">
            <w:pPr>
              <w:spacing w:before="120"/>
              <w:jc w:val="center"/>
            </w:pPr>
            <w:r>
              <w:rPr>
                <w:lang w:val="vi-VN"/>
              </w:rPr>
              <w:t>Vụ NSNN tổng hợp chung trên cơ sở ý kiến tham gia của các đơn vị liên quan</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0DC453" w14:textId="77777777" w:rsidR="00000000" w:rsidRDefault="00000000">
            <w:pPr>
              <w:spacing w:before="120"/>
              <w:jc w:val="center"/>
            </w:pPr>
            <w:r>
              <w:rPr>
                <w:lang w:val="vi-VN"/>
              </w:rPr>
              <w:t>Các đơn vị có liên quan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318629" w14:textId="77777777" w:rsidR="00000000" w:rsidRDefault="00000000">
            <w:pPr>
              <w:spacing w:before="120"/>
              <w:jc w:val="center"/>
            </w:pPr>
            <w:r>
              <w:rPr>
                <w:lang w:val="vi-VN"/>
              </w:rPr>
              <w:t>Tham gia ý kiến với Bộ Kế hoạch và Đầu tư</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F49CDA" w14:textId="77777777" w:rsidR="00000000" w:rsidRDefault="00000000">
            <w:pPr>
              <w:spacing w:before="120"/>
              <w:jc w:val="center"/>
            </w:pPr>
            <w:r>
              <w:rPr>
                <w:lang w:val="vi-VN"/>
              </w:rPr>
              <w:t>Năm 2023</w:t>
            </w:r>
          </w:p>
        </w:tc>
      </w:tr>
      <w:tr w:rsidR="00000000" w14:paraId="0334F7B1"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6B47AA" w14:textId="77777777" w:rsidR="00000000" w:rsidRDefault="00000000">
            <w:pPr>
              <w:spacing w:before="120"/>
              <w:jc w:val="center"/>
            </w:pPr>
            <w:r>
              <w:rPr>
                <w:lang w:val="vi-VN"/>
              </w:rPr>
              <w:t>4</w:t>
            </w:r>
          </w:p>
        </w:tc>
        <w:tc>
          <w:tcPr>
            <w:tcW w:w="1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A9104A" w14:textId="77777777" w:rsidR="00000000" w:rsidRDefault="00000000">
            <w:pPr>
              <w:spacing w:before="120"/>
            </w:pPr>
            <w:r>
              <w:rPr>
                <w:lang w:val="vi-VN"/>
              </w:rPr>
              <w:t>Xây dựng thể chế, cơ chế điều phối, li</w:t>
            </w:r>
            <w:r>
              <w:t>ê</w:t>
            </w:r>
            <w:r>
              <w:rPr>
                <w:lang w:val="vi-VN"/>
              </w:rPr>
              <w:t>n k</w:t>
            </w:r>
            <w:r>
              <w:t>ế</w:t>
            </w:r>
            <w:r>
              <w:rPr>
                <w:lang w:val="vi-VN"/>
              </w:rPr>
              <w:t>t phát triển vùng</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29DF5" w14:textId="77777777" w:rsidR="00000000" w:rsidRDefault="00000000">
            <w:pPr>
              <w:spacing w:before="120"/>
              <w:jc w:val="center"/>
            </w:pPr>
            <w:r>
              <w:rPr>
                <w:lang w:val="vi-VN"/>
              </w:rPr>
              <w:t>Bộ Kế hoạch và Đầu tư</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D286E3" w14:textId="77777777" w:rsidR="00000000" w:rsidRDefault="00000000">
            <w:pPr>
              <w:spacing w:before="120"/>
              <w:jc w:val="center"/>
            </w:pPr>
            <w:r>
              <w:rPr>
                <w:lang w:val="vi-VN"/>
              </w:rPr>
              <w:t>Vụ NSNN tổng hợp chung trên cơ sở ý kiến tham gia của các đơn vị liên quan</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D85DD" w14:textId="77777777" w:rsidR="00000000" w:rsidRDefault="00000000">
            <w:pPr>
              <w:spacing w:before="120"/>
              <w:jc w:val="center"/>
            </w:pPr>
            <w:r>
              <w:rPr>
                <w:lang w:val="vi-VN"/>
              </w:rPr>
              <w:t>Các đ</w:t>
            </w:r>
            <w:r>
              <w:t>ơ</w:t>
            </w:r>
            <w:r>
              <w:rPr>
                <w:lang w:val="vi-VN"/>
              </w:rPr>
              <w:t>n vị có liên quan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52922" w14:textId="77777777" w:rsidR="00000000" w:rsidRDefault="00000000">
            <w:pPr>
              <w:spacing w:before="120"/>
              <w:jc w:val="center"/>
            </w:pPr>
            <w:r>
              <w:rPr>
                <w:lang w:val="vi-VN"/>
              </w:rPr>
              <w:t>Tham gia ý kiến với Bộ Kế hoạch và Đầu tư</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17B985" w14:textId="77777777" w:rsidR="00000000" w:rsidRDefault="00000000">
            <w:pPr>
              <w:spacing w:before="120"/>
              <w:jc w:val="center"/>
            </w:pPr>
            <w:r>
              <w:rPr>
                <w:lang w:val="vi-VN"/>
              </w:rPr>
              <w:t>Năm 2023</w:t>
            </w:r>
          </w:p>
        </w:tc>
      </w:tr>
      <w:tr w:rsidR="00000000" w14:paraId="63046F9D"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0EE2A5" w14:textId="77777777" w:rsidR="00000000" w:rsidRDefault="00000000">
            <w:pPr>
              <w:spacing w:before="120"/>
              <w:jc w:val="center"/>
            </w:pPr>
            <w:r>
              <w:rPr>
                <w:lang w:val="vi-VN"/>
              </w:rPr>
              <w:t>5</w:t>
            </w:r>
          </w:p>
        </w:tc>
        <w:tc>
          <w:tcPr>
            <w:tcW w:w="1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9A744" w14:textId="77777777" w:rsidR="00000000" w:rsidRDefault="00000000">
            <w:pPr>
              <w:spacing w:before="120"/>
            </w:pPr>
            <w:r>
              <w:rPr>
                <w:lang w:val="vi-VN"/>
              </w:rPr>
              <w:t>Đ</w:t>
            </w:r>
            <w:r>
              <w:t xml:space="preserve">ề </w:t>
            </w:r>
            <w:r>
              <w:rPr>
                <w:lang w:val="vi-VN"/>
              </w:rPr>
              <w:t>án về huy động và sử dụng hiệu quả các nguồn lực trên cơ sở đầu tư công dẫn d</w:t>
            </w:r>
            <w:r>
              <w:t>ắ</w:t>
            </w:r>
            <w:r>
              <w:rPr>
                <w:lang w:val="vi-VN"/>
              </w:rPr>
              <w:t xml:space="preserve">t, kích hoạt nguồn lực ngoài nhà nước nhằm phát huy tối </w:t>
            </w:r>
            <w:r>
              <w:t>đ</w:t>
            </w:r>
            <w:r>
              <w:rPr>
                <w:lang w:val="vi-VN"/>
              </w:rPr>
              <w:t>a tiềm năng, lợi th</w:t>
            </w:r>
            <w:r>
              <w:t xml:space="preserve">ế </w:t>
            </w:r>
            <w:r>
              <w:rPr>
                <w:lang w:val="vi-VN"/>
              </w:rPr>
              <w:t>của vùng</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2A595" w14:textId="77777777" w:rsidR="00000000" w:rsidRDefault="00000000">
            <w:pPr>
              <w:spacing w:before="120"/>
              <w:jc w:val="center"/>
            </w:pPr>
            <w:r>
              <w:rPr>
                <w:lang w:val="vi-VN"/>
              </w:rPr>
              <w:t>Bộ K</w:t>
            </w:r>
            <w:r>
              <w:t xml:space="preserve">ế </w:t>
            </w:r>
            <w:r>
              <w:rPr>
                <w:lang w:val="vi-VN"/>
              </w:rPr>
              <w:t>hoạch và Đầu tư</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0722B7" w14:textId="77777777" w:rsidR="00000000" w:rsidRDefault="00000000">
            <w:pPr>
              <w:spacing w:before="120"/>
              <w:jc w:val="center"/>
            </w:pPr>
            <w:r>
              <w:rPr>
                <w:lang w:val="vi-VN"/>
              </w:rPr>
              <w:t>Vụ Đầu tư</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B9B4D" w14:textId="77777777" w:rsidR="00000000" w:rsidRDefault="00000000">
            <w:pPr>
              <w:spacing w:before="120"/>
              <w:jc w:val="center"/>
            </w:pPr>
            <w:r>
              <w:rPr>
                <w:lang w:val="vi-VN"/>
              </w:rPr>
              <w:t>Các đ</w:t>
            </w:r>
            <w:r>
              <w:t xml:space="preserve">ơn </w:t>
            </w:r>
            <w:r>
              <w:rPr>
                <w:lang w:val="vi-VN"/>
              </w:rPr>
              <w:t>vị có liên quan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1A420" w14:textId="77777777" w:rsidR="00000000" w:rsidRDefault="00000000">
            <w:pPr>
              <w:spacing w:before="120"/>
              <w:jc w:val="center"/>
            </w:pPr>
            <w:r>
              <w:rPr>
                <w:lang w:val="vi-VN"/>
              </w:rPr>
              <w:t>Tham gia ý kiến với Bộ K</w:t>
            </w:r>
            <w:r>
              <w:t xml:space="preserve">ế </w:t>
            </w:r>
            <w:r>
              <w:rPr>
                <w:lang w:val="vi-VN"/>
              </w:rPr>
              <w:t>hoạch và Đ</w:t>
            </w:r>
            <w:r>
              <w:t>ầ</w:t>
            </w:r>
            <w:r>
              <w:rPr>
                <w:lang w:val="vi-VN"/>
              </w:rPr>
              <w:t>u tư</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D24094" w14:textId="77777777" w:rsidR="00000000" w:rsidRDefault="00000000">
            <w:pPr>
              <w:spacing w:before="120"/>
              <w:jc w:val="center"/>
            </w:pPr>
            <w:r>
              <w:rPr>
                <w:lang w:val="vi-VN"/>
              </w:rPr>
              <w:t>Năm 2023</w:t>
            </w:r>
          </w:p>
        </w:tc>
      </w:tr>
      <w:tr w:rsidR="00000000" w14:paraId="16E099DF"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3AD1FF" w14:textId="77777777" w:rsidR="00000000" w:rsidRDefault="00000000">
            <w:pPr>
              <w:spacing w:before="120"/>
              <w:jc w:val="center"/>
            </w:pPr>
            <w:r>
              <w:rPr>
                <w:lang w:val="vi-VN"/>
              </w:rPr>
              <w:t>6</w:t>
            </w:r>
          </w:p>
        </w:tc>
        <w:tc>
          <w:tcPr>
            <w:tcW w:w="1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96F60F" w14:textId="77777777" w:rsidR="00000000" w:rsidRDefault="00000000">
            <w:pPr>
              <w:spacing w:before="120"/>
            </w:pPr>
            <w:r>
              <w:rPr>
                <w:lang w:val="vi-VN"/>
              </w:rPr>
              <w:t>Lập quy hoạch vùng Đ</w:t>
            </w:r>
            <w:r>
              <w:t>ô</w:t>
            </w:r>
            <w:r>
              <w:rPr>
                <w:lang w:val="vi-VN"/>
              </w:rPr>
              <w:t>ng Nam Bộ thời kỳ 2021-2030, t</w:t>
            </w:r>
            <w:r>
              <w:t>ầ</w:t>
            </w:r>
            <w:r>
              <w:rPr>
                <w:lang w:val="vi-VN"/>
              </w:rPr>
              <w:t xml:space="preserve">m nhìn </w:t>
            </w:r>
            <w:r>
              <w:t>đ</w:t>
            </w:r>
            <w:r>
              <w:rPr>
                <w:lang w:val="vi-VN"/>
              </w:rPr>
              <w:t>ến năm 2050</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6A6FCC" w14:textId="77777777" w:rsidR="00000000" w:rsidRDefault="00000000">
            <w:pPr>
              <w:spacing w:before="120"/>
              <w:jc w:val="center"/>
            </w:pPr>
            <w:r>
              <w:rPr>
                <w:lang w:val="vi-VN"/>
              </w:rPr>
              <w:t>Bộ Kế hoạch và Đầu tư</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FB07D" w14:textId="77777777" w:rsidR="00000000" w:rsidRDefault="00000000">
            <w:pPr>
              <w:spacing w:before="120"/>
              <w:jc w:val="center"/>
            </w:pPr>
            <w:r>
              <w:rPr>
                <w:lang w:val="vi-VN"/>
              </w:rPr>
              <w:t>Vụ Ngân sách nhà nước</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27AE9" w14:textId="77777777" w:rsidR="00000000" w:rsidRDefault="00000000">
            <w:pPr>
              <w:spacing w:before="120"/>
              <w:jc w:val="center"/>
            </w:pPr>
            <w:r>
              <w:rPr>
                <w:lang w:val="vi-VN"/>
              </w:rPr>
              <w:t>Các đơn vị có liên quan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A20BC6" w14:textId="77777777" w:rsidR="00000000" w:rsidRDefault="00000000">
            <w:pPr>
              <w:spacing w:before="120"/>
              <w:jc w:val="center"/>
            </w:pPr>
            <w:r>
              <w:rPr>
                <w:lang w:val="vi-VN"/>
              </w:rPr>
              <w:t>Tham gia ý kiến với Bộ K</w:t>
            </w:r>
            <w:r>
              <w:t xml:space="preserve">ế </w:t>
            </w:r>
            <w:r>
              <w:rPr>
                <w:lang w:val="vi-VN"/>
              </w:rPr>
              <w:t>hoạch và Đầu tư</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AA5736" w14:textId="77777777" w:rsidR="00000000" w:rsidRDefault="00000000">
            <w:pPr>
              <w:spacing w:before="120"/>
              <w:jc w:val="center"/>
            </w:pPr>
            <w:r>
              <w:rPr>
                <w:lang w:val="vi-VN"/>
              </w:rPr>
              <w:t>Năm 2023</w:t>
            </w:r>
          </w:p>
        </w:tc>
      </w:tr>
      <w:tr w:rsidR="00000000" w14:paraId="6686D9A9"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7BBF2D" w14:textId="77777777" w:rsidR="00000000" w:rsidRDefault="00000000">
            <w:pPr>
              <w:spacing w:before="120"/>
              <w:jc w:val="center"/>
            </w:pPr>
            <w:r>
              <w:rPr>
                <w:lang w:val="vi-VN"/>
              </w:rPr>
              <w:t>7</w:t>
            </w:r>
          </w:p>
        </w:tc>
        <w:tc>
          <w:tcPr>
            <w:tcW w:w="1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61FFE8" w14:textId="77777777" w:rsidR="00000000" w:rsidRDefault="00000000">
            <w:pPr>
              <w:spacing w:before="120"/>
            </w:pPr>
            <w:r>
              <w:rPr>
                <w:lang w:val="vi-VN"/>
              </w:rPr>
              <w:t>Lập quy hoạch thời kỳ 2021-2030</w:t>
            </w:r>
            <w:r>
              <w:t>,</w:t>
            </w:r>
            <w:r>
              <w:rPr>
                <w:lang w:val="vi-VN"/>
              </w:rPr>
              <w:t xml:space="preserve"> t</w:t>
            </w:r>
            <w:r>
              <w:t>ầ</w:t>
            </w:r>
            <w:r>
              <w:rPr>
                <w:lang w:val="vi-VN"/>
              </w:rPr>
              <w:t>m nhìn đến năm 2050</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A349F7" w14:textId="77777777" w:rsidR="00000000" w:rsidRDefault="00000000">
            <w:pPr>
              <w:spacing w:before="120"/>
              <w:jc w:val="center"/>
            </w:pPr>
            <w:r>
              <w:rPr>
                <w:lang w:val="vi-VN"/>
              </w:rPr>
              <w:t>UBND các địa phương trong vùng</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944AD" w14:textId="77777777" w:rsidR="00000000" w:rsidRDefault="00000000">
            <w:pPr>
              <w:spacing w:before="120"/>
              <w:jc w:val="center"/>
            </w:pPr>
            <w:r>
              <w:rPr>
                <w:lang w:val="vi-VN"/>
              </w:rPr>
              <w:t>Vụ Ngân sách nhà nước</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C6050" w14:textId="77777777" w:rsidR="00000000" w:rsidRDefault="00000000">
            <w:pPr>
              <w:spacing w:before="120"/>
              <w:jc w:val="center"/>
            </w:pPr>
            <w:r>
              <w:rPr>
                <w:lang w:val="vi-VN"/>
              </w:rPr>
              <w:t>Các đơn vị có liên quan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F7B122" w14:textId="77777777" w:rsidR="00000000" w:rsidRDefault="00000000">
            <w:pPr>
              <w:spacing w:before="120"/>
              <w:jc w:val="center"/>
            </w:pPr>
            <w:r>
              <w:rPr>
                <w:lang w:val="vi-VN"/>
              </w:rPr>
              <w:t>Tham gia ý kiến các địa phương trong vùng</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3378C" w14:textId="77777777" w:rsidR="00000000" w:rsidRDefault="00000000">
            <w:pPr>
              <w:spacing w:before="120"/>
              <w:jc w:val="center"/>
            </w:pPr>
            <w:r>
              <w:rPr>
                <w:lang w:val="vi-VN"/>
              </w:rPr>
              <w:t>Năm 2023</w:t>
            </w:r>
          </w:p>
        </w:tc>
      </w:tr>
      <w:tr w:rsidR="00000000" w14:paraId="3290CF1C"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59267F" w14:textId="77777777" w:rsidR="00000000" w:rsidRDefault="00000000">
            <w:pPr>
              <w:spacing w:before="120"/>
              <w:jc w:val="center"/>
            </w:pPr>
            <w:r>
              <w:rPr>
                <w:lang w:val="vi-VN"/>
              </w:rPr>
              <w:t>8</w:t>
            </w:r>
          </w:p>
        </w:tc>
        <w:tc>
          <w:tcPr>
            <w:tcW w:w="1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6CAE1" w14:textId="77777777" w:rsidR="00000000" w:rsidRDefault="00000000">
            <w:pPr>
              <w:spacing w:before="120"/>
            </w:pPr>
            <w:r>
              <w:rPr>
                <w:lang w:val="vi-VN"/>
              </w:rPr>
              <w:t>Tiếp tục thực hiện c</w:t>
            </w:r>
            <w:r>
              <w:t xml:space="preserve">ó </w:t>
            </w:r>
            <w:r>
              <w:rPr>
                <w:lang w:val="vi-VN"/>
              </w:rPr>
              <w:t xml:space="preserve">hiệu quả Đề án bảo đảm quốc phòng giai đoạn 2015-2020, định hướng </w:t>
            </w:r>
            <w:r>
              <w:t>đế</w:t>
            </w:r>
            <w:r>
              <w:rPr>
                <w:lang w:val="vi-VN"/>
              </w:rPr>
              <w:t>n năm 2030 và Quy hoạch tổng thể bố trí Quốc phòng kết hợp với phát triển kinh tế - xã hội</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41CD10" w14:textId="77777777" w:rsidR="00000000" w:rsidRDefault="00000000">
            <w:pPr>
              <w:spacing w:before="120"/>
              <w:jc w:val="center"/>
            </w:pPr>
            <w:r>
              <w:rPr>
                <w:lang w:val="vi-VN"/>
              </w:rPr>
              <w:t>Bộ Quốc phòng</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4C8EA" w14:textId="77777777" w:rsidR="00000000" w:rsidRDefault="00000000">
            <w:pPr>
              <w:spacing w:before="120"/>
              <w:jc w:val="center"/>
            </w:pPr>
            <w:r>
              <w:rPr>
                <w:lang w:val="vi-VN"/>
              </w:rPr>
              <w:t xml:space="preserve">Vụ </w:t>
            </w:r>
            <w:r>
              <w:t>I</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C7448" w14:textId="77777777" w:rsidR="00000000" w:rsidRDefault="00000000">
            <w:pPr>
              <w:spacing w:before="120"/>
              <w:jc w:val="center"/>
            </w:pPr>
            <w:r>
              <w:rPr>
                <w:lang w:val="vi-VN"/>
              </w:rPr>
              <w:t>Các đơn vị có liên quan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859545" w14:textId="77777777" w:rsidR="00000000" w:rsidRDefault="00000000">
            <w:pPr>
              <w:spacing w:before="120"/>
              <w:jc w:val="center"/>
            </w:pPr>
            <w:r>
              <w:rPr>
                <w:lang w:val="vi-VN"/>
              </w:rPr>
              <w:t>Tham gia ý kiến với Bộ Quốc phòng</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C4ADC" w14:textId="77777777" w:rsidR="00000000" w:rsidRDefault="00000000">
            <w:pPr>
              <w:spacing w:before="120"/>
              <w:jc w:val="center"/>
            </w:pPr>
            <w:r>
              <w:rPr>
                <w:lang w:val="vi-VN"/>
              </w:rPr>
              <w:t>Năm 2022-2030</w:t>
            </w:r>
          </w:p>
        </w:tc>
      </w:tr>
      <w:tr w:rsidR="00000000" w14:paraId="3BC38428"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66424E" w14:textId="77777777" w:rsidR="00000000" w:rsidRDefault="00000000">
            <w:pPr>
              <w:spacing w:before="120"/>
              <w:jc w:val="center"/>
            </w:pPr>
            <w:r>
              <w:rPr>
                <w:lang w:val="vi-VN"/>
              </w:rPr>
              <w:t>9</w:t>
            </w:r>
          </w:p>
        </w:tc>
        <w:tc>
          <w:tcPr>
            <w:tcW w:w="1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0AA213" w14:textId="77777777" w:rsidR="00000000" w:rsidRDefault="00000000">
            <w:pPr>
              <w:spacing w:before="120"/>
            </w:pPr>
            <w:r>
              <w:rPr>
                <w:lang w:val="vi-VN"/>
              </w:rPr>
              <w:t>Hoàn thành quy hoạch tổng thể, điều chỉnh hệ thống công t</w:t>
            </w:r>
            <w:r>
              <w:t>ì</w:t>
            </w:r>
            <w:r>
              <w:rPr>
                <w:lang w:val="vi-VN"/>
              </w:rPr>
              <w:t>nh phòng th</w:t>
            </w:r>
            <w:r>
              <w:t xml:space="preserve">ủ </w:t>
            </w:r>
            <w:r>
              <w:rPr>
                <w:lang w:val="vi-VN"/>
              </w:rPr>
              <w:t>trên địa bàn, tập trung trên tuyến biên giới và vùng biển, đ</w:t>
            </w:r>
            <w:r>
              <w:t>ả</w:t>
            </w:r>
            <w:r>
              <w:rPr>
                <w:lang w:val="vi-VN"/>
              </w:rPr>
              <w:t>o; xây dựng tuyến bi</w:t>
            </w:r>
            <w:r>
              <w:t>ê</w:t>
            </w:r>
            <w:r>
              <w:rPr>
                <w:lang w:val="vi-VN"/>
              </w:rPr>
              <w:t>n giới hòa bình, hữu nghị</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87091" w14:textId="77777777" w:rsidR="00000000" w:rsidRDefault="00000000">
            <w:pPr>
              <w:spacing w:before="120"/>
              <w:jc w:val="center"/>
            </w:pPr>
            <w:r>
              <w:rPr>
                <w:lang w:val="vi-VN"/>
              </w:rPr>
              <w:t>Bộ Quốc phòng</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35753" w14:textId="77777777" w:rsidR="00000000" w:rsidRDefault="00000000">
            <w:pPr>
              <w:spacing w:before="120"/>
              <w:jc w:val="center"/>
            </w:pPr>
            <w:r>
              <w:rPr>
                <w:lang w:val="vi-VN"/>
              </w:rPr>
              <w:t>Vụ I</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9CD2A" w14:textId="77777777" w:rsidR="00000000" w:rsidRDefault="00000000">
            <w:pPr>
              <w:spacing w:before="120"/>
              <w:jc w:val="center"/>
            </w:pPr>
            <w:r>
              <w:rPr>
                <w:lang w:val="vi-VN"/>
              </w:rPr>
              <w:t>Các đơn vị có liên quan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809F11" w14:textId="77777777" w:rsidR="00000000" w:rsidRDefault="00000000">
            <w:pPr>
              <w:spacing w:before="120"/>
              <w:jc w:val="center"/>
            </w:pPr>
            <w:r>
              <w:rPr>
                <w:lang w:val="vi-VN"/>
              </w:rPr>
              <w:t>Tham gia ý kiến với Bộ Quốc phòng</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35512" w14:textId="77777777" w:rsidR="00000000" w:rsidRDefault="00000000">
            <w:pPr>
              <w:spacing w:before="120"/>
              <w:jc w:val="center"/>
            </w:pPr>
            <w:r>
              <w:rPr>
                <w:lang w:val="vi-VN"/>
              </w:rPr>
              <w:t>Năm 2022-2030</w:t>
            </w:r>
          </w:p>
        </w:tc>
      </w:tr>
      <w:tr w:rsidR="00000000" w14:paraId="1C4648F8"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B1CC98" w14:textId="77777777" w:rsidR="00000000" w:rsidRDefault="00000000">
            <w:pPr>
              <w:spacing w:before="120"/>
              <w:jc w:val="center"/>
            </w:pPr>
            <w:r>
              <w:rPr>
                <w:lang w:val="vi-VN"/>
              </w:rPr>
              <w:t>10</w:t>
            </w:r>
          </w:p>
        </w:tc>
        <w:tc>
          <w:tcPr>
            <w:tcW w:w="1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2C9CB" w14:textId="77777777" w:rsidR="00000000" w:rsidRDefault="00000000">
            <w:pPr>
              <w:spacing w:before="120"/>
            </w:pPr>
            <w:r>
              <w:rPr>
                <w:lang w:val="vi-VN"/>
              </w:rPr>
              <w:t>Tiếp tục xây dựng và phát huy hiệu quả các khu kinh tế quốc phòng tr</w:t>
            </w:r>
            <w:r>
              <w:t>ê</w:t>
            </w:r>
            <w:r>
              <w:rPr>
                <w:lang w:val="vi-VN"/>
              </w:rPr>
              <w:t xml:space="preserve">n địa bàn vùng </w:t>
            </w:r>
            <w:r>
              <w:t>Đ</w:t>
            </w:r>
            <w:r>
              <w:rPr>
                <w:lang w:val="vi-VN"/>
              </w:rPr>
              <w:t>ông Nam Bộ theo qu</w:t>
            </w:r>
            <w:r>
              <w:t xml:space="preserve">y </w:t>
            </w:r>
            <w:r>
              <w:rPr>
                <w:lang w:val="vi-VN"/>
              </w:rPr>
              <w:t xml:space="preserve">hoạch, hoàn thành </w:t>
            </w:r>
            <w:r>
              <w:t>đ</w:t>
            </w:r>
            <w:r>
              <w:rPr>
                <w:lang w:val="vi-VN"/>
              </w:rPr>
              <w:t>ường tuần tra bi</w:t>
            </w:r>
            <w:r>
              <w:t>ê</w:t>
            </w:r>
            <w:r>
              <w:rPr>
                <w:lang w:val="vi-VN"/>
              </w:rPr>
              <w:t>n giới</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46423" w14:textId="77777777" w:rsidR="00000000" w:rsidRDefault="00000000">
            <w:pPr>
              <w:spacing w:before="120"/>
              <w:jc w:val="center"/>
            </w:pPr>
            <w:r>
              <w:rPr>
                <w:lang w:val="vi-VN"/>
              </w:rPr>
              <w:t>Bộ Quốc phòng</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826210" w14:textId="77777777" w:rsidR="00000000" w:rsidRDefault="00000000">
            <w:pPr>
              <w:spacing w:before="120"/>
              <w:jc w:val="center"/>
            </w:pPr>
            <w:r>
              <w:rPr>
                <w:lang w:val="vi-VN"/>
              </w:rPr>
              <w:t>Vụ I</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8E75D" w14:textId="77777777" w:rsidR="00000000" w:rsidRDefault="00000000">
            <w:pPr>
              <w:spacing w:before="120"/>
              <w:jc w:val="center"/>
            </w:pPr>
            <w:r>
              <w:rPr>
                <w:lang w:val="vi-VN"/>
              </w:rPr>
              <w:t>Các đơn vị có li</w:t>
            </w:r>
            <w:r>
              <w:t>ê</w:t>
            </w:r>
            <w:r>
              <w:rPr>
                <w:lang w:val="vi-VN"/>
              </w:rPr>
              <w:t>n quan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D0B5AD" w14:textId="77777777" w:rsidR="00000000" w:rsidRDefault="00000000">
            <w:pPr>
              <w:spacing w:before="120"/>
              <w:jc w:val="center"/>
            </w:pPr>
            <w:r>
              <w:rPr>
                <w:lang w:val="vi-VN"/>
              </w:rPr>
              <w:t>Tham gia ý kiến với Bộ Quốc phòng</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66DFC" w14:textId="77777777" w:rsidR="00000000" w:rsidRDefault="00000000">
            <w:pPr>
              <w:spacing w:before="120"/>
              <w:jc w:val="center"/>
            </w:pPr>
            <w:r>
              <w:rPr>
                <w:lang w:val="vi-VN"/>
              </w:rPr>
              <w:t>Năm 2022-2030</w:t>
            </w:r>
          </w:p>
        </w:tc>
      </w:tr>
      <w:tr w:rsidR="00000000" w14:paraId="3E8FCB79"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6A25A3" w14:textId="77777777" w:rsidR="00000000" w:rsidRDefault="00000000">
            <w:pPr>
              <w:spacing w:before="120"/>
              <w:jc w:val="center"/>
            </w:pPr>
            <w:r>
              <w:rPr>
                <w:lang w:val="vi-VN"/>
              </w:rPr>
              <w:t>11</w:t>
            </w:r>
          </w:p>
        </w:tc>
        <w:tc>
          <w:tcPr>
            <w:tcW w:w="1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2CC5C" w14:textId="77777777" w:rsidR="00000000" w:rsidRDefault="00000000">
            <w:pPr>
              <w:spacing w:before="120"/>
            </w:pPr>
            <w:r>
              <w:rPr>
                <w:lang w:val="vi-VN"/>
              </w:rPr>
              <w:t>Tiếp tục ph</w:t>
            </w:r>
            <w:r>
              <w:t>ố</w:t>
            </w:r>
            <w:r>
              <w:rPr>
                <w:lang w:val="vi-VN"/>
              </w:rPr>
              <w:t>i h</w:t>
            </w:r>
            <w:r>
              <w:t>ợ</w:t>
            </w:r>
            <w:r>
              <w:rPr>
                <w:lang w:val="vi-VN"/>
              </w:rPr>
              <w:t>p với Campuchia thực hiện phân giới c</w:t>
            </w:r>
            <w:r>
              <w:t>ắ</w:t>
            </w:r>
            <w:r>
              <w:rPr>
                <w:lang w:val="vi-VN"/>
              </w:rPr>
              <w:t xml:space="preserve">m mốc trên </w:t>
            </w:r>
            <w:r>
              <w:t>đấ</w:t>
            </w:r>
            <w:r>
              <w:rPr>
                <w:lang w:val="vi-VN"/>
              </w:rPr>
              <w:t xml:space="preserve">t liền và thúc </w:t>
            </w:r>
            <w:r>
              <w:t>đ</w:t>
            </w:r>
            <w:r>
              <w:rPr>
                <w:lang w:val="vi-VN"/>
              </w:rPr>
              <w:t>ẩy phân định biên giới tr</w:t>
            </w:r>
            <w:r>
              <w:t>ê</w:t>
            </w:r>
            <w:r>
              <w:rPr>
                <w:lang w:val="vi-VN"/>
              </w:rPr>
              <w:t>n biển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6BFB6" w14:textId="77777777" w:rsidR="00000000" w:rsidRDefault="00000000">
            <w:pPr>
              <w:spacing w:before="120"/>
              <w:jc w:val="center"/>
            </w:pPr>
            <w:r>
              <w:rPr>
                <w:lang w:val="vi-VN"/>
              </w:rPr>
              <w:t>Bộ Ngoại giao</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57E3D" w14:textId="77777777" w:rsidR="00000000" w:rsidRDefault="00000000">
            <w:pPr>
              <w:spacing w:before="120"/>
              <w:jc w:val="center"/>
            </w:pPr>
            <w:r>
              <w:rPr>
                <w:lang w:val="vi-VN"/>
              </w:rPr>
              <w:t>Vụ HCSN</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48AAD2" w14:textId="77777777" w:rsidR="00000000" w:rsidRDefault="00000000">
            <w:pPr>
              <w:spacing w:before="120"/>
              <w:jc w:val="center"/>
            </w:pPr>
            <w:r>
              <w:rPr>
                <w:lang w:val="vi-VN"/>
              </w:rPr>
              <w:t>Các đơn vị có liên quan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E3121" w14:textId="77777777" w:rsidR="00000000" w:rsidRDefault="00000000">
            <w:pPr>
              <w:spacing w:before="120"/>
              <w:jc w:val="center"/>
            </w:pPr>
            <w:r>
              <w:t>T</w:t>
            </w:r>
            <w:r>
              <w:rPr>
                <w:lang w:val="vi-VN"/>
              </w:rPr>
              <w:t>ham gia ý kiến với Bộ Ngoại giao</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F759D" w14:textId="77777777" w:rsidR="00000000" w:rsidRDefault="00000000">
            <w:pPr>
              <w:spacing w:before="120"/>
              <w:jc w:val="center"/>
            </w:pPr>
            <w:r>
              <w:rPr>
                <w:lang w:val="vi-VN"/>
              </w:rPr>
              <w:t>Năm 2022-2030</w:t>
            </w:r>
          </w:p>
        </w:tc>
      </w:tr>
    </w:tbl>
    <w:p w14:paraId="2D7DA6B7" w14:textId="77777777" w:rsidR="00890722" w:rsidRDefault="00000000">
      <w:pPr>
        <w:spacing w:before="120" w:after="280" w:afterAutospacing="1"/>
      </w:pPr>
      <w:r>
        <w:rPr>
          <w:lang w:val="vi-VN"/>
        </w:rPr>
        <w:t> </w:t>
      </w:r>
    </w:p>
    <w:sectPr w:rsidR="0089072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F0"/>
    <w:rsid w:val="00890722"/>
    <w:rsid w:val="00BA23F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F1F859"/>
  <w15:chartTrackingRefBased/>
  <w15:docId w15:val="{8D32602C-EE9D-4262-AA50-48D00346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954</Words>
  <Characters>5439</Characters>
  <Application>Microsoft Office Word</Application>
  <DocSecurity>0</DocSecurity>
  <Lines>45</Lines>
  <Paragraphs>12</Paragraphs>
  <ScaleCrop>false</ScaleCrop>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2023-01-30T03:34:00Z</dcterms:created>
  <dcterms:modified xsi:type="dcterms:W3CDTF">2023-01-30T03:34:00Z</dcterms:modified>
</cp:coreProperties>
</file>