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2AE07B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B4BC22" w14:textId="77777777" w:rsidR="00000000" w:rsidRDefault="00000000">
            <w:pPr>
              <w:spacing w:before="120"/>
              <w:jc w:val="center"/>
            </w:pPr>
            <w:r>
              <w:rPr>
                <w:b/>
                <w:bCs/>
                <w:lang w:val="vi-VN"/>
              </w:rPr>
              <w:t xml:space="preserve">ỦY BAN NHÂN DÂN </w:t>
            </w:r>
            <w:r>
              <w:rPr>
                <w:b/>
                <w:bCs/>
              </w:rPr>
              <w:br/>
            </w:r>
            <w:r>
              <w:rPr>
                <w:b/>
                <w:bCs/>
                <w:lang w:val="vi-VN"/>
              </w:rPr>
              <w:t>TỈNH KON TUM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A2554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343F94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6AD48B" w14:textId="77777777" w:rsidR="00000000" w:rsidRDefault="00000000">
            <w:pPr>
              <w:spacing w:before="120"/>
              <w:jc w:val="center"/>
            </w:pPr>
            <w:r>
              <w:rPr>
                <w:lang w:val="vi-VN"/>
              </w:rPr>
              <w:t>Số: 42/2022/QĐ-UBND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68A30D" w14:textId="77777777" w:rsidR="00000000" w:rsidRDefault="00000000">
            <w:pPr>
              <w:spacing w:before="120"/>
              <w:jc w:val="right"/>
            </w:pPr>
            <w:r>
              <w:rPr>
                <w:i/>
                <w:iCs/>
                <w:lang w:val="vi-VN"/>
              </w:rPr>
              <w:t xml:space="preserve">Kon </w:t>
            </w:r>
            <w:r>
              <w:rPr>
                <w:i/>
                <w:iCs/>
              </w:rPr>
              <w:t>Tum</w:t>
            </w:r>
            <w:r>
              <w:rPr>
                <w:i/>
                <w:iCs/>
                <w:lang w:val="vi-VN"/>
              </w:rPr>
              <w:t xml:space="preserve">, ngày 12 tháng 12 năm 2022 </w:t>
            </w:r>
          </w:p>
        </w:tc>
      </w:tr>
    </w:tbl>
    <w:p w14:paraId="11BFAEB5" w14:textId="77777777" w:rsidR="00000000" w:rsidRDefault="00000000">
      <w:pPr>
        <w:spacing w:before="120" w:after="280" w:afterAutospacing="1"/>
      </w:pPr>
      <w:r>
        <w:rPr>
          <w:i/>
          <w:iCs/>
          <w:lang w:val="vi-VN"/>
        </w:rPr>
        <w:t> </w:t>
      </w:r>
    </w:p>
    <w:p w14:paraId="019DFDFF" w14:textId="77777777" w:rsidR="00000000" w:rsidRDefault="00000000">
      <w:pPr>
        <w:spacing w:before="120" w:after="280" w:afterAutospacing="1"/>
        <w:jc w:val="center"/>
      </w:pPr>
      <w:bookmarkStart w:id="0" w:name="loai_1"/>
      <w:r>
        <w:rPr>
          <w:b/>
          <w:bCs/>
          <w:lang w:val="vi-VN"/>
        </w:rPr>
        <w:t>QUYẾT ĐỊNH</w:t>
      </w:r>
      <w:bookmarkEnd w:id="0"/>
    </w:p>
    <w:p w14:paraId="2525C182" w14:textId="77777777" w:rsidR="00000000" w:rsidRDefault="00000000">
      <w:pPr>
        <w:spacing w:before="120" w:after="280" w:afterAutospacing="1"/>
        <w:jc w:val="center"/>
      </w:pPr>
      <w:bookmarkStart w:id="1" w:name="loai_1_name"/>
      <w:r>
        <w:rPr>
          <w:lang w:val="vi-VN"/>
        </w:rPr>
        <w:t>QUY ĐỊNH THANG ĐIỂM ÁP DỤNG BÌNH XÉT DANH HIỆU “GIA ĐÌNH VĂN HÓA”; “THÔN VĂN HÓA”, “LÀNG VĂN HÓA”, “TỔ DÂN PHỐ VĂN HÓA” VÀ TƯƠNG ĐƯƠNG TRÊN ĐỊA BÀN TỈNH KON TUM</w:t>
      </w:r>
      <w:bookmarkEnd w:id="1"/>
    </w:p>
    <w:p w14:paraId="347D4F9A" w14:textId="77777777" w:rsidR="00000000" w:rsidRDefault="00000000">
      <w:pPr>
        <w:spacing w:before="120" w:after="280" w:afterAutospacing="1"/>
        <w:jc w:val="center"/>
      </w:pPr>
      <w:r>
        <w:rPr>
          <w:b/>
          <w:bCs/>
          <w:lang w:val="vi-VN"/>
        </w:rPr>
        <w:t>ỦY BAN NHÂN DÂN TỈNH KON TUM</w:t>
      </w:r>
    </w:p>
    <w:p w14:paraId="46638ED7" w14:textId="77777777" w:rsidR="00000000" w:rsidRDefault="00000000">
      <w:pPr>
        <w:spacing w:before="120" w:after="280" w:afterAutospacing="1"/>
      </w:pPr>
      <w:r>
        <w:rPr>
          <w:i/>
          <w:iCs/>
          <w:lang w:val="vi-VN"/>
        </w:rPr>
        <w:t xml:space="preserve">Căn cứ Luật Tổ chức chính quyền địa phương ngày 19 tháng 6 năm 2015; Luật Sửa đổi bổ sung một số điều của Luật Tổ chức Chính phủ và Luật Tổ chức chính </w:t>
      </w:r>
      <w:r>
        <w:rPr>
          <w:i/>
          <w:iCs/>
        </w:rPr>
        <w:t xml:space="preserve">quyền </w:t>
      </w:r>
      <w:r>
        <w:rPr>
          <w:i/>
          <w:iCs/>
          <w:lang w:val="vi-VN"/>
        </w:rPr>
        <w:t>địa phương ngày 22 tháng 11 năm 2019;</w:t>
      </w:r>
    </w:p>
    <w:p w14:paraId="746B9FA9"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5FD91EEA" w14:textId="77777777" w:rsidR="00000000" w:rsidRDefault="00000000">
      <w:pPr>
        <w:spacing w:before="120" w:after="280" w:afterAutospacing="1"/>
      </w:pPr>
      <w:r>
        <w:rPr>
          <w:i/>
          <w:iCs/>
          <w:lang w:val="vi-VN"/>
        </w:rPr>
        <w:t xml:space="preserve">Căn cứ Luật thi đua khen thưởng ngày 23 tháng 11 năm 2003; Luật Sửa đổi, bổ sung một số điều của Luật thi đua khen thưởng ngày 14 tháng 6 năm 2005 và Luật Sửa đổi bổ sung một số điều của Luật thi đua, khen </w:t>
      </w:r>
      <w:r>
        <w:rPr>
          <w:i/>
          <w:iCs/>
        </w:rPr>
        <w:t>thưởng</w:t>
      </w:r>
      <w:r>
        <w:rPr>
          <w:i/>
          <w:iCs/>
          <w:lang w:val="vi-VN"/>
        </w:rPr>
        <w:t xml:space="preserve"> ngày 16 tháng 11 năm 2013;</w:t>
      </w:r>
    </w:p>
    <w:p w14:paraId="2783CF0D" w14:textId="77777777" w:rsidR="00000000" w:rsidRDefault="00000000">
      <w:pPr>
        <w:spacing w:before="120" w:after="280" w:afterAutospacing="1"/>
      </w:pPr>
      <w:r>
        <w:rPr>
          <w:i/>
          <w:iCs/>
          <w:lang w:val="vi-VN"/>
        </w:rPr>
        <w:t>Căn cứ Nghị định số 122/2018/NĐ-CP ngày 17 tháng 9 năm 2018 của Chính phủ quy định về xét tặng danh hiệu “Gia đình văn hóa”, “Thôn văn hóa”, “Làng văn hóa”, “</w:t>
      </w:r>
      <w:r>
        <w:rPr>
          <w:i/>
          <w:iCs/>
        </w:rPr>
        <w:t xml:space="preserve">Ấp </w:t>
      </w:r>
      <w:r>
        <w:rPr>
          <w:i/>
          <w:iCs/>
          <w:lang w:val="vi-VN"/>
        </w:rPr>
        <w:t>văn hóa”, ‘‘Bản văn hóa”, “Tổ dân phố văn hóa”;</w:t>
      </w:r>
    </w:p>
    <w:p w14:paraId="06AAE99D" w14:textId="77777777" w:rsidR="00000000" w:rsidRDefault="00000000">
      <w:pPr>
        <w:spacing w:before="120" w:after="280" w:afterAutospacing="1"/>
      </w:pPr>
      <w:r>
        <w:rPr>
          <w:i/>
          <w:iCs/>
          <w:lang w:val="vi-VN"/>
        </w:rPr>
        <w:t>Theo đề nghị của Giám đốc Sở Văn hóa, Thể thao và Du lịch tại Tờ trình số 162/TTr-SVHTTDL ngày 22 tháng 11 năm 2022.</w:t>
      </w:r>
    </w:p>
    <w:p w14:paraId="65D0CEE0" w14:textId="77777777" w:rsidR="00000000" w:rsidRDefault="00000000">
      <w:pPr>
        <w:spacing w:before="120" w:after="280" w:afterAutospacing="1"/>
        <w:jc w:val="center"/>
      </w:pPr>
      <w:r>
        <w:rPr>
          <w:b/>
          <w:bCs/>
          <w:lang w:val="vi-VN"/>
        </w:rPr>
        <w:t>QUYẾT ĐỊNH:</w:t>
      </w:r>
    </w:p>
    <w:p w14:paraId="169D52FA" w14:textId="77777777" w:rsidR="00000000" w:rsidRDefault="00000000">
      <w:pPr>
        <w:spacing w:before="120" w:after="280" w:afterAutospacing="1"/>
      </w:pPr>
      <w:bookmarkStart w:id="2" w:name="dieu_1"/>
      <w:r>
        <w:rPr>
          <w:b/>
          <w:bCs/>
          <w:lang w:val="vi-VN"/>
        </w:rPr>
        <w:t>Điều 1. Phạm vi điều chỉnh và đối tượng áp dụng</w:t>
      </w:r>
      <w:bookmarkEnd w:id="2"/>
    </w:p>
    <w:p w14:paraId="2C84EE01" w14:textId="77777777" w:rsidR="00000000" w:rsidRDefault="00000000">
      <w:pPr>
        <w:spacing w:before="120" w:after="280" w:afterAutospacing="1"/>
      </w:pPr>
      <w:r>
        <w:rPr>
          <w:lang w:val="vi-VN"/>
        </w:rPr>
        <w:t>1. Phạm vi điều chỉnh</w:t>
      </w:r>
    </w:p>
    <w:p w14:paraId="02AB6426" w14:textId="77777777" w:rsidR="00000000" w:rsidRDefault="00000000">
      <w:pPr>
        <w:spacing w:before="120" w:after="280" w:afterAutospacing="1"/>
      </w:pPr>
      <w:r>
        <w:rPr>
          <w:lang w:val="vi-VN"/>
        </w:rPr>
        <w:t xml:space="preserve">Quyết định này quy định các thang điểm áp dụng bình xét công nhận danh hiệu “Gia đình văn hóa”; “Thôn văn hóa”, “Làng văn hóa”, “Tổ dân phố văn hóa” và tương đương </w:t>
      </w:r>
      <w:r>
        <w:rPr>
          <w:i/>
          <w:iCs/>
          <w:lang w:val="vi-VN"/>
        </w:rPr>
        <w:t xml:space="preserve">(sau đây viết tắt là Khu dân cư văn hóa) </w:t>
      </w:r>
      <w:r>
        <w:rPr>
          <w:lang w:val="vi-VN"/>
        </w:rPr>
        <w:t xml:space="preserve">trên địa bàn tỉnh Kon </w:t>
      </w:r>
      <w:r>
        <w:t>Tum</w:t>
      </w:r>
      <w:r>
        <w:rPr>
          <w:lang w:val="vi-VN"/>
        </w:rPr>
        <w:t>.</w:t>
      </w:r>
    </w:p>
    <w:p w14:paraId="042DB9BC" w14:textId="77777777" w:rsidR="00000000" w:rsidRDefault="00000000">
      <w:pPr>
        <w:spacing w:before="120" w:after="280" w:afterAutospacing="1"/>
      </w:pPr>
      <w:r>
        <w:rPr>
          <w:lang w:val="vi-VN"/>
        </w:rPr>
        <w:t>2. Đối tượng áp dụng</w:t>
      </w:r>
    </w:p>
    <w:p w14:paraId="693B100D" w14:textId="77777777" w:rsidR="00000000" w:rsidRDefault="00000000">
      <w:pPr>
        <w:spacing w:before="120" w:after="280" w:afterAutospacing="1"/>
      </w:pPr>
      <w:r>
        <w:rPr>
          <w:lang w:val="vi-VN"/>
        </w:rPr>
        <w:lastRenderedPageBreak/>
        <w:t>Quyết định này áp dụng đối với hộ gia đình, khu dân cư, cơ quan, tổ chức và cá nhân có liên quan đến hoạt động xét tặng danh hiệu, Giấy khen “Gia đình văn hóa”; “Khu dân cư văn hóa” trên địa bàn tỉnh.</w:t>
      </w:r>
    </w:p>
    <w:p w14:paraId="19E3C0BF" w14:textId="77777777" w:rsidR="00000000" w:rsidRDefault="00000000">
      <w:pPr>
        <w:spacing w:before="120" w:after="280" w:afterAutospacing="1"/>
      </w:pPr>
      <w:bookmarkStart w:id="3" w:name="dieu_2"/>
      <w:r>
        <w:rPr>
          <w:b/>
          <w:bCs/>
          <w:lang w:val="vi-VN"/>
        </w:rPr>
        <w:t>Điều 2. Thang điểm áp dụng xét tặng danh hiệu Gia đình văn hóa, danh hiệu Khu dân cư văn hóa</w:t>
      </w:r>
      <w:bookmarkEnd w:id="3"/>
    </w:p>
    <w:p w14:paraId="51661782" w14:textId="77777777" w:rsidR="00000000" w:rsidRDefault="00000000">
      <w:pPr>
        <w:spacing w:before="120" w:after="280" w:afterAutospacing="1"/>
      </w:pPr>
      <w:r>
        <w:rPr>
          <w:lang w:val="vi-VN"/>
        </w:rPr>
        <w:t xml:space="preserve">1. Thang điểm áp dụng xét tặng danh hiệu “Gia đình văn hóa” được quy định tại Phụ lục </w:t>
      </w:r>
      <w:r>
        <w:t xml:space="preserve">số </w:t>
      </w:r>
      <w:r>
        <w:rPr>
          <w:lang w:val="vi-VN"/>
        </w:rPr>
        <w:t>01 ban hành kèm theo Quyết định này.</w:t>
      </w:r>
    </w:p>
    <w:p w14:paraId="54A0B1F0" w14:textId="77777777" w:rsidR="00000000" w:rsidRDefault="00000000">
      <w:pPr>
        <w:spacing w:before="120" w:after="280" w:afterAutospacing="1"/>
      </w:pPr>
      <w:r>
        <w:rPr>
          <w:lang w:val="vi-VN"/>
        </w:rPr>
        <w:t>2. Thang điểm áp dụng xét tặng danh hiệu “Khu dân cư văn hóa” được quy định tại Phụ lục số 02 ban hành kèm theo Quyết định này.</w:t>
      </w:r>
    </w:p>
    <w:p w14:paraId="33D72A9E" w14:textId="77777777" w:rsidR="00000000" w:rsidRDefault="00000000">
      <w:pPr>
        <w:spacing w:before="120" w:after="280" w:afterAutospacing="1"/>
      </w:pPr>
      <w:bookmarkStart w:id="4" w:name="dieu_3"/>
      <w:r>
        <w:rPr>
          <w:b/>
          <w:bCs/>
          <w:lang w:val="vi-VN"/>
        </w:rPr>
        <w:t>Điều 3. Trách nhiệm triển khai thực hiện</w:t>
      </w:r>
      <w:bookmarkEnd w:id="4"/>
    </w:p>
    <w:p w14:paraId="608AAE7D" w14:textId="77777777" w:rsidR="00000000" w:rsidRDefault="00000000">
      <w:pPr>
        <w:spacing w:before="120" w:after="280" w:afterAutospacing="1"/>
      </w:pPr>
      <w:r>
        <w:rPr>
          <w:lang w:val="vi-VN"/>
        </w:rPr>
        <w:t xml:space="preserve">1. Ban Chỉ đạo phong trào “Toàn dân đoàn kết xây dựng đời </w:t>
      </w:r>
      <w:r>
        <w:t xml:space="preserve">sống </w:t>
      </w:r>
      <w:r>
        <w:rPr>
          <w:lang w:val="vi-VN"/>
        </w:rPr>
        <w:t>văn hóa” các cấp; các Sở, ban, ngành cấp tỉnh; Ủy ban nhân dân các huyện, thành phố có trách nhiệm tuyên truyền, phổ biến những nội dung của Quyết định này đến các cơ quan, đơn vị và Nhân dân trong tinh tổ chức thực hiện.</w:t>
      </w:r>
    </w:p>
    <w:p w14:paraId="4354C900" w14:textId="77777777" w:rsidR="00000000" w:rsidRDefault="00000000">
      <w:pPr>
        <w:spacing w:before="120" w:after="280" w:afterAutospacing="1"/>
      </w:pPr>
      <w:r>
        <w:rPr>
          <w:lang w:val="vi-VN"/>
        </w:rPr>
        <w:t xml:space="preserve">2. Sở Văn hóa, Thể thao và Du lịch - Cơ quan thường trực Ban Chỉ đạo Phong trào “Toàn dân đoàn kết xây dựng đời </w:t>
      </w:r>
      <w:r>
        <w:t xml:space="preserve">sống </w:t>
      </w:r>
      <w:r>
        <w:rPr>
          <w:lang w:val="vi-VN"/>
        </w:rPr>
        <w:t>văn hóa” tỉnh phối hợp với các cơ quan liên quan chỉ đạo, hướng dẫn, kiểm tra việc thực hiện Quyết định này.</w:t>
      </w:r>
    </w:p>
    <w:p w14:paraId="26AFEBCE" w14:textId="77777777" w:rsidR="00000000" w:rsidRDefault="00000000">
      <w:pPr>
        <w:spacing w:before="120" w:after="280" w:afterAutospacing="1"/>
      </w:pPr>
      <w:r>
        <w:rPr>
          <w:lang w:val="vi-VN"/>
        </w:rPr>
        <w:t xml:space="preserve">3. Ủy ban nhân dân các huyện, thành phố có trách nhiệm </w:t>
      </w:r>
      <w:r>
        <w:t xml:space="preserve">chỉ </w:t>
      </w:r>
      <w:r>
        <w:rPr>
          <w:lang w:val="vi-VN"/>
        </w:rPr>
        <w:t xml:space="preserve">đạo cơ quan tài chính cùng cấp và Ủy ban nhân dân các xã, phường, thị trấn bảo đảm kinh phí cho việc thực hiện xét công nhận và khen </w:t>
      </w:r>
      <w:r>
        <w:t xml:space="preserve">thưởng </w:t>
      </w:r>
      <w:r>
        <w:rPr>
          <w:lang w:val="vi-VN"/>
        </w:rPr>
        <w:t>các danh hiệu “Gia đình văn hóa”, “Khu dân cư văn hóa” trên địa bàn tỉnh theo quy định của pháp luật hiện hành.</w:t>
      </w:r>
    </w:p>
    <w:p w14:paraId="45F5F967" w14:textId="77777777" w:rsidR="00000000" w:rsidRDefault="00000000">
      <w:pPr>
        <w:spacing w:before="120" w:after="280" w:afterAutospacing="1"/>
      </w:pPr>
      <w:bookmarkStart w:id="5" w:name="dieu_4"/>
      <w:r>
        <w:rPr>
          <w:b/>
          <w:bCs/>
          <w:lang w:val="vi-VN"/>
        </w:rPr>
        <w:t>Điều 4. Hiệu lực thi hành</w:t>
      </w:r>
      <w:bookmarkEnd w:id="5"/>
    </w:p>
    <w:p w14:paraId="086DCDC5" w14:textId="77777777" w:rsidR="00000000" w:rsidRDefault="00000000">
      <w:pPr>
        <w:spacing w:before="120" w:after="280" w:afterAutospacing="1"/>
      </w:pPr>
      <w:r>
        <w:rPr>
          <w:lang w:val="vi-VN"/>
        </w:rPr>
        <w:t>Quyết định này có hiệu lực kể từ ngày 23 tháng 12 năm 2022.</w:t>
      </w:r>
    </w:p>
    <w:p w14:paraId="777BC0E0" w14:textId="77777777" w:rsidR="00000000" w:rsidRDefault="00000000">
      <w:pPr>
        <w:spacing w:before="120" w:after="280" w:afterAutospacing="1"/>
      </w:pPr>
      <w:bookmarkStart w:id="6" w:name="dieu_5"/>
      <w:r>
        <w:rPr>
          <w:b/>
          <w:bCs/>
          <w:lang w:val="vi-VN"/>
        </w:rPr>
        <w:t xml:space="preserve">Điều 5. Tổ chức </w:t>
      </w:r>
      <w:r>
        <w:rPr>
          <w:b/>
          <w:bCs/>
        </w:rPr>
        <w:t>thực hiện</w:t>
      </w:r>
      <w:bookmarkEnd w:id="6"/>
    </w:p>
    <w:p w14:paraId="61A3480F" w14:textId="77777777" w:rsidR="00000000" w:rsidRDefault="00000000">
      <w:pPr>
        <w:spacing w:before="120" w:after="280" w:afterAutospacing="1"/>
      </w:pPr>
      <w:r>
        <w:rPr>
          <w:lang w:val="vi-VN"/>
        </w:rPr>
        <w:t>Giám đốc Sở Văn hóa, Thể thao và Du lịch; Thủ trưởng các Sở, ban, ngành; Chủ tịch Ủy ban nhân dân các huyện, thành phố và các tổ chức, cá nhân có liên quan chịu trách nhiệm thi hành Quyết định này./.</w:t>
      </w:r>
    </w:p>
    <w:p w14:paraId="50105CD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F319CA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C755F7"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Văn phòng Chính phủ;</w:t>
            </w:r>
            <w:r>
              <w:rPr>
                <w:sz w:val="16"/>
                <w:lang w:val="vi-VN"/>
              </w:rPr>
              <w:br/>
              <w:t>- Bộ Văn hóa, Thể thao và Du lịch;</w:t>
            </w:r>
            <w:r>
              <w:rPr>
                <w:sz w:val="16"/>
                <w:lang w:val="vi-VN"/>
              </w:rPr>
              <w:br/>
              <w:t xml:space="preserve">- Cục kiểm tra văn bản </w:t>
            </w:r>
            <w:r>
              <w:rPr>
                <w:i/>
                <w:iCs/>
                <w:sz w:val="16"/>
                <w:lang w:val="vi-VN"/>
              </w:rPr>
              <w:t>(Bộ Tư pháp);</w:t>
            </w:r>
            <w:r>
              <w:rPr>
                <w:i/>
                <w:iCs/>
                <w:sz w:val="16"/>
                <w:lang w:val="vi-VN"/>
              </w:rPr>
              <w:br/>
            </w:r>
            <w:r>
              <w:rPr>
                <w:sz w:val="16"/>
                <w:lang w:val="vi-VN"/>
              </w:rPr>
              <w:t>- Thường trực Tỉnh ủy;</w:t>
            </w:r>
            <w:r>
              <w:rPr>
                <w:sz w:val="16"/>
                <w:lang w:val="vi-VN"/>
              </w:rPr>
              <w:br/>
              <w:t>- Thường trực HĐND tỉnh;</w:t>
            </w:r>
            <w:r>
              <w:rPr>
                <w:sz w:val="16"/>
                <w:lang w:val="vi-VN"/>
              </w:rPr>
              <w:br/>
              <w:t xml:space="preserve">- Đoàn đại biểu Quốc hội </w:t>
            </w:r>
            <w:r>
              <w:rPr>
                <w:sz w:val="16"/>
              </w:rPr>
              <w:t>tỉnh</w:t>
            </w:r>
            <w:r>
              <w:rPr>
                <w:sz w:val="16"/>
                <w:lang w:val="vi-VN"/>
              </w:rPr>
              <w:t>;</w:t>
            </w:r>
            <w:r>
              <w:rPr>
                <w:sz w:val="16"/>
                <w:lang w:val="vi-VN"/>
              </w:rPr>
              <w:br/>
              <w:t xml:space="preserve">- Ủy ban Mặt trận Tổ quốc Việt Nam </w:t>
            </w:r>
            <w:r>
              <w:rPr>
                <w:sz w:val="16"/>
              </w:rPr>
              <w:t>tỉnh</w:t>
            </w:r>
            <w:r>
              <w:rPr>
                <w:sz w:val="16"/>
                <w:lang w:val="vi-VN"/>
              </w:rPr>
              <w:t>;</w:t>
            </w:r>
            <w:r>
              <w:rPr>
                <w:sz w:val="16"/>
                <w:lang w:val="vi-VN"/>
              </w:rPr>
              <w:br/>
              <w:t>- Chủ tịch, các Phó Chủ tịch UBND tỉnh;</w:t>
            </w:r>
            <w:r>
              <w:rPr>
                <w:sz w:val="16"/>
                <w:lang w:val="vi-VN"/>
              </w:rPr>
              <w:br/>
              <w:t xml:space="preserve">- Các đoàn thể chính trị-xã hội </w:t>
            </w:r>
            <w:r>
              <w:rPr>
                <w:sz w:val="16"/>
              </w:rPr>
              <w:t>tỉnh</w:t>
            </w:r>
            <w:r>
              <w:rPr>
                <w:sz w:val="16"/>
                <w:lang w:val="vi-VN"/>
              </w:rPr>
              <w:t>;</w:t>
            </w:r>
            <w:r>
              <w:rPr>
                <w:sz w:val="16"/>
                <w:lang w:val="vi-VN"/>
              </w:rPr>
              <w:br/>
              <w:t>- Văn phòng Ủy ban nhân dân tỉnh;</w:t>
            </w:r>
            <w:r>
              <w:rPr>
                <w:sz w:val="16"/>
                <w:lang w:val="vi-VN"/>
              </w:rPr>
              <w:br/>
              <w:t xml:space="preserve">- </w:t>
            </w:r>
            <w:r>
              <w:rPr>
                <w:sz w:val="16"/>
              </w:rPr>
              <w:t>Báo</w:t>
            </w:r>
            <w:r>
              <w:rPr>
                <w:sz w:val="16"/>
                <w:lang w:val="vi-VN"/>
              </w:rPr>
              <w:t xml:space="preserve"> Kon Tu</w:t>
            </w:r>
            <w:r>
              <w:rPr>
                <w:sz w:val="16"/>
              </w:rPr>
              <w:t>m</w:t>
            </w:r>
            <w:r>
              <w:rPr>
                <w:sz w:val="16"/>
                <w:lang w:val="vi-VN"/>
              </w:rPr>
              <w:t xml:space="preserve">, Đài PTTH </w:t>
            </w:r>
            <w:r>
              <w:rPr>
                <w:sz w:val="16"/>
              </w:rPr>
              <w:t>tỉnh</w:t>
            </w:r>
            <w:r>
              <w:rPr>
                <w:sz w:val="16"/>
                <w:lang w:val="vi-VN"/>
              </w:rPr>
              <w:t>;</w:t>
            </w:r>
            <w:r>
              <w:rPr>
                <w:sz w:val="16"/>
                <w:lang w:val="vi-VN"/>
              </w:rPr>
              <w:br/>
              <w:t xml:space="preserve">- Cổng Thông tin điện tử </w:t>
            </w:r>
            <w:r>
              <w:rPr>
                <w:sz w:val="16"/>
              </w:rPr>
              <w:t>tỉnh</w:t>
            </w:r>
            <w:r>
              <w:rPr>
                <w:sz w:val="16"/>
                <w:lang w:val="vi-VN"/>
              </w:rPr>
              <w:t>;</w:t>
            </w:r>
            <w:r>
              <w:rPr>
                <w:sz w:val="16"/>
                <w:lang w:val="vi-VN"/>
              </w:rPr>
              <w:br/>
              <w:t>- Công báo tỉnh;</w:t>
            </w:r>
            <w:r>
              <w:rPr>
                <w:sz w:val="16"/>
                <w:lang w:val="vi-VN"/>
              </w:rPr>
              <w:br/>
              <w:t>- Lưu VT, KGVX.THT.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39A9BD"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Lê Ngọc Tuấn</w:t>
            </w:r>
          </w:p>
        </w:tc>
      </w:tr>
    </w:tbl>
    <w:p w14:paraId="4D53F9E7" w14:textId="77777777" w:rsidR="00000000" w:rsidRDefault="00000000">
      <w:pPr>
        <w:spacing w:before="120" w:after="280" w:afterAutospacing="1"/>
      </w:pPr>
      <w:r>
        <w:rPr>
          <w:lang w:val="vi-VN"/>
        </w:rPr>
        <w:t> </w:t>
      </w:r>
    </w:p>
    <w:p w14:paraId="29A6EC16" w14:textId="77777777" w:rsidR="00000000" w:rsidRDefault="00000000">
      <w:pPr>
        <w:spacing w:before="120" w:after="280" w:afterAutospacing="1"/>
        <w:jc w:val="center"/>
      </w:pPr>
      <w:bookmarkStart w:id="7" w:name="chuong_pl_1"/>
      <w:r>
        <w:rPr>
          <w:b/>
          <w:bCs/>
        </w:rPr>
        <w:t>PHỤ LỤC I</w:t>
      </w:r>
      <w:bookmarkEnd w:id="7"/>
    </w:p>
    <w:p w14:paraId="03BBC151" w14:textId="77777777" w:rsidR="00000000" w:rsidRDefault="00000000">
      <w:pPr>
        <w:spacing w:before="120" w:after="280" w:afterAutospacing="1"/>
        <w:jc w:val="center"/>
      </w:pPr>
      <w:bookmarkStart w:id="8" w:name="chuong_pl_1_name"/>
      <w:r>
        <w:rPr>
          <w:lang w:val="vi-VN"/>
        </w:rPr>
        <w:t>THANG ĐIỂM ÁP DỤNG BÌNH XÉT GIA ĐÌNH VĂN HÓA</w:t>
      </w:r>
      <w:bookmarkEnd w:id="8"/>
      <w:r>
        <w:br/>
      </w:r>
      <w:r>
        <w:rPr>
          <w:i/>
          <w:iCs/>
          <w:lang w:val="vi-VN"/>
        </w:rPr>
        <w:t>(Ban hành kèm theo Quyết định số: 42/2022/QĐ-UBND Ngày 12 tháng 12 năm 2022 của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26"/>
        <w:gridCol w:w="6602"/>
        <w:gridCol w:w="712"/>
      </w:tblGrid>
      <w:tr w:rsidR="00000000" w14:paraId="25074273" w14:textId="77777777">
        <w:tc>
          <w:tcPr>
            <w:tcW w:w="10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3F22D" w14:textId="77777777" w:rsidR="00000000" w:rsidRDefault="00000000">
            <w:pPr>
              <w:spacing w:before="120"/>
              <w:jc w:val="center"/>
            </w:pPr>
            <w:r>
              <w:rPr>
                <w:b/>
                <w:bCs/>
                <w:lang w:val="vi-VN"/>
              </w:rPr>
              <w:t>Tiêu chuẩn</w:t>
            </w:r>
          </w:p>
        </w:tc>
        <w:tc>
          <w:tcPr>
            <w:tcW w:w="35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E9991" w14:textId="77777777" w:rsidR="00000000" w:rsidRDefault="00000000">
            <w:pPr>
              <w:spacing w:before="120"/>
              <w:jc w:val="center"/>
            </w:pPr>
            <w:r>
              <w:rPr>
                <w:b/>
                <w:bCs/>
                <w:lang w:val="vi-VN"/>
              </w:rPr>
              <w:t>Tiêu chí</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614C3" w14:textId="77777777" w:rsidR="00000000" w:rsidRDefault="00000000">
            <w:pPr>
              <w:spacing w:before="120"/>
              <w:jc w:val="center"/>
            </w:pPr>
            <w:r>
              <w:rPr>
                <w:b/>
                <w:bCs/>
                <w:lang w:val="vi-VN"/>
              </w:rPr>
              <w:t>Điểm</w:t>
            </w:r>
          </w:p>
        </w:tc>
      </w:tr>
      <w:tr w:rsidR="00000000" w14:paraId="4E4EEF20" w14:textId="77777777">
        <w:tblPrEx>
          <w:tblBorders>
            <w:top w:val="none" w:sz="0" w:space="0" w:color="auto"/>
            <w:bottom w:val="none" w:sz="0" w:space="0" w:color="auto"/>
            <w:insideH w:val="none" w:sz="0" w:space="0" w:color="auto"/>
            <w:insideV w:val="none" w:sz="0" w:space="0" w:color="auto"/>
          </w:tblBorders>
        </w:tblPrEx>
        <w:tc>
          <w:tcPr>
            <w:tcW w:w="10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D05CE" w14:textId="77777777" w:rsidR="00000000" w:rsidRDefault="00000000">
            <w:pPr>
              <w:spacing w:before="120"/>
              <w:jc w:val="center"/>
            </w:pPr>
            <w:r>
              <w:rPr>
                <w:b/>
                <w:bCs/>
                <w:lang w:val="vi-VN"/>
              </w:rPr>
              <w:t>1. Gương mẫu chấp hành chủ trương, đường lối của Đảng; chính sách pháp luật của Nhà nước; tích cực tham gia các phong trào thi đua của địa phương n</w:t>
            </w:r>
            <w:r>
              <w:rPr>
                <w:b/>
                <w:bCs/>
              </w:rPr>
              <w:t>ơ</w:t>
            </w:r>
            <w:r>
              <w:rPr>
                <w:b/>
                <w:bCs/>
                <w:lang w:val="vi-VN"/>
              </w:rPr>
              <w:t>i cư trú, gồm: (45 điểm)</w:t>
            </w:r>
          </w:p>
        </w:tc>
        <w:tc>
          <w:tcPr>
            <w:tcW w:w="3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246304" w14:textId="77777777" w:rsidR="00000000" w:rsidRDefault="00000000">
            <w:pPr>
              <w:spacing w:before="120"/>
            </w:pPr>
            <w:r>
              <w:rPr>
                <w:lang w:val="vi-VN"/>
              </w:rPr>
              <w:t>a) Các thành viên trong gia đình chấp hành các quy định của pháp luật; không bị xử lý kỷ luật tại nơi làm việc và học tập.</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74640" w14:textId="77777777" w:rsidR="00000000" w:rsidRDefault="00000000">
            <w:pPr>
              <w:spacing w:before="120"/>
              <w:jc w:val="center"/>
            </w:pPr>
            <w:r>
              <w:rPr>
                <w:lang w:val="vi-VN"/>
              </w:rPr>
              <w:t>5</w:t>
            </w:r>
          </w:p>
        </w:tc>
      </w:tr>
      <w:tr w:rsidR="00000000" w14:paraId="6B4EBA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386B5A" w14:textId="77777777" w:rsidR="00000000" w:rsidRDefault="00000000">
            <w:pPr>
              <w:spacing w:before="120"/>
              <w:jc w:val="center"/>
            </w:pPr>
          </w:p>
        </w:tc>
        <w:tc>
          <w:tcPr>
            <w:tcW w:w="3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B3589" w14:textId="77777777" w:rsidR="00000000" w:rsidRDefault="00000000">
            <w:pPr>
              <w:spacing w:before="120"/>
            </w:pPr>
            <w:r>
              <w:rPr>
                <w:lang w:val="vi-VN"/>
              </w:rPr>
              <w:t>b) Chấp hành hương ước, quy ước của cộng đồng.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19A71" w14:textId="77777777" w:rsidR="00000000" w:rsidRDefault="00000000">
            <w:pPr>
              <w:spacing w:before="120"/>
              <w:jc w:val="center"/>
            </w:pPr>
            <w:r>
              <w:rPr>
                <w:lang w:val="vi-VN"/>
              </w:rPr>
              <w:t>6</w:t>
            </w:r>
          </w:p>
        </w:tc>
      </w:tr>
      <w:tr w:rsidR="00000000" w14:paraId="6F87929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534F47" w14:textId="77777777" w:rsidR="00000000" w:rsidRDefault="00000000">
            <w:pPr>
              <w:spacing w:before="120"/>
              <w:jc w:val="center"/>
            </w:pPr>
          </w:p>
        </w:tc>
        <w:tc>
          <w:tcPr>
            <w:tcW w:w="3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515228D" w14:textId="77777777" w:rsidR="00000000" w:rsidRDefault="00000000">
            <w:pPr>
              <w:spacing w:before="120"/>
            </w:pPr>
            <w:r>
              <w:rPr>
                <w:lang w:val="vi-VN"/>
              </w:rPr>
              <w:t>c) Treo Quốc kỳ trong những ngày lễ, sự kiện chính trị của đất nước theo quy định.</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B20D7" w14:textId="77777777" w:rsidR="00000000" w:rsidRDefault="00000000">
            <w:pPr>
              <w:spacing w:before="120"/>
              <w:jc w:val="center"/>
            </w:pPr>
            <w:r>
              <w:rPr>
                <w:lang w:val="vi-VN"/>
              </w:rPr>
              <w:t>5</w:t>
            </w:r>
          </w:p>
        </w:tc>
      </w:tr>
      <w:tr w:rsidR="00000000" w14:paraId="5B554B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10D8A5" w14:textId="77777777" w:rsidR="00000000" w:rsidRDefault="00000000">
            <w:pPr>
              <w:spacing w:before="120"/>
              <w:jc w:val="center"/>
            </w:pPr>
          </w:p>
        </w:tc>
        <w:tc>
          <w:tcPr>
            <w:tcW w:w="3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4540797" w14:textId="77777777" w:rsidR="00000000" w:rsidRDefault="00000000">
            <w:pPr>
              <w:spacing w:before="120"/>
            </w:pPr>
            <w:r>
              <w:rPr>
                <w:lang w:val="vi-VN"/>
              </w:rPr>
              <w:t>d) Có tham gia một trong các hoạt động văn hóa hoặc văn nghệ ở nơi cư trú; thường xuyên luyện tập thể dục, thể thao.</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3D092" w14:textId="77777777" w:rsidR="00000000" w:rsidRDefault="00000000">
            <w:pPr>
              <w:spacing w:before="120"/>
              <w:jc w:val="center"/>
            </w:pPr>
            <w:r>
              <w:rPr>
                <w:lang w:val="vi-VN"/>
              </w:rPr>
              <w:t>4</w:t>
            </w:r>
          </w:p>
        </w:tc>
      </w:tr>
      <w:tr w:rsidR="00000000" w14:paraId="73FB85F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2C2B26" w14:textId="77777777" w:rsidR="00000000" w:rsidRDefault="00000000">
            <w:pPr>
              <w:spacing w:before="120"/>
              <w:jc w:val="center"/>
            </w:pPr>
          </w:p>
        </w:tc>
        <w:tc>
          <w:tcPr>
            <w:tcW w:w="3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3804851" w14:textId="77777777" w:rsidR="00000000" w:rsidRDefault="00000000">
            <w:pPr>
              <w:spacing w:before="120"/>
            </w:pPr>
            <w:r>
              <w:rPr>
                <w:lang w:val="vi-VN"/>
              </w:rPr>
              <w:t>đ) Thực hiện nếp sống văn minh trong việc cưới, việc tang và lễ hội theo quy định.</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31A7B" w14:textId="77777777" w:rsidR="00000000" w:rsidRDefault="00000000">
            <w:pPr>
              <w:spacing w:before="120"/>
              <w:jc w:val="center"/>
            </w:pPr>
            <w:r>
              <w:rPr>
                <w:lang w:val="vi-VN"/>
              </w:rPr>
              <w:t>6</w:t>
            </w:r>
          </w:p>
        </w:tc>
      </w:tr>
      <w:tr w:rsidR="00000000" w14:paraId="047C2C5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507303" w14:textId="77777777" w:rsidR="00000000" w:rsidRDefault="00000000">
            <w:pPr>
              <w:spacing w:before="120"/>
              <w:jc w:val="center"/>
            </w:pPr>
          </w:p>
        </w:tc>
        <w:tc>
          <w:tcPr>
            <w:tcW w:w="3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058F8CF" w14:textId="77777777" w:rsidR="00000000" w:rsidRDefault="00000000">
            <w:pPr>
              <w:spacing w:before="120"/>
            </w:pPr>
            <w:r>
              <w:rPr>
                <w:lang w:val="vi-VN"/>
              </w:rPr>
              <w:t>e) Tham gia bảo vệ di tích lịch sử - văn hóa, danh lam thắng cảnh, cảnh quan thiên nhiên của địa phương.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DD1F3" w14:textId="77777777" w:rsidR="00000000" w:rsidRDefault="00000000">
            <w:pPr>
              <w:spacing w:before="120"/>
              <w:jc w:val="center"/>
            </w:pPr>
            <w:r>
              <w:rPr>
                <w:lang w:val="vi-VN"/>
              </w:rPr>
              <w:t>3</w:t>
            </w:r>
          </w:p>
        </w:tc>
      </w:tr>
      <w:tr w:rsidR="00000000" w14:paraId="1C05A29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BD25D9" w14:textId="77777777" w:rsidR="00000000" w:rsidRDefault="00000000">
            <w:pPr>
              <w:spacing w:before="120"/>
              <w:jc w:val="center"/>
            </w:pPr>
          </w:p>
        </w:tc>
        <w:tc>
          <w:tcPr>
            <w:tcW w:w="3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561CA6D" w14:textId="77777777" w:rsidR="00000000" w:rsidRDefault="00000000">
            <w:pPr>
              <w:spacing w:before="120"/>
            </w:pPr>
            <w:r>
              <w:rPr>
                <w:lang w:val="vi-VN"/>
              </w:rPr>
              <w:t>g) Thực hiện các quy định về vệ sinh môi trường, đổ rác và chất thải đúng nơi quy định, đúng giờ.</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F9437" w14:textId="77777777" w:rsidR="00000000" w:rsidRDefault="00000000">
            <w:pPr>
              <w:spacing w:before="120"/>
              <w:jc w:val="center"/>
            </w:pPr>
            <w:r>
              <w:rPr>
                <w:lang w:val="vi-VN"/>
              </w:rPr>
              <w:t>4</w:t>
            </w:r>
          </w:p>
        </w:tc>
      </w:tr>
      <w:tr w:rsidR="00000000" w14:paraId="27CB85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3ABBC5" w14:textId="77777777" w:rsidR="00000000" w:rsidRDefault="00000000">
            <w:pPr>
              <w:spacing w:before="120"/>
              <w:jc w:val="center"/>
            </w:pPr>
          </w:p>
        </w:tc>
        <w:tc>
          <w:tcPr>
            <w:tcW w:w="3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B422A4B" w14:textId="77777777" w:rsidR="00000000" w:rsidRDefault="00000000">
            <w:pPr>
              <w:spacing w:before="120"/>
            </w:pPr>
            <w:r>
              <w:rPr>
                <w:lang w:val="vi-VN"/>
              </w:rPr>
              <w:t>h) Tham gia đầy đủ các phong trào từ thiện, nhân đạo, đền ơn đáp nghĩa, khuyến học khuyến tài; sinh hoạt cộng đồng ở nơi cư trú.</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D3BCA" w14:textId="77777777" w:rsidR="00000000" w:rsidRDefault="00000000">
            <w:pPr>
              <w:spacing w:before="120"/>
              <w:jc w:val="center"/>
            </w:pPr>
            <w:r>
              <w:rPr>
                <w:lang w:val="vi-VN"/>
              </w:rPr>
              <w:t>3</w:t>
            </w:r>
          </w:p>
        </w:tc>
      </w:tr>
      <w:tr w:rsidR="00000000" w14:paraId="23F765F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C301E6" w14:textId="77777777" w:rsidR="00000000" w:rsidRDefault="00000000">
            <w:pPr>
              <w:spacing w:before="120"/>
              <w:jc w:val="center"/>
            </w:pPr>
          </w:p>
        </w:tc>
        <w:tc>
          <w:tcPr>
            <w:tcW w:w="3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52CA9BF" w14:textId="77777777" w:rsidR="00000000" w:rsidRDefault="00000000">
            <w:pPr>
              <w:spacing w:before="120"/>
            </w:pPr>
            <w:r>
              <w:rPr>
                <w:lang w:val="vi-VN"/>
              </w:rPr>
              <w:t>i) Không vi phạm các quy định về vệ sinh an toàn thực phẩm, phòng chống dịch bệnh.</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8F261" w14:textId="77777777" w:rsidR="00000000" w:rsidRDefault="00000000">
            <w:pPr>
              <w:spacing w:before="120"/>
              <w:jc w:val="center"/>
            </w:pPr>
            <w:r>
              <w:rPr>
                <w:lang w:val="vi-VN"/>
              </w:rPr>
              <w:t>3</w:t>
            </w:r>
          </w:p>
        </w:tc>
      </w:tr>
      <w:tr w:rsidR="00000000" w14:paraId="25A0E6B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0F1F13" w14:textId="77777777" w:rsidR="00000000" w:rsidRDefault="00000000">
            <w:pPr>
              <w:spacing w:before="120"/>
              <w:jc w:val="center"/>
            </w:pPr>
          </w:p>
        </w:tc>
        <w:tc>
          <w:tcPr>
            <w:tcW w:w="3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80927" w14:textId="77777777" w:rsidR="00000000" w:rsidRDefault="00000000">
            <w:pPr>
              <w:spacing w:before="120"/>
            </w:pPr>
            <w:r>
              <w:rPr>
                <w:lang w:val="vi-VN"/>
              </w:rPr>
              <w:t>k) Không vi phạm quy định phòng, chống cháy nổ.</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3CA33" w14:textId="77777777" w:rsidR="00000000" w:rsidRDefault="00000000">
            <w:pPr>
              <w:spacing w:before="120"/>
              <w:jc w:val="center"/>
            </w:pPr>
            <w:r>
              <w:rPr>
                <w:lang w:val="vi-VN"/>
              </w:rPr>
              <w:t>2</w:t>
            </w:r>
          </w:p>
        </w:tc>
      </w:tr>
      <w:tr w:rsidR="00000000" w14:paraId="5118CFC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C09CD4" w14:textId="77777777" w:rsidR="00000000" w:rsidRDefault="00000000">
            <w:pPr>
              <w:spacing w:before="120"/>
              <w:jc w:val="center"/>
            </w:pPr>
          </w:p>
        </w:tc>
        <w:tc>
          <w:tcPr>
            <w:tcW w:w="3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04D4564" w14:textId="77777777" w:rsidR="00000000" w:rsidRDefault="00000000">
            <w:pPr>
              <w:spacing w:before="120"/>
            </w:pPr>
            <w:r>
              <w:t>l</w:t>
            </w:r>
            <w:r>
              <w:rPr>
                <w:lang w:val="vi-VN"/>
              </w:rPr>
              <w:t xml:space="preserve">) Không vi phạm pháp luật về trật tự, an toàn giao thông như: Lấn chiếm lòng </w:t>
            </w:r>
            <w:r>
              <w:t>đường</w:t>
            </w:r>
            <w:r>
              <w:rPr>
                <w:lang w:val="vi-VN"/>
              </w:rPr>
              <w:t xml:space="preserve">, hè </w:t>
            </w:r>
            <w:r>
              <w:t>phố</w:t>
            </w:r>
            <w:r>
              <w:rPr>
                <w:lang w:val="vi-VN"/>
              </w:rPr>
              <w:t>, tham gia giao thông không đúng quy định.</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BAEAC" w14:textId="77777777" w:rsidR="00000000" w:rsidRDefault="00000000">
            <w:pPr>
              <w:spacing w:before="120"/>
              <w:jc w:val="center"/>
            </w:pPr>
            <w:r>
              <w:rPr>
                <w:lang w:val="vi-VN"/>
              </w:rPr>
              <w:t>4</w:t>
            </w:r>
          </w:p>
        </w:tc>
      </w:tr>
      <w:tr w:rsidR="00000000" w14:paraId="4849A34A" w14:textId="77777777">
        <w:tblPrEx>
          <w:tblBorders>
            <w:top w:val="none" w:sz="0" w:space="0" w:color="auto"/>
            <w:bottom w:val="none" w:sz="0" w:space="0" w:color="auto"/>
            <w:insideH w:val="none" w:sz="0" w:space="0" w:color="auto"/>
            <w:insideV w:val="none" w:sz="0" w:space="0" w:color="auto"/>
          </w:tblBorders>
        </w:tblPrEx>
        <w:tc>
          <w:tcPr>
            <w:tcW w:w="10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8F976" w14:textId="77777777" w:rsidR="00000000" w:rsidRDefault="00000000">
            <w:pPr>
              <w:spacing w:before="120"/>
              <w:jc w:val="center"/>
            </w:pPr>
            <w:r>
              <w:rPr>
                <w:b/>
                <w:bCs/>
                <w:lang w:val="vi-VN"/>
              </w:rPr>
              <w:t xml:space="preserve">2. Gia đình hòa thuận, hạnh phúc, tiến bộ; tương trợ giúp </w:t>
            </w:r>
            <w:r>
              <w:rPr>
                <w:b/>
                <w:bCs/>
              </w:rPr>
              <w:t xml:space="preserve">đỡ </w:t>
            </w:r>
            <w:r>
              <w:rPr>
                <w:b/>
                <w:bCs/>
                <w:lang w:val="vi-VN"/>
              </w:rPr>
              <w:t>mọi người trong cộng đồng, gồm: (25 điểm)</w:t>
            </w:r>
          </w:p>
        </w:tc>
        <w:tc>
          <w:tcPr>
            <w:tcW w:w="3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7B705B9" w14:textId="77777777" w:rsidR="00000000" w:rsidRDefault="00000000">
            <w:pPr>
              <w:spacing w:before="120"/>
            </w:pPr>
            <w:r>
              <w:rPr>
                <w:lang w:val="vi-VN"/>
              </w:rPr>
              <w:t xml:space="preserve">a) </w:t>
            </w:r>
            <w:r>
              <w:t>Ông</w:t>
            </w:r>
            <w:r>
              <w:rPr>
                <w:lang w:val="vi-VN"/>
              </w:rPr>
              <w:t xml:space="preserve">, bà, cha, mẹ và các thành viên trong gia đình </w:t>
            </w:r>
            <w:r>
              <w:t xml:space="preserve">được </w:t>
            </w:r>
            <w:r>
              <w:rPr>
                <w:lang w:val="vi-VN"/>
              </w:rPr>
              <w:t>quan tâm, chăm sóc, phụng dưỡng.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36C96" w14:textId="77777777" w:rsidR="00000000" w:rsidRDefault="00000000">
            <w:pPr>
              <w:spacing w:before="120"/>
              <w:jc w:val="center"/>
            </w:pPr>
            <w:r>
              <w:rPr>
                <w:lang w:val="vi-VN"/>
              </w:rPr>
              <w:t>5</w:t>
            </w:r>
          </w:p>
        </w:tc>
      </w:tr>
      <w:tr w:rsidR="00000000" w14:paraId="778A2F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0A1DD5" w14:textId="77777777" w:rsidR="00000000" w:rsidRDefault="00000000">
            <w:pPr>
              <w:spacing w:before="120"/>
              <w:jc w:val="center"/>
            </w:pPr>
          </w:p>
        </w:tc>
        <w:tc>
          <w:tcPr>
            <w:tcW w:w="3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B2746F3" w14:textId="77777777" w:rsidR="00000000" w:rsidRDefault="00000000">
            <w:pPr>
              <w:spacing w:before="120"/>
            </w:pPr>
            <w:r>
              <w:rPr>
                <w:lang w:val="vi-VN"/>
              </w:rPr>
              <w:t>b) Hôn nhân tự nguyện, tiến bộ, một vợ một chồng, bình đẳng, hòa thuận, thủy chung.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9B88F" w14:textId="77777777" w:rsidR="00000000" w:rsidRDefault="00000000">
            <w:pPr>
              <w:spacing w:before="120"/>
              <w:jc w:val="center"/>
            </w:pPr>
            <w:r>
              <w:rPr>
                <w:lang w:val="vi-VN"/>
              </w:rPr>
              <w:t>5</w:t>
            </w:r>
          </w:p>
        </w:tc>
      </w:tr>
      <w:tr w:rsidR="00000000" w14:paraId="70B8C69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4B1F07" w14:textId="77777777" w:rsidR="00000000" w:rsidRDefault="00000000">
            <w:pPr>
              <w:spacing w:before="120"/>
              <w:jc w:val="center"/>
            </w:pPr>
          </w:p>
        </w:tc>
        <w:tc>
          <w:tcPr>
            <w:tcW w:w="3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BF217B3" w14:textId="77777777" w:rsidR="00000000" w:rsidRDefault="00000000">
            <w:pPr>
              <w:spacing w:before="120"/>
            </w:pPr>
            <w:r>
              <w:rPr>
                <w:lang w:val="vi-VN"/>
              </w:rPr>
              <w:t>c) Thực hiện tốt chính sách dân số; thực hiện bình đẳng giới.</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404CB" w14:textId="77777777" w:rsidR="00000000" w:rsidRDefault="00000000">
            <w:pPr>
              <w:spacing w:before="120"/>
              <w:jc w:val="center"/>
            </w:pPr>
            <w:r>
              <w:rPr>
                <w:lang w:val="vi-VN"/>
              </w:rPr>
              <w:t>2</w:t>
            </w:r>
          </w:p>
        </w:tc>
      </w:tr>
      <w:tr w:rsidR="00000000" w14:paraId="7A77285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A8AABC" w14:textId="77777777" w:rsidR="00000000" w:rsidRDefault="00000000">
            <w:pPr>
              <w:spacing w:before="120"/>
              <w:jc w:val="center"/>
            </w:pPr>
          </w:p>
        </w:tc>
        <w:tc>
          <w:tcPr>
            <w:tcW w:w="3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0AADA92" w14:textId="77777777" w:rsidR="00000000" w:rsidRDefault="00000000">
            <w:pPr>
              <w:spacing w:before="120"/>
            </w:pPr>
            <w:r>
              <w:rPr>
                <w:lang w:val="vi-VN"/>
              </w:rPr>
              <w:t xml:space="preserve">d) Các thành viên trong gia đình tham gia bảo hiểm y </w:t>
            </w:r>
            <w:r>
              <w:t xml:space="preserve">tế </w:t>
            </w:r>
            <w:r>
              <w:rPr>
                <w:lang w:val="vi-VN"/>
              </w:rPr>
              <w:t>và được chăm sóc sức khỏe.</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FD8A7" w14:textId="77777777" w:rsidR="00000000" w:rsidRDefault="00000000">
            <w:pPr>
              <w:spacing w:before="120"/>
              <w:jc w:val="center"/>
            </w:pPr>
            <w:r>
              <w:rPr>
                <w:lang w:val="vi-VN"/>
              </w:rPr>
              <w:t>3</w:t>
            </w:r>
          </w:p>
        </w:tc>
      </w:tr>
      <w:tr w:rsidR="00000000" w14:paraId="69E956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52F80E" w14:textId="77777777" w:rsidR="00000000" w:rsidRDefault="00000000">
            <w:pPr>
              <w:spacing w:before="120"/>
              <w:jc w:val="center"/>
            </w:pPr>
          </w:p>
        </w:tc>
        <w:tc>
          <w:tcPr>
            <w:tcW w:w="3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2030D53" w14:textId="77777777" w:rsidR="00000000" w:rsidRDefault="00000000">
            <w:pPr>
              <w:spacing w:before="120"/>
            </w:pPr>
            <w:r>
              <w:rPr>
                <w:lang w:val="vi-VN"/>
              </w:rPr>
              <w:t xml:space="preserve">đ) Các thành viên trong gia đình có nếp </w:t>
            </w:r>
            <w:r>
              <w:t xml:space="preserve">sống </w:t>
            </w:r>
            <w:r>
              <w:rPr>
                <w:lang w:val="vi-VN"/>
              </w:rPr>
              <w:t>lành mạnh, văn minh, ứng xử có văn hóa trong gia đình, cộng đồng và xã hội.</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2F3A2" w14:textId="77777777" w:rsidR="00000000" w:rsidRDefault="00000000">
            <w:pPr>
              <w:spacing w:before="120"/>
              <w:jc w:val="center"/>
            </w:pPr>
            <w:r>
              <w:rPr>
                <w:lang w:val="vi-VN"/>
              </w:rPr>
              <w:t>4</w:t>
            </w:r>
          </w:p>
        </w:tc>
      </w:tr>
      <w:tr w:rsidR="00000000" w14:paraId="72B8AE5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A6A0B8" w14:textId="77777777" w:rsidR="00000000" w:rsidRDefault="00000000">
            <w:pPr>
              <w:spacing w:before="120"/>
              <w:jc w:val="center"/>
            </w:pPr>
          </w:p>
        </w:tc>
        <w:tc>
          <w:tcPr>
            <w:tcW w:w="3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E7080FF" w14:textId="77777777" w:rsidR="00000000" w:rsidRDefault="00000000">
            <w:pPr>
              <w:spacing w:before="120"/>
            </w:pPr>
            <w:r>
              <w:rPr>
                <w:lang w:val="vi-VN"/>
              </w:rPr>
              <w:t>e) Tương trợ, giúp đỡ mọi người trong cộng đồng khi khó khăn, hoạn nạn.</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17B6D" w14:textId="77777777" w:rsidR="00000000" w:rsidRDefault="00000000">
            <w:pPr>
              <w:spacing w:before="120"/>
              <w:jc w:val="center"/>
            </w:pPr>
            <w:r>
              <w:rPr>
                <w:lang w:val="vi-VN"/>
              </w:rPr>
              <w:t>6</w:t>
            </w:r>
          </w:p>
        </w:tc>
      </w:tr>
      <w:tr w:rsidR="00000000" w14:paraId="1164DD65" w14:textId="77777777">
        <w:tblPrEx>
          <w:tblBorders>
            <w:top w:val="none" w:sz="0" w:space="0" w:color="auto"/>
            <w:bottom w:val="none" w:sz="0" w:space="0" w:color="auto"/>
            <w:insideH w:val="none" w:sz="0" w:space="0" w:color="auto"/>
            <w:insideV w:val="none" w:sz="0" w:space="0" w:color="auto"/>
          </w:tblBorders>
        </w:tblPrEx>
        <w:tc>
          <w:tcPr>
            <w:tcW w:w="10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4D363" w14:textId="77777777" w:rsidR="00000000" w:rsidRDefault="00000000">
            <w:pPr>
              <w:spacing w:before="120"/>
              <w:jc w:val="center"/>
            </w:pPr>
            <w:r>
              <w:rPr>
                <w:b/>
                <w:bCs/>
                <w:lang w:val="vi-VN"/>
              </w:rPr>
              <w:t>3. Tổ chức lao động, sản xuất, kinh doanh, công tác, học tập đạt năng suất, chất lượng và hiệu quả, gồm: (30 điểm)</w:t>
            </w:r>
          </w:p>
        </w:tc>
        <w:tc>
          <w:tcPr>
            <w:tcW w:w="3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E5501" w14:textId="77777777" w:rsidR="00000000" w:rsidRDefault="00000000">
            <w:pPr>
              <w:spacing w:before="120"/>
            </w:pPr>
            <w:r>
              <w:rPr>
                <w:lang w:val="vi-VN"/>
              </w:rPr>
              <w:t>a) Kinh tế gia đình ổn định và phát triển từ nguồn thu nhập chính đáng.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FF19C" w14:textId="77777777" w:rsidR="00000000" w:rsidRDefault="00000000">
            <w:pPr>
              <w:spacing w:before="120"/>
              <w:jc w:val="center"/>
            </w:pPr>
            <w:r>
              <w:rPr>
                <w:lang w:val="vi-VN"/>
              </w:rPr>
              <w:t>6</w:t>
            </w:r>
          </w:p>
        </w:tc>
      </w:tr>
      <w:tr w:rsidR="00000000" w14:paraId="69368D6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8E187F" w14:textId="77777777" w:rsidR="00000000" w:rsidRDefault="00000000">
            <w:pPr>
              <w:spacing w:before="120"/>
              <w:jc w:val="center"/>
            </w:pPr>
          </w:p>
        </w:tc>
        <w:tc>
          <w:tcPr>
            <w:tcW w:w="3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EB1CE" w14:textId="77777777" w:rsidR="00000000" w:rsidRDefault="00000000">
            <w:pPr>
              <w:spacing w:before="120"/>
            </w:pPr>
            <w:r>
              <w:rPr>
                <w:lang w:val="vi-VN"/>
              </w:rPr>
              <w:t>b) Tham gia các chương trình, kế hoạch phát triển kinh tế, văn hóa - xã hội do địa phương tổ chức.</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7F45E" w14:textId="77777777" w:rsidR="00000000" w:rsidRDefault="00000000">
            <w:pPr>
              <w:spacing w:before="120"/>
              <w:jc w:val="center"/>
            </w:pPr>
            <w:r>
              <w:rPr>
                <w:lang w:val="vi-VN"/>
              </w:rPr>
              <w:t>4</w:t>
            </w:r>
          </w:p>
        </w:tc>
      </w:tr>
      <w:tr w:rsidR="00000000" w14:paraId="6A46C2A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DB2DF6" w14:textId="77777777" w:rsidR="00000000" w:rsidRDefault="00000000">
            <w:pPr>
              <w:spacing w:before="120"/>
              <w:jc w:val="center"/>
            </w:pPr>
          </w:p>
        </w:tc>
        <w:tc>
          <w:tcPr>
            <w:tcW w:w="3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F7F2124" w14:textId="77777777" w:rsidR="00000000" w:rsidRDefault="00000000">
            <w:pPr>
              <w:spacing w:before="120"/>
            </w:pPr>
            <w:r>
              <w:rPr>
                <w:lang w:val="vi-VN"/>
              </w:rPr>
              <w:t>c) Người trong độ tuổi lao động tích cực làm việc và có thu nhập chính đáng.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735C6" w14:textId="77777777" w:rsidR="00000000" w:rsidRDefault="00000000">
            <w:pPr>
              <w:spacing w:before="120"/>
              <w:jc w:val="center"/>
            </w:pPr>
            <w:r>
              <w:rPr>
                <w:lang w:val="vi-VN"/>
              </w:rPr>
              <w:t>5</w:t>
            </w:r>
          </w:p>
        </w:tc>
      </w:tr>
      <w:tr w:rsidR="00000000" w14:paraId="24A7935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A62C5A" w14:textId="77777777" w:rsidR="00000000" w:rsidRDefault="00000000">
            <w:pPr>
              <w:spacing w:before="120"/>
              <w:jc w:val="center"/>
            </w:pPr>
          </w:p>
        </w:tc>
        <w:tc>
          <w:tcPr>
            <w:tcW w:w="3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D004E8F" w14:textId="77777777" w:rsidR="00000000" w:rsidRDefault="00000000">
            <w:pPr>
              <w:spacing w:before="120"/>
            </w:pPr>
            <w:r>
              <w:rPr>
                <w:lang w:val="vi-VN"/>
              </w:rPr>
              <w:t>d) Trẻ em trong độ tuổi đi học được đến trường.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2CA4D" w14:textId="77777777" w:rsidR="00000000" w:rsidRDefault="00000000">
            <w:pPr>
              <w:spacing w:before="120"/>
              <w:jc w:val="center"/>
            </w:pPr>
            <w:r>
              <w:rPr>
                <w:lang w:val="vi-VN"/>
              </w:rPr>
              <w:t>5</w:t>
            </w:r>
          </w:p>
        </w:tc>
      </w:tr>
      <w:tr w:rsidR="00000000" w14:paraId="3C6C76C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CB2566" w14:textId="77777777" w:rsidR="00000000" w:rsidRDefault="00000000">
            <w:pPr>
              <w:spacing w:before="120"/>
              <w:jc w:val="center"/>
            </w:pPr>
          </w:p>
        </w:tc>
        <w:tc>
          <w:tcPr>
            <w:tcW w:w="3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B66A2E1" w14:textId="77777777" w:rsidR="00000000" w:rsidRDefault="00000000">
            <w:pPr>
              <w:spacing w:before="120"/>
            </w:pPr>
            <w:r>
              <w:rPr>
                <w:lang w:val="vi-VN"/>
              </w:rPr>
              <w:t>đ) Sử dụng nước sạch/nước hợp vệ sinh.</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37000" w14:textId="77777777" w:rsidR="00000000" w:rsidRDefault="00000000">
            <w:pPr>
              <w:spacing w:before="120"/>
              <w:jc w:val="center"/>
            </w:pPr>
            <w:r>
              <w:rPr>
                <w:lang w:val="vi-VN"/>
              </w:rPr>
              <w:t>3</w:t>
            </w:r>
          </w:p>
        </w:tc>
      </w:tr>
      <w:tr w:rsidR="00000000" w14:paraId="5B30A88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16AFA1" w14:textId="77777777" w:rsidR="00000000" w:rsidRDefault="00000000">
            <w:pPr>
              <w:spacing w:before="120"/>
              <w:jc w:val="center"/>
            </w:pPr>
          </w:p>
        </w:tc>
        <w:tc>
          <w:tcPr>
            <w:tcW w:w="3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95C7175" w14:textId="77777777" w:rsidR="00000000" w:rsidRDefault="00000000">
            <w:pPr>
              <w:spacing w:before="120"/>
            </w:pPr>
            <w:r>
              <w:rPr>
                <w:lang w:val="vi-VN"/>
              </w:rPr>
              <w:t xml:space="preserve">e) Có công trình </w:t>
            </w:r>
            <w:r>
              <w:t xml:space="preserve">phù </w:t>
            </w:r>
            <w:r>
              <w:rPr>
                <w:lang w:val="vi-VN"/>
              </w:rPr>
              <w:t>hợp vệ sinh.</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9514C" w14:textId="77777777" w:rsidR="00000000" w:rsidRDefault="00000000">
            <w:pPr>
              <w:spacing w:before="120"/>
              <w:jc w:val="center"/>
            </w:pPr>
            <w:r>
              <w:rPr>
                <w:lang w:val="vi-VN"/>
              </w:rPr>
              <w:t>4</w:t>
            </w:r>
          </w:p>
        </w:tc>
      </w:tr>
      <w:tr w:rsidR="00000000" w14:paraId="4B30BBD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BD12CF" w14:textId="77777777" w:rsidR="00000000" w:rsidRDefault="00000000">
            <w:pPr>
              <w:spacing w:before="120"/>
              <w:jc w:val="center"/>
            </w:pPr>
          </w:p>
        </w:tc>
        <w:tc>
          <w:tcPr>
            <w:tcW w:w="3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4878703" w14:textId="77777777" w:rsidR="00000000" w:rsidRDefault="00000000">
            <w:pPr>
              <w:spacing w:before="120"/>
            </w:pPr>
            <w:r>
              <w:rPr>
                <w:lang w:val="vi-VN"/>
              </w:rPr>
              <w:t>g) Có phương tiện nghe, nhìn và thường xuyên được tiếp cận thông tin kinh tế, văn hóa - xã hội.</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342A7" w14:textId="77777777" w:rsidR="00000000" w:rsidRDefault="00000000">
            <w:pPr>
              <w:spacing w:before="120"/>
              <w:jc w:val="center"/>
            </w:pPr>
            <w:r>
              <w:rPr>
                <w:lang w:val="vi-VN"/>
              </w:rPr>
              <w:t>3</w:t>
            </w:r>
          </w:p>
        </w:tc>
      </w:tr>
      <w:tr w:rsidR="00F515AB" w14:paraId="5568EAE9" w14:textId="77777777" w:rsidTr="00F515AB">
        <w:tblPrEx>
          <w:tblBorders>
            <w:top w:val="none" w:sz="0" w:space="0" w:color="auto"/>
            <w:bottom w:val="none" w:sz="0" w:space="0" w:color="auto"/>
            <w:insideH w:val="none" w:sz="0" w:space="0" w:color="auto"/>
            <w:insideV w:val="none" w:sz="0" w:space="0" w:color="auto"/>
          </w:tblBorders>
        </w:tblPrEx>
        <w:tc>
          <w:tcPr>
            <w:tcW w:w="461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3D3CB" w14:textId="77777777" w:rsidR="00000000" w:rsidRDefault="00000000">
            <w:pPr>
              <w:spacing w:before="120"/>
              <w:jc w:val="center"/>
            </w:pPr>
            <w:r>
              <w:rPr>
                <w:b/>
                <w:bCs/>
                <w:lang w:val="vi-VN"/>
              </w:rPr>
              <w:t xml:space="preserve">Tổng </w:t>
            </w:r>
            <w:r>
              <w:rPr>
                <w:b/>
                <w:bCs/>
              </w:rPr>
              <w:t>điểm tối</w:t>
            </w:r>
            <w:r>
              <w:rPr>
                <w:b/>
                <w:bCs/>
                <w:lang w:val="vi-VN"/>
              </w:rPr>
              <w:t xml:space="preserve"> đa</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0ED35" w14:textId="77777777" w:rsidR="00000000" w:rsidRDefault="00000000">
            <w:pPr>
              <w:spacing w:before="120"/>
              <w:jc w:val="center"/>
            </w:pPr>
            <w:r>
              <w:rPr>
                <w:b/>
                <w:bCs/>
                <w:lang w:val="vi-VN"/>
              </w:rPr>
              <w:t>100</w:t>
            </w:r>
          </w:p>
        </w:tc>
      </w:tr>
    </w:tbl>
    <w:p w14:paraId="3508D29F" w14:textId="77777777" w:rsidR="00000000" w:rsidRDefault="00000000">
      <w:pPr>
        <w:spacing w:before="120" w:after="280" w:afterAutospacing="1"/>
      </w:pPr>
      <w:r>
        <w:rPr>
          <w:lang w:val="vi-VN"/>
        </w:rPr>
        <w:t xml:space="preserve">* Tiêu chuẩn, tiêu chí theo thang điểm này áp dụng chung </w:t>
      </w:r>
      <w:r>
        <w:t>để</w:t>
      </w:r>
      <w:r>
        <w:rPr>
          <w:lang w:val="vi-VN"/>
        </w:rPr>
        <w:t xml:space="preserve"> bình xét “Gia đình văn hóa”; </w:t>
      </w:r>
      <w:r>
        <w:t xml:space="preserve">đối </w:t>
      </w:r>
      <w:r>
        <w:rPr>
          <w:lang w:val="vi-VN"/>
        </w:rPr>
        <w:t xml:space="preserve">với </w:t>
      </w:r>
      <w:r>
        <w:t xml:space="preserve">những </w:t>
      </w:r>
      <w:r>
        <w:rPr>
          <w:lang w:val="vi-VN"/>
        </w:rPr>
        <w:t>hộ gia đình không có tiêu chí theo quy định trong thang điểm, thì áp dụng điểm tối đa của tiêu chí đó”.</w:t>
      </w:r>
    </w:p>
    <w:p w14:paraId="2E84FFC5" w14:textId="77777777" w:rsidR="00000000" w:rsidRDefault="00000000">
      <w:pPr>
        <w:spacing w:before="120" w:after="280" w:afterAutospacing="1"/>
      </w:pPr>
      <w:r>
        <w:t> </w:t>
      </w:r>
    </w:p>
    <w:p w14:paraId="3F54F285" w14:textId="77777777" w:rsidR="00000000" w:rsidRDefault="00000000">
      <w:pPr>
        <w:spacing w:before="120" w:after="280" w:afterAutospacing="1"/>
        <w:jc w:val="center"/>
      </w:pPr>
      <w:bookmarkStart w:id="9" w:name="chuong_pl_2"/>
      <w:r>
        <w:rPr>
          <w:b/>
          <w:bCs/>
          <w:lang w:val="vi-VN"/>
        </w:rPr>
        <w:t>PHỤ LỤC II</w:t>
      </w:r>
      <w:bookmarkEnd w:id="9"/>
    </w:p>
    <w:p w14:paraId="38E8BCDF" w14:textId="77777777" w:rsidR="00000000" w:rsidRDefault="00000000">
      <w:pPr>
        <w:spacing w:before="120" w:after="280" w:afterAutospacing="1"/>
        <w:jc w:val="center"/>
      </w:pPr>
      <w:bookmarkStart w:id="10" w:name="chuong_pl_2_name"/>
      <w:r>
        <w:rPr>
          <w:lang w:val="vi-VN"/>
        </w:rPr>
        <w:t>THANG ĐIỂM ÁP DỤNG BÌNH XÉT KHU DÂN CƯ VĂN HÓA</w:t>
      </w:r>
      <w:bookmarkEnd w:id="1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89"/>
        <w:gridCol w:w="6411"/>
        <w:gridCol w:w="740"/>
      </w:tblGrid>
      <w:tr w:rsidR="00000000" w14:paraId="02D42720" w14:textId="77777777">
        <w:tc>
          <w:tcPr>
            <w:tcW w:w="11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287B5" w14:textId="77777777" w:rsidR="00000000" w:rsidRDefault="00000000">
            <w:pPr>
              <w:spacing w:before="120"/>
              <w:jc w:val="center"/>
            </w:pPr>
            <w:r>
              <w:rPr>
                <w:b/>
                <w:bCs/>
              </w:rPr>
              <w:t>Tiêu chuẩn</w:t>
            </w:r>
          </w:p>
        </w:tc>
        <w:tc>
          <w:tcPr>
            <w:tcW w:w="34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D1CA6" w14:textId="77777777" w:rsidR="00000000" w:rsidRDefault="00000000">
            <w:pPr>
              <w:spacing w:before="120"/>
              <w:jc w:val="center"/>
            </w:pPr>
            <w:r>
              <w:rPr>
                <w:b/>
                <w:bCs/>
                <w:lang w:val="vi-VN"/>
              </w:rPr>
              <w:t>Tiêu chí</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0C360" w14:textId="77777777" w:rsidR="00000000" w:rsidRDefault="00000000">
            <w:pPr>
              <w:spacing w:before="120"/>
              <w:jc w:val="center"/>
            </w:pPr>
            <w:r>
              <w:rPr>
                <w:b/>
                <w:bCs/>
                <w:lang w:val="vi-VN"/>
              </w:rPr>
              <w:t>Điểm</w:t>
            </w:r>
          </w:p>
        </w:tc>
      </w:tr>
      <w:tr w:rsidR="00000000" w14:paraId="75F3651D" w14:textId="77777777">
        <w:tblPrEx>
          <w:tblBorders>
            <w:top w:val="none" w:sz="0" w:space="0" w:color="auto"/>
            <w:bottom w:val="none" w:sz="0" w:space="0" w:color="auto"/>
            <w:insideH w:val="none" w:sz="0" w:space="0" w:color="auto"/>
            <w:insideV w:val="none" w:sz="0" w:space="0" w:color="auto"/>
          </w:tblBorders>
        </w:tblPrEx>
        <w:tc>
          <w:tcPr>
            <w:tcW w:w="117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DA3A9" w14:textId="77777777" w:rsidR="00000000" w:rsidRDefault="00000000">
            <w:pPr>
              <w:spacing w:before="120"/>
              <w:jc w:val="center"/>
            </w:pPr>
            <w:r>
              <w:rPr>
                <w:b/>
                <w:bCs/>
                <w:lang w:val="vi-VN"/>
              </w:rPr>
              <w:t xml:space="preserve">1. </w:t>
            </w:r>
            <w:r>
              <w:rPr>
                <w:b/>
                <w:bCs/>
              </w:rPr>
              <w:t xml:space="preserve">Đời </w:t>
            </w:r>
            <w:r>
              <w:rPr>
                <w:b/>
                <w:bCs/>
                <w:lang w:val="vi-VN"/>
              </w:rPr>
              <w:t>sống kinh tế ổn định và từng bước phát triển, gồm: (25 điểm)</w:t>
            </w:r>
          </w:p>
        </w:tc>
        <w:tc>
          <w:tcPr>
            <w:tcW w:w="3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C443D" w14:textId="77777777" w:rsidR="00000000" w:rsidRDefault="00000000">
            <w:pPr>
              <w:spacing w:before="120"/>
            </w:pPr>
            <w:r>
              <w:rPr>
                <w:lang w:val="vi-VN"/>
              </w:rPr>
              <w:t>a) Người trong độ tuổi lao động có việc làm và thu nhập ổn định.</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2D1B2" w14:textId="77777777" w:rsidR="00000000" w:rsidRDefault="00000000">
            <w:pPr>
              <w:spacing w:before="120"/>
              <w:jc w:val="center"/>
            </w:pPr>
            <w:r>
              <w:rPr>
                <w:lang w:val="vi-VN"/>
              </w:rPr>
              <w:t>5</w:t>
            </w:r>
          </w:p>
        </w:tc>
      </w:tr>
      <w:tr w:rsidR="00000000" w14:paraId="0C19CEF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7B065E" w14:textId="77777777" w:rsidR="00000000" w:rsidRDefault="00000000">
            <w:pPr>
              <w:spacing w:before="120"/>
              <w:jc w:val="center"/>
            </w:pPr>
          </w:p>
        </w:tc>
        <w:tc>
          <w:tcPr>
            <w:tcW w:w="3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BB00F4E" w14:textId="77777777" w:rsidR="00000000" w:rsidRDefault="00000000">
            <w:pPr>
              <w:spacing w:before="120"/>
            </w:pPr>
            <w:r>
              <w:rPr>
                <w:lang w:val="vi-VN"/>
              </w:rPr>
              <w:t>b) Thu nhập bình quân đầu người cao hơn mức bình quân của tỉnh (sau đây gọi là mức bình quân chung).</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7DDEF" w14:textId="77777777" w:rsidR="00000000" w:rsidRDefault="00000000">
            <w:pPr>
              <w:spacing w:before="120"/>
              <w:jc w:val="center"/>
            </w:pPr>
            <w:r>
              <w:rPr>
                <w:lang w:val="vi-VN"/>
              </w:rPr>
              <w:t>4</w:t>
            </w:r>
          </w:p>
        </w:tc>
      </w:tr>
      <w:tr w:rsidR="00000000" w14:paraId="7CF167A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2511CC" w14:textId="77777777" w:rsidR="00000000" w:rsidRDefault="00000000">
            <w:pPr>
              <w:spacing w:before="120"/>
              <w:jc w:val="center"/>
            </w:pPr>
          </w:p>
        </w:tc>
        <w:tc>
          <w:tcPr>
            <w:tcW w:w="3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8B0EE" w14:textId="77777777" w:rsidR="00000000" w:rsidRDefault="00000000">
            <w:pPr>
              <w:spacing w:before="120"/>
            </w:pPr>
            <w:r>
              <w:rPr>
                <w:lang w:val="vi-VN"/>
              </w:rPr>
              <w:t>c) Tỷ lệ hộ nghèo, hộ cận nghèo thấp hơn mức bình quân chung.</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84A90" w14:textId="77777777" w:rsidR="00000000" w:rsidRDefault="00000000">
            <w:pPr>
              <w:spacing w:before="120"/>
              <w:jc w:val="center"/>
            </w:pPr>
            <w:r>
              <w:rPr>
                <w:lang w:val="vi-VN"/>
              </w:rPr>
              <w:t>3</w:t>
            </w:r>
          </w:p>
        </w:tc>
      </w:tr>
      <w:tr w:rsidR="00000000" w14:paraId="1A3E996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23513B" w14:textId="77777777" w:rsidR="00000000" w:rsidRDefault="00000000">
            <w:pPr>
              <w:spacing w:before="120"/>
              <w:jc w:val="center"/>
            </w:pPr>
          </w:p>
        </w:tc>
        <w:tc>
          <w:tcPr>
            <w:tcW w:w="3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9F02829" w14:textId="77777777" w:rsidR="00000000" w:rsidRDefault="00000000">
            <w:pPr>
              <w:spacing w:before="120"/>
            </w:pPr>
            <w:r>
              <w:rPr>
                <w:lang w:val="vi-VN"/>
              </w:rPr>
              <w:t>d) Tỷ lệ hộ gia đình có nhà ở kiên cố cao h</w:t>
            </w:r>
            <w:r>
              <w:t xml:space="preserve">ơn </w:t>
            </w:r>
            <w:r>
              <w:rPr>
                <w:lang w:val="vi-VN"/>
              </w:rPr>
              <w:t>mức bình quân chung, không có nhà ở dột nát.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1A408" w14:textId="77777777" w:rsidR="00000000" w:rsidRDefault="00000000">
            <w:pPr>
              <w:spacing w:before="120"/>
              <w:jc w:val="center"/>
            </w:pPr>
            <w:r>
              <w:rPr>
                <w:lang w:val="vi-VN"/>
              </w:rPr>
              <w:t>5</w:t>
            </w:r>
          </w:p>
        </w:tc>
      </w:tr>
      <w:tr w:rsidR="00000000" w14:paraId="15F2D15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8FDDBB" w14:textId="77777777" w:rsidR="00000000" w:rsidRDefault="00000000">
            <w:pPr>
              <w:spacing w:before="120"/>
              <w:jc w:val="center"/>
            </w:pPr>
          </w:p>
        </w:tc>
        <w:tc>
          <w:tcPr>
            <w:tcW w:w="3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3A3C8E" w14:textId="77777777" w:rsidR="00000000" w:rsidRDefault="00000000">
            <w:pPr>
              <w:spacing w:before="120"/>
            </w:pPr>
            <w:r>
              <w:rPr>
                <w:lang w:val="vi-VN"/>
              </w:rPr>
              <w:t>đ) Hệ thống giao thông chính được cứng hóa, đảm bảo đi lại thuận tiện.</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1E388" w14:textId="77777777" w:rsidR="00000000" w:rsidRDefault="00000000">
            <w:pPr>
              <w:spacing w:before="120"/>
              <w:jc w:val="center"/>
            </w:pPr>
            <w:r>
              <w:rPr>
                <w:lang w:val="vi-VN"/>
              </w:rPr>
              <w:t>4</w:t>
            </w:r>
          </w:p>
        </w:tc>
      </w:tr>
      <w:tr w:rsidR="00000000" w14:paraId="45E4EFA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55D70A" w14:textId="77777777" w:rsidR="00000000" w:rsidRDefault="00000000">
            <w:pPr>
              <w:spacing w:before="120"/>
              <w:jc w:val="center"/>
            </w:pPr>
          </w:p>
        </w:tc>
        <w:tc>
          <w:tcPr>
            <w:tcW w:w="3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276BB5" w14:textId="77777777" w:rsidR="00000000" w:rsidRDefault="00000000">
            <w:pPr>
              <w:spacing w:before="120"/>
            </w:pPr>
            <w:r>
              <w:rPr>
                <w:lang w:val="vi-VN"/>
              </w:rPr>
              <w:t>e) Có các hoạt động tuyên truyền, phổ biến, tập huấn về ứng dụng công nghệ, khoa học kỹ thuật, phát triển ngành nghề truyền thống; hợp tác và liên kết phát triển kinh tế.</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BC6C2" w14:textId="77777777" w:rsidR="00000000" w:rsidRDefault="00000000">
            <w:pPr>
              <w:spacing w:before="120"/>
              <w:jc w:val="center"/>
            </w:pPr>
            <w:r>
              <w:rPr>
                <w:lang w:val="vi-VN"/>
              </w:rPr>
              <w:t>4</w:t>
            </w:r>
          </w:p>
        </w:tc>
      </w:tr>
      <w:tr w:rsidR="00000000" w14:paraId="2FB6A5BC" w14:textId="77777777">
        <w:tblPrEx>
          <w:tblBorders>
            <w:top w:val="none" w:sz="0" w:space="0" w:color="auto"/>
            <w:bottom w:val="none" w:sz="0" w:space="0" w:color="auto"/>
            <w:insideH w:val="none" w:sz="0" w:space="0" w:color="auto"/>
            <w:insideV w:val="none" w:sz="0" w:space="0" w:color="auto"/>
          </w:tblBorders>
        </w:tblPrEx>
        <w:tc>
          <w:tcPr>
            <w:tcW w:w="117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B623D" w14:textId="77777777" w:rsidR="00000000" w:rsidRDefault="00000000">
            <w:pPr>
              <w:spacing w:before="120"/>
              <w:jc w:val="center"/>
            </w:pPr>
            <w:r>
              <w:rPr>
                <w:b/>
                <w:bCs/>
                <w:lang w:val="vi-VN"/>
              </w:rPr>
              <w:t>2. Đời sống văn hóa, tinh thần lành mạnh, phong phú, gồm: (25 điểm)</w:t>
            </w:r>
          </w:p>
        </w:tc>
        <w:tc>
          <w:tcPr>
            <w:tcW w:w="3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4A64F" w14:textId="77777777" w:rsidR="00000000" w:rsidRDefault="00000000">
            <w:pPr>
              <w:spacing w:before="120"/>
            </w:pPr>
            <w:r>
              <w:rPr>
                <w:lang w:val="vi-VN"/>
              </w:rPr>
              <w:t>a) Có nhà văn hóa, sân thể thao phù hợp với điều kiện của khu dân cư.</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D111E" w14:textId="77777777" w:rsidR="00000000" w:rsidRDefault="00000000">
            <w:pPr>
              <w:spacing w:before="120"/>
              <w:jc w:val="center"/>
            </w:pPr>
            <w:r>
              <w:rPr>
                <w:lang w:val="vi-VN"/>
              </w:rPr>
              <w:t>5</w:t>
            </w:r>
          </w:p>
        </w:tc>
      </w:tr>
      <w:tr w:rsidR="00000000" w14:paraId="608DC3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00DE1D" w14:textId="77777777" w:rsidR="00000000" w:rsidRDefault="00000000">
            <w:pPr>
              <w:spacing w:before="120"/>
              <w:jc w:val="center"/>
            </w:pPr>
          </w:p>
        </w:tc>
        <w:tc>
          <w:tcPr>
            <w:tcW w:w="3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5B694" w14:textId="77777777" w:rsidR="00000000" w:rsidRDefault="00000000">
            <w:pPr>
              <w:spacing w:before="120"/>
            </w:pPr>
            <w:r>
              <w:rPr>
                <w:lang w:val="vi-VN"/>
              </w:rPr>
              <w:t>b) Trẻ em trong độ tuổi đi học được đến trường, đạt chuẩn phổ cập giáo dục trung học cơ sở trở lên.</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A46DF" w14:textId="77777777" w:rsidR="00000000" w:rsidRDefault="00000000">
            <w:pPr>
              <w:spacing w:before="120"/>
              <w:jc w:val="center"/>
            </w:pPr>
            <w:r>
              <w:rPr>
                <w:lang w:val="vi-VN"/>
              </w:rPr>
              <w:t>5</w:t>
            </w:r>
          </w:p>
        </w:tc>
      </w:tr>
      <w:tr w:rsidR="00000000" w14:paraId="7F41CB9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9709F9" w14:textId="77777777" w:rsidR="00000000" w:rsidRDefault="00000000">
            <w:pPr>
              <w:spacing w:before="120"/>
              <w:jc w:val="center"/>
            </w:pPr>
          </w:p>
        </w:tc>
        <w:tc>
          <w:tcPr>
            <w:tcW w:w="3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266736A" w14:textId="77777777" w:rsidR="00000000" w:rsidRDefault="00000000">
            <w:pPr>
              <w:spacing w:before="120"/>
            </w:pPr>
            <w:r>
              <w:rPr>
                <w:lang w:val="vi-VN"/>
              </w:rPr>
              <w:t xml:space="preserve">c) Tổ chức hoạt động văn hóa văn nghệ, thể dục thể thao, vui chơi, giải trí lành mạnh; có điểm đọc sách phục vụ cộng </w:t>
            </w:r>
            <w:r>
              <w:t>đồng</w:t>
            </w:r>
            <w:r>
              <w:rPr>
                <w:lang w:val="vi-VN"/>
              </w:rPr>
              <w:t xml:space="preserve">; thực hiện tốt công tác hòa </w:t>
            </w:r>
            <w:r>
              <w:t>giải</w:t>
            </w:r>
            <w:r>
              <w:rPr>
                <w:lang w:val="vi-VN"/>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6A12B" w14:textId="77777777" w:rsidR="00000000" w:rsidRDefault="00000000">
            <w:pPr>
              <w:spacing w:before="120"/>
              <w:jc w:val="center"/>
            </w:pPr>
            <w:r>
              <w:rPr>
                <w:lang w:val="vi-VN"/>
              </w:rPr>
              <w:t>6</w:t>
            </w:r>
          </w:p>
        </w:tc>
      </w:tr>
      <w:tr w:rsidR="00000000" w14:paraId="6CD3C6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2CE31C" w14:textId="77777777" w:rsidR="00000000" w:rsidRDefault="00000000">
            <w:pPr>
              <w:spacing w:before="120"/>
              <w:jc w:val="center"/>
            </w:pPr>
          </w:p>
        </w:tc>
        <w:tc>
          <w:tcPr>
            <w:tcW w:w="3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116EEE" w14:textId="77777777" w:rsidR="00000000" w:rsidRDefault="00000000">
            <w:pPr>
              <w:spacing w:before="120"/>
            </w:pPr>
            <w:r>
              <w:rPr>
                <w:lang w:val="vi-VN"/>
              </w:rPr>
              <w:t xml:space="preserve">d) Bảo </w:t>
            </w:r>
            <w:r>
              <w:t>tồn</w:t>
            </w:r>
            <w:r>
              <w:rPr>
                <w:lang w:val="vi-VN"/>
              </w:rPr>
              <w:t>, phát huy các hình thức sinh hoạt văn hóa, thể thao dân gian truyền thống của địa phương.</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97E6D" w14:textId="77777777" w:rsidR="00000000" w:rsidRDefault="00000000">
            <w:pPr>
              <w:spacing w:before="120"/>
              <w:jc w:val="center"/>
            </w:pPr>
            <w:r>
              <w:rPr>
                <w:lang w:val="vi-VN"/>
              </w:rPr>
              <w:t>5</w:t>
            </w:r>
          </w:p>
        </w:tc>
      </w:tr>
      <w:tr w:rsidR="00000000" w14:paraId="1E88809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742C53" w14:textId="77777777" w:rsidR="00000000" w:rsidRDefault="00000000">
            <w:pPr>
              <w:spacing w:before="120"/>
              <w:jc w:val="center"/>
            </w:pPr>
          </w:p>
        </w:tc>
        <w:tc>
          <w:tcPr>
            <w:tcW w:w="3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AD51955" w14:textId="77777777" w:rsidR="00000000" w:rsidRDefault="00000000">
            <w:pPr>
              <w:spacing w:before="120"/>
            </w:pPr>
            <w:r>
              <w:rPr>
                <w:lang w:val="vi-VN"/>
              </w:rPr>
              <w:t xml:space="preserve">đ) Các di tích lịch </w:t>
            </w:r>
            <w:r>
              <w:t xml:space="preserve">sử </w:t>
            </w:r>
            <w:r>
              <w:rPr>
                <w:lang w:val="vi-VN"/>
              </w:rPr>
              <w:t>- văn hóa, danh lam thắng cảnh được giữ gìn, bảo vệ.</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9C007" w14:textId="77777777" w:rsidR="00000000" w:rsidRDefault="00000000">
            <w:pPr>
              <w:spacing w:before="120"/>
              <w:jc w:val="center"/>
            </w:pPr>
            <w:r>
              <w:rPr>
                <w:lang w:val="vi-VN"/>
              </w:rPr>
              <w:t>4</w:t>
            </w:r>
          </w:p>
        </w:tc>
      </w:tr>
      <w:tr w:rsidR="00000000" w14:paraId="2970709B" w14:textId="77777777">
        <w:tblPrEx>
          <w:tblBorders>
            <w:top w:val="none" w:sz="0" w:space="0" w:color="auto"/>
            <w:bottom w:val="none" w:sz="0" w:space="0" w:color="auto"/>
            <w:insideH w:val="none" w:sz="0" w:space="0" w:color="auto"/>
            <w:insideV w:val="none" w:sz="0" w:space="0" w:color="auto"/>
          </w:tblBorders>
        </w:tblPrEx>
        <w:tc>
          <w:tcPr>
            <w:tcW w:w="117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B1073" w14:textId="77777777" w:rsidR="00000000" w:rsidRDefault="00000000">
            <w:pPr>
              <w:spacing w:before="120"/>
              <w:jc w:val="center"/>
            </w:pPr>
            <w:r>
              <w:rPr>
                <w:b/>
                <w:bCs/>
                <w:lang w:val="vi-VN"/>
              </w:rPr>
              <w:t>3. Môi trường cảnh quan sạch đẹp, gồm: (20 điểm)</w:t>
            </w:r>
          </w:p>
        </w:tc>
        <w:tc>
          <w:tcPr>
            <w:tcW w:w="3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7310ED" w14:textId="77777777" w:rsidR="00000000" w:rsidRDefault="00000000">
            <w:pPr>
              <w:spacing w:before="120"/>
            </w:pPr>
            <w:r>
              <w:rPr>
                <w:lang w:val="vi-VN"/>
              </w:rPr>
              <w:t>a) Hoạt động sản xuất, kinh doanh đáp ứng các quy định của pháp luật về bảo vệ môi trường.</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D2564" w14:textId="77777777" w:rsidR="00000000" w:rsidRDefault="00000000">
            <w:pPr>
              <w:spacing w:before="120"/>
              <w:jc w:val="center"/>
            </w:pPr>
            <w:r>
              <w:rPr>
                <w:lang w:val="vi-VN"/>
              </w:rPr>
              <w:t>5</w:t>
            </w:r>
          </w:p>
        </w:tc>
      </w:tr>
      <w:tr w:rsidR="00000000" w14:paraId="75F1F0D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9CA6C6" w14:textId="77777777" w:rsidR="00000000" w:rsidRDefault="00000000">
            <w:pPr>
              <w:spacing w:before="120"/>
              <w:jc w:val="center"/>
            </w:pPr>
          </w:p>
        </w:tc>
        <w:tc>
          <w:tcPr>
            <w:tcW w:w="3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6EA2C" w14:textId="77777777" w:rsidR="00000000" w:rsidRDefault="00000000">
            <w:pPr>
              <w:spacing w:before="120"/>
            </w:pPr>
            <w:r>
              <w:rPr>
                <w:lang w:val="vi-VN"/>
              </w:rPr>
              <w:t>b) Có hệ thống cấp, thoát nước.</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27792" w14:textId="77777777" w:rsidR="00000000" w:rsidRDefault="00000000">
            <w:pPr>
              <w:spacing w:before="120"/>
              <w:jc w:val="center"/>
            </w:pPr>
            <w:r>
              <w:rPr>
                <w:lang w:val="vi-VN"/>
              </w:rPr>
              <w:t>3</w:t>
            </w:r>
          </w:p>
        </w:tc>
      </w:tr>
      <w:tr w:rsidR="00000000" w14:paraId="3B999E8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B1F313" w14:textId="77777777" w:rsidR="00000000" w:rsidRDefault="00000000">
            <w:pPr>
              <w:spacing w:before="120"/>
              <w:jc w:val="center"/>
            </w:pPr>
          </w:p>
        </w:tc>
        <w:tc>
          <w:tcPr>
            <w:tcW w:w="3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EC700F0" w14:textId="77777777" w:rsidR="00000000" w:rsidRDefault="00000000">
            <w:pPr>
              <w:spacing w:before="120"/>
            </w:pPr>
            <w:r>
              <w:rPr>
                <w:lang w:val="vi-VN"/>
              </w:rPr>
              <w:t>c) Nhà ở, công trình công cộng, nghĩa trang phù hợp quy hoạch của địa phương.</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BB349" w14:textId="77777777" w:rsidR="00000000" w:rsidRDefault="00000000">
            <w:pPr>
              <w:spacing w:before="120"/>
              <w:jc w:val="center"/>
            </w:pPr>
            <w:r>
              <w:rPr>
                <w:lang w:val="vi-VN"/>
              </w:rPr>
              <w:t>2</w:t>
            </w:r>
          </w:p>
        </w:tc>
      </w:tr>
      <w:tr w:rsidR="00000000" w14:paraId="17A9DA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649FC8" w14:textId="77777777" w:rsidR="00000000" w:rsidRDefault="00000000">
            <w:pPr>
              <w:spacing w:before="120"/>
              <w:jc w:val="center"/>
            </w:pPr>
          </w:p>
        </w:tc>
        <w:tc>
          <w:tcPr>
            <w:tcW w:w="3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252683E" w14:textId="77777777" w:rsidR="00000000" w:rsidRDefault="00000000">
            <w:pPr>
              <w:spacing w:before="120"/>
            </w:pPr>
            <w:r>
              <w:rPr>
                <w:lang w:val="vi-VN"/>
              </w:rPr>
              <w:t>d) Các địa điểm vui chơi công cộng được tôn tạo, bảo vệ và giữ gìn sạch sẽ.</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5C8EC" w14:textId="77777777" w:rsidR="00000000" w:rsidRDefault="00000000">
            <w:pPr>
              <w:spacing w:before="120"/>
              <w:jc w:val="center"/>
            </w:pPr>
            <w:r>
              <w:rPr>
                <w:lang w:val="vi-VN"/>
              </w:rPr>
              <w:t>2</w:t>
            </w:r>
          </w:p>
        </w:tc>
      </w:tr>
      <w:tr w:rsidR="00000000" w14:paraId="1960745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35249C" w14:textId="77777777" w:rsidR="00000000" w:rsidRDefault="00000000">
            <w:pPr>
              <w:spacing w:before="120"/>
              <w:jc w:val="center"/>
            </w:pPr>
          </w:p>
        </w:tc>
        <w:tc>
          <w:tcPr>
            <w:tcW w:w="3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A5183" w14:textId="77777777" w:rsidR="00000000" w:rsidRDefault="00000000">
            <w:pPr>
              <w:spacing w:before="120"/>
            </w:pPr>
            <w:r>
              <w:rPr>
                <w:lang w:val="vi-VN"/>
              </w:rPr>
              <w:t>đ) Có địa điểm bố trí vị trí quảng cáo rao vặt.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5C416" w14:textId="77777777" w:rsidR="00000000" w:rsidRDefault="00000000">
            <w:pPr>
              <w:spacing w:before="120"/>
              <w:jc w:val="center"/>
            </w:pPr>
            <w:r>
              <w:rPr>
                <w:lang w:val="vi-VN"/>
              </w:rPr>
              <w:t>2</w:t>
            </w:r>
          </w:p>
        </w:tc>
      </w:tr>
      <w:tr w:rsidR="00000000" w14:paraId="63AC293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5CA445" w14:textId="77777777" w:rsidR="00000000" w:rsidRDefault="00000000">
            <w:pPr>
              <w:spacing w:before="120"/>
              <w:jc w:val="center"/>
            </w:pPr>
          </w:p>
        </w:tc>
        <w:tc>
          <w:tcPr>
            <w:tcW w:w="3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6C369" w14:textId="77777777" w:rsidR="00000000" w:rsidRDefault="00000000">
            <w:pPr>
              <w:spacing w:before="120"/>
            </w:pPr>
            <w:r>
              <w:rPr>
                <w:lang w:val="vi-VN"/>
              </w:rPr>
              <w:t>e) Có điểm thu gom rác thải.</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34C8A" w14:textId="77777777" w:rsidR="00000000" w:rsidRDefault="00000000">
            <w:pPr>
              <w:spacing w:before="120"/>
              <w:jc w:val="center"/>
            </w:pPr>
            <w:r>
              <w:rPr>
                <w:lang w:val="vi-VN"/>
              </w:rPr>
              <w:t>2</w:t>
            </w:r>
          </w:p>
        </w:tc>
      </w:tr>
      <w:tr w:rsidR="00000000" w14:paraId="65F1BFD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B61013" w14:textId="77777777" w:rsidR="00000000" w:rsidRDefault="00000000">
            <w:pPr>
              <w:spacing w:before="120"/>
              <w:jc w:val="center"/>
            </w:pPr>
          </w:p>
        </w:tc>
        <w:tc>
          <w:tcPr>
            <w:tcW w:w="3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9394BA" w14:textId="77777777" w:rsidR="00000000" w:rsidRDefault="00000000">
            <w:pPr>
              <w:spacing w:before="120"/>
            </w:pPr>
            <w:r>
              <w:rPr>
                <w:lang w:val="vi-VN"/>
              </w:rPr>
              <w:t>g) Có hoạt động tuyên truyền, nâng cao ý thức người dân về bảo vệ môi trường.</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D65A7" w14:textId="77777777" w:rsidR="00000000" w:rsidRDefault="00000000">
            <w:pPr>
              <w:spacing w:before="120"/>
              <w:jc w:val="center"/>
            </w:pPr>
            <w:r>
              <w:rPr>
                <w:lang w:val="vi-VN"/>
              </w:rPr>
              <w:t>2</w:t>
            </w:r>
          </w:p>
        </w:tc>
      </w:tr>
      <w:tr w:rsidR="00000000" w14:paraId="30EBA21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586A0E" w14:textId="77777777" w:rsidR="00000000" w:rsidRDefault="00000000">
            <w:pPr>
              <w:spacing w:before="120"/>
              <w:jc w:val="center"/>
            </w:pPr>
          </w:p>
        </w:tc>
        <w:tc>
          <w:tcPr>
            <w:tcW w:w="3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94640" w14:textId="77777777" w:rsidR="00000000" w:rsidRDefault="00000000">
            <w:pPr>
              <w:spacing w:before="120"/>
            </w:pPr>
            <w:r>
              <w:rPr>
                <w:lang w:val="vi-VN"/>
              </w:rPr>
              <w:t>h) Tổ chức, tham gia hoạt động phòng, chống dịch bệnh.</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8AA56" w14:textId="77777777" w:rsidR="00000000" w:rsidRDefault="00000000">
            <w:pPr>
              <w:spacing w:before="120"/>
              <w:jc w:val="center"/>
            </w:pPr>
            <w:r>
              <w:rPr>
                <w:lang w:val="vi-VN"/>
              </w:rPr>
              <w:t>2</w:t>
            </w:r>
          </w:p>
        </w:tc>
      </w:tr>
      <w:tr w:rsidR="00000000" w14:paraId="53DA03A5" w14:textId="77777777">
        <w:tblPrEx>
          <w:tblBorders>
            <w:top w:val="none" w:sz="0" w:space="0" w:color="auto"/>
            <w:bottom w:val="none" w:sz="0" w:space="0" w:color="auto"/>
            <w:insideH w:val="none" w:sz="0" w:space="0" w:color="auto"/>
            <w:insideV w:val="none" w:sz="0" w:space="0" w:color="auto"/>
          </w:tblBorders>
        </w:tblPrEx>
        <w:tc>
          <w:tcPr>
            <w:tcW w:w="117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57E0E" w14:textId="77777777" w:rsidR="00000000" w:rsidRDefault="00000000">
            <w:pPr>
              <w:spacing w:before="120"/>
              <w:jc w:val="center"/>
            </w:pPr>
            <w:r>
              <w:rPr>
                <w:b/>
                <w:bCs/>
                <w:lang w:val="vi-VN"/>
              </w:rPr>
              <w:t>4. Chấp hành tốt chủ trương, chính sách của Đảng, pháp luật của Nhà nước, gồm: (20 điểm)</w:t>
            </w:r>
          </w:p>
        </w:tc>
        <w:tc>
          <w:tcPr>
            <w:tcW w:w="3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FB1C00A" w14:textId="77777777" w:rsidR="00000000" w:rsidRDefault="00000000">
            <w:pPr>
              <w:spacing w:before="120"/>
            </w:pPr>
            <w:r>
              <w:rPr>
                <w:lang w:val="vi-VN"/>
              </w:rPr>
              <w:t>a) Tổ chức thực hiện các quy định của pháp luật, chính sách dân số.</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1417B" w14:textId="77777777" w:rsidR="00000000" w:rsidRDefault="00000000">
            <w:pPr>
              <w:spacing w:before="120"/>
              <w:jc w:val="center"/>
            </w:pPr>
            <w:r>
              <w:rPr>
                <w:lang w:val="vi-VN"/>
              </w:rPr>
              <w:t>5</w:t>
            </w:r>
          </w:p>
        </w:tc>
      </w:tr>
      <w:tr w:rsidR="00000000" w14:paraId="2CE6AD4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CAA35C" w14:textId="77777777" w:rsidR="00000000" w:rsidRDefault="00000000">
            <w:pPr>
              <w:spacing w:before="120"/>
              <w:jc w:val="center"/>
            </w:pPr>
          </w:p>
        </w:tc>
        <w:tc>
          <w:tcPr>
            <w:tcW w:w="3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1E9F922" w14:textId="77777777" w:rsidR="00000000" w:rsidRDefault="00000000">
            <w:pPr>
              <w:spacing w:before="120"/>
            </w:pPr>
            <w:r>
              <w:rPr>
                <w:lang w:val="vi-VN"/>
              </w:rPr>
              <w:t xml:space="preserve">b) Thực hiện quy chế dân </w:t>
            </w:r>
            <w:r>
              <w:t xml:space="preserve">chủ ở </w:t>
            </w:r>
            <w:r>
              <w:rPr>
                <w:lang w:val="vi-VN"/>
              </w:rPr>
              <w:t>cơ sở, tạo điều kiện để nhân dân tham gia giám sát hoạt động cơ quan nhà nước; các tổ chức tự quản ở cộng đồng hoạt động có hiệu quả.</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758CE" w14:textId="77777777" w:rsidR="00000000" w:rsidRDefault="00000000">
            <w:pPr>
              <w:spacing w:before="120"/>
              <w:jc w:val="center"/>
            </w:pPr>
            <w:r>
              <w:rPr>
                <w:lang w:val="vi-VN"/>
              </w:rPr>
              <w:t>3</w:t>
            </w:r>
          </w:p>
        </w:tc>
      </w:tr>
      <w:tr w:rsidR="00000000" w14:paraId="139A4B5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935457" w14:textId="77777777" w:rsidR="00000000" w:rsidRDefault="00000000">
            <w:pPr>
              <w:spacing w:before="120"/>
              <w:jc w:val="center"/>
            </w:pPr>
          </w:p>
        </w:tc>
        <w:tc>
          <w:tcPr>
            <w:tcW w:w="3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71760A0" w14:textId="77777777" w:rsidR="00000000" w:rsidRDefault="00000000">
            <w:pPr>
              <w:spacing w:before="120"/>
            </w:pPr>
            <w:r>
              <w:rPr>
                <w:lang w:val="vi-VN"/>
              </w:rPr>
              <w:t xml:space="preserve">c) Tỷ lệ trẻ em suy dinh dưỡng giảm </w:t>
            </w:r>
            <w:r>
              <w:t xml:space="preserve">dần </w:t>
            </w:r>
            <w:r>
              <w:rPr>
                <w:lang w:val="vi-VN"/>
              </w:rPr>
              <w:t>từng năm; trẻ em được tiêm chủng đầy đ</w:t>
            </w:r>
            <w:r>
              <w:t>ủ</w:t>
            </w:r>
            <w:r>
              <w:rPr>
                <w:lang w:val="vi-VN"/>
              </w:rPr>
              <w: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2BDDB" w14:textId="77777777" w:rsidR="00000000" w:rsidRDefault="00000000">
            <w:pPr>
              <w:spacing w:before="120"/>
              <w:jc w:val="center"/>
            </w:pPr>
            <w:r>
              <w:rPr>
                <w:lang w:val="vi-VN"/>
              </w:rPr>
              <w:t>2</w:t>
            </w:r>
          </w:p>
        </w:tc>
      </w:tr>
      <w:tr w:rsidR="00000000" w14:paraId="6702745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48CE61" w14:textId="77777777" w:rsidR="00000000" w:rsidRDefault="00000000">
            <w:pPr>
              <w:spacing w:before="120"/>
              <w:jc w:val="center"/>
            </w:pPr>
          </w:p>
        </w:tc>
        <w:tc>
          <w:tcPr>
            <w:tcW w:w="3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221232" w14:textId="77777777" w:rsidR="00000000" w:rsidRDefault="00000000">
            <w:pPr>
              <w:spacing w:before="120"/>
            </w:pPr>
            <w:r>
              <w:rPr>
                <w:lang w:val="vi-VN"/>
              </w:rPr>
              <w:t>d) Có các hoạt động tuyên truyền, phổ biến pháp luật.</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0A910" w14:textId="77777777" w:rsidR="00000000" w:rsidRDefault="00000000">
            <w:pPr>
              <w:spacing w:before="120"/>
              <w:jc w:val="center"/>
            </w:pPr>
            <w:r>
              <w:rPr>
                <w:lang w:val="vi-VN"/>
              </w:rPr>
              <w:t>2</w:t>
            </w:r>
          </w:p>
        </w:tc>
      </w:tr>
      <w:tr w:rsidR="00000000" w14:paraId="1842972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356B41" w14:textId="77777777" w:rsidR="00000000" w:rsidRDefault="00000000">
            <w:pPr>
              <w:spacing w:before="120"/>
              <w:jc w:val="center"/>
            </w:pPr>
          </w:p>
        </w:tc>
        <w:tc>
          <w:tcPr>
            <w:tcW w:w="3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608FB3" w14:textId="77777777" w:rsidR="00000000" w:rsidRDefault="00000000">
            <w:pPr>
              <w:spacing w:before="120"/>
            </w:pPr>
            <w:r>
              <w:rPr>
                <w:lang w:val="vi-VN"/>
              </w:rPr>
              <w:t>đ) Đạt tiêu chuẩn an toàn về an ninh, trật tự.</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5C63B" w14:textId="77777777" w:rsidR="00000000" w:rsidRDefault="00000000">
            <w:pPr>
              <w:spacing w:before="120"/>
              <w:jc w:val="center"/>
            </w:pPr>
            <w:r>
              <w:rPr>
                <w:lang w:val="vi-VN"/>
              </w:rPr>
              <w:t>5</w:t>
            </w:r>
          </w:p>
        </w:tc>
      </w:tr>
      <w:tr w:rsidR="00000000" w14:paraId="0CB2A50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AEA011" w14:textId="77777777" w:rsidR="00000000" w:rsidRDefault="00000000">
            <w:pPr>
              <w:spacing w:before="120"/>
              <w:jc w:val="center"/>
            </w:pPr>
          </w:p>
        </w:tc>
        <w:tc>
          <w:tcPr>
            <w:tcW w:w="3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F3F9CA5" w14:textId="77777777" w:rsidR="00000000" w:rsidRDefault="00000000">
            <w:pPr>
              <w:spacing w:before="120"/>
            </w:pPr>
            <w:r>
              <w:rPr>
                <w:lang w:val="vi-VN"/>
              </w:rPr>
              <w:t>e) Chi bộ Đảng, các tổ chức đoàn thể hàng năm hoàn thành tốt nhiệm vụ.</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93213" w14:textId="77777777" w:rsidR="00000000" w:rsidRDefault="00000000">
            <w:pPr>
              <w:spacing w:before="120"/>
              <w:jc w:val="center"/>
            </w:pPr>
            <w:r>
              <w:rPr>
                <w:lang w:val="vi-VN"/>
              </w:rPr>
              <w:t>3</w:t>
            </w:r>
          </w:p>
        </w:tc>
      </w:tr>
      <w:tr w:rsidR="00000000" w14:paraId="78790D47" w14:textId="77777777">
        <w:tblPrEx>
          <w:tblBorders>
            <w:top w:val="none" w:sz="0" w:space="0" w:color="auto"/>
            <w:bottom w:val="none" w:sz="0" w:space="0" w:color="auto"/>
            <w:insideH w:val="none" w:sz="0" w:space="0" w:color="auto"/>
            <w:insideV w:val="none" w:sz="0" w:space="0" w:color="auto"/>
          </w:tblBorders>
        </w:tblPrEx>
        <w:tc>
          <w:tcPr>
            <w:tcW w:w="117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096EA" w14:textId="77777777" w:rsidR="00000000" w:rsidRDefault="00000000">
            <w:pPr>
              <w:spacing w:before="120"/>
              <w:jc w:val="center"/>
            </w:pPr>
            <w:r>
              <w:rPr>
                <w:b/>
                <w:bCs/>
                <w:lang w:val="vi-VN"/>
              </w:rPr>
              <w:t>5. Có tinh thần đoàn kết, tươ</w:t>
            </w:r>
            <w:r>
              <w:rPr>
                <w:b/>
                <w:bCs/>
              </w:rPr>
              <w:t>n</w:t>
            </w:r>
            <w:r>
              <w:rPr>
                <w:b/>
                <w:bCs/>
                <w:lang w:val="vi-VN"/>
              </w:rPr>
              <w:t xml:space="preserve">g trợ, giúp </w:t>
            </w:r>
            <w:r>
              <w:rPr>
                <w:b/>
                <w:bCs/>
              </w:rPr>
              <w:t xml:space="preserve">đỡ </w:t>
            </w:r>
            <w:r>
              <w:rPr>
                <w:b/>
                <w:bCs/>
                <w:lang w:val="vi-VN"/>
              </w:rPr>
              <w:t xml:space="preserve">lẫn nhau trong cộng đồng, gồm: (10 </w:t>
            </w:r>
            <w:r>
              <w:rPr>
                <w:b/>
                <w:bCs/>
              </w:rPr>
              <w:t>điểm</w:t>
            </w:r>
            <w:r>
              <w:rPr>
                <w:b/>
                <w:bCs/>
                <w:lang w:val="vi-VN"/>
              </w:rPr>
              <w:t>)</w:t>
            </w:r>
          </w:p>
        </w:tc>
        <w:tc>
          <w:tcPr>
            <w:tcW w:w="3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A6566" w14:textId="77777777" w:rsidR="00000000" w:rsidRDefault="00000000">
            <w:pPr>
              <w:spacing w:before="120"/>
            </w:pPr>
            <w:r>
              <w:rPr>
                <w:lang w:val="vi-VN"/>
              </w:rPr>
              <w:t xml:space="preserve">a) Thực hiện chính sách của Nhà nước về các hoạt động nhân đạo, từ thiện và đẩy mạnh thực hiện phong trào “Đền </w:t>
            </w:r>
            <w:r>
              <w:t xml:space="preserve">ơn </w:t>
            </w:r>
            <w:r>
              <w:rPr>
                <w:lang w:val="vi-VN"/>
              </w:rPr>
              <w:t>đáp nghĩa”, “Uống nước nhớ nguồn”, “Cuộc vận động vì người nghèo” và các cuộc vận động khác.</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0E475" w14:textId="77777777" w:rsidR="00000000" w:rsidRDefault="00000000">
            <w:pPr>
              <w:spacing w:before="120"/>
              <w:jc w:val="center"/>
            </w:pPr>
            <w:r>
              <w:rPr>
                <w:lang w:val="vi-VN"/>
              </w:rPr>
              <w:t>5</w:t>
            </w:r>
          </w:p>
        </w:tc>
      </w:tr>
      <w:tr w:rsidR="00000000" w14:paraId="2366E21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6FF6683" w14:textId="77777777" w:rsidR="00000000" w:rsidRDefault="00000000">
            <w:pPr>
              <w:spacing w:before="120"/>
              <w:jc w:val="center"/>
            </w:pPr>
          </w:p>
        </w:tc>
        <w:tc>
          <w:tcPr>
            <w:tcW w:w="3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C8409" w14:textId="77777777" w:rsidR="00000000" w:rsidRDefault="00000000">
            <w:pPr>
              <w:spacing w:before="120"/>
            </w:pPr>
            <w:r>
              <w:rPr>
                <w:lang w:val="vi-VN"/>
              </w:rPr>
              <w:t xml:space="preserve">b) Quan tâm, chăm sóc người cao tuổi, trẻ em, người có công, người khuyết tật, người lang thang, cơ nhỡ và người </w:t>
            </w:r>
            <w:r>
              <w:t xml:space="preserve">có </w:t>
            </w:r>
            <w:r>
              <w:rPr>
                <w:lang w:val="vi-VN"/>
              </w:rPr>
              <w:t>hoàn cảnh khó khăn.</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21BF2" w14:textId="77777777" w:rsidR="00000000" w:rsidRDefault="00000000">
            <w:pPr>
              <w:spacing w:before="120"/>
              <w:jc w:val="center"/>
            </w:pPr>
            <w:r>
              <w:rPr>
                <w:lang w:val="vi-VN"/>
              </w:rPr>
              <w:t>5</w:t>
            </w:r>
          </w:p>
        </w:tc>
      </w:tr>
      <w:tr w:rsidR="00F515AB" w14:paraId="5405C8DE" w14:textId="77777777" w:rsidTr="00F515AB">
        <w:tblPrEx>
          <w:tblBorders>
            <w:top w:val="none" w:sz="0" w:space="0" w:color="auto"/>
            <w:bottom w:val="none" w:sz="0" w:space="0" w:color="auto"/>
            <w:insideH w:val="none" w:sz="0" w:space="0" w:color="auto"/>
            <w:insideV w:val="none" w:sz="0" w:space="0" w:color="auto"/>
          </w:tblBorders>
        </w:tblPrEx>
        <w:tc>
          <w:tcPr>
            <w:tcW w:w="460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D4C26" w14:textId="77777777" w:rsidR="00000000" w:rsidRDefault="00000000">
            <w:pPr>
              <w:spacing w:before="120"/>
              <w:jc w:val="center"/>
            </w:pPr>
            <w:r>
              <w:rPr>
                <w:b/>
                <w:bCs/>
                <w:lang w:val="vi-VN"/>
              </w:rPr>
              <w:t>Tổng điểm tối đa</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52694" w14:textId="77777777" w:rsidR="00000000" w:rsidRDefault="00000000">
            <w:pPr>
              <w:spacing w:before="120"/>
              <w:jc w:val="center"/>
            </w:pPr>
            <w:r>
              <w:rPr>
                <w:b/>
                <w:bCs/>
                <w:lang w:val="vi-VN"/>
              </w:rPr>
              <w:t>100</w:t>
            </w:r>
          </w:p>
        </w:tc>
      </w:tr>
    </w:tbl>
    <w:p w14:paraId="7CF7C2F6" w14:textId="77777777" w:rsidR="00FD5A0C" w:rsidRDefault="00000000">
      <w:pPr>
        <w:spacing w:before="120" w:after="280" w:afterAutospacing="1"/>
      </w:pPr>
      <w:r>
        <w:rPr>
          <w:lang w:val="vi-VN"/>
        </w:rPr>
        <w:t xml:space="preserve">* Tiêu chuẩn, tiêu chí theo thang điểm này áp dụng chung; </w:t>
      </w:r>
      <w:r>
        <w:t xml:space="preserve">đối </w:t>
      </w:r>
      <w:r>
        <w:rPr>
          <w:lang w:val="vi-VN"/>
        </w:rPr>
        <w:t xml:space="preserve">với những nơi không có tiêu chí theo quy định trong thang điểm, thì được áp dụng </w:t>
      </w:r>
      <w:r>
        <w:t xml:space="preserve">điểm </w:t>
      </w:r>
      <w:r>
        <w:rPr>
          <w:lang w:val="vi-VN"/>
        </w:rPr>
        <w:t>tối đa của tiêu chí đó./.</w:t>
      </w:r>
    </w:p>
    <w:sectPr w:rsidR="00FD5A0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AB"/>
    <w:rsid w:val="00F515AB"/>
    <w:rsid w:val="00FD5A0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3F3D3C"/>
  <w15:chartTrackingRefBased/>
  <w15:docId w15:val="{F403338C-21B7-48DD-9CC5-80968D9F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1481</Words>
  <Characters>8446</Characters>
  <Application>Microsoft Office Word</Application>
  <DocSecurity>0</DocSecurity>
  <Lines>70</Lines>
  <Paragraphs>19</Paragraphs>
  <ScaleCrop>false</ScaleCrop>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2022-12-20T03:09:00Z</dcterms:created>
  <dcterms:modified xsi:type="dcterms:W3CDTF">2022-12-20T03:09:00Z</dcterms:modified>
</cp:coreProperties>
</file>