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4FCB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59E517"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B672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767D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3D32E1" w14:textId="77777777" w:rsidR="00000000" w:rsidRDefault="00000000">
            <w:pPr>
              <w:spacing w:before="120"/>
              <w:jc w:val="center"/>
            </w:pPr>
            <w:r>
              <w:rPr>
                <w:lang w:val="vi-VN"/>
              </w:rPr>
              <w:t>Số: 4150/QĐ-UBND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D5A061" w14:textId="77777777" w:rsidR="00000000" w:rsidRDefault="00000000">
            <w:pPr>
              <w:spacing w:before="120"/>
              <w:jc w:val="right"/>
            </w:pPr>
            <w:r>
              <w:rPr>
                <w:i/>
                <w:iCs/>
                <w:lang w:val="vi-VN"/>
              </w:rPr>
              <w:t xml:space="preserve">Thành phố Hồ Chí Minh, ngày </w:t>
            </w:r>
            <w:r>
              <w:rPr>
                <w:i/>
                <w:iCs/>
              </w:rPr>
              <w:t>01</w:t>
            </w:r>
            <w:r>
              <w:rPr>
                <w:i/>
                <w:iCs/>
                <w:lang w:val="vi-VN"/>
              </w:rPr>
              <w:t xml:space="preserve"> tháng</w:t>
            </w:r>
            <w:r>
              <w:rPr>
                <w:i/>
                <w:iCs/>
              </w:rPr>
              <w:t xml:space="preserve"> 12 </w:t>
            </w:r>
            <w:r>
              <w:rPr>
                <w:i/>
                <w:iCs/>
                <w:lang w:val="vi-VN"/>
              </w:rPr>
              <w:t>năm 2022</w:t>
            </w:r>
          </w:p>
        </w:tc>
      </w:tr>
    </w:tbl>
    <w:p w14:paraId="26B4F1C5" w14:textId="77777777" w:rsidR="00000000" w:rsidRDefault="00000000">
      <w:pPr>
        <w:spacing w:before="120" w:after="280" w:afterAutospacing="1"/>
      </w:pPr>
      <w:r>
        <w:t> </w:t>
      </w:r>
    </w:p>
    <w:p w14:paraId="06ABCBE4" w14:textId="77777777" w:rsidR="00000000" w:rsidRDefault="00000000">
      <w:pPr>
        <w:spacing w:before="120" w:after="280" w:afterAutospacing="1"/>
        <w:jc w:val="center"/>
      </w:pPr>
      <w:r>
        <w:rPr>
          <w:b/>
          <w:bCs/>
          <w:lang w:val="vi-VN"/>
        </w:rPr>
        <w:t>QUYẾT ĐỊNH</w:t>
      </w:r>
    </w:p>
    <w:p w14:paraId="07B99B96" w14:textId="77777777" w:rsidR="00000000" w:rsidRDefault="00000000">
      <w:pPr>
        <w:spacing w:before="120" w:after="280" w:afterAutospacing="1"/>
        <w:jc w:val="center"/>
      </w:pPr>
      <w:r>
        <w:rPr>
          <w:lang w:val="vi-VN"/>
        </w:rPr>
        <w:t>VỀ VIỆC PHÊ DUYỆT QUY TRÌNH NỘI BỘ GIẢI QUYẾT THỦ TỤC HÀNH CHÍNH THUỘC PHẠM VI CHỨC NĂNG QUẢN LÝ CỦA SỞ CÔNG THƯƠNG</w:t>
      </w:r>
    </w:p>
    <w:p w14:paraId="76926DFB" w14:textId="77777777" w:rsidR="00000000" w:rsidRDefault="00000000">
      <w:pPr>
        <w:spacing w:before="120" w:after="280" w:afterAutospacing="1"/>
        <w:jc w:val="center"/>
      </w:pPr>
      <w:r>
        <w:rPr>
          <w:b/>
          <w:bCs/>
          <w:lang w:val="vi-VN"/>
        </w:rPr>
        <w:t>CHỦ TỊCH ỦY BAN NHÂN DÂN THÀNH PHỐ HỒ CHÍ MINH</w:t>
      </w:r>
    </w:p>
    <w:p w14:paraId="6A9221A1" w14:textId="77777777" w:rsidR="00000000" w:rsidRDefault="00000000">
      <w:pPr>
        <w:spacing w:before="120" w:after="280" w:afterAutospacing="1"/>
      </w:pPr>
      <w:r>
        <w:rPr>
          <w:i/>
          <w:iCs/>
          <w:lang w:val="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14:paraId="0321099D"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14:paraId="257A83A2" w14:textId="77777777" w:rsidR="00000000" w:rsidRDefault="00000000">
      <w:pPr>
        <w:spacing w:before="120" w:after="280" w:afterAutospacing="1"/>
      </w:pPr>
      <w:r>
        <w:rPr>
          <w:i/>
          <w:iCs/>
          <w:lang w:val="vi-VN"/>
        </w:rP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6818AF26" w14:textId="77777777" w:rsidR="00000000" w:rsidRDefault="00000000">
      <w:pPr>
        <w:spacing w:before="120" w:after="280" w:afterAutospacing="1"/>
      </w:pPr>
      <w:r>
        <w:rPr>
          <w:i/>
          <w:iCs/>
          <w:lang w:val="vi-VN"/>
        </w:rPr>
        <w:t>Căn cứ Quyết định số 1802/QĐ-UBND ngày 27 tháng 5 năm 2022 của Chủ tịch Ủy ban nhân dân Thành phố về phê duyệt phương án tái c</w:t>
      </w:r>
      <w:r>
        <w:rPr>
          <w:i/>
          <w:iCs/>
        </w:rPr>
        <w:t>ấ</w:t>
      </w:r>
      <w:r>
        <w:rPr>
          <w:i/>
          <w:iCs/>
          <w:lang w:val="vi-VN"/>
        </w:rPr>
        <w:t>u trúc, đơn giản h</w:t>
      </w:r>
      <w:r>
        <w:rPr>
          <w:i/>
          <w:iCs/>
        </w:rPr>
        <w:t>ó</w:t>
      </w:r>
      <w:r>
        <w:rPr>
          <w:i/>
          <w:iCs/>
          <w:lang w:val="vi-VN"/>
        </w:rPr>
        <w:t>a thủ tục hành chính;</w:t>
      </w:r>
    </w:p>
    <w:p w14:paraId="160438B9" w14:textId="77777777" w:rsidR="00000000" w:rsidRDefault="00000000">
      <w:pPr>
        <w:spacing w:before="120" w:after="280" w:afterAutospacing="1"/>
      </w:pPr>
      <w:r>
        <w:rPr>
          <w:i/>
          <w:iCs/>
          <w:lang w:val="vi-VN"/>
        </w:rPr>
        <w:t>Xét đề nghị của Giám đốc Sở C</w:t>
      </w:r>
      <w:r>
        <w:rPr>
          <w:i/>
          <w:iCs/>
        </w:rPr>
        <w:t>ô</w:t>
      </w:r>
      <w:r>
        <w:rPr>
          <w:i/>
          <w:iCs/>
          <w:lang w:val="vi-VN"/>
        </w:rPr>
        <w:t>ng Thương tại Tờ trình số 6550/TTr-SCT ngày 09 tháng 11 năm 2022,</w:t>
      </w:r>
    </w:p>
    <w:p w14:paraId="3B00C49C" w14:textId="77777777" w:rsidR="00000000" w:rsidRDefault="00000000">
      <w:pPr>
        <w:spacing w:before="120" w:after="280" w:afterAutospacing="1"/>
        <w:jc w:val="center"/>
      </w:pPr>
      <w:r>
        <w:rPr>
          <w:b/>
          <w:bCs/>
          <w:lang w:val="vi-VN"/>
        </w:rPr>
        <w:t>QUYẾT ĐỊNH:</w:t>
      </w:r>
    </w:p>
    <w:p w14:paraId="27835F61" w14:textId="77777777" w:rsidR="00000000" w:rsidRDefault="00000000">
      <w:pPr>
        <w:spacing w:before="120" w:after="280" w:afterAutospacing="1"/>
      </w:pPr>
      <w:r>
        <w:rPr>
          <w:b/>
          <w:bCs/>
          <w:lang w:val="vi-VN"/>
        </w:rPr>
        <w:t>Điều 1.</w:t>
      </w:r>
      <w:r>
        <w:rPr>
          <w:lang w:val="vi-VN"/>
        </w:rPr>
        <w:t xml:space="preserve"> Phê duyệt kèm theo Quyết định này 03 quy trình nội bộ giải quyết thủ tục hành chính thuộc phạm vi chức năng quản lý của Sở Công Thương đã được tái cấu trúc.</w:t>
      </w:r>
    </w:p>
    <w:p w14:paraId="75EEC362" w14:textId="77777777" w:rsidR="00000000" w:rsidRDefault="00000000">
      <w:pPr>
        <w:spacing w:before="120" w:after="280" w:afterAutospacing="1"/>
      </w:pPr>
      <w:r>
        <w:rPr>
          <w:lang w:val="vi-VN"/>
        </w:rPr>
        <w:t>Danh mục và nội dung chi tiết của các quy trình nội bộ được đăng tải trên C</w:t>
      </w:r>
      <w:r>
        <w:t>ổ</w:t>
      </w:r>
      <w:r>
        <w:rPr>
          <w:lang w:val="vi-VN"/>
        </w:rPr>
        <w:t>ng thông tin điện tử của Văn phòng Ủy ban nhân dân Thành phố tại địa chỉ http://vpub.hochiminhcit</w:t>
      </w:r>
      <w:r>
        <w:t>y</w:t>
      </w:r>
      <w:r>
        <w:rPr>
          <w:lang w:val="vi-VN"/>
        </w:rPr>
        <w:t>.gov.vn/portal/KenhTin/Quy-trinh-noi-bo-TTHC.aspx</w:t>
      </w:r>
    </w:p>
    <w:p w14:paraId="63CA7AD0" w14:textId="77777777" w:rsidR="00000000" w:rsidRDefault="00000000">
      <w:pPr>
        <w:spacing w:before="120" w:after="280" w:afterAutospacing="1"/>
      </w:pPr>
      <w:r>
        <w:rPr>
          <w:b/>
          <w:bCs/>
          <w:lang w:val="vi-VN"/>
        </w:rPr>
        <w:lastRenderedPageBreak/>
        <w:t>Điều 2. Tổ chức thực hiện</w:t>
      </w:r>
    </w:p>
    <w:p w14:paraId="69D67346" w14:textId="77777777" w:rsidR="00000000" w:rsidRDefault="00000000">
      <w:pPr>
        <w:spacing w:before="120" w:after="280" w:afterAutospacing="1"/>
      </w:pPr>
      <w:r>
        <w:rPr>
          <w:lang w:val="vi-VN"/>
        </w:rPr>
        <w:t>1. Các quy trình nội bộ giải quyết thủ tục hành chính đã được phê duyệt là cơ sở đ</w:t>
      </w:r>
      <w:r>
        <w:t xml:space="preserve">ể </w:t>
      </w:r>
      <w:r>
        <w:rPr>
          <w:lang w:val="vi-VN"/>
        </w:rPr>
        <w:t>xây dựng quy trình điện tử, thực hiện việc tiếp nhận, giải quyết và trả kết quả thủ tục hành chính trên Hệ thống thông tin giải quyết thủ tục hành chính Thành phố.</w:t>
      </w:r>
    </w:p>
    <w:p w14:paraId="63112BFB" w14:textId="77777777" w:rsidR="00000000" w:rsidRDefault="00000000">
      <w:pPr>
        <w:spacing w:before="120" w:after="280" w:afterAutospacing="1"/>
      </w:pPr>
      <w:r>
        <w:rPr>
          <w:lang w:val="vi-VN"/>
        </w:rPr>
        <w:t>2. Cơ quan, đơn vị thực hiện thủ tục hành chính có trách nhiệm:</w:t>
      </w:r>
    </w:p>
    <w:p w14:paraId="24D11713" w14:textId="77777777" w:rsidR="00000000" w:rsidRDefault="00000000">
      <w:pPr>
        <w:spacing w:before="120" w:after="280" w:afterAutospacing="1"/>
      </w:pPr>
      <w:r>
        <w:rPr>
          <w:lang w:val="vi-VN"/>
        </w:rPr>
        <w:t>a) Tuân thủ theo quy trình nội bộ đã được phê duyệt khi tiếp nhận, giải quyết thủ tục hành chính cho cá nhân, tổ chức; không tự đặt thêm thủ tục, giấy tờ ngoài quy định pháp luật.</w:t>
      </w:r>
    </w:p>
    <w:p w14:paraId="046EF40C" w14:textId="77777777" w:rsidR="00000000" w:rsidRDefault="00000000">
      <w:pPr>
        <w:spacing w:before="120" w:after="280" w:afterAutospacing="1"/>
      </w:pPr>
      <w:r>
        <w:rPr>
          <w:lang w:val="vi-VN"/>
        </w:rPr>
        <w:t>b) Thường xuyên rà soát, cập nhật các quy trình nội bộ giải quyết thủ tục hành chính được phê duyệt mới, sửa đổi, bổ sung, thay thế, hủy bỏ, bãi bỏ khi có biến động theo quy định pháp luật.</w:t>
      </w:r>
    </w:p>
    <w:p w14:paraId="2F95100E" w14:textId="77777777" w:rsidR="00000000" w:rsidRDefault="00000000">
      <w:pPr>
        <w:spacing w:before="120" w:after="280" w:afterAutospacing="1"/>
      </w:pPr>
      <w:bookmarkStart w:id="0" w:name="bookmark4"/>
      <w:r>
        <w:rPr>
          <w:b/>
          <w:bCs/>
          <w:lang w:val="vi-VN"/>
        </w:rPr>
        <w:t>Điều 3. Hiệu lực thi hành</w:t>
      </w:r>
      <w:bookmarkEnd w:id="0"/>
    </w:p>
    <w:p w14:paraId="0495BC8F" w14:textId="77777777" w:rsidR="00000000" w:rsidRDefault="00000000">
      <w:pPr>
        <w:spacing w:before="120" w:after="280" w:afterAutospacing="1"/>
      </w:pPr>
      <w:r>
        <w:rPr>
          <w:lang w:val="vi-VN"/>
        </w:rPr>
        <w:t>Quyết định này có hiệu lực thi hành kể từ ngày ký. Bãi bỏ nội dung công bố cho các thủ tục có số thứ tự: III.19, III.20, III.21 tại Quyết định số 2714/QĐ-UBND ngày 27 tháng 06 năm 2019 của Chủ tịch Ủy ban nhân dân Thành phố về việc phê duyệt Quy trình nội bộ trong giải quyết nhóm thủ tục hành chính theo Quyết định số 03/2019/QĐ-UBND của Ủy ban nhân dân thành phố và nhóm quy trình liên thông giữa sở, ban, ngành với Văn phòng Ủy ban nhân dân thành phố (đợt 1).</w:t>
      </w:r>
    </w:p>
    <w:p w14:paraId="7F6F7AC2" w14:textId="77777777" w:rsidR="00000000" w:rsidRDefault="00000000">
      <w:pPr>
        <w:spacing w:before="120" w:after="280" w:afterAutospacing="1"/>
      </w:pPr>
      <w:r>
        <w:rPr>
          <w:b/>
          <w:bCs/>
          <w:lang w:val="vi-VN"/>
        </w:rPr>
        <w:t>Điều 4. Trách nhiệm thi hành</w:t>
      </w:r>
    </w:p>
    <w:p w14:paraId="72C5693F" w14:textId="77777777" w:rsidR="00000000" w:rsidRDefault="00000000">
      <w:pPr>
        <w:spacing w:before="120" w:after="280" w:afterAutospacing="1"/>
      </w:pPr>
      <w:r>
        <w:rPr>
          <w:lang w:val="vi-VN"/>
        </w:rPr>
        <w:t>Chánh Văn phòng Ủy ban nhân dân Thành phố, Giám đốc Sở Công Thương và các tổ chức, cá nhân có liên quan chịu trách nhiệm thi hành Quyết định này./.</w:t>
      </w:r>
    </w:p>
    <w:p w14:paraId="1A6390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573E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BE4AE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TTUB: CT; các PCT;</w:t>
            </w:r>
            <w:r>
              <w:rPr>
                <w:sz w:val="16"/>
                <w:lang w:val="vi-VN"/>
              </w:rPr>
              <w:br/>
              <w:t>- VPUB: CPVP;</w:t>
            </w:r>
            <w:r>
              <w:rPr>
                <w:sz w:val="16"/>
                <w:lang w:val="vi-VN"/>
              </w:rPr>
              <w:br/>
              <w:t>- Trung tâm Tin học; Trun</w:t>
            </w:r>
            <w:r>
              <w:rPr>
                <w:sz w:val="16"/>
              </w:rPr>
              <w:t>g</w:t>
            </w:r>
            <w:r>
              <w:rPr>
                <w:sz w:val="16"/>
                <w:lang w:val="vi-VN"/>
              </w:rPr>
              <w:t xml:space="preserve"> tâm Công báo;</w:t>
            </w:r>
            <w:r>
              <w:rPr>
                <w:sz w:val="16"/>
                <w:lang w:val="vi-VN"/>
              </w:rPr>
              <w:br/>
              <w:t>- Lưu: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4C1F3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73FDF353" w14:textId="77777777" w:rsidR="00000000" w:rsidRDefault="00000000">
      <w:pPr>
        <w:spacing w:before="120" w:after="280" w:afterAutospacing="1"/>
      </w:pPr>
      <w:r>
        <w:rPr>
          <w:lang w:val="vi-VN"/>
        </w:rPr>
        <w:t> </w:t>
      </w:r>
    </w:p>
    <w:p w14:paraId="706CB1F5" w14:textId="77777777" w:rsidR="00000000" w:rsidRDefault="00000000">
      <w:pPr>
        <w:spacing w:before="120" w:after="280" w:afterAutospacing="1"/>
        <w:jc w:val="center"/>
      </w:pPr>
      <w:r>
        <w:rPr>
          <w:b/>
          <w:bCs/>
        </w:rPr>
        <w:t>QUY TRÌNH NỘI BỘ GIẢI QUYẾT THỦ TỤC HÀNH CHÍNH THUỘC PHẠM VI CHỨC NĂNG QUẢN LÝ CỦA SỞ CÔNG THƯƠNG</w:t>
      </w:r>
    </w:p>
    <w:p w14:paraId="14F3F91F" w14:textId="77777777" w:rsidR="00000000" w:rsidRDefault="00000000">
      <w:pPr>
        <w:spacing w:before="120" w:after="280" w:afterAutospacing="1"/>
        <w:jc w:val="center"/>
      </w:pPr>
      <w:r>
        <w:rPr>
          <w:i/>
          <w:iCs/>
          <w:lang w:val="vi-VN"/>
        </w:rPr>
        <w:t xml:space="preserve">(Ban hành kèm theo Quyết định số </w:t>
      </w:r>
      <w:r>
        <w:rPr>
          <w:i/>
          <w:iCs/>
        </w:rPr>
        <w:t>41</w:t>
      </w:r>
      <w:r>
        <w:rPr>
          <w:i/>
          <w:iCs/>
          <w:lang w:val="vi-VN"/>
        </w:rPr>
        <w:t>50/QĐ-UBND ngày</w:t>
      </w:r>
      <w:r>
        <w:rPr>
          <w:i/>
          <w:iCs/>
        </w:rPr>
        <w:t xml:space="preserve"> 01 </w:t>
      </w:r>
      <w:r>
        <w:rPr>
          <w:i/>
          <w:iCs/>
          <w:lang w:val="vi-VN"/>
        </w:rPr>
        <w:t>tháng</w:t>
      </w:r>
      <w:r>
        <w:rPr>
          <w:i/>
          <w:iCs/>
        </w:rPr>
        <w:t xml:space="preserve"> 12 </w:t>
      </w:r>
      <w:r>
        <w:rPr>
          <w:i/>
          <w:iCs/>
          <w:lang w:val="vi-VN"/>
        </w:rPr>
        <w:t>năm 2022 của Chủ tịch Ủy ban nh</w:t>
      </w:r>
      <w:r>
        <w:rPr>
          <w:i/>
          <w:iCs/>
        </w:rPr>
        <w:t>â</w:t>
      </w:r>
      <w:r>
        <w:rPr>
          <w:i/>
          <w:iCs/>
          <w:lang w:val="vi-VN"/>
        </w:rPr>
        <w:t>n dân thành phố)</w:t>
      </w:r>
    </w:p>
    <w:p w14:paraId="6EA8CA23" w14:textId="77777777" w:rsidR="00000000" w:rsidRDefault="00000000">
      <w:pPr>
        <w:spacing w:before="120" w:after="280" w:afterAutospacing="1"/>
        <w:jc w:val="center"/>
      </w:pPr>
      <w:r>
        <w:rPr>
          <w:b/>
          <w:bCs/>
          <w:lang w:val="vi-VN"/>
        </w:rPr>
        <w:t>DANH MỤC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8606"/>
      </w:tblGrid>
      <w:tr w:rsidR="00000000" w14:paraId="30B29E4D" w14:textId="77777777">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A38A" w14:textId="77777777" w:rsidR="00000000" w:rsidRDefault="00000000">
            <w:pPr>
              <w:spacing w:before="120"/>
              <w:jc w:val="center"/>
            </w:pPr>
            <w:r>
              <w:rPr>
                <w:b/>
                <w:bCs/>
                <w:lang w:val="vi-VN"/>
              </w:rPr>
              <w:t>STT</w:t>
            </w:r>
          </w:p>
        </w:tc>
        <w:tc>
          <w:tcPr>
            <w:tcW w:w="4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C4AA" w14:textId="77777777" w:rsidR="00000000" w:rsidRDefault="00000000">
            <w:pPr>
              <w:spacing w:before="120"/>
              <w:jc w:val="center"/>
            </w:pPr>
            <w:r>
              <w:rPr>
                <w:b/>
                <w:bCs/>
                <w:lang w:val="vi-VN"/>
              </w:rPr>
              <w:t>Tên quy trình nội bộ</w:t>
            </w:r>
          </w:p>
        </w:tc>
      </w:tr>
      <w:tr w:rsidR="00956499" w14:paraId="1A075707" w14:textId="77777777" w:rsidTr="0095649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C311" w14:textId="77777777" w:rsidR="00000000" w:rsidRDefault="00000000">
            <w:pPr>
              <w:spacing w:before="120"/>
            </w:pPr>
            <w:r>
              <w:rPr>
                <w:b/>
                <w:bCs/>
                <w:lang w:val="vi-VN"/>
              </w:rPr>
              <w:t>I. Lĩnh vực Thương mại Quốc tế</w:t>
            </w:r>
          </w:p>
        </w:tc>
      </w:tr>
      <w:tr w:rsidR="00000000" w14:paraId="077B04FE"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7A6A" w14:textId="77777777" w:rsidR="00000000" w:rsidRDefault="00000000">
            <w:pPr>
              <w:spacing w:before="120"/>
              <w:jc w:val="center"/>
            </w:pPr>
            <w:r>
              <w:rPr>
                <w:lang w:val="vi-VN"/>
              </w:rPr>
              <w:t>1</w:t>
            </w:r>
          </w:p>
        </w:tc>
        <w:tc>
          <w:tcPr>
            <w:tcW w:w="4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0A4D" w14:textId="77777777" w:rsidR="00000000" w:rsidRDefault="00000000">
            <w:pPr>
              <w:spacing w:before="120"/>
            </w:pPr>
            <w:r>
              <w:rPr>
                <w:lang w:val="vi-VN"/>
              </w:rPr>
              <w:t>Thủ tục Cấp Giấy phép thành lập Hiệp hội doanh nghiệp nước ngoài tại Thành phố Hồ Chí Minh</w:t>
            </w:r>
          </w:p>
        </w:tc>
      </w:tr>
      <w:tr w:rsidR="00000000" w14:paraId="7E47666E"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2FA9" w14:textId="77777777" w:rsidR="00000000" w:rsidRDefault="00000000">
            <w:pPr>
              <w:spacing w:before="120"/>
              <w:jc w:val="center"/>
            </w:pPr>
            <w:r>
              <w:rPr>
                <w:lang w:val="vi-VN"/>
              </w:rPr>
              <w:t>2</w:t>
            </w:r>
          </w:p>
        </w:tc>
        <w:tc>
          <w:tcPr>
            <w:tcW w:w="4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2064" w14:textId="77777777" w:rsidR="00000000" w:rsidRDefault="00000000">
            <w:pPr>
              <w:spacing w:before="120"/>
            </w:pPr>
            <w:r>
              <w:rPr>
                <w:lang w:val="vi-VN"/>
              </w:rPr>
              <w:t>Gia hạn gi</w:t>
            </w:r>
            <w:r>
              <w:t>ấ</w:t>
            </w:r>
            <w:r>
              <w:rPr>
                <w:lang w:val="vi-VN"/>
              </w:rPr>
              <w:t>y phép thành lập Hiệp hội doanh nghiệp nước ngoài tại thành phố Hồ Chí Minh</w:t>
            </w:r>
          </w:p>
        </w:tc>
      </w:tr>
      <w:tr w:rsidR="00000000" w14:paraId="56BB57DC"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7C74" w14:textId="77777777" w:rsidR="00000000" w:rsidRDefault="00000000">
            <w:pPr>
              <w:spacing w:before="120"/>
              <w:jc w:val="center"/>
            </w:pPr>
            <w:r>
              <w:rPr>
                <w:lang w:val="vi-VN"/>
              </w:rPr>
              <w:t>3</w:t>
            </w:r>
          </w:p>
        </w:tc>
        <w:tc>
          <w:tcPr>
            <w:tcW w:w="4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3699" w14:textId="77777777" w:rsidR="00000000" w:rsidRDefault="00000000">
            <w:pPr>
              <w:spacing w:before="120"/>
            </w:pPr>
            <w:r>
              <w:rPr>
                <w:lang w:val="vi-VN"/>
              </w:rPr>
              <w:t>Điều chỉnh gi</w:t>
            </w:r>
            <w:r>
              <w:t>ấ</w:t>
            </w:r>
            <w:r>
              <w:rPr>
                <w:lang w:val="vi-VN"/>
              </w:rPr>
              <w:t>y phép thành lập Hiệp hội doanh nghiệp nước ngoài tại Thành phố Hồ Chí Minh</w:t>
            </w:r>
          </w:p>
        </w:tc>
      </w:tr>
    </w:tbl>
    <w:p w14:paraId="6C266950" w14:textId="77777777" w:rsidR="00000000" w:rsidRDefault="00000000">
      <w:pPr>
        <w:spacing w:before="120" w:after="280" w:afterAutospacing="1"/>
      </w:pPr>
      <w:bookmarkStart w:id="1" w:name="bookmark7"/>
      <w:r>
        <w:t> </w:t>
      </w:r>
      <w:bookmarkEnd w:id="1"/>
    </w:p>
    <w:p w14:paraId="18A30C77" w14:textId="77777777" w:rsidR="00000000" w:rsidRDefault="00000000">
      <w:pPr>
        <w:spacing w:before="120" w:after="280" w:afterAutospacing="1"/>
        <w:jc w:val="center"/>
      </w:pPr>
      <w:r>
        <w:rPr>
          <w:b/>
          <w:bCs/>
          <w:lang w:val="vi-VN"/>
        </w:rPr>
        <w:t>QUY TRÌNH 01</w:t>
      </w:r>
    </w:p>
    <w:p w14:paraId="4221E202" w14:textId="77777777" w:rsidR="00000000" w:rsidRDefault="00000000">
      <w:pPr>
        <w:spacing w:before="120" w:after="280" w:afterAutospacing="1"/>
        <w:jc w:val="center"/>
      </w:pPr>
      <w:r>
        <w:t>CẤP GIẤY PHÉP THÀNH LẬP HIỆP HỘI DOANH NGHIỆP NƯỚC NGOÀI TẠI THÀNH PHỐ HỒ CHÍ MINH</w:t>
      </w:r>
      <w:r>
        <w:br/>
      </w:r>
      <w:r>
        <w:rPr>
          <w:i/>
          <w:iCs/>
          <w:lang w:val="vi-VN"/>
        </w:rPr>
        <w:t xml:space="preserve">(Ban hành kèm theo Quyết định số </w:t>
      </w:r>
      <w:r>
        <w:rPr>
          <w:i/>
          <w:iCs/>
        </w:rPr>
        <w:t>41</w:t>
      </w:r>
      <w:r>
        <w:rPr>
          <w:i/>
          <w:iCs/>
          <w:lang w:val="vi-VN"/>
        </w:rPr>
        <w:t>50/QĐ-UBND ngày</w:t>
      </w:r>
      <w:r>
        <w:rPr>
          <w:i/>
          <w:iCs/>
        </w:rPr>
        <w:t xml:space="preserve"> 01 </w:t>
      </w:r>
      <w:r>
        <w:rPr>
          <w:i/>
          <w:iCs/>
          <w:lang w:val="vi-VN"/>
        </w:rPr>
        <w:t>tháng</w:t>
      </w:r>
      <w:r>
        <w:rPr>
          <w:i/>
          <w:iCs/>
        </w:rPr>
        <w:t xml:space="preserve"> 12 </w:t>
      </w:r>
      <w:r>
        <w:rPr>
          <w:i/>
          <w:iCs/>
          <w:lang w:val="vi-VN"/>
        </w:rPr>
        <w:t>năm 2022 của Chủ tịch Ủy ban nh</w:t>
      </w:r>
      <w:r>
        <w:rPr>
          <w:i/>
          <w:iCs/>
        </w:rPr>
        <w:t>â</w:t>
      </w:r>
      <w:r>
        <w:rPr>
          <w:i/>
          <w:iCs/>
          <w:lang w:val="vi-VN"/>
        </w:rPr>
        <w:t>n dân thành phố)</w:t>
      </w:r>
    </w:p>
    <w:p w14:paraId="28E84A15"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5740"/>
        <w:gridCol w:w="1332"/>
        <w:gridCol w:w="1646"/>
      </w:tblGrid>
      <w:tr w:rsidR="00000000" w14:paraId="6A13685C" w14:textId="77777777">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DBEC" w14:textId="77777777" w:rsidR="00000000" w:rsidRDefault="00000000">
            <w:pPr>
              <w:spacing w:before="120"/>
              <w:jc w:val="center"/>
            </w:pPr>
            <w:r>
              <w:rPr>
                <w:b/>
                <w:bCs/>
                <w:lang w:val="vi-VN"/>
              </w:rPr>
              <w:t>Stt</w:t>
            </w:r>
          </w:p>
        </w:tc>
        <w:tc>
          <w:tcPr>
            <w:tcW w:w="3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D3D6" w14:textId="77777777" w:rsidR="00000000" w:rsidRDefault="00000000">
            <w:pPr>
              <w:spacing w:before="120"/>
              <w:jc w:val="center"/>
            </w:pPr>
            <w:r>
              <w:rPr>
                <w:b/>
                <w:bCs/>
                <w:lang w:val="vi-VN"/>
              </w:rPr>
              <w:t>Tên hồ sơ</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902F" w14:textId="77777777" w:rsidR="00000000" w:rsidRDefault="00000000">
            <w:pPr>
              <w:spacing w:before="120"/>
              <w:jc w:val="center"/>
            </w:pPr>
            <w:r>
              <w:rPr>
                <w:b/>
                <w:bCs/>
                <w:lang w:val="vi-VN"/>
              </w:rPr>
              <w:t>Số lượng</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33F1" w14:textId="77777777" w:rsidR="00000000" w:rsidRDefault="00000000">
            <w:pPr>
              <w:spacing w:before="120"/>
              <w:jc w:val="center"/>
            </w:pPr>
            <w:r>
              <w:rPr>
                <w:b/>
                <w:bCs/>
                <w:lang w:val="vi-VN"/>
              </w:rPr>
              <w:t>Ghi chú</w:t>
            </w:r>
          </w:p>
        </w:tc>
      </w:tr>
      <w:tr w:rsidR="00000000" w14:paraId="08C0911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7A07" w14:textId="77777777" w:rsidR="00000000" w:rsidRDefault="00000000">
            <w:pPr>
              <w:spacing w:before="120"/>
              <w:jc w:val="center"/>
            </w:pPr>
            <w:r>
              <w:rPr>
                <w:lang w:val="vi-VN"/>
              </w:rPr>
              <w:t>1</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0189" w14:textId="77777777" w:rsidR="00000000" w:rsidRDefault="00000000">
            <w:pPr>
              <w:spacing w:before="120"/>
            </w:pPr>
            <w:r>
              <w:rPr>
                <w:lang w:val="vi-VN"/>
              </w:rPr>
              <w:t>Đơn xin thành lập Hiệp hội (01 bản tiếng Việt Nam, 01 bản tiếng nước ngoài thông dụng)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B7F1"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63DA" w14:textId="77777777" w:rsidR="00000000" w:rsidRDefault="00000000">
            <w:pPr>
              <w:spacing w:before="120"/>
              <w:jc w:val="center"/>
            </w:pPr>
            <w:r>
              <w:rPr>
                <w:lang w:val="vi-VN"/>
              </w:rPr>
              <w:t>Bản chính</w:t>
            </w:r>
          </w:p>
        </w:tc>
      </w:tr>
      <w:tr w:rsidR="00000000" w14:paraId="6202D60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F299" w14:textId="77777777" w:rsidR="00000000" w:rsidRDefault="00000000">
            <w:pPr>
              <w:spacing w:before="120"/>
              <w:jc w:val="center"/>
            </w:pPr>
            <w:r>
              <w:rPr>
                <w:lang w:val="vi-VN"/>
              </w:rPr>
              <w:t>2</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D038" w14:textId="77777777" w:rsidR="00000000" w:rsidRDefault="00000000">
            <w:pPr>
              <w:spacing w:before="120"/>
            </w:pPr>
            <w:r>
              <w:rPr>
                <w:lang w:val="vi-VN"/>
              </w:rPr>
              <w:t xml:space="preserve">Điều lệ hoạt động của Hiệp hội (01 bản tiếng Việt Nam, 01 bản tiếng nước ngoài) </w:t>
            </w:r>
            <w:r>
              <w:rPr>
                <w:i/>
                <w:iCs/>
                <w:vertAlign w:val="superscript"/>
              </w:rPr>
              <w:t>(1</w:t>
            </w:r>
            <w:r>
              <w:rPr>
                <w:i/>
                <w:iCs/>
                <w:vertAlign w:val="superscript"/>
                <w:lang w:val="vi-VN"/>
              </w:rPr>
              <w: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B8C1"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97BB" w14:textId="77777777" w:rsidR="00000000" w:rsidRDefault="00000000">
            <w:pPr>
              <w:spacing w:before="120"/>
              <w:jc w:val="center"/>
            </w:pPr>
            <w:r>
              <w:rPr>
                <w:lang w:val="vi-VN"/>
              </w:rPr>
              <w:t>Bản chính</w:t>
            </w:r>
          </w:p>
        </w:tc>
      </w:tr>
      <w:tr w:rsidR="00000000" w14:paraId="4507684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6087" w14:textId="77777777" w:rsidR="00000000" w:rsidRDefault="00000000">
            <w:pPr>
              <w:spacing w:before="120"/>
              <w:jc w:val="center"/>
            </w:pPr>
            <w:r>
              <w:rPr>
                <w:lang w:val="vi-VN"/>
              </w:rPr>
              <w:t>3</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F089" w14:textId="77777777" w:rsidR="00000000" w:rsidRDefault="00000000">
            <w:pPr>
              <w:spacing w:before="120"/>
            </w:pPr>
            <w:r>
              <w:rPr>
                <w:lang w:val="vi-VN"/>
              </w:rPr>
              <w:t>Văn bản giới thiệu của Phòng Thương mại và Công nghiệp Việt Nam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9B46"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AEA8" w14:textId="77777777" w:rsidR="00000000" w:rsidRDefault="00000000">
            <w:pPr>
              <w:spacing w:before="120"/>
              <w:jc w:val="center"/>
            </w:pPr>
            <w:r>
              <w:rPr>
                <w:lang w:val="vi-VN"/>
              </w:rPr>
              <w:t>Bản chính</w:t>
            </w:r>
          </w:p>
        </w:tc>
      </w:tr>
      <w:tr w:rsidR="00000000" w14:paraId="60E0150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5DF4" w14:textId="77777777" w:rsidR="00000000" w:rsidRDefault="00000000">
            <w:pPr>
              <w:spacing w:before="120"/>
              <w:jc w:val="center"/>
            </w:pPr>
            <w:r>
              <w:rPr>
                <w:lang w:val="vi-VN"/>
              </w:rPr>
              <w:t>4</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3967" w14:textId="77777777" w:rsidR="00000000" w:rsidRDefault="00000000">
            <w:pPr>
              <w:spacing w:before="120"/>
            </w:pPr>
            <w:r>
              <w:rPr>
                <w:lang w:val="vi-VN"/>
              </w:rPr>
              <w:t>Hồ sơ về trụ sở làm việc</w:t>
            </w:r>
            <w:r>
              <w:rPr>
                <w:vertAlign w:val="superscript"/>
                <w:lang w:val="vi-VN"/>
              </w:rPr>
              <w:t>(2</w:t>
            </w:r>
            <w:r>
              <w:rPr>
                <w:vertAlign w:val="superscript"/>
              </w:rPr>
              <w:t>)</w:t>
            </w:r>
            <w:r>
              <w:rPr>
                <w:lang w:val="vi-VN"/>
              </w:rPr>
              <w:t>, điện thoại, fax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DD23"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74CF" w14:textId="77777777" w:rsidR="00000000" w:rsidRDefault="00000000">
            <w:pPr>
              <w:spacing w:before="120"/>
              <w:jc w:val="center"/>
            </w:pPr>
            <w:r>
              <w:rPr>
                <w:lang w:val="vi-VN"/>
              </w:rPr>
              <w:t>Bản chính</w:t>
            </w:r>
          </w:p>
        </w:tc>
      </w:tr>
      <w:tr w:rsidR="00000000" w14:paraId="09A4D6D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4945" w14:textId="77777777" w:rsidR="00000000" w:rsidRDefault="00000000">
            <w:pPr>
              <w:spacing w:before="120"/>
              <w:jc w:val="center"/>
            </w:pPr>
            <w:r>
              <w:rPr>
                <w:lang w:val="vi-VN"/>
              </w:rPr>
              <w:t>5</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977D" w14:textId="77777777" w:rsidR="00000000" w:rsidRDefault="00000000">
            <w:pPr>
              <w:spacing w:before="120"/>
            </w:pPr>
            <w:r>
              <w:rPr>
                <w:lang w:val="vi-VN"/>
              </w:rPr>
              <w:t>Sơ yếu lý lịch các thành viên Ban lãnh đạo Hiệp hội kèm theo ảnh 4x6</w:t>
            </w:r>
            <w:r>
              <w:rPr>
                <w:vertAlign w:val="superscript"/>
                <w:lang w:val="vi-VN"/>
              </w:rPr>
              <w:t>mm</w:t>
            </w:r>
            <w:r>
              <w:rPr>
                <w:lang w:val="vi-VN"/>
              </w:rPr>
              <w:t xml:space="preserve"> (từng thành viên)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4B75"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B86B" w14:textId="77777777" w:rsidR="00000000" w:rsidRDefault="00000000">
            <w:pPr>
              <w:spacing w:before="120"/>
              <w:jc w:val="center"/>
            </w:pPr>
            <w:r>
              <w:rPr>
                <w:lang w:val="vi-VN"/>
              </w:rPr>
              <w:t>Bản chính</w:t>
            </w:r>
          </w:p>
        </w:tc>
      </w:tr>
      <w:tr w:rsidR="00000000" w14:paraId="6F7D595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994B" w14:textId="77777777" w:rsidR="00000000" w:rsidRDefault="00000000">
            <w:pPr>
              <w:spacing w:before="120"/>
              <w:jc w:val="center"/>
            </w:pPr>
            <w:r>
              <w:rPr>
                <w:lang w:val="vi-VN"/>
              </w:rPr>
              <w:t>6</w:t>
            </w:r>
          </w:p>
        </w:tc>
        <w:tc>
          <w:tcPr>
            <w:tcW w:w="3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2A0C5" w14:textId="77777777" w:rsidR="00000000" w:rsidRDefault="00000000">
            <w:pPr>
              <w:spacing w:before="120"/>
            </w:pPr>
            <w:r>
              <w:rPr>
                <w:lang w:val="vi-VN"/>
              </w:rPr>
              <w:t xml:space="preserve">Danh sách các doanh nghiệp </w:t>
            </w:r>
            <w:r>
              <w:rPr>
                <w:i/>
                <w:iCs/>
                <w:lang w:val="vi-VN"/>
              </w:rPr>
              <w:t>nước ngoài tại Việt Nam</w:t>
            </w:r>
            <w:r>
              <w:rPr>
                <w:lang w:val="vi-VN"/>
              </w:rPr>
              <w:t xml:space="preserve"> tham gia Hiệp hội (</w:t>
            </w:r>
            <w:r>
              <w:rPr>
                <w:i/>
                <w:iCs/>
                <w:lang w:val="vi-VN"/>
              </w:rPr>
              <w:t>tên doanh nghiệp</w:t>
            </w:r>
            <w:r>
              <w:rPr>
                <w:lang w:val="vi-VN"/>
              </w:rPr>
              <w:t xml:space="preserve"> </w:t>
            </w:r>
            <w:r>
              <w:rPr>
                <w:i/>
                <w:iCs/>
                <w:lang w:val="vi-VN"/>
              </w:rPr>
              <w:t>và</w:t>
            </w:r>
            <w:r>
              <w:rPr>
                <w:lang w:val="vi-VN"/>
              </w:rPr>
              <w:t xml:space="preserve"> họ tên, số hộ chiếu, nơi đăng ký tạm trú /</w:t>
            </w:r>
            <w:r>
              <w:rPr>
                <w:i/>
                <w:iCs/>
                <w:lang w:val="vi-VN"/>
              </w:rPr>
              <w:t>thường trú</w:t>
            </w:r>
            <w:r>
              <w:rPr>
                <w:lang w:val="vi-VN"/>
              </w:rPr>
              <w:t xml:space="preserve"> tại Việt Nam)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8D30"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72BC" w14:textId="77777777" w:rsidR="00000000" w:rsidRDefault="00000000">
            <w:pPr>
              <w:spacing w:before="120"/>
              <w:jc w:val="center"/>
            </w:pPr>
            <w:r>
              <w:rPr>
                <w:lang w:val="vi-VN"/>
              </w:rPr>
              <w:t>Bản chính</w:t>
            </w:r>
          </w:p>
        </w:tc>
      </w:tr>
      <w:tr w:rsidR="00956499" w14:paraId="414ED5D8" w14:textId="77777777" w:rsidTr="0095649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E7B4" w14:textId="77777777" w:rsidR="00000000" w:rsidRDefault="00000000">
            <w:pPr>
              <w:spacing w:before="120" w:after="280" w:afterAutospacing="1"/>
            </w:pPr>
            <w:r>
              <w:rPr>
                <w:b/>
                <w:bCs/>
                <w:lang w:val="vi-VN"/>
              </w:rPr>
              <w:t>Lưu ý:</w:t>
            </w:r>
          </w:p>
          <w:p w14:paraId="609AB0BE" w14:textId="77777777" w:rsidR="00000000" w:rsidRDefault="00000000">
            <w:pPr>
              <w:spacing w:before="120" w:after="280" w:afterAutospacing="1"/>
            </w:pPr>
            <w:r>
              <w:rPr>
                <w:i/>
                <w:iCs/>
                <w:lang w:val="vi-VN"/>
              </w:rPr>
              <w:t>(1) Điều lệ hoạt động của Hiệp hội có đầy đủ chữ ký các Hội viên</w:t>
            </w:r>
          </w:p>
          <w:p w14:paraId="297B4663" w14:textId="77777777" w:rsidR="00000000" w:rsidRDefault="00000000">
            <w:pPr>
              <w:spacing w:before="120"/>
            </w:pPr>
            <w:r>
              <w:rPr>
                <w:i/>
                <w:iCs/>
                <w:lang w:val="vi-VN"/>
              </w:rPr>
              <w:t>(2) Hợp đồng thuê địa điểm hoặc giấy tờ có gi</w:t>
            </w:r>
            <w:r>
              <w:rPr>
                <w:i/>
                <w:iCs/>
              </w:rPr>
              <w:t xml:space="preserve">á </w:t>
            </w:r>
            <w:r>
              <w:rPr>
                <w:i/>
                <w:iCs/>
                <w:lang w:val="vi-VN"/>
              </w:rPr>
              <w:t>trị tương đương; tài liệu về địa điểm</w:t>
            </w:r>
          </w:p>
        </w:tc>
      </w:tr>
    </w:tbl>
    <w:p w14:paraId="086EA227" w14:textId="77777777" w:rsidR="00000000" w:rsidRDefault="00000000">
      <w:pPr>
        <w:spacing w:before="120" w:after="280" w:afterAutospacing="1"/>
      </w:pPr>
      <w:r>
        <w:rPr>
          <w:i/>
          <w:iCs/>
          <w:lang w:val="vi-VN"/>
        </w:rPr>
        <w:t>** Trường hợp thủ tục hành chính có áp dụng nộp hồ sơ qua mạng điện tử thì doanh nghiệp gửi bản scan từ bản gốc các giấy tờ quy định trên.</w:t>
      </w:r>
    </w:p>
    <w:p w14:paraId="174F6E1D" w14:textId="77777777" w:rsidR="00000000" w:rsidRDefault="00000000">
      <w:pPr>
        <w:spacing w:before="120" w:after="280" w:afterAutospacing="1"/>
      </w:pPr>
      <w:r>
        <w:rPr>
          <w:b/>
          <w:bCs/>
          <w:lang w:val="vi-VN"/>
        </w:rPr>
        <w:t>II. NƠI TIẾP NHẬN, TRẢ KẾT QUẢ, THỜI GIAN VÀ PHÍ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6"/>
        <w:gridCol w:w="3476"/>
        <w:gridCol w:w="2148"/>
      </w:tblGrid>
      <w:tr w:rsidR="00000000" w14:paraId="062ABE2E" w14:textId="77777777">
        <w:tc>
          <w:tcPr>
            <w:tcW w:w="1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400DFF" w14:textId="77777777" w:rsidR="00000000" w:rsidRDefault="00000000">
            <w:pPr>
              <w:spacing w:before="120"/>
              <w:jc w:val="center"/>
            </w:pPr>
            <w:r>
              <w:rPr>
                <w:b/>
                <w:bCs/>
                <w:lang w:val="vi-VN"/>
              </w:rPr>
              <w:t>Nơi tiếp nhận và trả kết quả</w:t>
            </w:r>
          </w:p>
        </w:tc>
        <w:tc>
          <w:tcPr>
            <w:tcW w:w="1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EA11" w14:textId="77777777" w:rsidR="00000000" w:rsidRDefault="00000000">
            <w:pPr>
              <w:spacing w:before="120"/>
              <w:jc w:val="center"/>
            </w:pPr>
            <w:r>
              <w:rPr>
                <w:b/>
                <w:bCs/>
                <w:lang w:val="vi-VN"/>
              </w:rPr>
              <w:t>Thời gian xử lý</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86BC" w14:textId="77777777" w:rsidR="00000000" w:rsidRDefault="00000000">
            <w:pPr>
              <w:spacing w:before="120"/>
              <w:jc w:val="center"/>
            </w:pPr>
            <w:r>
              <w:rPr>
                <w:b/>
                <w:bCs/>
                <w:lang w:val="vi-VN"/>
              </w:rPr>
              <w:t>Phí thẩm định</w:t>
            </w:r>
          </w:p>
        </w:tc>
      </w:tr>
      <w:tr w:rsidR="00000000" w14:paraId="2DBC2FB9" w14:textId="77777777">
        <w:tblPrEx>
          <w:tblBorders>
            <w:top w:val="none" w:sz="0" w:space="0" w:color="auto"/>
            <w:bottom w:val="none" w:sz="0" w:space="0" w:color="auto"/>
            <w:insideH w:val="none" w:sz="0" w:space="0" w:color="auto"/>
            <w:insideV w:val="none" w:sz="0" w:space="0" w:color="auto"/>
          </w:tblBorders>
        </w:tblPrEx>
        <w:tc>
          <w:tcPr>
            <w:tcW w:w="1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CEA30F" w14:textId="77777777" w:rsidR="00000000" w:rsidRDefault="00000000">
            <w:pPr>
              <w:spacing w:before="120"/>
              <w:jc w:val="center"/>
            </w:pPr>
            <w:r>
              <w:rPr>
                <w:lang w:val="vi-VN"/>
              </w:rPr>
              <w:t>Bộ phận Một cửa - Sở Công Thương, địa chỉ: 163 Hai Bà Trưng, phường Võ Thị Sáu, Quận 3, Thành phố Hồ Chí Minh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240B5" w14:textId="77777777" w:rsidR="00000000" w:rsidRDefault="00000000">
            <w:pPr>
              <w:spacing w:before="120"/>
            </w:pPr>
            <w:r>
              <w:rPr>
                <w:lang w:val="vi-VN"/>
              </w:rPr>
              <w:t>14 ngày làm việc kể từ khi nhận đủ hồ sơ hợp lệ</w:t>
            </w:r>
            <w:bookmarkStart w:id="2" w:name="_ftnref1"/>
            <w:bookmarkEnd w:id="2"/>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91375" w14:textId="77777777" w:rsidR="00000000" w:rsidRDefault="00000000">
            <w:pPr>
              <w:spacing w:before="120"/>
              <w:jc w:val="center"/>
            </w:pPr>
            <w:r>
              <w:rPr>
                <w:lang w:val="vi-VN"/>
              </w:rPr>
              <w:t>Không</w:t>
            </w:r>
          </w:p>
        </w:tc>
      </w:tr>
    </w:tbl>
    <w:p w14:paraId="277F89E0"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194"/>
        <w:gridCol w:w="1203"/>
        <w:gridCol w:w="1063"/>
        <w:gridCol w:w="1466"/>
        <w:gridCol w:w="3628"/>
      </w:tblGrid>
      <w:tr w:rsidR="00000000" w14:paraId="2EA0854E"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91CA8" w14:textId="77777777" w:rsidR="00000000" w:rsidRDefault="00000000">
            <w:pPr>
              <w:spacing w:before="120"/>
              <w:jc w:val="center"/>
            </w:pPr>
            <w:r>
              <w:rPr>
                <w:b/>
                <w:bCs/>
                <w:lang w:val="vi-VN"/>
              </w:rPr>
              <w:t>Bước công việc</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D4168" w14:textId="77777777" w:rsidR="00000000" w:rsidRDefault="00000000">
            <w:pPr>
              <w:spacing w:before="120"/>
              <w:jc w:val="center"/>
            </w:pPr>
            <w:r>
              <w:rPr>
                <w:b/>
                <w:bCs/>
                <w:lang w:val="vi-VN"/>
              </w:rPr>
              <w:t>Nội dung công việc</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0D98" w14:textId="77777777" w:rsidR="00000000" w:rsidRDefault="00000000">
            <w:pPr>
              <w:spacing w:before="120"/>
              <w:jc w:val="center"/>
            </w:pPr>
            <w:r>
              <w:rPr>
                <w:b/>
                <w:bCs/>
                <w:lang w:val="vi-VN"/>
              </w:rPr>
              <w:t>Trách nhiệm</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D5FC0" w14:textId="77777777" w:rsidR="00000000" w:rsidRDefault="00000000">
            <w:pPr>
              <w:spacing w:before="120"/>
              <w:jc w:val="center"/>
            </w:pPr>
            <w:r>
              <w:rPr>
                <w:b/>
                <w:bCs/>
                <w:lang w:val="vi-VN"/>
              </w:rPr>
              <w:t>Thời gian</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F394B" w14:textId="77777777" w:rsidR="00000000" w:rsidRDefault="00000000">
            <w:pPr>
              <w:spacing w:before="120"/>
              <w:jc w:val="center"/>
            </w:pPr>
            <w:r>
              <w:rPr>
                <w:b/>
                <w:bCs/>
                <w:lang w:val="vi-VN"/>
              </w:rPr>
              <w:t>Hồ sơ/ Biểu mẫu</w:t>
            </w:r>
          </w:p>
        </w:tc>
        <w:tc>
          <w:tcPr>
            <w:tcW w:w="1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5C557" w14:textId="77777777" w:rsidR="00000000" w:rsidRDefault="00000000">
            <w:pPr>
              <w:spacing w:before="120"/>
              <w:jc w:val="center"/>
            </w:pPr>
            <w:r>
              <w:rPr>
                <w:b/>
                <w:bCs/>
                <w:lang w:val="vi-VN"/>
              </w:rPr>
              <w:t>Diễn giải</w:t>
            </w:r>
          </w:p>
        </w:tc>
      </w:tr>
      <w:tr w:rsidR="00000000" w14:paraId="281C34A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6CDFC" w14:textId="77777777" w:rsidR="00000000" w:rsidRDefault="00000000">
            <w:pPr>
              <w:spacing w:before="120"/>
              <w:jc w:val="center"/>
            </w:pPr>
            <w:r>
              <w:rPr>
                <w:lang w:val="vi-VN"/>
              </w:rPr>
              <w:t>B</w:t>
            </w:r>
            <w:r>
              <w:t>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935C7" w14:textId="77777777" w:rsidR="00000000" w:rsidRDefault="00000000">
            <w:pPr>
              <w:spacing w:before="120"/>
              <w:jc w:val="center"/>
            </w:pPr>
            <w:r>
              <w:rPr>
                <w:b/>
                <w:bCs/>
                <w:lang w:val="vi-VN"/>
              </w:rPr>
              <w:t>Nộp hồ sơ</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10F73" w14:textId="77777777" w:rsidR="00000000" w:rsidRDefault="00000000">
            <w:pPr>
              <w:spacing w:before="120"/>
              <w:jc w:val="center"/>
            </w:pPr>
            <w:r>
              <w:rPr>
                <w:lang w:val="vi-VN"/>
              </w:rPr>
              <w:t>Tổ chức, cá nhân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A87DF" w14:textId="77777777" w:rsidR="00000000" w:rsidRDefault="00000000">
            <w:pPr>
              <w:spacing w:before="120"/>
              <w:jc w:val="center"/>
            </w:pPr>
            <w:r>
              <w:rPr>
                <w:lang w:val="vi-VN"/>
              </w:rPr>
              <w:t>Giờ hành chính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B285E"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85407" w14:textId="77777777" w:rsidR="00000000" w:rsidRDefault="00000000">
            <w:pPr>
              <w:spacing w:before="120"/>
            </w:pPr>
            <w:r>
              <w:rPr>
                <w:lang w:val="vi-VN"/>
              </w:rPr>
              <w:t xml:space="preserve">Thành phần hồ sơ theo mục </w:t>
            </w:r>
            <w:r>
              <w:t>I</w:t>
            </w:r>
          </w:p>
        </w:tc>
      </w:tr>
      <w:tr w:rsidR="00000000" w14:paraId="3F9257EF"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1D0000" w14:textId="77777777" w:rsidR="00000000" w:rsidRDefault="00000000">
            <w:pPr>
              <w:spacing w:before="120"/>
              <w:jc w:val="center"/>
            </w:pPr>
            <w:r>
              <w:rPr>
                <w:lang w:val="vi-VN"/>
              </w:rPr>
              <w:t>B2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5DA37" w14:textId="77777777" w:rsidR="00000000" w:rsidRDefault="00000000">
            <w:pPr>
              <w:spacing w:before="120"/>
              <w:jc w:val="center"/>
            </w:pPr>
            <w:r>
              <w:rPr>
                <w:b/>
                <w:bCs/>
                <w:lang w:val="vi-VN"/>
              </w:rPr>
              <w:t>Kiểm tra và tiếp nhận hồ sơ</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13E21" w14:textId="77777777" w:rsidR="00000000" w:rsidRDefault="00000000">
            <w:pPr>
              <w:spacing w:before="120"/>
              <w:jc w:val="center"/>
            </w:pPr>
            <w:r>
              <w:rPr>
                <w:lang w:val="vi-VN"/>
              </w:rPr>
              <w:t>Bộ phận một cửa</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96322" w14:textId="77777777" w:rsidR="00000000" w:rsidRDefault="00000000">
            <w:pPr>
              <w:spacing w:before="120"/>
              <w:jc w:val="center"/>
            </w:pPr>
            <w:r>
              <w:rPr>
                <w:lang w:val="vi-VN"/>
              </w:rPr>
              <w:t>½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D05D0" w14:textId="77777777" w:rsidR="00000000" w:rsidRDefault="00000000">
            <w:pPr>
              <w:spacing w:before="120" w:after="280" w:afterAutospacing="1"/>
              <w:jc w:val="center"/>
            </w:pPr>
            <w:r>
              <w:rPr>
                <w:lang w:val="vi-VN"/>
              </w:rPr>
              <w:t xml:space="preserve">BM 01 </w:t>
            </w:r>
          </w:p>
          <w:p w14:paraId="50D4DD25" w14:textId="77777777" w:rsidR="00000000" w:rsidRDefault="00000000">
            <w:pPr>
              <w:spacing w:before="120" w:after="280" w:afterAutospacing="1"/>
              <w:jc w:val="center"/>
            </w:pPr>
            <w:r>
              <w:rPr>
                <w:lang w:val="vi-VN"/>
              </w:rPr>
              <w:t xml:space="preserve">BM 02 </w:t>
            </w:r>
          </w:p>
          <w:p w14:paraId="1134B374" w14:textId="77777777" w:rsidR="00000000" w:rsidRDefault="00000000">
            <w:pPr>
              <w:spacing w:before="120" w:after="280" w:afterAutospacing="1"/>
              <w:jc w:val="center"/>
            </w:pPr>
            <w:r>
              <w:rPr>
                <w:lang w:val="vi-VN"/>
              </w:rPr>
              <w:t xml:space="preserve">BM 03 </w:t>
            </w:r>
          </w:p>
          <w:p w14:paraId="2DD528E8"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F15DC" w14:textId="77777777" w:rsidR="00000000" w:rsidRDefault="00000000">
            <w:pPr>
              <w:spacing w:before="120" w:after="280" w:afterAutospacing="1"/>
            </w:pPr>
            <w:r>
              <w:rPr>
                <w:lang w:val="vi-VN"/>
              </w:rPr>
              <w:t>- Trường hợp hồ sơ đầy đủ và hợp lệ: Lập Giấy tiếp nhận hồ sơ và hẹn trả kết quả; trao cho người nộp hồ sơ theo BM 01, chuyển hồ sơ cho Phòng chuyên môn.</w:t>
            </w:r>
          </w:p>
          <w:p w14:paraId="3D4680FF" w14:textId="77777777" w:rsidR="00000000" w:rsidRDefault="00000000">
            <w:pPr>
              <w:spacing w:before="120" w:after="280" w:afterAutospacing="1"/>
            </w:pPr>
            <w:r>
              <w:rPr>
                <w:lang w:val="vi-VN"/>
              </w:rPr>
              <w:t>- Trường hợp hồ sơ chưa đầy đủ hoặc chưa hợp lệ: Hướng dẫn người nộp hồ sơ bổ sung, hoàn thiện hồ sơ và ghi rõ lý do theo BM 02.</w:t>
            </w:r>
          </w:p>
          <w:p w14:paraId="54CF9BF0" w14:textId="77777777" w:rsidR="00000000" w:rsidRDefault="00000000">
            <w:pPr>
              <w:spacing w:before="120" w:after="280" w:afterAutospacing="1"/>
            </w:pPr>
            <w:r>
              <w:rPr>
                <w:lang w:val="vi-VN"/>
              </w:rPr>
              <w:t>- Trường hợp từ chối tiếp nhận hồ sơ: Lập Phiếu từ chối tiếp nhận giải quyết hồ sơ theo BM 03.</w:t>
            </w:r>
          </w:p>
          <w:p w14:paraId="3B9E3635" w14:textId="77777777" w:rsidR="00000000" w:rsidRDefault="00000000">
            <w:pPr>
              <w:spacing w:before="120"/>
            </w:pPr>
            <w:r>
              <w:rPr>
                <w:lang w:val="vi-VN"/>
              </w:rPr>
              <w:t>- Scan tài liệu, lưu trữ hồ sơ điện tử.</w:t>
            </w:r>
          </w:p>
        </w:tc>
      </w:tr>
      <w:tr w:rsidR="00000000" w14:paraId="0652D6A8"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44D01" w14:textId="77777777" w:rsidR="00000000" w:rsidRDefault="00000000">
            <w:pPr>
              <w:spacing w:before="120"/>
              <w:jc w:val="center"/>
            </w:pPr>
            <w:r>
              <w:rPr>
                <w:lang w:val="vi-VN"/>
              </w:rPr>
              <w:t>B3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B0FC2" w14:textId="77777777" w:rsidR="00000000" w:rsidRDefault="00000000">
            <w:pPr>
              <w:spacing w:before="120"/>
              <w:jc w:val="center"/>
            </w:pPr>
            <w:r>
              <w:rPr>
                <w:b/>
                <w:bCs/>
                <w:lang w:val="vi-VN"/>
              </w:rPr>
              <w:t>Phân công thụ lý hồ sơ</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4AA3" w14:textId="77777777" w:rsidR="00000000" w:rsidRDefault="00000000">
            <w:pPr>
              <w:spacing w:before="120"/>
              <w:jc w:val="center"/>
            </w:pPr>
            <w:r>
              <w:rPr>
                <w:lang w:val="vi-VN"/>
              </w:rPr>
              <w:t>Lãnh đạo phòng Thương nhân nước ngoài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41BCA" w14:textId="77777777" w:rsidR="00000000" w:rsidRDefault="00000000">
            <w:pPr>
              <w:spacing w:before="120"/>
              <w:jc w:val="center"/>
            </w:pPr>
            <w:r>
              <w:rPr>
                <w:lang w:val="vi-VN"/>
              </w:rPr>
              <w:t>½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B06A5" w14:textId="77777777" w:rsidR="00000000" w:rsidRDefault="00000000">
            <w:pPr>
              <w:spacing w:before="120" w:after="280" w:afterAutospacing="1"/>
              <w:jc w:val="center"/>
            </w:pPr>
            <w:r>
              <w:rPr>
                <w:lang w:val="vi-VN"/>
              </w:rPr>
              <w:t xml:space="preserve">BM 01 </w:t>
            </w:r>
          </w:p>
          <w:p w14:paraId="766AE84A"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E64ED" w14:textId="77777777" w:rsidR="00000000" w:rsidRDefault="00000000">
            <w:pPr>
              <w:spacing w:before="120"/>
            </w:pPr>
            <w:r>
              <w:rPr>
                <w:lang w:val="vi-VN"/>
              </w:rPr>
              <w:t>Phân công công chức thụ lý, giải quyết hồ sơ</w:t>
            </w:r>
          </w:p>
        </w:tc>
      </w:tr>
      <w:tr w:rsidR="00000000" w14:paraId="70B9D3A6"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19691" w14:textId="77777777" w:rsidR="00000000" w:rsidRDefault="00000000">
            <w:pPr>
              <w:spacing w:before="120"/>
              <w:jc w:val="center"/>
            </w:pPr>
            <w:r>
              <w:rPr>
                <w:lang w:val="vi-VN"/>
              </w:rPr>
              <w:t>B4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A009B" w14:textId="77777777" w:rsidR="00000000" w:rsidRDefault="00000000">
            <w:pPr>
              <w:spacing w:before="120"/>
              <w:jc w:val="center"/>
            </w:pPr>
            <w:r>
              <w:rPr>
                <w:b/>
                <w:bCs/>
                <w:lang w:val="vi-VN"/>
              </w:rPr>
              <w:t>Thẩm định hồ sơ, đề xuất kết quả giải quyết TTHC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62289" w14:textId="77777777" w:rsidR="00000000" w:rsidRDefault="00000000">
            <w:pPr>
              <w:spacing w:before="120"/>
              <w:jc w:val="center"/>
            </w:pPr>
            <w:r>
              <w:rPr>
                <w:lang w:val="vi-VN"/>
              </w:rPr>
              <w:t>Công chức thụ lý hồ sơ phòng Thương nhân nước ngoài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7AEA5" w14:textId="77777777" w:rsidR="00000000" w:rsidRDefault="00000000">
            <w:pPr>
              <w:spacing w:before="120"/>
              <w:jc w:val="center"/>
            </w:pPr>
            <w:r>
              <w:rPr>
                <w:lang w:val="vi-VN"/>
              </w:rPr>
              <w:t>08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3D7B7" w14:textId="77777777" w:rsidR="00000000" w:rsidRDefault="00000000">
            <w:pPr>
              <w:spacing w:before="120" w:after="280" w:afterAutospacing="1"/>
              <w:jc w:val="center"/>
            </w:pPr>
            <w:r>
              <w:rPr>
                <w:lang w:val="vi-VN"/>
              </w:rPr>
              <w:t xml:space="preserve">BM 01 </w:t>
            </w:r>
          </w:p>
          <w:p w14:paraId="0A47775A" w14:textId="77777777" w:rsidR="00000000" w:rsidRDefault="00000000">
            <w:pPr>
              <w:spacing w:before="120" w:after="280" w:afterAutospacing="1"/>
              <w:jc w:val="center"/>
            </w:pPr>
            <w:r>
              <w:rPr>
                <w:lang w:val="vi-VN"/>
              </w:rPr>
              <w:t xml:space="preserve">Theo mục I </w:t>
            </w:r>
          </w:p>
          <w:p w14:paraId="72BA7283" w14:textId="77777777" w:rsidR="00000000" w:rsidRDefault="00000000">
            <w:pPr>
              <w:spacing w:before="120" w:after="280" w:afterAutospacing="1"/>
              <w:jc w:val="center"/>
            </w:pPr>
            <w:r>
              <w:rPr>
                <w:lang w:val="vi-VN"/>
              </w:rPr>
              <w:t xml:space="preserve">Tờ trình </w:t>
            </w:r>
          </w:p>
          <w:p w14:paraId="75C7FBFB" w14:textId="77777777" w:rsidR="00000000" w:rsidRDefault="00000000">
            <w:pPr>
              <w:spacing w:before="120"/>
              <w:jc w:val="center"/>
            </w:pPr>
            <w:r>
              <w:rPr>
                <w:lang w:val="vi-VN"/>
              </w:rPr>
              <w:t>Dự thảo 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AB7B5" w14:textId="77777777" w:rsidR="00000000" w:rsidRDefault="00000000">
            <w:pPr>
              <w:spacing w:before="120" w:after="280" w:afterAutospacing="1"/>
            </w:pPr>
            <w:r>
              <w:rPr>
                <w:lang w:val="vi-VN"/>
              </w:rPr>
              <w:t>- Công chức thụ lý hồ sơ tiến hành xem xét hồ sơ, lập Tờ trình, dự thảo văn bản lấy ý kiến các cơ quan đơn vị.</w:t>
            </w:r>
          </w:p>
          <w:p w14:paraId="60066767" w14:textId="77777777" w:rsidR="00000000" w:rsidRDefault="00000000">
            <w:pPr>
              <w:spacing w:before="120"/>
            </w:pPr>
            <w:r>
              <w:rPr>
                <w:lang w:val="vi-VN"/>
              </w:rPr>
              <w:t>- Tổng hợp, hoàn thiện hồ sơ, dự thảo kết quả giải quyết thủ tục hành chính (Giấy phép hoặc văn bản từ chối, nêu rõ lý do) trình lãnh đạo Phòng chuyên môn xem xét.</w:t>
            </w:r>
          </w:p>
        </w:tc>
      </w:tr>
      <w:tr w:rsidR="00000000" w14:paraId="4EBC9A35"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98377" w14:textId="77777777" w:rsidR="00000000" w:rsidRDefault="00000000">
            <w:pPr>
              <w:spacing w:before="120"/>
              <w:jc w:val="center"/>
            </w:pPr>
            <w:r>
              <w:rPr>
                <w:lang w:val="vi-VN"/>
              </w:rPr>
              <w:t>B5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51EF5" w14:textId="77777777" w:rsidR="00000000" w:rsidRDefault="00000000">
            <w:pPr>
              <w:spacing w:before="120"/>
              <w:jc w:val="center"/>
            </w:pPr>
            <w:r>
              <w:rPr>
                <w:b/>
                <w:bCs/>
                <w:lang w:val="vi-VN"/>
              </w:rPr>
              <w:t>Xem xét, trình ký</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175B8" w14:textId="77777777" w:rsidR="00000000" w:rsidRDefault="00000000">
            <w:pPr>
              <w:spacing w:before="120"/>
              <w:jc w:val="center"/>
            </w:pPr>
            <w:r>
              <w:rPr>
                <w:lang w:val="vi-VN"/>
              </w:rPr>
              <w:t>Lãnh đạo phòng Thương nhân Nước ngoài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DF016" w14:textId="77777777" w:rsidR="00000000" w:rsidRDefault="00000000">
            <w:pPr>
              <w:spacing w:before="120"/>
              <w:jc w:val="center"/>
            </w:pPr>
            <w:r>
              <w:rPr>
                <w:lang w:val="vi-VN"/>
              </w:rPr>
              <w:t>02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0201B" w14:textId="77777777" w:rsidR="00000000" w:rsidRDefault="00000000">
            <w:pPr>
              <w:spacing w:before="120" w:after="280" w:afterAutospacing="1"/>
              <w:jc w:val="center"/>
            </w:pPr>
            <w:r>
              <w:rPr>
                <w:lang w:val="vi-VN"/>
              </w:rPr>
              <w:t xml:space="preserve">BM 01 </w:t>
            </w:r>
          </w:p>
          <w:p w14:paraId="484C9AC7" w14:textId="77777777" w:rsidR="00000000" w:rsidRDefault="00000000">
            <w:pPr>
              <w:spacing w:before="120" w:after="280" w:afterAutospacing="1"/>
              <w:jc w:val="center"/>
            </w:pPr>
            <w:r>
              <w:rPr>
                <w:lang w:val="vi-VN"/>
              </w:rPr>
              <w:t xml:space="preserve">Theo mục I </w:t>
            </w:r>
          </w:p>
          <w:p w14:paraId="3DDAACE5" w14:textId="77777777" w:rsidR="00000000" w:rsidRDefault="00000000">
            <w:pPr>
              <w:spacing w:before="120"/>
              <w:jc w:val="center"/>
            </w:pPr>
            <w:r>
              <w:rPr>
                <w:lang w:val="vi-VN"/>
              </w:rPr>
              <w:t>Tờ trình 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7968D" w14:textId="77777777" w:rsidR="00000000" w:rsidRDefault="00000000">
            <w:pPr>
              <w:spacing w:before="120" w:after="280" w:afterAutospacing="1"/>
            </w:pPr>
            <w:r>
              <w:rPr>
                <w:lang w:val="vi-VN"/>
              </w:rPr>
              <w:t>- Lãnh đạo Phòng chuyên môn xem xét hồ sơ, duyệt dự thảo kết quả giải quyết thủ tục hành chính (Giấy phép hoặc văn bản từ chối, nêu rõ lý do).</w:t>
            </w:r>
          </w:p>
          <w:p w14:paraId="4EC74C07" w14:textId="77777777" w:rsidR="00000000" w:rsidRDefault="00000000">
            <w:pPr>
              <w:spacing w:before="120"/>
            </w:pPr>
            <w:r>
              <w:rPr>
                <w:lang w:val="vi-VN"/>
              </w:rPr>
              <w:t>- Chuyển hồ sơ giải quyết thủ tục hành chính về Bộ phận một cửa để kiểm soát chất lượng TTHC.</w:t>
            </w:r>
          </w:p>
        </w:tc>
      </w:tr>
      <w:tr w:rsidR="00000000" w14:paraId="371AB51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4D226" w14:textId="77777777" w:rsidR="00000000" w:rsidRDefault="00000000">
            <w:pPr>
              <w:spacing w:before="120"/>
              <w:jc w:val="center"/>
            </w:pPr>
            <w:r>
              <w:rPr>
                <w:lang w:val="vi-VN"/>
              </w:rPr>
              <w:t>B6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ECF0E" w14:textId="77777777" w:rsidR="00000000" w:rsidRDefault="00000000">
            <w:pPr>
              <w:spacing w:before="120"/>
              <w:jc w:val="center"/>
            </w:pPr>
            <w:r>
              <w:rPr>
                <w:b/>
                <w:bCs/>
                <w:lang w:val="vi-VN"/>
              </w:rPr>
              <w:t>Kiểm soát chất lượng văn bản, hồ sơ TTHC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9F7FE" w14:textId="77777777" w:rsidR="00000000" w:rsidRDefault="00000000">
            <w:pPr>
              <w:spacing w:before="120"/>
              <w:jc w:val="center"/>
            </w:pPr>
            <w:r>
              <w:rPr>
                <w:lang w:val="vi-VN"/>
              </w:rPr>
              <w:t>Lãnh đạo Văn phòng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BB60D" w14:textId="77777777" w:rsidR="00000000" w:rsidRDefault="00000000">
            <w:pPr>
              <w:spacing w:before="120"/>
              <w:jc w:val="center"/>
            </w:pPr>
            <w:r>
              <w:rPr>
                <w:lang w:val="vi-VN"/>
              </w:rPr>
              <w:t>½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3C972" w14:textId="77777777" w:rsidR="00000000" w:rsidRDefault="00000000">
            <w:pPr>
              <w:spacing w:before="120" w:after="280" w:afterAutospacing="1"/>
              <w:jc w:val="center"/>
            </w:pPr>
            <w:r>
              <w:rPr>
                <w:lang w:val="vi-VN"/>
              </w:rPr>
              <w:t xml:space="preserve">BM 01 </w:t>
            </w:r>
          </w:p>
          <w:p w14:paraId="4093E126" w14:textId="77777777" w:rsidR="00000000" w:rsidRDefault="00000000">
            <w:pPr>
              <w:spacing w:before="120" w:after="280" w:afterAutospacing="1"/>
              <w:jc w:val="center"/>
            </w:pPr>
            <w:r>
              <w:rPr>
                <w:lang w:val="vi-VN"/>
              </w:rPr>
              <w:t xml:space="preserve">Theo mục I </w:t>
            </w:r>
          </w:p>
          <w:p w14:paraId="04313444" w14:textId="77777777" w:rsidR="00000000" w:rsidRDefault="00000000">
            <w:pPr>
              <w:spacing w:before="120"/>
              <w:jc w:val="center"/>
            </w:pPr>
            <w:r>
              <w:rPr>
                <w:lang w:val="vi-VN"/>
              </w:rPr>
              <w:t>Tờ trình 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ED6CA" w14:textId="77777777" w:rsidR="00000000" w:rsidRDefault="00000000">
            <w:pPr>
              <w:spacing w:before="120" w:after="280" w:afterAutospacing="1"/>
            </w:pPr>
            <w:r>
              <w:rPr>
                <w:lang w:val="vi-VN"/>
              </w:rPr>
              <w:t>Kiểm tra và trình Lãnh đạo Sở, với các nội dung:</w:t>
            </w:r>
          </w:p>
          <w:p w14:paraId="4472E52A" w14:textId="77777777" w:rsidR="00000000" w:rsidRDefault="00000000">
            <w:pPr>
              <w:spacing w:before="120" w:after="280" w:afterAutospacing="1"/>
            </w:pPr>
            <w:r>
              <w:rPr>
                <w:lang w:val="vi-VN"/>
              </w:rPr>
              <w:t>- Kiểm soát chặt quy trình giải quyết thủ tục hành chính đã được phê duyệt và thực hiện đúng trên phân hệ phần mềm.</w:t>
            </w:r>
          </w:p>
          <w:p w14:paraId="06CE57C0" w14:textId="77777777" w:rsidR="00000000" w:rsidRDefault="00000000">
            <w:pPr>
              <w:spacing w:before="120" w:after="280" w:afterAutospacing="1"/>
            </w:pPr>
            <w:r>
              <w:rPr>
                <w:lang w:val="vi-VN"/>
              </w:rPr>
              <w:t>- Rà soát kết quả giải quyết thủ tục hành chính trình Lãnh đạo Sở phê duyệt.</w:t>
            </w:r>
          </w:p>
          <w:p w14:paraId="35090BE9" w14:textId="77777777" w:rsidR="00000000" w:rsidRDefault="00000000">
            <w:pPr>
              <w:spacing w:before="120"/>
            </w:pPr>
            <w:r>
              <w:rPr>
                <w:lang w:val="vi-VN"/>
              </w:rPr>
              <w:t>- Kiểm soát các quy định về thể thức văn bản theo quy định tại Nghị định 30/2020/NĐ-CP</w:t>
            </w:r>
          </w:p>
        </w:tc>
      </w:tr>
      <w:tr w:rsidR="00000000" w14:paraId="6FB3C957"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2568D" w14:textId="77777777" w:rsidR="00000000" w:rsidRDefault="00000000">
            <w:pPr>
              <w:spacing w:before="120"/>
              <w:jc w:val="center"/>
            </w:pPr>
            <w:r>
              <w:rPr>
                <w:lang w:val="vi-VN"/>
              </w:rPr>
              <w:t>B7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F2A39" w14:textId="77777777" w:rsidR="00000000" w:rsidRDefault="00000000">
            <w:pPr>
              <w:spacing w:before="120"/>
              <w:jc w:val="center"/>
            </w:pPr>
            <w:r>
              <w:rPr>
                <w:b/>
                <w:bCs/>
                <w:lang w:val="vi-VN"/>
              </w:rPr>
              <w:t>Phê duyệt kết quả TTHC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3C617" w14:textId="77777777" w:rsidR="00000000" w:rsidRDefault="00000000">
            <w:pPr>
              <w:spacing w:before="120"/>
              <w:jc w:val="center"/>
            </w:pPr>
            <w:r>
              <w:rPr>
                <w:lang w:val="vi-VN"/>
              </w:rPr>
              <w:t>Lãnh đạo Sở</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34416" w14:textId="77777777" w:rsidR="00000000" w:rsidRDefault="00000000">
            <w:pPr>
              <w:spacing w:before="120"/>
              <w:jc w:val="center"/>
            </w:pPr>
            <w:r>
              <w:rPr>
                <w:lang w:val="vi-VN"/>
              </w:rPr>
              <w:t>02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7D0C5" w14:textId="77777777" w:rsidR="00000000" w:rsidRDefault="00000000">
            <w:pPr>
              <w:spacing w:before="120"/>
              <w:jc w:val="center"/>
            </w:pPr>
            <w:r>
              <w:rPr>
                <w:lang w:val="vi-VN"/>
              </w:rPr>
              <w:t>Hồ sơ trình</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0C1B3" w14:textId="77777777" w:rsidR="00000000" w:rsidRDefault="00000000">
            <w:pPr>
              <w:spacing w:before="120"/>
            </w:pPr>
            <w:r>
              <w:rPr>
                <w:lang w:val="vi-VN"/>
              </w:rPr>
              <w:t>Phê duyệt kết quả giải quyết thủ tục hành chính (Giấy phép hoặc văn bản từ chối, nêu rõ lý do)</w:t>
            </w:r>
          </w:p>
        </w:tc>
      </w:tr>
      <w:tr w:rsidR="00000000" w14:paraId="36F3C710"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FFC39" w14:textId="77777777" w:rsidR="00000000" w:rsidRDefault="00000000">
            <w:pPr>
              <w:spacing w:before="120"/>
              <w:jc w:val="center"/>
            </w:pPr>
            <w:r>
              <w:rPr>
                <w:lang w:val="vi-VN"/>
              </w:rPr>
              <w:t>B8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C0D05" w14:textId="77777777" w:rsidR="00000000" w:rsidRDefault="00000000">
            <w:pPr>
              <w:spacing w:before="120"/>
              <w:jc w:val="center"/>
            </w:pPr>
            <w:r>
              <w:rPr>
                <w:b/>
                <w:bCs/>
                <w:lang w:val="vi-VN"/>
              </w:rPr>
              <w:t>Ban hành văn bản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C4B64" w14:textId="77777777" w:rsidR="00000000" w:rsidRDefault="00000000">
            <w:pPr>
              <w:spacing w:before="120"/>
              <w:jc w:val="center"/>
            </w:pPr>
            <w:r>
              <w:rPr>
                <w:lang w:val="vi-VN"/>
              </w:rPr>
              <w:t>Văn thư Sở</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4F53F" w14:textId="77777777" w:rsidR="00000000" w:rsidRDefault="00000000">
            <w:pPr>
              <w:spacing w:before="120"/>
              <w:jc w:val="center"/>
            </w:pPr>
            <w:r>
              <w:rPr>
                <w:lang w:val="vi-VN"/>
              </w:rPr>
              <w:t>½ ngày làm việc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15B62" w14:textId="77777777" w:rsidR="00000000" w:rsidRDefault="00000000">
            <w:pPr>
              <w:spacing w:before="120"/>
              <w:jc w:val="center"/>
            </w:pPr>
            <w:r>
              <w:rPr>
                <w:lang w:val="vi-VN"/>
              </w:rPr>
              <w:t>Hồ sơ đã được phê duyệt</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BB537" w14:textId="77777777" w:rsidR="00000000" w:rsidRDefault="00000000">
            <w:pPr>
              <w:spacing w:before="120"/>
            </w:pPr>
            <w:r>
              <w:rPr>
                <w:lang w:val="vi-VN"/>
              </w:rPr>
              <w:t>Cho số, vào sổ, đóng dấu, ban hành văn bản và chuyển hồ sơ cho Bộ phận Một cửa</w:t>
            </w:r>
          </w:p>
        </w:tc>
      </w:tr>
      <w:tr w:rsidR="00000000" w14:paraId="7D589268"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8809D" w14:textId="77777777" w:rsidR="00000000" w:rsidRDefault="00000000">
            <w:pPr>
              <w:spacing w:before="120"/>
              <w:jc w:val="center"/>
            </w:pPr>
            <w:r>
              <w:rPr>
                <w:lang w:val="vi-VN"/>
              </w:rPr>
              <w:t>B9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ACBAB" w14:textId="77777777" w:rsidR="00000000" w:rsidRDefault="00000000">
            <w:pPr>
              <w:spacing w:before="120"/>
              <w:jc w:val="center"/>
            </w:pPr>
            <w:r>
              <w:rPr>
                <w:b/>
                <w:bCs/>
                <w:lang w:val="vi-VN"/>
              </w:rPr>
              <w:t>Trả kết quả, lưu hồ sơ, thống kê và theo dõi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447A5" w14:textId="77777777" w:rsidR="00000000" w:rsidRDefault="00000000">
            <w:pPr>
              <w:spacing w:before="120"/>
              <w:jc w:val="center"/>
            </w:pPr>
            <w:r>
              <w:rPr>
                <w:lang w:val="vi-VN"/>
              </w:rPr>
              <w:t>Bộ phận một cửa</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D6DB1" w14:textId="77777777" w:rsidR="00000000" w:rsidRDefault="00000000">
            <w:pPr>
              <w:spacing w:before="120"/>
              <w:jc w:val="center"/>
            </w:pPr>
            <w:r>
              <w:rPr>
                <w:lang w:val="vi-VN"/>
              </w:rPr>
              <w:t>Theo Giấy hẹn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5F697" w14:textId="77777777" w:rsidR="00000000" w:rsidRDefault="00000000">
            <w:pPr>
              <w:spacing w:before="120"/>
              <w:jc w:val="center"/>
            </w:pPr>
            <w:r>
              <w:rPr>
                <w:lang w:val="vi-VN"/>
              </w:rPr>
              <w:t>Kết quả</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1F026" w14:textId="77777777" w:rsidR="00000000" w:rsidRDefault="00000000">
            <w:pPr>
              <w:spacing w:before="120" w:after="280" w:afterAutospacing="1"/>
            </w:pPr>
            <w:r>
              <w:rPr>
                <w:lang w:val="vi-VN"/>
              </w:rPr>
              <w:t>- Trả kết quả cho Tổ chức/cá nhân</w:t>
            </w:r>
          </w:p>
          <w:p w14:paraId="2956ADDC" w14:textId="77777777" w:rsidR="00000000" w:rsidRDefault="00000000">
            <w:pPr>
              <w:spacing w:before="120"/>
            </w:pPr>
            <w:r>
              <w:rPr>
                <w:lang w:val="vi-VN"/>
              </w:rPr>
              <w:t>- Thống kê, theo dõi.</w:t>
            </w:r>
          </w:p>
        </w:tc>
      </w:tr>
    </w:tbl>
    <w:p w14:paraId="49F5968B" w14:textId="77777777" w:rsidR="00000000" w:rsidRDefault="00000000">
      <w:pPr>
        <w:spacing w:before="120" w:after="280" w:afterAutospacing="1"/>
      </w:pPr>
      <w:r>
        <w:rPr>
          <w:b/>
          <w:bCs/>
          <w:lang w:val="vi-VN"/>
        </w:rPr>
        <w:t>IV. BIỂU MẪU</w:t>
      </w:r>
    </w:p>
    <w:p w14:paraId="6D9D2896"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1083"/>
        <w:gridCol w:w="7597"/>
      </w:tblGrid>
      <w:tr w:rsidR="00000000" w14:paraId="54D20A75"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F761" w14:textId="77777777" w:rsidR="00000000" w:rsidRDefault="00000000">
            <w:pPr>
              <w:spacing w:before="120"/>
              <w:jc w:val="center"/>
            </w:pPr>
            <w:r>
              <w:rPr>
                <w:b/>
                <w:bCs/>
                <w:lang w:val="vi-VN"/>
              </w:rPr>
              <w:t>Stt</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12BDE" w14:textId="77777777" w:rsidR="00000000" w:rsidRDefault="00000000">
            <w:pPr>
              <w:spacing w:before="120"/>
              <w:jc w:val="center"/>
            </w:pPr>
            <w:r>
              <w:rPr>
                <w:b/>
                <w:bCs/>
                <w:lang w:val="vi-VN"/>
              </w:rPr>
              <w:t>Mã hiệu</w:t>
            </w:r>
          </w:p>
        </w:tc>
        <w:tc>
          <w:tcPr>
            <w:tcW w:w="4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9F25"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0D0D549F"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174D" w14:textId="77777777" w:rsidR="00000000" w:rsidRDefault="00000000">
            <w:pPr>
              <w:spacing w:before="120"/>
              <w:jc w:val="center"/>
            </w:pPr>
            <w:r>
              <w:rPr>
                <w:lang w:val="vi-VN"/>
              </w:rP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2B4EC" w14:textId="77777777" w:rsidR="00000000" w:rsidRDefault="00000000">
            <w:pPr>
              <w:spacing w:before="120"/>
              <w:jc w:val="center"/>
            </w:pPr>
            <w:r>
              <w:rPr>
                <w:lang w:val="vi-VN"/>
              </w:rPr>
              <w:t>BM 01</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944F" w14:textId="77777777" w:rsidR="00000000" w:rsidRDefault="00000000">
            <w:pPr>
              <w:spacing w:before="120"/>
            </w:pPr>
            <w:r>
              <w:rPr>
                <w:lang w:val="vi-VN"/>
              </w:rPr>
              <w:t>M</w:t>
            </w:r>
            <w:r>
              <w:t>ẫ</w:t>
            </w:r>
            <w:r>
              <w:rPr>
                <w:lang w:val="vi-VN"/>
              </w:rPr>
              <w:t>u Giấy Tiếp nhận hồ sơ và hẹn trả kết quả</w:t>
            </w:r>
          </w:p>
        </w:tc>
      </w:tr>
      <w:tr w:rsidR="00000000" w14:paraId="70CD962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1AE6" w14:textId="77777777" w:rsidR="00000000" w:rsidRDefault="00000000">
            <w:pPr>
              <w:spacing w:before="120"/>
              <w:jc w:val="center"/>
            </w:pPr>
            <w:r>
              <w:rPr>
                <w:lang w:val="vi-VN"/>
              </w:rP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B9CE" w14:textId="77777777" w:rsidR="00000000" w:rsidRDefault="00000000">
            <w:pPr>
              <w:spacing w:before="120"/>
              <w:jc w:val="center"/>
            </w:pPr>
            <w:r>
              <w:rPr>
                <w:lang w:val="vi-VN"/>
              </w:rPr>
              <w:t>BM 02</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DBEB" w14:textId="77777777" w:rsidR="00000000" w:rsidRDefault="00000000">
            <w:pPr>
              <w:spacing w:before="120"/>
            </w:pPr>
            <w:r>
              <w:rPr>
                <w:lang w:val="vi-VN"/>
              </w:rPr>
              <w:t>M</w:t>
            </w:r>
            <w:r>
              <w:t>ẫ</w:t>
            </w:r>
            <w:r>
              <w:rPr>
                <w:lang w:val="vi-VN"/>
              </w:rPr>
              <w:t>u Phiếu yêu cầu bổ sung, hoàn thiện hồ sơ</w:t>
            </w:r>
          </w:p>
        </w:tc>
      </w:tr>
      <w:tr w:rsidR="00000000" w14:paraId="2D39195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DA9F" w14:textId="77777777" w:rsidR="00000000" w:rsidRDefault="00000000">
            <w:pPr>
              <w:spacing w:before="120"/>
              <w:jc w:val="center"/>
            </w:pPr>
            <w:r>
              <w:rPr>
                <w:lang w:val="vi-VN"/>
              </w:rPr>
              <w:t>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C7ED" w14:textId="77777777" w:rsidR="00000000" w:rsidRDefault="00000000">
            <w:pPr>
              <w:spacing w:before="120"/>
              <w:jc w:val="center"/>
            </w:pPr>
            <w:r>
              <w:rPr>
                <w:lang w:val="vi-VN"/>
              </w:rPr>
              <w:t>BM 03</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917D" w14:textId="77777777" w:rsidR="00000000" w:rsidRDefault="00000000">
            <w:pPr>
              <w:spacing w:before="120"/>
            </w:pPr>
            <w:r>
              <w:rPr>
                <w:lang w:val="vi-VN"/>
              </w:rPr>
              <w:t>M</w:t>
            </w:r>
            <w:r>
              <w:t>ẫ</w:t>
            </w:r>
            <w:r>
              <w:rPr>
                <w:lang w:val="vi-VN"/>
              </w:rPr>
              <w:t>u Phiếu từ chối tiếp nhận giải quyết hồ sơ</w:t>
            </w:r>
          </w:p>
        </w:tc>
      </w:tr>
      <w:tr w:rsidR="00000000" w14:paraId="5AAFE47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E98A" w14:textId="77777777" w:rsidR="00000000" w:rsidRDefault="00000000">
            <w:pPr>
              <w:spacing w:before="120"/>
              <w:jc w:val="center"/>
            </w:pPr>
            <w:r>
              <w:rPr>
                <w:lang w:val="vi-VN"/>
              </w:rP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F8D3" w14:textId="77777777" w:rsidR="00000000" w:rsidRDefault="00000000">
            <w:pPr>
              <w:spacing w:before="120"/>
              <w:jc w:val="center"/>
            </w:pPr>
            <w:r>
              <w:rPr>
                <w:lang w:val="vi-VN"/>
              </w:rPr>
              <w:t>BM 04</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7825" w14:textId="77777777" w:rsidR="00000000" w:rsidRDefault="00000000">
            <w:pPr>
              <w:spacing w:before="120"/>
            </w:pPr>
            <w:r>
              <w:rPr>
                <w:lang w:val="vi-VN"/>
              </w:rPr>
              <w:t>Đơn đề nghị thành lập Hiệp hội doanh nghiệp nước ngoài tại Thành phố Hồ Chí Minh (Mẫu số 01 - Quyết định 972/1999/QĐ-UB-KT)</w:t>
            </w:r>
          </w:p>
        </w:tc>
      </w:tr>
      <w:tr w:rsidR="00000000" w14:paraId="73F3975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0FA3" w14:textId="77777777" w:rsidR="00000000" w:rsidRDefault="00000000">
            <w:pPr>
              <w:spacing w:before="120"/>
              <w:jc w:val="center"/>
            </w:pPr>
            <w:r>
              <w:rPr>
                <w:lang w:val="vi-VN"/>
              </w:rPr>
              <w:t>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A898" w14:textId="77777777" w:rsidR="00000000" w:rsidRDefault="00000000">
            <w:pPr>
              <w:spacing w:before="120"/>
              <w:jc w:val="center"/>
            </w:pPr>
            <w:r>
              <w:rPr>
                <w:lang w:val="vi-VN"/>
              </w:rPr>
              <w:t>BM 05</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BAE3" w14:textId="77777777" w:rsidR="00000000" w:rsidRDefault="00000000">
            <w:pPr>
              <w:spacing w:before="120"/>
            </w:pPr>
            <w:r>
              <w:rPr>
                <w:lang w:val="vi-VN"/>
              </w:rPr>
              <w:t>Giấy phép thành lập Hiệp hội doanh nghiệp nước ngoài tại Thành phố Hồ Chí Minh (Mẫu số 02 - Quyết định 972/1999/QĐ-UB-KT)</w:t>
            </w:r>
          </w:p>
        </w:tc>
      </w:tr>
    </w:tbl>
    <w:p w14:paraId="6301CEA1"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1083"/>
        <w:gridCol w:w="7593"/>
      </w:tblGrid>
      <w:tr w:rsidR="00000000" w14:paraId="7AA2AFAC" w14:textId="77777777">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D13A" w14:textId="77777777" w:rsidR="00000000" w:rsidRDefault="00000000">
            <w:pPr>
              <w:spacing w:before="120"/>
              <w:jc w:val="center"/>
            </w:pPr>
            <w:r>
              <w:rPr>
                <w:b/>
                <w:bCs/>
                <w:lang w:val="vi-VN"/>
              </w:rPr>
              <w:t>Stt</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76A3" w14:textId="77777777" w:rsidR="00000000" w:rsidRDefault="00000000">
            <w:pPr>
              <w:spacing w:before="120"/>
              <w:jc w:val="center"/>
            </w:pPr>
            <w:r>
              <w:rPr>
                <w:b/>
                <w:bCs/>
                <w:lang w:val="vi-VN"/>
              </w:rPr>
              <w:t>Mã hiệu</w:t>
            </w:r>
          </w:p>
        </w:tc>
        <w:tc>
          <w:tcPr>
            <w:tcW w:w="4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1984"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762DB543"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47B4" w14:textId="77777777" w:rsidR="00000000" w:rsidRDefault="00000000">
            <w:pPr>
              <w:spacing w:before="120"/>
              <w:jc w:val="center"/>
            </w:pPr>
            <w:r>
              <w:rPr>
                <w:lang w:val="vi-VN"/>
              </w:rP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A5B9" w14:textId="77777777" w:rsidR="00000000" w:rsidRDefault="00000000">
            <w:pPr>
              <w:spacing w:before="120"/>
              <w:jc w:val="center"/>
            </w:pPr>
            <w:r>
              <w:rPr>
                <w:lang w:val="vi-VN"/>
              </w:rPr>
              <w:t>BM 01</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822C" w14:textId="77777777" w:rsidR="00000000" w:rsidRDefault="00000000">
            <w:pPr>
              <w:spacing w:before="120"/>
            </w:pPr>
            <w:r>
              <w:rPr>
                <w:lang w:val="vi-VN"/>
              </w:rPr>
              <w:t>M</w:t>
            </w:r>
            <w:r>
              <w:t>ẫ</w:t>
            </w:r>
            <w:r>
              <w:rPr>
                <w:lang w:val="vi-VN"/>
              </w:rPr>
              <w:t>u Giấy Tiếp nhận hồ sơ và hẹn trả kết quả</w:t>
            </w:r>
          </w:p>
        </w:tc>
      </w:tr>
      <w:tr w:rsidR="00000000" w14:paraId="6AC97B9A"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BF07" w14:textId="77777777" w:rsidR="00000000" w:rsidRDefault="00000000">
            <w:pPr>
              <w:spacing w:before="120"/>
              <w:jc w:val="center"/>
            </w:pPr>
            <w:r>
              <w:rPr>
                <w:lang w:val="vi-VN"/>
              </w:rP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5AC3" w14:textId="77777777" w:rsidR="00000000" w:rsidRDefault="00000000">
            <w:pPr>
              <w:spacing w:before="120"/>
              <w:jc w:val="center"/>
            </w:pPr>
            <w:r>
              <w:rPr>
                <w:lang w:val="vi-VN"/>
              </w:rPr>
              <w:t>BM 02</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E844" w14:textId="77777777" w:rsidR="00000000" w:rsidRDefault="00000000">
            <w:pPr>
              <w:spacing w:before="120"/>
            </w:pPr>
            <w:r>
              <w:rPr>
                <w:lang w:val="vi-VN"/>
              </w:rPr>
              <w:t>M</w:t>
            </w:r>
            <w:r>
              <w:t>ẫ</w:t>
            </w:r>
            <w:r>
              <w:rPr>
                <w:lang w:val="vi-VN"/>
              </w:rPr>
              <w:t>u Phiếu yêu cầu bổ sung, hoàn thiện hồ sơ</w:t>
            </w:r>
          </w:p>
        </w:tc>
      </w:tr>
      <w:tr w:rsidR="00000000" w14:paraId="0FA65F7C"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A95F" w14:textId="77777777" w:rsidR="00000000" w:rsidRDefault="00000000">
            <w:pPr>
              <w:spacing w:before="120"/>
              <w:jc w:val="center"/>
            </w:pPr>
            <w:r>
              <w:rPr>
                <w:lang w:val="vi-VN"/>
              </w:rPr>
              <w:t>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870B" w14:textId="77777777" w:rsidR="00000000" w:rsidRDefault="00000000">
            <w:pPr>
              <w:spacing w:before="120"/>
              <w:jc w:val="center"/>
            </w:pPr>
            <w:r>
              <w:rPr>
                <w:lang w:val="vi-VN"/>
              </w:rPr>
              <w:t>BM 03</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6931" w14:textId="77777777" w:rsidR="00000000" w:rsidRDefault="00000000">
            <w:pPr>
              <w:spacing w:before="120"/>
            </w:pPr>
            <w:r>
              <w:rPr>
                <w:lang w:val="vi-VN"/>
              </w:rPr>
              <w:t>M</w:t>
            </w:r>
            <w:r>
              <w:t>ẫ</w:t>
            </w:r>
            <w:r>
              <w:rPr>
                <w:lang w:val="vi-VN"/>
              </w:rPr>
              <w:t>u Phiếu từ chối tiếp nhận giải quyết hồ sơ</w:t>
            </w:r>
          </w:p>
        </w:tc>
      </w:tr>
      <w:tr w:rsidR="00000000" w14:paraId="68A32C00"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D3FC" w14:textId="77777777" w:rsidR="00000000" w:rsidRDefault="00000000">
            <w:pPr>
              <w:spacing w:before="120"/>
              <w:jc w:val="center"/>
            </w:pPr>
            <w:r>
              <w:rPr>
                <w:lang w:val="vi-VN"/>
              </w:rP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76BE" w14:textId="77777777" w:rsidR="00000000" w:rsidRDefault="00000000">
            <w:pPr>
              <w:spacing w:before="120"/>
              <w:jc w:val="center"/>
            </w:pPr>
            <w:r>
              <w:rPr>
                <w:lang w:val="vi-VN"/>
              </w:rPr>
              <w:t>BM 04</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04CE" w14:textId="77777777" w:rsidR="00000000" w:rsidRDefault="00000000">
            <w:pPr>
              <w:spacing w:before="120"/>
            </w:pPr>
            <w:r>
              <w:rPr>
                <w:lang w:val="vi-VN"/>
              </w:rPr>
              <w:t>Đơn đề nghị thành lập Hiệp hội doanh nghiệp nước ngoài tại Thành phố Hồ Chí Minh (M</w:t>
            </w:r>
            <w:r>
              <w:t>ẫ</w:t>
            </w:r>
            <w:r>
              <w:rPr>
                <w:lang w:val="vi-VN"/>
              </w:rPr>
              <w:t>u s</w:t>
            </w:r>
            <w:r>
              <w:t xml:space="preserve">ố </w:t>
            </w:r>
            <w:r>
              <w:rPr>
                <w:lang w:val="vi-VN"/>
              </w:rPr>
              <w:t>01 - Quyết định 972/1999/QĐ-UB-KT)</w:t>
            </w:r>
          </w:p>
        </w:tc>
      </w:tr>
      <w:tr w:rsidR="00000000" w14:paraId="1CFDD09E"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DBAF" w14:textId="77777777" w:rsidR="00000000" w:rsidRDefault="00000000">
            <w:pPr>
              <w:spacing w:before="120"/>
              <w:jc w:val="center"/>
            </w:pPr>
            <w:r>
              <w:rPr>
                <w:lang w:val="vi-VN"/>
              </w:rPr>
              <w:t>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A0B1" w14:textId="77777777" w:rsidR="00000000" w:rsidRDefault="00000000">
            <w:pPr>
              <w:spacing w:before="120"/>
              <w:jc w:val="center"/>
            </w:pPr>
            <w:r>
              <w:rPr>
                <w:lang w:val="vi-VN"/>
              </w:rPr>
              <w:t>BM 05</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7128" w14:textId="77777777" w:rsidR="00000000" w:rsidRDefault="00000000">
            <w:pPr>
              <w:spacing w:before="120"/>
            </w:pPr>
            <w:r>
              <w:rPr>
                <w:lang w:val="vi-VN"/>
              </w:rPr>
              <w:t>Giấy phép thành lập Hiệp hội doanh nghiệp nước ngoài tại Thành phố Hồ Chí Minh (Mẫu số 02 - Quyết định 972/1999/QĐ-UB-KT)</w:t>
            </w:r>
          </w:p>
        </w:tc>
      </w:tr>
      <w:tr w:rsidR="00000000" w14:paraId="0A3CC10C"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0302" w14:textId="77777777" w:rsidR="00000000" w:rsidRDefault="00000000">
            <w:pPr>
              <w:spacing w:before="120"/>
              <w:jc w:val="center"/>
            </w:pPr>
            <w:r>
              <w:rPr>
                <w:lang w:val="vi-VN"/>
              </w:rPr>
              <w:t>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33C0" w14:textId="77777777" w:rsidR="00000000" w:rsidRDefault="00000000">
            <w:pPr>
              <w:spacing w:before="120"/>
              <w:jc w:val="center"/>
            </w:pPr>
            <w:r>
              <w:rPr>
                <w:lang w:val="vi-VN"/>
              </w:rPr>
              <w:t>//</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264A" w14:textId="77777777" w:rsidR="00000000" w:rsidRDefault="00000000">
            <w:pPr>
              <w:spacing w:before="120"/>
            </w:pPr>
            <w:r>
              <w:rPr>
                <w:lang w:val="vi-VN"/>
              </w:rPr>
              <w:t>Các thành phần hồ sơ khác (nếu có) theo văn bản pháp quy hiện hành</w:t>
            </w:r>
          </w:p>
        </w:tc>
      </w:tr>
    </w:tbl>
    <w:p w14:paraId="57C6ACDE" w14:textId="77777777" w:rsidR="00000000" w:rsidRDefault="00000000">
      <w:pPr>
        <w:spacing w:before="120" w:after="280" w:afterAutospacing="1"/>
      </w:pPr>
      <w:r>
        <w:rPr>
          <w:b/>
          <w:bCs/>
          <w:lang w:val="vi-VN"/>
        </w:rPr>
        <w:t>VI. CƠ SỞ PHÁP LÝ</w:t>
      </w:r>
    </w:p>
    <w:p w14:paraId="7BE2B3BC" w14:textId="77777777" w:rsidR="00000000" w:rsidRDefault="00000000">
      <w:pPr>
        <w:spacing w:before="120" w:after="280" w:afterAutospacing="1"/>
      </w:pPr>
      <w:r>
        <w:rPr>
          <w:lang w:val="vi-VN"/>
        </w:rPr>
        <w:t>- Nghị định số 08/1998/NĐ-CP ngày 22/01/1998 của Chính phủ ban hành Quy chế thành lập Hiệp hội doanh nghiệp nước ngoài tại VN.</w:t>
      </w:r>
    </w:p>
    <w:p w14:paraId="43163380" w14:textId="77777777" w:rsidR="00000000" w:rsidRDefault="00000000">
      <w:pPr>
        <w:spacing w:before="120" w:after="280" w:afterAutospacing="1"/>
      </w:pPr>
      <w:r>
        <w:rPr>
          <w:lang w:val="vi-VN"/>
        </w:rPr>
        <w:t>- Quyết định số 972/1999/QĐ-</w:t>
      </w:r>
      <w:r>
        <w:t>U</w:t>
      </w:r>
      <w:r>
        <w:rPr>
          <w:lang w:val="vi-VN"/>
        </w:rPr>
        <w:t>B-KT ngày 12/02/1999 của Ủy ban nhân dân thành phố Hồ Chí Minh về việc ban hành Quy chế thực hiện việc thành lập Hiệp hội doanh nghiệp nước ngoài tại TP. HCM.</w:t>
      </w:r>
    </w:p>
    <w:p w14:paraId="45C2873F" w14:textId="77777777" w:rsidR="00000000" w:rsidRDefault="00000000">
      <w:pPr>
        <w:spacing w:before="120" w:after="280" w:afterAutospacing="1"/>
      </w:pPr>
      <w:r>
        <w:rPr>
          <w:lang w:val="vi-VN"/>
        </w:rPr>
        <w:t>- Quyết định số 2166/QĐ-UBND ngày 27 tháng 6 năm 2022 của Ủy ban nhân dân Thành phố về ủy quyền thực hiện thủ tục cấp, điều chỉnh, gia hạn Giấy phép thành lập Hiệp hội doanh nghiệp nước ngoài tại Thành phố Hồ Chí Minh.</w:t>
      </w:r>
    </w:p>
    <w:p w14:paraId="52CB5C3E"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5E9EA6FD" w14:textId="77777777" w:rsidR="00000000" w:rsidRDefault="00000000">
      <w:pPr>
        <w:spacing w:before="120" w:after="280" w:afterAutospacing="1"/>
      </w:pPr>
      <w:r>
        <w:rPr>
          <w:lang w:val="vi-VN"/>
        </w:rPr>
        <w:t> </w:t>
      </w:r>
    </w:p>
    <w:p w14:paraId="07792A68" w14:textId="77777777" w:rsidR="00000000" w:rsidRDefault="00000000">
      <w:pPr>
        <w:spacing w:before="120" w:after="280" w:afterAutospacing="1"/>
      </w:pPr>
      <w:r>
        <w:rPr>
          <w:b/>
          <w:bCs/>
          <w:lang w:val="vi-VN"/>
        </w:rPr>
        <w:t>M</w:t>
      </w:r>
      <w:r>
        <w:rPr>
          <w:b/>
          <w:bCs/>
        </w:rPr>
        <w:t>ẫ</w:t>
      </w:r>
      <w:r>
        <w:rPr>
          <w:b/>
          <w:bCs/>
          <w:lang w:val="vi-VN"/>
        </w:rPr>
        <w:t>u số 1</w:t>
      </w:r>
    </w:p>
    <w:p w14:paraId="4E5C79E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rPr>
        <w:br/>
        <w:t xml:space="preserve">--------------- </w:t>
      </w:r>
    </w:p>
    <w:p w14:paraId="4CBC52A7" w14:textId="77777777" w:rsidR="00000000" w:rsidRDefault="00000000">
      <w:pPr>
        <w:spacing w:before="120" w:after="280" w:afterAutospacing="1"/>
        <w:jc w:val="right"/>
      </w:pPr>
      <w:r>
        <w:rPr>
          <w:i/>
          <w:iCs/>
          <w:lang w:val="vi-VN"/>
        </w:rPr>
        <w:t>Thành phố Hồ Chí Minh, ngày ... tháng ... năm ....</w:t>
      </w:r>
    </w:p>
    <w:p w14:paraId="6FBBA70F" w14:textId="77777777" w:rsidR="00000000" w:rsidRDefault="00000000">
      <w:pPr>
        <w:spacing w:before="120" w:after="280" w:afterAutospacing="1"/>
        <w:jc w:val="center"/>
      </w:pPr>
      <w:r>
        <w:rPr>
          <w:b/>
          <w:bCs/>
          <w:lang w:val="vi-VN"/>
        </w:rPr>
        <w:t>ĐƠN ĐỀ NGHỊ THÀNH LẬP</w:t>
      </w:r>
      <w:r>
        <w:rPr>
          <w:b/>
          <w:bCs/>
        </w:rPr>
        <w:br/>
      </w:r>
      <w:r>
        <w:rPr>
          <w:b/>
          <w:bCs/>
          <w:lang w:val="vi-VN"/>
        </w:rPr>
        <w:t>HIỆP HỘI DOANH NGHIỆP NƯỚC NGOÀI TẠI THÀNH PHỐ HỒ CHÍ MINH</w:t>
      </w:r>
    </w:p>
    <w:p w14:paraId="0D04D4DA" w14:textId="77777777" w:rsidR="00000000" w:rsidRDefault="00000000">
      <w:pPr>
        <w:spacing w:before="120" w:after="280" w:afterAutospacing="1"/>
        <w:jc w:val="center"/>
      </w:pPr>
      <w:r>
        <w:rPr>
          <w:lang w:val="vi-VN"/>
        </w:rPr>
        <w:t>Kính gửi: Ngài Chủ tịch Ủy ban nhân dân Thành phố Hồ Chí Minh</w:t>
      </w:r>
    </w:p>
    <w:p w14:paraId="0D665FFA" w14:textId="77777777" w:rsidR="00000000" w:rsidRDefault="00000000">
      <w:pPr>
        <w:spacing w:before="120" w:after="280" w:afterAutospacing="1"/>
      </w:pPr>
      <w:r>
        <w:rPr>
          <w:lang w:val="vi-VN"/>
        </w:rPr>
        <w:t>Thưa ngài,</w:t>
      </w:r>
    </w:p>
    <w:p w14:paraId="2B7CB6D0" w14:textId="77777777" w:rsidR="00000000" w:rsidRDefault="00000000">
      <w:pPr>
        <w:spacing w:before="120" w:after="280" w:afterAutospacing="1"/>
      </w:pPr>
      <w:r>
        <w:rPr>
          <w:lang w:val="vi-VN"/>
        </w:rPr>
        <w:t>Tôi tên:</w:t>
      </w:r>
      <w:r>
        <w:t xml:space="preserve"> ………………………………………………… </w:t>
      </w:r>
      <w:r>
        <w:rPr>
          <w:lang w:val="vi-VN"/>
        </w:rPr>
        <w:t xml:space="preserve">với tư cách là sáng lập viên thay mặt cho </w:t>
      </w:r>
      <w:r>
        <w:t xml:space="preserve">………………………………… </w:t>
      </w:r>
      <w:r>
        <w:rPr>
          <w:lang w:val="vi-VN"/>
        </w:rPr>
        <w:t>Doanh nghiệp thành viên thuộc quốc tịch</w:t>
      </w:r>
      <w:r>
        <w:t xml:space="preserve"> ……………………… </w:t>
      </w:r>
      <w:r>
        <w:rPr>
          <w:lang w:val="vi-VN"/>
        </w:rPr>
        <w:t>đang hoạt động tại Thành phố Hồ Chí Minh ký tên dưới đây xin thành lập Hiệp hội doanh nghiệp nước ngoài tại Thành phố Hồ Chí Minh với những nội dung như sau:</w:t>
      </w:r>
    </w:p>
    <w:p w14:paraId="6A7E1DDB" w14:textId="77777777" w:rsidR="00000000" w:rsidRDefault="00000000">
      <w:pPr>
        <w:spacing w:before="120" w:after="280" w:afterAutospacing="1"/>
      </w:pPr>
      <w:r>
        <w:rPr>
          <w:lang w:val="vi-VN"/>
        </w:rPr>
        <w:t xml:space="preserve">- Tên gọi của Hiệp hội: </w:t>
      </w:r>
      <w:r>
        <w:t>…………………………………………………………………………….</w:t>
      </w:r>
    </w:p>
    <w:p w14:paraId="034C41AA" w14:textId="77777777" w:rsidR="00000000" w:rsidRDefault="00000000">
      <w:pPr>
        <w:spacing w:before="120" w:after="280" w:afterAutospacing="1"/>
      </w:pPr>
      <w:r>
        <w:rPr>
          <w:lang w:val="vi-VN"/>
        </w:rPr>
        <w:t xml:space="preserve">- Mục đích xin thành lập Hiệp hội: </w:t>
      </w:r>
      <w:r>
        <w:t>………………………………………………………………..</w:t>
      </w:r>
    </w:p>
    <w:p w14:paraId="1F7FC7D7" w14:textId="77777777" w:rsidR="00000000" w:rsidRDefault="00000000">
      <w:pPr>
        <w:spacing w:before="120" w:after="280" w:afterAutospacing="1"/>
      </w:pPr>
      <w:r>
        <w:rPr>
          <w:lang w:val="vi-VN"/>
        </w:rPr>
        <w:t xml:space="preserve">- Lĩnh vực hoạt động của Hiệp hội: </w:t>
      </w:r>
      <w:r>
        <w:t>………………………………………………………………</w:t>
      </w:r>
    </w:p>
    <w:p w14:paraId="0422359D" w14:textId="77777777" w:rsidR="00000000" w:rsidRDefault="00000000">
      <w:pPr>
        <w:spacing w:before="120" w:after="280" w:afterAutospacing="1"/>
      </w:pPr>
      <w:r>
        <w:rPr>
          <w:lang w:val="vi-VN"/>
        </w:rPr>
        <w:t>- Thời gian hoạt động của Hiệp hội dự kiến là</w:t>
      </w:r>
      <w:r>
        <w:t xml:space="preserve"> …………. </w:t>
      </w:r>
      <w:r>
        <w:rPr>
          <w:lang w:val="vi-VN"/>
        </w:rPr>
        <w:t>năm.</w:t>
      </w:r>
    </w:p>
    <w:p w14:paraId="2F6F7C7C" w14:textId="77777777" w:rsidR="00000000" w:rsidRDefault="00000000">
      <w:pPr>
        <w:spacing w:before="120" w:after="280" w:afterAutospacing="1"/>
      </w:pPr>
      <w:r>
        <w:rPr>
          <w:lang w:val="vi-VN"/>
        </w:rPr>
        <w:t>Chúng tôi cam kết trong thời gian hoạt động tại Thành phố Hồ Chí Minh, Hiệp hội Doanh nghiệp</w:t>
      </w:r>
      <w:r>
        <w:t xml:space="preserve"> ………………………… </w:t>
      </w:r>
      <w:r>
        <w:rPr>
          <w:lang w:val="vi-VN"/>
        </w:rPr>
        <w:t>và các thành viên có trách nhiệm tuân thủ pháp luật Việt Nam và hoạt động đúng theo giấy phép được cấp./.</w:t>
      </w:r>
    </w:p>
    <w:p w14:paraId="63078094" w14:textId="77777777" w:rsidR="00000000" w:rsidRDefault="00000000">
      <w:pPr>
        <w:spacing w:before="120" w:after="280" w:afterAutospacing="1"/>
      </w:pPr>
      <w:r>
        <w:rPr>
          <w:lang w:val="vi-VN"/>
        </w:rPr>
        <w:t>Trân trọng,</w:t>
      </w:r>
    </w:p>
    <w:p w14:paraId="31DC9E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80E7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B20FCB"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14C973" w14:textId="77777777" w:rsidR="00000000" w:rsidRDefault="00000000">
            <w:pPr>
              <w:spacing w:before="120"/>
              <w:jc w:val="center"/>
            </w:pPr>
            <w:r>
              <w:rPr>
                <w:lang w:val="vi-VN"/>
              </w:rPr>
              <w:t>CHỦ TỊCH HIỆP HỘI</w:t>
            </w:r>
            <w:r>
              <w:br/>
            </w:r>
            <w:r>
              <w:rPr>
                <w:lang w:val="vi-VN"/>
              </w:rPr>
              <w:t>(ký tên)</w:t>
            </w:r>
            <w:r>
              <w:br/>
            </w:r>
            <w:r>
              <w:br/>
            </w:r>
            <w:r>
              <w:br/>
            </w:r>
            <w:r>
              <w:br/>
            </w:r>
          </w:p>
        </w:tc>
      </w:tr>
    </w:tbl>
    <w:p w14:paraId="312D4A0C" w14:textId="77777777" w:rsidR="00000000" w:rsidRDefault="00000000">
      <w:pPr>
        <w:spacing w:before="120" w:after="280" w:afterAutospacing="1"/>
      </w:pPr>
      <w:r>
        <w:rPr>
          <w:lang w:val="vi-VN"/>
        </w:rPr>
        <w:t>Hồ sơ kèm theo:</w:t>
      </w:r>
    </w:p>
    <w:p w14:paraId="317E8427" w14:textId="77777777" w:rsidR="00000000" w:rsidRDefault="00000000">
      <w:pPr>
        <w:spacing w:before="120" w:after="280" w:afterAutospacing="1"/>
      </w:pPr>
      <w:r>
        <w:rPr>
          <w:lang w:val="vi-VN"/>
        </w:rPr>
        <w:t>- Điều lệ hoạt động của Hiệp hội có đầy đủ chữ ký các hội viên;</w:t>
      </w:r>
    </w:p>
    <w:p w14:paraId="5DA0A52E" w14:textId="77777777" w:rsidR="00000000" w:rsidRDefault="00000000">
      <w:pPr>
        <w:spacing w:before="120" w:after="280" w:afterAutospacing="1"/>
      </w:pPr>
      <w:r>
        <w:rPr>
          <w:lang w:val="vi-VN"/>
        </w:rPr>
        <w:t>- Danh sách các đại diện doanh nghiệp xin tham gia;</w:t>
      </w:r>
    </w:p>
    <w:p w14:paraId="76EDCDD1" w14:textId="77777777" w:rsidR="00000000" w:rsidRDefault="00000000">
      <w:pPr>
        <w:spacing w:before="120" w:after="280" w:afterAutospacing="1"/>
      </w:pPr>
      <w:r>
        <w:rPr>
          <w:lang w:val="vi-VN"/>
        </w:rPr>
        <w:t>- Sơ yếu lý lịch các thành viên Ban lãnh đạo Hiệp hội (có ảnh 4 x 6 kèm theo);</w:t>
      </w:r>
    </w:p>
    <w:p w14:paraId="1BFDD1A6" w14:textId="77777777" w:rsidR="00000000" w:rsidRDefault="00000000">
      <w:pPr>
        <w:spacing w:before="120" w:after="280" w:afterAutospacing="1"/>
      </w:pPr>
      <w:r>
        <w:rPr>
          <w:lang w:val="vi-VN"/>
        </w:rPr>
        <w:t>- Văn bản giới thiệu của Phòng Thương mại và công nghiệp Việt Nam;</w:t>
      </w:r>
    </w:p>
    <w:p w14:paraId="7360978E" w14:textId="77777777" w:rsidR="00000000" w:rsidRDefault="00000000">
      <w:pPr>
        <w:spacing w:before="120" w:after="280" w:afterAutospacing="1"/>
      </w:pPr>
      <w:r>
        <w:rPr>
          <w:lang w:val="vi-VN"/>
        </w:rPr>
        <w:t>- Hồ sơ về trụ sở làm việc</w:t>
      </w:r>
    </w:p>
    <w:p w14:paraId="5BA32303" w14:textId="77777777" w:rsidR="00000000" w:rsidRDefault="00000000">
      <w:pPr>
        <w:spacing w:before="120" w:after="280" w:afterAutospacing="1"/>
      </w:pPr>
      <w:r>
        <w:rPr>
          <w:lang w:val="vi-VN"/>
        </w:rPr>
        <w:t> </w:t>
      </w:r>
    </w:p>
    <w:p w14:paraId="1C8310D2" w14:textId="77777777" w:rsidR="00000000" w:rsidRDefault="00000000">
      <w:pPr>
        <w:spacing w:before="120" w:after="280" w:afterAutospacing="1"/>
      </w:pPr>
      <w:r>
        <w:rPr>
          <w:b/>
          <w:bCs/>
          <w:lang w:val="vi-VN"/>
        </w:rPr>
        <w:t>M</w:t>
      </w:r>
      <w:r>
        <w:rPr>
          <w:b/>
          <w:bCs/>
        </w:rPr>
        <w:t>ẫ</w:t>
      </w:r>
      <w:r>
        <w:rPr>
          <w:b/>
          <w:bCs/>
          <w:lang w:val="vi-VN"/>
        </w:rPr>
        <w:t>u số 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3E22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8FCE3" w14:textId="77777777" w:rsidR="00000000" w:rsidRDefault="00000000">
            <w:pPr>
              <w:spacing w:before="120"/>
              <w:jc w:val="center"/>
            </w:pPr>
            <w:r>
              <w:rPr>
                <w:lang w:val="vi-VN"/>
              </w:rPr>
              <w:t>ỦY BAN NHÂN DÂN</w:t>
            </w:r>
            <w:r>
              <w:rPr>
                <w:lang w:val="vi-VN"/>
              </w:rPr>
              <w:br/>
              <w:t>THÀNH PHỐ HỒ CHÍ MINH</w:t>
            </w:r>
            <w:r>
              <w:rPr>
                <w:lang w:val="vi-VN"/>
              </w:rPr>
              <w:br/>
            </w:r>
            <w:r>
              <w:rPr>
                <w:b/>
                <w:bCs/>
                <w:lang w:val="vi-VN"/>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7A7DF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B335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2D957" w14:textId="77777777" w:rsidR="00000000" w:rsidRDefault="00000000">
            <w:pPr>
              <w:spacing w:before="120"/>
              <w:jc w:val="center"/>
            </w:pPr>
            <w:r>
              <w:rPr>
                <w:lang w:val="vi-VN"/>
              </w:rPr>
              <w:t>Số: .../GP-HHDN/HCM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48BE24" w14:textId="77777777" w:rsidR="00000000" w:rsidRDefault="00000000">
            <w:pPr>
              <w:spacing w:before="120"/>
              <w:jc w:val="right"/>
            </w:pPr>
            <w:r>
              <w:rPr>
                <w:i/>
                <w:iCs/>
                <w:lang w:val="vi-VN"/>
              </w:rPr>
              <w:t>Thành phố Hồ Chí Minh, ngày</w:t>
            </w:r>
            <w:r>
              <w:rPr>
                <w:i/>
                <w:iCs/>
              </w:rPr>
              <w:t xml:space="preserve">     </w:t>
            </w:r>
            <w:r>
              <w:rPr>
                <w:i/>
                <w:iCs/>
                <w:lang w:val="vi-VN"/>
              </w:rPr>
              <w:t> tháng</w:t>
            </w:r>
            <w:r>
              <w:rPr>
                <w:i/>
                <w:iCs/>
              </w:rPr>
              <w:t xml:space="preserve">     </w:t>
            </w:r>
            <w:r>
              <w:rPr>
                <w:i/>
                <w:iCs/>
                <w:lang w:val="vi-VN"/>
              </w:rPr>
              <w:t> năm 2022</w:t>
            </w:r>
          </w:p>
        </w:tc>
      </w:tr>
    </w:tbl>
    <w:p w14:paraId="290EF813" w14:textId="77777777" w:rsidR="00000000" w:rsidRDefault="00000000">
      <w:pPr>
        <w:spacing w:before="120" w:after="280" w:afterAutospacing="1"/>
      </w:pPr>
      <w:r>
        <w:t> </w:t>
      </w:r>
    </w:p>
    <w:p w14:paraId="3E4FB53D" w14:textId="77777777" w:rsidR="00000000" w:rsidRDefault="00000000">
      <w:pPr>
        <w:spacing w:before="120" w:after="280" w:afterAutospacing="1"/>
        <w:jc w:val="center"/>
      </w:pPr>
      <w:r>
        <w:rPr>
          <w:b/>
          <w:bCs/>
          <w:lang w:val="vi-VN"/>
        </w:rPr>
        <w:t>GIẤY PHÉP</w:t>
      </w:r>
    </w:p>
    <w:p w14:paraId="12E8B1D1" w14:textId="77777777" w:rsidR="00000000" w:rsidRDefault="00000000">
      <w:pPr>
        <w:spacing w:before="120" w:after="280" w:afterAutospacing="1"/>
        <w:jc w:val="center"/>
      </w:pPr>
      <w:r>
        <w:rPr>
          <w:b/>
          <w:bCs/>
          <w:lang w:val="vi-VN"/>
        </w:rPr>
        <w:t>THÀNH LẬP HIỆP HỘI DOANH NGHIỆP NƯỚC NGOÀI TẠI VIỆT NAM</w:t>
      </w:r>
    </w:p>
    <w:p w14:paraId="03FA4B70" w14:textId="77777777" w:rsidR="00000000" w:rsidRDefault="00000000">
      <w:pPr>
        <w:spacing w:before="120" w:after="280" w:afterAutospacing="1"/>
        <w:jc w:val="center"/>
      </w:pPr>
      <w:r>
        <w:rPr>
          <w:b/>
          <w:bCs/>
          <w:lang w:val="vi-VN"/>
        </w:rPr>
        <w:t>GIÁM ĐỐC SỞ CÔNG THƯƠNG THÀNH PHỐ HỒ CHÍ MINH</w:t>
      </w:r>
    </w:p>
    <w:p w14:paraId="342CB71E" w14:textId="77777777" w:rsidR="00000000" w:rsidRDefault="00000000">
      <w:pPr>
        <w:spacing w:before="120" w:after="280" w:afterAutospacing="1"/>
      </w:pPr>
      <w:r>
        <w:rPr>
          <w:lang w:val="vi-VN"/>
        </w:rPr>
        <w:t>Căn cứ Quyết định số 29/2021/QĐ-UBND ngày 20 tháng 7 năm 2021 của Ủy ban nhân dân Thành phố về ban hành Quy chế tổ chức và hoạt động của Sở Công Thương Thành phố;</w:t>
      </w:r>
    </w:p>
    <w:p w14:paraId="3279D2EA" w14:textId="77777777" w:rsidR="00000000" w:rsidRDefault="00000000">
      <w:pPr>
        <w:spacing w:before="120" w:after="280" w:afterAutospacing="1"/>
      </w:pPr>
      <w:r>
        <w:rPr>
          <w:lang w:val="vi-VN"/>
        </w:rPr>
        <w:t>Căn cứ Nghị định số 08/1998/NĐ-CP ngày 22 tháng 01 năm 1998 của Chính phủ ban hành Quy chế thành lập Hiệp hội Doanh nghiệp nước ngoài tại Việt Nam;</w:t>
      </w:r>
    </w:p>
    <w:p w14:paraId="069D2CC2" w14:textId="77777777" w:rsidR="00000000" w:rsidRDefault="00000000">
      <w:pPr>
        <w:spacing w:before="120" w:after="280" w:afterAutospacing="1"/>
      </w:pPr>
      <w:r>
        <w:rPr>
          <w:lang w:val="vi-VN"/>
        </w:rPr>
        <w:t>Căn cứ Quyết định số 2166/QĐ-UBND ngày 27 tháng 6 năm 2022 của Ủy ban nhân dân Thành phố Hồ Chí Minh về ủy quyền thực hiện thủ tục cấp, điều chỉnh, gia hạn Giấy phép thành lập Hiệp hội doanh nghiệp nước ngoài tại Thành phố Hồ Chí Minh;</w:t>
      </w:r>
    </w:p>
    <w:p w14:paraId="56CAC878" w14:textId="77777777" w:rsidR="00000000" w:rsidRDefault="00000000">
      <w:pPr>
        <w:spacing w:before="120" w:after="280" w:afterAutospacing="1"/>
      </w:pPr>
      <w:r>
        <w:rPr>
          <w:lang w:val="vi-VN"/>
        </w:rPr>
        <w:t>Xét Đơn đề nghị cấp Giấy phép thành lập Hiệp hội doanh nghiệp nước ngoài tại Việt Nam của</w:t>
      </w:r>
      <w:r>
        <w:t xml:space="preserve"> …………………………… </w:t>
      </w:r>
      <w:r>
        <w:rPr>
          <w:lang w:val="vi-VN"/>
        </w:rPr>
        <w:t>tại Việt Nam và đề xuất của Phòng Thị trường và Thương nhân nước ngoài,</w:t>
      </w:r>
    </w:p>
    <w:p w14:paraId="3C799410" w14:textId="77777777" w:rsidR="00000000" w:rsidRDefault="00000000">
      <w:pPr>
        <w:spacing w:before="120" w:after="280" w:afterAutospacing="1"/>
        <w:jc w:val="center"/>
      </w:pPr>
      <w:r>
        <w:rPr>
          <w:b/>
          <w:bCs/>
          <w:lang w:val="vi-VN"/>
        </w:rPr>
        <w:t>QUYẾT ĐỊNH:</w:t>
      </w:r>
    </w:p>
    <w:p w14:paraId="1F31F5F1" w14:textId="77777777" w:rsidR="00000000" w:rsidRDefault="00000000">
      <w:pPr>
        <w:spacing w:before="120" w:after="280" w:afterAutospacing="1"/>
      </w:pPr>
      <w:r>
        <w:rPr>
          <w:b/>
          <w:bCs/>
          <w:lang w:val="vi-VN"/>
        </w:rPr>
        <w:t xml:space="preserve">Điều 1. </w:t>
      </w:r>
      <w:r>
        <w:rPr>
          <w:lang w:val="vi-VN"/>
        </w:rPr>
        <w:t>Cho phép thành lập Hiệp hội Doanh nghiệp</w:t>
      </w:r>
      <w:r>
        <w:t xml:space="preserve"> …………………………. </w:t>
      </w:r>
      <w:r>
        <w:rPr>
          <w:lang w:val="vi-VN"/>
        </w:rPr>
        <w:t>tại Việt Nam, trụ sở chính tại Thành phố Hồ Chí Minh.</w:t>
      </w:r>
    </w:p>
    <w:p w14:paraId="5AB4E701" w14:textId="77777777" w:rsidR="00000000" w:rsidRDefault="00000000">
      <w:pPr>
        <w:spacing w:before="120" w:after="280" w:afterAutospacing="1"/>
      </w:pPr>
      <w:r>
        <w:rPr>
          <w:lang w:val="vi-VN"/>
        </w:rPr>
        <w:t>Tên gọi:</w:t>
      </w:r>
      <w:r>
        <w:t xml:space="preserve"> ……………………………………………………………………………… </w:t>
      </w:r>
      <w:r>
        <w:rPr>
          <w:lang w:val="vi-VN"/>
        </w:rPr>
        <w:t>tại Việt Nam</w:t>
      </w:r>
    </w:p>
    <w:p w14:paraId="690F0400" w14:textId="77777777" w:rsidR="00000000" w:rsidRDefault="00000000">
      <w:pPr>
        <w:spacing w:before="120" w:after="280" w:afterAutospacing="1"/>
      </w:pPr>
      <w:r>
        <w:rPr>
          <w:lang w:val="vi-VN"/>
        </w:rPr>
        <w:t xml:space="preserve">Tên tiếng Anh: </w:t>
      </w:r>
      <w:r>
        <w:t>………………………………………………………………………………………</w:t>
      </w:r>
    </w:p>
    <w:p w14:paraId="001970C3" w14:textId="77777777" w:rsidR="00000000" w:rsidRDefault="00000000">
      <w:pPr>
        <w:spacing w:before="120" w:after="280" w:afterAutospacing="1"/>
      </w:pPr>
      <w:r>
        <w:rPr>
          <w:lang w:val="vi-VN"/>
        </w:rPr>
        <w:t xml:space="preserve">Tên viết tắt: </w:t>
      </w:r>
      <w:r>
        <w:t>………………………………………………………………………………………….</w:t>
      </w:r>
    </w:p>
    <w:p w14:paraId="6B078682" w14:textId="77777777" w:rsidR="00000000" w:rsidRDefault="00000000">
      <w:pPr>
        <w:spacing w:before="120" w:after="280" w:afterAutospacing="1"/>
      </w:pPr>
      <w:r>
        <w:rPr>
          <w:lang w:val="vi-VN"/>
        </w:rPr>
        <w:t>Trụ sở chính:</w:t>
      </w:r>
      <w:r>
        <w:t xml:space="preserve"> ………………………………………………, </w:t>
      </w:r>
      <w:r>
        <w:rPr>
          <w:lang w:val="vi-VN"/>
        </w:rPr>
        <w:t>Thành phố Hồ Chí Minh, Việt Nam.</w:t>
      </w:r>
    </w:p>
    <w:p w14:paraId="1AC026BC" w14:textId="77777777" w:rsidR="00000000" w:rsidRDefault="00000000">
      <w:pPr>
        <w:spacing w:before="120" w:after="280" w:afterAutospacing="1"/>
      </w:pPr>
      <w:r>
        <w:rPr>
          <w:b/>
          <w:bCs/>
          <w:lang w:val="vi-VN"/>
        </w:rPr>
        <w:t xml:space="preserve">Điều 2. </w:t>
      </w:r>
      <w:r>
        <w:rPr>
          <w:lang w:val="vi-VN"/>
        </w:rPr>
        <w:t xml:space="preserve">Nội dung hoạt động của </w:t>
      </w:r>
      <w:r>
        <w:t xml:space="preserve">………………………………………………… </w:t>
      </w:r>
      <w:r>
        <w:rPr>
          <w:lang w:val="vi-VN"/>
        </w:rPr>
        <w:t xml:space="preserve">tại Việt Nam phải đảm bảo đúng theo quy định tại Điều 4 của Quy chế thành lập Hiệp hội Doanh nghiệp nước ngoài tại Việt Nam, ban hành kèm theo Nghị định số 08/1998/NĐ-CP ngày 22 tháng 01 năm 1998 của Chính phủ và Điều lệ đã đăng ký (tháng .... năm </w:t>
      </w:r>
      <w:r>
        <w:t>……</w:t>
      </w:r>
      <w:r>
        <w:rPr>
          <w:lang w:val="vi-VN"/>
        </w:rPr>
        <w:t>) với Sở Công Thương Thành phố Hồ Chí Minh.</w:t>
      </w:r>
    </w:p>
    <w:p w14:paraId="589AC500" w14:textId="77777777" w:rsidR="00000000" w:rsidRDefault="00000000">
      <w:pPr>
        <w:spacing w:before="120" w:after="280" w:afterAutospacing="1"/>
      </w:pPr>
      <w:r>
        <w:rPr>
          <w:b/>
          <w:bCs/>
          <w:lang w:val="vi-VN"/>
        </w:rPr>
        <w:t xml:space="preserve">Điều 3. </w:t>
      </w:r>
      <w:r>
        <w:rPr>
          <w:lang w:val="vi-VN"/>
        </w:rPr>
        <w:t>Chủ tịch</w:t>
      </w:r>
      <w:r>
        <w:t xml:space="preserve"> ……………………………………… </w:t>
      </w:r>
      <w:r>
        <w:rPr>
          <w:lang w:val="vi-VN"/>
        </w:rPr>
        <w:t>tại Việt Nam có trách nhiệm theo dõi các hoạt động của Hiệp hội đúng theo nội dung Điều lệ đã đăng ký và là đầu mối để liên lạc với Chính quyền Thành phố Hồ Chí Minh trong việc đảm bảo thực hiện theo các quy định của pháp luật Việt Nam.</w:t>
      </w:r>
    </w:p>
    <w:p w14:paraId="44846E83" w14:textId="77777777" w:rsidR="00000000" w:rsidRDefault="00000000">
      <w:pPr>
        <w:spacing w:before="120" w:after="280" w:afterAutospacing="1"/>
      </w:pPr>
      <w:r>
        <w:rPr>
          <w:b/>
          <w:bCs/>
          <w:lang w:val="vi-VN"/>
        </w:rPr>
        <w:t xml:space="preserve">Điều 4. </w:t>
      </w:r>
      <w:r>
        <w:rPr>
          <w:lang w:val="vi-VN"/>
        </w:rPr>
        <w:t>Giấy phép này được lập thành 03 (ba) bản gốc, một bản cấp cho</w:t>
      </w:r>
      <w:r>
        <w:t xml:space="preserve"> …………………………. </w:t>
      </w:r>
      <w:r>
        <w:rPr>
          <w:lang w:val="vi-VN"/>
        </w:rPr>
        <w:t>tại Việt Nam, một bản đăng ký tại Ủy ban nhân dân Thành phố Hồ Chí Minh, một bản lưu tại Sở Công Thương Thành phố Hồ Chí Minh.</w:t>
      </w:r>
    </w:p>
    <w:p w14:paraId="27906571" w14:textId="77777777" w:rsidR="00000000" w:rsidRDefault="00000000">
      <w:pPr>
        <w:spacing w:before="120" w:after="280" w:afterAutospacing="1"/>
      </w:pPr>
      <w:r>
        <w:rPr>
          <w:b/>
          <w:bCs/>
          <w:lang w:val="vi-VN"/>
        </w:rPr>
        <w:t>Điều 5.</w:t>
      </w:r>
      <w:r>
        <w:rPr>
          <w:lang w:val="vi-VN"/>
        </w:rPr>
        <w:t xml:space="preserve"> Giấy phép này có giá </w:t>
      </w:r>
      <w:r>
        <w:t>tr</w:t>
      </w:r>
      <w:r>
        <w:rPr>
          <w:lang w:val="vi-VN"/>
        </w:rPr>
        <w:t>ị 05 (năm) năm kể từ ngày cấp.</w:t>
      </w:r>
    </w:p>
    <w:p w14:paraId="69906F53" w14:textId="77777777" w:rsidR="00000000" w:rsidRDefault="00000000">
      <w:pPr>
        <w:spacing w:before="120" w:after="280" w:afterAutospacing="1"/>
      </w:pPr>
      <w:r>
        <w:rPr>
          <w:lang w:val="vi-VN"/>
        </w:rPr>
        <w:t xml:space="preserve">Mọi hoạt động của </w:t>
      </w:r>
      <w:r>
        <w:t>…………………………………………</w:t>
      </w:r>
      <w:r>
        <w:rPr>
          <w:lang w:val="vi-VN"/>
        </w:rPr>
        <w:t>, các thành viên và nhân viên của văn phòng phải tuân thủ theo Luật của nước Cộng hòa Xã hội Chủ nghĩa Việt Nam và những quy định ban hành kèm theo Nghị định số 08/1998/NĐ-CP ngày 22 tháng 01 năm 1998 của Chính phủ./.</w:t>
      </w:r>
    </w:p>
    <w:p w14:paraId="650BA3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3BEE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95424F" w14:textId="77777777" w:rsidR="00000000" w:rsidRDefault="00000000">
            <w:pPr>
              <w:spacing w:before="120"/>
            </w:pPr>
            <w:r>
              <w:rPr>
                <w:b/>
                <w:bCs/>
                <w:i/>
                <w:iCs/>
                <w:lang w:val="vi-VN"/>
              </w:rPr>
              <w:br/>
              <w:t>Nơi nhận:</w:t>
            </w:r>
            <w:r>
              <w:rPr>
                <w:b/>
                <w:bCs/>
                <w:i/>
                <w:iCs/>
                <w:lang w:val="vi-VN"/>
              </w:rPr>
              <w:br/>
            </w:r>
            <w:r>
              <w:rPr>
                <w:lang w:val="vi-VN"/>
              </w:rPr>
              <w:t>- Như Điều 4;</w:t>
            </w:r>
            <w:r>
              <w:rPr>
                <w:lang w:val="vi-VN"/>
              </w:rPr>
              <w:br/>
              <w:t>- Bộ Công Thương;</w:t>
            </w:r>
            <w:r>
              <w:rPr>
                <w:lang w:val="vi-VN"/>
              </w:rPr>
              <w:br/>
              <w:t>- Bộ Kế hoạch &amp; Đầu tư;</w:t>
            </w:r>
            <w:r>
              <w:rPr>
                <w:lang w:val="vi-VN"/>
              </w:rPr>
              <w:br/>
              <w:t>- UB Công tác phi Chính phủ;</w:t>
            </w:r>
            <w:r>
              <w:rPr>
                <w:lang w:val="vi-VN"/>
              </w:rPr>
              <w:br/>
              <w:t>- Sở Kế hoạch và Đầu tư;</w:t>
            </w:r>
            <w:r>
              <w:rPr>
                <w:lang w:val="vi-VN"/>
              </w:rPr>
              <w:br/>
              <w:t>- Sở Ngoại vụ;</w:t>
            </w:r>
            <w:r>
              <w:rPr>
                <w:lang w:val="vi-VN"/>
              </w:rPr>
              <w:br/>
              <w:t>- Công an Thành phố;</w:t>
            </w:r>
            <w:r>
              <w:rPr>
                <w:lang w:val="vi-VN"/>
              </w:rPr>
              <w:br/>
              <w:t>- Sở Tư pháp;</w:t>
            </w:r>
            <w:r>
              <w:rPr>
                <w:lang w:val="vi-VN"/>
              </w:rPr>
              <w:br/>
              <w:t>- Lưu: VT, TTTNNN.12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1D9077" w14:textId="77777777" w:rsidR="00000000" w:rsidRDefault="00000000">
            <w:pPr>
              <w:spacing w:before="120"/>
              <w:jc w:val="center"/>
            </w:pPr>
            <w:r>
              <w:rPr>
                <w:b/>
                <w:bCs/>
                <w:lang w:val="vi-VN"/>
              </w:rPr>
              <w:t>GIÁM ĐỐC</w:t>
            </w:r>
            <w:r>
              <w:rPr>
                <w:b/>
                <w:bCs/>
              </w:rPr>
              <w:br/>
            </w:r>
            <w:r>
              <w:rPr>
                <w:b/>
                <w:bCs/>
              </w:rPr>
              <w:br/>
            </w:r>
            <w:r>
              <w:rPr>
                <w:b/>
                <w:bCs/>
              </w:rPr>
              <w:br/>
            </w:r>
            <w:r>
              <w:rPr>
                <w:b/>
                <w:bCs/>
              </w:rPr>
              <w:br/>
            </w:r>
          </w:p>
        </w:tc>
      </w:tr>
    </w:tbl>
    <w:p w14:paraId="0E456347" w14:textId="77777777" w:rsidR="00000000" w:rsidRDefault="00000000">
      <w:pPr>
        <w:spacing w:before="120" w:after="280" w:afterAutospacing="1"/>
      </w:pPr>
      <w:r>
        <w:t> </w:t>
      </w:r>
    </w:p>
    <w:p w14:paraId="16FE59BC" w14:textId="77777777" w:rsidR="00000000" w:rsidRDefault="00000000">
      <w:pPr>
        <w:spacing w:before="120" w:after="280" w:afterAutospacing="1"/>
        <w:jc w:val="center"/>
      </w:pPr>
      <w:r>
        <w:rPr>
          <w:b/>
          <w:bCs/>
          <w:lang w:val="vi-VN"/>
        </w:rPr>
        <w:t>QUY TRÌNH 02</w:t>
      </w:r>
    </w:p>
    <w:p w14:paraId="36C54AF4" w14:textId="77777777" w:rsidR="00000000" w:rsidRDefault="00000000">
      <w:pPr>
        <w:spacing w:before="120" w:after="280" w:afterAutospacing="1"/>
        <w:jc w:val="center"/>
      </w:pPr>
      <w:r>
        <w:t>GIA HẠN GIẤY PHÉP THÀNH LẬP HIỆP HỘI DOANH NGHIỆP NƯỚC NGOÀI TẠI THÀNH PHỐ HỒ CHÍ MINH</w:t>
      </w:r>
      <w:r>
        <w:br/>
      </w:r>
      <w:r>
        <w:rPr>
          <w:i/>
          <w:iCs/>
          <w:lang w:val="vi-VN"/>
        </w:rPr>
        <w:t xml:space="preserve">(Ban hành kèm theo Quyết định số </w:t>
      </w:r>
      <w:r>
        <w:rPr>
          <w:i/>
          <w:iCs/>
        </w:rPr>
        <w:t>41</w:t>
      </w:r>
      <w:r>
        <w:rPr>
          <w:i/>
          <w:iCs/>
          <w:lang w:val="vi-VN"/>
        </w:rPr>
        <w:t>50/QĐ-UBND ngày</w:t>
      </w:r>
      <w:r>
        <w:rPr>
          <w:i/>
          <w:iCs/>
        </w:rPr>
        <w:t xml:space="preserve"> 01 </w:t>
      </w:r>
      <w:r>
        <w:rPr>
          <w:i/>
          <w:iCs/>
          <w:lang w:val="vi-VN"/>
        </w:rPr>
        <w:t>tháng</w:t>
      </w:r>
      <w:r>
        <w:rPr>
          <w:i/>
          <w:iCs/>
        </w:rPr>
        <w:t xml:space="preserve"> 12 </w:t>
      </w:r>
      <w:r>
        <w:rPr>
          <w:i/>
          <w:iCs/>
          <w:lang w:val="vi-VN"/>
        </w:rPr>
        <w:t>năm 2022 của Chủ tịch Ủy ban nh</w:t>
      </w:r>
      <w:r>
        <w:rPr>
          <w:i/>
          <w:iCs/>
        </w:rPr>
        <w:t>â</w:t>
      </w:r>
      <w:r>
        <w:rPr>
          <w:i/>
          <w:iCs/>
          <w:lang w:val="vi-VN"/>
        </w:rPr>
        <w:t>n dân thành phố)</w:t>
      </w:r>
    </w:p>
    <w:p w14:paraId="49D93B52"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5352"/>
        <w:gridCol w:w="1728"/>
        <w:gridCol w:w="1636"/>
      </w:tblGrid>
      <w:tr w:rsidR="00000000" w14:paraId="42D23D4D" w14:textId="77777777">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C599F9" w14:textId="77777777" w:rsidR="00000000" w:rsidRDefault="00000000">
            <w:pPr>
              <w:spacing w:before="120"/>
              <w:jc w:val="center"/>
            </w:pPr>
            <w:r>
              <w:rPr>
                <w:b/>
                <w:bCs/>
                <w:lang w:val="vi-VN"/>
              </w:rPr>
              <w:t>Stt</w:t>
            </w:r>
          </w:p>
        </w:tc>
        <w:tc>
          <w:tcPr>
            <w:tcW w:w="2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0AF7D" w14:textId="77777777" w:rsidR="00000000" w:rsidRDefault="00000000">
            <w:pPr>
              <w:spacing w:before="120"/>
              <w:jc w:val="center"/>
            </w:pPr>
            <w:r>
              <w:rPr>
                <w:b/>
                <w:bCs/>
                <w:lang w:val="vi-VN"/>
              </w:rPr>
              <w:t>Tên hồ sơ</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91391" w14:textId="77777777" w:rsidR="00000000" w:rsidRDefault="00000000">
            <w:pPr>
              <w:spacing w:before="120"/>
              <w:jc w:val="center"/>
            </w:pPr>
            <w:r>
              <w:rPr>
                <w:b/>
                <w:bCs/>
                <w:lang w:val="vi-VN"/>
              </w:rPr>
              <w:t>Số lượng</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0949E" w14:textId="77777777" w:rsidR="00000000" w:rsidRDefault="00000000">
            <w:pPr>
              <w:spacing w:before="120"/>
              <w:jc w:val="center"/>
            </w:pPr>
            <w:r>
              <w:rPr>
                <w:b/>
                <w:bCs/>
                <w:lang w:val="vi-VN"/>
              </w:rPr>
              <w:t>Ghi chú</w:t>
            </w:r>
          </w:p>
        </w:tc>
      </w:tr>
      <w:tr w:rsidR="00000000" w14:paraId="2F75CBE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68CE4" w14:textId="77777777" w:rsidR="00000000" w:rsidRDefault="00000000">
            <w:pPr>
              <w:spacing w:before="120"/>
              <w:jc w:val="center"/>
            </w:pPr>
            <w:r>
              <w:rPr>
                <w:lang w:val="vi-VN"/>
              </w:rPr>
              <w:t>1</w:t>
            </w:r>
          </w:p>
        </w:tc>
        <w:tc>
          <w:tcPr>
            <w:tcW w:w="2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7B91B" w14:textId="77777777" w:rsidR="00000000" w:rsidRDefault="00000000">
            <w:pPr>
              <w:spacing w:before="120"/>
            </w:pPr>
            <w:r>
              <w:rPr>
                <w:lang w:val="vi-VN"/>
              </w:rPr>
              <w:t>Đơn đề n</w:t>
            </w:r>
            <w:r>
              <w:t>g</w:t>
            </w:r>
            <w:r>
              <w:rPr>
                <w:lang w:val="vi-VN"/>
              </w:rPr>
              <w:t>hị gia hạn giấy phép thành lập Hiệp hội</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51613" w14:textId="77777777" w:rsidR="00000000" w:rsidRDefault="00000000">
            <w:pPr>
              <w:spacing w:before="120"/>
              <w:jc w:val="center"/>
            </w:pPr>
            <w:r>
              <w:rPr>
                <w:lang w:val="vi-VN"/>
              </w:rPr>
              <w:t>01</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CCBDE" w14:textId="77777777" w:rsidR="00000000" w:rsidRDefault="00000000">
            <w:pPr>
              <w:spacing w:before="120"/>
              <w:jc w:val="center"/>
            </w:pPr>
            <w:r>
              <w:rPr>
                <w:lang w:val="vi-VN"/>
              </w:rPr>
              <w:t>Bản chính</w:t>
            </w:r>
          </w:p>
        </w:tc>
      </w:tr>
      <w:tr w:rsidR="00000000" w14:paraId="2E3862B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1B5479" w14:textId="77777777" w:rsidR="00000000" w:rsidRDefault="00000000">
            <w:pPr>
              <w:spacing w:before="120"/>
              <w:jc w:val="center"/>
            </w:pPr>
            <w:r>
              <w:rPr>
                <w:lang w:val="vi-VN"/>
              </w:rPr>
              <w:t>2</w:t>
            </w:r>
          </w:p>
        </w:tc>
        <w:tc>
          <w:tcPr>
            <w:tcW w:w="2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488B7" w14:textId="77777777" w:rsidR="00000000" w:rsidRDefault="00000000">
            <w:pPr>
              <w:spacing w:before="120"/>
            </w:pPr>
            <w:r>
              <w:rPr>
                <w:lang w:val="vi-VN"/>
              </w:rPr>
              <w:t>Báo cáo tóm tắt hoạt động của Hiệp hội trong thời gian gi</w:t>
            </w:r>
            <w:r>
              <w:t>ấ</w:t>
            </w:r>
            <w:r>
              <w:rPr>
                <w:lang w:val="vi-VN"/>
              </w:rPr>
              <w:t xml:space="preserve">y phép có hiệu lực </w:t>
            </w:r>
            <w:r>
              <w:rPr>
                <w:vertAlign w:val="superscript"/>
                <w:lang w:val="vi-VN"/>
              </w:rPr>
              <w:t>(</w:t>
            </w:r>
            <w:r>
              <w:rPr>
                <w:vertAlign w:val="superscript"/>
              </w:rPr>
              <w:t>1</w:t>
            </w:r>
            <w:r>
              <w:rPr>
                <w:vertAlign w:val="superscript"/>
                <w:lang w:val="vi-VN"/>
              </w:rPr>
              <w:t>)</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D9764" w14:textId="77777777" w:rsidR="00000000" w:rsidRDefault="00000000">
            <w:pPr>
              <w:spacing w:before="120"/>
              <w:jc w:val="center"/>
            </w:pPr>
            <w:r>
              <w:rPr>
                <w:lang w:val="vi-VN"/>
              </w:rPr>
              <w:t>01</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B909" w14:textId="77777777" w:rsidR="00000000" w:rsidRDefault="00000000">
            <w:pPr>
              <w:spacing w:before="120"/>
              <w:jc w:val="center"/>
            </w:pPr>
            <w:r>
              <w:rPr>
                <w:lang w:val="vi-VN"/>
              </w:rPr>
              <w:t>Bản chính</w:t>
            </w:r>
          </w:p>
        </w:tc>
      </w:tr>
      <w:tr w:rsidR="00956499" w14:paraId="6B186F1F" w14:textId="77777777" w:rsidTr="0095649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FD528" w14:textId="77777777" w:rsidR="00000000" w:rsidRDefault="00000000">
            <w:pPr>
              <w:spacing w:before="120" w:after="280" w:afterAutospacing="1"/>
            </w:pPr>
            <w:r>
              <w:rPr>
                <w:b/>
                <w:bCs/>
                <w:lang w:val="vi-VN"/>
              </w:rPr>
              <w:t>Lưu ý:</w:t>
            </w:r>
          </w:p>
          <w:p w14:paraId="7A112EBA" w14:textId="77777777" w:rsidR="00000000" w:rsidRDefault="00000000">
            <w:pPr>
              <w:spacing w:before="120"/>
            </w:pPr>
            <w:r>
              <w:rPr>
                <w:i/>
                <w:iCs/>
                <w:lang w:val="vi-VN"/>
              </w:rPr>
              <w:t>(1) Đính kèm: danh sách Hội viên Hiệp h</w:t>
            </w:r>
            <w:r>
              <w:rPr>
                <w:i/>
                <w:iCs/>
              </w:rPr>
              <w:t>ộ</w:t>
            </w:r>
            <w:r>
              <w:rPr>
                <w:i/>
                <w:iCs/>
                <w:lang w:val="vi-VN"/>
              </w:rPr>
              <w:t>i và Biên bản h</w:t>
            </w:r>
            <w:r>
              <w:rPr>
                <w:i/>
                <w:iCs/>
              </w:rPr>
              <w:t>ọ</w:t>
            </w:r>
            <w:r>
              <w:rPr>
                <w:i/>
                <w:iCs/>
                <w:lang w:val="vi-VN"/>
              </w:rPr>
              <w:t>p thống nhất gia h</w:t>
            </w:r>
            <w:r>
              <w:rPr>
                <w:i/>
                <w:iCs/>
              </w:rPr>
              <w:t>ạ</w:t>
            </w:r>
            <w:r>
              <w:rPr>
                <w:i/>
                <w:iCs/>
                <w:lang w:val="vi-VN"/>
              </w:rPr>
              <w:t>n ho</w:t>
            </w:r>
            <w:r>
              <w:rPr>
                <w:i/>
                <w:iCs/>
              </w:rPr>
              <w:t>ạ</w:t>
            </w:r>
            <w:r>
              <w:rPr>
                <w:i/>
                <w:iCs/>
                <w:lang w:val="vi-VN"/>
              </w:rPr>
              <w:t>t đ</w:t>
            </w:r>
            <w:r>
              <w:rPr>
                <w:i/>
                <w:iCs/>
              </w:rPr>
              <w:t>ộ</w:t>
            </w:r>
            <w:r>
              <w:rPr>
                <w:i/>
                <w:iCs/>
                <w:lang w:val="vi-VN"/>
              </w:rPr>
              <w:t>ng HHDN</w:t>
            </w:r>
          </w:p>
        </w:tc>
      </w:tr>
    </w:tbl>
    <w:p w14:paraId="236BF099" w14:textId="77777777" w:rsidR="00000000" w:rsidRDefault="00000000">
      <w:pPr>
        <w:spacing w:before="120" w:after="280" w:afterAutospacing="1"/>
      </w:pPr>
      <w:r>
        <w:rPr>
          <w:i/>
          <w:iCs/>
          <w:lang w:val="vi-VN"/>
        </w:rPr>
        <w:t>** Trường hợp thủ tục hành chính có áp dụng nộp hồ sơ qua mạng điện tử thì doanh nghiệp gửi bản scan từ bản gốc các giấy tờ quy định trên.</w:t>
      </w:r>
    </w:p>
    <w:p w14:paraId="7EF9ECA1" w14:textId="77777777" w:rsidR="00000000" w:rsidRDefault="00000000">
      <w:pPr>
        <w:spacing w:before="120" w:after="280" w:afterAutospacing="1"/>
      </w:pPr>
      <w:r>
        <w:rPr>
          <w:b/>
          <w:bCs/>
          <w:lang w:val="vi-VN"/>
        </w:rPr>
        <w:t>II. NƠI TIẾP NHẬN, TRẢ KẾT QUẢ, THỜI GIAN VÀ PHÍ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3"/>
        <w:gridCol w:w="4019"/>
        <w:gridCol w:w="1638"/>
      </w:tblGrid>
      <w:tr w:rsidR="00000000" w14:paraId="42877084" w14:textId="77777777">
        <w:tc>
          <w:tcPr>
            <w:tcW w:w="19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7CE87" w14:textId="77777777" w:rsidR="00000000" w:rsidRDefault="00000000">
            <w:pPr>
              <w:spacing w:before="120"/>
              <w:jc w:val="center"/>
            </w:pPr>
            <w:r>
              <w:rPr>
                <w:b/>
                <w:bCs/>
                <w:lang w:val="vi-VN"/>
              </w:rPr>
              <w:t>N</w:t>
            </w:r>
            <w:r>
              <w:rPr>
                <w:b/>
                <w:bCs/>
              </w:rPr>
              <w:t>ơ</w:t>
            </w:r>
            <w:r>
              <w:rPr>
                <w:b/>
                <w:bCs/>
                <w:lang w:val="vi-VN"/>
              </w:rPr>
              <w:t>i tiếp nhận và trả kết quả</w:t>
            </w:r>
          </w:p>
        </w:tc>
        <w:tc>
          <w:tcPr>
            <w:tcW w:w="21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AFC91" w14:textId="77777777" w:rsidR="00000000" w:rsidRDefault="00000000">
            <w:pPr>
              <w:spacing w:before="120"/>
              <w:jc w:val="center"/>
            </w:pPr>
            <w:r>
              <w:rPr>
                <w:b/>
                <w:bCs/>
                <w:lang w:val="vi-VN"/>
              </w:rPr>
              <w:t>Thời gian xử lý</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81341" w14:textId="77777777" w:rsidR="00000000" w:rsidRDefault="00000000">
            <w:pPr>
              <w:spacing w:before="120"/>
              <w:jc w:val="center"/>
            </w:pPr>
            <w:r>
              <w:rPr>
                <w:b/>
                <w:bCs/>
                <w:lang w:val="vi-VN"/>
              </w:rPr>
              <w:t>Phí thẩm định</w:t>
            </w:r>
          </w:p>
        </w:tc>
      </w:tr>
      <w:tr w:rsidR="00000000" w14:paraId="0C76BCC5" w14:textId="77777777">
        <w:tblPrEx>
          <w:tblBorders>
            <w:top w:val="none" w:sz="0" w:space="0" w:color="auto"/>
            <w:bottom w:val="none" w:sz="0" w:space="0" w:color="auto"/>
            <w:insideH w:val="none" w:sz="0" w:space="0" w:color="auto"/>
            <w:insideV w:val="none" w:sz="0" w:space="0" w:color="auto"/>
          </w:tblBorders>
        </w:tblPrEx>
        <w:tc>
          <w:tcPr>
            <w:tcW w:w="19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451DE" w14:textId="77777777" w:rsidR="00000000" w:rsidRDefault="00000000">
            <w:pPr>
              <w:spacing w:before="120"/>
              <w:jc w:val="center"/>
            </w:pPr>
            <w:r>
              <w:rPr>
                <w:lang w:val="vi-VN"/>
              </w:rPr>
              <w:t>Bộ phận Một cửa - Sở Công Thương, địa chỉ: 163 Hai Bà Trưng, phường Võ Thị Sáu, Quận 3, Thành phố H</w:t>
            </w:r>
            <w:r>
              <w:t>ồ</w:t>
            </w:r>
            <w:r>
              <w:rPr>
                <w:lang w:val="vi-VN"/>
              </w:rPr>
              <w:t xml:space="preserve"> Ch</w:t>
            </w:r>
            <w:r>
              <w:t>í</w:t>
            </w:r>
            <w:r>
              <w:rPr>
                <w:lang w:val="vi-VN"/>
              </w:rPr>
              <w:t xml:space="preserve"> Minh</w:t>
            </w:r>
          </w:p>
        </w:tc>
        <w:tc>
          <w:tcPr>
            <w:tcW w:w="2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58A4B" w14:textId="77777777" w:rsidR="00000000" w:rsidRDefault="00000000">
            <w:pPr>
              <w:spacing w:before="120"/>
            </w:pPr>
            <w:r>
              <w:rPr>
                <w:lang w:val="vi-VN"/>
              </w:rPr>
              <w:t>14 ngày làm việc kể từ khi nhận đủ hồ sơ hợp lệ</w:t>
            </w:r>
            <w:bookmarkStart w:id="3" w:name="_ftnref2"/>
            <w:bookmarkEnd w:id="3"/>
            <w:r>
              <w:rPr>
                <w:lang w:val="vi-VN"/>
              </w:rPr>
              <w:fldChar w:fldCharType="begin"/>
            </w:r>
            <w:r>
              <w:rPr>
                <w:lang w:val="vi-VN"/>
              </w:rPr>
              <w:instrText xml:space="preserve"> HYPERLINK \l "_ftn2" </w:instrText>
            </w:r>
            <w:r>
              <w:rPr>
                <w:lang w:val="vi-VN"/>
              </w:rPr>
              <w:fldChar w:fldCharType="separate"/>
            </w:r>
            <w:r>
              <w:rPr>
                <w:color w:val="0000FF"/>
                <w:u w:val="single"/>
                <w:lang w:val="vi-VN"/>
              </w:rPr>
              <w:t>1</w:t>
            </w:r>
            <w:r>
              <w:rPr>
                <w:lang w:val="vi-VN"/>
              </w:rPr>
              <w:fldChar w:fldCharType="end"/>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70E27" w14:textId="77777777" w:rsidR="00000000" w:rsidRDefault="00000000">
            <w:pPr>
              <w:spacing w:before="120"/>
              <w:jc w:val="center"/>
            </w:pPr>
            <w:r>
              <w:rPr>
                <w:lang w:val="vi-VN"/>
              </w:rPr>
              <w:t>Không</w:t>
            </w:r>
          </w:p>
        </w:tc>
      </w:tr>
    </w:tbl>
    <w:p w14:paraId="423499CC"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1198"/>
        <w:gridCol w:w="1197"/>
        <w:gridCol w:w="1061"/>
        <w:gridCol w:w="1474"/>
        <w:gridCol w:w="3628"/>
      </w:tblGrid>
      <w:tr w:rsidR="00000000" w14:paraId="0B0546C0"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D04D7" w14:textId="77777777" w:rsidR="00000000" w:rsidRDefault="00000000">
            <w:pPr>
              <w:spacing w:before="120"/>
              <w:jc w:val="center"/>
            </w:pPr>
            <w:r>
              <w:rPr>
                <w:b/>
                <w:bCs/>
                <w:lang w:val="vi-VN"/>
              </w:rPr>
              <w:t>Bước công việc</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FB539" w14:textId="77777777" w:rsidR="00000000" w:rsidRDefault="00000000">
            <w:pPr>
              <w:spacing w:before="120"/>
              <w:jc w:val="center"/>
            </w:pPr>
            <w:r>
              <w:rPr>
                <w:b/>
                <w:bCs/>
                <w:lang w:val="vi-VN"/>
              </w:rPr>
              <w:t>Nội dung công việc</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83521" w14:textId="77777777" w:rsidR="00000000" w:rsidRDefault="00000000">
            <w:pPr>
              <w:spacing w:before="120"/>
              <w:jc w:val="center"/>
            </w:pPr>
            <w:r>
              <w:rPr>
                <w:b/>
                <w:bCs/>
                <w:lang w:val="vi-VN"/>
              </w:rPr>
              <w:t>Trách nhiệm</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B22A2" w14:textId="77777777" w:rsidR="00000000" w:rsidRDefault="00000000">
            <w:pPr>
              <w:spacing w:before="120"/>
              <w:jc w:val="center"/>
            </w:pPr>
            <w:r>
              <w:rPr>
                <w:b/>
                <w:bCs/>
                <w:lang w:val="vi-VN"/>
              </w:rPr>
              <w:t>Thời gian</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C6D0E" w14:textId="77777777" w:rsidR="00000000" w:rsidRDefault="00000000">
            <w:pPr>
              <w:spacing w:before="120"/>
              <w:jc w:val="center"/>
            </w:pPr>
            <w:r>
              <w:rPr>
                <w:b/>
                <w:bCs/>
                <w:lang w:val="vi-VN"/>
              </w:rPr>
              <w:t>Hồ sơ/ Biểu mẫu</w:t>
            </w:r>
          </w:p>
        </w:tc>
        <w:tc>
          <w:tcPr>
            <w:tcW w:w="1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08182" w14:textId="77777777" w:rsidR="00000000" w:rsidRDefault="00000000">
            <w:pPr>
              <w:spacing w:before="120"/>
              <w:jc w:val="center"/>
            </w:pPr>
            <w:r>
              <w:rPr>
                <w:b/>
                <w:bCs/>
                <w:lang w:val="vi-VN"/>
              </w:rPr>
              <w:t>Diễn giải</w:t>
            </w:r>
          </w:p>
        </w:tc>
      </w:tr>
      <w:tr w:rsidR="00000000" w14:paraId="0A36F69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7E427" w14:textId="77777777" w:rsidR="00000000" w:rsidRDefault="00000000">
            <w:pPr>
              <w:spacing w:before="120"/>
              <w:jc w:val="center"/>
            </w:pPr>
            <w:r>
              <w:rPr>
                <w:lang w:val="vi-VN"/>
              </w:rPr>
              <w:t>B</w:t>
            </w:r>
            <w:r>
              <w:t>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8930B" w14:textId="77777777" w:rsidR="00000000" w:rsidRDefault="00000000">
            <w:pPr>
              <w:spacing w:before="120"/>
              <w:jc w:val="center"/>
            </w:pPr>
            <w:r>
              <w:rPr>
                <w:b/>
                <w:bCs/>
                <w:lang w:val="vi-VN"/>
              </w:rPr>
              <w:t>Nộp hồ sơ</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DF5E5" w14:textId="77777777" w:rsidR="00000000" w:rsidRDefault="00000000">
            <w:pPr>
              <w:spacing w:before="120"/>
              <w:jc w:val="center"/>
            </w:pPr>
            <w:r>
              <w:rPr>
                <w:lang w:val="vi-VN"/>
              </w:rPr>
              <w:t>Tổ chức, cá nhân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F376C" w14:textId="77777777" w:rsidR="00000000" w:rsidRDefault="00000000">
            <w:pPr>
              <w:spacing w:before="120"/>
              <w:jc w:val="center"/>
            </w:pPr>
            <w:r>
              <w:rPr>
                <w:lang w:val="vi-VN"/>
              </w:rPr>
              <w:t>Giờ hành chính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DECEC"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6E689" w14:textId="77777777" w:rsidR="00000000" w:rsidRDefault="00000000">
            <w:pPr>
              <w:spacing w:before="120"/>
            </w:pPr>
            <w:r>
              <w:rPr>
                <w:lang w:val="vi-VN"/>
              </w:rPr>
              <w:t>Thành phần hồ sơ theo mục I</w:t>
            </w:r>
          </w:p>
        </w:tc>
      </w:tr>
      <w:tr w:rsidR="00000000" w14:paraId="3DD16F7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9E5950" w14:textId="77777777" w:rsidR="00000000" w:rsidRDefault="00000000">
            <w:pPr>
              <w:spacing w:before="120"/>
              <w:jc w:val="center"/>
            </w:pPr>
            <w:r>
              <w:rPr>
                <w:lang w:val="vi-VN"/>
              </w:rPr>
              <w:t>B2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55231" w14:textId="77777777" w:rsidR="00000000" w:rsidRDefault="00000000">
            <w:pPr>
              <w:spacing w:before="120"/>
              <w:jc w:val="center"/>
            </w:pPr>
            <w:r>
              <w:rPr>
                <w:b/>
                <w:bCs/>
                <w:lang w:val="vi-VN"/>
              </w:rPr>
              <w:t>Kiểm tra và tiếp nhận hồ sơ</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EECA7" w14:textId="77777777" w:rsidR="00000000" w:rsidRDefault="00000000">
            <w:pPr>
              <w:spacing w:before="120"/>
              <w:jc w:val="center"/>
            </w:pPr>
            <w:r>
              <w:rPr>
                <w:lang w:val="vi-VN"/>
              </w:rPr>
              <w:t>Bộ phận một cửa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9AE1D" w14:textId="77777777" w:rsidR="00000000" w:rsidRDefault="00000000">
            <w:pPr>
              <w:spacing w:before="120"/>
              <w:jc w:val="center"/>
            </w:pPr>
            <w:r>
              <w:rPr>
                <w:lang w:val="vi-VN"/>
              </w:rPr>
              <w:t>½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97AA8" w14:textId="77777777" w:rsidR="00000000" w:rsidRDefault="00000000">
            <w:pPr>
              <w:spacing w:before="120" w:after="280" w:afterAutospacing="1"/>
              <w:jc w:val="center"/>
            </w:pPr>
            <w:r>
              <w:rPr>
                <w:lang w:val="vi-VN"/>
              </w:rPr>
              <w:t xml:space="preserve">BM 01 </w:t>
            </w:r>
          </w:p>
          <w:p w14:paraId="57135CFE" w14:textId="77777777" w:rsidR="00000000" w:rsidRDefault="00000000">
            <w:pPr>
              <w:spacing w:before="120" w:after="280" w:afterAutospacing="1"/>
              <w:jc w:val="center"/>
            </w:pPr>
            <w:r>
              <w:rPr>
                <w:lang w:val="vi-VN"/>
              </w:rPr>
              <w:t xml:space="preserve">BM 02 </w:t>
            </w:r>
          </w:p>
          <w:p w14:paraId="1CE34D93" w14:textId="77777777" w:rsidR="00000000" w:rsidRDefault="00000000">
            <w:pPr>
              <w:spacing w:before="120" w:after="280" w:afterAutospacing="1"/>
              <w:jc w:val="center"/>
            </w:pPr>
            <w:r>
              <w:rPr>
                <w:lang w:val="vi-VN"/>
              </w:rPr>
              <w:t xml:space="preserve">BM 03 </w:t>
            </w:r>
          </w:p>
          <w:p w14:paraId="5723B6F3"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E6B1C" w14:textId="77777777" w:rsidR="00000000" w:rsidRDefault="00000000">
            <w:pPr>
              <w:spacing w:before="120" w:after="280" w:afterAutospacing="1"/>
            </w:pPr>
            <w:r>
              <w:rPr>
                <w:lang w:val="vi-VN"/>
              </w:rPr>
              <w:t>- Trường hợp hồ sơ đầy đủ và hợp lệ: Lập Giấy tiếp nhận hồ sơ và hẹn trả kết quả; trao cho người nộp hồ sơ theo BM 01, chuyển hồ sơ cho Phòng chuyên môn.</w:t>
            </w:r>
          </w:p>
          <w:p w14:paraId="5FCFDB0D" w14:textId="77777777" w:rsidR="00000000" w:rsidRDefault="00000000">
            <w:pPr>
              <w:spacing w:before="120" w:after="280" w:afterAutospacing="1"/>
            </w:pPr>
            <w:r>
              <w:rPr>
                <w:lang w:val="vi-VN"/>
              </w:rPr>
              <w:t>- Trường hợp hồ sơ chưa đầy đủ hoặc chưa hợp lệ: Hướng dẫn người nộp hồ sơ bổ sung, hoàn thiện hồ sơ và ghi rõ lý do theo BM 02.</w:t>
            </w:r>
          </w:p>
          <w:p w14:paraId="44135F4F" w14:textId="77777777" w:rsidR="00000000" w:rsidRDefault="00000000">
            <w:pPr>
              <w:spacing w:before="120" w:after="280" w:afterAutospacing="1"/>
            </w:pPr>
            <w:r>
              <w:rPr>
                <w:lang w:val="vi-VN"/>
              </w:rPr>
              <w:t>- Trường hợp từ chối tiếp nhận hồ sơ: Lập Phiếu từ chối tiếp nhận giải quyết hồ sơ theo BM 03.</w:t>
            </w:r>
          </w:p>
          <w:p w14:paraId="363C2E85" w14:textId="77777777" w:rsidR="00000000" w:rsidRDefault="00000000">
            <w:pPr>
              <w:spacing w:before="120"/>
            </w:pPr>
            <w:r>
              <w:rPr>
                <w:lang w:val="vi-VN"/>
              </w:rPr>
              <w:t>- Scan tài liệu, lưu trữ hồ sơ điện tử.</w:t>
            </w:r>
          </w:p>
        </w:tc>
      </w:tr>
      <w:tr w:rsidR="00000000" w14:paraId="1E04EB3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E2F8E" w14:textId="77777777" w:rsidR="00000000" w:rsidRDefault="00000000">
            <w:pPr>
              <w:spacing w:before="120"/>
              <w:jc w:val="center"/>
            </w:pPr>
            <w:r>
              <w:rPr>
                <w:lang w:val="vi-VN"/>
              </w:rPr>
              <w:t>B3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30FB7" w14:textId="77777777" w:rsidR="00000000" w:rsidRDefault="00000000">
            <w:pPr>
              <w:spacing w:before="120"/>
              <w:jc w:val="center"/>
            </w:pPr>
            <w:r>
              <w:rPr>
                <w:b/>
                <w:bCs/>
                <w:lang w:val="vi-VN"/>
              </w:rPr>
              <w:t>Phân công thụ lý hồ sơ</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E8AA5" w14:textId="77777777" w:rsidR="00000000" w:rsidRDefault="00000000">
            <w:pPr>
              <w:spacing w:before="120"/>
              <w:jc w:val="center"/>
            </w:pPr>
            <w:r>
              <w:rPr>
                <w:lang w:val="vi-VN"/>
              </w:rPr>
              <w:t>Lãnh đạo phòng Thương nhân nước ngoài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98107" w14:textId="77777777" w:rsidR="00000000" w:rsidRDefault="00000000">
            <w:pPr>
              <w:spacing w:before="120"/>
              <w:jc w:val="center"/>
            </w:pPr>
            <w:r>
              <w:rPr>
                <w:lang w:val="vi-VN"/>
              </w:rPr>
              <w:t>½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7E65F" w14:textId="77777777" w:rsidR="00000000" w:rsidRDefault="00000000">
            <w:pPr>
              <w:spacing w:before="120" w:after="280" w:afterAutospacing="1"/>
              <w:jc w:val="center"/>
            </w:pPr>
            <w:r>
              <w:rPr>
                <w:lang w:val="vi-VN"/>
              </w:rPr>
              <w:t xml:space="preserve">BM 01 </w:t>
            </w:r>
          </w:p>
          <w:p w14:paraId="1AADBBE1" w14:textId="77777777" w:rsidR="00000000" w:rsidRDefault="00000000">
            <w:pPr>
              <w:spacing w:before="120"/>
              <w:jc w:val="center"/>
            </w:pPr>
            <w:r>
              <w:rPr>
                <w:lang w:val="vi-VN"/>
              </w:rPr>
              <w:t>Theo mục 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D79C3" w14:textId="77777777" w:rsidR="00000000" w:rsidRDefault="00000000">
            <w:pPr>
              <w:spacing w:before="120"/>
            </w:pPr>
            <w:r>
              <w:rPr>
                <w:lang w:val="vi-VN"/>
              </w:rPr>
              <w:t>Phân công công chức thụ lý, giải quyết hồ sơ</w:t>
            </w:r>
          </w:p>
        </w:tc>
      </w:tr>
      <w:tr w:rsidR="00000000" w14:paraId="7ADF481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02107" w14:textId="77777777" w:rsidR="00000000" w:rsidRDefault="00000000">
            <w:pPr>
              <w:spacing w:before="120"/>
              <w:jc w:val="center"/>
            </w:pPr>
            <w:r>
              <w:rPr>
                <w:lang w:val="vi-VN"/>
              </w:rPr>
              <w:t>B4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FDC0B" w14:textId="77777777" w:rsidR="00000000" w:rsidRDefault="00000000">
            <w:pPr>
              <w:spacing w:before="120"/>
              <w:jc w:val="center"/>
            </w:pPr>
            <w:r>
              <w:rPr>
                <w:b/>
                <w:bCs/>
                <w:lang w:val="vi-VN"/>
              </w:rPr>
              <w:t>Thẩm định hồ sơ, đề xuất kết quả giải quyết TTHC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944F2" w14:textId="77777777" w:rsidR="00000000" w:rsidRDefault="00000000">
            <w:pPr>
              <w:spacing w:before="120"/>
              <w:jc w:val="center"/>
            </w:pPr>
            <w:r>
              <w:rPr>
                <w:lang w:val="vi-VN"/>
              </w:rPr>
              <w:t>Công chức thụ lý hồ sơ phòng Thương nhân nước ngoài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6E588" w14:textId="77777777" w:rsidR="00000000" w:rsidRDefault="00000000">
            <w:pPr>
              <w:spacing w:before="120"/>
              <w:jc w:val="center"/>
            </w:pPr>
            <w:r>
              <w:rPr>
                <w:lang w:val="vi-VN"/>
              </w:rPr>
              <w:t>08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088B8" w14:textId="77777777" w:rsidR="00000000" w:rsidRDefault="00000000">
            <w:pPr>
              <w:spacing w:before="120" w:after="280" w:afterAutospacing="1"/>
              <w:jc w:val="center"/>
            </w:pPr>
            <w:r>
              <w:rPr>
                <w:lang w:val="vi-VN"/>
              </w:rPr>
              <w:t xml:space="preserve">BM 01 </w:t>
            </w:r>
          </w:p>
          <w:p w14:paraId="2329CD7E" w14:textId="77777777" w:rsidR="00000000" w:rsidRDefault="00000000">
            <w:pPr>
              <w:spacing w:before="120" w:after="280" w:afterAutospacing="1"/>
              <w:jc w:val="center"/>
            </w:pPr>
            <w:r>
              <w:rPr>
                <w:lang w:val="vi-VN"/>
              </w:rPr>
              <w:t xml:space="preserve">Theo mục I </w:t>
            </w:r>
          </w:p>
          <w:p w14:paraId="15BD1BAA" w14:textId="77777777" w:rsidR="00000000" w:rsidRDefault="00000000">
            <w:pPr>
              <w:spacing w:before="120" w:after="280" w:afterAutospacing="1"/>
              <w:jc w:val="center"/>
            </w:pPr>
            <w:r>
              <w:rPr>
                <w:lang w:val="vi-VN"/>
              </w:rPr>
              <w:t xml:space="preserve">Tờ trình </w:t>
            </w:r>
          </w:p>
          <w:p w14:paraId="12DB07C7" w14:textId="77777777" w:rsidR="00000000" w:rsidRDefault="00000000">
            <w:pPr>
              <w:spacing w:before="120"/>
              <w:jc w:val="center"/>
            </w:pPr>
            <w:r>
              <w:rPr>
                <w:lang w:val="vi-VN"/>
              </w:rPr>
              <w:t>Dự thảo 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6078D" w14:textId="77777777" w:rsidR="00000000" w:rsidRDefault="00000000">
            <w:pPr>
              <w:spacing w:before="120" w:after="280" w:afterAutospacing="1"/>
            </w:pPr>
            <w:r>
              <w:rPr>
                <w:lang w:val="vi-VN"/>
              </w:rPr>
              <w:t>- Công chức thụ lý hồ sơ tiến hành xem xét hồ sơ, lập Tờ trình, dự thảo văn bản lấy ý kiến các cơ quan đơn vị (nếu có nội dung cần lấy ý kiến).</w:t>
            </w:r>
          </w:p>
          <w:p w14:paraId="031C9726" w14:textId="77777777" w:rsidR="00000000" w:rsidRDefault="00000000">
            <w:pPr>
              <w:spacing w:before="120"/>
            </w:pPr>
            <w:r>
              <w:rPr>
                <w:lang w:val="vi-VN"/>
              </w:rPr>
              <w:t>- Tổng hợp, hoàn thiện hồ sơ, dự thảo kết quả giải quyết thủ tục hành chính (Quyết định gia hạn hoặc văn bản từ chối, nêu rõ lý do) trình lãnh đạo Phòng chuyên môn xem xét.</w:t>
            </w:r>
          </w:p>
        </w:tc>
      </w:tr>
      <w:tr w:rsidR="00000000" w14:paraId="26A5D88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CCE61" w14:textId="77777777" w:rsidR="00000000" w:rsidRDefault="00000000">
            <w:pPr>
              <w:spacing w:before="120"/>
              <w:jc w:val="center"/>
            </w:pPr>
            <w:r>
              <w:rPr>
                <w:lang w:val="vi-VN"/>
              </w:rPr>
              <w:t>B5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6491D" w14:textId="77777777" w:rsidR="00000000" w:rsidRDefault="00000000">
            <w:pPr>
              <w:spacing w:before="120"/>
              <w:jc w:val="center"/>
            </w:pPr>
            <w:r>
              <w:rPr>
                <w:b/>
                <w:bCs/>
                <w:lang w:val="vi-VN"/>
              </w:rPr>
              <w:t>Xem xét, trình ký</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FAA43" w14:textId="77777777" w:rsidR="00000000" w:rsidRDefault="00000000">
            <w:pPr>
              <w:spacing w:before="120"/>
              <w:jc w:val="center"/>
            </w:pPr>
            <w:r>
              <w:rPr>
                <w:lang w:val="vi-VN"/>
              </w:rPr>
              <w:t>Lãnh đạo phòng Thương nhân Nước ngoài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3A62F" w14:textId="77777777" w:rsidR="00000000" w:rsidRDefault="00000000">
            <w:pPr>
              <w:spacing w:before="120"/>
              <w:jc w:val="center"/>
            </w:pPr>
            <w:r>
              <w:rPr>
                <w:lang w:val="vi-VN"/>
              </w:rPr>
              <w:t>02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B0461" w14:textId="77777777" w:rsidR="00000000" w:rsidRDefault="00000000">
            <w:pPr>
              <w:spacing w:before="120" w:after="280" w:afterAutospacing="1"/>
              <w:jc w:val="center"/>
            </w:pPr>
            <w:r>
              <w:rPr>
                <w:lang w:val="vi-VN"/>
              </w:rPr>
              <w:t xml:space="preserve">BM 01 </w:t>
            </w:r>
          </w:p>
          <w:p w14:paraId="4F33FCFE" w14:textId="77777777" w:rsidR="00000000" w:rsidRDefault="00000000">
            <w:pPr>
              <w:spacing w:before="120" w:after="280" w:afterAutospacing="1"/>
              <w:jc w:val="center"/>
            </w:pPr>
            <w:r>
              <w:rPr>
                <w:lang w:val="vi-VN"/>
              </w:rPr>
              <w:t xml:space="preserve">Theo mục I </w:t>
            </w:r>
          </w:p>
          <w:p w14:paraId="187D6A94" w14:textId="77777777" w:rsidR="00000000" w:rsidRDefault="00000000">
            <w:pPr>
              <w:spacing w:before="120" w:after="280" w:afterAutospacing="1"/>
              <w:jc w:val="center"/>
            </w:pPr>
            <w:r>
              <w:rPr>
                <w:lang w:val="vi-VN"/>
              </w:rPr>
              <w:t xml:space="preserve">Tờ trình </w:t>
            </w:r>
          </w:p>
          <w:p w14:paraId="1E6E5C20" w14:textId="77777777" w:rsidR="00000000" w:rsidRDefault="00000000">
            <w:pPr>
              <w:spacing w:before="120"/>
              <w:jc w:val="center"/>
            </w:pPr>
            <w:r>
              <w:rPr>
                <w:lang w:val="vi-VN"/>
              </w:rPr>
              <w:t>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0FF7C" w14:textId="77777777" w:rsidR="00000000" w:rsidRDefault="00000000">
            <w:pPr>
              <w:spacing w:before="120" w:after="280" w:afterAutospacing="1"/>
            </w:pPr>
            <w:r>
              <w:rPr>
                <w:lang w:val="vi-VN"/>
              </w:rPr>
              <w:t>- Lãnh đạo Phòng chuyên môn xem xét hồ sơ, duyệt dự thảo kết quả giải quyết thủ tục hành chính (Quyết định gia hạn hoặc văn bản từ chối, nêu rõ lý do).</w:t>
            </w:r>
          </w:p>
          <w:p w14:paraId="0EE5F2F2" w14:textId="77777777" w:rsidR="00000000" w:rsidRDefault="00000000">
            <w:pPr>
              <w:spacing w:before="120"/>
            </w:pPr>
            <w:r>
              <w:rPr>
                <w:lang w:val="vi-VN"/>
              </w:rPr>
              <w:t>- Chuyển hồ sơ giải quyết thủ tục hành chính về Bộ phận một cửa để kiểm soát chất lượng TTHC.</w:t>
            </w:r>
          </w:p>
        </w:tc>
      </w:tr>
      <w:tr w:rsidR="00000000" w14:paraId="07E1A8CA"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15A43" w14:textId="77777777" w:rsidR="00000000" w:rsidRDefault="00000000">
            <w:pPr>
              <w:spacing w:before="120"/>
              <w:jc w:val="center"/>
            </w:pPr>
            <w:r>
              <w:rPr>
                <w:lang w:val="vi-VN"/>
              </w:rPr>
              <w:t>B6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0894A" w14:textId="77777777" w:rsidR="00000000" w:rsidRDefault="00000000">
            <w:pPr>
              <w:spacing w:before="120"/>
              <w:jc w:val="center"/>
            </w:pPr>
            <w:r>
              <w:rPr>
                <w:b/>
                <w:bCs/>
                <w:lang w:val="vi-VN"/>
              </w:rPr>
              <w:t>Kiểm soát chất lượng văn bản, hồ sơ TTHC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FCAA1" w14:textId="77777777" w:rsidR="00000000" w:rsidRDefault="00000000">
            <w:pPr>
              <w:spacing w:before="120"/>
              <w:jc w:val="center"/>
            </w:pPr>
            <w:r>
              <w:rPr>
                <w:lang w:val="vi-VN"/>
              </w:rPr>
              <w:t>Lãnh đạo Văn phòng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D47F3" w14:textId="77777777" w:rsidR="00000000" w:rsidRDefault="00000000">
            <w:pPr>
              <w:spacing w:before="120"/>
              <w:jc w:val="center"/>
            </w:pPr>
            <w:r>
              <w:rPr>
                <w:lang w:val="vi-VN"/>
              </w:rPr>
              <w:t>½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DF75E" w14:textId="77777777" w:rsidR="00000000" w:rsidRDefault="00000000">
            <w:pPr>
              <w:spacing w:before="120" w:after="280" w:afterAutospacing="1"/>
              <w:jc w:val="center"/>
            </w:pPr>
            <w:r>
              <w:rPr>
                <w:lang w:val="vi-VN"/>
              </w:rPr>
              <w:t xml:space="preserve">BM 01 </w:t>
            </w:r>
          </w:p>
          <w:p w14:paraId="23178C92" w14:textId="77777777" w:rsidR="00000000" w:rsidRDefault="00000000">
            <w:pPr>
              <w:spacing w:before="120" w:after="280" w:afterAutospacing="1"/>
              <w:jc w:val="center"/>
            </w:pPr>
            <w:r>
              <w:rPr>
                <w:lang w:val="vi-VN"/>
              </w:rPr>
              <w:t xml:space="preserve">Theo mục I </w:t>
            </w:r>
          </w:p>
          <w:p w14:paraId="59787216" w14:textId="77777777" w:rsidR="00000000" w:rsidRDefault="00000000">
            <w:pPr>
              <w:spacing w:before="120" w:after="280" w:afterAutospacing="1"/>
              <w:jc w:val="center"/>
            </w:pPr>
            <w:r>
              <w:rPr>
                <w:lang w:val="vi-VN"/>
              </w:rPr>
              <w:t xml:space="preserve">Tờ trình </w:t>
            </w:r>
          </w:p>
          <w:p w14:paraId="7CBDA6E8" w14:textId="77777777" w:rsidR="00000000" w:rsidRDefault="00000000">
            <w:pPr>
              <w:spacing w:before="120"/>
              <w:jc w:val="center"/>
            </w:pPr>
            <w:r>
              <w:rPr>
                <w:lang w:val="vi-VN"/>
              </w:rPr>
              <w:t>Kết quả hoặc văn bản từ chối</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90839" w14:textId="77777777" w:rsidR="00000000" w:rsidRDefault="00000000">
            <w:pPr>
              <w:spacing w:before="120" w:after="280" w:afterAutospacing="1"/>
            </w:pPr>
            <w:r>
              <w:rPr>
                <w:lang w:val="vi-VN"/>
              </w:rPr>
              <w:t>Kiểm tra và trình Lãnh đạo Sở, với các nội dung:</w:t>
            </w:r>
          </w:p>
          <w:p w14:paraId="5F7D2296" w14:textId="77777777" w:rsidR="00000000" w:rsidRDefault="00000000">
            <w:pPr>
              <w:spacing w:before="120" w:after="280" w:afterAutospacing="1"/>
            </w:pPr>
            <w:r>
              <w:rPr>
                <w:lang w:val="vi-VN"/>
              </w:rPr>
              <w:t>- Kiểm soát chặt quy trình giải quyết thủ tục hành chính đã được phê duyệt và thực hiện đúng trên phân hệ phần mềm.</w:t>
            </w:r>
          </w:p>
          <w:p w14:paraId="5EA4B0F4" w14:textId="77777777" w:rsidR="00000000" w:rsidRDefault="00000000">
            <w:pPr>
              <w:spacing w:before="120" w:after="280" w:afterAutospacing="1"/>
            </w:pPr>
            <w:r>
              <w:rPr>
                <w:lang w:val="vi-VN"/>
              </w:rPr>
              <w:t>- Rà soát kết quả giải quyết thủ tục hành chính trình Lãnh đạo Sở phê duyệt.</w:t>
            </w:r>
          </w:p>
          <w:p w14:paraId="6F256006" w14:textId="77777777" w:rsidR="00000000" w:rsidRDefault="00000000">
            <w:pPr>
              <w:spacing w:before="120"/>
            </w:pPr>
            <w:r>
              <w:rPr>
                <w:lang w:val="vi-VN"/>
              </w:rPr>
              <w:t>- Kiểm soát các quy định về thể thức văn bản theo quy định tại Nghị định 30/2020/NĐ-CP</w:t>
            </w:r>
          </w:p>
        </w:tc>
      </w:tr>
      <w:tr w:rsidR="00000000" w14:paraId="4E0BDFC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5025B" w14:textId="77777777" w:rsidR="00000000" w:rsidRDefault="00000000">
            <w:pPr>
              <w:spacing w:before="120"/>
              <w:jc w:val="center"/>
            </w:pPr>
            <w:r>
              <w:rPr>
                <w:lang w:val="vi-VN"/>
              </w:rPr>
              <w:t>B7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84701" w14:textId="77777777" w:rsidR="00000000" w:rsidRDefault="00000000">
            <w:pPr>
              <w:spacing w:before="120"/>
              <w:jc w:val="center"/>
            </w:pPr>
            <w:r>
              <w:rPr>
                <w:b/>
                <w:bCs/>
                <w:lang w:val="vi-VN"/>
              </w:rPr>
              <w:t>Phê duy</w:t>
            </w:r>
            <w:r>
              <w:rPr>
                <w:b/>
                <w:bCs/>
              </w:rPr>
              <w:t>ệ</w:t>
            </w:r>
            <w:r>
              <w:rPr>
                <w:b/>
                <w:bCs/>
                <w:lang w:val="vi-VN"/>
              </w:rPr>
              <w:t>t kết quả TTHC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8EB92" w14:textId="77777777" w:rsidR="00000000" w:rsidRDefault="00000000">
            <w:pPr>
              <w:spacing w:before="120"/>
              <w:jc w:val="center"/>
            </w:pPr>
            <w:r>
              <w:rPr>
                <w:lang w:val="vi-VN"/>
              </w:rPr>
              <w:t>Lãnh đạo Sở</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23C4" w14:textId="77777777" w:rsidR="00000000" w:rsidRDefault="00000000">
            <w:pPr>
              <w:spacing w:before="120"/>
              <w:jc w:val="center"/>
            </w:pPr>
            <w:r>
              <w:rPr>
                <w:lang w:val="vi-VN"/>
              </w:rPr>
              <w:t>02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30D57" w14:textId="77777777" w:rsidR="00000000" w:rsidRDefault="00000000">
            <w:pPr>
              <w:spacing w:before="120"/>
              <w:jc w:val="center"/>
            </w:pPr>
            <w:r>
              <w:rPr>
                <w:lang w:val="vi-VN"/>
              </w:rPr>
              <w:t>Hồ sơ trình</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3951B" w14:textId="77777777" w:rsidR="00000000" w:rsidRDefault="00000000">
            <w:pPr>
              <w:spacing w:before="120"/>
            </w:pPr>
            <w:r>
              <w:rPr>
                <w:lang w:val="vi-VN"/>
              </w:rPr>
              <w:t>Phê duyệt kết quả giải quyết thủ tục hành chính (Giấy phép hoặc văn bản từ chối, nêu rõ lý do)</w:t>
            </w:r>
          </w:p>
        </w:tc>
      </w:tr>
      <w:tr w:rsidR="00000000" w14:paraId="33353FC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40319" w14:textId="77777777" w:rsidR="00000000" w:rsidRDefault="00000000">
            <w:pPr>
              <w:spacing w:before="120"/>
              <w:jc w:val="center"/>
            </w:pPr>
            <w:r>
              <w:rPr>
                <w:lang w:val="vi-VN"/>
              </w:rPr>
              <w:t>B8</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7A5F5" w14:textId="77777777" w:rsidR="00000000" w:rsidRDefault="00000000">
            <w:pPr>
              <w:spacing w:before="120"/>
              <w:jc w:val="center"/>
            </w:pPr>
            <w:r>
              <w:rPr>
                <w:b/>
                <w:bCs/>
                <w:lang w:val="vi-VN"/>
              </w:rPr>
              <w:t>Ban hành văn bản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6739B" w14:textId="77777777" w:rsidR="00000000" w:rsidRDefault="00000000">
            <w:pPr>
              <w:spacing w:before="120"/>
              <w:jc w:val="center"/>
            </w:pPr>
            <w:r>
              <w:rPr>
                <w:lang w:val="vi-VN"/>
              </w:rPr>
              <w:t>Văn thư Sở</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DE5B6" w14:textId="77777777" w:rsidR="00000000" w:rsidRDefault="00000000">
            <w:pPr>
              <w:spacing w:before="120"/>
              <w:jc w:val="center"/>
            </w:pPr>
            <w:r>
              <w:rPr>
                <w:lang w:val="vi-VN"/>
              </w:rPr>
              <w:t>½ ngày làm việc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2603E" w14:textId="77777777" w:rsidR="00000000" w:rsidRDefault="00000000">
            <w:pPr>
              <w:spacing w:before="120"/>
              <w:jc w:val="center"/>
            </w:pPr>
            <w:r>
              <w:rPr>
                <w:lang w:val="vi-VN"/>
              </w:rPr>
              <w:t>Hồ sơ đã được phê duyệt</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2FE5E" w14:textId="77777777" w:rsidR="00000000" w:rsidRDefault="00000000">
            <w:pPr>
              <w:spacing w:before="120"/>
            </w:pPr>
            <w:r>
              <w:rPr>
                <w:lang w:val="vi-VN"/>
              </w:rPr>
              <w:t>Cho số, vào sổ, đóng dấu, ban hành văn bản và chuyển hồ sơ cho Bộ phận Một cửa</w:t>
            </w:r>
          </w:p>
        </w:tc>
      </w:tr>
      <w:tr w:rsidR="00000000" w14:paraId="717AEFB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D8BA5" w14:textId="77777777" w:rsidR="00000000" w:rsidRDefault="00000000">
            <w:pPr>
              <w:spacing w:before="120"/>
              <w:jc w:val="center"/>
            </w:pPr>
            <w:r>
              <w:rPr>
                <w:lang w:val="vi-VN"/>
              </w:rPr>
              <w:t>B9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2E931" w14:textId="77777777" w:rsidR="00000000" w:rsidRDefault="00000000">
            <w:pPr>
              <w:spacing w:before="120"/>
              <w:jc w:val="center"/>
            </w:pPr>
            <w:r>
              <w:rPr>
                <w:b/>
                <w:bCs/>
                <w:lang w:val="vi-VN"/>
              </w:rPr>
              <w:t>Trả kết quả, lưu hồ sơ, thống kê và theo dõi</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8FC1A" w14:textId="77777777" w:rsidR="00000000" w:rsidRDefault="00000000">
            <w:pPr>
              <w:spacing w:before="120"/>
              <w:jc w:val="center"/>
            </w:pPr>
            <w:r>
              <w:rPr>
                <w:lang w:val="vi-VN"/>
              </w:rPr>
              <w:t>Bộ phận một cửa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C62AA" w14:textId="77777777" w:rsidR="00000000" w:rsidRDefault="00000000">
            <w:pPr>
              <w:spacing w:before="120"/>
              <w:jc w:val="center"/>
            </w:pPr>
            <w:r>
              <w:rPr>
                <w:lang w:val="vi-VN"/>
              </w:rPr>
              <w:t>Theo Giấy hẹn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1D8EA" w14:textId="77777777" w:rsidR="00000000" w:rsidRDefault="00000000">
            <w:pPr>
              <w:spacing w:before="120"/>
              <w:jc w:val="center"/>
            </w:pPr>
            <w:r>
              <w:rPr>
                <w:lang w:val="vi-VN"/>
              </w:rPr>
              <w:t>Kết quả</w:t>
            </w:r>
          </w:p>
        </w:tc>
        <w:tc>
          <w:tcPr>
            <w:tcW w:w="1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B7BF2" w14:textId="77777777" w:rsidR="00000000" w:rsidRDefault="00000000">
            <w:pPr>
              <w:spacing w:before="120" w:after="280" w:afterAutospacing="1"/>
            </w:pPr>
            <w:r>
              <w:rPr>
                <w:lang w:val="vi-VN"/>
              </w:rPr>
              <w:t>- Trả kết quả cho Tổ chức/cá nhân</w:t>
            </w:r>
          </w:p>
          <w:p w14:paraId="570EE52E" w14:textId="77777777" w:rsidR="00000000" w:rsidRDefault="00000000">
            <w:pPr>
              <w:spacing w:before="120"/>
            </w:pPr>
            <w:r>
              <w:rPr>
                <w:lang w:val="vi-VN"/>
              </w:rPr>
              <w:t>- Thống kê, theo dõi.</w:t>
            </w:r>
          </w:p>
        </w:tc>
      </w:tr>
    </w:tbl>
    <w:p w14:paraId="144A85A4" w14:textId="77777777" w:rsidR="00000000" w:rsidRDefault="00000000">
      <w:pPr>
        <w:spacing w:before="120" w:after="280" w:afterAutospacing="1"/>
      </w:pPr>
      <w:r>
        <w:rPr>
          <w:b/>
          <w:bCs/>
          <w:lang w:val="vi-VN"/>
        </w:rPr>
        <w:t>IV. BIỂU MẪU</w:t>
      </w:r>
    </w:p>
    <w:p w14:paraId="09F58F5E" w14:textId="77777777" w:rsidR="00000000" w:rsidRDefault="00000000">
      <w:pPr>
        <w:spacing w:before="120" w:after="280" w:afterAutospacing="1"/>
      </w:pPr>
      <w:r>
        <w:rPr>
          <w:lang w:val="vi-VN"/>
        </w:rPr>
        <w:t>Các bi</w:t>
      </w:r>
      <w:r>
        <w:t>ể</w:t>
      </w:r>
      <w:r>
        <w:rPr>
          <w:lang w:val="vi-VN"/>
        </w:rPr>
        <w:t>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085"/>
        <w:gridCol w:w="7603"/>
      </w:tblGrid>
      <w:tr w:rsidR="00000000" w14:paraId="69E17D52"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9B1C3" w14:textId="77777777" w:rsidR="00000000" w:rsidRDefault="00000000">
            <w:pPr>
              <w:spacing w:before="120"/>
              <w:jc w:val="center"/>
            </w:pPr>
            <w:r>
              <w:rPr>
                <w:b/>
                <w:bCs/>
                <w:lang w:val="vi-VN"/>
              </w:rPr>
              <w:t>Stt</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54A8D" w14:textId="77777777" w:rsidR="00000000" w:rsidRDefault="00000000">
            <w:pPr>
              <w:spacing w:before="120"/>
              <w:jc w:val="center"/>
            </w:pPr>
            <w:r>
              <w:rPr>
                <w:b/>
                <w:bCs/>
                <w:lang w:val="vi-VN"/>
              </w:rPr>
              <w:t>Mã h</w:t>
            </w:r>
            <w:r>
              <w:rPr>
                <w:b/>
                <w:bCs/>
              </w:rPr>
              <w:t>iệ</w:t>
            </w:r>
            <w:r>
              <w:rPr>
                <w:b/>
                <w:bCs/>
                <w:lang w:val="vi-VN"/>
              </w:rPr>
              <w:t>u</w:t>
            </w:r>
          </w:p>
        </w:tc>
        <w:tc>
          <w:tcPr>
            <w:tcW w:w="4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9CC5A"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6E9114AE"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1B0D2" w14:textId="77777777" w:rsidR="00000000" w:rsidRDefault="00000000">
            <w:pPr>
              <w:spacing w:before="120"/>
              <w:jc w:val="center"/>
            </w:pPr>
            <w:r>
              <w:rPr>
                <w:lang w:val="vi-VN"/>
              </w:rPr>
              <w:t>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92FB3" w14:textId="77777777" w:rsidR="00000000" w:rsidRDefault="00000000">
            <w:pPr>
              <w:spacing w:before="120"/>
              <w:jc w:val="center"/>
            </w:pPr>
            <w:r>
              <w:rPr>
                <w:lang w:val="vi-VN"/>
              </w:rPr>
              <w:t>BM 01</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79D7A" w14:textId="77777777" w:rsidR="00000000" w:rsidRDefault="00000000">
            <w:pPr>
              <w:spacing w:before="120"/>
            </w:pPr>
            <w:r>
              <w:rPr>
                <w:lang w:val="vi-VN"/>
              </w:rPr>
              <w:t>M</w:t>
            </w:r>
            <w:r>
              <w:t>ẫ</w:t>
            </w:r>
            <w:r>
              <w:rPr>
                <w:lang w:val="vi-VN"/>
              </w:rPr>
              <w:t>u Giấy Tiếp nhận hồ sơ và hẹn trả kết quả</w:t>
            </w:r>
          </w:p>
        </w:tc>
      </w:tr>
      <w:tr w:rsidR="00000000" w14:paraId="36E67B41"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33C5D" w14:textId="77777777" w:rsidR="00000000" w:rsidRDefault="00000000">
            <w:pPr>
              <w:spacing w:before="120"/>
              <w:jc w:val="center"/>
            </w:pPr>
            <w:r>
              <w:rPr>
                <w:lang w:val="vi-VN"/>
              </w:rP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F9E05" w14:textId="77777777" w:rsidR="00000000" w:rsidRDefault="00000000">
            <w:pPr>
              <w:spacing w:before="120"/>
              <w:jc w:val="center"/>
            </w:pPr>
            <w:r>
              <w:rPr>
                <w:lang w:val="vi-VN"/>
              </w:rPr>
              <w:t>BM 02</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DDE51" w14:textId="77777777" w:rsidR="00000000" w:rsidRDefault="00000000">
            <w:pPr>
              <w:spacing w:before="120"/>
            </w:pPr>
            <w:r>
              <w:rPr>
                <w:lang w:val="vi-VN"/>
              </w:rPr>
              <w:t>M</w:t>
            </w:r>
            <w:r>
              <w:t>ẫ</w:t>
            </w:r>
            <w:r>
              <w:rPr>
                <w:lang w:val="vi-VN"/>
              </w:rPr>
              <w:t>u Phiếu yêu cầu bổ sung, hoàn thiện hồ sơ</w:t>
            </w:r>
          </w:p>
        </w:tc>
      </w:tr>
      <w:tr w:rsidR="00000000" w14:paraId="554EB62B"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133E6F" w14:textId="77777777" w:rsidR="00000000" w:rsidRDefault="00000000">
            <w:pPr>
              <w:spacing w:before="120"/>
              <w:jc w:val="center"/>
            </w:pPr>
            <w:r>
              <w:rPr>
                <w:lang w:val="vi-VN"/>
              </w:rP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F0FA6" w14:textId="77777777" w:rsidR="00000000" w:rsidRDefault="00000000">
            <w:pPr>
              <w:spacing w:before="120"/>
              <w:jc w:val="center"/>
            </w:pPr>
            <w:r>
              <w:rPr>
                <w:lang w:val="vi-VN"/>
              </w:rPr>
              <w:t>BM 03</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83FA6" w14:textId="77777777" w:rsidR="00000000" w:rsidRDefault="00000000">
            <w:pPr>
              <w:spacing w:before="120"/>
            </w:pPr>
            <w:r>
              <w:rPr>
                <w:lang w:val="vi-VN"/>
              </w:rPr>
              <w:t>M</w:t>
            </w:r>
            <w:r>
              <w:t>ẫ</w:t>
            </w:r>
            <w:r>
              <w:rPr>
                <w:lang w:val="vi-VN"/>
              </w:rPr>
              <w:t>u Phiếu từ chối tiếp nhận giải quyết hồ sơ</w:t>
            </w:r>
          </w:p>
        </w:tc>
      </w:tr>
      <w:tr w:rsidR="00000000" w14:paraId="3F01CA5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F7AFE" w14:textId="77777777" w:rsidR="00000000" w:rsidRDefault="00000000">
            <w:pPr>
              <w:spacing w:before="120"/>
              <w:jc w:val="center"/>
            </w:pPr>
            <w:r>
              <w:rPr>
                <w:lang w:val="vi-VN"/>
              </w:rPr>
              <w:t>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E4747" w14:textId="77777777" w:rsidR="00000000" w:rsidRDefault="00000000">
            <w:pPr>
              <w:spacing w:before="120"/>
              <w:jc w:val="center"/>
            </w:pPr>
            <w:r>
              <w:rPr>
                <w:lang w:val="vi-VN"/>
              </w:rPr>
              <w:t>BM 04</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142EF" w14:textId="77777777" w:rsidR="00000000" w:rsidRDefault="00000000">
            <w:pPr>
              <w:spacing w:before="120"/>
            </w:pPr>
            <w:r>
              <w:rPr>
                <w:lang w:val="vi-VN"/>
              </w:rPr>
              <w:t>Quyết định gia hạn thời gian hoạt động của Hiệp hội doanh nghiệp nước ngoài tại Thành phố Hồ Chí Minh (mẫu tham khảo)</w:t>
            </w:r>
          </w:p>
        </w:tc>
      </w:tr>
    </w:tbl>
    <w:p w14:paraId="42BCBE61"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1082"/>
        <w:gridCol w:w="7601"/>
      </w:tblGrid>
      <w:tr w:rsidR="00000000" w14:paraId="3D47B454" w14:textId="77777777">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E0675A" w14:textId="77777777" w:rsidR="00000000" w:rsidRDefault="00000000">
            <w:pPr>
              <w:spacing w:before="120"/>
              <w:jc w:val="center"/>
            </w:pPr>
            <w:r>
              <w:rPr>
                <w:b/>
                <w:bCs/>
                <w:lang w:val="vi-VN"/>
              </w:rPr>
              <w:t>Stt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9D8EA" w14:textId="77777777" w:rsidR="00000000" w:rsidRDefault="00000000">
            <w:pPr>
              <w:spacing w:before="120"/>
              <w:jc w:val="center"/>
            </w:pPr>
            <w:r>
              <w:rPr>
                <w:b/>
                <w:bCs/>
                <w:lang w:val="vi-VN"/>
              </w:rPr>
              <w:t>Mã hi</w:t>
            </w:r>
            <w:r>
              <w:rPr>
                <w:b/>
                <w:bCs/>
              </w:rPr>
              <w:t>ệ</w:t>
            </w:r>
            <w:r>
              <w:rPr>
                <w:b/>
                <w:bCs/>
                <w:lang w:val="vi-VN"/>
              </w:rPr>
              <w:t>u</w:t>
            </w:r>
          </w:p>
        </w:tc>
        <w:tc>
          <w:tcPr>
            <w:tcW w:w="4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34E18"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4D5D85D1"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DCA8B" w14:textId="77777777" w:rsidR="00000000" w:rsidRDefault="00000000">
            <w:pPr>
              <w:spacing w:before="120"/>
              <w:jc w:val="center"/>
            </w:pPr>
            <w:r>
              <w:rPr>
                <w:lang w:val="vi-VN"/>
              </w:rP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FE9AD" w14:textId="77777777" w:rsidR="00000000" w:rsidRDefault="00000000">
            <w:pPr>
              <w:spacing w:before="120"/>
              <w:jc w:val="center"/>
            </w:pPr>
            <w:r>
              <w:rPr>
                <w:lang w:val="vi-VN"/>
              </w:rPr>
              <w:t>BM 01</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447A7" w14:textId="77777777" w:rsidR="00000000" w:rsidRDefault="00000000">
            <w:pPr>
              <w:spacing w:before="120"/>
            </w:pPr>
            <w:r>
              <w:rPr>
                <w:lang w:val="vi-VN"/>
              </w:rPr>
              <w:t>M</w:t>
            </w:r>
            <w:r>
              <w:t>ẫ</w:t>
            </w:r>
            <w:r>
              <w:rPr>
                <w:lang w:val="vi-VN"/>
              </w:rPr>
              <w:t>u Giấy Tiếp nhận hồ sơ và hẹn trả kết quả</w:t>
            </w:r>
          </w:p>
        </w:tc>
      </w:tr>
      <w:tr w:rsidR="00000000" w14:paraId="5507773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38CF4" w14:textId="77777777" w:rsidR="00000000" w:rsidRDefault="00000000">
            <w:pPr>
              <w:spacing w:before="120"/>
              <w:jc w:val="center"/>
            </w:pPr>
            <w:r>
              <w:rPr>
                <w:lang w:val="vi-VN"/>
              </w:rPr>
              <w:t>2</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320F2" w14:textId="77777777" w:rsidR="00000000" w:rsidRDefault="00000000">
            <w:pPr>
              <w:spacing w:before="120"/>
              <w:jc w:val="center"/>
            </w:pPr>
            <w:r>
              <w:rPr>
                <w:lang w:val="vi-VN"/>
              </w:rPr>
              <w:t>BM 02</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38F27" w14:textId="77777777" w:rsidR="00000000" w:rsidRDefault="00000000">
            <w:pPr>
              <w:spacing w:before="120"/>
            </w:pPr>
            <w:r>
              <w:rPr>
                <w:lang w:val="vi-VN"/>
              </w:rPr>
              <w:t>M</w:t>
            </w:r>
            <w:r>
              <w:t>ẫ</w:t>
            </w:r>
            <w:r>
              <w:rPr>
                <w:lang w:val="vi-VN"/>
              </w:rPr>
              <w:t>u Phiếu yêu cầu bổ sung, hoàn thiện hồ sơ</w:t>
            </w:r>
          </w:p>
        </w:tc>
      </w:tr>
      <w:tr w:rsidR="00000000" w14:paraId="532337E1"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5BE6C" w14:textId="77777777" w:rsidR="00000000" w:rsidRDefault="00000000">
            <w:pPr>
              <w:spacing w:before="120"/>
              <w:jc w:val="center"/>
            </w:pPr>
            <w:r>
              <w:rPr>
                <w:lang w:val="vi-VN"/>
              </w:rPr>
              <w:t>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6E8A3" w14:textId="77777777" w:rsidR="00000000" w:rsidRDefault="00000000">
            <w:pPr>
              <w:spacing w:before="120"/>
              <w:jc w:val="center"/>
            </w:pPr>
            <w:r>
              <w:rPr>
                <w:lang w:val="vi-VN"/>
              </w:rPr>
              <w:t>BM 03</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77FEB" w14:textId="77777777" w:rsidR="00000000" w:rsidRDefault="00000000">
            <w:pPr>
              <w:spacing w:before="120"/>
            </w:pPr>
            <w:r>
              <w:rPr>
                <w:lang w:val="vi-VN"/>
              </w:rPr>
              <w:t>M</w:t>
            </w:r>
            <w:r>
              <w:t>ẫ</w:t>
            </w:r>
            <w:r>
              <w:rPr>
                <w:lang w:val="vi-VN"/>
              </w:rPr>
              <w:t>u Phiếu từ chối tiếp nhận giải quyết hồ sơ</w:t>
            </w:r>
          </w:p>
        </w:tc>
      </w:tr>
      <w:tr w:rsidR="00000000" w14:paraId="209CE1D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3A6F5" w14:textId="77777777" w:rsidR="00000000" w:rsidRDefault="00000000">
            <w:pPr>
              <w:spacing w:before="120"/>
              <w:jc w:val="center"/>
            </w:pPr>
            <w:r>
              <w:rPr>
                <w:lang w:val="vi-VN"/>
              </w:rPr>
              <w:t>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8ADEA" w14:textId="77777777" w:rsidR="00000000" w:rsidRDefault="00000000">
            <w:pPr>
              <w:spacing w:before="120"/>
              <w:jc w:val="center"/>
            </w:pPr>
            <w:r>
              <w:rPr>
                <w:lang w:val="vi-VN"/>
              </w:rPr>
              <w:t>BM 04</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4CA98" w14:textId="77777777" w:rsidR="00000000" w:rsidRDefault="00000000">
            <w:pPr>
              <w:spacing w:before="120"/>
            </w:pPr>
            <w:r>
              <w:rPr>
                <w:lang w:val="vi-VN"/>
              </w:rPr>
              <w:t>Văn bản đề nghị gia hạn Giấy phép thành lập Hiệp hội doanh nghiệp nước ngoài tại Thành phố Hồ Chí Minh (mẫu tham khảo)</w:t>
            </w:r>
          </w:p>
        </w:tc>
      </w:tr>
      <w:tr w:rsidR="00000000" w14:paraId="45CA267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1C16A" w14:textId="77777777" w:rsidR="00000000" w:rsidRDefault="00000000">
            <w:pPr>
              <w:spacing w:before="120"/>
              <w:jc w:val="center"/>
            </w:pPr>
            <w:r>
              <w:rPr>
                <w:lang w:val="vi-VN"/>
              </w:rPr>
              <w:t>5</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5C917" w14:textId="77777777" w:rsidR="00000000" w:rsidRDefault="00000000">
            <w:pPr>
              <w:spacing w:before="120"/>
              <w:jc w:val="center"/>
            </w:pPr>
            <w:r>
              <w:rPr>
                <w:lang w:val="vi-VN"/>
              </w:rPr>
              <w:t>BM 05</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03912" w14:textId="77777777" w:rsidR="00000000" w:rsidRDefault="00000000">
            <w:pPr>
              <w:spacing w:before="120"/>
            </w:pPr>
            <w:r>
              <w:rPr>
                <w:lang w:val="vi-VN"/>
              </w:rPr>
              <w:t>Quyết định gia hạn thời gian hoạt động của Hiệp hội doanh nghiệp nước ngoài tại Thành phố Hồ Chí Minh (mẫu tham khảo)</w:t>
            </w:r>
          </w:p>
        </w:tc>
      </w:tr>
      <w:tr w:rsidR="00000000" w14:paraId="23D9703D"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330656" w14:textId="77777777" w:rsidR="00000000" w:rsidRDefault="00000000">
            <w:pPr>
              <w:spacing w:before="120"/>
              <w:jc w:val="center"/>
            </w:pPr>
            <w:r>
              <w:rPr>
                <w:lang w:val="vi-VN"/>
              </w:rPr>
              <w:t>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70048" w14:textId="77777777" w:rsidR="00000000" w:rsidRDefault="00000000">
            <w:pPr>
              <w:spacing w:before="120"/>
              <w:jc w:val="center"/>
            </w:pPr>
            <w:r>
              <w:rPr>
                <w:lang w:val="vi-VN"/>
              </w:rPr>
              <w:t>//</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2D1DB" w14:textId="77777777" w:rsidR="00000000" w:rsidRDefault="00000000">
            <w:pPr>
              <w:spacing w:before="120"/>
            </w:pPr>
            <w:r>
              <w:rPr>
                <w:lang w:val="vi-VN"/>
              </w:rPr>
              <w:t>Các thành phần hồ sơ khác (nếu có) theo văn bản pháp quy hiện hành</w:t>
            </w:r>
          </w:p>
        </w:tc>
      </w:tr>
    </w:tbl>
    <w:p w14:paraId="67B3980B" w14:textId="77777777" w:rsidR="00000000" w:rsidRDefault="00000000">
      <w:pPr>
        <w:spacing w:before="120" w:after="280" w:afterAutospacing="1"/>
      </w:pPr>
      <w:r>
        <w:rPr>
          <w:b/>
          <w:bCs/>
          <w:lang w:val="vi-VN"/>
        </w:rPr>
        <w:t>VI. CƠ SỞ PHÁP LÝ</w:t>
      </w:r>
    </w:p>
    <w:p w14:paraId="6FDCCD90" w14:textId="77777777" w:rsidR="00000000" w:rsidRDefault="00000000">
      <w:pPr>
        <w:spacing w:before="120" w:after="280" w:afterAutospacing="1"/>
      </w:pPr>
      <w:r>
        <w:rPr>
          <w:lang w:val="vi-VN"/>
        </w:rPr>
        <w:t>- Nghị định số 08/1998/NĐ-CP ngày 22/01/1998 của Chính phủ ban hành Quy chế thành lập Hiệp hội doanh nghiệp nước ngoài tại VN.</w:t>
      </w:r>
    </w:p>
    <w:p w14:paraId="04C6F8EA" w14:textId="77777777" w:rsidR="00000000" w:rsidRDefault="00000000">
      <w:pPr>
        <w:spacing w:before="120" w:after="280" w:afterAutospacing="1"/>
      </w:pPr>
      <w:r>
        <w:rPr>
          <w:lang w:val="vi-VN"/>
        </w:rPr>
        <w:t>- Quyết định số 972/1999/QĐ-UB-KT ngày 12/02/1999 của Ủy ban nhân dân thành phố Hồ Chí Minh về việc ban hành Quy chế thực hiện việc thành lập Hiệp hội doanh nghiệp nước ngoài tại TP. HCM.</w:t>
      </w:r>
    </w:p>
    <w:p w14:paraId="6047D630" w14:textId="77777777" w:rsidR="00000000" w:rsidRDefault="00000000">
      <w:pPr>
        <w:spacing w:before="120" w:after="280" w:afterAutospacing="1"/>
      </w:pPr>
      <w:r>
        <w:rPr>
          <w:lang w:val="vi-VN"/>
        </w:rPr>
        <w:t>- Căn cứ Quyết định số 2166/QĐ-UBND ngày 27 tháng 6 năm 2022 của Ủy ban nhân dân Thành phố về ủy quyền thực hiện thủ tục cấp, điều chỉnh, gia hạn Giấy phép thành lập Hiệp hội doanh nghiệp nước ngoài tại Thành phố Hồ Chí Minh.</w:t>
      </w:r>
    </w:p>
    <w:p w14:paraId="3EF0DD95"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397177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882F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F18FD" w14:textId="77777777" w:rsidR="00000000" w:rsidRDefault="00000000">
            <w:pPr>
              <w:spacing w:before="120"/>
              <w:jc w:val="center"/>
            </w:pPr>
            <w:r>
              <w:rPr>
                <w:lang w:val="vi-VN"/>
              </w:rPr>
              <w:t>ỦY BAN NHÂN DÂN</w:t>
            </w:r>
            <w:r>
              <w:rPr>
                <w:lang w:val="vi-VN"/>
              </w:rPr>
              <w:br/>
              <w:t>THÀNH PHỐ HỒ CHÍ MINH</w:t>
            </w:r>
            <w:r>
              <w:rPr>
                <w:lang w:val="vi-VN"/>
              </w:rPr>
              <w:br/>
            </w:r>
            <w:r>
              <w:rPr>
                <w:b/>
                <w:bCs/>
                <w:lang w:val="vi-VN"/>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6E88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E5A7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994361" w14:textId="77777777" w:rsidR="00000000" w:rsidRDefault="00000000">
            <w:pPr>
              <w:spacing w:before="120"/>
              <w:jc w:val="center"/>
            </w:pPr>
            <w:r>
              <w:rPr>
                <w:lang w:val="vi-VN"/>
              </w:rPr>
              <w:t xml:space="preserve">Số: </w:t>
            </w:r>
            <w:r>
              <w:t>        </w:t>
            </w:r>
            <w:r>
              <w:rPr>
                <w:lang w:val="vi-VN"/>
              </w:rPr>
              <w:t>/QĐ-SCT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BACA09" w14:textId="77777777" w:rsidR="00000000" w:rsidRDefault="00000000">
            <w:pPr>
              <w:spacing w:before="120"/>
              <w:jc w:val="right"/>
            </w:pPr>
            <w:r>
              <w:rPr>
                <w:i/>
                <w:iCs/>
                <w:lang w:val="vi-VN"/>
              </w:rPr>
              <w:t>Thành phố Hồ Chí Minh, ngày</w:t>
            </w:r>
            <w:r>
              <w:rPr>
                <w:i/>
                <w:iCs/>
              </w:rPr>
              <w:t xml:space="preserve">     </w:t>
            </w:r>
            <w:r>
              <w:rPr>
                <w:i/>
                <w:iCs/>
                <w:lang w:val="vi-VN"/>
              </w:rPr>
              <w:t> tháng</w:t>
            </w:r>
            <w:r>
              <w:rPr>
                <w:i/>
                <w:iCs/>
              </w:rPr>
              <w:t xml:space="preserve">     </w:t>
            </w:r>
            <w:r>
              <w:rPr>
                <w:i/>
                <w:iCs/>
                <w:lang w:val="vi-VN"/>
              </w:rPr>
              <w:t> năm</w:t>
            </w:r>
          </w:p>
        </w:tc>
      </w:tr>
    </w:tbl>
    <w:p w14:paraId="0A53854B" w14:textId="77777777" w:rsidR="00000000" w:rsidRDefault="00000000">
      <w:pPr>
        <w:spacing w:before="120" w:after="280" w:afterAutospacing="1"/>
      </w:pPr>
      <w:r>
        <w:t> </w:t>
      </w:r>
    </w:p>
    <w:p w14:paraId="412D392E" w14:textId="77777777" w:rsidR="00000000" w:rsidRDefault="00000000">
      <w:pPr>
        <w:spacing w:before="120" w:after="280" w:afterAutospacing="1"/>
        <w:jc w:val="center"/>
      </w:pPr>
      <w:r>
        <w:rPr>
          <w:b/>
          <w:bCs/>
          <w:lang w:val="vi-VN"/>
        </w:rPr>
        <w:t>QUYẾT ĐỊNH</w:t>
      </w:r>
    </w:p>
    <w:p w14:paraId="7EF7769E" w14:textId="77777777" w:rsidR="00000000" w:rsidRDefault="00000000">
      <w:pPr>
        <w:spacing w:before="120" w:after="280" w:afterAutospacing="1"/>
        <w:jc w:val="center"/>
      </w:pPr>
      <w:r>
        <w:rPr>
          <w:b/>
          <w:bCs/>
          <w:lang w:val="vi-VN"/>
        </w:rPr>
        <w:t>Về việc gia hạn thời gian hoạt động của Hiệp hội</w:t>
      </w:r>
      <w:r>
        <w:rPr>
          <w:b/>
          <w:bCs/>
        </w:rPr>
        <w:t xml:space="preserve"> ……………… </w:t>
      </w:r>
      <w:r>
        <w:rPr>
          <w:b/>
          <w:bCs/>
          <w:lang w:val="vi-VN"/>
        </w:rPr>
        <w:t>tại Việt Nam</w:t>
      </w:r>
    </w:p>
    <w:p w14:paraId="768E9497" w14:textId="77777777" w:rsidR="00000000" w:rsidRDefault="00000000">
      <w:pPr>
        <w:spacing w:before="120" w:after="280" w:afterAutospacing="1"/>
        <w:jc w:val="center"/>
      </w:pPr>
      <w:r>
        <w:rPr>
          <w:b/>
          <w:bCs/>
          <w:lang w:val="vi-VN"/>
        </w:rPr>
        <w:t>GIÁM ĐỐC SỞ CÔNG THƯƠNG THÀNH PHỐ HỒ CHÍ MINH</w:t>
      </w:r>
    </w:p>
    <w:p w14:paraId="56E7552C" w14:textId="77777777" w:rsidR="00000000" w:rsidRDefault="00000000">
      <w:pPr>
        <w:spacing w:before="120" w:after="280" w:afterAutospacing="1"/>
      </w:pPr>
      <w:r>
        <w:rPr>
          <w:lang w:val="vi-VN"/>
        </w:rPr>
        <w:t>Căn cứ Quyết định số 29/2021/QĐ-UBND ngày 20 tháng 7 năm 2021 của Ủy ban nhân dân Thành phố về ban hành Quy chế tổ chức và hoạt động của Sở Công Thươ</w:t>
      </w:r>
      <w:r>
        <w:t>n</w:t>
      </w:r>
      <w:r>
        <w:rPr>
          <w:lang w:val="vi-VN"/>
        </w:rPr>
        <w:t>g Thành phố;</w:t>
      </w:r>
    </w:p>
    <w:p w14:paraId="03BB5D9E" w14:textId="77777777" w:rsidR="00000000" w:rsidRDefault="00000000">
      <w:pPr>
        <w:spacing w:before="120" w:after="280" w:afterAutospacing="1"/>
      </w:pPr>
      <w:r>
        <w:rPr>
          <w:lang w:val="vi-VN"/>
        </w:rPr>
        <w:t>Căn cứ Nghị định số 08/1998/NĐ-CP ngày 22 tháng 01 năm 1998 của Chính phủ ban hành Quy chế thành lập Hiệp hội Doanh nghiệp nước ngoài tại Việt Nam;</w:t>
      </w:r>
    </w:p>
    <w:p w14:paraId="460327B4" w14:textId="77777777" w:rsidR="00000000" w:rsidRDefault="00000000">
      <w:pPr>
        <w:spacing w:before="120" w:after="280" w:afterAutospacing="1"/>
      </w:pPr>
      <w:r>
        <w:rPr>
          <w:lang w:val="vi-VN"/>
        </w:rPr>
        <w:t>Căn cứ Quyết định số 2166/Q</w:t>
      </w:r>
      <w:r>
        <w:t>Đ</w:t>
      </w:r>
      <w:r>
        <w:rPr>
          <w:lang w:val="vi-VN"/>
        </w:rPr>
        <w:t>-UBND ngày 27 tháng 6 năm 2022 của Ủy ban nh</w:t>
      </w:r>
      <w:r>
        <w:t>â</w:t>
      </w:r>
      <w:r>
        <w:rPr>
          <w:lang w:val="vi-VN"/>
        </w:rPr>
        <w:t>n dân Thành phố Hồ Chí Minh về ủy quyền thực hiện thủ tục cấp, điều chỉnh, gia hạn Giấy phép thành lập Hiệp hội doanh nghiệp nước ngoài tại Thành phố Hồ Chí Minh;</w:t>
      </w:r>
    </w:p>
    <w:p w14:paraId="0216EBCD" w14:textId="77777777" w:rsidR="00000000" w:rsidRDefault="00000000">
      <w:pPr>
        <w:spacing w:before="120" w:after="280" w:afterAutospacing="1"/>
      </w:pPr>
      <w:r>
        <w:rPr>
          <w:lang w:val="vi-VN"/>
        </w:rPr>
        <w:t xml:space="preserve">Căn cứ Giấy phép thành lập Hiệp hội </w:t>
      </w:r>
      <w:r>
        <w:t xml:space="preserve">………………… </w:t>
      </w:r>
      <w:r>
        <w:rPr>
          <w:lang w:val="vi-VN"/>
        </w:rPr>
        <w:t xml:space="preserve">số ....../GP-HHDN/HCM ngày </w:t>
      </w:r>
      <w:r>
        <w:t xml:space="preserve">… </w:t>
      </w:r>
      <w:r>
        <w:rPr>
          <w:lang w:val="vi-VN"/>
        </w:rPr>
        <w:t xml:space="preserve">tháng </w:t>
      </w:r>
      <w:r>
        <w:t>…</w:t>
      </w:r>
      <w:r>
        <w:rPr>
          <w:lang w:val="vi-VN"/>
        </w:rPr>
        <w:t xml:space="preserve"> năm</w:t>
      </w:r>
      <w:r>
        <w:t xml:space="preserve"> …… </w:t>
      </w:r>
      <w:r>
        <w:rPr>
          <w:lang w:val="vi-VN"/>
        </w:rPr>
        <w:t>của Ủy ban nhân dân Thành phố và quyết định số ..../QĐ-UBND ngày</w:t>
      </w:r>
      <w:r>
        <w:t xml:space="preserve"> …</w:t>
      </w:r>
      <w:r>
        <w:rPr>
          <w:lang w:val="vi-VN"/>
        </w:rPr>
        <w:t xml:space="preserve"> tháng </w:t>
      </w:r>
      <w:r>
        <w:t>…</w:t>
      </w:r>
      <w:r>
        <w:rPr>
          <w:lang w:val="vi-VN"/>
        </w:rPr>
        <w:t xml:space="preserve"> năm </w:t>
      </w:r>
      <w:r>
        <w:t xml:space="preserve">…… </w:t>
      </w:r>
      <w:r>
        <w:rPr>
          <w:lang w:val="vi-VN"/>
        </w:rPr>
        <w:t>của Ủy ban nhân dân Thành phố về gia hạn thời gian hoạt động của Hiệp hội</w:t>
      </w:r>
      <w:r>
        <w:t xml:space="preserve"> ………………… </w:t>
      </w:r>
      <w:r>
        <w:rPr>
          <w:lang w:val="vi-VN"/>
        </w:rPr>
        <w:t>tại Việt Nam;</w:t>
      </w:r>
    </w:p>
    <w:p w14:paraId="4460CEEB" w14:textId="77777777" w:rsidR="00000000" w:rsidRDefault="00000000">
      <w:pPr>
        <w:spacing w:before="120" w:after="280" w:afterAutospacing="1"/>
      </w:pPr>
      <w:r>
        <w:rPr>
          <w:lang w:val="vi-VN"/>
        </w:rPr>
        <w:t xml:space="preserve">Xét Đơn đề nghị gia hạn Giấy phép thành lập Hiệp hội doanh nghiệp nước ngoài tại Việt Nam của </w:t>
      </w:r>
      <w:r>
        <w:t xml:space="preserve">……………………. </w:t>
      </w:r>
      <w:r>
        <w:rPr>
          <w:lang w:val="vi-VN"/>
        </w:rPr>
        <w:t>tại Việt Nam và đề xuất của Phòng Thị trường và Thương nhân nước ngoài,</w:t>
      </w:r>
    </w:p>
    <w:p w14:paraId="50EEF719" w14:textId="77777777" w:rsidR="00000000" w:rsidRDefault="00000000">
      <w:pPr>
        <w:spacing w:before="120" w:after="280" w:afterAutospacing="1"/>
        <w:jc w:val="center"/>
      </w:pPr>
      <w:r>
        <w:rPr>
          <w:b/>
          <w:bCs/>
          <w:lang w:val="vi-VN"/>
        </w:rPr>
        <w:t>QUYẾT ĐỊNH:</w:t>
      </w:r>
    </w:p>
    <w:p w14:paraId="7A8A4FDF" w14:textId="77777777" w:rsidR="00000000" w:rsidRDefault="00000000">
      <w:pPr>
        <w:spacing w:before="120" w:after="280" w:afterAutospacing="1"/>
      </w:pPr>
      <w:r>
        <w:rPr>
          <w:b/>
          <w:bCs/>
          <w:lang w:val="vi-VN"/>
        </w:rPr>
        <w:t>Điều 1.</w:t>
      </w:r>
      <w:r>
        <w:rPr>
          <w:lang w:val="vi-VN"/>
        </w:rPr>
        <w:t xml:space="preserve"> Gia hạn thời gian hoạt động của</w:t>
      </w:r>
      <w:r>
        <w:t xml:space="preserve"> ……………………. </w:t>
      </w:r>
      <w:r>
        <w:rPr>
          <w:lang w:val="vi-VN"/>
        </w:rPr>
        <w:t xml:space="preserve">tại Việt Nam đến ngày ... tháng ... năm </w:t>
      </w:r>
      <w:r>
        <w:t>……</w:t>
      </w:r>
    </w:p>
    <w:p w14:paraId="27271D64" w14:textId="77777777" w:rsidR="00000000" w:rsidRDefault="00000000">
      <w:pPr>
        <w:spacing w:before="120" w:after="280" w:afterAutospacing="1"/>
      </w:pPr>
      <w:r>
        <w:rPr>
          <w:b/>
          <w:bCs/>
          <w:lang w:val="vi-VN"/>
        </w:rPr>
        <w:t>Điều 2.</w:t>
      </w:r>
      <w:r>
        <w:rPr>
          <w:lang w:val="vi-VN"/>
        </w:rPr>
        <w:t xml:space="preserve"> Quyết định này có hiệu lực kể từ ngày ký và là bộ phận không thể tách rời của Giấy phép số ..../GP-HHDN/HCM ngày </w:t>
      </w:r>
      <w:r>
        <w:t>…</w:t>
      </w:r>
      <w:r>
        <w:rPr>
          <w:lang w:val="vi-VN"/>
        </w:rPr>
        <w:t xml:space="preserve"> tháng</w:t>
      </w:r>
      <w:r>
        <w:t xml:space="preserve"> … </w:t>
      </w:r>
      <w:r>
        <w:rPr>
          <w:lang w:val="vi-VN"/>
        </w:rPr>
        <w:t>năm</w:t>
      </w:r>
      <w:r>
        <w:t xml:space="preserve"> …… </w:t>
      </w:r>
      <w:r>
        <w:rPr>
          <w:lang w:val="vi-VN"/>
        </w:rPr>
        <w:t>của Ủy ban nhân dân Thành phố về thành lập</w:t>
      </w:r>
      <w:r>
        <w:t xml:space="preserve"> ……………………. </w:t>
      </w:r>
      <w:r>
        <w:rPr>
          <w:lang w:val="vi-VN"/>
        </w:rPr>
        <w:t>tại Việt Nam.</w:t>
      </w:r>
    </w:p>
    <w:p w14:paraId="229F5714" w14:textId="77777777" w:rsidR="00000000" w:rsidRDefault="00000000">
      <w:pPr>
        <w:spacing w:before="120" w:after="280" w:afterAutospacing="1"/>
      </w:pPr>
      <w:r>
        <w:rPr>
          <w:b/>
          <w:bCs/>
          <w:lang w:val="vi-VN"/>
        </w:rPr>
        <w:t>Điều 3</w:t>
      </w:r>
      <w:r>
        <w:rPr>
          <w:b/>
          <w:bCs/>
        </w:rPr>
        <w:t>.</w:t>
      </w:r>
      <w:r>
        <w:t xml:space="preserve"> ……………………. </w:t>
      </w:r>
      <w:r>
        <w:rPr>
          <w:lang w:val="vi-VN"/>
        </w:rPr>
        <w:t>tại Việt Nam chịu trách nhiệm thi hành quyết định này./.</w:t>
      </w:r>
    </w:p>
    <w:p w14:paraId="55DC54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C071F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995873"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r>
            <w:r>
              <w:t xml:space="preserve">- </w:t>
            </w:r>
            <w:r>
              <w:rPr>
                <w:lang w:val="vi-VN"/>
              </w:rPr>
              <w:t>UBND Thành phố;</w:t>
            </w:r>
            <w:r>
              <w:rPr>
                <w:lang w:val="vi-VN"/>
              </w:rPr>
              <w:br/>
            </w:r>
            <w:r>
              <w:t xml:space="preserve">- </w:t>
            </w:r>
            <w:r>
              <w:rPr>
                <w:lang w:val="vi-VN"/>
              </w:rPr>
              <w:t>Bộ Công Thương;</w:t>
            </w:r>
            <w:r>
              <w:rPr>
                <w:lang w:val="vi-VN"/>
              </w:rPr>
              <w:br/>
            </w:r>
            <w:r>
              <w:t xml:space="preserve">- </w:t>
            </w:r>
            <w:r>
              <w:rPr>
                <w:lang w:val="vi-VN"/>
              </w:rPr>
              <w:t>Bộ Kế hoạch &amp; Đầu tư;</w:t>
            </w:r>
            <w:r>
              <w:rPr>
                <w:lang w:val="vi-VN"/>
              </w:rPr>
              <w:br/>
            </w:r>
            <w:r>
              <w:t xml:space="preserve">- </w:t>
            </w:r>
            <w:r>
              <w:rPr>
                <w:lang w:val="vi-VN"/>
              </w:rPr>
              <w:t>UB Công tác phi Chính phủ;</w:t>
            </w:r>
            <w:r>
              <w:br/>
              <w:t xml:space="preserve">- </w:t>
            </w:r>
            <w:r>
              <w:rPr>
                <w:lang w:val="vi-VN"/>
              </w:rPr>
              <w:t>Sở Kế hoạch và Đầu tư;</w:t>
            </w:r>
            <w:r>
              <w:rPr>
                <w:lang w:val="vi-VN"/>
              </w:rPr>
              <w:br/>
            </w:r>
            <w:r>
              <w:t>- Sở Ngoại vụ;</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E2D98B" w14:textId="77777777" w:rsidR="00000000" w:rsidRDefault="00000000">
            <w:pPr>
              <w:spacing w:before="120"/>
              <w:jc w:val="center"/>
            </w:pPr>
            <w:r>
              <w:rPr>
                <w:b/>
                <w:bCs/>
                <w:lang w:val="vi-VN"/>
              </w:rPr>
              <w:t>GIÁM ĐỐC</w:t>
            </w:r>
            <w:r>
              <w:rPr>
                <w:b/>
                <w:bCs/>
              </w:rPr>
              <w:br/>
            </w:r>
            <w:r>
              <w:rPr>
                <w:b/>
                <w:bCs/>
              </w:rPr>
              <w:br/>
            </w:r>
            <w:r>
              <w:rPr>
                <w:b/>
                <w:bCs/>
              </w:rPr>
              <w:br/>
            </w:r>
            <w:r>
              <w:rPr>
                <w:b/>
                <w:bCs/>
              </w:rPr>
              <w:br/>
            </w:r>
          </w:p>
        </w:tc>
      </w:tr>
    </w:tbl>
    <w:p w14:paraId="03E0756C" w14:textId="77777777" w:rsidR="00000000" w:rsidRDefault="00000000">
      <w:pPr>
        <w:spacing w:before="120" w:after="280" w:afterAutospacing="1"/>
      </w:pPr>
      <w:r>
        <w:t> </w:t>
      </w:r>
    </w:p>
    <w:p w14:paraId="55056EE0" w14:textId="77777777" w:rsidR="00000000" w:rsidRDefault="00000000">
      <w:pPr>
        <w:spacing w:before="120" w:after="280" w:afterAutospacing="1"/>
        <w:jc w:val="center"/>
      </w:pPr>
      <w:r>
        <w:rPr>
          <w:b/>
          <w:bCs/>
        </w:rPr>
        <w:t>QUY TRÌNH 03</w:t>
      </w:r>
    </w:p>
    <w:p w14:paraId="4C7B5B85" w14:textId="77777777" w:rsidR="00000000" w:rsidRDefault="00000000">
      <w:pPr>
        <w:spacing w:before="120" w:after="280" w:afterAutospacing="1"/>
        <w:jc w:val="center"/>
      </w:pPr>
      <w:r>
        <w:t>ĐIỀU CHỈNH GIẤY PHÉP THÀNH LẬP HIỆP HỘI DOANH NGHIỆP NƯỚC NGOÀI TẠI THÀNH PHỐ HỒ CHÍ MINH</w:t>
      </w:r>
      <w:r>
        <w:br/>
      </w:r>
      <w:r>
        <w:rPr>
          <w:i/>
          <w:iCs/>
          <w:lang w:val="vi-VN"/>
        </w:rPr>
        <w:t xml:space="preserve">(Ban hành kèm theo Quyết định số </w:t>
      </w:r>
      <w:r>
        <w:rPr>
          <w:i/>
          <w:iCs/>
        </w:rPr>
        <w:t>41</w:t>
      </w:r>
      <w:r>
        <w:rPr>
          <w:i/>
          <w:iCs/>
          <w:lang w:val="vi-VN"/>
        </w:rPr>
        <w:t>50/QĐ-UBND ngày</w:t>
      </w:r>
      <w:r>
        <w:rPr>
          <w:i/>
          <w:iCs/>
        </w:rPr>
        <w:t xml:space="preserve"> 01 </w:t>
      </w:r>
      <w:r>
        <w:rPr>
          <w:i/>
          <w:iCs/>
          <w:lang w:val="vi-VN"/>
        </w:rPr>
        <w:t>tháng</w:t>
      </w:r>
      <w:r>
        <w:rPr>
          <w:i/>
          <w:iCs/>
        </w:rPr>
        <w:t xml:space="preserve"> 12 </w:t>
      </w:r>
      <w:r>
        <w:rPr>
          <w:i/>
          <w:iCs/>
          <w:lang w:val="vi-VN"/>
        </w:rPr>
        <w:t>năm 2022 của Chủ tịch Ủy ban nh</w:t>
      </w:r>
      <w:r>
        <w:rPr>
          <w:i/>
          <w:iCs/>
        </w:rPr>
        <w:t>â</w:t>
      </w:r>
      <w:r>
        <w:rPr>
          <w:i/>
          <w:iCs/>
          <w:lang w:val="vi-VN"/>
        </w:rPr>
        <w:t>n dân thành phố)</w:t>
      </w:r>
    </w:p>
    <w:p w14:paraId="3372D67B"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5346"/>
        <w:gridCol w:w="1732"/>
        <w:gridCol w:w="1635"/>
      </w:tblGrid>
      <w:tr w:rsidR="00000000" w14:paraId="2E490AC0"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9B0C5E" w14:textId="77777777" w:rsidR="00000000" w:rsidRDefault="00000000">
            <w:pPr>
              <w:spacing w:before="120"/>
              <w:jc w:val="center"/>
            </w:pPr>
            <w:r>
              <w:rPr>
                <w:b/>
                <w:bCs/>
                <w:lang w:val="vi-VN"/>
              </w:rPr>
              <w:t>Stt</w:t>
            </w:r>
          </w:p>
        </w:tc>
        <w:tc>
          <w:tcPr>
            <w:tcW w:w="2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64A43" w14:textId="77777777" w:rsidR="00000000" w:rsidRDefault="00000000">
            <w:pPr>
              <w:spacing w:before="120"/>
              <w:jc w:val="center"/>
            </w:pPr>
            <w:r>
              <w:rPr>
                <w:b/>
                <w:bCs/>
                <w:lang w:val="vi-VN"/>
              </w:rPr>
              <w:t>Tên hồ sơ</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BDD8F" w14:textId="77777777" w:rsidR="00000000" w:rsidRDefault="00000000">
            <w:pPr>
              <w:spacing w:before="120"/>
              <w:jc w:val="center"/>
            </w:pPr>
            <w:r>
              <w:rPr>
                <w:b/>
                <w:bCs/>
                <w:lang w:val="vi-VN"/>
              </w:rPr>
              <w:t>Số lượng</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F7C1B" w14:textId="77777777" w:rsidR="00000000" w:rsidRDefault="00000000">
            <w:pPr>
              <w:spacing w:before="120"/>
              <w:jc w:val="center"/>
            </w:pPr>
            <w:r>
              <w:rPr>
                <w:b/>
                <w:bCs/>
                <w:lang w:val="vi-VN"/>
              </w:rPr>
              <w:t>Ghi chú</w:t>
            </w:r>
          </w:p>
        </w:tc>
      </w:tr>
      <w:tr w:rsidR="00000000" w14:paraId="6AFF217D"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E33A7" w14:textId="77777777" w:rsidR="00000000" w:rsidRDefault="00000000">
            <w:pPr>
              <w:spacing w:before="120"/>
              <w:jc w:val="center"/>
            </w:pPr>
            <w:r>
              <w:rPr>
                <w:lang w:val="vi-VN"/>
              </w:rPr>
              <w:t>1</w:t>
            </w:r>
          </w:p>
        </w:tc>
        <w:tc>
          <w:tcPr>
            <w:tcW w:w="2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06795" w14:textId="77777777" w:rsidR="00000000" w:rsidRDefault="00000000">
            <w:pPr>
              <w:spacing w:before="120"/>
            </w:pPr>
            <w:r>
              <w:rPr>
                <w:lang w:val="vi-VN"/>
              </w:rPr>
              <w:t>Đ</w:t>
            </w:r>
            <w:r>
              <w:t xml:space="preserve">ơn </w:t>
            </w:r>
            <w:r>
              <w:rPr>
                <w:lang w:val="vi-VN"/>
              </w:rPr>
              <w:t xml:space="preserve">đề nghị điều chỉnh giấy phép thành lập Hiệp hội (theo mẫu) - </w:t>
            </w:r>
            <w:r>
              <w:rPr>
                <w:i/>
                <w:iCs/>
                <w:lang w:val="vi-VN"/>
              </w:rPr>
              <w:t>mẫu nào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297C4" w14:textId="77777777" w:rsidR="00000000" w:rsidRDefault="00000000">
            <w:pPr>
              <w:spacing w:before="120"/>
              <w:jc w:val="center"/>
            </w:pPr>
            <w:r>
              <w:rPr>
                <w:lang w:val="vi-VN"/>
              </w:rPr>
              <w:t>01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535D7" w14:textId="77777777" w:rsidR="00000000" w:rsidRDefault="00000000">
            <w:pPr>
              <w:spacing w:before="120"/>
              <w:jc w:val="center"/>
            </w:pPr>
            <w:r>
              <w:rPr>
                <w:lang w:val="vi-VN"/>
              </w:rPr>
              <w:t>Bản chính</w:t>
            </w:r>
          </w:p>
        </w:tc>
      </w:tr>
      <w:tr w:rsidR="00000000" w14:paraId="1E159933"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B4B4F1" w14:textId="77777777" w:rsidR="00000000" w:rsidRDefault="00000000">
            <w:pPr>
              <w:spacing w:before="120"/>
              <w:jc w:val="center"/>
            </w:pPr>
            <w:r>
              <w:rPr>
                <w:lang w:val="vi-VN"/>
              </w:rPr>
              <w:t>2</w:t>
            </w:r>
          </w:p>
        </w:tc>
        <w:tc>
          <w:tcPr>
            <w:tcW w:w="2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5732" w14:textId="77777777" w:rsidR="00000000" w:rsidRDefault="00000000">
            <w:pPr>
              <w:spacing w:before="120"/>
            </w:pPr>
            <w:r>
              <w:rPr>
                <w:lang w:val="vi-VN"/>
              </w:rPr>
              <w:t>Hồ sơ về trụ sở làm việc</w:t>
            </w:r>
            <w:r>
              <w:rPr>
                <w:vertAlign w:val="superscript"/>
                <w:lang w:val="vi-VN"/>
              </w:rPr>
              <w:t>(1</w:t>
            </w:r>
            <w:r>
              <w:rPr>
                <w:vertAlign w:val="superscript"/>
              </w:rPr>
              <w:t>)</w:t>
            </w:r>
            <w:r>
              <w:rPr>
                <w:lang w:val="vi-VN"/>
              </w:rPr>
              <w:t xml:space="preserve">, điện thoại, fax </w:t>
            </w:r>
            <w:r>
              <w:rPr>
                <w:i/>
                <w:iCs/>
                <w:lang w:val="vi-VN"/>
              </w:rPr>
              <w:t>(nếu có điều chỉnh)</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3E43F" w14:textId="77777777" w:rsidR="00000000" w:rsidRDefault="00000000">
            <w:pPr>
              <w:spacing w:before="120"/>
              <w:jc w:val="center"/>
            </w:pPr>
            <w:r>
              <w:rPr>
                <w:lang w:val="vi-VN"/>
              </w:rPr>
              <w:t>01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7F884" w14:textId="77777777" w:rsidR="00000000" w:rsidRDefault="00000000">
            <w:pPr>
              <w:spacing w:before="120"/>
              <w:jc w:val="center"/>
            </w:pPr>
            <w:r>
              <w:rPr>
                <w:lang w:val="vi-VN"/>
              </w:rPr>
              <w:t>Bản chính</w:t>
            </w:r>
          </w:p>
        </w:tc>
      </w:tr>
      <w:tr w:rsidR="00000000" w14:paraId="6DA487F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A30AAD" w14:textId="77777777" w:rsidR="00000000" w:rsidRDefault="00000000">
            <w:pPr>
              <w:spacing w:before="120"/>
              <w:jc w:val="center"/>
            </w:pPr>
            <w:r>
              <w:rPr>
                <w:lang w:val="vi-VN"/>
              </w:rPr>
              <w:t>3</w:t>
            </w:r>
          </w:p>
        </w:tc>
        <w:tc>
          <w:tcPr>
            <w:tcW w:w="2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D74D4" w14:textId="77777777" w:rsidR="00000000" w:rsidRDefault="00000000">
            <w:pPr>
              <w:spacing w:before="120"/>
            </w:pPr>
            <w:r>
              <w:rPr>
                <w:lang w:val="vi-VN"/>
              </w:rPr>
              <w:t>Điều lệ mới của Hiệp hội</w:t>
            </w:r>
            <w:r>
              <w:rPr>
                <w:vertAlign w:val="superscript"/>
              </w:rPr>
              <w:t>(</w:t>
            </w:r>
            <w:r>
              <w:rPr>
                <w:vertAlign w:val="superscript"/>
                <w:lang w:val="vi-VN"/>
              </w:rPr>
              <w:t>2)</w:t>
            </w:r>
            <w:r>
              <w:rPr>
                <w:lang w:val="vi-VN"/>
              </w:rPr>
              <w:t xml:space="preserve"> </w:t>
            </w:r>
            <w:r>
              <w:rPr>
                <w:i/>
                <w:iCs/>
                <w:lang w:val="vi-VN"/>
              </w:rPr>
              <w:t>(nếu có điều chỉnh)</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7A4A8" w14:textId="77777777" w:rsidR="00000000" w:rsidRDefault="00000000">
            <w:pPr>
              <w:spacing w:before="120"/>
              <w:jc w:val="center"/>
            </w:pPr>
            <w:r>
              <w:rPr>
                <w:lang w:val="vi-VN"/>
              </w:rPr>
              <w:t>01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4B15A" w14:textId="77777777" w:rsidR="00000000" w:rsidRDefault="00000000">
            <w:pPr>
              <w:spacing w:before="120"/>
              <w:jc w:val="center"/>
            </w:pPr>
            <w:r>
              <w:rPr>
                <w:lang w:val="vi-VN"/>
              </w:rPr>
              <w:t>Bản chính</w:t>
            </w:r>
          </w:p>
        </w:tc>
      </w:tr>
      <w:tr w:rsidR="00000000" w14:paraId="2A9669A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0C008" w14:textId="77777777" w:rsidR="00000000" w:rsidRDefault="00000000">
            <w:pPr>
              <w:spacing w:before="120"/>
              <w:jc w:val="center"/>
            </w:pPr>
            <w:r>
              <w:rPr>
                <w:lang w:val="vi-VN"/>
              </w:rPr>
              <w:t>4</w:t>
            </w:r>
          </w:p>
        </w:tc>
        <w:tc>
          <w:tcPr>
            <w:tcW w:w="2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3E0D4" w14:textId="77777777" w:rsidR="00000000" w:rsidRDefault="00000000">
            <w:pPr>
              <w:spacing w:before="120"/>
            </w:pPr>
            <w:r>
              <w:rPr>
                <w:lang w:val="vi-VN"/>
              </w:rPr>
              <w:t xml:space="preserve">Biên bản của Ban Lãnh đạo thống nhất thay đổi Điều lệ </w:t>
            </w:r>
            <w:r>
              <w:rPr>
                <w:i/>
                <w:iCs/>
                <w:lang w:val="vi-VN"/>
              </w:rPr>
              <w:t>(n</w:t>
            </w:r>
            <w:r>
              <w:rPr>
                <w:i/>
                <w:iCs/>
              </w:rPr>
              <w:t>ế</w:t>
            </w:r>
            <w:r>
              <w:rPr>
                <w:i/>
                <w:iCs/>
                <w:lang w:val="vi-VN"/>
              </w:rPr>
              <w:t>u có điều chỉnh)</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4EA67" w14:textId="77777777" w:rsidR="00000000" w:rsidRDefault="00000000">
            <w:pPr>
              <w:spacing w:before="120"/>
              <w:jc w:val="center"/>
            </w:pPr>
            <w:r>
              <w:rPr>
                <w:lang w:val="vi-VN"/>
              </w:rPr>
              <w:t>01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12C89" w14:textId="77777777" w:rsidR="00000000" w:rsidRDefault="00000000">
            <w:pPr>
              <w:spacing w:before="120"/>
              <w:jc w:val="center"/>
            </w:pPr>
            <w:r>
              <w:rPr>
                <w:lang w:val="vi-VN"/>
              </w:rPr>
              <w:t>Bản chính</w:t>
            </w:r>
          </w:p>
        </w:tc>
      </w:tr>
      <w:tr w:rsidR="00956499" w14:paraId="51CDA312" w14:textId="77777777" w:rsidTr="0095649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0C685" w14:textId="77777777" w:rsidR="00000000" w:rsidRDefault="00000000">
            <w:pPr>
              <w:spacing w:before="120" w:after="280" w:afterAutospacing="1"/>
            </w:pPr>
            <w:r>
              <w:rPr>
                <w:b/>
                <w:bCs/>
                <w:lang w:val="vi-VN"/>
              </w:rPr>
              <w:t>Lưu ý:</w:t>
            </w:r>
          </w:p>
          <w:p w14:paraId="06ACD0C2" w14:textId="77777777" w:rsidR="00000000" w:rsidRDefault="00000000">
            <w:pPr>
              <w:spacing w:before="120" w:after="280" w:afterAutospacing="1"/>
            </w:pPr>
            <w:r>
              <w:rPr>
                <w:lang w:val="vi-VN"/>
              </w:rPr>
              <w:t>(1)</w:t>
            </w:r>
            <w:r>
              <w:rPr>
                <w:i/>
                <w:iCs/>
                <w:lang w:val="vi-VN"/>
              </w:rPr>
              <w:t xml:space="preserve"> Hợp đồng thuê địa điểm hoặc giấy tờ c</w:t>
            </w:r>
            <w:r>
              <w:rPr>
                <w:i/>
                <w:iCs/>
              </w:rPr>
              <w:t xml:space="preserve">ó </w:t>
            </w:r>
            <w:r>
              <w:rPr>
                <w:i/>
                <w:iCs/>
                <w:lang w:val="vi-VN"/>
              </w:rPr>
              <w:t>giá trị tương đương; tài liệu pháp lý về địa điểm</w:t>
            </w:r>
          </w:p>
          <w:p w14:paraId="2ED1604B" w14:textId="77777777" w:rsidR="00000000" w:rsidRDefault="00000000">
            <w:pPr>
              <w:spacing w:before="120"/>
            </w:pPr>
            <w:r>
              <w:rPr>
                <w:lang w:val="vi-VN"/>
              </w:rPr>
              <w:t>(2)</w:t>
            </w:r>
            <w:r>
              <w:rPr>
                <w:i/>
                <w:iCs/>
                <w:lang w:val="vi-VN"/>
              </w:rPr>
              <w:t xml:space="preserve"> Bao gồm tên Hiệp hội, trụ sở (nếu có ghi nhận trong Điều lệ) và các nội dung khác</w:t>
            </w:r>
          </w:p>
        </w:tc>
      </w:tr>
    </w:tbl>
    <w:p w14:paraId="58F5CB3F" w14:textId="77777777" w:rsidR="00000000" w:rsidRDefault="00000000">
      <w:pPr>
        <w:spacing w:before="120" w:after="280" w:afterAutospacing="1"/>
      </w:pPr>
      <w:r>
        <w:rPr>
          <w:i/>
          <w:iCs/>
          <w:lang w:val="vi-VN"/>
        </w:rPr>
        <w:t>** Trường hợp thủ tục hành chính có áp dụng nộp hồ sơ qua mạng điện tử thì doanh nghiệp gửi bản scan từ bản gốc các giấy tờ quy định trên.</w:t>
      </w:r>
    </w:p>
    <w:p w14:paraId="68830454" w14:textId="77777777" w:rsidR="00000000" w:rsidRDefault="00000000">
      <w:pPr>
        <w:spacing w:before="120" w:after="280" w:afterAutospacing="1"/>
      </w:pPr>
      <w:r>
        <w:rPr>
          <w:b/>
          <w:bCs/>
          <w:lang w:val="vi-VN"/>
        </w:rPr>
        <w:t>II. NƠI TIẾP NHẬN, TRẢ KẾT QUẢ, THỜI GIAN VÀ PHÍ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7"/>
        <w:gridCol w:w="4158"/>
        <w:gridCol w:w="1375"/>
      </w:tblGrid>
      <w:tr w:rsidR="00000000" w14:paraId="533C82FC" w14:textId="77777777">
        <w:tc>
          <w:tcPr>
            <w:tcW w:w="2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9FF8F" w14:textId="77777777" w:rsidR="00000000" w:rsidRDefault="00000000">
            <w:pPr>
              <w:spacing w:before="120"/>
              <w:jc w:val="center"/>
            </w:pPr>
            <w:r>
              <w:rPr>
                <w:b/>
                <w:bCs/>
                <w:lang w:val="vi-VN"/>
              </w:rPr>
              <w:t>Nơi tiếp nhận và trả kết quả</w:t>
            </w:r>
          </w:p>
        </w:tc>
        <w:tc>
          <w:tcPr>
            <w:tcW w:w="2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DB9CA" w14:textId="77777777" w:rsidR="00000000" w:rsidRDefault="00000000">
            <w:pPr>
              <w:spacing w:before="120"/>
              <w:jc w:val="center"/>
            </w:pPr>
            <w:r>
              <w:rPr>
                <w:b/>
                <w:bCs/>
                <w:lang w:val="vi-VN"/>
              </w:rPr>
              <w:t>Thời gian xử lý</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D2DA3" w14:textId="77777777" w:rsidR="00000000" w:rsidRDefault="00000000">
            <w:pPr>
              <w:spacing w:before="120"/>
              <w:jc w:val="center"/>
            </w:pPr>
            <w:r>
              <w:rPr>
                <w:b/>
                <w:bCs/>
                <w:lang w:val="vi-VN"/>
              </w:rPr>
              <w:t>Phí thẩm định</w:t>
            </w:r>
          </w:p>
        </w:tc>
      </w:tr>
      <w:tr w:rsidR="00000000" w14:paraId="3AB65F35"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9D3F0" w14:textId="77777777" w:rsidR="00000000" w:rsidRDefault="00000000">
            <w:pPr>
              <w:spacing w:before="120"/>
              <w:jc w:val="center"/>
            </w:pPr>
            <w:r>
              <w:rPr>
                <w:lang w:val="vi-VN"/>
              </w:rPr>
              <w:t>Bộ phận Một cửa - Sở Công Thương, địa chỉ: 163 Hai Bà Trưng, phường Võ Thị Sáu, Quận 3, Thành phố Hồ Chí Minh</w:t>
            </w:r>
          </w:p>
        </w:tc>
        <w:tc>
          <w:tcPr>
            <w:tcW w:w="2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48897" w14:textId="77777777" w:rsidR="00000000" w:rsidRDefault="00000000">
            <w:pPr>
              <w:spacing w:before="120"/>
            </w:pPr>
            <w:r>
              <w:rPr>
                <w:lang w:val="vi-VN"/>
              </w:rPr>
              <w:t>14 ngày làm việc kể từ khi nhận đủ hồ sơ hợp lệ</w:t>
            </w:r>
            <w:bookmarkStart w:id="4" w:name="_ftnref3"/>
            <w:bookmarkEnd w:id="4"/>
            <w:r>
              <w:rPr>
                <w:lang w:val="vi-VN"/>
              </w:rPr>
              <w:fldChar w:fldCharType="begin"/>
            </w:r>
            <w:r>
              <w:rPr>
                <w:lang w:val="vi-VN"/>
              </w:rPr>
              <w:instrText xml:space="preserve"> HYPERLINK \l "_ftn3" </w:instrText>
            </w:r>
            <w:r>
              <w:rPr>
                <w:lang w:val="vi-VN"/>
              </w:rPr>
              <w:fldChar w:fldCharType="separate"/>
            </w:r>
            <w:r>
              <w:rPr>
                <w:color w:val="0000FF"/>
                <w:u w:val="single"/>
                <w:lang w:val="vi-VN"/>
              </w:rPr>
              <w:t>1</w:t>
            </w:r>
            <w:r>
              <w:rPr>
                <w:lang w:val="vi-VN"/>
              </w:rPr>
              <w:fldChar w:fldCharType="end"/>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8B9A3" w14:textId="77777777" w:rsidR="00000000" w:rsidRDefault="00000000">
            <w:pPr>
              <w:spacing w:before="120"/>
              <w:jc w:val="center"/>
            </w:pPr>
            <w:r>
              <w:rPr>
                <w:lang w:val="vi-VN"/>
              </w:rPr>
              <w:t>Không</w:t>
            </w:r>
          </w:p>
        </w:tc>
      </w:tr>
    </w:tbl>
    <w:p w14:paraId="016F488D"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1194"/>
        <w:gridCol w:w="1199"/>
        <w:gridCol w:w="1068"/>
        <w:gridCol w:w="1470"/>
        <w:gridCol w:w="3630"/>
      </w:tblGrid>
      <w:tr w:rsidR="00000000" w14:paraId="3DBA4C4F"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F09F6" w14:textId="77777777" w:rsidR="00000000" w:rsidRDefault="00000000">
            <w:pPr>
              <w:spacing w:before="120"/>
              <w:jc w:val="center"/>
            </w:pPr>
            <w:r>
              <w:rPr>
                <w:b/>
                <w:bCs/>
                <w:lang w:val="vi-VN"/>
              </w:rPr>
              <w:t>Bước công việc</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DF9CE" w14:textId="77777777" w:rsidR="00000000" w:rsidRDefault="00000000">
            <w:pPr>
              <w:spacing w:before="120"/>
              <w:jc w:val="center"/>
            </w:pPr>
            <w:r>
              <w:rPr>
                <w:b/>
                <w:bCs/>
                <w:lang w:val="vi-VN"/>
              </w:rPr>
              <w:t>Nội dung công việc</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55E90" w14:textId="77777777" w:rsidR="00000000" w:rsidRDefault="00000000">
            <w:pPr>
              <w:spacing w:before="120"/>
              <w:jc w:val="center"/>
            </w:pPr>
            <w:r>
              <w:rPr>
                <w:b/>
                <w:bCs/>
                <w:lang w:val="vi-VN"/>
              </w:rPr>
              <w:t>Trách nhiệm</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B32C" w14:textId="77777777" w:rsidR="00000000" w:rsidRDefault="00000000">
            <w:pPr>
              <w:spacing w:before="120"/>
              <w:jc w:val="center"/>
            </w:pPr>
            <w:r>
              <w:rPr>
                <w:b/>
                <w:bCs/>
                <w:lang w:val="vi-VN"/>
              </w:rPr>
              <w:t>Thời gian</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B784C" w14:textId="77777777" w:rsidR="00000000" w:rsidRDefault="00000000">
            <w:pPr>
              <w:spacing w:before="120"/>
              <w:jc w:val="center"/>
            </w:pPr>
            <w:r>
              <w:rPr>
                <w:b/>
                <w:bCs/>
                <w:lang w:val="vi-VN"/>
              </w:rPr>
              <w:t>Hồ sơ/ Biểu mẫu</w:t>
            </w:r>
          </w:p>
        </w:tc>
        <w:tc>
          <w:tcPr>
            <w:tcW w:w="1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2E93B" w14:textId="77777777" w:rsidR="00000000" w:rsidRDefault="00000000">
            <w:pPr>
              <w:spacing w:before="120"/>
              <w:jc w:val="center"/>
            </w:pPr>
            <w:r>
              <w:rPr>
                <w:b/>
                <w:bCs/>
                <w:lang w:val="vi-VN"/>
              </w:rPr>
              <w:t>Diễn giải</w:t>
            </w:r>
          </w:p>
        </w:tc>
      </w:tr>
      <w:tr w:rsidR="00000000" w14:paraId="44B40460"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E3E4E" w14:textId="77777777" w:rsidR="00000000" w:rsidRDefault="00000000">
            <w:pPr>
              <w:spacing w:before="120"/>
              <w:jc w:val="center"/>
            </w:pPr>
            <w:r>
              <w:rPr>
                <w:lang w:val="vi-VN"/>
              </w:rPr>
              <w:t>B</w:t>
            </w:r>
            <w:r>
              <w:t>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8F460" w14:textId="77777777" w:rsidR="00000000" w:rsidRDefault="00000000">
            <w:pPr>
              <w:spacing w:before="120"/>
              <w:jc w:val="center"/>
            </w:pPr>
            <w:r>
              <w:rPr>
                <w:b/>
                <w:bCs/>
                <w:lang w:val="vi-VN"/>
              </w:rPr>
              <w:t>Nộp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F000" w14:textId="77777777" w:rsidR="00000000" w:rsidRDefault="00000000">
            <w:pPr>
              <w:spacing w:before="120"/>
              <w:jc w:val="center"/>
            </w:pPr>
            <w:r>
              <w:rPr>
                <w:lang w:val="vi-VN"/>
              </w:rPr>
              <w:t>Tổ chức, cá nhân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B03C6" w14:textId="77777777" w:rsidR="00000000" w:rsidRDefault="00000000">
            <w:pPr>
              <w:spacing w:before="120"/>
              <w:jc w:val="center"/>
            </w:pPr>
            <w:r>
              <w:rPr>
                <w:lang w:val="vi-VN"/>
              </w:rPr>
              <w:t>Giờ hành chính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C7941" w14:textId="77777777" w:rsidR="00000000" w:rsidRDefault="00000000">
            <w:pPr>
              <w:spacing w:before="120"/>
              <w:jc w:val="center"/>
            </w:pPr>
            <w:r>
              <w:rPr>
                <w:lang w:val="vi-VN"/>
              </w:rPr>
              <w:t>Theo mục 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4808A" w14:textId="77777777" w:rsidR="00000000" w:rsidRDefault="00000000">
            <w:pPr>
              <w:spacing w:before="120"/>
            </w:pPr>
            <w:r>
              <w:rPr>
                <w:lang w:val="vi-VN"/>
              </w:rPr>
              <w:t>Thành phần hồ sơ theo mục I</w:t>
            </w:r>
          </w:p>
        </w:tc>
      </w:tr>
      <w:tr w:rsidR="00000000" w14:paraId="299A50AA"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8B356" w14:textId="77777777" w:rsidR="00000000" w:rsidRDefault="00000000">
            <w:pPr>
              <w:spacing w:before="120"/>
              <w:jc w:val="center"/>
            </w:pPr>
            <w:r>
              <w:rPr>
                <w:lang w:val="vi-VN"/>
              </w:rPr>
              <w:t>B2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4C9A0" w14:textId="77777777" w:rsidR="00000000" w:rsidRDefault="00000000">
            <w:pPr>
              <w:spacing w:before="120"/>
              <w:jc w:val="center"/>
            </w:pPr>
            <w:r>
              <w:rPr>
                <w:b/>
                <w:bCs/>
                <w:lang w:val="vi-VN"/>
              </w:rPr>
              <w:t>Kiểm tra và tiếp nhận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7E1BA" w14:textId="77777777" w:rsidR="00000000" w:rsidRDefault="00000000">
            <w:pPr>
              <w:spacing w:before="120"/>
              <w:jc w:val="center"/>
            </w:pPr>
            <w:r>
              <w:rPr>
                <w:lang w:val="vi-VN"/>
              </w:rPr>
              <w:t>Bộ phận một cửa</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B9E46" w14:textId="77777777" w:rsidR="00000000" w:rsidRDefault="00000000">
            <w:pPr>
              <w:spacing w:before="120"/>
              <w:jc w:val="center"/>
            </w:pPr>
            <w:r>
              <w:rPr>
                <w:lang w:val="vi-VN"/>
              </w:rPr>
              <w:t>½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3A717" w14:textId="77777777" w:rsidR="00000000" w:rsidRDefault="00000000">
            <w:pPr>
              <w:spacing w:before="120" w:after="280" w:afterAutospacing="1"/>
              <w:jc w:val="center"/>
            </w:pPr>
            <w:r>
              <w:rPr>
                <w:lang w:val="vi-VN"/>
              </w:rPr>
              <w:t xml:space="preserve">BM 01 </w:t>
            </w:r>
          </w:p>
          <w:p w14:paraId="245DF805" w14:textId="77777777" w:rsidR="00000000" w:rsidRDefault="00000000">
            <w:pPr>
              <w:spacing w:before="120" w:after="280" w:afterAutospacing="1"/>
              <w:jc w:val="center"/>
            </w:pPr>
            <w:r>
              <w:rPr>
                <w:lang w:val="vi-VN"/>
              </w:rPr>
              <w:t xml:space="preserve">BM 02 </w:t>
            </w:r>
          </w:p>
          <w:p w14:paraId="4400A96A" w14:textId="77777777" w:rsidR="00000000" w:rsidRDefault="00000000">
            <w:pPr>
              <w:spacing w:before="120" w:after="280" w:afterAutospacing="1"/>
              <w:jc w:val="center"/>
            </w:pPr>
            <w:r>
              <w:rPr>
                <w:lang w:val="vi-VN"/>
              </w:rPr>
              <w:t xml:space="preserve">BM 03 </w:t>
            </w:r>
          </w:p>
          <w:p w14:paraId="687019ED" w14:textId="77777777" w:rsidR="00000000" w:rsidRDefault="00000000">
            <w:pPr>
              <w:spacing w:before="120"/>
              <w:jc w:val="center"/>
            </w:pPr>
            <w:r>
              <w:rPr>
                <w:lang w:val="vi-VN"/>
              </w:rPr>
              <w:t>Theo mục 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F91CF" w14:textId="77777777" w:rsidR="00000000" w:rsidRDefault="00000000">
            <w:pPr>
              <w:spacing w:before="120" w:after="280" w:afterAutospacing="1"/>
            </w:pPr>
            <w:r>
              <w:rPr>
                <w:lang w:val="vi-VN"/>
              </w:rPr>
              <w:t>- Trường hợp hồ sơ đầy đủ và hợp lệ: Lập Giấy tiếp nhận hồ sơ và hẹn trả kết quả; trao cho người nộp hồ sơ theo BM 01, chuyển hồ sơ cho Phòng chuyên môn.</w:t>
            </w:r>
          </w:p>
          <w:p w14:paraId="17A97D94" w14:textId="77777777" w:rsidR="00000000" w:rsidRDefault="00000000">
            <w:pPr>
              <w:spacing w:before="120" w:after="280" w:afterAutospacing="1"/>
            </w:pPr>
            <w:r>
              <w:rPr>
                <w:lang w:val="vi-VN"/>
              </w:rPr>
              <w:t>- Trường hợp hồ sơ chưa đầy đủ hoặc chưa hợp lệ: Hướng dẫn người nộp hồ sơ bổ sung, hoàn thiện hồ sơ và ghi rõ lý do theo BM 02.</w:t>
            </w:r>
          </w:p>
          <w:p w14:paraId="5C436643" w14:textId="77777777" w:rsidR="00000000" w:rsidRDefault="00000000">
            <w:pPr>
              <w:spacing w:before="120" w:after="280" w:afterAutospacing="1"/>
            </w:pPr>
            <w:r>
              <w:rPr>
                <w:lang w:val="vi-VN"/>
              </w:rPr>
              <w:t>- Trường hợp từ chối tiếp nhận hồ sơ: Lập Phiếu từ chối tiếp nhận giải quyết hồ sơ theo BM 03.</w:t>
            </w:r>
          </w:p>
          <w:p w14:paraId="20B70DD4" w14:textId="77777777" w:rsidR="00000000" w:rsidRDefault="00000000">
            <w:pPr>
              <w:spacing w:before="120"/>
            </w:pPr>
            <w:r>
              <w:rPr>
                <w:lang w:val="vi-VN"/>
              </w:rPr>
              <w:t>- Scan tài liệu, lưu trữ hồ sơ điện tử.</w:t>
            </w:r>
          </w:p>
        </w:tc>
      </w:tr>
      <w:tr w:rsidR="00000000" w14:paraId="3F89A090"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54AA6" w14:textId="77777777" w:rsidR="00000000" w:rsidRDefault="00000000">
            <w:pPr>
              <w:spacing w:before="120"/>
              <w:jc w:val="center"/>
            </w:pPr>
            <w:r>
              <w:rPr>
                <w:lang w:val="vi-VN"/>
              </w:rPr>
              <w:t>B3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D8151" w14:textId="77777777" w:rsidR="00000000" w:rsidRDefault="00000000">
            <w:pPr>
              <w:spacing w:before="120"/>
              <w:jc w:val="center"/>
            </w:pPr>
            <w:r>
              <w:rPr>
                <w:b/>
                <w:bCs/>
                <w:lang w:val="vi-VN"/>
              </w:rPr>
              <w:t>Phân công thụ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F76A" w14:textId="77777777" w:rsidR="00000000" w:rsidRDefault="00000000">
            <w:pPr>
              <w:spacing w:before="120"/>
              <w:jc w:val="center"/>
            </w:pPr>
            <w:r>
              <w:rPr>
                <w:lang w:val="vi-VN"/>
              </w:rPr>
              <w:t>Lãnh đạo phòng Thương nhân nước ngoài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E6212" w14:textId="77777777" w:rsidR="00000000" w:rsidRDefault="00000000">
            <w:pPr>
              <w:spacing w:before="120"/>
              <w:jc w:val="center"/>
            </w:pPr>
            <w:r>
              <w:rPr>
                <w:lang w:val="vi-VN"/>
              </w:rPr>
              <w:t>½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507BB" w14:textId="77777777" w:rsidR="00000000" w:rsidRDefault="00000000">
            <w:pPr>
              <w:spacing w:before="120" w:after="280" w:afterAutospacing="1"/>
              <w:jc w:val="center"/>
            </w:pPr>
            <w:r>
              <w:rPr>
                <w:lang w:val="vi-VN"/>
              </w:rPr>
              <w:t>BM 01</w:t>
            </w:r>
          </w:p>
          <w:p w14:paraId="24467DCE" w14:textId="77777777" w:rsidR="00000000" w:rsidRDefault="00000000">
            <w:pPr>
              <w:spacing w:before="120"/>
              <w:jc w:val="center"/>
            </w:pPr>
            <w:r>
              <w:rPr>
                <w:lang w:val="vi-VN"/>
              </w:rPr>
              <w:t>Theo mục 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51EC1" w14:textId="77777777" w:rsidR="00000000" w:rsidRDefault="00000000">
            <w:pPr>
              <w:spacing w:before="120"/>
            </w:pPr>
            <w:r>
              <w:rPr>
                <w:lang w:val="vi-VN"/>
              </w:rPr>
              <w:t>Phân công công chức thụ lý, giải quyết hồ sơ</w:t>
            </w:r>
          </w:p>
        </w:tc>
      </w:tr>
      <w:tr w:rsidR="00000000" w14:paraId="6F7E416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194F9" w14:textId="77777777" w:rsidR="00000000" w:rsidRDefault="00000000">
            <w:pPr>
              <w:spacing w:before="120"/>
              <w:jc w:val="center"/>
            </w:pPr>
            <w:r>
              <w:rPr>
                <w:lang w:val="vi-VN"/>
              </w:rPr>
              <w:t>B4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CD412" w14:textId="77777777" w:rsidR="00000000" w:rsidRDefault="00000000">
            <w:pPr>
              <w:spacing w:before="120"/>
              <w:jc w:val="center"/>
            </w:pPr>
            <w:r>
              <w:rPr>
                <w:b/>
                <w:bCs/>
                <w:lang w:val="vi-VN"/>
              </w:rPr>
              <w:t>Thẩm định hồ sơ, đề xuất kết quả giải quyết TTHC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0988B" w14:textId="77777777" w:rsidR="00000000" w:rsidRDefault="00000000">
            <w:pPr>
              <w:spacing w:before="120"/>
              <w:jc w:val="center"/>
            </w:pPr>
            <w:r>
              <w:rPr>
                <w:lang w:val="vi-VN"/>
              </w:rPr>
              <w:t>Công chức thụ lý hồ sơ phòng Thương nhân nước ngoài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8FCD0" w14:textId="77777777" w:rsidR="00000000" w:rsidRDefault="00000000">
            <w:pPr>
              <w:spacing w:before="120"/>
              <w:jc w:val="center"/>
            </w:pPr>
            <w:r>
              <w:rPr>
                <w:lang w:val="vi-VN"/>
              </w:rPr>
              <w:t>08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79C1E" w14:textId="77777777" w:rsidR="00000000" w:rsidRDefault="00000000">
            <w:pPr>
              <w:spacing w:before="120" w:after="280" w:afterAutospacing="1"/>
              <w:jc w:val="center"/>
            </w:pPr>
            <w:r>
              <w:rPr>
                <w:lang w:val="vi-VN"/>
              </w:rPr>
              <w:t xml:space="preserve">BM 01 </w:t>
            </w:r>
          </w:p>
          <w:p w14:paraId="6D6CFB98" w14:textId="77777777" w:rsidR="00000000" w:rsidRDefault="00000000">
            <w:pPr>
              <w:spacing w:before="120" w:after="280" w:afterAutospacing="1"/>
              <w:jc w:val="center"/>
            </w:pPr>
            <w:r>
              <w:rPr>
                <w:lang w:val="vi-VN"/>
              </w:rPr>
              <w:t xml:space="preserve">Theo mục I </w:t>
            </w:r>
          </w:p>
          <w:p w14:paraId="08FCE81D" w14:textId="77777777" w:rsidR="00000000" w:rsidRDefault="00000000">
            <w:pPr>
              <w:spacing w:before="120" w:after="280" w:afterAutospacing="1"/>
              <w:jc w:val="center"/>
            </w:pPr>
            <w:r>
              <w:rPr>
                <w:lang w:val="vi-VN"/>
              </w:rPr>
              <w:t xml:space="preserve">Tờ trình </w:t>
            </w:r>
          </w:p>
          <w:p w14:paraId="6961579B" w14:textId="77777777" w:rsidR="00000000" w:rsidRDefault="00000000">
            <w:pPr>
              <w:spacing w:before="120"/>
              <w:jc w:val="center"/>
            </w:pPr>
            <w:r>
              <w:rPr>
                <w:lang w:val="vi-VN"/>
              </w:rPr>
              <w:t>Dự thảo Kết quả hoặc văn bản từ chối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AC28E" w14:textId="77777777" w:rsidR="00000000" w:rsidRDefault="00000000">
            <w:pPr>
              <w:spacing w:before="120" w:after="280" w:afterAutospacing="1"/>
            </w:pPr>
            <w:r>
              <w:rPr>
                <w:lang w:val="vi-VN"/>
              </w:rPr>
              <w:t>- Công chức thụ lý hồ sơ tiến hành xem xét hồ sơ, lập Tờ trình, dự thảo văn bản lấy ý kiến các cơ quan đơn vị (nếu có nội dung cần lấy ý kiến).</w:t>
            </w:r>
          </w:p>
          <w:p w14:paraId="58B694FB" w14:textId="77777777" w:rsidR="00000000" w:rsidRDefault="00000000">
            <w:pPr>
              <w:spacing w:before="120"/>
            </w:pPr>
            <w:r>
              <w:rPr>
                <w:lang w:val="vi-VN"/>
              </w:rPr>
              <w:t>- Tổng hợp, hoàn thiện hồ sơ, dự thảo kết quả giải quyết thủ tục hành chính (Quyết định điều chỉnh hoặc văn bản từ chối, nêu rõ lý do) trình lãnh đạo Phòng chuyên môn xem xét.</w:t>
            </w:r>
          </w:p>
        </w:tc>
      </w:tr>
      <w:tr w:rsidR="00000000" w14:paraId="08F0A13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F7BDC" w14:textId="77777777" w:rsidR="00000000" w:rsidRDefault="00000000">
            <w:pPr>
              <w:spacing w:before="120"/>
              <w:jc w:val="center"/>
            </w:pPr>
            <w:r>
              <w:rPr>
                <w:lang w:val="vi-VN"/>
              </w:rPr>
              <w:t>B5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F7B5D" w14:textId="77777777" w:rsidR="00000000" w:rsidRDefault="00000000">
            <w:pPr>
              <w:spacing w:before="120"/>
              <w:jc w:val="center"/>
            </w:pPr>
            <w:r>
              <w:rPr>
                <w:b/>
                <w:bCs/>
                <w:lang w:val="vi-VN"/>
              </w:rPr>
              <w:t>Xem xét, trình ký</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C93D3" w14:textId="77777777" w:rsidR="00000000" w:rsidRDefault="00000000">
            <w:pPr>
              <w:spacing w:before="120"/>
              <w:jc w:val="center"/>
            </w:pPr>
            <w:r>
              <w:rPr>
                <w:lang w:val="vi-VN"/>
              </w:rPr>
              <w:t>Lãnh đạo phòng Thương nhân Nước ngoài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FD4DB" w14:textId="77777777" w:rsidR="00000000" w:rsidRDefault="00000000">
            <w:pPr>
              <w:spacing w:before="120"/>
              <w:jc w:val="center"/>
            </w:pPr>
            <w:r>
              <w:rPr>
                <w:lang w:val="vi-VN"/>
              </w:rPr>
              <w:t>02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588CE" w14:textId="77777777" w:rsidR="00000000" w:rsidRDefault="00000000">
            <w:pPr>
              <w:spacing w:before="120" w:after="280" w:afterAutospacing="1"/>
              <w:jc w:val="center"/>
            </w:pPr>
            <w:r>
              <w:rPr>
                <w:lang w:val="vi-VN"/>
              </w:rPr>
              <w:t xml:space="preserve">BM 01 </w:t>
            </w:r>
          </w:p>
          <w:p w14:paraId="75BE5054" w14:textId="77777777" w:rsidR="00000000" w:rsidRDefault="00000000">
            <w:pPr>
              <w:spacing w:before="120" w:after="280" w:afterAutospacing="1"/>
              <w:jc w:val="center"/>
            </w:pPr>
            <w:r>
              <w:rPr>
                <w:lang w:val="vi-VN"/>
              </w:rPr>
              <w:t xml:space="preserve">Theo mục I </w:t>
            </w:r>
          </w:p>
          <w:p w14:paraId="211C8C58" w14:textId="77777777" w:rsidR="00000000" w:rsidRDefault="00000000">
            <w:pPr>
              <w:spacing w:before="120" w:after="280" w:afterAutospacing="1"/>
              <w:jc w:val="center"/>
            </w:pPr>
            <w:r>
              <w:rPr>
                <w:lang w:val="vi-VN"/>
              </w:rPr>
              <w:t xml:space="preserve">Tờ trình </w:t>
            </w:r>
          </w:p>
          <w:p w14:paraId="5F40E01D" w14:textId="77777777" w:rsidR="00000000" w:rsidRDefault="00000000">
            <w:pPr>
              <w:spacing w:before="120"/>
              <w:jc w:val="center"/>
            </w:pPr>
            <w:r>
              <w:rPr>
                <w:lang w:val="vi-VN"/>
              </w:rPr>
              <w:t>Kết quả hoặc văn bản từ chối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291B3" w14:textId="77777777" w:rsidR="00000000" w:rsidRDefault="00000000">
            <w:pPr>
              <w:spacing w:before="120" w:after="280" w:afterAutospacing="1"/>
            </w:pPr>
            <w:r>
              <w:rPr>
                <w:lang w:val="vi-VN"/>
              </w:rPr>
              <w:t>- Lãnh đạo Phòng chuyên môn xem xét hồ sơ, duyệt dự thảo kết quả giải quyết thủ tục hành chính (Quyết định điều chỉnh hoặc văn bản từ chối, nêu rõ lý do).</w:t>
            </w:r>
          </w:p>
          <w:p w14:paraId="4CFC5FB6" w14:textId="77777777" w:rsidR="00000000" w:rsidRDefault="00000000">
            <w:pPr>
              <w:spacing w:before="120"/>
            </w:pPr>
            <w:r>
              <w:rPr>
                <w:lang w:val="vi-VN"/>
              </w:rPr>
              <w:t>- Chuyển hồ sơ giải quyết thủ tục hành chính về Bộ phận một cửa để kiểm soát chất lượng TTHC.</w:t>
            </w:r>
          </w:p>
        </w:tc>
      </w:tr>
      <w:tr w:rsidR="00000000" w14:paraId="3BC1DD0C"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645A7" w14:textId="77777777" w:rsidR="00000000" w:rsidRDefault="00000000">
            <w:pPr>
              <w:spacing w:before="120"/>
              <w:jc w:val="center"/>
            </w:pPr>
            <w:r>
              <w:rPr>
                <w:lang w:val="vi-VN"/>
              </w:rPr>
              <w:t>B6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ADCC0" w14:textId="77777777" w:rsidR="00000000" w:rsidRDefault="00000000">
            <w:pPr>
              <w:spacing w:before="120"/>
              <w:jc w:val="center"/>
            </w:pPr>
            <w:r>
              <w:rPr>
                <w:b/>
                <w:bCs/>
                <w:lang w:val="vi-VN"/>
              </w:rPr>
              <w:t xml:space="preserve">Kiểm soát chất lượng văn bản, hồ </w:t>
            </w:r>
            <w:r>
              <w:rPr>
                <w:b/>
                <w:bCs/>
              </w:rPr>
              <w:t>sơ</w:t>
            </w:r>
            <w:r>
              <w:rPr>
                <w:b/>
                <w:bCs/>
                <w:lang w:val="vi-VN"/>
              </w:rPr>
              <w:t xml:space="preserve"> TTHC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39DBA" w14:textId="77777777" w:rsidR="00000000" w:rsidRDefault="00000000">
            <w:pPr>
              <w:spacing w:before="120"/>
              <w:jc w:val="center"/>
            </w:pPr>
            <w:r>
              <w:rPr>
                <w:lang w:val="vi-VN"/>
              </w:rPr>
              <w:t>Lãnh đạo Văn phòng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6924D" w14:textId="77777777" w:rsidR="00000000" w:rsidRDefault="00000000">
            <w:pPr>
              <w:spacing w:before="120"/>
              <w:jc w:val="center"/>
            </w:pPr>
            <w:r>
              <w:rPr>
                <w:lang w:val="vi-VN"/>
              </w:rPr>
              <w:t>½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9AD8" w14:textId="77777777" w:rsidR="00000000" w:rsidRDefault="00000000">
            <w:pPr>
              <w:spacing w:before="120" w:after="280" w:afterAutospacing="1"/>
              <w:jc w:val="center"/>
            </w:pPr>
            <w:r>
              <w:rPr>
                <w:lang w:val="vi-VN"/>
              </w:rPr>
              <w:t xml:space="preserve">BM 01 </w:t>
            </w:r>
          </w:p>
          <w:p w14:paraId="546C3F96" w14:textId="77777777" w:rsidR="00000000" w:rsidRDefault="00000000">
            <w:pPr>
              <w:spacing w:before="120" w:after="280" w:afterAutospacing="1"/>
              <w:jc w:val="center"/>
            </w:pPr>
            <w:r>
              <w:rPr>
                <w:lang w:val="vi-VN"/>
              </w:rPr>
              <w:t xml:space="preserve">Theo mục I </w:t>
            </w:r>
          </w:p>
          <w:p w14:paraId="57D045A4" w14:textId="77777777" w:rsidR="00000000" w:rsidRDefault="00000000">
            <w:pPr>
              <w:spacing w:before="120" w:after="280" w:afterAutospacing="1"/>
              <w:jc w:val="center"/>
            </w:pPr>
            <w:r>
              <w:rPr>
                <w:lang w:val="vi-VN"/>
              </w:rPr>
              <w:t xml:space="preserve">Tờ trình </w:t>
            </w:r>
          </w:p>
          <w:p w14:paraId="6C0C90D9" w14:textId="77777777" w:rsidR="00000000" w:rsidRDefault="00000000">
            <w:pPr>
              <w:spacing w:before="120"/>
              <w:jc w:val="center"/>
            </w:pPr>
            <w:r>
              <w:rPr>
                <w:lang w:val="vi-VN"/>
              </w:rPr>
              <w:t>Kết quả hoặc văn bản từ chối</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C0BB" w14:textId="77777777" w:rsidR="00000000" w:rsidRDefault="00000000">
            <w:pPr>
              <w:spacing w:before="120" w:after="280" w:afterAutospacing="1"/>
            </w:pPr>
            <w:r>
              <w:rPr>
                <w:lang w:val="vi-VN"/>
              </w:rPr>
              <w:t>Kiểm tra và trình Lãnh đạo Sở, với các nội dung:</w:t>
            </w:r>
          </w:p>
          <w:p w14:paraId="45778EFD" w14:textId="77777777" w:rsidR="00000000" w:rsidRDefault="00000000">
            <w:pPr>
              <w:spacing w:before="120" w:after="280" w:afterAutospacing="1"/>
            </w:pPr>
            <w:r>
              <w:rPr>
                <w:lang w:val="vi-VN"/>
              </w:rPr>
              <w:t>- Kiểm soát chặt quy trình giải quyết thủ tục hành chính đã được phê duyệt và thực hiện đúng trên phân hệ phần mềm.</w:t>
            </w:r>
          </w:p>
          <w:p w14:paraId="16B55D93" w14:textId="77777777" w:rsidR="00000000" w:rsidRDefault="00000000">
            <w:pPr>
              <w:spacing w:before="120" w:after="280" w:afterAutospacing="1"/>
            </w:pPr>
            <w:r>
              <w:rPr>
                <w:lang w:val="vi-VN"/>
              </w:rPr>
              <w:t>- Rà soát kết quả giải quyết thủ tục hành chính trình Lãnh đạo Sở phê duyệt.</w:t>
            </w:r>
          </w:p>
          <w:p w14:paraId="46D385D3" w14:textId="77777777" w:rsidR="00000000" w:rsidRDefault="00000000">
            <w:pPr>
              <w:spacing w:before="120"/>
            </w:pPr>
            <w:r>
              <w:rPr>
                <w:lang w:val="vi-VN"/>
              </w:rPr>
              <w:t>- Kiểm soát các quy định về thể thức văn bản theo quy định tại Nghị định 30/2020/NĐ-CP</w:t>
            </w:r>
          </w:p>
        </w:tc>
      </w:tr>
      <w:tr w:rsidR="00000000" w14:paraId="01FEE3A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9F6B2" w14:textId="77777777" w:rsidR="00000000" w:rsidRDefault="00000000">
            <w:pPr>
              <w:spacing w:before="120"/>
              <w:jc w:val="center"/>
            </w:pPr>
            <w:r>
              <w:rPr>
                <w:lang w:val="vi-VN"/>
              </w:rPr>
              <w:t>B7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9BC45" w14:textId="77777777" w:rsidR="00000000" w:rsidRDefault="00000000">
            <w:pPr>
              <w:spacing w:before="120"/>
              <w:jc w:val="center"/>
            </w:pPr>
            <w:r>
              <w:rPr>
                <w:b/>
                <w:bCs/>
                <w:lang w:val="vi-VN"/>
              </w:rPr>
              <w:t>Phê duy</w:t>
            </w:r>
            <w:r>
              <w:rPr>
                <w:b/>
                <w:bCs/>
              </w:rPr>
              <w:t>ệ</w:t>
            </w:r>
            <w:r>
              <w:rPr>
                <w:b/>
                <w:bCs/>
                <w:lang w:val="vi-VN"/>
              </w:rPr>
              <w:t>t kết quả TTHC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85FFC" w14:textId="77777777" w:rsidR="00000000" w:rsidRDefault="00000000">
            <w:pPr>
              <w:spacing w:before="120"/>
              <w:jc w:val="center"/>
            </w:pPr>
            <w:r>
              <w:rPr>
                <w:lang w:val="vi-VN"/>
              </w:rPr>
              <w:t>Lãnh đạo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713DF" w14:textId="77777777" w:rsidR="00000000" w:rsidRDefault="00000000">
            <w:pPr>
              <w:spacing w:before="120"/>
              <w:jc w:val="center"/>
            </w:pPr>
            <w:r>
              <w:rPr>
                <w:lang w:val="vi-VN"/>
              </w:rPr>
              <w:t>02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23D3C" w14:textId="77777777" w:rsidR="00000000" w:rsidRDefault="00000000">
            <w:pPr>
              <w:spacing w:before="120"/>
              <w:jc w:val="center"/>
            </w:pPr>
            <w:r>
              <w:rPr>
                <w:lang w:val="vi-VN"/>
              </w:rPr>
              <w:t>Hồ sơ trình</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3FDDE" w14:textId="77777777" w:rsidR="00000000" w:rsidRDefault="00000000">
            <w:pPr>
              <w:spacing w:before="120"/>
            </w:pPr>
            <w:r>
              <w:rPr>
                <w:lang w:val="vi-VN"/>
              </w:rPr>
              <w:t>Phê duyệt kết quả giải quyết thủ tục hành chính (Quyết định điều chỉnh hoặc văn bản từ chối, nêu rõ lý do)</w:t>
            </w:r>
          </w:p>
        </w:tc>
      </w:tr>
      <w:tr w:rsidR="00000000" w14:paraId="4648C2B3"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115E7" w14:textId="77777777" w:rsidR="00000000" w:rsidRDefault="00000000">
            <w:pPr>
              <w:spacing w:before="120"/>
              <w:jc w:val="center"/>
            </w:pPr>
            <w:r>
              <w:rPr>
                <w:lang w:val="vi-VN"/>
              </w:rPr>
              <w:t>B8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1FF48" w14:textId="77777777" w:rsidR="00000000" w:rsidRDefault="00000000">
            <w:pPr>
              <w:spacing w:before="120"/>
              <w:jc w:val="center"/>
            </w:pPr>
            <w:r>
              <w:rPr>
                <w:b/>
                <w:bCs/>
                <w:lang w:val="vi-VN"/>
              </w:rPr>
              <w:t>Ban hành văn bản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B5F1E" w14:textId="77777777" w:rsidR="00000000" w:rsidRDefault="00000000">
            <w:pPr>
              <w:spacing w:before="120"/>
              <w:jc w:val="center"/>
            </w:pPr>
            <w:r>
              <w:rPr>
                <w:lang w:val="vi-VN"/>
              </w:rPr>
              <w:t>Văn thư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D0CAA" w14:textId="77777777" w:rsidR="00000000" w:rsidRDefault="00000000">
            <w:pPr>
              <w:spacing w:before="120"/>
              <w:jc w:val="center"/>
            </w:pPr>
            <w:r>
              <w:rPr>
                <w:lang w:val="vi-VN"/>
              </w:rPr>
              <w:t>½ ngày làm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BBEE1" w14:textId="77777777" w:rsidR="00000000" w:rsidRDefault="00000000">
            <w:pPr>
              <w:spacing w:before="120"/>
              <w:jc w:val="center"/>
            </w:pPr>
            <w:r>
              <w:rPr>
                <w:lang w:val="vi-VN"/>
              </w:rPr>
              <w:t>Hồ sơ đã được phê duyệt</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6B7DF" w14:textId="77777777" w:rsidR="00000000" w:rsidRDefault="00000000">
            <w:pPr>
              <w:spacing w:before="120"/>
            </w:pPr>
            <w:r>
              <w:rPr>
                <w:lang w:val="vi-VN"/>
              </w:rPr>
              <w:t>Cho số, vào sổ, đóng dấu, ban hành văn bản và chuyển hồ sơ cho Bộ phận Một cửa</w:t>
            </w:r>
          </w:p>
        </w:tc>
      </w:tr>
      <w:tr w:rsidR="00000000" w14:paraId="0946931F"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21AF3" w14:textId="77777777" w:rsidR="00000000" w:rsidRDefault="00000000">
            <w:pPr>
              <w:spacing w:before="120"/>
              <w:jc w:val="center"/>
            </w:pPr>
            <w:r>
              <w:rPr>
                <w:lang w:val="vi-VN"/>
              </w:rPr>
              <w:t>B9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0D8E1" w14:textId="77777777" w:rsidR="00000000" w:rsidRDefault="00000000">
            <w:pPr>
              <w:spacing w:before="120"/>
              <w:jc w:val="center"/>
            </w:pPr>
            <w:r>
              <w:rPr>
                <w:b/>
                <w:bCs/>
                <w:lang w:val="vi-VN"/>
              </w:rPr>
              <w:t>Trả kết quả, lưu hồ sơ, thống kê và theo dõi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D32A3" w14:textId="77777777" w:rsidR="00000000" w:rsidRDefault="00000000">
            <w:pPr>
              <w:spacing w:before="120"/>
              <w:jc w:val="center"/>
            </w:pPr>
            <w:r>
              <w:rPr>
                <w:lang w:val="vi-VN"/>
              </w:rPr>
              <w:t>Bộ phận một cửa</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C7DA5" w14:textId="77777777" w:rsidR="00000000" w:rsidRDefault="00000000">
            <w:pPr>
              <w:spacing w:before="120"/>
              <w:jc w:val="center"/>
            </w:pPr>
            <w:r>
              <w:rPr>
                <w:lang w:val="vi-VN"/>
              </w:rPr>
              <w:t>Theo Giấy hẹn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CE208" w14:textId="77777777" w:rsidR="00000000" w:rsidRDefault="00000000">
            <w:pPr>
              <w:spacing w:before="120"/>
              <w:jc w:val="center"/>
            </w:pPr>
            <w:r>
              <w:rPr>
                <w:lang w:val="vi-VN"/>
              </w:rPr>
              <w:t>Kết quả</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8247F" w14:textId="77777777" w:rsidR="00000000" w:rsidRDefault="00000000">
            <w:pPr>
              <w:spacing w:before="120" w:after="280" w:afterAutospacing="1"/>
            </w:pPr>
            <w:r>
              <w:rPr>
                <w:lang w:val="vi-VN"/>
              </w:rPr>
              <w:t>- Trả kết quả cho Tổ chức/cá nhân</w:t>
            </w:r>
          </w:p>
          <w:p w14:paraId="165D02F1" w14:textId="77777777" w:rsidR="00000000" w:rsidRDefault="00000000">
            <w:pPr>
              <w:spacing w:before="120"/>
            </w:pPr>
            <w:r>
              <w:rPr>
                <w:lang w:val="vi-VN"/>
              </w:rPr>
              <w:t>- Thống kê, theo dõi.</w:t>
            </w:r>
          </w:p>
        </w:tc>
      </w:tr>
    </w:tbl>
    <w:p w14:paraId="7386CF3F" w14:textId="77777777" w:rsidR="00000000" w:rsidRDefault="00000000">
      <w:pPr>
        <w:spacing w:before="120" w:after="280" w:afterAutospacing="1"/>
      </w:pPr>
      <w:r>
        <w:rPr>
          <w:b/>
          <w:bCs/>
          <w:lang w:val="vi-VN"/>
        </w:rPr>
        <w:t>IV. BIỂU MẪU</w:t>
      </w:r>
    </w:p>
    <w:p w14:paraId="15C98C90"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1082"/>
        <w:gridCol w:w="7601"/>
      </w:tblGrid>
      <w:tr w:rsidR="00000000" w14:paraId="235CACE4" w14:textId="77777777">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240B5" w14:textId="77777777" w:rsidR="00000000" w:rsidRDefault="00000000">
            <w:pPr>
              <w:spacing w:before="120"/>
              <w:jc w:val="center"/>
            </w:pPr>
            <w:r>
              <w:rPr>
                <w:b/>
                <w:bCs/>
                <w:lang w:val="vi-VN"/>
              </w:rPr>
              <w:t>Stt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95C22" w14:textId="77777777" w:rsidR="00000000" w:rsidRDefault="00000000">
            <w:pPr>
              <w:spacing w:before="120"/>
              <w:jc w:val="center"/>
            </w:pPr>
            <w:r>
              <w:rPr>
                <w:b/>
                <w:bCs/>
                <w:lang w:val="vi-VN"/>
              </w:rPr>
              <w:t>Mã hiệu</w:t>
            </w:r>
          </w:p>
        </w:tc>
        <w:tc>
          <w:tcPr>
            <w:tcW w:w="4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07247" w14:textId="77777777" w:rsidR="00000000" w:rsidRDefault="00000000">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14:paraId="284484E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168EB" w14:textId="77777777" w:rsidR="00000000" w:rsidRDefault="00000000">
            <w:pPr>
              <w:spacing w:before="120"/>
              <w:jc w:val="center"/>
            </w:pPr>
            <w:r>
              <w:rPr>
                <w:lang w:val="vi-VN"/>
              </w:rP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2C64A" w14:textId="77777777" w:rsidR="00000000" w:rsidRDefault="00000000">
            <w:pPr>
              <w:spacing w:before="120"/>
              <w:jc w:val="center"/>
            </w:pPr>
            <w:r>
              <w:rPr>
                <w:lang w:val="vi-VN"/>
              </w:rPr>
              <w:t>BM 01</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DEEF3" w14:textId="77777777" w:rsidR="00000000" w:rsidRDefault="00000000">
            <w:pPr>
              <w:spacing w:before="120"/>
            </w:pPr>
            <w:r>
              <w:rPr>
                <w:lang w:val="vi-VN"/>
              </w:rPr>
              <w:t>M</w:t>
            </w:r>
            <w:r>
              <w:t>ẫ</w:t>
            </w:r>
            <w:r>
              <w:rPr>
                <w:lang w:val="vi-VN"/>
              </w:rPr>
              <w:t>u Giấy Tiếp nhận hồ sơ và hẹn trả kết quả</w:t>
            </w:r>
          </w:p>
        </w:tc>
      </w:tr>
      <w:tr w:rsidR="00000000" w14:paraId="67FD033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BFE64" w14:textId="77777777" w:rsidR="00000000" w:rsidRDefault="00000000">
            <w:pPr>
              <w:spacing w:before="120"/>
              <w:jc w:val="center"/>
            </w:pPr>
            <w:r>
              <w:rPr>
                <w:lang w:val="vi-VN"/>
              </w:rPr>
              <w:t>2</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B260F" w14:textId="77777777" w:rsidR="00000000" w:rsidRDefault="00000000">
            <w:pPr>
              <w:spacing w:before="120"/>
              <w:jc w:val="center"/>
            </w:pPr>
            <w:r>
              <w:rPr>
                <w:lang w:val="vi-VN"/>
              </w:rPr>
              <w:t>BM 02</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FDE38" w14:textId="77777777" w:rsidR="00000000" w:rsidRDefault="00000000">
            <w:pPr>
              <w:spacing w:before="120"/>
            </w:pPr>
            <w:r>
              <w:rPr>
                <w:lang w:val="vi-VN"/>
              </w:rPr>
              <w:t>M</w:t>
            </w:r>
            <w:r>
              <w:t>ẫ</w:t>
            </w:r>
            <w:r>
              <w:rPr>
                <w:lang w:val="vi-VN"/>
              </w:rPr>
              <w:t>u Phiếu yêu cầu bổ sung, hoàn thiện hồ sơ</w:t>
            </w:r>
          </w:p>
        </w:tc>
      </w:tr>
      <w:tr w:rsidR="00000000" w14:paraId="06621D0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0BB47" w14:textId="77777777" w:rsidR="00000000" w:rsidRDefault="00000000">
            <w:pPr>
              <w:spacing w:before="120"/>
              <w:jc w:val="center"/>
            </w:pPr>
            <w:r>
              <w:rPr>
                <w:lang w:val="vi-VN"/>
              </w:rPr>
              <w:t>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8762" w14:textId="77777777" w:rsidR="00000000" w:rsidRDefault="00000000">
            <w:pPr>
              <w:spacing w:before="120"/>
              <w:jc w:val="center"/>
            </w:pPr>
            <w:r>
              <w:rPr>
                <w:lang w:val="vi-VN"/>
              </w:rPr>
              <w:t>BM 03</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F865A" w14:textId="77777777" w:rsidR="00000000" w:rsidRDefault="00000000">
            <w:pPr>
              <w:spacing w:before="120"/>
            </w:pPr>
            <w:r>
              <w:rPr>
                <w:lang w:val="vi-VN"/>
              </w:rPr>
              <w:t>M</w:t>
            </w:r>
            <w:r>
              <w:t>ẫ</w:t>
            </w:r>
            <w:r>
              <w:rPr>
                <w:lang w:val="vi-VN"/>
              </w:rPr>
              <w:t>u Phiếu từ chối tiếp nhận giải quyết hồ sơ</w:t>
            </w:r>
          </w:p>
        </w:tc>
      </w:tr>
      <w:tr w:rsidR="00000000" w14:paraId="71DE9B5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0C34C" w14:textId="77777777" w:rsidR="00000000" w:rsidRDefault="00000000">
            <w:pPr>
              <w:spacing w:before="120"/>
              <w:jc w:val="center"/>
            </w:pPr>
            <w:r>
              <w:rPr>
                <w:lang w:val="vi-VN"/>
              </w:rPr>
              <w:t>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1436E" w14:textId="77777777" w:rsidR="00000000" w:rsidRDefault="00000000">
            <w:pPr>
              <w:spacing w:before="120"/>
              <w:jc w:val="center"/>
            </w:pPr>
            <w:r>
              <w:rPr>
                <w:lang w:val="vi-VN"/>
              </w:rPr>
              <w:t>BM 04</w:t>
            </w:r>
          </w:p>
        </w:tc>
        <w:tc>
          <w:tcPr>
            <w:tcW w:w="4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4A083" w14:textId="77777777" w:rsidR="00000000" w:rsidRDefault="00000000">
            <w:pPr>
              <w:spacing w:before="120"/>
            </w:pPr>
            <w:r>
              <w:rPr>
                <w:lang w:val="vi-VN"/>
              </w:rPr>
              <w:t>Quyết định điều chỉnh Giấy phép thành lập Hiệp hội doanh nghiệp nước ngoài tại Thành phố Hồ Chí Minh (mẫu tham khảo)</w:t>
            </w:r>
          </w:p>
        </w:tc>
      </w:tr>
    </w:tbl>
    <w:p w14:paraId="03FABCC4"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083"/>
        <w:gridCol w:w="7603"/>
      </w:tblGrid>
      <w:tr w:rsidR="00000000" w14:paraId="1040AF24"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8626D" w14:textId="77777777" w:rsidR="00000000" w:rsidRDefault="00000000">
            <w:pPr>
              <w:spacing w:before="120"/>
              <w:jc w:val="center"/>
            </w:pPr>
            <w:r>
              <w:rPr>
                <w:b/>
                <w:bCs/>
                <w:lang w:val="vi-VN"/>
              </w:rPr>
              <w:t>Stt</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4C46B" w14:textId="77777777" w:rsidR="00000000" w:rsidRDefault="00000000">
            <w:pPr>
              <w:spacing w:before="120"/>
              <w:jc w:val="center"/>
            </w:pPr>
            <w:r>
              <w:rPr>
                <w:b/>
                <w:bCs/>
                <w:lang w:val="vi-VN"/>
              </w:rPr>
              <w:t>Mã hiệu</w:t>
            </w:r>
          </w:p>
        </w:tc>
        <w:tc>
          <w:tcPr>
            <w:tcW w:w="4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00807" w14:textId="77777777" w:rsidR="00000000" w:rsidRDefault="00000000">
            <w:pPr>
              <w:spacing w:before="120"/>
              <w:jc w:val="center"/>
            </w:pPr>
            <w:r>
              <w:rPr>
                <w:b/>
                <w:bCs/>
                <w:lang w:val="vi-VN"/>
              </w:rPr>
              <w:t>Tên biểu mẫu</w:t>
            </w:r>
          </w:p>
        </w:tc>
      </w:tr>
      <w:tr w:rsidR="00000000" w14:paraId="598769D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BAD34" w14:textId="77777777" w:rsidR="00000000" w:rsidRDefault="00000000">
            <w:pPr>
              <w:spacing w:before="120"/>
              <w:jc w:val="center"/>
            </w:pPr>
            <w:r>
              <w:rPr>
                <w:lang w:val="vi-VN"/>
              </w:rP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0756A" w14:textId="77777777" w:rsidR="00000000" w:rsidRDefault="00000000">
            <w:pPr>
              <w:spacing w:before="120"/>
              <w:jc w:val="center"/>
            </w:pPr>
            <w:r>
              <w:rPr>
                <w:lang w:val="vi-VN"/>
              </w:rPr>
              <w:t>BM 01</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52EF7" w14:textId="77777777" w:rsidR="00000000" w:rsidRDefault="00000000">
            <w:pPr>
              <w:spacing w:before="120"/>
            </w:pPr>
            <w:r>
              <w:rPr>
                <w:lang w:val="vi-VN"/>
              </w:rPr>
              <w:t>M</w:t>
            </w:r>
            <w:r>
              <w:t>ẫ</w:t>
            </w:r>
            <w:r>
              <w:rPr>
                <w:lang w:val="vi-VN"/>
              </w:rPr>
              <w:t>u Giấy Tiếp nhận hồ sơ và hẹn trả kết quả</w:t>
            </w:r>
          </w:p>
        </w:tc>
      </w:tr>
      <w:tr w:rsidR="00000000" w14:paraId="43AEEE5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401BF" w14:textId="77777777" w:rsidR="00000000" w:rsidRDefault="00000000">
            <w:pPr>
              <w:spacing w:before="120"/>
              <w:jc w:val="center"/>
            </w:pPr>
            <w:r>
              <w:rPr>
                <w:lang w:val="vi-VN"/>
              </w:rP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3CF68" w14:textId="77777777" w:rsidR="00000000" w:rsidRDefault="00000000">
            <w:pPr>
              <w:spacing w:before="120"/>
              <w:jc w:val="center"/>
            </w:pPr>
            <w:r>
              <w:rPr>
                <w:lang w:val="vi-VN"/>
              </w:rPr>
              <w:t>BM 02</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8AC83" w14:textId="77777777" w:rsidR="00000000" w:rsidRDefault="00000000">
            <w:pPr>
              <w:spacing w:before="120"/>
            </w:pPr>
            <w:r>
              <w:rPr>
                <w:lang w:val="vi-VN"/>
              </w:rPr>
              <w:t>M</w:t>
            </w:r>
            <w:r>
              <w:t>ẫ</w:t>
            </w:r>
            <w:r>
              <w:rPr>
                <w:lang w:val="vi-VN"/>
              </w:rPr>
              <w:t>u Phiếu yêu cầu bổ sung, hoàn thiện hồ sơ</w:t>
            </w:r>
          </w:p>
        </w:tc>
      </w:tr>
      <w:tr w:rsidR="00000000" w14:paraId="1A73C5D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B3848" w14:textId="77777777" w:rsidR="00000000" w:rsidRDefault="00000000">
            <w:pPr>
              <w:spacing w:before="120"/>
              <w:jc w:val="center"/>
            </w:pPr>
            <w:r>
              <w:rPr>
                <w:lang w:val="vi-VN"/>
              </w:rPr>
              <w:t>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AFB78" w14:textId="77777777" w:rsidR="00000000" w:rsidRDefault="00000000">
            <w:pPr>
              <w:spacing w:before="120"/>
              <w:jc w:val="center"/>
            </w:pPr>
            <w:r>
              <w:rPr>
                <w:lang w:val="vi-VN"/>
              </w:rPr>
              <w:t>BM 03</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E1836" w14:textId="77777777" w:rsidR="00000000" w:rsidRDefault="00000000">
            <w:pPr>
              <w:spacing w:before="120"/>
            </w:pPr>
            <w:r>
              <w:rPr>
                <w:lang w:val="vi-VN"/>
              </w:rPr>
              <w:t>M</w:t>
            </w:r>
            <w:r>
              <w:t>ẫ</w:t>
            </w:r>
            <w:r>
              <w:rPr>
                <w:lang w:val="vi-VN"/>
              </w:rPr>
              <w:t>u Phiếu từ chối tiếp nhận giải quyết hồ sơ</w:t>
            </w:r>
          </w:p>
        </w:tc>
      </w:tr>
      <w:tr w:rsidR="00000000" w14:paraId="732E932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A2E29" w14:textId="77777777" w:rsidR="00000000" w:rsidRDefault="00000000">
            <w:pPr>
              <w:spacing w:before="120"/>
              <w:jc w:val="center"/>
            </w:pPr>
            <w:r>
              <w:rPr>
                <w:lang w:val="vi-VN"/>
              </w:rP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9BF4C" w14:textId="77777777" w:rsidR="00000000" w:rsidRDefault="00000000">
            <w:pPr>
              <w:spacing w:before="120"/>
              <w:jc w:val="center"/>
            </w:pPr>
            <w:r>
              <w:rPr>
                <w:lang w:val="vi-VN"/>
              </w:rPr>
              <w:t>BM 04</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CAFBC" w14:textId="77777777" w:rsidR="00000000" w:rsidRDefault="00000000">
            <w:pPr>
              <w:spacing w:before="120"/>
            </w:pPr>
            <w:r>
              <w:rPr>
                <w:lang w:val="vi-VN"/>
              </w:rPr>
              <w:t>Văn bản đề nghị điều chỉnh Giấy phép thành lập Hiệp hội doanh nghiệp nước ngoài tại Thành phố Hồ Chí Minh (mẫu tham khảo)</w:t>
            </w:r>
          </w:p>
        </w:tc>
      </w:tr>
      <w:tr w:rsidR="00000000" w14:paraId="3125EF8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FAFBB" w14:textId="77777777" w:rsidR="00000000" w:rsidRDefault="00000000">
            <w:pPr>
              <w:spacing w:before="120"/>
              <w:jc w:val="center"/>
            </w:pPr>
            <w:r>
              <w:rPr>
                <w:lang w:val="vi-VN"/>
              </w:rPr>
              <w:t>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58941" w14:textId="77777777" w:rsidR="00000000" w:rsidRDefault="00000000">
            <w:pPr>
              <w:spacing w:before="120"/>
              <w:jc w:val="center"/>
            </w:pPr>
            <w:r>
              <w:rPr>
                <w:lang w:val="vi-VN"/>
              </w:rPr>
              <w:t>BM 05</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F40CE" w14:textId="77777777" w:rsidR="00000000" w:rsidRDefault="00000000">
            <w:pPr>
              <w:spacing w:before="120"/>
            </w:pPr>
            <w:r>
              <w:rPr>
                <w:lang w:val="vi-VN"/>
              </w:rPr>
              <w:t>Quyết định điều chỉnh Giấy phép thành lập Hiệp hội doanh nghiệp nước ngoài tại Thành phố Hồ Chí Minh (mẫu tham khảo)</w:t>
            </w:r>
          </w:p>
        </w:tc>
      </w:tr>
      <w:tr w:rsidR="00000000" w14:paraId="02DB4BEC"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3264D" w14:textId="77777777" w:rsidR="00000000" w:rsidRDefault="00000000">
            <w:pPr>
              <w:spacing w:before="120"/>
              <w:jc w:val="center"/>
            </w:pPr>
            <w:r>
              <w:rPr>
                <w:lang w:val="vi-VN"/>
              </w:rPr>
              <w:t>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0F0B" w14:textId="77777777" w:rsidR="00000000" w:rsidRDefault="00000000">
            <w:pPr>
              <w:spacing w:before="120"/>
              <w:jc w:val="center"/>
            </w:pPr>
            <w:r>
              <w:rPr>
                <w:lang w:val="vi-VN"/>
              </w:rPr>
              <w:t>//</w:t>
            </w:r>
          </w:p>
        </w:tc>
        <w:tc>
          <w:tcPr>
            <w:tcW w:w="4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B063D" w14:textId="77777777" w:rsidR="00000000" w:rsidRDefault="00000000">
            <w:pPr>
              <w:spacing w:before="120"/>
            </w:pPr>
            <w:r>
              <w:rPr>
                <w:lang w:val="vi-VN"/>
              </w:rPr>
              <w:t>Các thành phần hồ sơ khác (nếu có) theo văn bản pháp quy hiện hành</w:t>
            </w:r>
          </w:p>
        </w:tc>
      </w:tr>
    </w:tbl>
    <w:p w14:paraId="31FC56A8" w14:textId="77777777" w:rsidR="00000000" w:rsidRDefault="00000000">
      <w:pPr>
        <w:spacing w:before="120" w:after="280" w:afterAutospacing="1"/>
      </w:pPr>
      <w:r>
        <w:rPr>
          <w:b/>
          <w:bCs/>
          <w:lang w:val="vi-VN"/>
        </w:rPr>
        <w:t>VI. CƠ SỞ PHÁP LÝ</w:t>
      </w:r>
    </w:p>
    <w:p w14:paraId="38952E2C" w14:textId="77777777" w:rsidR="00000000" w:rsidRDefault="00000000">
      <w:pPr>
        <w:spacing w:before="120" w:after="280" w:afterAutospacing="1"/>
      </w:pPr>
      <w:r>
        <w:rPr>
          <w:lang w:val="vi-VN"/>
        </w:rPr>
        <w:t>- Nghị định số 08/1998/NĐ-CP ngày 22/01/1998 của Chính phủ ban hành Quy chế thành lập Hiệp hội doanh nghiệp nước ngoài tại VN.</w:t>
      </w:r>
    </w:p>
    <w:p w14:paraId="4E190EDF" w14:textId="77777777" w:rsidR="00000000" w:rsidRDefault="00000000">
      <w:pPr>
        <w:spacing w:before="120" w:after="280" w:afterAutospacing="1"/>
      </w:pPr>
      <w:r>
        <w:rPr>
          <w:lang w:val="vi-VN"/>
        </w:rPr>
        <w:t>- Quyết định số 972/1999/QĐ-UB-KT ngày 12/02/1999 của Ủy ban nhân dân thành phố Hồ Chí Minh về việc ban hành Quy chế thực hiện việc thành lập Hiệp hội doanh nghiệp nước ngoài tại TP. HCM.</w:t>
      </w:r>
    </w:p>
    <w:p w14:paraId="325C6664" w14:textId="77777777" w:rsidR="00000000" w:rsidRDefault="00000000">
      <w:pPr>
        <w:spacing w:before="120" w:after="280" w:afterAutospacing="1"/>
      </w:pPr>
      <w:r>
        <w:rPr>
          <w:lang w:val="vi-VN"/>
        </w:rPr>
        <w:t>- Căn cứ Quyết định số 2166/QĐ-UBND ngày 27 tháng 6 năm 2022 của Ủy ban nhân dân Thành phố Hồ Chí Minh về ủy quyền thực hiện thủ tục cấp, điều chỉnh, gia hạn Giấy phép thành lập Hiệp hội doanh nghiệp nước ngoài tại Thành phố Hồ Chí Minh.</w:t>
      </w:r>
    </w:p>
    <w:p w14:paraId="1DD0DAF4"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706C87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4A28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8B9116" w14:textId="77777777" w:rsidR="00000000" w:rsidRDefault="00000000">
            <w:pPr>
              <w:spacing w:before="120"/>
              <w:jc w:val="center"/>
            </w:pPr>
            <w:r>
              <w:rPr>
                <w:lang w:val="vi-VN"/>
              </w:rPr>
              <w:t>ỦY BAN NHÂN DÂN</w:t>
            </w:r>
            <w:r>
              <w:rPr>
                <w:lang w:val="vi-VN"/>
              </w:rPr>
              <w:br/>
              <w:t>THÀNH PHỐ HỒ CHÍ MINH</w:t>
            </w:r>
            <w:r>
              <w:rPr>
                <w:lang w:val="vi-VN"/>
              </w:rPr>
              <w:br/>
            </w:r>
            <w:r>
              <w:rPr>
                <w:b/>
                <w:bCs/>
                <w:lang w:val="vi-VN"/>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9BF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B8A3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F37319" w14:textId="77777777" w:rsidR="00000000" w:rsidRDefault="00000000">
            <w:pPr>
              <w:spacing w:before="120"/>
              <w:jc w:val="center"/>
            </w:pPr>
            <w:r>
              <w:rPr>
                <w:lang w:val="vi-VN"/>
              </w:rPr>
              <w:t xml:space="preserve">Số: </w:t>
            </w:r>
            <w:r>
              <w:t>        </w:t>
            </w:r>
            <w:r>
              <w:rPr>
                <w:lang w:val="vi-VN"/>
              </w:rPr>
              <w:t>/QĐ-SCT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938DEE" w14:textId="77777777" w:rsidR="00000000" w:rsidRDefault="00000000">
            <w:pPr>
              <w:spacing w:before="120"/>
              <w:jc w:val="right"/>
            </w:pPr>
            <w:r>
              <w:rPr>
                <w:i/>
                <w:iCs/>
                <w:lang w:val="vi-VN"/>
              </w:rPr>
              <w:t>Thành phố Hồ Chí Minh, ngày</w:t>
            </w:r>
            <w:r>
              <w:rPr>
                <w:i/>
                <w:iCs/>
              </w:rPr>
              <w:t xml:space="preserve">     </w:t>
            </w:r>
            <w:r>
              <w:rPr>
                <w:i/>
                <w:iCs/>
                <w:lang w:val="vi-VN"/>
              </w:rPr>
              <w:t> tháng</w:t>
            </w:r>
            <w:r>
              <w:rPr>
                <w:i/>
                <w:iCs/>
              </w:rPr>
              <w:t xml:space="preserve">     </w:t>
            </w:r>
            <w:r>
              <w:rPr>
                <w:i/>
                <w:iCs/>
                <w:lang w:val="vi-VN"/>
              </w:rPr>
              <w:t> năm</w:t>
            </w:r>
            <w:r>
              <w:rPr>
                <w:i/>
                <w:iCs/>
              </w:rPr>
              <w:t xml:space="preserve"> 2022</w:t>
            </w:r>
          </w:p>
        </w:tc>
      </w:tr>
    </w:tbl>
    <w:p w14:paraId="4154F1E9" w14:textId="77777777" w:rsidR="00000000" w:rsidRDefault="00000000">
      <w:pPr>
        <w:spacing w:before="120" w:after="280" w:afterAutospacing="1"/>
      </w:pPr>
      <w:r>
        <w:t> </w:t>
      </w:r>
    </w:p>
    <w:p w14:paraId="72D14D0F" w14:textId="77777777" w:rsidR="00000000" w:rsidRDefault="00000000">
      <w:pPr>
        <w:spacing w:before="120" w:after="280" w:afterAutospacing="1"/>
        <w:jc w:val="center"/>
      </w:pPr>
      <w:r>
        <w:rPr>
          <w:b/>
          <w:bCs/>
          <w:lang w:val="vi-VN"/>
        </w:rPr>
        <w:t>QUYẾT ĐỊNH</w:t>
      </w:r>
    </w:p>
    <w:p w14:paraId="62863B59" w14:textId="77777777" w:rsidR="00000000" w:rsidRDefault="00000000">
      <w:pPr>
        <w:spacing w:before="120" w:after="280" w:afterAutospacing="1"/>
        <w:jc w:val="center"/>
      </w:pPr>
      <w:r>
        <w:rPr>
          <w:b/>
          <w:bCs/>
          <w:lang w:val="vi-VN"/>
        </w:rPr>
        <w:t>Về điều chỉnh Giấy phép thành lập Hiệp hội</w:t>
      </w:r>
      <w:r>
        <w:rPr>
          <w:b/>
          <w:bCs/>
        </w:rPr>
        <w:t xml:space="preserve"> ………………… </w:t>
      </w:r>
      <w:r>
        <w:rPr>
          <w:b/>
          <w:bCs/>
          <w:lang w:val="vi-VN"/>
        </w:rPr>
        <w:t>tại Việt Nam</w:t>
      </w:r>
    </w:p>
    <w:p w14:paraId="529FABC2" w14:textId="77777777" w:rsidR="00000000" w:rsidRDefault="00000000">
      <w:pPr>
        <w:spacing w:before="120" w:after="280" w:afterAutospacing="1"/>
        <w:jc w:val="center"/>
      </w:pPr>
      <w:r>
        <w:rPr>
          <w:b/>
          <w:bCs/>
          <w:lang w:val="vi-VN"/>
        </w:rPr>
        <w:t>GIÁM ĐỐC SỞ CÔNG THƯƠNG THÀNH PHỐ HỒ CHÍ MINH</w:t>
      </w:r>
    </w:p>
    <w:p w14:paraId="528D16EE" w14:textId="77777777" w:rsidR="00000000" w:rsidRDefault="00000000">
      <w:pPr>
        <w:spacing w:before="120" w:after="280" w:afterAutospacing="1"/>
      </w:pPr>
      <w:r>
        <w:rPr>
          <w:lang w:val="vi-VN"/>
        </w:rPr>
        <w:t>Căn cứ Quyết định số 29/2021/QĐ-UBND ngày 20 tháng 7 năm 2021 của Ủy ban nhân dân Thành phố về ban hành Quy chế tổ chức và hoạt động của Sở Công Thươn</w:t>
      </w:r>
      <w:r>
        <w:t xml:space="preserve">g </w:t>
      </w:r>
      <w:r>
        <w:rPr>
          <w:lang w:val="vi-VN"/>
        </w:rPr>
        <w:t>Thành phố;</w:t>
      </w:r>
    </w:p>
    <w:p w14:paraId="09B5800E" w14:textId="77777777" w:rsidR="00000000" w:rsidRDefault="00000000">
      <w:pPr>
        <w:spacing w:before="120" w:after="280" w:afterAutospacing="1"/>
      </w:pPr>
      <w:r>
        <w:rPr>
          <w:lang w:val="vi-VN"/>
        </w:rPr>
        <w:t>Căn cứ Nghị định số 08/1998/NĐ-CP ngày 22 tháng 01 năm 1998 của Chính phủ ban hành Quy chế thành lập Hiệp hội Doanh nghiệp nước ngoài tại Việt Nam;</w:t>
      </w:r>
    </w:p>
    <w:p w14:paraId="12FE5987" w14:textId="77777777" w:rsidR="00000000" w:rsidRDefault="00000000">
      <w:pPr>
        <w:spacing w:before="120" w:after="280" w:afterAutospacing="1"/>
      </w:pPr>
      <w:r>
        <w:rPr>
          <w:lang w:val="vi-VN"/>
        </w:rPr>
        <w:t>Căn cứ Quyết định số 2166/QĐ-UBND ngày 27 tháng 6 năm 2022 của Ủy ban nhân dân Thành phố Hồ Chí Minh về ủy quyền thực hiện thủ tục cấp, điều chỉnh, gia hạn Giấy phép thành lập Hiệp hội doanh nghiệp nước ngoài tại Thành phố Hồ Chí Minh;</w:t>
      </w:r>
    </w:p>
    <w:p w14:paraId="42BD4B9C" w14:textId="77777777" w:rsidR="00000000" w:rsidRDefault="00000000">
      <w:pPr>
        <w:spacing w:before="120" w:after="280" w:afterAutospacing="1"/>
      </w:pPr>
      <w:r>
        <w:rPr>
          <w:lang w:val="vi-VN"/>
        </w:rPr>
        <w:t>Căn cứ Giấy phép thành lập Hiệp hội doanh nghiệp</w:t>
      </w:r>
      <w:r>
        <w:t xml:space="preserve"> ………………. </w:t>
      </w:r>
      <w:r>
        <w:rPr>
          <w:lang w:val="vi-VN"/>
        </w:rPr>
        <w:t>tại Việt Nam số</w:t>
      </w:r>
      <w:r>
        <w:t xml:space="preserve"> …………. </w:t>
      </w:r>
      <w:r>
        <w:rPr>
          <w:lang w:val="vi-VN"/>
        </w:rPr>
        <w:t>ngày ... tháng</w:t>
      </w:r>
      <w:r>
        <w:t xml:space="preserve"> … </w:t>
      </w:r>
      <w:r>
        <w:rPr>
          <w:lang w:val="vi-VN"/>
        </w:rPr>
        <w:t xml:space="preserve">năm </w:t>
      </w:r>
      <w:r>
        <w:t>……</w:t>
      </w:r>
      <w:r>
        <w:rPr>
          <w:lang w:val="vi-VN"/>
        </w:rPr>
        <w:t>;</w:t>
      </w:r>
    </w:p>
    <w:p w14:paraId="730A8905" w14:textId="77777777" w:rsidR="00000000" w:rsidRDefault="00000000">
      <w:pPr>
        <w:spacing w:before="120" w:after="280" w:afterAutospacing="1"/>
      </w:pPr>
      <w:r>
        <w:rPr>
          <w:lang w:val="vi-VN"/>
        </w:rPr>
        <w:t>Xét Đơn đề nghị điều chỉnh Giấy phép thành lập Hiệp hội doanh nghiệp nước ngoài tại Việt Nam của</w:t>
      </w:r>
      <w:r>
        <w:t xml:space="preserve"> ………………… </w:t>
      </w:r>
      <w:r>
        <w:rPr>
          <w:lang w:val="vi-VN"/>
        </w:rPr>
        <w:t>tại Việt Nam và đề xuất của Phòng Thị trường và Thương nhân nước ngoài,</w:t>
      </w:r>
    </w:p>
    <w:p w14:paraId="76376D7D" w14:textId="77777777" w:rsidR="00000000" w:rsidRDefault="00000000">
      <w:pPr>
        <w:spacing w:before="120" w:after="280" w:afterAutospacing="1"/>
        <w:jc w:val="center"/>
      </w:pPr>
      <w:r>
        <w:rPr>
          <w:b/>
          <w:bCs/>
          <w:lang w:val="vi-VN"/>
        </w:rPr>
        <w:t>QUYẾT ĐỊNH:</w:t>
      </w:r>
    </w:p>
    <w:p w14:paraId="47704B2C" w14:textId="77777777" w:rsidR="00000000" w:rsidRDefault="00000000">
      <w:pPr>
        <w:spacing w:before="120" w:after="280" w:afterAutospacing="1"/>
      </w:pPr>
      <w:r>
        <w:rPr>
          <w:b/>
          <w:bCs/>
          <w:lang w:val="vi-VN"/>
        </w:rPr>
        <w:t>Điều 1.</w:t>
      </w:r>
      <w:r>
        <w:rPr>
          <w:lang w:val="vi-VN"/>
        </w:rPr>
        <w:t xml:space="preserve"> Chấp thuận điều chỉnh thông tin trụ sở chính </w:t>
      </w:r>
      <w:r>
        <w:t xml:space="preserve">………………… </w:t>
      </w:r>
      <w:r>
        <w:rPr>
          <w:lang w:val="vi-VN"/>
        </w:rPr>
        <w:t xml:space="preserve">tại Việt Nam quy định tại Điều 1 Giấy phép số </w:t>
      </w:r>
      <w:r>
        <w:t xml:space="preserve">…………… </w:t>
      </w:r>
      <w:r>
        <w:rPr>
          <w:lang w:val="vi-VN"/>
        </w:rPr>
        <w:t xml:space="preserve">ngày ... tháng ... năm </w:t>
      </w:r>
      <w:r>
        <w:t xml:space="preserve">…… </w:t>
      </w:r>
      <w:r>
        <w:rPr>
          <w:lang w:val="vi-VN"/>
        </w:rPr>
        <w:t xml:space="preserve">của Ủy ban nhân dân thành phố Hồ Chí Minh, như sau: </w:t>
      </w:r>
      <w:r>
        <w:t xml:space="preserve">………………… </w:t>
      </w:r>
    </w:p>
    <w:p w14:paraId="3A00AD14" w14:textId="77777777" w:rsidR="00000000" w:rsidRDefault="00000000">
      <w:pPr>
        <w:spacing w:before="120" w:after="280" w:afterAutospacing="1"/>
      </w:pPr>
      <w:r>
        <w:rPr>
          <w:b/>
          <w:bCs/>
          <w:lang w:val="vi-VN"/>
        </w:rPr>
        <w:t>Điều 2.</w:t>
      </w:r>
      <w:r>
        <w:rPr>
          <w:lang w:val="vi-VN"/>
        </w:rPr>
        <w:t xml:space="preserve"> Quyết định này có hiệu lực kể từ ngày ký và là bộ phận không tách rời của Giấy phép số</w:t>
      </w:r>
      <w:r>
        <w:t xml:space="preserve"> …………… </w:t>
      </w:r>
      <w:r>
        <w:rPr>
          <w:lang w:val="vi-VN"/>
        </w:rPr>
        <w:t>do Ủy ban nhân nhân dân Thành phố Hồ Chí Minh cấp ngày</w:t>
      </w:r>
      <w:r>
        <w:t xml:space="preserve"> … </w:t>
      </w:r>
      <w:r>
        <w:rPr>
          <w:lang w:val="vi-VN"/>
        </w:rPr>
        <w:t xml:space="preserve">tháng ... năm </w:t>
      </w:r>
      <w:r>
        <w:t>……</w:t>
      </w:r>
    </w:p>
    <w:p w14:paraId="46FCA6CA" w14:textId="77777777" w:rsidR="00000000" w:rsidRDefault="00000000">
      <w:pPr>
        <w:spacing w:before="120" w:after="280" w:afterAutospacing="1"/>
      </w:pPr>
      <w:r>
        <w:rPr>
          <w:b/>
          <w:bCs/>
          <w:lang w:val="vi-VN"/>
        </w:rPr>
        <w:t>Điều 3.</w:t>
      </w:r>
      <w:r>
        <w:rPr>
          <w:lang w:val="vi-VN"/>
        </w:rPr>
        <w:t xml:space="preserve"> Hiệp hội</w:t>
      </w:r>
      <w:r>
        <w:t xml:space="preserve"> ………………… </w:t>
      </w:r>
      <w:r>
        <w:rPr>
          <w:lang w:val="vi-VN"/>
        </w:rPr>
        <w:t>tại Việt Nam chịu trách nhiệm thi hành quyết định này./.</w:t>
      </w:r>
    </w:p>
    <w:p w14:paraId="65977B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4B8B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6DD94" w14:textId="77777777" w:rsidR="00000000" w:rsidRDefault="00000000">
            <w:pPr>
              <w:spacing w:before="120"/>
            </w:pPr>
            <w:r>
              <w:rPr>
                <w:b/>
                <w:bCs/>
                <w:i/>
                <w:iCs/>
                <w:lang w:val="vi-VN"/>
              </w:rPr>
              <w:br/>
              <w:t>Nơi nhận:</w:t>
            </w:r>
            <w:r>
              <w:rPr>
                <w:b/>
                <w:bCs/>
                <w:i/>
                <w:iCs/>
                <w:lang w:val="vi-VN"/>
              </w:rPr>
              <w:br/>
            </w:r>
            <w:r>
              <w:rPr>
                <w:lang w:val="vi-VN"/>
              </w:rPr>
              <w:t>- HHDN Hồng Kông tại Việt Nam</w:t>
            </w:r>
            <w:r>
              <w:t>;</w:t>
            </w:r>
            <w:r>
              <w:br/>
              <w:t>-</w:t>
            </w:r>
            <w:r>
              <w:rPr>
                <w:lang w:val="vi-VN"/>
              </w:rPr>
              <w:t xml:space="preserve"> UBND Thành phố</w:t>
            </w:r>
            <w:r>
              <w:t>;</w:t>
            </w:r>
            <w:r>
              <w:br/>
              <w:t xml:space="preserve">- </w:t>
            </w:r>
            <w:r>
              <w:rPr>
                <w:lang w:val="vi-VN"/>
              </w:rPr>
              <w:t>Bộ Công Thương;</w:t>
            </w:r>
            <w:r>
              <w:rPr>
                <w:lang w:val="vi-VN"/>
              </w:rPr>
              <w:br/>
            </w:r>
            <w:r>
              <w:t xml:space="preserve">- </w:t>
            </w:r>
            <w:r>
              <w:rPr>
                <w:lang w:val="vi-VN"/>
              </w:rPr>
              <w:t>Bộ Kế hoạch &amp; Đầu tư;</w:t>
            </w:r>
            <w:r>
              <w:rPr>
                <w:lang w:val="vi-VN"/>
              </w:rPr>
              <w:br/>
            </w:r>
            <w:r>
              <w:t xml:space="preserve">- </w:t>
            </w:r>
            <w:r>
              <w:rPr>
                <w:lang w:val="vi-VN"/>
              </w:rPr>
              <w:t>UB Công tác phi Chính phủ</w:t>
            </w:r>
            <w:r>
              <w:t>;</w:t>
            </w:r>
            <w:r>
              <w:br/>
              <w:t xml:space="preserve">- </w:t>
            </w:r>
            <w:r>
              <w:rPr>
                <w:lang w:val="vi-VN"/>
              </w:rPr>
              <w:t>Sở Kế hoạch và Đầu tư;</w:t>
            </w:r>
            <w:r>
              <w:rPr>
                <w:lang w:val="vi-VN"/>
              </w:rPr>
              <w:br/>
            </w:r>
            <w:r>
              <w:t xml:space="preserve">- </w:t>
            </w:r>
            <w:r>
              <w:rPr>
                <w:lang w:val="vi-VN"/>
              </w:rPr>
              <w:t>Sở Ngoại vụ;</w:t>
            </w:r>
            <w:r>
              <w:rPr>
                <w:lang w:val="vi-VN"/>
              </w:rPr>
              <w:br/>
            </w:r>
            <w:r>
              <w:t xml:space="preserve">- </w:t>
            </w:r>
            <w:r>
              <w:rPr>
                <w:lang w:val="vi-VN"/>
              </w:rPr>
              <w:t>C</w:t>
            </w:r>
            <w:r>
              <w:t>ô</w:t>
            </w:r>
            <w:r>
              <w:rPr>
                <w:lang w:val="vi-VN"/>
              </w:rPr>
              <w:t>ng an Thành phố;</w:t>
            </w:r>
            <w:r>
              <w:rPr>
                <w:lang w:val="vi-VN"/>
              </w:rPr>
              <w:br/>
            </w:r>
            <w:r>
              <w:t xml:space="preserve">- </w:t>
            </w:r>
            <w:r>
              <w:rPr>
                <w:lang w:val="vi-VN"/>
              </w:rPr>
              <w:t>Lưu: VT, TTTNNN.10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7F7F83" w14:textId="77777777" w:rsidR="00000000" w:rsidRDefault="00000000">
            <w:pPr>
              <w:spacing w:before="120"/>
              <w:jc w:val="center"/>
            </w:pPr>
            <w:r>
              <w:rPr>
                <w:b/>
                <w:bCs/>
                <w:lang w:val="vi-VN"/>
              </w:rPr>
              <w:t>KT. GIÁM ĐỐC</w:t>
            </w:r>
            <w:r>
              <w:rPr>
                <w:b/>
                <w:bCs/>
                <w:lang w:val="vi-VN"/>
              </w:rPr>
              <w:br/>
              <w:t>PHÓ GIÁM ĐỐC</w:t>
            </w:r>
            <w:bookmarkStart w:id="5" w:name="bookmark22"/>
            <w:r>
              <w:rPr>
                <w:b/>
                <w:bCs/>
              </w:rPr>
              <w:br/>
            </w:r>
            <w:r>
              <w:rPr>
                <w:b/>
                <w:bCs/>
              </w:rPr>
              <w:br/>
            </w:r>
            <w:r>
              <w:rPr>
                <w:b/>
                <w:bCs/>
              </w:rPr>
              <w:br/>
            </w:r>
            <w:r>
              <w:rPr>
                <w:b/>
                <w:bCs/>
              </w:rPr>
              <w:br/>
            </w:r>
            <w:r>
              <w:rPr>
                <w:b/>
                <w:bCs/>
              </w:rPr>
              <w:br/>
            </w:r>
            <w:bookmarkEnd w:id="5"/>
            <w:r>
              <w:rPr>
                <w:b/>
                <w:bCs/>
                <w:lang w:val="vi-VN"/>
              </w:rPr>
              <w:t>Lê Huỳnh Minh Tú</w:t>
            </w:r>
          </w:p>
        </w:tc>
      </w:tr>
    </w:tbl>
    <w:p w14:paraId="5D2414FF" w14:textId="77777777" w:rsidR="00000000" w:rsidRDefault="00000000">
      <w:pPr>
        <w:spacing w:before="120" w:after="280" w:afterAutospacing="1"/>
      </w:pPr>
      <w:r>
        <w:rPr>
          <w:b/>
          <w:bCs/>
        </w:rPr>
        <w:t> </w:t>
      </w:r>
    </w:p>
    <w:p w14:paraId="4C466F73" w14:textId="77777777" w:rsidR="00000000" w:rsidRDefault="00000000">
      <w:pPr>
        <w:spacing w:after="280" w:afterAutospacing="1"/>
      </w:pPr>
    </w:p>
    <w:p w14:paraId="452E6F6F" w14:textId="77777777" w:rsidR="00000000" w:rsidRDefault="00000000">
      <w:r>
        <w:pict w14:anchorId="553BD845">
          <v:rect id="_x0000_i1025" style="width:142.55pt;height:.75pt" o:hrpct="330" o:hrstd="t" o:hr="t" fillcolor="gray" stroked="f"/>
        </w:pict>
      </w:r>
    </w:p>
    <w:bookmarkStart w:id="6" w:name="_ftn1"/>
    <w:bookmarkEnd w:id="6"/>
    <w:p w14:paraId="2175DB4E"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Theo quy định là 22 ngày làm việc, đơn vị thực hiện tái cấu trúc giảm 08 ngày làm việc so với quy định</w:t>
      </w:r>
    </w:p>
    <w:bookmarkStart w:id="7" w:name="_ftn2"/>
    <w:bookmarkEnd w:id="7"/>
    <w:p w14:paraId="416AFAFB"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1</w:t>
      </w:r>
      <w:r>
        <w:fldChar w:fldCharType="end"/>
      </w:r>
      <w:r>
        <w:t xml:space="preserve"> </w:t>
      </w:r>
      <w:r>
        <w:rPr>
          <w:lang w:val="vi-VN"/>
        </w:rPr>
        <w:t>Theo quy định là 22 ngày làm việc, đơn vị thực hiện tái cấu trúc giảm 08 ngày làm việc so với quy định</w:t>
      </w:r>
    </w:p>
    <w:bookmarkStart w:id="8" w:name="_ftn3"/>
    <w:bookmarkEnd w:id="8"/>
    <w:p w14:paraId="402B3923" w14:textId="77777777" w:rsidR="0050490A" w:rsidRDefault="00000000">
      <w:pPr>
        <w:spacing w:before="120" w:after="280" w:afterAutospacing="1"/>
      </w:pPr>
      <w:r>
        <w:fldChar w:fldCharType="begin"/>
      </w:r>
      <w:r>
        <w:instrText xml:space="preserve"> HYPERLINK \l "_ftnref3" </w:instrText>
      </w:r>
      <w:r>
        <w:fldChar w:fldCharType="separate"/>
      </w:r>
      <w:r>
        <w:rPr>
          <w:color w:val="0000FF"/>
          <w:u w:val="single"/>
          <w:lang w:val="vi-VN"/>
        </w:rPr>
        <w:t>1</w:t>
      </w:r>
      <w:r>
        <w:fldChar w:fldCharType="end"/>
      </w:r>
      <w:r>
        <w:t xml:space="preserve"> </w:t>
      </w:r>
      <w:r>
        <w:rPr>
          <w:lang w:val="vi-VN"/>
        </w:rPr>
        <w:t>Theo quy định là 22 ngày làm việc, đơn vị thực hiện tái cấu trúc giảm 08 ngày làm việc so với quy định</w:t>
      </w:r>
    </w:p>
    <w:sectPr w:rsidR="00504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99"/>
    <w:rsid w:val="0050490A"/>
    <w:rsid w:val="009564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1EDBC"/>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4406</Words>
  <Characters>25117</Characters>
  <Application>Microsoft Office Word</Application>
  <DocSecurity>0</DocSecurity>
  <Lines>209</Lines>
  <Paragraphs>58</Paragraphs>
  <ScaleCrop>false</ScaleCrop>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2022-12-14T04:14:00Z</dcterms:created>
  <dcterms:modified xsi:type="dcterms:W3CDTF">2022-12-14T04:14:00Z</dcterms:modified>
</cp:coreProperties>
</file>