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E12991" w:rsidRPr="001E5194" w:rsidTr="00697CE8">
        <w:tc>
          <w:tcPr>
            <w:tcW w:w="3348" w:type="dxa"/>
            <w:shd w:val="clear" w:color="auto" w:fill="auto"/>
          </w:tcPr>
          <w:p w:rsidR="00E12991" w:rsidRPr="001E5194" w:rsidRDefault="00E12991" w:rsidP="00697CE8">
            <w:pPr>
              <w:spacing w:before="120"/>
              <w:jc w:val="center"/>
              <w:rPr>
                <w:rFonts w:ascii="Arial" w:hAnsi="Arial" w:cs="Arial"/>
                <w:b/>
                <w:sz w:val="20"/>
                <w:szCs w:val="20"/>
              </w:rPr>
            </w:pPr>
            <w:r w:rsidRPr="001E5194">
              <w:rPr>
                <w:rFonts w:ascii="Arial" w:hAnsi="Arial" w:cs="Arial"/>
                <w:b/>
                <w:sz w:val="20"/>
                <w:szCs w:val="20"/>
              </w:rPr>
              <w:t>BỘ CÔNG THƯƠNG</w:t>
            </w:r>
            <w:r w:rsidRPr="001E5194">
              <w:rPr>
                <w:rFonts w:ascii="Arial" w:hAnsi="Arial" w:cs="Arial"/>
                <w:b/>
                <w:sz w:val="20"/>
                <w:szCs w:val="20"/>
              </w:rPr>
              <w:br/>
              <w:t>-------</w:t>
            </w:r>
          </w:p>
        </w:tc>
        <w:tc>
          <w:tcPr>
            <w:tcW w:w="5508" w:type="dxa"/>
            <w:shd w:val="clear" w:color="auto" w:fill="auto"/>
          </w:tcPr>
          <w:p w:rsidR="00E12991" w:rsidRPr="001E5194" w:rsidRDefault="00E12991" w:rsidP="00697CE8">
            <w:pPr>
              <w:spacing w:before="120"/>
              <w:jc w:val="center"/>
              <w:rPr>
                <w:rFonts w:ascii="Arial" w:hAnsi="Arial" w:cs="Arial"/>
                <w:sz w:val="20"/>
                <w:szCs w:val="20"/>
              </w:rPr>
            </w:pPr>
            <w:r w:rsidRPr="001E5194">
              <w:rPr>
                <w:rFonts w:ascii="Arial" w:hAnsi="Arial" w:cs="Arial"/>
                <w:b/>
                <w:sz w:val="20"/>
                <w:szCs w:val="20"/>
              </w:rPr>
              <w:t>CỘNG HÒA XÃ HỘI CHỦ NGHĨA VIỆT NAM</w:t>
            </w:r>
            <w:r w:rsidRPr="001E5194">
              <w:rPr>
                <w:rFonts w:ascii="Arial" w:hAnsi="Arial" w:cs="Arial"/>
                <w:b/>
                <w:sz w:val="20"/>
                <w:szCs w:val="20"/>
              </w:rPr>
              <w:br/>
              <w:t xml:space="preserve">Độc lập - Tự do - Hạnh phúc </w:t>
            </w:r>
            <w:r w:rsidRPr="001E5194">
              <w:rPr>
                <w:rFonts w:ascii="Arial" w:hAnsi="Arial" w:cs="Arial"/>
                <w:b/>
                <w:sz w:val="20"/>
                <w:szCs w:val="20"/>
              </w:rPr>
              <w:br/>
              <w:t>---------------</w:t>
            </w:r>
          </w:p>
        </w:tc>
      </w:tr>
      <w:tr w:rsidR="00E12991" w:rsidRPr="001E5194" w:rsidTr="00697CE8">
        <w:tc>
          <w:tcPr>
            <w:tcW w:w="3348" w:type="dxa"/>
            <w:shd w:val="clear" w:color="auto" w:fill="auto"/>
          </w:tcPr>
          <w:p w:rsidR="00E12991" w:rsidRPr="001E5194" w:rsidRDefault="00E12991" w:rsidP="00697CE8">
            <w:pPr>
              <w:spacing w:before="120"/>
              <w:jc w:val="center"/>
              <w:rPr>
                <w:rFonts w:ascii="Arial" w:hAnsi="Arial" w:cs="Arial"/>
                <w:sz w:val="20"/>
                <w:szCs w:val="20"/>
              </w:rPr>
            </w:pPr>
            <w:r w:rsidRPr="001E5194">
              <w:rPr>
                <w:rFonts w:ascii="Arial" w:hAnsi="Arial" w:cs="Arial"/>
                <w:sz w:val="20"/>
                <w:szCs w:val="20"/>
              </w:rPr>
              <w:t>Số: 39/2022/TT-BCT</w:t>
            </w:r>
          </w:p>
        </w:tc>
        <w:tc>
          <w:tcPr>
            <w:tcW w:w="5508" w:type="dxa"/>
            <w:shd w:val="clear" w:color="auto" w:fill="auto"/>
          </w:tcPr>
          <w:p w:rsidR="00E12991" w:rsidRPr="001E5194" w:rsidRDefault="00E12991" w:rsidP="00697CE8">
            <w:pPr>
              <w:spacing w:before="120"/>
              <w:jc w:val="right"/>
              <w:rPr>
                <w:rFonts w:ascii="Arial" w:hAnsi="Arial" w:cs="Arial"/>
                <w:i/>
                <w:sz w:val="20"/>
                <w:szCs w:val="20"/>
              </w:rPr>
            </w:pPr>
            <w:r w:rsidRPr="001E5194">
              <w:rPr>
                <w:rFonts w:ascii="Arial" w:hAnsi="Arial" w:cs="Arial"/>
                <w:i/>
                <w:sz w:val="20"/>
                <w:szCs w:val="20"/>
              </w:rPr>
              <w:t>Hà Nội, ngày 30 tháng 12 năm 2022</w:t>
            </w:r>
          </w:p>
        </w:tc>
      </w:tr>
    </w:tbl>
    <w:p w:rsidR="00FA3075" w:rsidRPr="001E5194" w:rsidRDefault="00FA3075" w:rsidP="00597CA4">
      <w:pPr>
        <w:spacing w:before="120"/>
        <w:rPr>
          <w:rFonts w:ascii="Arial" w:hAnsi="Arial" w:cs="Arial"/>
          <w:sz w:val="20"/>
        </w:rPr>
      </w:pPr>
    </w:p>
    <w:p w:rsidR="00FA3075" w:rsidRPr="001E5194" w:rsidRDefault="00E12991" w:rsidP="00597CA4">
      <w:pPr>
        <w:spacing w:before="120"/>
        <w:jc w:val="center"/>
        <w:rPr>
          <w:rFonts w:ascii="Arial" w:hAnsi="Arial" w:cs="Arial"/>
          <w:b/>
          <w:lang w:val="vi-VN"/>
        </w:rPr>
      </w:pPr>
      <w:bookmarkStart w:id="0" w:name="loai_1"/>
      <w:r w:rsidRPr="001E5194">
        <w:rPr>
          <w:rFonts w:ascii="Arial" w:hAnsi="Arial" w:cs="Arial"/>
          <w:b/>
          <w:bCs/>
          <w:color w:val="000000"/>
          <w:szCs w:val="18"/>
          <w:lang w:val="vi-VN" w:eastAsia="vi-VN"/>
        </w:rPr>
        <w:t>THÔNG TƯ</w:t>
      </w:r>
      <w:bookmarkEnd w:id="0"/>
    </w:p>
    <w:p w:rsidR="00FA3075" w:rsidRPr="001E5194" w:rsidRDefault="00353E80" w:rsidP="00597CA4">
      <w:pPr>
        <w:spacing w:before="120"/>
        <w:jc w:val="center"/>
        <w:rPr>
          <w:rFonts w:ascii="Arial" w:hAnsi="Arial" w:cs="Arial"/>
          <w:sz w:val="20"/>
          <w:lang w:val="vi-VN"/>
        </w:rPr>
      </w:pPr>
      <w:bookmarkStart w:id="1" w:name="loai_1_name"/>
      <w:r w:rsidRPr="00353E80">
        <w:rPr>
          <w:rFonts w:ascii="Arial" w:hAnsi="Arial" w:cs="Arial"/>
          <w:bCs/>
          <w:color w:val="000000"/>
          <w:sz w:val="20"/>
          <w:szCs w:val="17"/>
          <w:lang w:val="vi-VN" w:eastAsia="vi-VN"/>
        </w:rPr>
        <w:t>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w:t>
      </w:r>
      <w:bookmarkEnd w:id="1"/>
    </w:p>
    <w:p w:rsidR="00FA3075" w:rsidRPr="001E5194" w:rsidRDefault="00FA3075" w:rsidP="00597CA4">
      <w:pPr>
        <w:spacing w:before="120"/>
        <w:rPr>
          <w:rFonts w:ascii="Arial" w:hAnsi="Arial" w:cs="Arial"/>
          <w:sz w:val="20"/>
          <w:lang w:val="vi-VN"/>
        </w:rPr>
      </w:pPr>
      <w:r w:rsidRPr="001E5194">
        <w:rPr>
          <w:rFonts w:ascii="Arial" w:hAnsi="Arial" w:cs="Arial"/>
          <w:i/>
          <w:iCs/>
          <w:color w:val="000000"/>
          <w:sz w:val="20"/>
          <w:szCs w:val="17"/>
          <w:lang w:val="vi-VN" w:eastAsia="vi-VN"/>
        </w:rPr>
        <w:t>Căn cứ Luật Điện lực ngày 0</w:t>
      </w:r>
      <w:r w:rsidR="00934716" w:rsidRPr="001E5194">
        <w:rPr>
          <w:rFonts w:ascii="Arial" w:hAnsi="Arial" w:cs="Arial"/>
          <w:i/>
          <w:iCs/>
          <w:color w:val="000000"/>
          <w:sz w:val="20"/>
          <w:szCs w:val="17"/>
          <w:lang w:val="vi-VN" w:eastAsia="vi-VN"/>
        </w:rPr>
        <w:t>3 tháng 12 năm 2004; Luật sửa đ</w:t>
      </w:r>
      <w:r w:rsidR="00934716" w:rsidRPr="001E5194">
        <w:rPr>
          <w:rFonts w:ascii="Arial" w:hAnsi="Arial" w:cs="Arial"/>
          <w:i/>
          <w:iCs/>
          <w:color w:val="000000"/>
          <w:sz w:val="20"/>
          <w:szCs w:val="17"/>
          <w:lang w:eastAsia="vi-VN"/>
        </w:rPr>
        <w:t>ổ</w:t>
      </w:r>
      <w:r w:rsidR="00934716" w:rsidRPr="001E5194">
        <w:rPr>
          <w:rFonts w:ascii="Arial" w:hAnsi="Arial" w:cs="Arial"/>
          <w:i/>
          <w:iCs/>
          <w:color w:val="000000"/>
          <w:sz w:val="20"/>
          <w:szCs w:val="17"/>
          <w:lang w:val="vi-VN" w:eastAsia="vi-VN"/>
        </w:rPr>
        <w:t>i, b</w:t>
      </w:r>
      <w:r w:rsidR="00934716" w:rsidRPr="001E5194">
        <w:rPr>
          <w:rFonts w:ascii="Arial" w:hAnsi="Arial" w:cs="Arial"/>
          <w:i/>
          <w:iCs/>
          <w:color w:val="000000"/>
          <w:sz w:val="20"/>
          <w:szCs w:val="17"/>
          <w:lang w:eastAsia="vi-VN"/>
        </w:rPr>
        <w:t>ổ</w:t>
      </w:r>
      <w:r w:rsidRPr="001E5194">
        <w:rPr>
          <w:rFonts w:ascii="Arial" w:hAnsi="Arial" w:cs="Arial"/>
          <w:i/>
          <w:iCs/>
          <w:color w:val="000000"/>
          <w:sz w:val="20"/>
          <w:szCs w:val="17"/>
          <w:lang w:val="vi-VN" w:eastAsia="vi-VN"/>
        </w:rPr>
        <w:t xml:space="preserve"> sung một số </w:t>
      </w:r>
      <w:r w:rsidR="001E5194" w:rsidRPr="001E5194">
        <w:rPr>
          <w:rFonts w:ascii="Arial" w:hAnsi="Arial" w:cs="Arial"/>
          <w:i/>
          <w:iCs/>
          <w:color w:val="000000"/>
          <w:sz w:val="20"/>
          <w:szCs w:val="17"/>
          <w:lang w:val="vi-VN" w:eastAsia="vi-VN"/>
        </w:rPr>
        <w:t>điều</w:t>
      </w:r>
      <w:r w:rsidRPr="001E5194">
        <w:rPr>
          <w:rFonts w:ascii="Arial" w:hAnsi="Arial" w:cs="Arial"/>
          <w:i/>
          <w:iCs/>
          <w:color w:val="000000"/>
          <w:sz w:val="20"/>
          <w:szCs w:val="17"/>
          <w:lang w:val="vi-VN" w:eastAsia="vi-VN"/>
        </w:rPr>
        <w:t xml:space="preserve"> của Luật Điện lực ngày 20 tháng 11 năm 2012 và Luật sửa đ</w:t>
      </w:r>
      <w:r w:rsidR="00934716" w:rsidRPr="001E5194">
        <w:rPr>
          <w:rFonts w:ascii="Arial" w:hAnsi="Arial" w:cs="Arial"/>
          <w:i/>
          <w:iCs/>
          <w:color w:val="000000"/>
          <w:sz w:val="20"/>
          <w:szCs w:val="17"/>
          <w:lang w:eastAsia="vi-VN"/>
        </w:rPr>
        <w:t>ổ</w:t>
      </w:r>
      <w:r w:rsidR="00934716" w:rsidRPr="001E5194">
        <w:rPr>
          <w:rFonts w:ascii="Arial" w:hAnsi="Arial" w:cs="Arial"/>
          <w:i/>
          <w:iCs/>
          <w:color w:val="000000"/>
          <w:sz w:val="20"/>
          <w:szCs w:val="17"/>
          <w:lang w:val="vi-VN" w:eastAsia="vi-VN"/>
        </w:rPr>
        <w:t>i, b</w:t>
      </w:r>
      <w:r w:rsidR="00934716" w:rsidRPr="001E5194">
        <w:rPr>
          <w:rFonts w:ascii="Arial" w:hAnsi="Arial" w:cs="Arial"/>
          <w:i/>
          <w:iCs/>
          <w:color w:val="000000"/>
          <w:sz w:val="20"/>
          <w:szCs w:val="17"/>
          <w:lang w:eastAsia="vi-VN"/>
        </w:rPr>
        <w:t>ổ</w:t>
      </w:r>
      <w:r w:rsidR="00934716" w:rsidRPr="001E5194">
        <w:rPr>
          <w:rFonts w:ascii="Arial" w:hAnsi="Arial" w:cs="Arial"/>
          <w:i/>
          <w:iCs/>
          <w:color w:val="000000"/>
          <w:sz w:val="20"/>
          <w:szCs w:val="17"/>
          <w:lang w:val="vi-VN" w:eastAsia="vi-VN"/>
        </w:rPr>
        <w:t xml:space="preserve"> sung một s</w:t>
      </w:r>
      <w:r w:rsidR="00934716"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 xml:space="preserve"> </w:t>
      </w:r>
      <w:r w:rsidR="001E5194" w:rsidRPr="001E5194">
        <w:rPr>
          <w:rFonts w:ascii="Arial" w:hAnsi="Arial" w:cs="Arial"/>
          <w:i/>
          <w:iCs/>
          <w:color w:val="000000"/>
          <w:sz w:val="20"/>
          <w:szCs w:val="17"/>
          <w:lang w:val="vi-VN" w:eastAsia="vi-VN"/>
        </w:rPr>
        <w:t>điều</w:t>
      </w:r>
      <w:r w:rsidRPr="001E5194">
        <w:rPr>
          <w:rFonts w:ascii="Arial" w:hAnsi="Arial" w:cs="Arial"/>
          <w:i/>
          <w:iCs/>
          <w:color w:val="000000"/>
          <w:sz w:val="20"/>
          <w:szCs w:val="17"/>
          <w:lang w:val="vi-VN" w:eastAsia="vi-VN"/>
        </w:rPr>
        <w:t xml:space="preserve"> c</w:t>
      </w:r>
      <w:r w:rsidR="00934716" w:rsidRPr="001E5194">
        <w:rPr>
          <w:rFonts w:ascii="Arial" w:hAnsi="Arial" w:cs="Arial"/>
          <w:i/>
          <w:iCs/>
          <w:color w:val="000000"/>
          <w:sz w:val="20"/>
          <w:szCs w:val="17"/>
          <w:lang w:eastAsia="vi-VN"/>
        </w:rPr>
        <w:t>ủ</w:t>
      </w:r>
      <w:r w:rsidRPr="001E5194">
        <w:rPr>
          <w:rFonts w:ascii="Arial" w:hAnsi="Arial" w:cs="Arial"/>
          <w:i/>
          <w:iCs/>
          <w:color w:val="000000"/>
          <w:sz w:val="20"/>
          <w:szCs w:val="17"/>
          <w:lang w:val="vi-VN" w:eastAsia="vi-VN"/>
        </w:rPr>
        <w:t>a Luật Đầu tư công,</w:t>
      </w:r>
      <w:r w:rsidR="00934716" w:rsidRPr="001E5194">
        <w:rPr>
          <w:rFonts w:ascii="Arial" w:hAnsi="Arial" w:cs="Arial"/>
          <w:i/>
          <w:iCs/>
          <w:color w:val="000000"/>
          <w:sz w:val="20"/>
          <w:szCs w:val="17"/>
          <w:lang w:val="vi-VN" w:eastAsia="vi-VN"/>
        </w:rPr>
        <w:t xml:space="preserve"> Luật Đầu tư theo phương thức đ</w:t>
      </w:r>
      <w:r w:rsidR="00934716"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i tác công tư, Luật Đầu tư, Luật Nhà ở, Luật Đ</w:t>
      </w:r>
      <w:r w:rsidR="00934716" w:rsidRPr="001E5194">
        <w:rPr>
          <w:rFonts w:ascii="Arial" w:hAnsi="Arial" w:cs="Arial"/>
          <w:i/>
          <w:iCs/>
          <w:color w:val="000000"/>
          <w:sz w:val="20"/>
          <w:szCs w:val="17"/>
          <w:lang w:eastAsia="vi-VN"/>
        </w:rPr>
        <w:t>ấ</w:t>
      </w:r>
      <w:r w:rsidRPr="001E5194">
        <w:rPr>
          <w:rFonts w:ascii="Arial" w:hAnsi="Arial" w:cs="Arial"/>
          <w:i/>
          <w:iCs/>
          <w:color w:val="000000"/>
          <w:sz w:val="20"/>
          <w:szCs w:val="17"/>
          <w:lang w:val="vi-VN" w:eastAsia="vi-VN"/>
        </w:rPr>
        <w:t>u th</w:t>
      </w:r>
      <w:r w:rsidR="00934716" w:rsidRPr="001E5194">
        <w:rPr>
          <w:rFonts w:ascii="Arial" w:hAnsi="Arial" w:cs="Arial"/>
          <w:i/>
          <w:iCs/>
          <w:color w:val="000000"/>
          <w:sz w:val="20"/>
          <w:szCs w:val="17"/>
          <w:lang w:eastAsia="vi-VN"/>
        </w:rPr>
        <w:t>ầ</w:t>
      </w:r>
      <w:r w:rsidRPr="001E5194">
        <w:rPr>
          <w:rFonts w:ascii="Arial" w:hAnsi="Arial" w:cs="Arial"/>
          <w:i/>
          <w:iCs/>
          <w:color w:val="000000"/>
          <w:sz w:val="20"/>
          <w:szCs w:val="17"/>
          <w:lang w:val="vi-VN" w:eastAsia="vi-VN"/>
        </w:rPr>
        <w:t>u, Luật Điện lực, Luật Doanh nghiệp, Luật Thuế tiêu thụ đặc biệt và Luật Thi hành án dân sự ngày 1</w:t>
      </w:r>
      <w:r w:rsidR="00934716" w:rsidRPr="001E5194">
        <w:rPr>
          <w:rFonts w:ascii="Arial" w:hAnsi="Arial" w:cs="Arial"/>
          <w:i/>
          <w:iCs/>
          <w:color w:val="000000"/>
          <w:sz w:val="20"/>
          <w:szCs w:val="17"/>
          <w:lang w:eastAsia="vi-VN"/>
        </w:rPr>
        <w:t>1</w:t>
      </w:r>
      <w:r w:rsidRPr="001E5194">
        <w:rPr>
          <w:rFonts w:ascii="Arial" w:hAnsi="Arial" w:cs="Arial"/>
          <w:i/>
          <w:iCs/>
          <w:color w:val="000000"/>
          <w:sz w:val="20"/>
          <w:szCs w:val="17"/>
          <w:lang w:val="vi-VN" w:eastAsia="vi-VN"/>
        </w:rPr>
        <w:t xml:space="preserve"> tháng 01 năm 2022;</w:t>
      </w:r>
    </w:p>
    <w:p w:rsidR="00FA3075" w:rsidRPr="001E5194" w:rsidRDefault="00934716" w:rsidP="00597CA4">
      <w:pPr>
        <w:spacing w:before="120"/>
        <w:rPr>
          <w:rFonts w:ascii="Arial" w:hAnsi="Arial" w:cs="Arial"/>
          <w:sz w:val="20"/>
          <w:lang w:val="vi-VN"/>
        </w:rPr>
      </w:pPr>
      <w:r w:rsidRPr="001E5194">
        <w:rPr>
          <w:rFonts w:ascii="Arial" w:hAnsi="Arial" w:cs="Arial"/>
          <w:i/>
          <w:iCs/>
          <w:color w:val="000000"/>
          <w:sz w:val="20"/>
          <w:szCs w:val="17"/>
          <w:lang w:val="vi-VN" w:eastAsia="vi-VN"/>
        </w:rPr>
        <w:t>C</w:t>
      </w:r>
      <w:r w:rsidRPr="001E5194">
        <w:rPr>
          <w:rFonts w:ascii="Arial" w:hAnsi="Arial" w:cs="Arial"/>
          <w:i/>
          <w:iCs/>
          <w:color w:val="000000"/>
          <w:sz w:val="20"/>
          <w:szCs w:val="17"/>
          <w:lang w:eastAsia="vi-VN"/>
        </w:rPr>
        <w:t>ă</w:t>
      </w:r>
      <w:r w:rsidR="00FA3075" w:rsidRPr="001E5194">
        <w:rPr>
          <w:rFonts w:ascii="Arial" w:hAnsi="Arial" w:cs="Arial"/>
          <w:i/>
          <w:iCs/>
          <w:color w:val="000000"/>
          <w:sz w:val="20"/>
          <w:szCs w:val="17"/>
          <w:lang w:val="vi-VN" w:eastAsia="vi-VN"/>
        </w:rPr>
        <w:t>n cứ Nghị định s</w:t>
      </w:r>
      <w:r w:rsidRPr="001E5194">
        <w:rPr>
          <w:rFonts w:ascii="Arial" w:hAnsi="Arial" w:cs="Arial"/>
          <w:i/>
          <w:iCs/>
          <w:color w:val="000000"/>
          <w:sz w:val="20"/>
          <w:szCs w:val="17"/>
          <w:lang w:eastAsia="vi-VN"/>
        </w:rPr>
        <w:t>ố</w:t>
      </w:r>
      <w:r w:rsidR="00FA3075" w:rsidRPr="001E5194">
        <w:rPr>
          <w:rFonts w:ascii="Arial" w:hAnsi="Arial" w:cs="Arial"/>
          <w:i/>
          <w:iCs/>
          <w:color w:val="000000"/>
          <w:sz w:val="20"/>
          <w:szCs w:val="17"/>
          <w:lang w:val="vi-VN" w:eastAsia="vi-VN"/>
        </w:rPr>
        <w:t xml:space="preserve"> 96/2022/NĐ-CP ngày 29 th</w:t>
      </w:r>
      <w:r w:rsidRPr="001E5194">
        <w:rPr>
          <w:rFonts w:ascii="Arial" w:hAnsi="Arial" w:cs="Arial"/>
          <w:i/>
          <w:iCs/>
          <w:color w:val="000000"/>
          <w:sz w:val="20"/>
          <w:szCs w:val="17"/>
          <w:lang w:eastAsia="vi-VN"/>
        </w:rPr>
        <w:t>á</w:t>
      </w:r>
      <w:r w:rsidRPr="001E5194">
        <w:rPr>
          <w:rFonts w:ascii="Arial" w:hAnsi="Arial" w:cs="Arial"/>
          <w:i/>
          <w:iCs/>
          <w:color w:val="000000"/>
          <w:sz w:val="20"/>
          <w:szCs w:val="17"/>
          <w:lang w:val="vi-VN" w:eastAsia="vi-VN"/>
        </w:rPr>
        <w:t>ng 11 năm 2022 c</w:t>
      </w:r>
      <w:r w:rsidRPr="001E5194">
        <w:rPr>
          <w:rFonts w:ascii="Arial" w:hAnsi="Arial" w:cs="Arial"/>
          <w:i/>
          <w:iCs/>
          <w:color w:val="000000"/>
          <w:sz w:val="20"/>
          <w:szCs w:val="17"/>
          <w:lang w:eastAsia="vi-VN"/>
        </w:rPr>
        <w:t>ủ</w:t>
      </w:r>
      <w:r w:rsidR="00FA3075" w:rsidRPr="001E5194">
        <w:rPr>
          <w:rFonts w:ascii="Arial" w:hAnsi="Arial" w:cs="Arial"/>
          <w:i/>
          <w:iCs/>
          <w:color w:val="000000"/>
          <w:sz w:val="20"/>
          <w:szCs w:val="17"/>
          <w:lang w:val="vi-VN" w:eastAsia="vi-VN"/>
        </w:rPr>
        <w:t>a Ch</w:t>
      </w:r>
      <w:r w:rsidRPr="001E5194">
        <w:rPr>
          <w:rFonts w:ascii="Arial" w:hAnsi="Arial" w:cs="Arial"/>
          <w:i/>
          <w:iCs/>
          <w:color w:val="000000"/>
          <w:sz w:val="20"/>
          <w:szCs w:val="17"/>
          <w:lang w:eastAsia="vi-VN"/>
        </w:rPr>
        <w:t>í</w:t>
      </w:r>
      <w:r w:rsidR="00FA3075" w:rsidRPr="001E5194">
        <w:rPr>
          <w:rFonts w:ascii="Arial" w:hAnsi="Arial" w:cs="Arial"/>
          <w:i/>
          <w:iCs/>
          <w:color w:val="000000"/>
          <w:sz w:val="20"/>
          <w:szCs w:val="17"/>
          <w:lang w:val="vi-VN" w:eastAsia="vi-VN"/>
        </w:rPr>
        <w:t xml:space="preserve">nh phủ quy định chức năng, </w:t>
      </w:r>
      <w:r w:rsidRPr="001E5194">
        <w:rPr>
          <w:rFonts w:ascii="Arial" w:hAnsi="Arial" w:cs="Arial"/>
          <w:i/>
          <w:iCs/>
          <w:color w:val="000000"/>
          <w:sz w:val="20"/>
          <w:szCs w:val="17"/>
          <w:lang w:val="vi-VN" w:eastAsia="vi-VN"/>
        </w:rPr>
        <w:t>nhiệm vụ, quyền hạn và cơ c</w:t>
      </w:r>
      <w:r w:rsidRPr="001E5194">
        <w:rPr>
          <w:rFonts w:ascii="Arial" w:hAnsi="Arial" w:cs="Arial"/>
          <w:i/>
          <w:iCs/>
          <w:color w:val="000000"/>
          <w:sz w:val="20"/>
          <w:szCs w:val="17"/>
          <w:lang w:eastAsia="vi-VN"/>
        </w:rPr>
        <w:t>ấ</w:t>
      </w:r>
      <w:r w:rsidRPr="001E5194">
        <w:rPr>
          <w:rFonts w:ascii="Arial" w:hAnsi="Arial" w:cs="Arial"/>
          <w:i/>
          <w:iCs/>
          <w:color w:val="000000"/>
          <w:sz w:val="20"/>
          <w:szCs w:val="17"/>
          <w:lang w:val="vi-VN" w:eastAsia="vi-VN"/>
        </w:rPr>
        <w:t>u t</w:t>
      </w:r>
      <w:r w:rsidRPr="001E5194">
        <w:rPr>
          <w:rFonts w:ascii="Arial" w:hAnsi="Arial" w:cs="Arial"/>
          <w:i/>
          <w:iCs/>
          <w:color w:val="000000"/>
          <w:sz w:val="20"/>
          <w:szCs w:val="17"/>
          <w:lang w:eastAsia="vi-VN"/>
        </w:rPr>
        <w:t>ổ</w:t>
      </w:r>
      <w:r w:rsidR="00FA3075" w:rsidRPr="001E5194">
        <w:rPr>
          <w:rFonts w:ascii="Arial" w:hAnsi="Arial" w:cs="Arial"/>
          <w:i/>
          <w:iCs/>
          <w:color w:val="000000"/>
          <w:sz w:val="20"/>
          <w:szCs w:val="17"/>
          <w:lang w:val="vi-VN" w:eastAsia="vi-VN"/>
        </w:rPr>
        <w:t xml:space="preserve"> chức của Bộ Công Thương;</w:t>
      </w:r>
    </w:p>
    <w:p w:rsidR="00FA3075" w:rsidRPr="001E5194" w:rsidRDefault="004040E8" w:rsidP="00597CA4">
      <w:pPr>
        <w:spacing w:before="120"/>
        <w:rPr>
          <w:rFonts w:ascii="Arial" w:hAnsi="Arial" w:cs="Arial"/>
          <w:sz w:val="20"/>
          <w:lang w:val="vi-VN"/>
        </w:rPr>
      </w:pPr>
      <w:r w:rsidRPr="001E5194">
        <w:rPr>
          <w:rFonts w:ascii="Arial" w:hAnsi="Arial" w:cs="Arial"/>
          <w:i/>
          <w:iCs/>
          <w:color w:val="000000"/>
          <w:sz w:val="20"/>
          <w:szCs w:val="17"/>
          <w:lang w:val="vi-VN" w:eastAsia="vi-VN"/>
        </w:rPr>
        <w:t>Căn cứ Nghị định s</w:t>
      </w:r>
      <w:r w:rsidRPr="001E5194">
        <w:rPr>
          <w:rFonts w:ascii="Arial" w:hAnsi="Arial" w:cs="Arial"/>
          <w:i/>
          <w:iCs/>
          <w:color w:val="000000"/>
          <w:sz w:val="20"/>
          <w:szCs w:val="17"/>
          <w:lang w:eastAsia="vi-VN"/>
        </w:rPr>
        <w:t>ố</w:t>
      </w:r>
      <w:r w:rsidR="00FA3075" w:rsidRPr="001E5194">
        <w:rPr>
          <w:rFonts w:ascii="Arial" w:hAnsi="Arial" w:cs="Arial"/>
          <w:i/>
          <w:iCs/>
          <w:color w:val="000000"/>
          <w:sz w:val="20"/>
          <w:szCs w:val="17"/>
          <w:lang w:val="vi-VN" w:eastAsia="vi-VN"/>
        </w:rPr>
        <w:t xml:space="preserve"> </w:t>
      </w:r>
      <w:r w:rsidRPr="001E5194">
        <w:rPr>
          <w:rFonts w:ascii="Arial" w:hAnsi="Arial" w:cs="Arial"/>
          <w:i/>
          <w:iCs/>
          <w:color w:val="000000"/>
          <w:sz w:val="20"/>
          <w:szCs w:val="17"/>
          <w:lang w:eastAsia="vi-VN"/>
        </w:rPr>
        <w:t>1</w:t>
      </w:r>
      <w:r w:rsidR="00FA3075" w:rsidRPr="001E5194">
        <w:rPr>
          <w:rFonts w:ascii="Arial" w:hAnsi="Arial" w:cs="Arial"/>
          <w:i/>
          <w:iCs/>
          <w:color w:val="000000"/>
          <w:sz w:val="20"/>
          <w:szCs w:val="17"/>
          <w:lang w:val="vi-VN" w:eastAsia="vi-VN"/>
        </w:rPr>
        <w:t>37/2013/NĐ-CP ngày 21 th</w:t>
      </w:r>
      <w:r w:rsidRPr="001E5194">
        <w:rPr>
          <w:rFonts w:ascii="Arial" w:hAnsi="Arial" w:cs="Arial"/>
          <w:i/>
          <w:iCs/>
          <w:color w:val="000000"/>
          <w:sz w:val="20"/>
          <w:szCs w:val="17"/>
          <w:lang w:eastAsia="vi-VN"/>
        </w:rPr>
        <w:t>á</w:t>
      </w:r>
      <w:r w:rsidR="00FA3075" w:rsidRPr="001E5194">
        <w:rPr>
          <w:rFonts w:ascii="Arial" w:hAnsi="Arial" w:cs="Arial"/>
          <w:i/>
          <w:iCs/>
          <w:color w:val="000000"/>
          <w:sz w:val="20"/>
          <w:szCs w:val="17"/>
          <w:lang w:val="vi-VN" w:eastAsia="vi-VN"/>
        </w:rPr>
        <w:t xml:space="preserve">ng 10 năm 2013 của Chính phủ quy định chi </w:t>
      </w:r>
      <w:r w:rsidR="001E5194" w:rsidRPr="001E5194">
        <w:rPr>
          <w:rFonts w:ascii="Arial" w:hAnsi="Arial" w:cs="Arial"/>
          <w:i/>
          <w:iCs/>
          <w:color w:val="000000"/>
          <w:sz w:val="20"/>
          <w:szCs w:val="17"/>
          <w:lang w:val="vi-VN" w:eastAsia="vi-VN"/>
        </w:rPr>
        <w:t>tiết</w:t>
      </w:r>
      <w:r w:rsidR="00FA3075" w:rsidRPr="001E5194">
        <w:rPr>
          <w:rFonts w:ascii="Arial" w:hAnsi="Arial" w:cs="Arial"/>
          <w:i/>
          <w:iCs/>
          <w:color w:val="000000"/>
          <w:sz w:val="20"/>
          <w:szCs w:val="17"/>
          <w:lang w:val="vi-VN" w:eastAsia="vi-VN"/>
        </w:rPr>
        <w:t xml:space="preserve"> th</w:t>
      </w:r>
      <w:r w:rsidRPr="001E5194">
        <w:rPr>
          <w:rFonts w:ascii="Arial" w:hAnsi="Arial" w:cs="Arial"/>
          <w:i/>
          <w:iCs/>
          <w:color w:val="000000"/>
          <w:sz w:val="20"/>
          <w:szCs w:val="17"/>
          <w:lang w:eastAsia="vi-VN"/>
        </w:rPr>
        <w:t>i</w:t>
      </w:r>
      <w:r w:rsidR="00FA3075" w:rsidRPr="001E5194">
        <w:rPr>
          <w:rFonts w:ascii="Arial" w:hAnsi="Arial" w:cs="Arial"/>
          <w:i/>
          <w:iCs/>
          <w:color w:val="000000"/>
          <w:sz w:val="20"/>
          <w:szCs w:val="17"/>
          <w:lang w:val="vi-VN" w:eastAsia="vi-VN"/>
        </w:rPr>
        <w:t xml:space="preserve"> hành một số </w:t>
      </w:r>
      <w:r w:rsidR="001E5194" w:rsidRPr="001E5194">
        <w:rPr>
          <w:rFonts w:ascii="Arial" w:hAnsi="Arial" w:cs="Arial"/>
          <w:i/>
          <w:iCs/>
          <w:color w:val="000000"/>
          <w:sz w:val="20"/>
          <w:szCs w:val="17"/>
          <w:lang w:val="vi-VN" w:eastAsia="vi-VN"/>
        </w:rPr>
        <w:t>điều</w:t>
      </w:r>
      <w:r w:rsidR="00FA3075" w:rsidRPr="001E5194">
        <w:rPr>
          <w:rFonts w:ascii="Arial" w:hAnsi="Arial" w:cs="Arial"/>
          <w:i/>
          <w:iCs/>
          <w:color w:val="000000"/>
          <w:sz w:val="20"/>
          <w:szCs w:val="17"/>
          <w:lang w:val="vi-VN" w:eastAsia="vi-VN"/>
        </w:rPr>
        <w:t xml:space="preserve"> </w:t>
      </w:r>
      <w:r w:rsidRPr="001E5194">
        <w:rPr>
          <w:rFonts w:ascii="Arial" w:hAnsi="Arial" w:cs="Arial"/>
          <w:i/>
          <w:iCs/>
          <w:color w:val="000000"/>
          <w:sz w:val="20"/>
          <w:szCs w:val="17"/>
          <w:lang w:val="vi-VN" w:eastAsia="vi-VN"/>
        </w:rPr>
        <w:t>của Luật Điện lực và Luật sửa đ</w:t>
      </w:r>
      <w:r w:rsidRPr="001E5194">
        <w:rPr>
          <w:rFonts w:ascii="Arial" w:hAnsi="Arial" w:cs="Arial"/>
          <w:i/>
          <w:iCs/>
          <w:color w:val="000000"/>
          <w:sz w:val="20"/>
          <w:szCs w:val="17"/>
          <w:lang w:eastAsia="vi-VN"/>
        </w:rPr>
        <w:t>ổ</w:t>
      </w:r>
      <w:r w:rsidR="00FA3075" w:rsidRPr="001E5194">
        <w:rPr>
          <w:rFonts w:ascii="Arial" w:hAnsi="Arial" w:cs="Arial"/>
          <w:i/>
          <w:iCs/>
          <w:color w:val="000000"/>
          <w:sz w:val="20"/>
          <w:szCs w:val="17"/>
          <w:lang w:val="vi-VN" w:eastAsia="vi-VN"/>
        </w:rPr>
        <w:t xml:space="preserve">i, bổ sung một số </w:t>
      </w:r>
      <w:r w:rsidR="001E5194" w:rsidRPr="001E5194">
        <w:rPr>
          <w:rFonts w:ascii="Arial" w:hAnsi="Arial" w:cs="Arial"/>
          <w:i/>
          <w:iCs/>
          <w:color w:val="000000"/>
          <w:sz w:val="20"/>
          <w:szCs w:val="17"/>
          <w:lang w:val="vi-VN" w:eastAsia="vi-VN"/>
        </w:rPr>
        <w:t>điều</w:t>
      </w:r>
      <w:r w:rsidR="00FA3075" w:rsidRPr="001E5194">
        <w:rPr>
          <w:rFonts w:ascii="Arial" w:hAnsi="Arial" w:cs="Arial"/>
          <w:i/>
          <w:iCs/>
          <w:color w:val="000000"/>
          <w:sz w:val="20"/>
          <w:szCs w:val="17"/>
          <w:lang w:val="vi-VN" w:eastAsia="vi-VN"/>
        </w:rPr>
        <w:t xml:space="preserve"> của Luật Điện lực;</w:t>
      </w:r>
    </w:p>
    <w:p w:rsidR="00FA3075" w:rsidRPr="001E5194" w:rsidRDefault="00FA3075" w:rsidP="00597CA4">
      <w:pPr>
        <w:spacing w:before="120"/>
        <w:rPr>
          <w:rFonts w:ascii="Arial" w:hAnsi="Arial" w:cs="Arial"/>
          <w:sz w:val="20"/>
          <w:lang w:val="vi-VN"/>
        </w:rPr>
      </w:pPr>
      <w:r w:rsidRPr="001E5194">
        <w:rPr>
          <w:rFonts w:ascii="Arial" w:hAnsi="Arial" w:cs="Arial"/>
          <w:i/>
          <w:iCs/>
          <w:color w:val="000000"/>
          <w:sz w:val="20"/>
          <w:szCs w:val="17"/>
          <w:lang w:val="vi-VN" w:eastAsia="vi-VN"/>
        </w:rPr>
        <w:t xml:space="preserve">Theo đề nghị của Cục trưởng Cục </w:t>
      </w:r>
      <w:r w:rsidR="001E5194" w:rsidRPr="001E5194">
        <w:rPr>
          <w:rFonts w:ascii="Arial" w:hAnsi="Arial" w:cs="Arial"/>
          <w:i/>
          <w:iCs/>
          <w:color w:val="000000"/>
          <w:sz w:val="20"/>
          <w:szCs w:val="17"/>
          <w:lang w:val="vi-VN" w:eastAsia="vi-VN"/>
        </w:rPr>
        <w:t>Điều</w:t>
      </w:r>
      <w:r w:rsidRPr="001E5194">
        <w:rPr>
          <w:rFonts w:ascii="Arial" w:hAnsi="Arial" w:cs="Arial"/>
          <w:i/>
          <w:iCs/>
          <w:color w:val="000000"/>
          <w:sz w:val="20"/>
          <w:szCs w:val="17"/>
          <w:lang w:val="vi-VN" w:eastAsia="vi-VN"/>
        </w:rPr>
        <w:t xml:space="preserve"> </w:t>
      </w:r>
      <w:r w:rsidR="001E5194" w:rsidRPr="001E5194">
        <w:rPr>
          <w:rFonts w:ascii="Arial" w:hAnsi="Arial" w:cs="Arial"/>
          <w:i/>
          <w:iCs/>
          <w:color w:val="000000"/>
          <w:sz w:val="20"/>
          <w:szCs w:val="17"/>
          <w:lang w:val="vi-VN" w:eastAsia="vi-VN"/>
        </w:rPr>
        <w:t>tiết</w:t>
      </w:r>
      <w:r w:rsidRPr="001E5194">
        <w:rPr>
          <w:rFonts w:ascii="Arial" w:hAnsi="Arial" w:cs="Arial"/>
          <w:i/>
          <w:iCs/>
          <w:color w:val="000000"/>
          <w:sz w:val="20"/>
          <w:szCs w:val="17"/>
          <w:lang w:val="vi-VN" w:eastAsia="vi-VN"/>
        </w:rPr>
        <w:t xml:space="preserve"> điện lực;</w:t>
      </w:r>
    </w:p>
    <w:p w:rsidR="00FA3075" w:rsidRPr="001E5194" w:rsidRDefault="00FA3075" w:rsidP="00597CA4">
      <w:pPr>
        <w:spacing w:before="120"/>
        <w:rPr>
          <w:rFonts w:ascii="Arial" w:hAnsi="Arial" w:cs="Arial"/>
          <w:sz w:val="20"/>
          <w:lang w:val="vi-VN"/>
        </w:rPr>
      </w:pPr>
      <w:r w:rsidRPr="001E5194">
        <w:rPr>
          <w:rFonts w:ascii="Arial" w:hAnsi="Arial" w:cs="Arial"/>
          <w:i/>
          <w:iCs/>
          <w:color w:val="000000"/>
          <w:sz w:val="20"/>
          <w:szCs w:val="17"/>
          <w:lang w:val="vi-VN" w:eastAsia="vi-VN"/>
        </w:rPr>
        <w:t>Bộ trưởng Bộ Công Thươ</w:t>
      </w:r>
      <w:r w:rsidR="00DF5ABA" w:rsidRPr="001E5194">
        <w:rPr>
          <w:rFonts w:ascii="Arial" w:hAnsi="Arial" w:cs="Arial"/>
          <w:i/>
          <w:iCs/>
          <w:color w:val="000000"/>
          <w:sz w:val="20"/>
          <w:szCs w:val="17"/>
          <w:lang w:val="vi-VN" w:eastAsia="vi-VN"/>
        </w:rPr>
        <w:t>ng ban hành Thông tư sửa đổi, b</w:t>
      </w:r>
      <w:r w:rsidR="00DF5ABA" w:rsidRPr="001E5194">
        <w:rPr>
          <w:rFonts w:ascii="Arial" w:hAnsi="Arial" w:cs="Arial"/>
          <w:i/>
          <w:iCs/>
          <w:color w:val="000000"/>
          <w:sz w:val="20"/>
          <w:szCs w:val="17"/>
          <w:lang w:eastAsia="vi-VN"/>
        </w:rPr>
        <w:t>ổ</w:t>
      </w:r>
      <w:r w:rsidRPr="001E5194">
        <w:rPr>
          <w:rFonts w:ascii="Arial" w:hAnsi="Arial" w:cs="Arial"/>
          <w:i/>
          <w:iCs/>
          <w:color w:val="000000"/>
          <w:sz w:val="20"/>
          <w:szCs w:val="17"/>
          <w:lang w:val="vi-VN" w:eastAsia="vi-VN"/>
        </w:rPr>
        <w:t xml:space="preserve"> sung một số </w:t>
      </w:r>
      <w:r w:rsidR="001E5194" w:rsidRPr="001E5194">
        <w:rPr>
          <w:rFonts w:ascii="Arial" w:hAnsi="Arial" w:cs="Arial"/>
          <w:i/>
          <w:iCs/>
          <w:color w:val="000000"/>
          <w:sz w:val="20"/>
          <w:szCs w:val="17"/>
          <w:lang w:val="vi-VN" w:eastAsia="vi-VN"/>
        </w:rPr>
        <w:t>điều</w:t>
      </w:r>
      <w:r w:rsidRPr="001E5194">
        <w:rPr>
          <w:rFonts w:ascii="Arial" w:hAnsi="Arial" w:cs="Arial"/>
          <w:i/>
          <w:iCs/>
          <w:color w:val="000000"/>
          <w:sz w:val="20"/>
          <w:szCs w:val="17"/>
          <w:lang w:val="vi-VN" w:eastAsia="vi-VN"/>
        </w:rPr>
        <w:t xml:space="preserve"> của Thông tư số 25/2016/TT-BCT ngày 30 tháng 11 năm 2016 của Bộ trưởng Bộ Công Thương quy đ</w:t>
      </w:r>
      <w:r w:rsidR="00DF5ABA" w:rsidRPr="001E5194">
        <w:rPr>
          <w:rFonts w:ascii="Arial" w:hAnsi="Arial" w:cs="Arial"/>
          <w:i/>
          <w:iCs/>
          <w:color w:val="000000"/>
          <w:sz w:val="20"/>
          <w:szCs w:val="17"/>
          <w:lang w:eastAsia="vi-VN"/>
        </w:rPr>
        <w:t>ị</w:t>
      </w:r>
      <w:r w:rsidR="00DF5ABA" w:rsidRPr="001E5194">
        <w:rPr>
          <w:rFonts w:ascii="Arial" w:hAnsi="Arial" w:cs="Arial"/>
          <w:i/>
          <w:iCs/>
          <w:color w:val="000000"/>
          <w:sz w:val="20"/>
          <w:szCs w:val="17"/>
          <w:lang w:val="vi-VN" w:eastAsia="vi-VN"/>
        </w:rPr>
        <w:t>nh hệ th</w:t>
      </w:r>
      <w:r w:rsidR="00DF5ABA"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ng điện truyền tải; Thông tư sổ 39/2015/TT-BCT ngày 18 tháng 11 năm 2015 của Bộ trưởng Bộ Công Thương quy định hệ th</w:t>
      </w:r>
      <w:r w:rsidR="00DF5ABA"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ng điện phân phối và Thông tư số 30/2019/TT-BCT ngày 18 th</w:t>
      </w:r>
      <w:r w:rsidR="00DF5ABA" w:rsidRPr="001E5194">
        <w:rPr>
          <w:rFonts w:ascii="Arial" w:hAnsi="Arial" w:cs="Arial"/>
          <w:i/>
          <w:iCs/>
          <w:color w:val="000000"/>
          <w:sz w:val="20"/>
          <w:szCs w:val="17"/>
          <w:lang w:eastAsia="vi-VN"/>
        </w:rPr>
        <w:t>á</w:t>
      </w:r>
      <w:r w:rsidRPr="001E5194">
        <w:rPr>
          <w:rFonts w:ascii="Arial" w:hAnsi="Arial" w:cs="Arial"/>
          <w:i/>
          <w:iCs/>
          <w:color w:val="000000"/>
          <w:sz w:val="20"/>
          <w:szCs w:val="17"/>
          <w:lang w:val="vi-VN" w:eastAsia="vi-VN"/>
        </w:rPr>
        <w:t>ng 11 năm 2019 sửa đổi,</w:t>
      </w:r>
      <w:r w:rsidR="00DF5ABA" w:rsidRPr="001E5194">
        <w:rPr>
          <w:rFonts w:ascii="Arial" w:hAnsi="Arial" w:cs="Arial"/>
          <w:i/>
          <w:iCs/>
          <w:color w:val="000000"/>
          <w:sz w:val="20"/>
          <w:szCs w:val="17"/>
          <w:lang w:val="vi-VN" w:eastAsia="vi-VN"/>
        </w:rPr>
        <w:t xml:space="preserve"> bổ sung một s</w:t>
      </w:r>
      <w:r w:rsidR="00C178F6" w:rsidRPr="001E5194">
        <w:rPr>
          <w:rFonts w:ascii="Arial" w:hAnsi="Arial" w:cs="Arial"/>
          <w:i/>
          <w:iCs/>
          <w:color w:val="000000"/>
          <w:sz w:val="20"/>
          <w:szCs w:val="17"/>
          <w:lang w:eastAsia="vi-VN"/>
        </w:rPr>
        <w:t>ố</w:t>
      </w:r>
      <w:r w:rsidR="00DF5ABA" w:rsidRPr="001E5194">
        <w:rPr>
          <w:rFonts w:ascii="Arial" w:hAnsi="Arial" w:cs="Arial"/>
          <w:i/>
          <w:iCs/>
          <w:color w:val="000000"/>
          <w:sz w:val="20"/>
          <w:szCs w:val="17"/>
          <w:lang w:val="vi-VN" w:eastAsia="vi-VN"/>
        </w:rPr>
        <w:t xml:space="preserve"> </w:t>
      </w:r>
      <w:r w:rsidR="001E5194" w:rsidRPr="001E5194">
        <w:rPr>
          <w:rFonts w:ascii="Arial" w:hAnsi="Arial" w:cs="Arial"/>
          <w:i/>
          <w:iCs/>
          <w:color w:val="000000"/>
          <w:sz w:val="20"/>
          <w:szCs w:val="17"/>
          <w:lang w:val="vi-VN" w:eastAsia="vi-VN"/>
        </w:rPr>
        <w:t>điều</w:t>
      </w:r>
      <w:r w:rsidR="00DF5ABA" w:rsidRPr="001E5194">
        <w:rPr>
          <w:rFonts w:ascii="Arial" w:hAnsi="Arial" w:cs="Arial"/>
          <w:i/>
          <w:iCs/>
          <w:color w:val="000000"/>
          <w:sz w:val="20"/>
          <w:szCs w:val="17"/>
          <w:lang w:val="vi-VN" w:eastAsia="vi-VN"/>
        </w:rPr>
        <w:t xml:space="preserve"> Thông tư s</w:t>
      </w:r>
      <w:r w:rsidR="00DF5ABA"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 xml:space="preserve"> 25/20</w:t>
      </w:r>
      <w:r w:rsidR="00DF5ABA" w:rsidRPr="001E5194">
        <w:rPr>
          <w:rFonts w:ascii="Arial" w:hAnsi="Arial" w:cs="Arial"/>
          <w:i/>
          <w:iCs/>
          <w:color w:val="000000"/>
          <w:sz w:val="20"/>
          <w:szCs w:val="17"/>
          <w:lang w:eastAsia="vi-VN"/>
        </w:rPr>
        <w:t>1</w:t>
      </w:r>
      <w:r w:rsidRPr="001E5194">
        <w:rPr>
          <w:rFonts w:ascii="Arial" w:hAnsi="Arial" w:cs="Arial"/>
          <w:i/>
          <w:iCs/>
          <w:color w:val="000000"/>
          <w:sz w:val="20"/>
          <w:szCs w:val="17"/>
          <w:lang w:val="vi-VN" w:eastAsia="vi-VN"/>
        </w:rPr>
        <w:t>6/TT-BCT ngày 30 tháng 11 năm 2016 của Bộ trưởn</w:t>
      </w:r>
      <w:r w:rsidR="00DF5ABA" w:rsidRPr="001E5194">
        <w:rPr>
          <w:rFonts w:ascii="Arial" w:hAnsi="Arial" w:cs="Arial"/>
          <w:i/>
          <w:iCs/>
          <w:color w:val="000000"/>
          <w:sz w:val="20"/>
          <w:szCs w:val="17"/>
          <w:lang w:val="vi-VN" w:eastAsia="vi-VN"/>
        </w:rPr>
        <w:t>g Bộ Công Thương quy định hệ th</w:t>
      </w:r>
      <w:r w:rsidR="00DF5ABA"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ng điện truyền tải và Thông tư số 39/20</w:t>
      </w:r>
      <w:r w:rsidR="00DF5ABA" w:rsidRPr="001E5194">
        <w:rPr>
          <w:rFonts w:ascii="Arial" w:hAnsi="Arial" w:cs="Arial"/>
          <w:i/>
          <w:iCs/>
          <w:color w:val="000000"/>
          <w:sz w:val="20"/>
          <w:szCs w:val="17"/>
          <w:lang w:eastAsia="vi-VN"/>
        </w:rPr>
        <w:t>1</w:t>
      </w:r>
      <w:r w:rsidRPr="001E5194">
        <w:rPr>
          <w:rFonts w:ascii="Arial" w:hAnsi="Arial" w:cs="Arial"/>
          <w:i/>
          <w:iCs/>
          <w:color w:val="000000"/>
          <w:sz w:val="20"/>
          <w:szCs w:val="17"/>
          <w:lang w:val="vi-VN" w:eastAsia="vi-VN"/>
        </w:rPr>
        <w:t xml:space="preserve">5/TT-BCT ngày 18 tháng </w:t>
      </w:r>
      <w:r w:rsidR="00DF5ABA" w:rsidRPr="001E5194">
        <w:rPr>
          <w:rFonts w:ascii="Arial" w:hAnsi="Arial" w:cs="Arial"/>
          <w:i/>
          <w:iCs/>
          <w:color w:val="000000"/>
          <w:sz w:val="20"/>
          <w:szCs w:val="17"/>
          <w:lang w:eastAsia="vi-VN"/>
        </w:rPr>
        <w:t>11</w:t>
      </w:r>
      <w:r w:rsidRPr="001E5194">
        <w:rPr>
          <w:rFonts w:ascii="Arial" w:hAnsi="Arial" w:cs="Arial"/>
          <w:i/>
          <w:iCs/>
          <w:color w:val="000000"/>
          <w:sz w:val="20"/>
          <w:szCs w:val="17"/>
          <w:lang w:val="vi-VN" w:eastAsia="vi-VN"/>
        </w:rPr>
        <w:t xml:space="preserve"> năm 2015 của Bộ trưởng Bộ Công Thương</w:t>
      </w:r>
      <w:r w:rsidR="00DF5ABA" w:rsidRPr="001E5194">
        <w:rPr>
          <w:rFonts w:ascii="Arial" w:hAnsi="Arial" w:cs="Arial"/>
          <w:i/>
          <w:iCs/>
          <w:color w:val="000000"/>
          <w:sz w:val="20"/>
          <w:szCs w:val="17"/>
          <w:lang w:val="vi-VN" w:eastAsia="vi-VN"/>
        </w:rPr>
        <w:t xml:space="preserve"> quy định hệ thống điện phân ph</w:t>
      </w:r>
      <w:r w:rsidR="00DF5ABA" w:rsidRPr="001E5194">
        <w:rPr>
          <w:rFonts w:ascii="Arial" w:hAnsi="Arial" w:cs="Arial"/>
          <w:i/>
          <w:iCs/>
          <w:color w:val="000000"/>
          <w:sz w:val="20"/>
          <w:szCs w:val="17"/>
          <w:lang w:eastAsia="vi-VN"/>
        </w:rPr>
        <w:t>ố</w:t>
      </w:r>
      <w:r w:rsidRPr="001E5194">
        <w:rPr>
          <w:rFonts w:ascii="Arial" w:hAnsi="Arial" w:cs="Arial"/>
          <w:i/>
          <w:iCs/>
          <w:color w:val="000000"/>
          <w:sz w:val="20"/>
          <w:szCs w:val="17"/>
          <w:lang w:val="vi-VN" w:eastAsia="vi-VN"/>
        </w:rPr>
        <w:t>i.</w:t>
      </w:r>
    </w:p>
    <w:p w:rsidR="008D06C7" w:rsidRPr="001E5194" w:rsidRDefault="00353E80" w:rsidP="00597CA4">
      <w:pPr>
        <w:spacing w:before="120"/>
        <w:rPr>
          <w:rFonts w:ascii="Arial" w:hAnsi="Arial" w:cs="Arial"/>
          <w:sz w:val="20"/>
          <w:szCs w:val="28"/>
        </w:rPr>
      </w:pPr>
      <w:bookmarkStart w:id="2" w:name="dieu_1"/>
      <w:r w:rsidRPr="00353E80">
        <w:rPr>
          <w:rFonts w:ascii="Arial" w:hAnsi="Arial" w:cs="Arial"/>
          <w:b/>
          <w:bCs/>
          <w:color w:val="000000"/>
          <w:sz w:val="20"/>
          <w:szCs w:val="17"/>
          <w:lang w:val="vi-VN" w:eastAsia="vi-VN"/>
        </w:rPr>
        <w:t>Điều 1. Sửa đổi, bổ sung một số điều của Thông tư số 30/2019/TT-BCT ngày 18 tháng 11 năm 2019 sửa đổi, bổ sung một số điều Thông tư số 25/2016/TT-BCT ngày 30 tháng 11 nãm 2016 của Bộ trưởng Bộ Công Thương quy định hệ thống điện truyền tải và Thông tư số 39/2015/TT-BCT ngày 18 tháng 11 năm 2015 của Bộ trưởng Bộ Công Thương quy định hệ thống điện phân phối</w:t>
      </w:r>
      <w:bookmarkEnd w:id="2"/>
    </w:p>
    <w:p w:rsidR="008D06C7" w:rsidRPr="001E5194" w:rsidRDefault="008D06C7" w:rsidP="00597CA4">
      <w:pPr>
        <w:widowControl w:val="0"/>
        <w:autoSpaceDE w:val="0"/>
        <w:autoSpaceDN w:val="0"/>
        <w:adjustRightInd w:val="0"/>
        <w:spacing w:before="120"/>
        <w:rPr>
          <w:rFonts w:ascii="Arial" w:hAnsi="Arial" w:cs="Arial"/>
          <w:sz w:val="20"/>
          <w:szCs w:val="28"/>
        </w:rPr>
      </w:pPr>
      <w:bookmarkStart w:id="3" w:name="khoan_1_1"/>
      <w:r w:rsidRPr="001E5194">
        <w:rPr>
          <w:rFonts w:ascii="Arial" w:hAnsi="Arial" w:cs="Arial"/>
          <w:sz w:val="20"/>
          <w:szCs w:val="28"/>
        </w:rPr>
        <w:t>1. Sửa đổi</w:t>
      </w:r>
      <w:bookmarkEnd w:id="3"/>
      <w:r w:rsidRPr="001E5194">
        <w:rPr>
          <w:rFonts w:ascii="Arial" w:hAnsi="Arial" w:cs="Arial"/>
          <w:sz w:val="20"/>
          <w:szCs w:val="28"/>
        </w:rPr>
        <w:t xml:space="preserve"> </w:t>
      </w:r>
      <w:bookmarkStart w:id="4" w:name="dc_1"/>
      <w:r w:rsidR="001E5194" w:rsidRPr="001E5194">
        <w:rPr>
          <w:rFonts w:ascii="Arial" w:hAnsi="Arial" w:cs="Arial"/>
          <w:sz w:val="20"/>
          <w:szCs w:val="28"/>
        </w:rPr>
        <w:t>khoản</w:t>
      </w:r>
      <w:r w:rsidRPr="001E5194">
        <w:rPr>
          <w:rFonts w:ascii="Arial" w:hAnsi="Arial" w:cs="Arial"/>
          <w:sz w:val="20"/>
          <w:szCs w:val="28"/>
        </w:rPr>
        <w:t xml:space="preserve"> 7 </w:t>
      </w:r>
      <w:r w:rsidR="001E5194" w:rsidRPr="001E5194">
        <w:rPr>
          <w:rFonts w:ascii="Arial" w:hAnsi="Arial" w:cs="Arial"/>
          <w:sz w:val="20"/>
          <w:szCs w:val="28"/>
        </w:rPr>
        <w:t>Điều</w:t>
      </w:r>
      <w:r w:rsidRPr="001E5194">
        <w:rPr>
          <w:rFonts w:ascii="Arial" w:hAnsi="Arial" w:cs="Arial"/>
          <w:sz w:val="20"/>
          <w:szCs w:val="28"/>
        </w:rPr>
        <w:t xml:space="preserve"> 1</w:t>
      </w:r>
      <w:bookmarkEnd w:id="4"/>
      <w:r w:rsidRPr="001E5194">
        <w:rPr>
          <w:rFonts w:ascii="Arial" w:hAnsi="Arial" w:cs="Arial"/>
          <w:sz w:val="20"/>
          <w:szCs w:val="28"/>
        </w:rPr>
        <w:t xml:space="preserve"> </w:t>
      </w:r>
      <w:bookmarkStart w:id="5" w:name="khoan_1_1_name"/>
      <w:r w:rsidRPr="001E5194">
        <w:rPr>
          <w:rFonts w:ascii="Arial" w:hAnsi="Arial" w:cs="Arial"/>
          <w:sz w:val="20"/>
          <w:szCs w:val="28"/>
        </w:rPr>
        <w:t>như sau:</w:t>
      </w:r>
      <w:bookmarkEnd w:id="5"/>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“7. Sửa đổi, bổ sung </w:t>
      </w:r>
      <w:bookmarkStart w:id="6" w:name="dc_2"/>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31</w:t>
      </w:r>
      <w:bookmarkEnd w:id="6"/>
      <w:r w:rsidRPr="001E5194">
        <w:rPr>
          <w:rFonts w:ascii="Arial" w:hAnsi="Arial" w:cs="Arial"/>
          <w:sz w:val="20"/>
          <w:szCs w:val="28"/>
        </w:rPr>
        <w:t xml:space="preserve"> như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1. Khách hàng sử dụng lưới điện truyền tải có trách nhiệm đầu tư, lắp đặt, quản lý vận hành hệ thống thông tin trong phạm vi quản lý của mình và đảm bảo kết nối hệ thống này với hệ thống thông tin của Đơn vị truyền tải điện và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đảm bảo thông tin liên lạc, truyền dữ liệu (bao gồm cả dữ liệu của hệ thống SCADA, PMU, giám sát ghi sự cố) đầy đủ, tin cậy và liên tục phục vụ vận hành hệ thống điện và thị trường điện. Các phương tiện thông tin liên lạc tối thiểu phục vụ công tác </w:t>
      </w:r>
      <w:r w:rsidR="001E5194" w:rsidRPr="001E5194">
        <w:rPr>
          <w:rFonts w:ascii="Arial" w:hAnsi="Arial" w:cs="Arial"/>
          <w:sz w:val="20"/>
          <w:szCs w:val="28"/>
        </w:rPr>
        <w:t>điều</w:t>
      </w:r>
      <w:r w:rsidRPr="001E5194">
        <w:rPr>
          <w:rFonts w:ascii="Arial" w:hAnsi="Arial" w:cs="Arial"/>
          <w:sz w:val="20"/>
          <w:szCs w:val="28"/>
        </w:rPr>
        <w:t xml:space="preserve"> độ, vận hành trong hệ thống điện truyền tải gồm kênh trực thông, điện thoại, DIM và mạng máy tính.”.</w:t>
      </w:r>
    </w:p>
    <w:p w:rsidR="006347EC" w:rsidRPr="001E5194" w:rsidRDefault="008D06C7" w:rsidP="00597CA4">
      <w:pPr>
        <w:widowControl w:val="0"/>
        <w:autoSpaceDE w:val="0"/>
        <w:autoSpaceDN w:val="0"/>
        <w:adjustRightInd w:val="0"/>
        <w:spacing w:before="120"/>
        <w:rPr>
          <w:rFonts w:ascii="Arial" w:hAnsi="Arial" w:cs="Arial"/>
          <w:sz w:val="20"/>
          <w:szCs w:val="28"/>
        </w:rPr>
      </w:pPr>
      <w:bookmarkStart w:id="7" w:name="khoan_2_1"/>
      <w:r w:rsidRPr="001E5194">
        <w:rPr>
          <w:rFonts w:ascii="Arial" w:hAnsi="Arial" w:cs="Arial"/>
          <w:sz w:val="20"/>
          <w:szCs w:val="28"/>
        </w:rPr>
        <w:t>2. Sửa đổi</w:t>
      </w:r>
      <w:bookmarkEnd w:id="7"/>
      <w:r w:rsidRPr="001E5194">
        <w:rPr>
          <w:rFonts w:ascii="Arial" w:hAnsi="Arial" w:cs="Arial"/>
          <w:sz w:val="20"/>
          <w:szCs w:val="28"/>
        </w:rPr>
        <w:t xml:space="preserve"> </w:t>
      </w:r>
      <w:bookmarkStart w:id="8" w:name="dc_3"/>
      <w:r w:rsidR="001E5194" w:rsidRPr="001E5194">
        <w:rPr>
          <w:rFonts w:ascii="Arial" w:hAnsi="Arial" w:cs="Arial"/>
          <w:sz w:val="20"/>
          <w:szCs w:val="28"/>
        </w:rPr>
        <w:t>khoản</w:t>
      </w:r>
      <w:r w:rsidRPr="001E5194">
        <w:rPr>
          <w:rFonts w:ascii="Arial" w:hAnsi="Arial" w:cs="Arial"/>
          <w:sz w:val="20"/>
          <w:szCs w:val="28"/>
        </w:rPr>
        <w:t xml:space="preserve"> 10 </w:t>
      </w:r>
      <w:r w:rsidR="001E5194" w:rsidRPr="001E5194">
        <w:rPr>
          <w:rFonts w:ascii="Arial" w:hAnsi="Arial" w:cs="Arial"/>
          <w:sz w:val="20"/>
          <w:szCs w:val="28"/>
        </w:rPr>
        <w:t>Điều</w:t>
      </w:r>
      <w:r w:rsidRPr="001E5194">
        <w:rPr>
          <w:rFonts w:ascii="Arial" w:hAnsi="Arial" w:cs="Arial"/>
          <w:sz w:val="20"/>
          <w:szCs w:val="28"/>
        </w:rPr>
        <w:t xml:space="preserve"> 1</w:t>
      </w:r>
      <w:bookmarkEnd w:id="8"/>
      <w:r w:rsidRPr="001E5194">
        <w:rPr>
          <w:rFonts w:ascii="Arial" w:hAnsi="Arial" w:cs="Arial"/>
          <w:sz w:val="20"/>
          <w:szCs w:val="28"/>
        </w:rPr>
        <w:t xml:space="preserve"> </w:t>
      </w:r>
      <w:bookmarkStart w:id="9" w:name="khoan_2_1_name"/>
      <w:r w:rsidRPr="001E5194">
        <w:rPr>
          <w:rFonts w:ascii="Arial" w:hAnsi="Arial" w:cs="Arial"/>
          <w:sz w:val="20"/>
          <w:szCs w:val="28"/>
        </w:rPr>
        <w:t>như sau:</w:t>
      </w:r>
      <w:bookmarkEnd w:id="9"/>
      <w:r w:rsidRPr="001E5194">
        <w:rPr>
          <w:rFonts w:ascii="Arial" w:hAnsi="Arial" w:cs="Arial"/>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“10. Sửa đổi </w:t>
      </w:r>
      <w:bookmarkStart w:id="10" w:name="dc_4"/>
      <w:r w:rsidR="001E5194" w:rsidRPr="001E5194">
        <w:rPr>
          <w:rFonts w:ascii="Arial" w:hAnsi="Arial" w:cs="Arial"/>
          <w:sz w:val="20"/>
          <w:szCs w:val="28"/>
        </w:rPr>
        <w:t>khoản</w:t>
      </w:r>
      <w:r w:rsidRPr="001E5194">
        <w:rPr>
          <w:rFonts w:ascii="Arial" w:hAnsi="Arial" w:cs="Arial"/>
          <w:sz w:val="20"/>
          <w:szCs w:val="28"/>
        </w:rPr>
        <w:t xml:space="preserve"> 2 </w:t>
      </w:r>
      <w:r w:rsidR="001E5194" w:rsidRPr="001E5194">
        <w:rPr>
          <w:rFonts w:ascii="Arial" w:hAnsi="Arial" w:cs="Arial"/>
          <w:sz w:val="20"/>
          <w:szCs w:val="28"/>
        </w:rPr>
        <w:t>Điều</w:t>
      </w:r>
      <w:r w:rsidRPr="001E5194">
        <w:rPr>
          <w:rFonts w:ascii="Arial" w:hAnsi="Arial" w:cs="Arial"/>
          <w:sz w:val="20"/>
          <w:szCs w:val="28"/>
        </w:rPr>
        <w:t xml:space="preserve"> 37</w:t>
      </w:r>
      <w:bookmarkEnd w:id="10"/>
      <w:r w:rsidRPr="001E5194">
        <w:rPr>
          <w:rFonts w:ascii="Arial" w:hAnsi="Arial" w:cs="Arial"/>
          <w:sz w:val="20"/>
          <w:szCs w:val="28"/>
        </w:rPr>
        <w:t xml:space="preserve"> như sau:</w:t>
      </w:r>
    </w:p>
    <w:p w:rsidR="006347EC"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2. Yêu cầu kết nối của Trung tâm </w:t>
      </w:r>
      <w:r w:rsidR="001E5194" w:rsidRPr="001E5194">
        <w:rPr>
          <w:rFonts w:ascii="Arial" w:hAnsi="Arial" w:cs="Arial"/>
          <w:sz w:val="20"/>
          <w:szCs w:val="28"/>
        </w:rPr>
        <w:t>điều</w:t>
      </w:r>
      <w:r w:rsidRPr="001E5194">
        <w:rPr>
          <w:rFonts w:ascii="Arial" w:hAnsi="Arial" w:cs="Arial"/>
          <w:sz w:val="20"/>
          <w:szCs w:val="28"/>
        </w:rPr>
        <w:t xml:space="preserve"> khiển </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Yêu cầu về kết nối hệ thống thông tin</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Có một đường truyền dữ liệu kết nối với hệ thống thông tin của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Trường hợp có nhiều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các cấp </w:t>
      </w:r>
      <w:r w:rsidR="001E5194" w:rsidRPr="001E5194">
        <w:rPr>
          <w:rFonts w:ascii="Arial" w:hAnsi="Arial" w:cs="Arial"/>
          <w:sz w:val="20"/>
          <w:szCs w:val="28"/>
        </w:rPr>
        <w:t>điều</w:t>
      </w:r>
      <w:r w:rsidRPr="001E5194">
        <w:rPr>
          <w:rFonts w:ascii="Arial" w:hAnsi="Arial" w:cs="Arial"/>
          <w:sz w:val="20"/>
          <w:szCs w:val="28"/>
        </w:rPr>
        <w:t xml:space="preserve"> độ có trách nhiệm thống nhất phương thức chia sẻ thông tin;</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Có hai đường truyền dữ liệu (một đường truyền làm việc, một đường truyền dự phòng) kết nối với hệ thống </w:t>
      </w:r>
      <w:r w:rsidR="001E5194" w:rsidRPr="001E5194">
        <w:rPr>
          <w:rFonts w:ascii="Arial" w:hAnsi="Arial" w:cs="Arial"/>
          <w:sz w:val="20"/>
          <w:szCs w:val="28"/>
        </w:rPr>
        <w:t>điều</w:t>
      </w:r>
      <w:r w:rsidRPr="001E5194">
        <w:rPr>
          <w:rFonts w:ascii="Arial" w:hAnsi="Arial" w:cs="Arial"/>
          <w:sz w:val="20"/>
          <w:szCs w:val="28"/>
        </w:rPr>
        <w:t xml:space="preserve"> khiển và thông tin của nhà máy điện, trạm điện do Trung tâm </w:t>
      </w:r>
      <w:r w:rsidR="001E5194" w:rsidRPr="001E5194">
        <w:rPr>
          <w:rFonts w:ascii="Arial" w:hAnsi="Arial" w:cs="Arial"/>
          <w:sz w:val="20"/>
          <w:szCs w:val="28"/>
        </w:rPr>
        <w:t>điều</w:t>
      </w:r>
      <w:r w:rsidRPr="001E5194">
        <w:rPr>
          <w:rFonts w:ascii="Arial" w:hAnsi="Arial" w:cs="Arial"/>
          <w:sz w:val="20"/>
          <w:szCs w:val="28"/>
        </w:rPr>
        <w:t xml:space="preserve"> khiển thực hiện </w:t>
      </w:r>
      <w:r w:rsidR="001E5194" w:rsidRPr="001E5194">
        <w:rPr>
          <w:rFonts w:ascii="Arial" w:hAnsi="Arial" w:cs="Arial"/>
          <w:sz w:val="20"/>
          <w:szCs w:val="28"/>
        </w:rPr>
        <w:t>điều</w:t>
      </w:r>
      <w:r w:rsidRPr="001E5194">
        <w:rPr>
          <w:rFonts w:ascii="Arial" w:hAnsi="Arial" w:cs="Arial"/>
          <w:sz w:val="20"/>
          <w:szCs w:val="28"/>
        </w:rPr>
        <w:t xml:space="preserve"> khiển từ xa;</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Các phương tiện thông tin liên lạc tối thiểu phục vụ công tác </w:t>
      </w:r>
      <w:r w:rsidR="001E5194" w:rsidRPr="001E5194">
        <w:rPr>
          <w:rFonts w:ascii="Arial" w:hAnsi="Arial" w:cs="Arial"/>
          <w:sz w:val="20"/>
          <w:szCs w:val="28"/>
        </w:rPr>
        <w:t>điều</w:t>
      </w:r>
      <w:r w:rsidRPr="001E5194">
        <w:rPr>
          <w:rFonts w:ascii="Arial" w:hAnsi="Arial" w:cs="Arial"/>
          <w:sz w:val="20"/>
          <w:szCs w:val="28"/>
        </w:rPr>
        <w:t xml:space="preserve"> độ giữa Các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với Trung tâm </w:t>
      </w:r>
      <w:r w:rsidR="001E5194" w:rsidRPr="001E5194">
        <w:rPr>
          <w:rFonts w:ascii="Arial" w:hAnsi="Arial" w:cs="Arial"/>
          <w:sz w:val="20"/>
          <w:szCs w:val="28"/>
        </w:rPr>
        <w:t>điều</w:t>
      </w:r>
      <w:r w:rsidRPr="001E5194">
        <w:rPr>
          <w:rFonts w:ascii="Arial" w:hAnsi="Arial" w:cs="Arial"/>
          <w:sz w:val="20"/>
          <w:szCs w:val="28"/>
        </w:rPr>
        <w:t xml:space="preserve"> khiển gồm trực thông, điện thoại, DIM, mạng máy tính. Thông tin liên lạc tối thiểu giữa Trung tâm </w:t>
      </w:r>
      <w:r w:rsidR="001E5194" w:rsidRPr="001E5194">
        <w:rPr>
          <w:rFonts w:ascii="Arial" w:hAnsi="Arial" w:cs="Arial"/>
          <w:sz w:val="20"/>
          <w:szCs w:val="28"/>
        </w:rPr>
        <w:t>điều</w:t>
      </w:r>
      <w:r w:rsidRPr="001E5194">
        <w:rPr>
          <w:rFonts w:ascii="Arial" w:hAnsi="Arial" w:cs="Arial"/>
          <w:sz w:val="20"/>
          <w:szCs w:val="28"/>
        </w:rPr>
        <w:t xml:space="preserve"> khiển với các nhà máy điện, trạm điện gồm trực thông, điện thoại và </w:t>
      </w:r>
      <w:r w:rsidRPr="001E5194">
        <w:rPr>
          <w:rFonts w:ascii="Arial" w:hAnsi="Arial" w:cs="Arial"/>
          <w:sz w:val="20"/>
          <w:szCs w:val="28"/>
        </w:rPr>
        <w:lastRenderedPageBreak/>
        <w:t>mạng máy tính.</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b) Yêu cầu về kết nối hệ thống SCADA</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Có một kết nối với hệ thống SCADA của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Trường hợp có nhiều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các cấp </w:t>
      </w:r>
      <w:r w:rsidR="001E5194" w:rsidRPr="001E5194">
        <w:rPr>
          <w:rFonts w:ascii="Arial" w:hAnsi="Arial" w:cs="Arial"/>
          <w:sz w:val="20"/>
          <w:szCs w:val="28"/>
        </w:rPr>
        <w:t>điều</w:t>
      </w:r>
      <w:r w:rsidRPr="001E5194">
        <w:rPr>
          <w:rFonts w:ascii="Arial" w:hAnsi="Arial" w:cs="Arial"/>
          <w:sz w:val="20"/>
          <w:szCs w:val="28"/>
        </w:rPr>
        <w:t xml:space="preserve"> độ có trách nhiệm chia sẻ thông tin;</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Có hai kết nối với thiết bị đầu cuối RTU hoặc Gateway, hệ thống </w:t>
      </w:r>
      <w:r w:rsidR="001E5194" w:rsidRPr="001E5194">
        <w:rPr>
          <w:rFonts w:ascii="Arial" w:hAnsi="Arial" w:cs="Arial"/>
          <w:sz w:val="20"/>
          <w:szCs w:val="28"/>
        </w:rPr>
        <w:t>điều</w:t>
      </w:r>
      <w:r w:rsidRPr="001E5194">
        <w:rPr>
          <w:rFonts w:ascii="Arial" w:hAnsi="Arial" w:cs="Arial"/>
          <w:sz w:val="20"/>
          <w:szCs w:val="28"/>
        </w:rPr>
        <w:t xml:space="preserve"> khiển của nhà máy điện, trạm điện và thiết bị đóng cắt trên lưới điện do Trung tâm </w:t>
      </w:r>
      <w:r w:rsidR="001E5194" w:rsidRPr="001E5194">
        <w:rPr>
          <w:rFonts w:ascii="Arial" w:hAnsi="Arial" w:cs="Arial"/>
          <w:sz w:val="20"/>
          <w:szCs w:val="28"/>
        </w:rPr>
        <w:t>điều</w:t>
      </w:r>
      <w:r w:rsidRPr="001E5194">
        <w:rPr>
          <w:rFonts w:ascii="Arial" w:hAnsi="Arial" w:cs="Arial"/>
          <w:sz w:val="20"/>
          <w:szCs w:val="28"/>
        </w:rPr>
        <w:t xml:space="preserve"> khiển thực hiện </w:t>
      </w:r>
      <w:r w:rsidR="001E5194" w:rsidRPr="001E5194">
        <w:rPr>
          <w:rFonts w:ascii="Arial" w:hAnsi="Arial" w:cs="Arial"/>
          <w:sz w:val="20"/>
          <w:szCs w:val="28"/>
        </w:rPr>
        <w:t>điều</w:t>
      </w:r>
      <w:r w:rsidRPr="001E5194">
        <w:rPr>
          <w:rFonts w:ascii="Arial" w:hAnsi="Arial" w:cs="Arial"/>
          <w:sz w:val="20"/>
          <w:szCs w:val="28"/>
        </w:rPr>
        <w:t xml:space="preserve"> khiển từ xa.</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c) Trung tâm </w:t>
      </w:r>
      <w:r w:rsidR="001E5194" w:rsidRPr="001E5194">
        <w:rPr>
          <w:rFonts w:ascii="Arial" w:hAnsi="Arial" w:cs="Arial"/>
          <w:sz w:val="20"/>
          <w:szCs w:val="28"/>
        </w:rPr>
        <w:t>điều</w:t>
      </w:r>
      <w:r w:rsidRPr="001E5194">
        <w:rPr>
          <w:rFonts w:ascii="Arial" w:hAnsi="Arial" w:cs="Arial"/>
          <w:sz w:val="20"/>
          <w:szCs w:val="28"/>
        </w:rPr>
        <w:t xml:space="preserve"> khiển phải trang bị màn hình giám sát và kết nối với hệ thống camera giám sát an ninh tại nhà máy điện, trạm điện.”.</w:t>
      </w:r>
    </w:p>
    <w:p w:rsidR="006347EC" w:rsidRPr="001E5194" w:rsidRDefault="008D06C7" w:rsidP="00597CA4">
      <w:pPr>
        <w:widowControl w:val="0"/>
        <w:autoSpaceDE w:val="0"/>
        <w:autoSpaceDN w:val="0"/>
        <w:adjustRightInd w:val="0"/>
        <w:spacing w:before="120"/>
        <w:rPr>
          <w:rFonts w:ascii="Arial" w:hAnsi="Arial" w:cs="Arial"/>
          <w:sz w:val="20"/>
          <w:szCs w:val="28"/>
        </w:rPr>
      </w:pPr>
      <w:bookmarkStart w:id="11" w:name="khoan_3_1"/>
      <w:r w:rsidRPr="001E5194">
        <w:rPr>
          <w:rFonts w:ascii="Arial" w:hAnsi="Arial" w:cs="Arial"/>
          <w:sz w:val="20"/>
          <w:szCs w:val="28"/>
        </w:rPr>
        <w:t>3. Sửa đổi</w:t>
      </w:r>
      <w:bookmarkEnd w:id="11"/>
      <w:r w:rsidRPr="001E5194">
        <w:rPr>
          <w:rFonts w:ascii="Arial" w:hAnsi="Arial" w:cs="Arial"/>
          <w:sz w:val="20"/>
          <w:szCs w:val="28"/>
        </w:rPr>
        <w:t xml:space="preserve"> </w:t>
      </w:r>
      <w:bookmarkStart w:id="12" w:name="dc_5"/>
      <w:r w:rsidR="001E5194" w:rsidRPr="001E5194">
        <w:rPr>
          <w:rFonts w:ascii="Arial" w:hAnsi="Arial" w:cs="Arial"/>
          <w:sz w:val="20"/>
          <w:szCs w:val="28"/>
        </w:rPr>
        <w:t>khoản</w:t>
      </w:r>
      <w:r w:rsidRPr="001E5194">
        <w:rPr>
          <w:rFonts w:ascii="Arial" w:hAnsi="Arial" w:cs="Arial"/>
          <w:sz w:val="20"/>
          <w:szCs w:val="28"/>
        </w:rPr>
        <w:t xml:space="preserve"> 11 </w:t>
      </w:r>
      <w:r w:rsidR="001E5194" w:rsidRPr="001E5194">
        <w:rPr>
          <w:rFonts w:ascii="Arial" w:hAnsi="Arial" w:cs="Arial"/>
          <w:sz w:val="20"/>
          <w:szCs w:val="28"/>
        </w:rPr>
        <w:t>Điều</w:t>
      </w:r>
      <w:r w:rsidRPr="001E5194">
        <w:rPr>
          <w:rFonts w:ascii="Arial" w:hAnsi="Arial" w:cs="Arial"/>
          <w:sz w:val="20"/>
          <w:szCs w:val="28"/>
        </w:rPr>
        <w:t xml:space="preserve"> 1</w:t>
      </w:r>
      <w:bookmarkEnd w:id="12"/>
      <w:r w:rsidRPr="001E5194">
        <w:rPr>
          <w:rFonts w:ascii="Arial" w:hAnsi="Arial" w:cs="Arial"/>
          <w:sz w:val="20"/>
          <w:szCs w:val="28"/>
        </w:rPr>
        <w:t xml:space="preserve"> </w:t>
      </w:r>
      <w:bookmarkStart w:id="13" w:name="khoan_3_1_name"/>
      <w:r w:rsidRPr="001E5194">
        <w:rPr>
          <w:rFonts w:ascii="Arial" w:hAnsi="Arial" w:cs="Arial"/>
          <w:sz w:val="20"/>
          <w:szCs w:val="28"/>
        </w:rPr>
        <w:t>như sau:</w:t>
      </w:r>
      <w:bookmarkEnd w:id="13"/>
      <w:r w:rsidRPr="001E5194">
        <w:rPr>
          <w:rFonts w:ascii="Arial" w:hAnsi="Arial" w:cs="Arial"/>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“11. Sửa đổi </w:t>
      </w:r>
      <w:bookmarkStart w:id="14" w:name="dc_6"/>
      <w:r w:rsidR="001E5194" w:rsidRPr="001E5194">
        <w:rPr>
          <w:rFonts w:ascii="Arial" w:hAnsi="Arial" w:cs="Arial"/>
          <w:sz w:val="20"/>
          <w:szCs w:val="28"/>
        </w:rPr>
        <w:t>khoản</w:t>
      </w:r>
      <w:r w:rsidRPr="001E5194">
        <w:rPr>
          <w:rFonts w:ascii="Arial" w:hAnsi="Arial" w:cs="Arial"/>
          <w:sz w:val="20"/>
          <w:szCs w:val="28"/>
        </w:rPr>
        <w:t xml:space="preserve"> 3 </w:t>
      </w:r>
      <w:r w:rsidR="001E5194" w:rsidRPr="001E5194">
        <w:rPr>
          <w:rFonts w:ascii="Arial" w:hAnsi="Arial" w:cs="Arial"/>
          <w:sz w:val="20"/>
          <w:szCs w:val="28"/>
        </w:rPr>
        <w:t>Điều</w:t>
      </w:r>
      <w:r w:rsidRPr="001E5194">
        <w:rPr>
          <w:rFonts w:ascii="Arial" w:hAnsi="Arial" w:cs="Arial"/>
          <w:sz w:val="20"/>
          <w:szCs w:val="28"/>
        </w:rPr>
        <w:t xml:space="preserve"> 38</w:t>
      </w:r>
      <w:bookmarkEnd w:id="14"/>
      <w:r w:rsidRPr="001E5194">
        <w:rPr>
          <w:rFonts w:ascii="Arial" w:hAnsi="Arial" w:cs="Arial"/>
          <w:sz w:val="20"/>
          <w:szCs w:val="28"/>
        </w:rPr>
        <w:t xml:space="preserve"> như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3. Tổ máy phát điện của nhà máy điện phải có khả năng tham gia vào việc</w:t>
      </w:r>
      <w:r w:rsidR="006347EC" w:rsidRPr="001E5194">
        <w:rPr>
          <w:rFonts w:ascii="Arial" w:hAnsi="Arial" w:cs="Arial"/>
          <w:sz w:val="20"/>
          <w:szCs w:val="28"/>
        </w:rPr>
        <w:t xml:space="preserve"> </w:t>
      </w:r>
      <w:r w:rsidR="001E5194" w:rsidRPr="001E5194">
        <w:rPr>
          <w:rFonts w:ascii="Arial" w:hAnsi="Arial" w:cs="Arial"/>
          <w:sz w:val="20"/>
          <w:szCs w:val="28"/>
        </w:rPr>
        <w:t>điều</w:t>
      </w:r>
      <w:r w:rsidRPr="001E5194">
        <w:rPr>
          <w:rFonts w:ascii="Arial" w:hAnsi="Arial" w:cs="Arial"/>
          <w:sz w:val="20"/>
          <w:szCs w:val="28"/>
        </w:rPr>
        <w:t xml:space="preserve"> khiển tần số sơ cấp khi tần số lệch ra khỏi dải chết của hệ thống </w:t>
      </w:r>
      <w:r w:rsidR="001E5194" w:rsidRPr="001E5194">
        <w:rPr>
          <w:rFonts w:ascii="Arial" w:hAnsi="Arial" w:cs="Arial"/>
          <w:sz w:val="20"/>
          <w:szCs w:val="28"/>
        </w:rPr>
        <w:t>điều</w:t>
      </w:r>
      <w:r w:rsidRPr="001E5194">
        <w:rPr>
          <w:rFonts w:ascii="Arial" w:hAnsi="Arial" w:cs="Arial"/>
          <w:sz w:val="20"/>
          <w:szCs w:val="28"/>
        </w:rPr>
        <w:t xml:space="preserve"> tốc và đáp ứng ít nhất 50% công suất </w:t>
      </w:r>
      <w:r w:rsidR="001E5194" w:rsidRPr="001E5194">
        <w:rPr>
          <w:rFonts w:ascii="Arial" w:hAnsi="Arial" w:cs="Arial"/>
          <w:sz w:val="20"/>
          <w:szCs w:val="28"/>
        </w:rPr>
        <w:t>điều</w:t>
      </w:r>
      <w:r w:rsidRPr="001E5194">
        <w:rPr>
          <w:rFonts w:ascii="Arial" w:hAnsi="Arial" w:cs="Arial"/>
          <w:sz w:val="20"/>
          <w:szCs w:val="28"/>
        </w:rPr>
        <w:t xml:space="preserve"> khiển tần số sơ cấp của tổ máy trong 15 giây đầu tiên, 100% công suất </w:t>
      </w:r>
      <w:r w:rsidR="001E5194" w:rsidRPr="001E5194">
        <w:rPr>
          <w:rFonts w:ascii="Arial" w:hAnsi="Arial" w:cs="Arial"/>
          <w:sz w:val="20"/>
          <w:szCs w:val="28"/>
        </w:rPr>
        <w:t>điều</w:t>
      </w:r>
      <w:r w:rsidRPr="001E5194">
        <w:rPr>
          <w:rFonts w:ascii="Arial" w:hAnsi="Arial" w:cs="Arial"/>
          <w:sz w:val="20"/>
          <w:szCs w:val="28"/>
        </w:rPr>
        <w:t xml:space="preserve"> khiển tần số sơ cấp của tổ máy trong 30 giây và duy trì công suất này tối thiểu 15 giây tiếp theo. Công suất </w:t>
      </w:r>
      <w:r w:rsidR="001E5194" w:rsidRPr="001E5194">
        <w:rPr>
          <w:rFonts w:ascii="Arial" w:hAnsi="Arial" w:cs="Arial"/>
          <w:sz w:val="20"/>
          <w:szCs w:val="28"/>
        </w:rPr>
        <w:t>điều</w:t>
      </w:r>
      <w:r w:rsidRPr="001E5194">
        <w:rPr>
          <w:rFonts w:ascii="Arial" w:hAnsi="Arial" w:cs="Arial"/>
          <w:sz w:val="20"/>
          <w:szCs w:val="28"/>
        </w:rPr>
        <w:t xml:space="preserve"> khiển tần số sơ cấp của tổ máy được tính toán theo độ lệch tần số thực tế, lượng công suất khả dụng còn lại của tổ máy, giới hạn khả năng đáp ứng sơ cấp theo công nghệ của tổ máy và các thông số cài đặt do Đơn vị vận hành hệ thống điện và thị trường điện yêu cầu.”.</w:t>
      </w:r>
    </w:p>
    <w:p w:rsidR="006347EC" w:rsidRPr="001E5194" w:rsidRDefault="008D06C7" w:rsidP="00597CA4">
      <w:pPr>
        <w:widowControl w:val="0"/>
        <w:autoSpaceDE w:val="0"/>
        <w:autoSpaceDN w:val="0"/>
        <w:adjustRightInd w:val="0"/>
        <w:spacing w:before="120"/>
        <w:rPr>
          <w:rFonts w:ascii="Arial" w:hAnsi="Arial" w:cs="Arial"/>
          <w:sz w:val="20"/>
          <w:szCs w:val="28"/>
        </w:rPr>
      </w:pPr>
      <w:bookmarkStart w:id="15" w:name="khoan_4_1"/>
      <w:r w:rsidRPr="001E5194">
        <w:rPr>
          <w:rFonts w:ascii="Arial" w:hAnsi="Arial" w:cs="Arial"/>
          <w:sz w:val="20"/>
          <w:szCs w:val="28"/>
        </w:rPr>
        <w:t>4. Sửa đổi</w:t>
      </w:r>
      <w:bookmarkEnd w:id="15"/>
      <w:r w:rsidRPr="001E5194">
        <w:rPr>
          <w:rFonts w:ascii="Arial" w:hAnsi="Arial" w:cs="Arial"/>
          <w:sz w:val="20"/>
          <w:szCs w:val="28"/>
        </w:rPr>
        <w:t xml:space="preserve"> </w:t>
      </w:r>
      <w:bookmarkStart w:id="16" w:name="dc_7"/>
      <w:r w:rsidR="001E5194" w:rsidRPr="001E5194">
        <w:rPr>
          <w:rFonts w:ascii="Arial" w:hAnsi="Arial" w:cs="Arial"/>
          <w:sz w:val="20"/>
          <w:szCs w:val="28"/>
        </w:rPr>
        <w:t>khoản</w:t>
      </w:r>
      <w:r w:rsidRPr="001E5194">
        <w:rPr>
          <w:rFonts w:ascii="Arial" w:hAnsi="Arial" w:cs="Arial"/>
          <w:sz w:val="20"/>
          <w:szCs w:val="28"/>
        </w:rPr>
        <w:t xml:space="preserve"> 12 </w:t>
      </w:r>
      <w:r w:rsidR="001E5194" w:rsidRPr="001E5194">
        <w:rPr>
          <w:rFonts w:ascii="Arial" w:hAnsi="Arial" w:cs="Arial"/>
          <w:sz w:val="20"/>
          <w:szCs w:val="28"/>
        </w:rPr>
        <w:t>Điều</w:t>
      </w:r>
      <w:r w:rsidRPr="001E5194">
        <w:rPr>
          <w:rFonts w:ascii="Arial" w:hAnsi="Arial" w:cs="Arial"/>
          <w:sz w:val="20"/>
          <w:szCs w:val="28"/>
        </w:rPr>
        <w:t xml:space="preserve"> 1</w:t>
      </w:r>
      <w:bookmarkEnd w:id="16"/>
      <w:r w:rsidRPr="001E5194">
        <w:rPr>
          <w:rFonts w:ascii="Arial" w:hAnsi="Arial" w:cs="Arial"/>
          <w:sz w:val="20"/>
          <w:szCs w:val="28"/>
        </w:rPr>
        <w:t xml:space="preserve"> </w:t>
      </w:r>
      <w:bookmarkStart w:id="17" w:name="khoan_4_1_name"/>
      <w:r w:rsidRPr="001E5194">
        <w:rPr>
          <w:rFonts w:ascii="Arial" w:hAnsi="Arial" w:cs="Arial"/>
          <w:sz w:val="20"/>
          <w:szCs w:val="28"/>
        </w:rPr>
        <w:t>như sau:</w:t>
      </w:r>
      <w:bookmarkEnd w:id="17"/>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“12. Sửa đổi </w:t>
      </w:r>
      <w:bookmarkStart w:id="18" w:name="dc_8"/>
      <w:r w:rsidR="001E5194" w:rsidRPr="001E5194">
        <w:rPr>
          <w:rFonts w:ascii="Arial" w:hAnsi="Arial" w:cs="Arial"/>
          <w:sz w:val="20"/>
          <w:szCs w:val="28"/>
        </w:rPr>
        <w:t>Điều</w:t>
      </w:r>
      <w:r w:rsidRPr="001E5194">
        <w:rPr>
          <w:rFonts w:ascii="Arial" w:hAnsi="Arial" w:cs="Arial"/>
          <w:sz w:val="20"/>
          <w:szCs w:val="28"/>
        </w:rPr>
        <w:t xml:space="preserve"> 42</w:t>
      </w:r>
      <w:bookmarkEnd w:id="18"/>
      <w:r w:rsidRPr="001E5194">
        <w:rPr>
          <w:rFonts w:ascii="Arial" w:hAnsi="Arial" w:cs="Arial"/>
          <w:sz w:val="20"/>
          <w:szCs w:val="28"/>
        </w:rPr>
        <w:t xml:space="preserve"> như sau:</w:t>
      </w:r>
    </w:p>
    <w:p w:rsidR="008D06C7" w:rsidRPr="001E5194" w:rsidRDefault="001E5194" w:rsidP="00597CA4">
      <w:pPr>
        <w:widowControl w:val="0"/>
        <w:autoSpaceDE w:val="0"/>
        <w:autoSpaceDN w:val="0"/>
        <w:adjustRightInd w:val="0"/>
        <w:spacing w:before="120"/>
        <w:rPr>
          <w:rFonts w:ascii="Arial" w:hAnsi="Arial" w:cs="Arial"/>
          <w:sz w:val="20"/>
          <w:szCs w:val="28"/>
        </w:rPr>
      </w:pPr>
      <w:r w:rsidRPr="001E5194">
        <w:rPr>
          <w:rFonts w:ascii="Arial" w:hAnsi="Arial" w:cs="Arial"/>
          <w:b/>
          <w:bCs/>
          <w:sz w:val="20"/>
          <w:szCs w:val="28"/>
        </w:rPr>
        <w:t>Điều</w:t>
      </w:r>
      <w:r w:rsidR="008D06C7" w:rsidRPr="001E5194">
        <w:rPr>
          <w:rFonts w:ascii="Arial" w:hAnsi="Arial" w:cs="Arial"/>
          <w:b/>
          <w:bCs/>
          <w:sz w:val="20"/>
          <w:szCs w:val="28"/>
        </w:rPr>
        <w:t xml:space="preserve"> 42. Yêu cầu kỹ thuật đối với nhà máy điện gió, nhà máy điện mặt trời</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1. Nhà máy điện gió, nhà máy điện mặt trời phải có khả năng duy trì vận hành phát công suất tác dụng theo các chế độ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Chế độ phát tự do: Vận hành phát điện công suất lớn nhất có thể theo sự biến đổi của nguồn năng lượng sơ cấp (gió hoặc mặt trời);</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b) Chế độ </w:t>
      </w:r>
      <w:r w:rsidR="001E5194" w:rsidRPr="001E5194">
        <w:rPr>
          <w:rFonts w:ascii="Arial" w:hAnsi="Arial" w:cs="Arial"/>
          <w:sz w:val="20"/>
          <w:szCs w:val="28"/>
        </w:rPr>
        <w:t>điều</w:t>
      </w:r>
      <w:r w:rsidRPr="001E5194">
        <w:rPr>
          <w:rFonts w:ascii="Arial" w:hAnsi="Arial" w:cs="Arial"/>
          <w:sz w:val="20"/>
          <w:szCs w:val="28"/>
        </w:rPr>
        <w:t xml:space="preserve"> khiển công suất phát:</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Nhà máy điện gió, nhà máy điện mặt trời phải có khả năng giới hạn công suất phát theo lệnh </w:t>
      </w:r>
      <w:r w:rsidR="001E5194" w:rsidRPr="001E5194">
        <w:rPr>
          <w:rFonts w:ascii="Arial" w:hAnsi="Arial" w:cs="Arial"/>
          <w:sz w:val="20"/>
          <w:szCs w:val="28"/>
        </w:rPr>
        <w:t>điều</w:t>
      </w:r>
      <w:r w:rsidRPr="001E5194">
        <w:rPr>
          <w:rFonts w:ascii="Arial" w:hAnsi="Arial" w:cs="Arial"/>
          <w:sz w:val="20"/>
          <w:szCs w:val="28"/>
        </w:rPr>
        <w:t xml:space="preserve"> độ trong các trường hợp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Trường hợp nguồn năng lượng sơ cấp biến thiên thấp hơn giá trị giới hạn theo lệnh </w:t>
      </w:r>
      <w:r w:rsidR="001E5194" w:rsidRPr="001E5194">
        <w:rPr>
          <w:rFonts w:ascii="Arial" w:hAnsi="Arial" w:cs="Arial"/>
          <w:sz w:val="20"/>
          <w:szCs w:val="28"/>
        </w:rPr>
        <w:t>điều</w:t>
      </w:r>
      <w:r w:rsidRPr="001E5194">
        <w:rPr>
          <w:rFonts w:ascii="Arial" w:hAnsi="Arial" w:cs="Arial"/>
          <w:sz w:val="20"/>
          <w:szCs w:val="28"/>
        </w:rPr>
        <w:t xml:space="preserve"> độ thì phát công suất lớn nhất có thể;</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Trường hợp nguồn năng lượng sơ cấp biến thiên bằng hoặc lớn hơn giá trị giới hạn theo lệnh </w:t>
      </w:r>
      <w:r w:rsidR="001E5194" w:rsidRPr="001E5194">
        <w:rPr>
          <w:rFonts w:ascii="Arial" w:hAnsi="Arial" w:cs="Arial"/>
          <w:sz w:val="20"/>
          <w:szCs w:val="28"/>
        </w:rPr>
        <w:t>điều</w:t>
      </w:r>
      <w:r w:rsidRPr="001E5194">
        <w:rPr>
          <w:rFonts w:ascii="Arial" w:hAnsi="Arial" w:cs="Arial"/>
          <w:sz w:val="20"/>
          <w:szCs w:val="28"/>
        </w:rPr>
        <w:t xml:space="preserve"> độ thì phát công suất đúng giá trị giới hạn theo lệnh </w:t>
      </w:r>
      <w:r w:rsidR="001E5194" w:rsidRPr="001E5194">
        <w:rPr>
          <w:rFonts w:ascii="Arial" w:hAnsi="Arial" w:cs="Arial"/>
          <w:sz w:val="20"/>
          <w:szCs w:val="28"/>
        </w:rPr>
        <w:t>điều</w:t>
      </w:r>
      <w:r w:rsidRPr="001E5194">
        <w:rPr>
          <w:rFonts w:ascii="Arial" w:hAnsi="Arial" w:cs="Arial"/>
          <w:sz w:val="20"/>
          <w:szCs w:val="28"/>
        </w:rPr>
        <w:t xml:space="preserve"> độ với sai số trong dải ± 01 % công suất định mức.</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2. Nhà máy điện gió, nhà máy điện mặt trời tại mọi thời </w:t>
      </w:r>
      <w:r w:rsidR="001E5194" w:rsidRPr="001E5194">
        <w:rPr>
          <w:rFonts w:ascii="Arial" w:hAnsi="Arial" w:cs="Arial"/>
          <w:sz w:val="20"/>
          <w:szCs w:val="28"/>
        </w:rPr>
        <w:t>điểm</w:t>
      </w:r>
      <w:r w:rsidRPr="001E5194">
        <w:rPr>
          <w:rFonts w:ascii="Arial" w:hAnsi="Arial" w:cs="Arial"/>
          <w:sz w:val="20"/>
          <w:szCs w:val="28"/>
        </w:rPr>
        <w:t xml:space="preserve"> đang nối lưới phải có khả năng duy trì vận hành phát điện trong thời gian tối thiểu tương ứng với các dải tần số vận hành theo quy định tại Bảng 8 như sau:</w:t>
      </w:r>
    </w:p>
    <w:p w:rsidR="008D06C7" w:rsidRPr="001E5194" w:rsidRDefault="008D06C7"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b/>
          <w:bCs/>
          <w:sz w:val="20"/>
          <w:szCs w:val="28"/>
        </w:rPr>
        <w:t>Bảng 8</w:t>
      </w:r>
    </w:p>
    <w:p w:rsidR="008D06C7" w:rsidRPr="001E5194" w:rsidRDefault="008D06C7"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i/>
          <w:iCs/>
          <w:sz w:val="20"/>
          <w:szCs w:val="28"/>
        </w:rPr>
        <w:t>Thời gian tối thiểu duy trì vận hành phát điện của nhà máy điện gió, nhà máy điện mặt trời tương ứng với các dải tần số của hệ thống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77"/>
        <w:gridCol w:w="4288"/>
      </w:tblGrid>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Dải tần số của hệ thống điện</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Thời gian duy trì tối thiểu</w:t>
            </w:r>
          </w:p>
        </w:tc>
      </w:tr>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47,5 Hz đến 48,0 Hz</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10 phút</w:t>
            </w:r>
          </w:p>
        </w:tc>
      </w:tr>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48 Hz đến dưới 49 Hz</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49 Hz đến 51 Hz</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Phát liên tục</w:t>
            </w:r>
          </w:p>
        </w:tc>
      </w:tr>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51 Hz đến 51,5 Hz</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r w:rsidR="008D06C7" w:rsidRPr="001E5194">
        <w:tblPrEx>
          <w:tblCellMar>
            <w:top w:w="0" w:type="dxa"/>
            <w:left w:w="0" w:type="dxa"/>
            <w:bottom w:w="0" w:type="dxa"/>
            <w:right w:w="0" w:type="dxa"/>
          </w:tblCellMar>
        </w:tblPrEx>
        <w:tc>
          <w:tcPr>
            <w:tcW w:w="2635"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51,5 Hz đến 52 Hz</w:t>
            </w:r>
          </w:p>
        </w:tc>
        <w:tc>
          <w:tcPr>
            <w:tcW w:w="2365"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01 phút</w:t>
            </w:r>
          </w:p>
        </w:tc>
      </w:tr>
    </w:tbl>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3. Khi tần số hệ thống điện lớn hơn 50,5 Hz, nhà máy điện gió, nhà máy điện mặt trời có khả năng giảm công suất tác dụng theo độ dốc tương đối của đường đặc tuyến tĩnh (droop characteristics) trong dải từ 02 % đến 10 %. Giá trị cài đặt độ dốc tương đối của đường đặc tuyến tĩnh do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tính toán và xác định. Quá trình giảm công suất tác dụng này phải ghi nhận bắt đầu suy giảm không muộn hơn 02 giây khi ghi nhận tần số trên 50,5 Hz và phải hoàn thành trong vòng 15 giây.</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4. Nhà máy điện gió, nhà máy điện mặt trời phải có khả năng </w:t>
      </w:r>
      <w:r w:rsidR="001E5194" w:rsidRPr="001E5194">
        <w:rPr>
          <w:rFonts w:ascii="Arial" w:hAnsi="Arial" w:cs="Arial"/>
          <w:sz w:val="20"/>
          <w:szCs w:val="28"/>
        </w:rPr>
        <w:t>điều</w:t>
      </w:r>
      <w:r w:rsidRPr="001E5194">
        <w:rPr>
          <w:rFonts w:ascii="Arial" w:hAnsi="Arial" w:cs="Arial"/>
          <w:sz w:val="20"/>
          <w:szCs w:val="28"/>
        </w:rPr>
        <w:t xml:space="preserve"> chỉnh công suất phản kháng theo đặc tính như hình vẽ dưới đây và mô tả tại </w:t>
      </w:r>
      <w:r w:rsidR="001E5194" w:rsidRPr="001E5194">
        <w:rPr>
          <w:rFonts w:ascii="Arial" w:hAnsi="Arial" w:cs="Arial"/>
          <w:sz w:val="20"/>
          <w:szCs w:val="28"/>
        </w:rPr>
        <w:t>điểm</w:t>
      </w:r>
      <w:r w:rsidRPr="001E5194">
        <w:rPr>
          <w:rFonts w:ascii="Arial" w:hAnsi="Arial" w:cs="Arial"/>
          <w:sz w:val="20"/>
          <w:szCs w:val="28"/>
        </w:rPr>
        <w:t xml:space="preserve"> a và </w:t>
      </w:r>
      <w:r w:rsidR="001E5194" w:rsidRPr="001E5194">
        <w:rPr>
          <w:rFonts w:ascii="Arial" w:hAnsi="Arial" w:cs="Arial"/>
          <w:sz w:val="20"/>
          <w:szCs w:val="28"/>
        </w:rPr>
        <w:t>điểm</w:t>
      </w:r>
      <w:r w:rsidRPr="001E5194">
        <w:rPr>
          <w:rFonts w:ascii="Arial" w:hAnsi="Arial" w:cs="Arial"/>
          <w:sz w:val="20"/>
          <w:szCs w:val="28"/>
        </w:rPr>
        <w:t xml:space="preserve"> b </w:t>
      </w:r>
      <w:r w:rsidR="001E5194" w:rsidRPr="001E5194">
        <w:rPr>
          <w:rFonts w:ascii="Arial" w:hAnsi="Arial" w:cs="Arial"/>
          <w:sz w:val="20"/>
          <w:szCs w:val="28"/>
        </w:rPr>
        <w:t>khoản</w:t>
      </w:r>
      <w:r w:rsidRPr="001E5194">
        <w:rPr>
          <w:rFonts w:ascii="Arial" w:hAnsi="Arial" w:cs="Arial"/>
          <w:sz w:val="20"/>
          <w:szCs w:val="28"/>
        </w:rPr>
        <w:t xml:space="preserve"> này:</w:t>
      </w:r>
    </w:p>
    <w:p w:rsidR="008D06C7" w:rsidRPr="001E5194" w:rsidRDefault="00E65126" w:rsidP="00597CA4">
      <w:pPr>
        <w:widowControl w:val="0"/>
        <w:autoSpaceDE w:val="0"/>
        <w:autoSpaceDN w:val="0"/>
        <w:adjustRightInd w:val="0"/>
        <w:spacing w:before="120"/>
        <w:jc w:val="center"/>
        <w:rPr>
          <w:rFonts w:ascii="Arial" w:hAnsi="Arial" w:cs="Arial"/>
          <w:sz w:val="20"/>
          <w:szCs w:val="20"/>
        </w:rPr>
      </w:pPr>
      <w:r w:rsidRPr="001E5194">
        <w:rPr>
          <w:rFonts w:ascii="Arial" w:hAnsi="Arial" w:cs="Arial"/>
          <w:noProof/>
          <w:sz w:val="20"/>
          <w:szCs w:val="28"/>
        </w:rPr>
        <w:drawing>
          <wp:inline distT="0" distB="0" distL="0" distR="0">
            <wp:extent cx="4465320" cy="2827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5320" cy="2827020"/>
                    </a:xfrm>
                    <a:prstGeom prst="rect">
                      <a:avLst/>
                    </a:prstGeom>
                    <a:noFill/>
                    <a:ln>
                      <a:noFill/>
                    </a:ln>
                  </pic:spPr>
                </pic:pic>
              </a:graphicData>
            </a:graphic>
          </wp:inline>
        </w:drawing>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a) Trường hợp nhà máy điện phát công suất tác dụng lớn hơn hoặc bằng 20% công suất tác dụng định mức và điện áp tại phía cao áp máy biến áp tăng áp của nhà máy điện trong dải ± 10 % điện áp danh định, nhà máy điện phải có khả năng </w:t>
      </w:r>
      <w:r w:rsidR="001E5194" w:rsidRPr="001E5194">
        <w:rPr>
          <w:rFonts w:ascii="Arial" w:hAnsi="Arial" w:cs="Arial"/>
          <w:sz w:val="20"/>
          <w:szCs w:val="28"/>
        </w:rPr>
        <w:t>điều</w:t>
      </w:r>
      <w:r w:rsidRPr="001E5194">
        <w:rPr>
          <w:rFonts w:ascii="Arial" w:hAnsi="Arial" w:cs="Arial"/>
          <w:sz w:val="20"/>
          <w:szCs w:val="28"/>
        </w:rPr>
        <w:t xml:space="preserve">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w:t>
      </w:r>
      <w:r w:rsidR="001E5194" w:rsidRPr="001E5194">
        <w:rPr>
          <w:rFonts w:ascii="Arial" w:hAnsi="Arial" w:cs="Arial"/>
          <w:sz w:val="20"/>
          <w:szCs w:val="28"/>
        </w:rPr>
        <w:t>điểm</w:t>
      </w:r>
      <w:r w:rsidRPr="001E5194">
        <w:rPr>
          <w:rFonts w:ascii="Arial" w:hAnsi="Arial" w:cs="Arial"/>
          <w:sz w:val="20"/>
          <w:szCs w:val="28"/>
        </w:rPr>
        <w:t xml:space="preserve"> đo lường phân tách công suất phản kháng của từng Nhà máy trong trường hợp nhiều nhà máy cùng nối vào 01 máy biến áp tăng áp ứng với công suất định mức;</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b) Trường hợp nhà máy điện phát công suất tác dụng nhỏ hơn 20% công suất định mức, nhà máy điện có thể giảm khả năng nhận hoặc phát công suất phản kháng phù hợp với đặc tính của nhà máy điện.</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5. Chế độ </w:t>
      </w:r>
      <w:r w:rsidR="001E5194" w:rsidRPr="001E5194">
        <w:rPr>
          <w:rFonts w:ascii="Arial" w:hAnsi="Arial" w:cs="Arial"/>
          <w:sz w:val="20"/>
          <w:szCs w:val="28"/>
        </w:rPr>
        <w:t>điều</w:t>
      </w:r>
      <w:r w:rsidRPr="001E5194">
        <w:rPr>
          <w:rFonts w:ascii="Arial" w:hAnsi="Arial" w:cs="Arial"/>
          <w:sz w:val="20"/>
          <w:szCs w:val="28"/>
        </w:rPr>
        <w:t xml:space="preserve"> khiển điện áp và 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a) Nhà máy điện gió, nhà máy điện mặt trời có khả năng </w:t>
      </w:r>
      <w:r w:rsidR="001E5194" w:rsidRPr="001E5194">
        <w:rPr>
          <w:rFonts w:ascii="Arial" w:hAnsi="Arial" w:cs="Arial"/>
          <w:sz w:val="20"/>
          <w:szCs w:val="28"/>
        </w:rPr>
        <w:t>điều</w:t>
      </w:r>
      <w:r w:rsidRPr="001E5194">
        <w:rPr>
          <w:rFonts w:ascii="Arial" w:hAnsi="Arial" w:cs="Arial"/>
          <w:sz w:val="20"/>
          <w:szCs w:val="28"/>
        </w:rPr>
        <w:t xml:space="preserve"> khiển điện áp và công suất phản kháng theo các chế độ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điện áp theo giá trị đặt điện áp, đặc tính độ dốc </w:t>
      </w:r>
      <w:r w:rsidR="001E5194" w:rsidRPr="001E5194">
        <w:rPr>
          <w:rFonts w:ascii="Arial" w:hAnsi="Arial" w:cs="Arial"/>
          <w:sz w:val="20"/>
          <w:szCs w:val="28"/>
        </w:rPr>
        <w:t>điều</w:t>
      </w:r>
      <w:r w:rsidRPr="001E5194">
        <w:rPr>
          <w:rFonts w:ascii="Arial" w:hAnsi="Arial" w:cs="Arial"/>
          <w:sz w:val="20"/>
          <w:szCs w:val="28"/>
        </w:rPr>
        <w:t xml:space="preserve"> chỉnh điện áp (đặc tính quan hệ điện áp/công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theo giá trị đặt 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theo hệ số công suất.</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b) Nếu điện áp tại phía cao áp máy biến áp tăng áp của nhà máy điện trong dải ± 10 % điện áp danh định, nhà máy điện gió và nhà máy điện mặt trời phải có khả năng </w:t>
      </w:r>
      <w:r w:rsidR="001E5194" w:rsidRPr="001E5194">
        <w:rPr>
          <w:rFonts w:ascii="Arial" w:hAnsi="Arial" w:cs="Arial"/>
          <w:sz w:val="20"/>
          <w:szCs w:val="28"/>
        </w:rPr>
        <w:t>điều</w:t>
      </w:r>
      <w:r w:rsidRPr="001E5194">
        <w:rPr>
          <w:rFonts w:ascii="Arial" w:hAnsi="Arial" w:cs="Arial"/>
          <w:sz w:val="20"/>
          <w:szCs w:val="28"/>
        </w:rPr>
        <w:t xml:space="preserve"> chỉnh điện áp tại phía hạ áp máy biến áp tăng áp với độ sai lệch không quá ± 0,5 % điện áp định mức (so với giá trị đặt điện áp) bất cứ khi nào công suất phản kháng của tổ máy phát điện còn nằm trong dải làm việc cho phép và hoàn thành trong thời gian không quá 05 giây.</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6. Nhà máy điện gió, nhà máy điện mặt trời tại mọi thời </w:t>
      </w:r>
      <w:r w:rsidR="001E5194" w:rsidRPr="001E5194">
        <w:rPr>
          <w:rFonts w:ascii="Arial" w:hAnsi="Arial" w:cs="Arial"/>
          <w:sz w:val="20"/>
          <w:szCs w:val="28"/>
        </w:rPr>
        <w:t>điểm</w:t>
      </w:r>
      <w:r w:rsidRPr="001E5194">
        <w:rPr>
          <w:rFonts w:ascii="Arial" w:hAnsi="Arial" w:cs="Arial"/>
          <w:sz w:val="20"/>
          <w:szCs w:val="28"/>
        </w:rPr>
        <w:t xml:space="preserve"> đang nối lưới phải có khả năng duy trì vận hành phát điện tương ứng với dải điện áp tại phía cao áp máy biến áp tăng áp của nhà máy điện trong thời gian như sau:</w:t>
      </w:r>
    </w:p>
    <w:p w:rsidR="00333919" w:rsidRPr="001E5194" w:rsidRDefault="00E65126" w:rsidP="00597CA4">
      <w:pPr>
        <w:widowControl w:val="0"/>
        <w:autoSpaceDE w:val="0"/>
        <w:autoSpaceDN w:val="0"/>
        <w:adjustRightInd w:val="0"/>
        <w:spacing w:before="120"/>
        <w:jc w:val="center"/>
        <w:rPr>
          <w:rFonts w:ascii="Arial" w:hAnsi="Arial" w:cs="Arial"/>
          <w:b/>
          <w:bCs/>
          <w:sz w:val="20"/>
        </w:rPr>
      </w:pPr>
      <w:r w:rsidRPr="001E5194">
        <w:rPr>
          <w:rFonts w:ascii="Arial" w:hAnsi="Arial" w:cs="Arial"/>
          <w:b/>
          <w:bCs/>
          <w:noProof/>
          <w:sz w:val="20"/>
        </w:rPr>
        <w:drawing>
          <wp:inline distT="0" distB="0" distL="0" distR="0">
            <wp:extent cx="5478780" cy="3192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8780" cy="3192780"/>
                    </a:xfrm>
                    <a:prstGeom prst="rect">
                      <a:avLst/>
                    </a:prstGeom>
                    <a:noFill/>
                    <a:ln>
                      <a:noFill/>
                    </a:ln>
                  </pic:spPr>
                </pic:pic>
              </a:graphicData>
            </a:graphic>
          </wp:inline>
        </w:drawing>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Điện áp dưới 0,3 pu, thời gian duy trì tối thiểu là 0,15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Điện áp từ 0,3 pu đến dưới 0,9 pu, thời gian duy trì tối thiểu được tính theo công thức sau:</w:t>
      </w:r>
    </w:p>
    <w:p w:rsidR="008D06C7" w:rsidRPr="001E5194" w:rsidRDefault="008D06C7"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color w:val="000000"/>
          <w:sz w:val="20"/>
          <w:szCs w:val="28"/>
        </w:rPr>
        <w:t>T</w:t>
      </w:r>
      <w:r w:rsidR="00C04D0A" w:rsidRPr="001E5194">
        <w:rPr>
          <w:rFonts w:ascii="Arial" w:hAnsi="Arial" w:cs="Arial"/>
          <w:color w:val="000000"/>
          <w:sz w:val="20"/>
          <w:szCs w:val="28"/>
          <w:vertAlign w:val="subscript"/>
        </w:rPr>
        <w:t>min</w:t>
      </w:r>
      <w:r w:rsidRPr="001E5194">
        <w:rPr>
          <w:rFonts w:ascii="Arial" w:hAnsi="Arial" w:cs="Arial"/>
          <w:color w:val="000000"/>
          <w:sz w:val="20"/>
          <w:szCs w:val="18"/>
        </w:rPr>
        <w:t xml:space="preserve"> </w:t>
      </w:r>
      <w:r w:rsidRPr="001E5194">
        <w:rPr>
          <w:rFonts w:ascii="Arial" w:hAnsi="Arial" w:cs="Arial"/>
          <w:color w:val="000000"/>
          <w:sz w:val="20"/>
          <w:szCs w:val="28"/>
        </w:rPr>
        <w:t>= 4 x U - 0,6</w:t>
      </w:r>
    </w:p>
    <w:p w:rsidR="00C04D0A" w:rsidRPr="001E5194" w:rsidRDefault="00C04D0A"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Trong đó:</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T</w:t>
      </w:r>
      <w:r w:rsidR="00C04D0A" w:rsidRPr="001E5194">
        <w:rPr>
          <w:rFonts w:ascii="Arial" w:hAnsi="Arial" w:cs="Arial"/>
          <w:color w:val="000000"/>
          <w:sz w:val="20"/>
          <w:szCs w:val="28"/>
          <w:vertAlign w:val="subscript"/>
        </w:rPr>
        <w:t>min</w:t>
      </w:r>
      <w:r w:rsidRPr="001E5194">
        <w:rPr>
          <w:rFonts w:ascii="Arial" w:hAnsi="Arial" w:cs="Arial"/>
          <w:color w:val="000000"/>
          <w:sz w:val="20"/>
          <w:szCs w:val="18"/>
        </w:rPr>
        <w:t xml:space="preserve"> </w:t>
      </w:r>
      <w:r w:rsidRPr="001E5194">
        <w:rPr>
          <w:rFonts w:ascii="Arial" w:hAnsi="Arial" w:cs="Arial"/>
          <w:color w:val="000000"/>
          <w:sz w:val="20"/>
          <w:szCs w:val="28"/>
        </w:rPr>
        <w:t>(giây): Thời gian duy trì phát điện tối thiểu;</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U (pu): Điện áp thực tế tại phía cao áp máy biến áp tăng áp của nhà máy điện tính theo đơn vị pu (đơn vị tương đối);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c) Điện áp từ 0,9 pu đến dưới 1,1 pu, nhà máy điện gió và nhà máy điện mặt trời phải duy trì vận hành phát điện liên tục;</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d) Điện áp từ 1,1 pu đến dưới 1,15 pu, nhà máy điện gió và nhà máy điện mặt trời phải duy trì vận hành phát điện trong thời gian 03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đ) Điện áp từ 1,15 pu đến dưới 1,2 pu, nhà máy điện gió và nhà máy điện mặt trời phải duy trì vận hành phát điện trong thời gian 0,5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7. Độ mất cân bằng pha, tổng biến dạng sóng hài và mức nhấp nháy điện áp do nhà máy điện gió, nhà máy điện mặt trời gây ra tại phía cao áp máy biến áp</w:t>
      </w:r>
      <w:r w:rsidR="005D16A9" w:rsidRPr="001E5194">
        <w:rPr>
          <w:rFonts w:ascii="Arial" w:hAnsi="Arial" w:cs="Arial"/>
          <w:color w:val="000000"/>
          <w:sz w:val="20"/>
          <w:szCs w:val="28"/>
        </w:rPr>
        <w:t xml:space="preserve"> </w:t>
      </w:r>
      <w:r w:rsidRPr="001E5194">
        <w:rPr>
          <w:rFonts w:ascii="Arial" w:hAnsi="Arial" w:cs="Arial"/>
          <w:color w:val="000000"/>
          <w:sz w:val="20"/>
          <w:szCs w:val="28"/>
        </w:rPr>
        <w:t xml:space="preserve">tăng áp của nhà máy điện không được vượt quá giá trị quy định tại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7, </w:t>
      </w:r>
      <w:r w:rsidR="001E5194" w:rsidRPr="001E5194">
        <w:rPr>
          <w:rFonts w:ascii="Arial" w:hAnsi="Arial" w:cs="Arial"/>
          <w:color w:val="000000"/>
          <w:sz w:val="20"/>
          <w:szCs w:val="28"/>
        </w:rPr>
        <w:t>Điều</w:t>
      </w:r>
      <w:r w:rsidR="005D16A9" w:rsidRPr="001E5194">
        <w:rPr>
          <w:rFonts w:ascii="Arial" w:hAnsi="Arial" w:cs="Arial"/>
          <w:color w:val="000000"/>
          <w:sz w:val="20"/>
          <w:szCs w:val="28"/>
        </w:rPr>
        <w:t xml:space="preserve"> </w:t>
      </w:r>
      <w:r w:rsidRPr="001E5194">
        <w:rPr>
          <w:rFonts w:ascii="Arial" w:hAnsi="Arial" w:cs="Arial"/>
          <w:color w:val="000000"/>
          <w:sz w:val="20"/>
          <w:szCs w:val="28"/>
        </w:rPr>
        <w:t xml:space="preserve">8 và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9 Thông tư này.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8. Nhà máy điện gió, nhà máy điện mặt trời phải đầu tư các trang thiết bị,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tự động đảm bảo kết nối ổn định, tin cậy và bảo mật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công suất tổ máy (AGC) của Đơn vị vận hành hệ thống điện và thị trường điện phục vụ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từ xa công suất nhà máy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của Đơn vị vận hành hệ thống điện và thị trường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9. Nhà máy điện gió, nhà máy điện mặt trời phải duy trì nối lưới khi tốc độ biến thiên tần số hệ thống điện trong dải từ 0 Hz/giây đến 01 Hz/giây được đo trong khung thời gian 500 miligiây.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10. Khi điện áp tại phía cao áp máy biến áp tăng áp của nhà máy điện nằm ngoài dải ± 10 % điện áp danh định, nhà máy điện phải có khả năng thiết lập chế độ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 điện áp thay đổi với sai số không quá 20 % (tốc độ thay đổi do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tính toán xác định), thời gian hoàn thành đáp ứng không trễ hơn 100 miligiây.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11. Sau khi sự cố được loại trừ và hệ thống điện trở về chế độ vận hành bình thường, nhà máy điện phải đảm bảo:</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Nhà máy điện phải có khả năng khôi phục công suất tác dụng để quay trở về chế độ vận hành trước sự cố với tốc độ tăng công suất tác dụng không nhỏ hơn</w:t>
      </w:r>
      <w:r w:rsidR="005D16A9" w:rsidRPr="001E5194">
        <w:rPr>
          <w:rFonts w:ascii="Arial" w:hAnsi="Arial" w:cs="Arial"/>
          <w:color w:val="000000"/>
          <w:sz w:val="20"/>
          <w:szCs w:val="28"/>
        </w:rPr>
        <w:t xml:space="preserve"> </w:t>
      </w:r>
      <w:r w:rsidRPr="001E5194">
        <w:rPr>
          <w:rFonts w:ascii="Arial" w:hAnsi="Arial" w:cs="Arial"/>
          <w:color w:val="000000"/>
          <w:sz w:val="20"/>
          <w:szCs w:val="28"/>
        </w:rPr>
        <w:t>30 % công suất định mức trên 01 giây và không lớn hơn 200 % công suất định mức trên 01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w:t>
      </w:r>
      <w:r w:rsidR="005D16A9" w:rsidRPr="001E5194">
        <w:rPr>
          <w:rFonts w:ascii="Arial" w:hAnsi="Arial" w:cs="Arial"/>
          <w:color w:val="000000"/>
          <w:sz w:val="20"/>
          <w:szCs w:val="28"/>
        </w:rPr>
        <w:t xml:space="preserve"> </w:t>
      </w:r>
      <w:r w:rsidRPr="001E5194">
        <w:rPr>
          <w:rFonts w:ascii="Arial" w:hAnsi="Arial" w:cs="Arial"/>
          <w:color w:val="000000"/>
          <w:sz w:val="20"/>
          <w:szCs w:val="28"/>
        </w:rPr>
        <w:t>03 phút sau khi hệ thống điện quay về trạng thái vận hành bình thường và tốc độ</w:t>
      </w:r>
      <w:r w:rsidR="005D16A9" w:rsidRPr="001E5194">
        <w:rPr>
          <w:rFonts w:ascii="Arial" w:hAnsi="Arial" w:cs="Arial"/>
          <w:color w:val="000000"/>
          <w:sz w:val="20"/>
          <w:szCs w:val="28"/>
        </w:rPr>
        <w:t xml:space="preserve"> </w:t>
      </w:r>
      <w:r w:rsidRPr="001E5194">
        <w:rPr>
          <w:rFonts w:ascii="Arial" w:hAnsi="Arial" w:cs="Arial"/>
          <w:color w:val="000000"/>
          <w:sz w:val="20"/>
          <w:szCs w:val="28"/>
        </w:rPr>
        <w:t>khôi phục công suất tác dụng không lớn hơn 10 % công suất định mức trên 01</w:t>
      </w:r>
      <w:r w:rsidR="005D16A9" w:rsidRPr="001E5194">
        <w:rPr>
          <w:rFonts w:ascii="Arial" w:hAnsi="Arial" w:cs="Arial"/>
          <w:color w:val="000000"/>
          <w:sz w:val="20"/>
          <w:szCs w:val="28"/>
        </w:rPr>
        <w:t xml:space="preserve"> </w:t>
      </w:r>
      <w:r w:rsidRPr="001E5194">
        <w:rPr>
          <w:rFonts w:ascii="Arial" w:hAnsi="Arial" w:cs="Arial"/>
          <w:color w:val="000000"/>
          <w:sz w:val="20"/>
          <w:szCs w:val="28"/>
        </w:rPr>
        <w:t>phút.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12. Nhà máy điện phải duy trì nối lưới khi điện áp tại phía cao áp máy biến áp tăng áp của nhà máy điện xuất hiện dao động góc pha điện áp (Phase Swing) tức thời lên đến 20 độ trong </w:t>
      </w:r>
      <w:r w:rsidR="001E5194" w:rsidRPr="001E5194">
        <w:rPr>
          <w:rFonts w:ascii="Arial" w:hAnsi="Arial" w:cs="Arial"/>
          <w:color w:val="000000"/>
          <w:sz w:val="20"/>
          <w:szCs w:val="28"/>
        </w:rPr>
        <w:t>khoản</w:t>
      </w:r>
      <w:r w:rsidRPr="001E5194">
        <w:rPr>
          <w:rFonts w:ascii="Arial" w:hAnsi="Arial" w:cs="Arial"/>
          <w:color w:val="000000"/>
          <w:sz w:val="20"/>
          <w:szCs w:val="28"/>
        </w:rPr>
        <w:t>g thời gian 100 miligiây mà không bị gián đoạn phát điện hay suy giảm công suất phát”.</w:t>
      </w:r>
    </w:p>
    <w:p w:rsidR="005D16A9" w:rsidRPr="001E5194" w:rsidRDefault="008D06C7" w:rsidP="00597CA4">
      <w:pPr>
        <w:widowControl w:val="0"/>
        <w:autoSpaceDE w:val="0"/>
        <w:autoSpaceDN w:val="0"/>
        <w:adjustRightInd w:val="0"/>
        <w:spacing w:before="120"/>
        <w:rPr>
          <w:rFonts w:ascii="Arial" w:hAnsi="Arial" w:cs="Arial"/>
          <w:color w:val="000000"/>
          <w:sz w:val="20"/>
          <w:szCs w:val="28"/>
        </w:rPr>
      </w:pPr>
      <w:bookmarkStart w:id="19" w:name="khoan_5_1"/>
      <w:r w:rsidRPr="001E5194">
        <w:rPr>
          <w:rFonts w:ascii="Arial" w:hAnsi="Arial" w:cs="Arial"/>
          <w:color w:val="000000"/>
          <w:sz w:val="20"/>
          <w:szCs w:val="28"/>
        </w:rPr>
        <w:t>5. Sửa đổi</w:t>
      </w:r>
      <w:bookmarkEnd w:id="19"/>
      <w:r w:rsidRPr="001E5194">
        <w:rPr>
          <w:rFonts w:ascii="Arial" w:hAnsi="Arial" w:cs="Arial"/>
          <w:color w:val="000000"/>
          <w:sz w:val="20"/>
          <w:szCs w:val="28"/>
        </w:rPr>
        <w:t xml:space="preserve"> </w:t>
      </w:r>
      <w:bookmarkStart w:id="20" w:name="dc_9"/>
      <w:r w:rsidR="001E5194" w:rsidRPr="001E5194">
        <w:rPr>
          <w:rFonts w:ascii="Arial" w:hAnsi="Arial" w:cs="Arial"/>
          <w:color w:val="000000"/>
          <w:sz w:val="20"/>
          <w:szCs w:val="28"/>
        </w:rPr>
        <w:t>khoản</w:t>
      </w:r>
      <w:r w:rsidRPr="001E5194">
        <w:rPr>
          <w:rFonts w:ascii="Arial" w:hAnsi="Arial" w:cs="Arial"/>
          <w:color w:val="000000"/>
          <w:sz w:val="20"/>
          <w:szCs w:val="28"/>
        </w:rPr>
        <w:t xml:space="preserve"> 17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1</w:t>
      </w:r>
      <w:bookmarkEnd w:id="20"/>
      <w:r w:rsidRPr="001E5194">
        <w:rPr>
          <w:rFonts w:ascii="Arial" w:hAnsi="Arial" w:cs="Arial"/>
          <w:color w:val="000000"/>
          <w:sz w:val="20"/>
          <w:szCs w:val="28"/>
        </w:rPr>
        <w:t xml:space="preserve"> </w:t>
      </w:r>
      <w:bookmarkStart w:id="21" w:name="khoan_5_1_name"/>
      <w:r w:rsidRPr="001E5194">
        <w:rPr>
          <w:rFonts w:ascii="Arial" w:hAnsi="Arial" w:cs="Arial"/>
          <w:color w:val="000000"/>
          <w:sz w:val="20"/>
          <w:szCs w:val="28"/>
        </w:rPr>
        <w:t>như sau:</w:t>
      </w:r>
      <w:bookmarkEnd w:id="21"/>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“17. Sửa đổi </w:t>
      </w:r>
      <w:bookmarkStart w:id="22" w:name="dc_10"/>
      <w:r w:rsidR="001E5194" w:rsidRPr="001E5194">
        <w:rPr>
          <w:rFonts w:ascii="Arial" w:hAnsi="Arial" w:cs="Arial"/>
          <w:color w:val="000000"/>
          <w:sz w:val="20"/>
          <w:szCs w:val="28"/>
        </w:rPr>
        <w:t>Điều</w:t>
      </w:r>
      <w:r w:rsidRPr="001E5194">
        <w:rPr>
          <w:rFonts w:ascii="Arial" w:hAnsi="Arial" w:cs="Arial"/>
          <w:color w:val="000000"/>
          <w:sz w:val="20"/>
          <w:szCs w:val="28"/>
        </w:rPr>
        <w:t xml:space="preserve"> 73</w:t>
      </w:r>
      <w:bookmarkEnd w:id="22"/>
      <w:r w:rsidRPr="001E5194">
        <w:rPr>
          <w:rFonts w:ascii="Arial" w:hAnsi="Arial" w:cs="Arial"/>
          <w:color w:val="000000"/>
          <w:sz w:val="20"/>
          <w:szCs w:val="28"/>
        </w:rPr>
        <w:t xml:space="preserve"> như sau:</w:t>
      </w:r>
    </w:p>
    <w:p w:rsidR="008D06C7" w:rsidRPr="001E5194" w:rsidRDefault="001E5194"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b/>
          <w:bCs/>
          <w:color w:val="000000"/>
          <w:sz w:val="20"/>
          <w:szCs w:val="28"/>
        </w:rPr>
        <w:t>Điều</w:t>
      </w:r>
      <w:r w:rsidR="008D06C7" w:rsidRPr="001E5194">
        <w:rPr>
          <w:rFonts w:ascii="Arial" w:hAnsi="Arial" w:cs="Arial"/>
          <w:b/>
          <w:bCs/>
          <w:color w:val="000000"/>
          <w:sz w:val="20"/>
          <w:szCs w:val="28"/>
        </w:rPr>
        <w:t xml:space="preserve"> 73. Yêu cầu kỹ thuật đối với các dịch vụ phụ trợ</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tần thứ cấp: Tổ máy phát điện, nhà máy điện cung cấp dịch vụ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tần thứ cấp phải có khả năng bắt đầu cung cấp công suất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tần trong vòng 20 giây kể từ khi nhận được tín hiệu AGC từ Đơn vị vận hành hệ thống điện và thị</w:t>
      </w:r>
      <w:r w:rsidR="005D16A9" w:rsidRPr="001E5194">
        <w:rPr>
          <w:rFonts w:ascii="Arial" w:hAnsi="Arial" w:cs="Arial"/>
          <w:color w:val="000000"/>
          <w:sz w:val="20"/>
          <w:szCs w:val="28"/>
        </w:rPr>
        <w:t xml:space="preserve"> </w:t>
      </w:r>
      <w:r w:rsidRPr="001E5194">
        <w:rPr>
          <w:rFonts w:ascii="Arial" w:hAnsi="Arial" w:cs="Arial"/>
          <w:color w:val="000000"/>
          <w:sz w:val="20"/>
          <w:szCs w:val="28"/>
        </w:rPr>
        <w:t xml:space="preserve">trường điện và cung cấp toàn bộ công suất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tần thứ cấp đã đăng ký trong vòng</w:t>
      </w:r>
      <w:r w:rsidR="005D16A9" w:rsidRPr="001E5194">
        <w:rPr>
          <w:rFonts w:ascii="Arial" w:hAnsi="Arial" w:cs="Arial"/>
          <w:color w:val="000000"/>
          <w:sz w:val="20"/>
          <w:szCs w:val="28"/>
        </w:rPr>
        <w:t xml:space="preserve"> </w:t>
      </w:r>
      <w:r w:rsidRPr="001E5194">
        <w:rPr>
          <w:rFonts w:ascii="Arial" w:hAnsi="Arial" w:cs="Arial"/>
          <w:color w:val="000000"/>
          <w:sz w:val="20"/>
          <w:szCs w:val="28"/>
        </w:rPr>
        <w:t>10 phút và duy trì mức công suất này tối thiểu 15 phút.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2. Khởi động nhanh: Tổ máy phát điện, nhà máy điện cung cấp dự phòng khởi động nhanh phải có khả năng tăng đến công suất định mức trong vòng 25 phút và duy trì ở mức công suất này tối thiểu 08 giờ.</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3.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chỉnh điện áp: Tổ máy phát điện, nhà máy điện cung cấp dịch vụ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chỉnh điện áp phải có khả năng thay đổi công suất phản kháng ngoài dải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chỉnh quy định tại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2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38 và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4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42 Thông tư này, đáp ứng yêu cầu của Đơn vị vận hành hệ thống điện và thị trường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4. Dự phòng vận hành phải phát để đảm bảo an ninh hệ thống điện: Tổ máy phát điện, nhà máy điện cung cấp dịch vụ dự phòng vận hành phải phát để đảm bảo an ninh hệ thống điện phải có khả năng tăng đến công suất định mức trong vòng 01 giờ và duy trì mức công suất định mức tối thiểu trong 08 giờ (không bao gồm thời gian khởi động).</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5. Khởi động đen: Tổ máy phát điện, nhà máy điện cung cấp dịch vụ khởi động đen phải có khả năng tự khởi động từ trạng thái nguội mà không cần nguồn cấp từ hệ thống điện quốc gia và phải có khả năng kết nối, cấp điện cho hệ thống điện sau khi đã khởi động thành công.”.</w:t>
      </w:r>
    </w:p>
    <w:p w:rsidR="005D16A9" w:rsidRPr="001E5194" w:rsidRDefault="008D06C7" w:rsidP="00597CA4">
      <w:pPr>
        <w:widowControl w:val="0"/>
        <w:autoSpaceDE w:val="0"/>
        <w:autoSpaceDN w:val="0"/>
        <w:adjustRightInd w:val="0"/>
        <w:spacing w:before="120"/>
        <w:rPr>
          <w:rFonts w:ascii="Arial" w:hAnsi="Arial" w:cs="Arial"/>
          <w:color w:val="000000"/>
          <w:sz w:val="20"/>
          <w:szCs w:val="28"/>
        </w:rPr>
      </w:pPr>
      <w:bookmarkStart w:id="23" w:name="khoan_6_1"/>
      <w:r w:rsidRPr="001E5194">
        <w:rPr>
          <w:rFonts w:ascii="Arial" w:hAnsi="Arial" w:cs="Arial"/>
          <w:color w:val="000000"/>
          <w:sz w:val="20"/>
          <w:szCs w:val="28"/>
        </w:rPr>
        <w:t>6. Sửa đổi</w:t>
      </w:r>
      <w:bookmarkEnd w:id="23"/>
      <w:r w:rsidRPr="001E5194">
        <w:rPr>
          <w:rFonts w:ascii="Arial" w:hAnsi="Arial" w:cs="Arial"/>
          <w:color w:val="000000"/>
          <w:sz w:val="20"/>
          <w:szCs w:val="28"/>
        </w:rPr>
        <w:t xml:space="preserve"> </w:t>
      </w:r>
      <w:bookmarkStart w:id="24" w:name="dc_11"/>
      <w:r w:rsidR="001E5194" w:rsidRPr="001E5194">
        <w:rPr>
          <w:rFonts w:ascii="Arial" w:hAnsi="Arial" w:cs="Arial"/>
          <w:color w:val="000000"/>
          <w:sz w:val="20"/>
          <w:szCs w:val="28"/>
        </w:rPr>
        <w:t>khoản</w:t>
      </w:r>
      <w:r w:rsidRPr="001E5194">
        <w:rPr>
          <w:rFonts w:ascii="Arial" w:hAnsi="Arial" w:cs="Arial"/>
          <w:color w:val="000000"/>
          <w:sz w:val="20"/>
          <w:szCs w:val="28"/>
        </w:rPr>
        <w:t xml:space="preserve"> 18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1</w:t>
      </w:r>
      <w:bookmarkEnd w:id="24"/>
      <w:r w:rsidRPr="001E5194">
        <w:rPr>
          <w:rFonts w:ascii="Arial" w:hAnsi="Arial" w:cs="Arial"/>
          <w:color w:val="000000"/>
          <w:sz w:val="20"/>
          <w:szCs w:val="28"/>
        </w:rPr>
        <w:t xml:space="preserve"> </w:t>
      </w:r>
      <w:bookmarkStart w:id="25" w:name="khoan_6_1_name"/>
      <w:r w:rsidRPr="001E5194">
        <w:rPr>
          <w:rFonts w:ascii="Arial" w:hAnsi="Arial" w:cs="Arial"/>
          <w:color w:val="000000"/>
          <w:sz w:val="20"/>
          <w:szCs w:val="28"/>
        </w:rPr>
        <w:t>như sau:</w:t>
      </w:r>
      <w:bookmarkEnd w:id="25"/>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“18. Sửa đổi </w:t>
      </w:r>
      <w:bookmarkStart w:id="26" w:name="dc_12"/>
      <w:r w:rsidR="001E5194" w:rsidRPr="001E5194">
        <w:rPr>
          <w:rFonts w:ascii="Arial" w:hAnsi="Arial" w:cs="Arial"/>
          <w:color w:val="000000"/>
          <w:sz w:val="20"/>
          <w:szCs w:val="28"/>
        </w:rPr>
        <w:t>Điều</w:t>
      </w:r>
      <w:r w:rsidRPr="001E5194">
        <w:rPr>
          <w:rFonts w:ascii="Arial" w:hAnsi="Arial" w:cs="Arial"/>
          <w:color w:val="000000"/>
          <w:sz w:val="20"/>
          <w:szCs w:val="28"/>
        </w:rPr>
        <w:t xml:space="preserve"> 74</w:t>
      </w:r>
      <w:bookmarkEnd w:id="26"/>
      <w:r w:rsidRPr="001E5194">
        <w:rPr>
          <w:rFonts w:ascii="Arial" w:hAnsi="Arial" w:cs="Arial"/>
          <w:color w:val="000000"/>
          <w:sz w:val="20"/>
          <w:szCs w:val="28"/>
        </w:rPr>
        <w:t xml:space="preserve"> như sau:</w:t>
      </w:r>
    </w:p>
    <w:p w:rsidR="008D06C7" w:rsidRPr="001E5194" w:rsidRDefault="001E5194"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b/>
          <w:bCs/>
          <w:color w:val="000000"/>
          <w:sz w:val="20"/>
          <w:szCs w:val="28"/>
        </w:rPr>
        <w:t>Điều</w:t>
      </w:r>
      <w:r w:rsidR="008D06C7" w:rsidRPr="001E5194">
        <w:rPr>
          <w:rFonts w:ascii="Arial" w:hAnsi="Arial" w:cs="Arial"/>
          <w:b/>
          <w:bCs/>
          <w:color w:val="000000"/>
          <w:sz w:val="20"/>
          <w:szCs w:val="28"/>
        </w:rPr>
        <w:t xml:space="preserve"> 74: Xác định nhu cầu và vận hành dịch vụ phụ trợ</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1. Nguyên tắc chung để xác định nhu cầu dịch vụ phụ trợ, bao gồm:</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Đảm bảo duy trì mức dự phòng điện năng và công suất của hệ thống điện</w:t>
      </w:r>
      <w:r w:rsidR="005D16A9" w:rsidRPr="001E5194">
        <w:rPr>
          <w:rFonts w:ascii="Arial" w:hAnsi="Arial" w:cs="Arial"/>
          <w:color w:val="000000"/>
          <w:sz w:val="20"/>
          <w:szCs w:val="28"/>
        </w:rPr>
        <w:t xml:space="preserve"> </w:t>
      </w:r>
      <w:r w:rsidRPr="001E5194">
        <w:rPr>
          <w:rFonts w:ascii="Arial" w:hAnsi="Arial" w:cs="Arial"/>
          <w:color w:val="000000"/>
          <w:sz w:val="20"/>
          <w:szCs w:val="28"/>
        </w:rPr>
        <w:t>để đáp ứng các tiêu chuẩn vận hành và an ninh hệ thống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b) Đảm bảo chi phí tối thiểu phù hợp với các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kiện, ràng buộc trong hệ</w:t>
      </w:r>
      <w:r w:rsidR="005D16A9" w:rsidRPr="001E5194">
        <w:rPr>
          <w:rFonts w:ascii="Arial" w:hAnsi="Arial" w:cs="Arial"/>
          <w:color w:val="000000"/>
          <w:sz w:val="20"/>
          <w:szCs w:val="28"/>
        </w:rPr>
        <w:t xml:space="preserve"> </w:t>
      </w:r>
      <w:r w:rsidRPr="001E5194">
        <w:rPr>
          <w:rFonts w:ascii="Arial" w:hAnsi="Arial" w:cs="Arial"/>
          <w:color w:val="000000"/>
          <w:sz w:val="20"/>
          <w:szCs w:val="28"/>
        </w:rPr>
        <w:t>thống điện quốc gia.</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2. Đơn vị vận hành hệ thống điện và thị trường điện và Tập đoàn Điện lực Việt Nam có trách nhiệm xác định và trình nhu cầu dịch vụ phụ trợ cho hệ thống điện quốc gia theo Quy trình xác định nhu cầu và vận hành dịch vụ phụ trợ do Cục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w:t>
      </w:r>
      <w:r w:rsidR="001E5194" w:rsidRPr="001E5194">
        <w:rPr>
          <w:rFonts w:ascii="Arial" w:hAnsi="Arial" w:cs="Arial"/>
          <w:color w:val="000000"/>
          <w:sz w:val="20"/>
          <w:szCs w:val="28"/>
        </w:rPr>
        <w:t>tiết</w:t>
      </w:r>
      <w:r w:rsidRPr="001E5194">
        <w:rPr>
          <w:rFonts w:ascii="Arial" w:hAnsi="Arial" w:cs="Arial"/>
          <w:color w:val="000000"/>
          <w:sz w:val="20"/>
          <w:szCs w:val="28"/>
        </w:rPr>
        <w:t xml:space="preserve"> điện lực ban hành.”.</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27" w:name="khoan_7_1"/>
      <w:r w:rsidRPr="001E5194">
        <w:rPr>
          <w:rFonts w:ascii="Arial" w:hAnsi="Arial" w:cs="Arial"/>
          <w:color w:val="000000"/>
          <w:sz w:val="20"/>
          <w:szCs w:val="28"/>
        </w:rPr>
        <w:t>7. Sửa đổi</w:t>
      </w:r>
      <w:bookmarkEnd w:id="27"/>
      <w:r w:rsidRPr="001E5194">
        <w:rPr>
          <w:rFonts w:ascii="Arial" w:hAnsi="Arial" w:cs="Arial"/>
          <w:color w:val="000000"/>
          <w:sz w:val="20"/>
          <w:szCs w:val="28"/>
        </w:rPr>
        <w:t xml:space="preserve"> </w:t>
      </w:r>
      <w:bookmarkStart w:id="28" w:name="dc_13"/>
      <w:r w:rsidR="001E5194" w:rsidRPr="001E5194">
        <w:rPr>
          <w:rFonts w:ascii="Arial" w:hAnsi="Arial" w:cs="Arial"/>
          <w:color w:val="000000"/>
          <w:sz w:val="20"/>
          <w:szCs w:val="28"/>
        </w:rPr>
        <w:t>khoản</w:t>
      </w:r>
      <w:r w:rsidRPr="001E5194">
        <w:rPr>
          <w:rFonts w:ascii="Arial" w:hAnsi="Arial" w:cs="Arial"/>
          <w:color w:val="000000"/>
          <w:sz w:val="20"/>
          <w:szCs w:val="28"/>
        </w:rPr>
        <w:t xml:space="preserve"> 10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2</w:t>
      </w:r>
      <w:bookmarkEnd w:id="28"/>
      <w:r w:rsidRPr="001E5194">
        <w:rPr>
          <w:rFonts w:ascii="Arial" w:hAnsi="Arial" w:cs="Arial"/>
          <w:color w:val="000000"/>
          <w:sz w:val="20"/>
          <w:szCs w:val="28"/>
        </w:rPr>
        <w:t xml:space="preserve"> </w:t>
      </w:r>
      <w:bookmarkStart w:id="29" w:name="khoan_7_1_name"/>
      <w:r w:rsidRPr="001E5194">
        <w:rPr>
          <w:rFonts w:ascii="Arial" w:hAnsi="Arial" w:cs="Arial"/>
          <w:color w:val="000000"/>
          <w:sz w:val="20"/>
          <w:szCs w:val="28"/>
        </w:rPr>
        <w:t>như sau:</w:t>
      </w:r>
      <w:bookmarkEnd w:id="29"/>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“10. Sửa đổi </w:t>
      </w:r>
      <w:bookmarkStart w:id="30" w:name="dc_14"/>
      <w:r w:rsidR="001E5194" w:rsidRPr="001E5194">
        <w:rPr>
          <w:rFonts w:ascii="Arial" w:hAnsi="Arial" w:cs="Arial"/>
          <w:color w:val="000000"/>
          <w:sz w:val="20"/>
          <w:szCs w:val="28"/>
        </w:rPr>
        <w:t>khoản</w:t>
      </w:r>
      <w:r w:rsidRPr="001E5194">
        <w:rPr>
          <w:rFonts w:ascii="Arial" w:hAnsi="Arial" w:cs="Arial"/>
          <w:color w:val="000000"/>
          <w:sz w:val="20"/>
          <w:szCs w:val="28"/>
        </w:rPr>
        <w:t xml:space="preserve"> 1 và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2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38</w:t>
      </w:r>
      <w:bookmarkEnd w:id="30"/>
      <w:r w:rsidRPr="001E5194">
        <w:rPr>
          <w:rFonts w:ascii="Arial" w:hAnsi="Arial" w:cs="Arial"/>
          <w:color w:val="000000"/>
          <w:sz w:val="20"/>
          <w:szCs w:val="28"/>
        </w:rPr>
        <w:t xml:space="preserve"> như sau:</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 Nhà máy điện đấu nối vào lưới điện phân phối có công suất từ 10 MW trở lên (không phân biệt cấp điện áp đấu nối) và các trạm biến áp 110 kV chưa kết nối đến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phải được trang bị Gateway hoặc RTU và thiết lập hai kết nối độc lập về mặt vật lý với hệ thống SCADA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Trường hợp nhà máy điện, trạm biến áp có nhiều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các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trách nhiệm chia sẻ thông tin phục vụ phối hợp vận hành hệ thống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2. Nhà máy điện đấu nối vào lưới điện phân phối có công suất từ 10 MW trở lên đã kết nối đến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phải được trang bị Gateway hoặc RTU được thiết lập một kết nối với hệ thống SCADA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và hai kết nối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tại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Các trạm biến áp 110 kV được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và thao tác xa từ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phải được trang bị Gateway hoặc RTU thiết lập hai kết nối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tại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và từ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sẽ chia sẻ thông tin đến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w:t>
      </w:r>
    </w:p>
    <w:p w:rsidR="005D16A9" w:rsidRPr="001E5194" w:rsidRDefault="008D06C7" w:rsidP="00597CA4">
      <w:pPr>
        <w:widowControl w:val="0"/>
        <w:autoSpaceDE w:val="0"/>
        <w:autoSpaceDN w:val="0"/>
        <w:adjustRightInd w:val="0"/>
        <w:spacing w:before="120"/>
        <w:rPr>
          <w:rFonts w:ascii="Arial" w:hAnsi="Arial" w:cs="Arial"/>
          <w:color w:val="000000"/>
          <w:sz w:val="20"/>
          <w:szCs w:val="28"/>
        </w:rPr>
      </w:pPr>
      <w:bookmarkStart w:id="31" w:name="khoan_8_1"/>
      <w:r w:rsidRPr="001E5194">
        <w:rPr>
          <w:rFonts w:ascii="Arial" w:hAnsi="Arial" w:cs="Arial"/>
          <w:color w:val="000000"/>
          <w:sz w:val="20"/>
          <w:szCs w:val="28"/>
        </w:rPr>
        <w:t>8. Sửa đổi</w:t>
      </w:r>
      <w:bookmarkEnd w:id="31"/>
      <w:r w:rsidRPr="001E5194">
        <w:rPr>
          <w:rFonts w:ascii="Arial" w:hAnsi="Arial" w:cs="Arial"/>
          <w:color w:val="000000"/>
          <w:sz w:val="20"/>
          <w:szCs w:val="28"/>
        </w:rPr>
        <w:t xml:space="preserve"> </w:t>
      </w:r>
      <w:bookmarkStart w:id="32" w:name="dc_15"/>
      <w:r w:rsidR="001E5194" w:rsidRPr="001E5194">
        <w:rPr>
          <w:rFonts w:ascii="Arial" w:hAnsi="Arial" w:cs="Arial"/>
          <w:color w:val="000000"/>
          <w:sz w:val="20"/>
          <w:szCs w:val="28"/>
        </w:rPr>
        <w:t>khoản</w:t>
      </w:r>
      <w:r w:rsidRPr="001E5194">
        <w:rPr>
          <w:rFonts w:ascii="Arial" w:hAnsi="Arial" w:cs="Arial"/>
          <w:color w:val="000000"/>
          <w:sz w:val="20"/>
          <w:szCs w:val="28"/>
        </w:rPr>
        <w:t xml:space="preserve"> 11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2</w:t>
      </w:r>
      <w:bookmarkEnd w:id="32"/>
      <w:r w:rsidRPr="001E5194">
        <w:rPr>
          <w:rFonts w:ascii="Arial" w:hAnsi="Arial" w:cs="Arial"/>
          <w:color w:val="000000"/>
          <w:sz w:val="20"/>
          <w:szCs w:val="28"/>
        </w:rPr>
        <w:t xml:space="preserve"> </w:t>
      </w:r>
      <w:bookmarkStart w:id="33" w:name="khoan_8_1_name"/>
      <w:r w:rsidRPr="001E5194">
        <w:rPr>
          <w:rFonts w:ascii="Arial" w:hAnsi="Arial" w:cs="Arial"/>
          <w:color w:val="000000"/>
          <w:sz w:val="20"/>
          <w:szCs w:val="28"/>
        </w:rPr>
        <w:t>như sau:</w:t>
      </w:r>
      <w:bookmarkEnd w:id="33"/>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“11. Sửa đổi, bổ sung </w:t>
      </w:r>
      <w:bookmarkStart w:id="34" w:name="dc_16"/>
      <w:r w:rsidR="001E5194" w:rsidRPr="001E5194">
        <w:rPr>
          <w:rFonts w:ascii="Arial" w:hAnsi="Arial" w:cs="Arial"/>
          <w:color w:val="000000"/>
          <w:sz w:val="20"/>
          <w:szCs w:val="28"/>
        </w:rPr>
        <w:t>Điều</w:t>
      </w:r>
      <w:r w:rsidRPr="001E5194">
        <w:rPr>
          <w:rFonts w:ascii="Arial" w:hAnsi="Arial" w:cs="Arial"/>
          <w:color w:val="000000"/>
          <w:sz w:val="20"/>
          <w:szCs w:val="28"/>
        </w:rPr>
        <w:t xml:space="preserve"> 40</w:t>
      </w:r>
      <w:bookmarkEnd w:id="34"/>
      <w:r w:rsidRPr="001E5194">
        <w:rPr>
          <w:rFonts w:ascii="Arial" w:hAnsi="Arial" w:cs="Arial"/>
          <w:color w:val="000000"/>
          <w:sz w:val="20"/>
          <w:szCs w:val="28"/>
        </w:rPr>
        <w:t xml:space="preserve"> như sau:</w:t>
      </w:r>
    </w:p>
    <w:p w:rsidR="008D06C7" w:rsidRPr="001E5194" w:rsidRDefault="001E5194"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b/>
          <w:bCs/>
          <w:color w:val="000000"/>
          <w:sz w:val="20"/>
          <w:szCs w:val="28"/>
        </w:rPr>
        <w:t>Điều</w:t>
      </w:r>
      <w:r w:rsidR="008D06C7" w:rsidRPr="001E5194">
        <w:rPr>
          <w:rFonts w:ascii="Arial" w:hAnsi="Arial" w:cs="Arial"/>
          <w:b/>
          <w:bCs/>
          <w:color w:val="000000"/>
          <w:sz w:val="20"/>
          <w:szCs w:val="28"/>
        </w:rPr>
        <w:t xml:space="preserve"> 40. Yêu cầu đối với nhà máy điện gió, nhà máy điện mặt trời có công suất lớn hơn 1MW đấu nối vào lưới điện phân phối từ cấp điện áp trung áp trở lên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1. Nhà máy điện gió, nhà máy điện mặt trời phải có khả năng duy trì vận hành phát công suất tác dụng theo các chế độ sau:</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Chế độ phát tự do: Vận hành phát điện công suất lớn nhất có thể theo sự biến đổi của nguồn năng lượng sơ cấp (gió hoặc mặt trời);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b) Chế độ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công suất phát: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Nhà máy điện gió, nhà máy điện mặt trời phải có khả năng giới hạn công suất phát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trong các trường hợp sau:</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Trường hợp nguồn năng lượng sơ cấp biến thiên thấp hơn giá trị giới hạn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thì phát công suất lớn nhất có thể;</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Trường hợp nguồn năng lượng sơ cấp biến thiên bằng hoặc lớn hơn giá trị giới hạn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thì phát công suất đúng giá trị giới hạn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với sai số trong dải ± 01% công suất định mức.</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2. Nhà máy điện gió, nhà máy điện mặt trời tại mọi thời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đang nối lưới phải có khả năng duy trì vận hành phát điện trong thời gian tối thiểu tương ứng với các dải tần số vận hành theo quy định tại Bảng 5b như sau:</w:t>
      </w:r>
    </w:p>
    <w:p w:rsidR="008D06C7" w:rsidRPr="001E5194" w:rsidRDefault="008D06C7"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b/>
          <w:bCs/>
          <w:color w:val="000000"/>
          <w:sz w:val="20"/>
          <w:szCs w:val="28"/>
        </w:rPr>
        <w:t>Bảng 5b.</w:t>
      </w:r>
    </w:p>
    <w:p w:rsidR="008D06C7" w:rsidRPr="001E5194" w:rsidRDefault="008D06C7"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i/>
          <w:iCs/>
          <w:color w:val="000000"/>
          <w:sz w:val="20"/>
          <w:szCs w:val="28"/>
        </w:rPr>
        <w:t>Thời gian tối thiểu duy trì vận hành phát điện của nhà máy điện gió, nhà máy điện mặt trời tương ứng với các dải tần số của hệ thống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70"/>
        <w:gridCol w:w="4295"/>
      </w:tblGrid>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Dải tần số của hệ thống điện</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Thời gian duy trì tối thiểu</w:t>
            </w:r>
          </w:p>
        </w:tc>
      </w:tr>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47,5 Hz đến 48,0 Hz</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10 phút</w:t>
            </w:r>
          </w:p>
        </w:tc>
      </w:tr>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48 Hz đến dưới 49 Hz</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49 Hz đến 51 Hz</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Phát liên tục</w:t>
            </w:r>
          </w:p>
        </w:tc>
      </w:tr>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51 Hz đến 51,5 Hz</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r w:rsidR="008D06C7" w:rsidRPr="001E5194">
        <w:tblPrEx>
          <w:tblCellMar>
            <w:top w:w="0" w:type="dxa"/>
            <w:left w:w="0" w:type="dxa"/>
            <w:bottom w:w="0" w:type="dxa"/>
            <w:right w:w="0" w:type="dxa"/>
          </w:tblCellMar>
        </w:tblPrEx>
        <w:tc>
          <w:tcPr>
            <w:tcW w:w="2631" w:type="pct"/>
            <w:shd w:val="clear" w:color="auto" w:fill="auto"/>
            <w:vAlign w:val="center"/>
          </w:tcPr>
          <w:p w:rsidR="008D06C7" w:rsidRPr="001E5194" w:rsidRDefault="008D06C7"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51,5 Hz đến 52 Hz</w:t>
            </w:r>
          </w:p>
        </w:tc>
        <w:tc>
          <w:tcPr>
            <w:tcW w:w="2369" w:type="pct"/>
            <w:shd w:val="clear" w:color="auto" w:fill="auto"/>
            <w:vAlign w:val="center"/>
          </w:tcPr>
          <w:p w:rsidR="008D06C7" w:rsidRPr="001E5194" w:rsidRDefault="008D06C7"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01 phút</w:t>
            </w:r>
          </w:p>
        </w:tc>
      </w:tr>
    </w:tbl>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3. Khi tần số hệ thống điện lớn hơn 50,5 Hz, nhà máy điện gió, nhà máy điện mặt trời có khả năng giảm công suất tác dụng theo độ dốc tương đối của đường đặc tuyến tĩnh (droop characteristics) trong dải từ 02% đến 10%. Giá trị cài đặt độ dốc tương đối của đường đặc tuyến tĩnh do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tính toán và xác định. Quá trình giảm công suất tác dụng này phải ghi nhận bắt đầu suy giảm không muộn hơn 02 giây khi ghi nhận tần số trên 50,5 Hz và phải hoàn thành trong vòng 15 giây.</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4. Nhà máy điện gió, nhà máy điện mặt trời phải có khả năng </w:t>
      </w:r>
      <w:r w:rsidR="001E5194" w:rsidRPr="001E5194">
        <w:rPr>
          <w:rFonts w:ascii="Arial" w:hAnsi="Arial" w:cs="Arial"/>
          <w:sz w:val="20"/>
          <w:szCs w:val="28"/>
        </w:rPr>
        <w:t>điều</w:t>
      </w:r>
      <w:r w:rsidRPr="001E5194">
        <w:rPr>
          <w:rFonts w:ascii="Arial" w:hAnsi="Arial" w:cs="Arial"/>
          <w:sz w:val="20"/>
          <w:szCs w:val="28"/>
        </w:rPr>
        <w:t xml:space="preserve"> chỉnh công suất phản kháng theo đặc tính như hình vẽ dưới đây và mô tả tại </w:t>
      </w:r>
      <w:r w:rsidR="001E5194" w:rsidRPr="001E5194">
        <w:rPr>
          <w:rFonts w:ascii="Arial" w:hAnsi="Arial" w:cs="Arial"/>
          <w:sz w:val="20"/>
          <w:szCs w:val="28"/>
        </w:rPr>
        <w:t>điểm</w:t>
      </w:r>
      <w:r w:rsidRPr="001E5194">
        <w:rPr>
          <w:rFonts w:ascii="Arial" w:hAnsi="Arial" w:cs="Arial"/>
          <w:sz w:val="20"/>
          <w:szCs w:val="28"/>
        </w:rPr>
        <w:t xml:space="preserve"> a và </w:t>
      </w:r>
      <w:r w:rsidR="001E5194" w:rsidRPr="001E5194">
        <w:rPr>
          <w:rFonts w:ascii="Arial" w:hAnsi="Arial" w:cs="Arial"/>
          <w:sz w:val="20"/>
          <w:szCs w:val="28"/>
        </w:rPr>
        <w:t>điểm</w:t>
      </w:r>
      <w:r w:rsidRPr="001E5194">
        <w:rPr>
          <w:rFonts w:ascii="Arial" w:hAnsi="Arial" w:cs="Arial"/>
          <w:sz w:val="20"/>
          <w:szCs w:val="28"/>
        </w:rPr>
        <w:t xml:space="preserve"> b </w:t>
      </w:r>
      <w:r w:rsidR="001E5194" w:rsidRPr="001E5194">
        <w:rPr>
          <w:rFonts w:ascii="Arial" w:hAnsi="Arial" w:cs="Arial"/>
          <w:sz w:val="20"/>
          <w:szCs w:val="28"/>
        </w:rPr>
        <w:t>khoản</w:t>
      </w:r>
      <w:r w:rsidRPr="001E5194">
        <w:rPr>
          <w:rFonts w:ascii="Arial" w:hAnsi="Arial" w:cs="Arial"/>
          <w:sz w:val="20"/>
          <w:szCs w:val="28"/>
        </w:rPr>
        <w:t xml:space="preserve"> này:</w:t>
      </w:r>
    </w:p>
    <w:p w:rsidR="008D06C7" w:rsidRPr="001E5194" w:rsidRDefault="00E65126" w:rsidP="00597CA4">
      <w:pPr>
        <w:widowControl w:val="0"/>
        <w:autoSpaceDE w:val="0"/>
        <w:autoSpaceDN w:val="0"/>
        <w:adjustRightInd w:val="0"/>
        <w:spacing w:before="120"/>
        <w:jc w:val="center"/>
        <w:rPr>
          <w:rFonts w:ascii="Arial" w:hAnsi="Arial" w:cs="Arial"/>
          <w:sz w:val="20"/>
          <w:szCs w:val="20"/>
        </w:rPr>
      </w:pPr>
      <w:r w:rsidRPr="001E5194">
        <w:rPr>
          <w:rFonts w:ascii="Arial" w:hAnsi="Arial" w:cs="Arial"/>
          <w:noProof/>
          <w:sz w:val="20"/>
          <w:szCs w:val="11"/>
        </w:rPr>
        <w:drawing>
          <wp:inline distT="0" distB="0" distL="0" distR="0">
            <wp:extent cx="3893820" cy="2484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93820" cy="2484120"/>
                    </a:xfrm>
                    <a:prstGeom prst="rect">
                      <a:avLst/>
                    </a:prstGeom>
                    <a:noFill/>
                    <a:ln>
                      <a:noFill/>
                    </a:ln>
                  </pic:spPr>
                </pic:pic>
              </a:graphicData>
            </a:graphic>
          </wp:inline>
        </w:drawing>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Trường hợp nhà máy điện phát công suất tác dụng lớn hơn hoặc bằng 20</w:t>
      </w:r>
      <w:r w:rsidR="005D16A9" w:rsidRPr="001E5194">
        <w:rPr>
          <w:rFonts w:ascii="Arial" w:hAnsi="Arial" w:cs="Arial"/>
          <w:sz w:val="20"/>
          <w:szCs w:val="28"/>
        </w:rPr>
        <w:t xml:space="preserve"> </w:t>
      </w:r>
      <w:r w:rsidRPr="001E5194">
        <w:rPr>
          <w:rFonts w:ascii="Arial" w:hAnsi="Arial" w:cs="Arial"/>
          <w:sz w:val="20"/>
          <w:szCs w:val="28"/>
        </w:rPr>
        <w:t xml:space="preserve">% công suất tác dụng định mức và điện áp tại phía cao áp máy biến áp tăng áp của nhà máy điện trong dải ± 10 % điện áp danh định, nhà máy điện phải có khả năng </w:t>
      </w:r>
      <w:r w:rsidR="001E5194" w:rsidRPr="001E5194">
        <w:rPr>
          <w:rFonts w:ascii="Arial" w:hAnsi="Arial" w:cs="Arial"/>
          <w:sz w:val="20"/>
          <w:szCs w:val="28"/>
        </w:rPr>
        <w:t>điều</w:t>
      </w:r>
      <w:r w:rsidRPr="001E5194">
        <w:rPr>
          <w:rFonts w:ascii="Arial" w:hAnsi="Arial" w:cs="Arial"/>
          <w:sz w:val="20"/>
          <w:szCs w:val="28"/>
        </w:rPr>
        <w:t xml:space="preserve">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w:t>
      </w:r>
      <w:r w:rsidR="001E5194" w:rsidRPr="001E5194">
        <w:rPr>
          <w:rFonts w:ascii="Arial" w:hAnsi="Arial" w:cs="Arial"/>
          <w:sz w:val="20"/>
          <w:szCs w:val="28"/>
        </w:rPr>
        <w:t>điểm</w:t>
      </w:r>
      <w:r w:rsidRPr="001E5194">
        <w:rPr>
          <w:rFonts w:ascii="Arial" w:hAnsi="Arial" w:cs="Arial"/>
          <w:sz w:val="20"/>
          <w:szCs w:val="28"/>
        </w:rPr>
        <w:t xml:space="preserve"> đo lường phân tách công suất phản kháng của từng Nhà máy trong trường hợp nhiều nhà máy cùng nối vào 01 máy biến áp tăng áp ứng với công suất định mức;</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b) Trường hợp nhà máy điện phát công suất tác dụng nhỏ hơn 20 % công suất định mức, nhà máy điện có thể giảm khả năng nhận hoặc phát công suất phản kháng phù hợp với đặc tính của nhà máy điện.</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5. Chế độ </w:t>
      </w:r>
      <w:r w:rsidR="001E5194" w:rsidRPr="001E5194">
        <w:rPr>
          <w:rFonts w:ascii="Arial" w:hAnsi="Arial" w:cs="Arial"/>
          <w:sz w:val="20"/>
          <w:szCs w:val="28"/>
        </w:rPr>
        <w:t>điều</w:t>
      </w:r>
      <w:r w:rsidRPr="001E5194">
        <w:rPr>
          <w:rFonts w:ascii="Arial" w:hAnsi="Arial" w:cs="Arial"/>
          <w:sz w:val="20"/>
          <w:szCs w:val="28"/>
        </w:rPr>
        <w:t xml:space="preserve"> khiển điện áp và 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a) Nhà máy điện gió, nhà máy điện mặt trời có khả năng </w:t>
      </w:r>
      <w:r w:rsidR="001E5194" w:rsidRPr="001E5194">
        <w:rPr>
          <w:rFonts w:ascii="Arial" w:hAnsi="Arial" w:cs="Arial"/>
          <w:sz w:val="20"/>
          <w:szCs w:val="28"/>
        </w:rPr>
        <w:t>điều</w:t>
      </w:r>
      <w:r w:rsidRPr="001E5194">
        <w:rPr>
          <w:rFonts w:ascii="Arial" w:hAnsi="Arial" w:cs="Arial"/>
          <w:sz w:val="20"/>
          <w:szCs w:val="28"/>
        </w:rPr>
        <w:t xml:space="preserve"> khiển điện áp và công suất phản kháng theo các chế độ sau:</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điện áp theo giá trị đặt điện áp, đặc tính độ dốc </w:t>
      </w:r>
      <w:r w:rsidR="001E5194" w:rsidRPr="001E5194">
        <w:rPr>
          <w:rFonts w:ascii="Arial" w:hAnsi="Arial" w:cs="Arial"/>
          <w:sz w:val="20"/>
          <w:szCs w:val="28"/>
        </w:rPr>
        <w:t>điều</w:t>
      </w:r>
      <w:r w:rsidRPr="001E5194">
        <w:rPr>
          <w:rFonts w:ascii="Arial" w:hAnsi="Arial" w:cs="Arial"/>
          <w:sz w:val="20"/>
          <w:szCs w:val="28"/>
        </w:rPr>
        <w:t xml:space="preserve"> chỉnh điện áp (đặc tính quan hệ điện áp/công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theo giá trị đặt công suất phản kháng;</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Chế độ </w:t>
      </w:r>
      <w:r w:rsidR="001E5194" w:rsidRPr="001E5194">
        <w:rPr>
          <w:rFonts w:ascii="Arial" w:hAnsi="Arial" w:cs="Arial"/>
          <w:sz w:val="20"/>
          <w:szCs w:val="28"/>
        </w:rPr>
        <w:t>điều</w:t>
      </w:r>
      <w:r w:rsidRPr="001E5194">
        <w:rPr>
          <w:rFonts w:ascii="Arial" w:hAnsi="Arial" w:cs="Arial"/>
          <w:sz w:val="20"/>
          <w:szCs w:val="28"/>
        </w:rPr>
        <w:t xml:space="preserve"> khiển theo hệ số công suất;</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b) Nếu điện áp tại phía cao áp máy biến áp tăng áp của nhà máy điện trong dải ± 10 % điện áp danh định, nhà máy điện gió và nhà máy điện mặt trời phải có khả năng </w:t>
      </w:r>
      <w:r w:rsidR="001E5194" w:rsidRPr="001E5194">
        <w:rPr>
          <w:rFonts w:ascii="Arial" w:hAnsi="Arial" w:cs="Arial"/>
          <w:sz w:val="20"/>
          <w:szCs w:val="28"/>
        </w:rPr>
        <w:t>điều</w:t>
      </w:r>
      <w:r w:rsidRPr="001E5194">
        <w:rPr>
          <w:rFonts w:ascii="Arial" w:hAnsi="Arial" w:cs="Arial"/>
          <w:sz w:val="20"/>
          <w:szCs w:val="28"/>
        </w:rPr>
        <w:t xml:space="preserve"> chỉnh điện áp tại phía hạ áp máy biến áp tăng áp với độ sai lệch không quá ± 0,5 % điện áp định mức (so với giá trị đặt điện áp) bất cứ khi nào công suất phản kháng của tổ máy phát điện còn nằm trong dải làm việc cho phép và hoàn thành trong thời gian không quá 05 giây.</w:t>
      </w:r>
    </w:p>
    <w:p w:rsidR="008D06C7" w:rsidRPr="001E5194" w:rsidRDefault="008D06C7"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6. Nhà máy điện gió, nhà máy điện mặt trời tại mọi thời </w:t>
      </w:r>
      <w:r w:rsidR="001E5194" w:rsidRPr="001E5194">
        <w:rPr>
          <w:rFonts w:ascii="Arial" w:hAnsi="Arial" w:cs="Arial"/>
          <w:sz w:val="20"/>
          <w:szCs w:val="28"/>
        </w:rPr>
        <w:t>điểm</w:t>
      </w:r>
      <w:r w:rsidRPr="001E5194">
        <w:rPr>
          <w:rFonts w:ascii="Arial" w:hAnsi="Arial" w:cs="Arial"/>
          <w:sz w:val="20"/>
          <w:szCs w:val="28"/>
        </w:rPr>
        <w:t xml:space="preserve"> đang nối lưới phải có khả năng duy trì vận hành phát điện tương ứng với dải điện áp tại phía cao áp máy biến áp tăng áp của nhà máy điện trong thời gian như sau:</w:t>
      </w:r>
    </w:p>
    <w:p w:rsidR="005D16A9" w:rsidRPr="001E5194" w:rsidRDefault="00E65126"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noProof/>
          <w:sz w:val="20"/>
          <w:szCs w:val="28"/>
        </w:rPr>
        <w:drawing>
          <wp:inline distT="0" distB="0" distL="0" distR="0">
            <wp:extent cx="5486400" cy="3284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284220"/>
                    </a:xfrm>
                    <a:prstGeom prst="rect">
                      <a:avLst/>
                    </a:prstGeom>
                    <a:noFill/>
                    <a:ln>
                      <a:noFill/>
                    </a:ln>
                  </pic:spPr>
                </pic:pic>
              </a:graphicData>
            </a:graphic>
          </wp:inline>
        </w:drawing>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Điện áp dưới 0,3 pu, thời gian duy trì tối thiểu là 0,15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Điện áp từ 0,3 pu đến dưới 0,9 pu, thời gian duy trì tối thiểu được tính theo công thức sau:</w:t>
      </w:r>
    </w:p>
    <w:p w:rsidR="005D16A9" w:rsidRPr="001E5194" w:rsidRDefault="005D16A9"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color w:val="000000"/>
          <w:sz w:val="20"/>
          <w:szCs w:val="28"/>
        </w:rPr>
        <w:t>T</w:t>
      </w:r>
      <w:r w:rsidRPr="001E5194">
        <w:rPr>
          <w:rFonts w:ascii="Arial" w:hAnsi="Arial" w:cs="Arial"/>
          <w:color w:val="000000"/>
          <w:sz w:val="20"/>
          <w:szCs w:val="28"/>
          <w:vertAlign w:val="subscript"/>
        </w:rPr>
        <w:t>min</w:t>
      </w:r>
      <w:r w:rsidRPr="001E5194">
        <w:rPr>
          <w:rFonts w:ascii="Arial" w:hAnsi="Arial" w:cs="Arial"/>
          <w:color w:val="000000"/>
          <w:sz w:val="20"/>
          <w:szCs w:val="18"/>
        </w:rPr>
        <w:t xml:space="preserve"> </w:t>
      </w:r>
      <w:r w:rsidRPr="001E5194">
        <w:rPr>
          <w:rFonts w:ascii="Arial" w:hAnsi="Arial" w:cs="Arial"/>
          <w:color w:val="000000"/>
          <w:sz w:val="20"/>
          <w:szCs w:val="28"/>
        </w:rPr>
        <w:t>= 4 x U - 0,6</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Trong đó:</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T</w:t>
      </w:r>
      <w:r w:rsidR="005D16A9" w:rsidRPr="001E5194">
        <w:rPr>
          <w:rFonts w:ascii="Arial" w:hAnsi="Arial" w:cs="Arial"/>
          <w:color w:val="000000"/>
          <w:sz w:val="20"/>
          <w:szCs w:val="28"/>
          <w:vertAlign w:val="subscript"/>
        </w:rPr>
        <w:t>min</w:t>
      </w:r>
      <w:r w:rsidRPr="001E5194">
        <w:rPr>
          <w:rFonts w:ascii="Arial" w:hAnsi="Arial" w:cs="Arial"/>
          <w:color w:val="000000"/>
          <w:sz w:val="20"/>
          <w:szCs w:val="18"/>
        </w:rPr>
        <w:t xml:space="preserve"> </w:t>
      </w:r>
      <w:r w:rsidRPr="001E5194">
        <w:rPr>
          <w:rFonts w:ascii="Arial" w:hAnsi="Arial" w:cs="Arial"/>
          <w:color w:val="000000"/>
          <w:sz w:val="20"/>
          <w:szCs w:val="28"/>
        </w:rPr>
        <w:t>(giây): Thời gian duy trì phát điện tối thiểu;</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U (pu): Điện áp thực tế tại phía cao áp máy biến áp tăng áp của nhà máy điện tính theo đơn vị pu (đơn vị tương đối);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c) Điện áp từ 0,9 pu đến dưới 1,1 pu, nhà máy điện gió và nhà máy điện mặt trời phải duy trì vận hành phát điện liên tục;</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d) Điện áp từ 1,1 pu đến dưới 1,15 pu, nhà máy điện gió và nhà máy điện</w:t>
      </w:r>
      <w:r w:rsidR="005D16A9" w:rsidRPr="001E5194">
        <w:rPr>
          <w:rFonts w:ascii="Arial" w:hAnsi="Arial" w:cs="Arial"/>
          <w:color w:val="000000"/>
          <w:sz w:val="20"/>
          <w:szCs w:val="28"/>
        </w:rPr>
        <w:t xml:space="preserve"> </w:t>
      </w:r>
      <w:r w:rsidRPr="001E5194">
        <w:rPr>
          <w:rFonts w:ascii="Arial" w:hAnsi="Arial" w:cs="Arial"/>
          <w:color w:val="000000"/>
          <w:sz w:val="20"/>
          <w:szCs w:val="28"/>
        </w:rPr>
        <w:t>mặt trời phải duy trì vận hành phát điện trong thời gian 03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đ) Điện áp từ 1,15 pu đến dưới 1,2 pu, nhà máy điện gió và nhà máy điện mặt trời phải duy trì vận hành phát điện trong thời gian 0,5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6, </w:t>
      </w:r>
      <w:r w:rsidR="001E5194" w:rsidRPr="001E5194">
        <w:rPr>
          <w:rFonts w:ascii="Arial" w:hAnsi="Arial" w:cs="Arial"/>
          <w:color w:val="000000"/>
          <w:sz w:val="20"/>
          <w:szCs w:val="28"/>
        </w:rPr>
        <w:t>Điều</w:t>
      </w:r>
      <w:r w:rsidR="005D16A9" w:rsidRPr="001E5194">
        <w:rPr>
          <w:rFonts w:ascii="Arial" w:hAnsi="Arial" w:cs="Arial"/>
          <w:color w:val="000000"/>
          <w:sz w:val="20"/>
          <w:szCs w:val="28"/>
        </w:rPr>
        <w:t xml:space="preserve"> </w:t>
      </w:r>
      <w:r w:rsidRPr="001E5194">
        <w:rPr>
          <w:rFonts w:ascii="Arial" w:hAnsi="Arial" w:cs="Arial"/>
          <w:color w:val="000000"/>
          <w:sz w:val="20"/>
          <w:szCs w:val="28"/>
        </w:rPr>
        <w:t xml:space="preserve">7 và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8 Thông tư này.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8. Nhà máy điện gió, nhà máy điện mặt trời phải đầu tư các trang thiết bị,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tự động đảm bảo kết nối ổn định, tin cậy và bảo mật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công suất tổ máy (AGC)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phục vụ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từ xa công suất nhà máy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9. Nhà máy điện gió, nhà máy điện mặt trời phải duy trì nối lưới khi tốc độ biến thiên tần số hệ thống điện trong dải từ 0 Hz/giây đến 01 Hz/giây được đo trong khung thời gian 500 miligiây.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10. Khi điện áp tại phía cao áp máy biến áp tăng áp của nhà máy điện nằm ngoài dải ± 10 % điện áp danh định, nhà máy điện phải có khả năng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w:t>
      </w:r>
      <w:r w:rsidR="005D16A9" w:rsidRPr="001E5194">
        <w:rPr>
          <w:rFonts w:ascii="Arial" w:hAnsi="Arial" w:cs="Arial"/>
          <w:color w:val="000000"/>
          <w:sz w:val="20"/>
          <w:szCs w:val="28"/>
        </w:rPr>
        <w:t xml:space="preserve"> </w:t>
      </w:r>
      <w:r w:rsidRPr="001E5194">
        <w:rPr>
          <w:rFonts w:ascii="Arial" w:hAnsi="Arial" w:cs="Arial"/>
          <w:color w:val="000000"/>
          <w:sz w:val="20"/>
          <w:szCs w:val="28"/>
        </w:rPr>
        <w:t xml:space="preserve">01% điện áp thay đổi với sai số không quá 20 % (tốc độ thay đổi do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tính toán xác định), thời gian hoàn thành đáp ứng không trễ</w:t>
      </w:r>
      <w:r w:rsidR="005D16A9" w:rsidRPr="001E5194">
        <w:rPr>
          <w:rFonts w:ascii="Arial" w:hAnsi="Arial" w:cs="Arial"/>
          <w:color w:val="000000"/>
          <w:sz w:val="20"/>
          <w:szCs w:val="28"/>
        </w:rPr>
        <w:t xml:space="preserve"> </w:t>
      </w:r>
      <w:r w:rsidRPr="001E5194">
        <w:rPr>
          <w:rFonts w:ascii="Arial" w:hAnsi="Arial" w:cs="Arial"/>
          <w:color w:val="000000"/>
          <w:sz w:val="20"/>
          <w:szCs w:val="28"/>
        </w:rPr>
        <w:t>hơn 100 miligiây.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11. Sau khi sự cố được loại trừ và hệ thống điện trở về chế độ vận hành bình thường, nhà máy điện phải đảm bảo:</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Nhà máy điện phải có khả năng khôi phục công suất tác dụng để quay trở về chế độ vận hành trước sự cố với tốc độ tăng công suất tác dụng không nhỏ hơn</w:t>
      </w:r>
      <w:r w:rsidR="005D16A9" w:rsidRPr="001E5194">
        <w:rPr>
          <w:rFonts w:ascii="Arial" w:hAnsi="Arial" w:cs="Arial"/>
          <w:color w:val="000000"/>
          <w:sz w:val="20"/>
          <w:szCs w:val="28"/>
        </w:rPr>
        <w:t xml:space="preserve"> </w:t>
      </w:r>
      <w:r w:rsidRPr="001E5194">
        <w:rPr>
          <w:rFonts w:ascii="Arial" w:hAnsi="Arial" w:cs="Arial"/>
          <w:color w:val="000000"/>
          <w:sz w:val="20"/>
          <w:szCs w:val="28"/>
        </w:rPr>
        <w:t>30 % công suất định mức trên 01 giây và không lớn hơn 200 % công suất định</w:t>
      </w:r>
      <w:r w:rsidR="005D16A9" w:rsidRPr="001E5194">
        <w:rPr>
          <w:rFonts w:ascii="Arial" w:hAnsi="Arial" w:cs="Arial"/>
          <w:color w:val="000000"/>
          <w:sz w:val="20"/>
          <w:szCs w:val="28"/>
        </w:rPr>
        <w:t xml:space="preserve"> </w:t>
      </w:r>
      <w:r w:rsidRPr="001E5194">
        <w:rPr>
          <w:rFonts w:ascii="Arial" w:hAnsi="Arial" w:cs="Arial"/>
          <w:color w:val="000000"/>
          <w:sz w:val="20"/>
          <w:szCs w:val="28"/>
        </w:rPr>
        <w:t>mức trên 01 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12. Nhà máy điện phải duy trì nối lưới khi điện áp tại phía cao áp máy biến áp tăng áp của nhà máy điện xuất hiện dao động góc pha điện áp (Phase Swing) tức thời lên đến 20 độ trong </w:t>
      </w:r>
      <w:r w:rsidR="001E5194" w:rsidRPr="001E5194">
        <w:rPr>
          <w:rFonts w:ascii="Arial" w:hAnsi="Arial" w:cs="Arial"/>
          <w:color w:val="000000"/>
          <w:sz w:val="20"/>
          <w:szCs w:val="28"/>
        </w:rPr>
        <w:t>khoản</w:t>
      </w:r>
      <w:r w:rsidRPr="001E5194">
        <w:rPr>
          <w:rFonts w:ascii="Arial" w:hAnsi="Arial" w:cs="Arial"/>
          <w:color w:val="000000"/>
          <w:sz w:val="20"/>
          <w:szCs w:val="28"/>
        </w:rPr>
        <w:t>g thời gian 100 miligiây mà không bị gián đoạn phát điện hay suy giảm công suất phát.”.</w:t>
      </w:r>
    </w:p>
    <w:p w:rsidR="005D16A9" w:rsidRPr="001E5194" w:rsidRDefault="008D06C7" w:rsidP="00597CA4">
      <w:pPr>
        <w:widowControl w:val="0"/>
        <w:autoSpaceDE w:val="0"/>
        <w:autoSpaceDN w:val="0"/>
        <w:adjustRightInd w:val="0"/>
        <w:spacing w:before="120"/>
        <w:rPr>
          <w:rFonts w:ascii="Arial" w:hAnsi="Arial" w:cs="Arial"/>
          <w:color w:val="000000"/>
          <w:sz w:val="20"/>
          <w:szCs w:val="28"/>
        </w:rPr>
      </w:pPr>
      <w:bookmarkStart w:id="35" w:name="khoan_9_1"/>
      <w:r w:rsidRPr="001E5194">
        <w:rPr>
          <w:rFonts w:ascii="Arial" w:hAnsi="Arial" w:cs="Arial"/>
          <w:color w:val="000000"/>
          <w:sz w:val="20"/>
          <w:szCs w:val="28"/>
        </w:rPr>
        <w:t>9. Sửa đổi</w:t>
      </w:r>
      <w:bookmarkEnd w:id="35"/>
      <w:r w:rsidRPr="001E5194">
        <w:rPr>
          <w:rFonts w:ascii="Arial" w:hAnsi="Arial" w:cs="Arial"/>
          <w:color w:val="000000"/>
          <w:sz w:val="20"/>
          <w:szCs w:val="28"/>
        </w:rPr>
        <w:t xml:space="preserve"> </w:t>
      </w:r>
      <w:bookmarkStart w:id="36" w:name="dc_17"/>
      <w:r w:rsidR="001E5194" w:rsidRPr="001E5194">
        <w:rPr>
          <w:rFonts w:ascii="Arial" w:hAnsi="Arial" w:cs="Arial"/>
          <w:color w:val="000000"/>
          <w:sz w:val="20"/>
          <w:szCs w:val="28"/>
        </w:rPr>
        <w:t>khoản</w:t>
      </w:r>
      <w:r w:rsidRPr="001E5194">
        <w:rPr>
          <w:rFonts w:ascii="Arial" w:hAnsi="Arial" w:cs="Arial"/>
          <w:color w:val="000000"/>
          <w:sz w:val="20"/>
          <w:szCs w:val="28"/>
        </w:rPr>
        <w:t xml:space="preserve"> 13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2</w:t>
      </w:r>
      <w:bookmarkEnd w:id="36"/>
      <w:r w:rsidRPr="001E5194">
        <w:rPr>
          <w:rFonts w:ascii="Arial" w:hAnsi="Arial" w:cs="Arial"/>
          <w:color w:val="000000"/>
          <w:sz w:val="20"/>
          <w:szCs w:val="28"/>
        </w:rPr>
        <w:t xml:space="preserve"> </w:t>
      </w:r>
      <w:bookmarkStart w:id="37" w:name="khoan_9_1_name"/>
      <w:r w:rsidRPr="001E5194">
        <w:rPr>
          <w:rFonts w:ascii="Arial" w:hAnsi="Arial" w:cs="Arial"/>
          <w:color w:val="000000"/>
          <w:sz w:val="20"/>
          <w:szCs w:val="28"/>
        </w:rPr>
        <w:t>như sau:</w:t>
      </w:r>
      <w:bookmarkEnd w:id="37"/>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“13. Sửa đổi </w:t>
      </w:r>
      <w:bookmarkStart w:id="38" w:name="dc_18"/>
      <w:r w:rsidR="001E5194" w:rsidRPr="001E5194">
        <w:rPr>
          <w:rFonts w:ascii="Arial" w:hAnsi="Arial" w:cs="Arial"/>
          <w:color w:val="000000"/>
          <w:sz w:val="20"/>
          <w:szCs w:val="28"/>
        </w:rPr>
        <w:t>khoản</w:t>
      </w:r>
      <w:r w:rsidRPr="001E5194">
        <w:rPr>
          <w:rFonts w:ascii="Arial" w:hAnsi="Arial" w:cs="Arial"/>
          <w:color w:val="000000"/>
          <w:sz w:val="20"/>
          <w:szCs w:val="28"/>
        </w:rPr>
        <w:t xml:space="preserve"> 2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42</w:t>
      </w:r>
      <w:bookmarkEnd w:id="38"/>
      <w:r w:rsidRPr="001E5194">
        <w:rPr>
          <w:rFonts w:ascii="Arial" w:hAnsi="Arial" w:cs="Arial"/>
          <w:color w:val="000000"/>
          <w:sz w:val="20"/>
          <w:szCs w:val="28"/>
        </w:rPr>
        <w:t xml:space="preserve"> như sau:</w:t>
      </w:r>
    </w:p>
    <w:p w:rsidR="005D16A9"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2. Yêu cầu kết nối của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Yêu cầu về kết nối hệ thống thông tin: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Có một đường truyền dữ liệu kết nối với hệ thống thông tin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Trường hợp có nhiều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các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trách nhiệm thống nhất phương thức chia sẻ thông tin;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Có hai đường truyền dữ liệu </w:t>
      </w:r>
      <w:r w:rsidRPr="001E5194">
        <w:rPr>
          <w:rFonts w:ascii="Arial" w:hAnsi="Arial" w:cs="Arial"/>
          <w:b/>
          <w:bCs/>
          <w:color w:val="000000"/>
          <w:sz w:val="20"/>
          <w:szCs w:val="28"/>
        </w:rPr>
        <w:t>(</w:t>
      </w:r>
      <w:r w:rsidRPr="001E5194">
        <w:rPr>
          <w:rFonts w:ascii="Arial" w:hAnsi="Arial" w:cs="Arial"/>
          <w:color w:val="000000"/>
          <w:sz w:val="20"/>
          <w:szCs w:val="28"/>
        </w:rPr>
        <w:t xml:space="preserve">một đường truyền làm việc, một đường truyền dự phòng) kết nối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và thông tin của nhà máy điện, trạm điện do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thực hiện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từ xa;</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Các phương tiện thông tin liên lạc tối thiểu phục vụ công tác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giữa các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với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gồm trực thông, điện thoại, DIM, mạng máy tính. Thông tin liên lạc tối thiểu giữa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với các nhà máy điện, trạm điện gồm trực thông, điện thoại, mạng máy tính.</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Yêu cầu về kết nối hệ thống SCADA:</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Có một kết nối với hệ thống SCADA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Trường hợp có nhiều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các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trách nhiệm chia sẻ thông tin;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Có hai kết nối với thiết bị đầu cuối RTU hoặc Gateway,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của nhà máy điện, trạm điện và thiết bị đóng cắt trên lưới điện do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thực hiện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từ xa.</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c)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phải trang bị màn hình giám sát và kết nối với hệ thống camera giám sát an ninh tại nhà máy điện, trạm điện.”.</w:t>
      </w:r>
    </w:p>
    <w:p w:rsidR="008D06C7" w:rsidRPr="001E5194" w:rsidRDefault="001E5194" w:rsidP="00597CA4">
      <w:pPr>
        <w:widowControl w:val="0"/>
        <w:autoSpaceDE w:val="0"/>
        <w:autoSpaceDN w:val="0"/>
        <w:adjustRightInd w:val="0"/>
        <w:spacing w:before="120"/>
        <w:rPr>
          <w:rFonts w:ascii="Arial" w:hAnsi="Arial" w:cs="Arial"/>
          <w:color w:val="000000"/>
          <w:sz w:val="20"/>
          <w:szCs w:val="28"/>
        </w:rPr>
      </w:pPr>
      <w:bookmarkStart w:id="39" w:name="dieu_2"/>
      <w:r w:rsidRPr="001E5194">
        <w:rPr>
          <w:rFonts w:ascii="Arial" w:hAnsi="Arial" w:cs="Arial"/>
          <w:b/>
          <w:bCs/>
          <w:color w:val="000000"/>
          <w:sz w:val="20"/>
          <w:szCs w:val="28"/>
        </w:rPr>
        <w:t>Điều</w:t>
      </w:r>
      <w:r w:rsidR="008D06C7" w:rsidRPr="001E5194">
        <w:rPr>
          <w:rFonts w:ascii="Arial" w:hAnsi="Arial" w:cs="Arial"/>
          <w:b/>
          <w:bCs/>
          <w:color w:val="000000"/>
          <w:sz w:val="20"/>
          <w:szCs w:val="28"/>
        </w:rPr>
        <w:t xml:space="preserve"> 2. Sửa đổi, bổ sung một số </w:t>
      </w:r>
      <w:r w:rsidRPr="001E5194">
        <w:rPr>
          <w:rFonts w:ascii="Arial" w:hAnsi="Arial" w:cs="Arial"/>
          <w:b/>
          <w:bCs/>
          <w:color w:val="000000"/>
          <w:sz w:val="20"/>
          <w:szCs w:val="28"/>
        </w:rPr>
        <w:t>điều</w:t>
      </w:r>
      <w:r w:rsidR="008D06C7" w:rsidRPr="001E5194">
        <w:rPr>
          <w:rFonts w:ascii="Arial" w:hAnsi="Arial" w:cs="Arial"/>
          <w:b/>
          <w:bCs/>
          <w:color w:val="000000"/>
          <w:sz w:val="20"/>
          <w:szCs w:val="28"/>
        </w:rPr>
        <w:t xml:space="preserve"> của Thông tư số 25/2016/TT-BCT ngày 30 tháng 11 năm 2016 của Bộ trưởng Bộ Công Thương quy định hệ thống điện truyền tải</w:t>
      </w:r>
      <w:bookmarkEnd w:id="39"/>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40" w:name="khoan_1_2"/>
      <w:r w:rsidRPr="001E5194">
        <w:rPr>
          <w:rFonts w:ascii="Arial" w:hAnsi="Arial" w:cs="Arial"/>
          <w:color w:val="000000"/>
          <w:sz w:val="20"/>
          <w:szCs w:val="28"/>
        </w:rPr>
        <w:t>1. Sửa đổi, bổ sung</w:t>
      </w:r>
      <w:bookmarkEnd w:id="40"/>
      <w:r w:rsidRPr="001E5194">
        <w:rPr>
          <w:rFonts w:ascii="Arial" w:hAnsi="Arial" w:cs="Arial"/>
          <w:color w:val="000000"/>
          <w:sz w:val="20"/>
          <w:szCs w:val="28"/>
        </w:rPr>
        <w:t xml:space="preserve"> </w:t>
      </w:r>
      <w:bookmarkStart w:id="41" w:name="dc_19"/>
      <w:r w:rsidR="001E5194" w:rsidRPr="001E5194">
        <w:rPr>
          <w:rFonts w:ascii="Arial" w:hAnsi="Arial" w:cs="Arial"/>
          <w:color w:val="000000"/>
          <w:sz w:val="20"/>
          <w:szCs w:val="28"/>
        </w:rPr>
        <w:t>khoản</w:t>
      </w:r>
      <w:r w:rsidRPr="001E5194">
        <w:rPr>
          <w:rFonts w:ascii="Arial" w:hAnsi="Arial" w:cs="Arial"/>
          <w:color w:val="000000"/>
          <w:sz w:val="20"/>
          <w:szCs w:val="28"/>
        </w:rPr>
        <w:t xml:space="preserve"> 16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w:t>
      </w:r>
      <w:bookmarkEnd w:id="41"/>
      <w:r w:rsidRPr="001E5194">
        <w:rPr>
          <w:rFonts w:ascii="Arial" w:hAnsi="Arial" w:cs="Arial"/>
          <w:color w:val="000000"/>
          <w:sz w:val="20"/>
          <w:szCs w:val="28"/>
        </w:rPr>
        <w:t xml:space="preserve"> </w:t>
      </w:r>
      <w:bookmarkStart w:id="42" w:name="khoan_1_2_name"/>
      <w:r w:rsidRPr="001E5194">
        <w:rPr>
          <w:rFonts w:ascii="Arial" w:hAnsi="Arial" w:cs="Arial"/>
          <w:color w:val="000000"/>
          <w:sz w:val="20"/>
          <w:szCs w:val="28"/>
        </w:rPr>
        <w:t>như sau:</w:t>
      </w:r>
      <w:bookmarkEnd w:id="42"/>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“16. </w:t>
      </w:r>
      <w:r w:rsidRPr="001E5194">
        <w:rPr>
          <w:rFonts w:ascii="Arial" w:hAnsi="Arial" w:cs="Arial"/>
          <w:i/>
          <w:iCs/>
          <w:color w:val="000000"/>
          <w:sz w:val="20"/>
          <w:szCs w:val="28"/>
        </w:rPr>
        <w:t xml:space="preserve">Đơn vị truyền tải điện </w:t>
      </w:r>
      <w:r w:rsidRPr="001E5194">
        <w:rPr>
          <w:rFonts w:ascii="Arial" w:hAnsi="Arial" w:cs="Arial"/>
          <w:color w:val="000000"/>
          <w:sz w:val="20"/>
          <w:szCs w:val="28"/>
        </w:rPr>
        <w:t>là đơn vị điện lực được cấp giấy phép hoạt động điện lực trong lĩnh vực truyền tải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43" w:name="khoan_2_2"/>
      <w:r w:rsidRPr="001E5194">
        <w:rPr>
          <w:rFonts w:ascii="Arial" w:hAnsi="Arial" w:cs="Arial"/>
          <w:color w:val="000000"/>
          <w:sz w:val="20"/>
          <w:szCs w:val="28"/>
        </w:rPr>
        <w:t xml:space="preserve">2. Bổ sung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d</w:t>
      </w:r>
      <w:bookmarkEnd w:id="43"/>
      <w:r w:rsidRPr="001E5194">
        <w:rPr>
          <w:rFonts w:ascii="Arial" w:hAnsi="Arial" w:cs="Arial"/>
          <w:color w:val="000000"/>
          <w:sz w:val="20"/>
          <w:szCs w:val="28"/>
        </w:rPr>
        <w:t xml:space="preserve"> </w:t>
      </w:r>
      <w:bookmarkStart w:id="44" w:name="dc_20"/>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37</w:t>
      </w:r>
      <w:bookmarkEnd w:id="44"/>
      <w:r w:rsidRPr="001E5194">
        <w:rPr>
          <w:rFonts w:ascii="Arial" w:hAnsi="Arial" w:cs="Arial"/>
          <w:color w:val="000000"/>
          <w:sz w:val="20"/>
          <w:szCs w:val="28"/>
        </w:rPr>
        <w:t xml:space="preserve"> </w:t>
      </w:r>
      <w:bookmarkStart w:id="45" w:name="khoan_2_2_name"/>
      <w:r w:rsidRPr="001E5194">
        <w:rPr>
          <w:rFonts w:ascii="Arial" w:hAnsi="Arial" w:cs="Arial"/>
          <w:color w:val="000000"/>
          <w:sz w:val="20"/>
          <w:szCs w:val="28"/>
        </w:rPr>
        <w:t>như sau:</w:t>
      </w:r>
      <w:bookmarkEnd w:id="45"/>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“d) Tổng công suất định mức của các nhà máy điện thuộc Trung tâm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không vượt quá công suất định mức của tổ máy phát điện lớn nhất đang vận hành phát điện trong hệ thống điện quốc gia do Đơn vị vận hành hệ thống điện và thị trường điện xác định.”.</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46" w:name="khoan_3_2"/>
      <w:r w:rsidRPr="001E5194">
        <w:rPr>
          <w:rFonts w:ascii="Arial" w:hAnsi="Arial" w:cs="Arial"/>
          <w:color w:val="000000"/>
          <w:sz w:val="20"/>
          <w:szCs w:val="28"/>
        </w:rPr>
        <w:t>3. Sửa đổi, bổ sung</w:t>
      </w:r>
      <w:bookmarkEnd w:id="46"/>
      <w:r w:rsidRPr="001E5194">
        <w:rPr>
          <w:rFonts w:ascii="Arial" w:hAnsi="Arial" w:cs="Arial"/>
          <w:color w:val="000000"/>
          <w:sz w:val="20"/>
          <w:szCs w:val="28"/>
        </w:rPr>
        <w:t xml:space="preserve"> </w:t>
      </w:r>
      <w:bookmarkStart w:id="47" w:name="dc_21"/>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38</w:t>
      </w:r>
      <w:bookmarkEnd w:id="47"/>
      <w:r w:rsidRPr="001E5194">
        <w:rPr>
          <w:rFonts w:ascii="Arial" w:hAnsi="Arial" w:cs="Arial"/>
          <w:color w:val="000000"/>
          <w:sz w:val="20"/>
          <w:szCs w:val="28"/>
        </w:rPr>
        <w:t xml:space="preserve"> </w:t>
      </w:r>
      <w:bookmarkStart w:id="48" w:name="khoan_3_2_name"/>
      <w:r w:rsidRPr="001E5194">
        <w:rPr>
          <w:rFonts w:ascii="Arial" w:hAnsi="Arial" w:cs="Arial"/>
          <w:color w:val="000000"/>
          <w:sz w:val="20"/>
          <w:szCs w:val="28"/>
        </w:rPr>
        <w:t>như sau:</w:t>
      </w:r>
      <w:bookmarkEnd w:id="48"/>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 Nhà máy điện có công suất lắp đặt trên 30 MW phải đầu tư các trang thiết bị,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hệ thống AGC đảm bảo kết nối ổn định, tin cậy và bảo mật với hệ thống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công suất tổ máy của Đơn vị vận hành hệ thống điện và thị trường điện phục vụ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từ xa công suất tổ máy theo lệnh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của Đơn vị vận hành hệ thống điện và thị trường điện. Đối với các nhà máy điện thuộc khu công nghiệp chỉ bán một phần sản lượng điện lên hệ thống điện quốc</w:t>
      </w:r>
      <w:r w:rsidR="0092549E" w:rsidRPr="001E5194">
        <w:rPr>
          <w:rFonts w:ascii="Arial" w:hAnsi="Arial" w:cs="Arial"/>
          <w:color w:val="000000"/>
          <w:sz w:val="20"/>
          <w:szCs w:val="28"/>
        </w:rPr>
        <w:t xml:space="preserve"> </w:t>
      </w:r>
      <w:r w:rsidRPr="001E5194">
        <w:rPr>
          <w:rFonts w:ascii="Arial" w:hAnsi="Arial" w:cs="Arial"/>
          <w:color w:val="000000"/>
          <w:sz w:val="20"/>
          <w:szCs w:val="28"/>
        </w:rPr>
        <w:t xml:space="preserve">gia, sự cần thiết của việc trang bị hệ thống AGC được các bên thỏa thuận và ghi rõ trong Thỏa thuận đấu nối. Yêu cầu kỹ thuật cụ thể về kết nối tín hiệu hệ thống AGC của tổ máy phát điện với hệ thống SCADA/EMS của Đơn vị vận hành hệ thống điện và thị trường điện được quy định tại Quy định về yêu cầu kỹ thuật và quản lý vận hành hệ thống SCADA do Cục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w:t>
      </w:r>
      <w:r w:rsidR="001E5194" w:rsidRPr="001E5194">
        <w:rPr>
          <w:rFonts w:ascii="Arial" w:hAnsi="Arial" w:cs="Arial"/>
          <w:color w:val="000000"/>
          <w:sz w:val="20"/>
          <w:szCs w:val="28"/>
        </w:rPr>
        <w:t>tiết</w:t>
      </w:r>
      <w:r w:rsidRPr="001E5194">
        <w:rPr>
          <w:rFonts w:ascii="Arial" w:hAnsi="Arial" w:cs="Arial"/>
          <w:color w:val="000000"/>
          <w:sz w:val="20"/>
          <w:szCs w:val="28"/>
        </w:rPr>
        <w:t xml:space="preserve"> điện lực ban hành.”.</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49" w:name="khoan_4_2"/>
      <w:r w:rsidRPr="001E5194">
        <w:rPr>
          <w:rFonts w:ascii="Arial" w:hAnsi="Arial" w:cs="Arial"/>
          <w:color w:val="000000"/>
          <w:sz w:val="20"/>
          <w:szCs w:val="28"/>
        </w:rPr>
        <w:t xml:space="preserve">4. Bổ sung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8</w:t>
      </w:r>
      <w:bookmarkEnd w:id="49"/>
      <w:r w:rsidRPr="001E5194">
        <w:rPr>
          <w:rFonts w:ascii="Arial" w:hAnsi="Arial" w:cs="Arial"/>
          <w:color w:val="000000"/>
          <w:sz w:val="20"/>
          <w:szCs w:val="28"/>
        </w:rPr>
        <w:t xml:space="preserve"> </w:t>
      </w:r>
      <w:bookmarkStart w:id="50" w:name="dc_22"/>
      <w:r w:rsidR="001E5194" w:rsidRPr="001E5194">
        <w:rPr>
          <w:rFonts w:ascii="Arial" w:hAnsi="Arial" w:cs="Arial"/>
          <w:color w:val="000000"/>
          <w:sz w:val="20"/>
          <w:szCs w:val="28"/>
        </w:rPr>
        <w:t>Điều</w:t>
      </w:r>
      <w:r w:rsidRPr="001E5194">
        <w:rPr>
          <w:rFonts w:ascii="Arial" w:hAnsi="Arial" w:cs="Arial"/>
          <w:color w:val="000000"/>
          <w:sz w:val="20"/>
          <w:szCs w:val="28"/>
        </w:rPr>
        <w:t xml:space="preserve"> 38</w:t>
      </w:r>
      <w:bookmarkEnd w:id="50"/>
      <w:r w:rsidRPr="001E5194">
        <w:rPr>
          <w:rFonts w:ascii="Arial" w:hAnsi="Arial" w:cs="Arial"/>
          <w:color w:val="000000"/>
          <w:sz w:val="20"/>
          <w:szCs w:val="28"/>
        </w:rPr>
        <w:t xml:space="preserve"> </w:t>
      </w:r>
      <w:bookmarkStart w:id="51" w:name="khoan_4_2_name"/>
      <w:r w:rsidRPr="001E5194">
        <w:rPr>
          <w:rFonts w:ascii="Arial" w:hAnsi="Arial" w:cs="Arial"/>
          <w:color w:val="000000"/>
          <w:sz w:val="20"/>
          <w:szCs w:val="28"/>
        </w:rPr>
        <w:t>như sau:</w:t>
      </w:r>
      <w:bookmarkEnd w:id="51"/>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“8. Tổ máy phát điện của nhà máy điện phải duy trì nối lưới khi tốc độ biến thiên tần số hệ thống điện trong dải từ 0 Hz/giây đến 01 Hz/giây được đo trong khung thời gian 500 miligiây.”.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52" w:name="khoan_5_2"/>
      <w:r w:rsidRPr="001E5194">
        <w:rPr>
          <w:rFonts w:ascii="Arial" w:hAnsi="Arial" w:cs="Arial"/>
          <w:color w:val="000000"/>
          <w:sz w:val="20"/>
          <w:szCs w:val="28"/>
        </w:rPr>
        <w:t>5. Sửa đổi tên</w:t>
      </w:r>
      <w:bookmarkEnd w:id="52"/>
      <w:r w:rsidRPr="001E5194">
        <w:rPr>
          <w:rFonts w:ascii="Arial" w:hAnsi="Arial" w:cs="Arial"/>
          <w:color w:val="000000"/>
          <w:sz w:val="20"/>
          <w:szCs w:val="28"/>
        </w:rPr>
        <w:t xml:space="preserve"> </w:t>
      </w:r>
      <w:bookmarkStart w:id="53" w:name="dc_23"/>
      <w:r w:rsidR="001E5194" w:rsidRPr="001E5194">
        <w:rPr>
          <w:rFonts w:ascii="Arial" w:hAnsi="Arial" w:cs="Arial"/>
          <w:color w:val="000000"/>
          <w:sz w:val="20"/>
          <w:szCs w:val="28"/>
        </w:rPr>
        <w:t>Điều</w:t>
      </w:r>
      <w:r w:rsidRPr="001E5194">
        <w:rPr>
          <w:rFonts w:ascii="Arial" w:hAnsi="Arial" w:cs="Arial"/>
          <w:color w:val="000000"/>
          <w:sz w:val="20"/>
          <w:szCs w:val="28"/>
        </w:rPr>
        <w:t xml:space="preserve"> 46</w:t>
      </w:r>
      <w:bookmarkEnd w:id="53"/>
      <w:r w:rsidRPr="001E5194">
        <w:rPr>
          <w:rFonts w:ascii="Arial" w:hAnsi="Arial" w:cs="Arial"/>
          <w:color w:val="000000"/>
          <w:sz w:val="20"/>
          <w:szCs w:val="28"/>
        </w:rPr>
        <w:t xml:space="preserve"> </w:t>
      </w:r>
      <w:bookmarkStart w:id="54" w:name="khoan_5_2_name"/>
      <w:r w:rsidRPr="001E5194">
        <w:rPr>
          <w:rFonts w:ascii="Arial" w:hAnsi="Arial" w:cs="Arial"/>
          <w:color w:val="000000"/>
          <w:sz w:val="20"/>
          <w:szCs w:val="28"/>
        </w:rPr>
        <w:t>như sau:</w:t>
      </w:r>
      <w:bookmarkEnd w:id="54"/>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46. Cung cấp hồ sơ cho kiểm tra </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kiện đóng điện </w:t>
      </w:r>
      <w:r w:rsidR="001E5194" w:rsidRPr="001E5194">
        <w:rPr>
          <w:rFonts w:ascii="Arial" w:hAnsi="Arial" w:cs="Arial"/>
          <w:b/>
          <w:bCs/>
          <w:color w:val="000000"/>
          <w:sz w:val="20"/>
          <w:szCs w:val="28"/>
        </w:rPr>
        <w:t>điểm</w:t>
      </w:r>
      <w:r w:rsidRPr="001E5194">
        <w:rPr>
          <w:rFonts w:ascii="Arial" w:hAnsi="Arial" w:cs="Arial"/>
          <w:b/>
          <w:bCs/>
          <w:color w:val="000000"/>
          <w:sz w:val="20"/>
          <w:szCs w:val="28"/>
        </w:rPr>
        <w:t xml:space="preserve"> đấu nối để chạy thử, nghiệm thu</w:t>
      </w:r>
      <w:r w:rsidRPr="001E5194">
        <w:rPr>
          <w:rFonts w:ascii="Arial" w:hAnsi="Arial" w:cs="Arial"/>
          <w:color w:val="000000"/>
          <w:sz w:val="20"/>
          <w:szCs w:val="28"/>
        </w:rPr>
        <w:t>”.</w:t>
      </w:r>
    </w:p>
    <w:p w:rsidR="0092549E" w:rsidRPr="001E5194" w:rsidRDefault="008D06C7" w:rsidP="00597CA4">
      <w:pPr>
        <w:widowControl w:val="0"/>
        <w:autoSpaceDE w:val="0"/>
        <w:autoSpaceDN w:val="0"/>
        <w:adjustRightInd w:val="0"/>
        <w:spacing w:before="120"/>
        <w:rPr>
          <w:rFonts w:ascii="Arial" w:hAnsi="Arial" w:cs="Arial"/>
          <w:color w:val="000000"/>
          <w:sz w:val="20"/>
          <w:szCs w:val="28"/>
        </w:rPr>
      </w:pPr>
      <w:bookmarkStart w:id="55" w:name="khoan_6_2"/>
      <w:r w:rsidRPr="001E5194">
        <w:rPr>
          <w:rFonts w:ascii="Arial" w:hAnsi="Arial" w:cs="Arial"/>
          <w:color w:val="000000"/>
          <w:sz w:val="20"/>
          <w:szCs w:val="28"/>
        </w:rPr>
        <w:t>6. Sửa đổi, bổ sung gạch đầu dòng thứ nhất</w:t>
      </w:r>
      <w:bookmarkEnd w:id="55"/>
      <w:r w:rsidRPr="001E5194">
        <w:rPr>
          <w:rFonts w:ascii="Arial" w:hAnsi="Arial" w:cs="Arial"/>
          <w:color w:val="000000"/>
          <w:sz w:val="20"/>
          <w:szCs w:val="28"/>
        </w:rPr>
        <w:t xml:space="preserve"> </w:t>
      </w:r>
      <w:bookmarkStart w:id="56" w:name="dc_12_1"/>
      <w:r w:rsidR="001E5194" w:rsidRPr="001E5194">
        <w:rPr>
          <w:rFonts w:ascii="Arial" w:hAnsi="Arial" w:cs="Arial"/>
          <w:color w:val="000000"/>
          <w:sz w:val="20"/>
          <w:szCs w:val="28"/>
        </w:rPr>
        <w:t>điểm</w:t>
      </w:r>
      <w:r w:rsidRPr="001E5194">
        <w:rPr>
          <w:rFonts w:ascii="Arial" w:hAnsi="Arial" w:cs="Arial"/>
          <w:color w:val="000000"/>
          <w:sz w:val="20"/>
          <w:szCs w:val="28"/>
        </w:rPr>
        <w:t xml:space="preserve"> c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46</w:t>
      </w:r>
      <w:bookmarkEnd w:id="56"/>
      <w:r w:rsidRPr="001E5194">
        <w:rPr>
          <w:rFonts w:ascii="Arial" w:hAnsi="Arial" w:cs="Arial"/>
          <w:color w:val="000000"/>
          <w:sz w:val="20"/>
          <w:szCs w:val="28"/>
        </w:rPr>
        <w:t xml:space="preserve"> </w:t>
      </w:r>
      <w:bookmarkStart w:id="57" w:name="khoan_6_2_name"/>
      <w:r w:rsidRPr="001E5194">
        <w:rPr>
          <w:rFonts w:ascii="Arial" w:hAnsi="Arial" w:cs="Arial"/>
          <w:color w:val="000000"/>
          <w:sz w:val="20"/>
          <w:szCs w:val="28"/>
        </w:rPr>
        <w:t>như sau:</w:t>
      </w:r>
      <w:bookmarkEnd w:id="57"/>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Thông số kỹ thuật của thiết bị lắp đặt bao gồm cả thông số của đường dây</w:t>
      </w:r>
      <w:r w:rsidR="0092549E" w:rsidRPr="001E5194">
        <w:rPr>
          <w:rFonts w:ascii="Arial" w:hAnsi="Arial" w:cs="Arial"/>
          <w:color w:val="000000"/>
          <w:sz w:val="20"/>
          <w:szCs w:val="28"/>
        </w:rPr>
        <w:t xml:space="preserve"> </w:t>
      </w:r>
      <w:r w:rsidRPr="001E5194">
        <w:rPr>
          <w:rFonts w:ascii="Arial" w:hAnsi="Arial" w:cs="Arial"/>
          <w:color w:val="000000"/>
          <w:sz w:val="20"/>
          <w:szCs w:val="28"/>
        </w:rPr>
        <w:t>đấu nối;”.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58" w:name="khoan_7_2"/>
      <w:r w:rsidRPr="001E5194">
        <w:rPr>
          <w:rFonts w:ascii="Arial" w:hAnsi="Arial" w:cs="Arial"/>
          <w:color w:val="000000"/>
          <w:sz w:val="20"/>
          <w:szCs w:val="28"/>
        </w:rPr>
        <w:t>7. Sửa đổi tên</w:t>
      </w:r>
      <w:bookmarkEnd w:id="58"/>
      <w:r w:rsidRPr="001E5194">
        <w:rPr>
          <w:rFonts w:ascii="Arial" w:hAnsi="Arial" w:cs="Arial"/>
          <w:color w:val="000000"/>
          <w:sz w:val="20"/>
          <w:szCs w:val="28"/>
        </w:rPr>
        <w:t xml:space="preserve"> </w:t>
      </w:r>
      <w:bookmarkStart w:id="59" w:name="dc_24"/>
      <w:r w:rsidR="001E5194" w:rsidRPr="001E5194">
        <w:rPr>
          <w:rFonts w:ascii="Arial" w:hAnsi="Arial" w:cs="Arial"/>
          <w:color w:val="000000"/>
          <w:sz w:val="20"/>
          <w:szCs w:val="28"/>
        </w:rPr>
        <w:t>Điều</w:t>
      </w:r>
      <w:r w:rsidRPr="001E5194">
        <w:rPr>
          <w:rFonts w:ascii="Arial" w:hAnsi="Arial" w:cs="Arial"/>
          <w:color w:val="000000"/>
          <w:sz w:val="20"/>
          <w:szCs w:val="28"/>
        </w:rPr>
        <w:t xml:space="preserve"> 47</w:t>
      </w:r>
      <w:bookmarkEnd w:id="59"/>
      <w:r w:rsidRPr="001E5194">
        <w:rPr>
          <w:rFonts w:ascii="Arial" w:hAnsi="Arial" w:cs="Arial"/>
          <w:color w:val="000000"/>
          <w:sz w:val="20"/>
          <w:szCs w:val="28"/>
        </w:rPr>
        <w:t xml:space="preserve"> </w:t>
      </w:r>
      <w:bookmarkStart w:id="60" w:name="khoan_7_2_name"/>
      <w:r w:rsidRPr="001E5194">
        <w:rPr>
          <w:rFonts w:ascii="Arial" w:hAnsi="Arial" w:cs="Arial"/>
          <w:color w:val="000000"/>
          <w:sz w:val="20"/>
          <w:szCs w:val="28"/>
        </w:rPr>
        <w:t>như sau:</w:t>
      </w:r>
      <w:bookmarkEnd w:id="60"/>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47. Kiểm tra </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kiện đóng điện </w:t>
      </w:r>
      <w:r w:rsidR="001E5194" w:rsidRPr="001E5194">
        <w:rPr>
          <w:rFonts w:ascii="Arial" w:hAnsi="Arial" w:cs="Arial"/>
          <w:b/>
          <w:bCs/>
          <w:color w:val="000000"/>
          <w:sz w:val="20"/>
          <w:szCs w:val="28"/>
        </w:rPr>
        <w:t>điểm</w:t>
      </w:r>
      <w:r w:rsidRPr="001E5194">
        <w:rPr>
          <w:rFonts w:ascii="Arial" w:hAnsi="Arial" w:cs="Arial"/>
          <w:b/>
          <w:bCs/>
          <w:color w:val="000000"/>
          <w:sz w:val="20"/>
          <w:szCs w:val="28"/>
        </w:rPr>
        <w:t xml:space="preserve"> đấu nối để chạy thử, nghiệm thu</w:t>
      </w:r>
      <w:r w:rsidRPr="001E5194">
        <w:rPr>
          <w:rFonts w:ascii="Arial" w:hAnsi="Arial" w:cs="Arial"/>
          <w:color w:val="000000"/>
          <w:sz w:val="20"/>
          <w:szCs w:val="28"/>
        </w:rPr>
        <w: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61" w:name="khoan_8_2"/>
      <w:r w:rsidRPr="001E5194">
        <w:rPr>
          <w:rFonts w:ascii="Arial" w:hAnsi="Arial" w:cs="Arial"/>
          <w:color w:val="000000"/>
          <w:sz w:val="20"/>
          <w:szCs w:val="28"/>
        </w:rPr>
        <w:t>8. Sửa đổi, bổ sung</w:t>
      </w:r>
      <w:bookmarkEnd w:id="61"/>
      <w:r w:rsidRPr="001E5194">
        <w:rPr>
          <w:rFonts w:ascii="Arial" w:hAnsi="Arial" w:cs="Arial"/>
          <w:color w:val="000000"/>
          <w:sz w:val="20"/>
          <w:szCs w:val="28"/>
        </w:rPr>
        <w:t xml:space="preserve"> </w:t>
      </w:r>
      <w:bookmarkStart w:id="62" w:name="dc_25"/>
      <w:r w:rsidR="001E5194" w:rsidRPr="001E5194">
        <w:rPr>
          <w:rFonts w:ascii="Arial" w:hAnsi="Arial" w:cs="Arial"/>
          <w:color w:val="000000"/>
          <w:sz w:val="20"/>
          <w:szCs w:val="28"/>
        </w:rPr>
        <w:t>khoản</w:t>
      </w:r>
      <w:r w:rsidRPr="001E5194">
        <w:rPr>
          <w:rFonts w:ascii="Arial" w:hAnsi="Arial" w:cs="Arial"/>
          <w:color w:val="000000"/>
          <w:sz w:val="20"/>
          <w:szCs w:val="28"/>
        </w:rPr>
        <w:t xml:space="preserve"> 2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47</w:t>
      </w:r>
      <w:bookmarkEnd w:id="62"/>
      <w:r w:rsidRPr="001E5194">
        <w:rPr>
          <w:rFonts w:ascii="Arial" w:hAnsi="Arial" w:cs="Arial"/>
          <w:color w:val="000000"/>
          <w:sz w:val="20"/>
          <w:szCs w:val="28"/>
        </w:rPr>
        <w:t xml:space="preserve"> </w:t>
      </w:r>
      <w:bookmarkStart w:id="63" w:name="khoan_8_2_name"/>
      <w:r w:rsidRPr="001E5194">
        <w:rPr>
          <w:rFonts w:ascii="Arial" w:hAnsi="Arial" w:cs="Arial"/>
          <w:color w:val="000000"/>
          <w:sz w:val="20"/>
          <w:szCs w:val="28"/>
        </w:rPr>
        <w:t>như sau:</w:t>
      </w:r>
      <w:bookmarkEnd w:id="63"/>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“2. Đơn vị truyền tải điện có trách nhiệm thỏa thuận với khách hàng có nhu cầu đấu nối về trình tự kiểm tra hồ sơ, biên bản nghiệm thu và thực tế lắp đặt trang thiết bị theo Thỏa thuận đấu nối.”.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64" w:name="khoan_9_2"/>
      <w:r w:rsidRPr="001E5194">
        <w:rPr>
          <w:rFonts w:ascii="Arial" w:hAnsi="Arial" w:cs="Arial"/>
          <w:color w:val="000000"/>
          <w:sz w:val="20"/>
          <w:szCs w:val="28"/>
        </w:rPr>
        <w:t>9. Sửa đổi tên</w:t>
      </w:r>
      <w:bookmarkEnd w:id="64"/>
      <w:r w:rsidRPr="001E5194">
        <w:rPr>
          <w:rFonts w:ascii="Arial" w:hAnsi="Arial" w:cs="Arial"/>
          <w:color w:val="000000"/>
          <w:sz w:val="20"/>
          <w:szCs w:val="28"/>
        </w:rPr>
        <w:t xml:space="preserve"> </w:t>
      </w:r>
      <w:bookmarkStart w:id="65" w:name="dc_26"/>
      <w:r w:rsidR="001E5194" w:rsidRPr="001E5194">
        <w:rPr>
          <w:rFonts w:ascii="Arial" w:hAnsi="Arial" w:cs="Arial"/>
          <w:color w:val="000000"/>
          <w:sz w:val="20"/>
          <w:szCs w:val="28"/>
        </w:rPr>
        <w:t>Điều</w:t>
      </w:r>
      <w:r w:rsidRPr="001E5194">
        <w:rPr>
          <w:rFonts w:ascii="Arial" w:hAnsi="Arial" w:cs="Arial"/>
          <w:color w:val="000000"/>
          <w:sz w:val="20"/>
          <w:szCs w:val="28"/>
        </w:rPr>
        <w:t xml:space="preserve"> 48</w:t>
      </w:r>
      <w:bookmarkEnd w:id="65"/>
      <w:r w:rsidRPr="001E5194">
        <w:rPr>
          <w:rFonts w:ascii="Arial" w:hAnsi="Arial" w:cs="Arial"/>
          <w:color w:val="000000"/>
          <w:sz w:val="20"/>
          <w:szCs w:val="28"/>
        </w:rPr>
        <w:t xml:space="preserve"> </w:t>
      </w:r>
      <w:bookmarkStart w:id="66" w:name="khoan_9_2_name"/>
      <w:r w:rsidRPr="001E5194">
        <w:rPr>
          <w:rFonts w:ascii="Arial" w:hAnsi="Arial" w:cs="Arial"/>
          <w:color w:val="000000"/>
          <w:sz w:val="20"/>
          <w:szCs w:val="28"/>
        </w:rPr>
        <w:t>như sau:</w:t>
      </w:r>
      <w:bookmarkEnd w:id="66"/>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48. Đóng điện </w:t>
      </w:r>
      <w:r w:rsidR="001E5194" w:rsidRPr="001E5194">
        <w:rPr>
          <w:rFonts w:ascii="Arial" w:hAnsi="Arial" w:cs="Arial"/>
          <w:b/>
          <w:bCs/>
          <w:color w:val="000000"/>
          <w:sz w:val="20"/>
          <w:szCs w:val="28"/>
        </w:rPr>
        <w:t>điểm</w:t>
      </w:r>
      <w:r w:rsidRPr="001E5194">
        <w:rPr>
          <w:rFonts w:ascii="Arial" w:hAnsi="Arial" w:cs="Arial"/>
          <w:b/>
          <w:bCs/>
          <w:color w:val="000000"/>
          <w:sz w:val="20"/>
          <w:szCs w:val="28"/>
        </w:rPr>
        <w:t xml:space="preserve"> đấu nối để chạy thử, nghiệm thu</w:t>
      </w:r>
      <w:r w:rsidRPr="001E5194">
        <w:rPr>
          <w:rFonts w:ascii="Arial" w:hAnsi="Arial" w:cs="Arial"/>
          <w:color w:val="000000"/>
          <w:sz w:val="20"/>
          <w:szCs w:val="28"/>
        </w:rPr>
        <w:t>”.</w:t>
      </w:r>
    </w:p>
    <w:p w:rsidR="0092549E" w:rsidRPr="001E5194" w:rsidRDefault="008D06C7" w:rsidP="00597CA4">
      <w:pPr>
        <w:widowControl w:val="0"/>
        <w:autoSpaceDE w:val="0"/>
        <w:autoSpaceDN w:val="0"/>
        <w:adjustRightInd w:val="0"/>
        <w:spacing w:before="120"/>
        <w:rPr>
          <w:rFonts w:ascii="Arial" w:hAnsi="Arial" w:cs="Arial"/>
          <w:color w:val="000000"/>
          <w:sz w:val="20"/>
          <w:szCs w:val="28"/>
        </w:rPr>
      </w:pPr>
      <w:bookmarkStart w:id="67" w:name="khoan_10_2"/>
      <w:r w:rsidRPr="001E5194">
        <w:rPr>
          <w:rFonts w:ascii="Arial" w:hAnsi="Arial" w:cs="Arial"/>
          <w:color w:val="000000"/>
          <w:sz w:val="20"/>
          <w:szCs w:val="28"/>
        </w:rPr>
        <w:t>10. Sửa đổi, bổ sung</w:t>
      </w:r>
      <w:bookmarkEnd w:id="67"/>
      <w:r w:rsidRPr="001E5194">
        <w:rPr>
          <w:rFonts w:ascii="Arial" w:hAnsi="Arial" w:cs="Arial"/>
          <w:color w:val="000000"/>
          <w:sz w:val="20"/>
          <w:szCs w:val="28"/>
        </w:rPr>
        <w:t xml:space="preserve"> </w:t>
      </w:r>
      <w:bookmarkStart w:id="68" w:name="dc_28"/>
      <w:r w:rsidR="001E5194" w:rsidRPr="001E5194">
        <w:rPr>
          <w:rFonts w:ascii="Arial" w:hAnsi="Arial" w:cs="Arial"/>
          <w:color w:val="000000"/>
          <w:sz w:val="20"/>
          <w:szCs w:val="28"/>
        </w:rPr>
        <w:t>điểm</w:t>
      </w:r>
      <w:r w:rsidRPr="001E5194">
        <w:rPr>
          <w:rFonts w:ascii="Arial" w:hAnsi="Arial" w:cs="Arial"/>
          <w:color w:val="000000"/>
          <w:sz w:val="20"/>
          <w:szCs w:val="28"/>
        </w:rPr>
        <w:t xml:space="preserve"> a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48</w:t>
      </w:r>
      <w:bookmarkEnd w:id="68"/>
      <w:r w:rsidRPr="001E5194">
        <w:rPr>
          <w:rFonts w:ascii="Arial" w:hAnsi="Arial" w:cs="Arial"/>
          <w:color w:val="000000"/>
          <w:sz w:val="20"/>
          <w:szCs w:val="28"/>
        </w:rPr>
        <w:t xml:space="preserve"> </w:t>
      </w:r>
      <w:bookmarkStart w:id="69" w:name="khoan_10_2_name"/>
      <w:r w:rsidRPr="001E5194">
        <w:rPr>
          <w:rFonts w:ascii="Arial" w:hAnsi="Arial" w:cs="Arial"/>
          <w:color w:val="000000"/>
          <w:sz w:val="20"/>
          <w:szCs w:val="28"/>
        </w:rPr>
        <w:t>như sau:</w:t>
      </w:r>
      <w:bookmarkEnd w:id="69"/>
      <w:r w:rsidRPr="001E5194">
        <w:rPr>
          <w:rFonts w:ascii="Arial" w:hAnsi="Arial" w:cs="Arial"/>
          <w:color w:val="000000"/>
          <w:sz w:val="20"/>
          <w:szCs w:val="28"/>
        </w:rPr>
        <w:t xml:space="preserve"> </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Các tài liệu pháp lý và kỹ thuật của công trình:</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Văn bản xác nhận và cam kết của Khách hàng có nhu cầu đấu nối khẳng định các thiết bị trong phạm vi đóng điện đã được thử nghiệm, kiểm tra đáp ứng các yêu cầu vận hành, yêu cầu kỹ thuật thỏa thuận tại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đấu nối và tuân thủ đầy đủ quy định pháp luật;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Bản sao Biên bản kiểm tra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kiện đóng điện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đấu nối khẳng định đã đáp ứng đầy đủ các yêu cầu tại Thỏa thuận đấu nối;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Hệ thống đo đếm đã được hoàn thiện theo quy định, đã chốt chỉ số các công tơ giao nhận điện năng;</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Hợp đồng mua bán điện đã ký hoặc thoả thuận về mua bán, giao nhận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70" w:name="khoan_11_2"/>
      <w:r w:rsidRPr="001E5194">
        <w:rPr>
          <w:rFonts w:ascii="Arial" w:hAnsi="Arial" w:cs="Arial"/>
          <w:color w:val="000000"/>
          <w:sz w:val="20"/>
          <w:szCs w:val="28"/>
        </w:rPr>
        <w:t>11. Sửa đổi, bổ sung</w:t>
      </w:r>
      <w:bookmarkEnd w:id="70"/>
      <w:r w:rsidRPr="001E5194">
        <w:rPr>
          <w:rFonts w:ascii="Arial" w:hAnsi="Arial" w:cs="Arial"/>
          <w:color w:val="000000"/>
          <w:sz w:val="20"/>
          <w:szCs w:val="28"/>
        </w:rPr>
        <w:t xml:space="preserve"> </w:t>
      </w:r>
      <w:bookmarkStart w:id="71" w:name="dc_29"/>
      <w:r w:rsidR="001E5194" w:rsidRPr="001E5194">
        <w:rPr>
          <w:rFonts w:ascii="Arial" w:hAnsi="Arial" w:cs="Arial"/>
          <w:color w:val="000000"/>
          <w:sz w:val="20"/>
          <w:szCs w:val="28"/>
        </w:rPr>
        <w:t>khoản</w:t>
      </w:r>
      <w:r w:rsidRPr="001E5194">
        <w:rPr>
          <w:rFonts w:ascii="Arial" w:hAnsi="Arial" w:cs="Arial"/>
          <w:color w:val="000000"/>
          <w:sz w:val="20"/>
          <w:szCs w:val="28"/>
        </w:rPr>
        <w:t xml:space="preserve"> 5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49</w:t>
      </w:r>
      <w:bookmarkEnd w:id="71"/>
      <w:r w:rsidRPr="001E5194">
        <w:rPr>
          <w:rFonts w:ascii="Arial" w:hAnsi="Arial" w:cs="Arial"/>
          <w:color w:val="000000"/>
          <w:sz w:val="20"/>
          <w:szCs w:val="28"/>
        </w:rPr>
        <w:t xml:space="preserve"> </w:t>
      </w:r>
      <w:bookmarkStart w:id="72" w:name="khoan_11_2_name"/>
      <w:r w:rsidRPr="001E5194">
        <w:rPr>
          <w:rFonts w:ascii="Arial" w:hAnsi="Arial" w:cs="Arial"/>
          <w:color w:val="000000"/>
          <w:sz w:val="20"/>
          <w:szCs w:val="28"/>
        </w:rPr>
        <w:t>như sau:</w:t>
      </w:r>
      <w:bookmarkEnd w:id="72"/>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“5. Lưới điện, nhà máy điện và các thiết bị điện sau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đấu nối của khách hàng có nhu cầu đấu nối chỉ được chính thức đưa vào vận hành sau khi đã có đầy đủ biên bản thử nghiệm, chạy thử, nghiệm thu từng phần, toàn phần, đáp ứng đầy đủ các yêu cầu quy định tại Thông tư này, các quy định về quy hoạch, đất đai, xây dựng, phòng cháy chữa cháy, môi trường và các quy định pháp luật có liên quan.”.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73" w:name="khoan_12_2"/>
      <w:r w:rsidRPr="001E5194">
        <w:rPr>
          <w:rFonts w:ascii="Arial" w:hAnsi="Arial" w:cs="Arial"/>
          <w:color w:val="000000"/>
          <w:sz w:val="20"/>
          <w:szCs w:val="28"/>
        </w:rPr>
        <w:t>12. Sửa đổi tên</w:t>
      </w:r>
      <w:bookmarkEnd w:id="73"/>
      <w:r w:rsidRPr="001E5194">
        <w:rPr>
          <w:rFonts w:ascii="Arial" w:hAnsi="Arial" w:cs="Arial"/>
          <w:color w:val="000000"/>
          <w:sz w:val="20"/>
          <w:szCs w:val="28"/>
        </w:rPr>
        <w:t xml:space="preserve"> </w:t>
      </w:r>
      <w:bookmarkStart w:id="74" w:name="dc_30"/>
      <w:r w:rsidR="001E5194" w:rsidRPr="001E5194">
        <w:rPr>
          <w:rFonts w:ascii="Arial" w:hAnsi="Arial" w:cs="Arial"/>
          <w:color w:val="000000"/>
          <w:sz w:val="20"/>
          <w:szCs w:val="28"/>
        </w:rPr>
        <w:t>Điều</w:t>
      </w:r>
      <w:r w:rsidRPr="001E5194">
        <w:rPr>
          <w:rFonts w:ascii="Arial" w:hAnsi="Arial" w:cs="Arial"/>
          <w:color w:val="000000"/>
          <w:sz w:val="20"/>
          <w:szCs w:val="28"/>
        </w:rPr>
        <w:t xml:space="preserve"> 52</w:t>
      </w:r>
      <w:bookmarkEnd w:id="74"/>
      <w:r w:rsidRPr="001E5194">
        <w:rPr>
          <w:rFonts w:ascii="Arial" w:hAnsi="Arial" w:cs="Arial"/>
          <w:color w:val="000000"/>
          <w:sz w:val="20"/>
          <w:szCs w:val="28"/>
        </w:rPr>
        <w:t xml:space="preserve"> </w:t>
      </w:r>
      <w:bookmarkStart w:id="75" w:name="khoan_12_2_name"/>
      <w:r w:rsidRPr="001E5194">
        <w:rPr>
          <w:rFonts w:ascii="Arial" w:hAnsi="Arial" w:cs="Arial"/>
          <w:color w:val="000000"/>
          <w:sz w:val="20"/>
          <w:szCs w:val="28"/>
        </w:rPr>
        <w:t>như sau:</w:t>
      </w:r>
      <w:bookmarkEnd w:id="75"/>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52. Cung cấp hồ sơ cho kiểm tra </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kiện đóng điện </w:t>
      </w:r>
      <w:r w:rsidR="001E5194" w:rsidRPr="001E5194">
        <w:rPr>
          <w:rFonts w:ascii="Arial" w:hAnsi="Arial" w:cs="Arial"/>
          <w:b/>
          <w:bCs/>
          <w:color w:val="000000"/>
          <w:sz w:val="20"/>
          <w:szCs w:val="28"/>
        </w:rPr>
        <w:t>điểm</w:t>
      </w:r>
      <w:r w:rsidRPr="001E5194">
        <w:rPr>
          <w:rFonts w:ascii="Arial" w:hAnsi="Arial" w:cs="Arial"/>
          <w:b/>
          <w:bCs/>
          <w:color w:val="000000"/>
          <w:sz w:val="20"/>
          <w:szCs w:val="28"/>
        </w:rPr>
        <w:t xml:space="preserve"> đấu nối các thiết bị của Đơn vị truyền tải điện để chạy thử, nghiệm thu</w:t>
      </w:r>
      <w:r w:rsidRPr="001E5194">
        <w:rPr>
          <w:rFonts w:ascii="Arial" w:hAnsi="Arial" w:cs="Arial"/>
          <w:color w:val="000000"/>
          <w:sz w:val="20"/>
          <w:szCs w:val="28"/>
        </w:rPr>
        <w: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76" w:name="khoan_13_2"/>
      <w:r w:rsidRPr="001E5194">
        <w:rPr>
          <w:rFonts w:ascii="Arial" w:hAnsi="Arial" w:cs="Arial"/>
          <w:color w:val="000000"/>
          <w:sz w:val="20"/>
          <w:szCs w:val="28"/>
        </w:rPr>
        <w:t>13. Sửa đổi</w:t>
      </w:r>
      <w:bookmarkEnd w:id="76"/>
      <w:r w:rsidRPr="001E5194">
        <w:rPr>
          <w:rFonts w:ascii="Arial" w:hAnsi="Arial" w:cs="Arial"/>
          <w:color w:val="000000"/>
          <w:sz w:val="20"/>
          <w:szCs w:val="28"/>
        </w:rPr>
        <w:t xml:space="preserve"> </w:t>
      </w:r>
      <w:bookmarkStart w:id="77" w:name="dc_31"/>
      <w:r w:rsidR="001E5194" w:rsidRPr="001E5194">
        <w:rPr>
          <w:rFonts w:ascii="Arial" w:hAnsi="Arial" w:cs="Arial"/>
          <w:color w:val="000000"/>
          <w:sz w:val="20"/>
          <w:szCs w:val="28"/>
        </w:rPr>
        <w:t>điểm</w:t>
      </w:r>
      <w:r w:rsidRPr="001E5194">
        <w:rPr>
          <w:rFonts w:ascii="Arial" w:hAnsi="Arial" w:cs="Arial"/>
          <w:color w:val="000000"/>
          <w:sz w:val="20"/>
          <w:szCs w:val="28"/>
        </w:rPr>
        <w:t xml:space="preserve"> đ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52</w:t>
      </w:r>
      <w:bookmarkEnd w:id="77"/>
      <w:r w:rsidRPr="001E5194">
        <w:rPr>
          <w:rFonts w:ascii="Arial" w:hAnsi="Arial" w:cs="Arial"/>
          <w:color w:val="000000"/>
          <w:sz w:val="20"/>
          <w:szCs w:val="28"/>
        </w:rPr>
        <w:t xml:space="preserve"> </w:t>
      </w:r>
      <w:bookmarkStart w:id="78" w:name="khoan_13_2_name"/>
      <w:r w:rsidRPr="001E5194">
        <w:rPr>
          <w:rFonts w:ascii="Arial" w:hAnsi="Arial" w:cs="Arial"/>
          <w:color w:val="000000"/>
          <w:sz w:val="20"/>
          <w:szCs w:val="28"/>
        </w:rPr>
        <w:t>như sau:</w:t>
      </w:r>
      <w:bookmarkEnd w:id="78"/>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“đ) Sơ đồ thể hiện chi </w:t>
      </w:r>
      <w:r w:rsidR="001E5194" w:rsidRPr="001E5194">
        <w:rPr>
          <w:rFonts w:ascii="Arial" w:hAnsi="Arial" w:cs="Arial"/>
          <w:color w:val="000000"/>
          <w:sz w:val="20"/>
          <w:szCs w:val="28"/>
        </w:rPr>
        <w:t>tiết</w:t>
      </w:r>
      <w:r w:rsidRPr="001E5194">
        <w:rPr>
          <w:rFonts w:ascii="Arial" w:hAnsi="Arial" w:cs="Arial"/>
          <w:color w:val="000000"/>
          <w:sz w:val="20"/>
          <w:szCs w:val="28"/>
        </w:rPr>
        <w:t xml:space="preserve"> phương án đấu nối công trình điện của Đơn vị</w:t>
      </w:r>
      <w:r w:rsidR="0092549E" w:rsidRPr="001E5194">
        <w:rPr>
          <w:rFonts w:ascii="Arial" w:hAnsi="Arial" w:cs="Arial"/>
          <w:color w:val="000000"/>
          <w:sz w:val="20"/>
          <w:szCs w:val="28"/>
        </w:rPr>
        <w:t xml:space="preserve"> </w:t>
      </w:r>
      <w:r w:rsidRPr="001E5194">
        <w:rPr>
          <w:rFonts w:ascii="Arial" w:hAnsi="Arial" w:cs="Arial"/>
          <w:color w:val="000000"/>
          <w:sz w:val="20"/>
          <w:szCs w:val="28"/>
        </w:rPr>
        <w:t>truyền tải điện và thông số của đường dây đấu nối;”.</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79" w:name="khoan_14_2"/>
      <w:r w:rsidRPr="001E5194">
        <w:rPr>
          <w:rFonts w:ascii="Arial" w:hAnsi="Arial" w:cs="Arial"/>
          <w:color w:val="000000"/>
          <w:sz w:val="20"/>
          <w:szCs w:val="28"/>
        </w:rPr>
        <w:t>14. Sửa đổi tên</w:t>
      </w:r>
      <w:bookmarkEnd w:id="79"/>
      <w:r w:rsidRPr="001E5194">
        <w:rPr>
          <w:rFonts w:ascii="Arial" w:hAnsi="Arial" w:cs="Arial"/>
          <w:color w:val="000000"/>
          <w:sz w:val="20"/>
          <w:szCs w:val="28"/>
        </w:rPr>
        <w:t xml:space="preserve"> </w:t>
      </w:r>
      <w:bookmarkStart w:id="80" w:name="dc_32"/>
      <w:r w:rsidR="001E5194" w:rsidRPr="001E5194">
        <w:rPr>
          <w:rFonts w:ascii="Arial" w:hAnsi="Arial" w:cs="Arial"/>
          <w:color w:val="000000"/>
          <w:sz w:val="20"/>
          <w:szCs w:val="28"/>
        </w:rPr>
        <w:t>Điều</w:t>
      </w:r>
      <w:r w:rsidRPr="001E5194">
        <w:rPr>
          <w:rFonts w:ascii="Arial" w:hAnsi="Arial" w:cs="Arial"/>
          <w:color w:val="000000"/>
          <w:sz w:val="20"/>
          <w:szCs w:val="28"/>
        </w:rPr>
        <w:t xml:space="preserve"> 53</w:t>
      </w:r>
      <w:bookmarkEnd w:id="80"/>
      <w:r w:rsidRPr="001E5194">
        <w:rPr>
          <w:rFonts w:ascii="Arial" w:hAnsi="Arial" w:cs="Arial"/>
          <w:color w:val="000000"/>
          <w:sz w:val="20"/>
          <w:szCs w:val="28"/>
        </w:rPr>
        <w:t xml:space="preserve"> </w:t>
      </w:r>
      <w:bookmarkStart w:id="81" w:name="khoan_14_2_name"/>
      <w:r w:rsidRPr="001E5194">
        <w:rPr>
          <w:rFonts w:ascii="Arial" w:hAnsi="Arial" w:cs="Arial"/>
          <w:color w:val="000000"/>
          <w:sz w:val="20"/>
          <w:szCs w:val="28"/>
        </w:rPr>
        <w:t>như sau:</w:t>
      </w:r>
      <w:bookmarkEnd w:id="81"/>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53. Đóng điện </w:t>
      </w:r>
      <w:r w:rsidR="001E5194" w:rsidRPr="001E5194">
        <w:rPr>
          <w:rFonts w:ascii="Arial" w:hAnsi="Arial" w:cs="Arial"/>
          <w:b/>
          <w:bCs/>
          <w:color w:val="000000"/>
          <w:sz w:val="20"/>
          <w:szCs w:val="28"/>
        </w:rPr>
        <w:t>điểm</w:t>
      </w:r>
      <w:r w:rsidRPr="001E5194">
        <w:rPr>
          <w:rFonts w:ascii="Arial" w:hAnsi="Arial" w:cs="Arial"/>
          <w:b/>
          <w:bCs/>
          <w:color w:val="000000"/>
          <w:sz w:val="20"/>
          <w:szCs w:val="28"/>
        </w:rPr>
        <w:t xml:space="preserve"> đấu nối các thiết bị của Đơn vị truyền tải điện để chạy thử, nghiệm thu</w:t>
      </w:r>
      <w:r w:rsidRPr="001E5194">
        <w:rPr>
          <w:rFonts w:ascii="Arial" w:hAnsi="Arial" w:cs="Arial"/>
          <w:color w:val="000000"/>
          <w:sz w:val="20"/>
          <w:szCs w:val="28"/>
        </w:rPr>
        <w: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82" w:name="khoan_15_2"/>
      <w:r w:rsidRPr="001E5194">
        <w:rPr>
          <w:rFonts w:ascii="Arial" w:hAnsi="Arial" w:cs="Arial"/>
          <w:color w:val="000000"/>
          <w:sz w:val="20"/>
          <w:szCs w:val="28"/>
        </w:rPr>
        <w:t>15. Sửa đổi, bổ sung</w:t>
      </w:r>
      <w:bookmarkEnd w:id="82"/>
      <w:r w:rsidRPr="001E5194">
        <w:rPr>
          <w:rFonts w:ascii="Arial" w:hAnsi="Arial" w:cs="Arial"/>
          <w:color w:val="000000"/>
          <w:sz w:val="20"/>
          <w:szCs w:val="28"/>
        </w:rPr>
        <w:t xml:space="preserve"> </w:t>
      </w:r>
      <w:bookmarkStart w:id="83" w:name="dc_33"/>
      <w:r w:rsidR="001E5194" w:rsidRPr="001E5194">
        <w:rPr>
          <w:rFonts w:ascii="Arial" w:hAnsi="Arial" w:cs="Arial"/>
          <w:color w:val="000000"/>
          <w:sz w:val="20"/>
          <w:szCs w:val="28"/>
        </w:rPr>
        <w:t>điểm</w:t>
      </w:r>
      <w:r w:rsidRPr="001E5194">
        <w:rPr>
          <w:rFonts w:ascii="Arial" w:hAnsi="Arial" w:cs="Arial"/>
          <w:color w:val="000000"/>
          <w:sz w:val="20"/>
          <w:szCs w:val="28"/>
        </w:rPr>
        <w:t xml:space="preserve"> a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53</w:t>
      </w:r>
      <w:bookmarkEnd w:id="83"/>
      <w:r w:rsidRPr="001E5194">
        <w:rPr>
          <w:rFonts w:ascii="Arial" w:hAnsi="Arial" w:cs="Arial"/>
          <w:color w:val="000000"/>
          <w:sz w:val="20"/>
          <w:szCs w:val="28"/>
        </w:rPr>
        <w:t xml:space="preserve"> </w:t>
      </w:r>
      <w:bookmarkStart w:id="84" w:name="khoan_15_2_name"/>
      <w:r w:rsidRPr="001E5194">
        <w:rPr>
          <w:rFonts w:ascii="Arial" w:hAnsi="Arial" w:cs="Arial"/>
          <w:color w:val="000000"/>
          <w:sz w:val="20"/>
          <w:szCs w:val="28"/>
        </w:rPr>
        <w:t>như sau:</w:t>
      </w:r>
      <w:bookmarkEnd w:id="84"/>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Các tài liệu về pháp lý và kỹ thuật: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 Văn bản xác nhận và cam kết của Chủ đầu tư khẳng định các thiết bị trong phạm vi đóng điện đã được thử nghiệm, kiểm tra đáp ứng các yêu cầu vận hành, yêu cầu kỹ thuật tại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đấu nối và tuân thủ đầy đủ quy định pháp luật;</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Hệ thống đo đếm đã được hoàn thiện theo quy định, đã chốt chỉ số các công tơ giao nhận điện năng;”.</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85" w:name="khoan_16_2"/>
      <w:r w:rsidRPr="001E5194">
        <w:rPr>
          <w:rFonts w:ascii="Arial" w:hAnsi="Arial" w:cs="Arial"/>
          <w:color w:val="000000"/>
          <w:sz w:val="20"/>
          <w:szCs w:val="28"/>
        </w:rPr>
        <w:t>16. Sửa đổi, bổ sung</w:t>
      </w:r>
      <w:bookmarkEnd w:id="85"/>
      <w:r w:rsidRPr="001E5194">
        <w:rPr>
          <w:rFonts w:ascii="Arial" w:hAnsi="Arial" w:cs="Arial"/>
          <w:color w:val="000000"/>
          <w:sz w:val="20"/>
          <w:szCs w:val="28"/>
        </w:rPr>
        <w:t xml:space="preserve"> </w:t>
      </w:r>
      <w:bookmarkStart w:id="86" w:name="dc_34"/>
      <w:r w:rsidR="001E5194" w:rsidRPr="001E5194">
        <w:rPr>
          <w:rFonts w:ascii="Arial" w:hAnsi="Arial" w:cs="Arial"/>
          <w:color w:val="000000"/>
          <w:sz w:val="20"/>
          <w:szCs w:val="28"/>
        </w:rPr>
        <w:t>khoản</w:t>
      </w:r>
      <w:r w:rsidRPr="001E5194">
        <w:rPr>
          <w:rFonts w:ascii="Arial" w:hAnsi="Arial" w:cs="Arial"/>
          <w:color w:val="000000"/>
          <w:sz w:val="20"/>
          <w:szCs w:val="28"/>
        </w:rPr>
        <w:t xml:space="preserve"> 4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59</w:t>
      </w:r>
      <w:bookmarkEnd w:id="86"/>
      <w:r w:rsidRPr="001E5194">
        <w:rPr>
          <w:rFonts w:ascii="Arial" w:hAnsi="Arial" w:cs="Arial"/>
          <w:color w:val="000000"/>
          <w:sz w:val="20"/>
          <w:szCs w:val="28"/>
        </w:rPr>
        <w:t xml:space="preserve"> </w:t>
      </w:r>
      <w:bookmarkStart w:id="87" w:name="khoan_16_2_name"/>
      <w:r w:rsidRPr="001E5194">
        <w:rPr>
          <w:rFonts w:ascii="Arial" w:hAnsi="Arial" w:cs="Arial"/>
          <w:color w:val="000000"/>
          <w:sz w:val="20"/>
          <w:szCs w:val="28"/>
        </w:rPr>
        <w:t>như sau:</w:t>
      </w:r>
      <w:bookmarkEnd w:id="87"/>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“4. Hệ thống điện truyền tải vận hành ở chế độ cực kì khẩn cấp khi xuất hiện hoặc tồn tại một trong các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kiện sau đây:</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a) Tần số hệ thống điện nằm ngoài dải tần số cho phép đối với trường hợp xảy ra sự cố đơn lẻ trong hệ thống điện quy định tại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 Thông tư này hoặc sau khi đã huy động hết nguồn dự phòng mà tần số tiếp tục giảm xuống dưới</w:t>
      </w:r>
      <w:r w:rsidR="0092549E" w:rsidRPr="001E5194">
        <w:rPr>
          <w:rFonts w:ascii="Arial" w:hAnsi="Arial" w:cs="Arial"/>
          <w:color w:val="000000"/>
          <w:sz w:val="20"/>
          <w:szCs w:val="28"/>
        </w:rPr>
        <w:t xml:space="preserve"> </w:t>
      </w:r>
      <w:r w:rsidRPr="001E5194">
        <w:rPr>
          <w:rFonts w:ascii="Arial" w:hAnsi="Arial" w:cs="Arial"/>
          <w:color w:val="000000"/>
          <w:sz w:val="20"/>
          <w:szCs w:val="28"/>
        </w:rPr>
        <w:t>49,5Hz;</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b) Mức mang tải của bất kỳ thiết bị nào trong lưới điện truyền tải hoặc thiết bị đấu nối với lưới điện truyền tải từ 110% giá trị định mức trở lên mà thiết bị này khi bị sự cố do quá tải có thể dẫn đến tan rã từng phần hệ thống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c) Điện áp tại nút bất kỳ trên lưới điện truyền tải giảm thấp dẫn đến rơ le sa</w:t>
      </w:r>
      <w:r w:rsidR="0092549E" w:rsidRPr="001E5194">
        <w:rPr>
          <w:rFonts w:ascii="Arial" w:hAnsi="Arial" w:cs="Arial"/>
          <w:color w:val="000000"/>
          <w:sz w:val="20"/>
          <w:szCs w:val="28"/>
        </w:rPr>
        <w:t xml:space="preserve"> </w:t>
      </w:r>
      <w:r w:rsidRPr="001E5194">
        <w:rPr>
          <w:rFonts w:ascii="Arial" w:hAnsi="Arial" w:cs="Arial"/>
          <w:color w:val="000000"/>
          <w:sz w:val="20"/>
          <w:szCs w:val="28"/>
        </w:rPr>
        <w:t>thải phụ tải theo điện áp thấp làm việc; điện áp trên lưới điện truyền tải thấp hơn</w:t>
      </w:r>
      <w:r w:rsidR="0092549E" w:rsidRPr="001E5194">
        <w:rPr>
          <w:rFonts w:ascii="Arial" w:hAnsi="Arial" w:cs="Arial"/>
          <w:color w:val="000000"/>
          <w:sz w:val="20"/>
          <w:szCs w:val="28"/>
        </w:rPr>
        <w:t xml:space="preserve"> </w:t>
      </w:r>
      <w:r w:rsidRPr="001E5194">
        <w:rPr>
          <w:rFonts w:ascii="Arial" w:hAnsi="Arial" w:cs="Arial"/>
          <w:color w:val="000000"/>
          <w:sz w:val="20"/>
          <w:szCs w:val="28"/>
        </w:rPr>
        <w:t xml:space="preserve">10% điện áp danh định hoặc có nguy cơ sụp đổ điện áp hệ thống điện theo tính toán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khi không còn biện pháp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chỉnh ngoài việc sa thải phụ</w:t>
      </w:r>
      <w:r w:rsidR="0092549E" w:rsidRPr="001E5194">
        <w:rPr>
          <w:rFonts w:ascii="Arial" w:hAnsi="Arial" w:cs="Arial"/>
          <w:color w:val="000000"/>
          <w:sz w:val="20"/>
          <w:szCs w:val="28"/>
        </w:rPr>
        <w:t xml:space="preserve"> </w:t>
      </w:r>
      <w:r w:rsidRPr="001E5194">
        <w:rPr>
          <w:rFonts w:ascii="Arial" w:hAnsi="Arial" w:cs="Arial"/>
          <w:color w:val="000000"/>
          <w:sz w:val="20"/>
          <w:szCs w:val="28"/>
        </w:rPr>
        <w:t>tải và điện áp tiếp tục có xu hướng giảm thấp.”.</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88" w:name="khoan_17_2"/>
      <w:r w:rsidRPr="001E5194">
        <w:rPr>
          <w:rFonts w:ascii="Arial" w:hAnsi="Arial" w:cs="Arial"/>
          <w:color w:val="000000"/>
          <w:sz w:val="20"/>
          <w:szCs w:val="28"/>
        </w:rPr>
        <w:t xml:space="preserve">17. Bổ sung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w:t>
      </w:r>
      <w:bookmarkEnd w:id="88"/>
      <w:r w:rsidRPr="001E5194">
        <w:rPr>
          <w:rFonts w:ascii="Arial" w:hAnsi="Arial" w:cs="Arial"/>
          <w:color w:val="000000"/>
          <w:sz w:val="20"/>
          <w:szCs w:val="28"/>
        </w:rPr>
        <w:t xml:space="preserve"> </w:t>
      </w:r>
      <w:bookmarkStart w:id="89" w:name="dc_35"/>
      <w:r w:rsidR="001E5194" w:rsidRPr="001E5194">
        <w:rPr>
          <w:rFonts w:ascii="Arial" w:hAnsi="Arial" w:cs="Arial"/>
          <w:color w:val="000000"/>
          <w:sz w:val="20"/>
          <w:szCs w:val="28"/>
        </w:rPr>
        <w:t>khoản</w:t>
      </w:r>
      <w:r w:rsidRPr="001E5194">
        <w:rPr>
          <w:rFonts w:ascii="Arial" w:hAnsi="Arial" w:cs="Arial"/>
          <w:color w:val="000000"/>
          <w:sz w:val="20"/>
          <w:szCs w:val="28"/>
        </w:rPr>
        <w:t xml:space="preserve"> 3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60</w:t>
      </w:r>
      <w:bookmarkEnd w:id="89"/>
      <w:r w:rsidRPr="001E5194">
        <w:rPr>
          <w:rFonts w:ascii="Arial" w:hAnsi="Arial" w:cs="Arial"/>
          <w:color w:val="000000"/>
          <w:sz w:val="20"/>
          <w:szCs w:val="28"/>
        </w:rPr>
        <w:t xml:space="preserve"> </w:t>
      </w:r>
      <w:bookmarkStart w:id="90" w:name="khoan_17_2_name"/>
      <w:r w:rsidRPr="001E5194">
        <w:rPr>
          <w:rFonts w:ascii="Arial" w:hAnsi="Arial" w:cs="Arial"/>
          <w:color w:val="000000"/>
          <w:sz w:val="20"/>
          <w:szCs w:val="28"/>
        </w:rPr>
        <w:t>như sau:</w:t>
      </w:r>
      <w:bookmarkEnd w:id="90"/>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“đ) Yêu cầu cấu hình huy động nguồn tối thiểu và quán tính tối thiểu hệ thống điện để đảm bảo vận hành an toàn hệ thống điện.”.</w:t>
      </w:r>
    </w:p>
    <w:p w:rsidR="008D06C7" w:rsidRPr="001E5194" w:rsidRDefault="008D06C7" w:rsidP="00597CA4">
      <w:pPr>
        <w:widowControl w:val="0"/>
        <w:autoSpaceDE w:val="0"/>
        <w:autoSpaceDN w:val="0"/>
        <w:adjustRightInd w:val="0"/>
        <w:spacing w:before="120"/>
        <w:rPr>
          <w:rFonts w:ascii="Arial" w:hAnsi="Arial" w:cs="Arial"/>
          <w:color w:val="000000"/>
          <w:sz w:val="20"/>
          <w:szCs w:val="28"/>
        </w:rPr>
      </w:pPr>
      <w:bookmarkStart w:id="91" w:name="khoan_18_2"/>
      <w:r w:rsidRPr="001E5194">
        <w:rPr>
          <w:rFonts w:ascii="Arial" w:hAnsi="Arial" w:cs="Arial"/>
          <w:color w:val="000000"/>
          <w:sz w:val="20"/>
          <w:szCs w:val="28"/>
        </w:rPr>
        <w:t>18. Sửa đổi, bổ sung</w:t>
      </w:r>
      <w:bookmarkEnd w:id="91"/>
      <w:r w:rsidRPr="001E5194">
        <w:rPr>
          <w:rFonts w:ascii="Arial" w:hAnsi="Arial" w:cs="Arial"/>
          <w:color w:val="000000"/>
          <w:sz w:val="20"/>
          <w:szCs w:val="28"/>
        </w:rPr>
        <w:t xml:space="preserve"> </w:t>
      </w:r>
      <w:bookmarkStart w:id="92" w:name="dc_36"/>
      <w:r w:rsidR="001E5194" w:rsidRPr="001E5194">
        <w:rPr>
          <w:rFonts w:ascii="Arial" w:hAnsi="Arial" w:cs="Arial"/>
          <w:color w:val="000000"/>
          <w:sz w:val="20"/>
          <w:szCs w:val="28"/>
        </w:rPr>
        <w:t>khoản</w:t>
      </w:r>
      <w:r w:rsidRPr="001E5194">
        <w:rPr>
          <w:rFonts w:ascii="Arial" w:hAnsi="Arial" w:cs="Arial"/>
          <w:color w:val="000000"/>
          <w:sz w:val="20"/>
          <w:szCs w:val="28"/>
        </w:rPr>
        <w:t xml:space="preserve"> 3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62</w:t>
      </w:r>
      <w:bookmarkEnd w:id="92"/>
      <w:r w:rsidRPr="001E5194">
        <w:rPr>
          <w:rFonts w:ascii="Arial" w:hAnsi="Arial" w:cs="Arial"/>
          <w:color w:val="000000"/>
          <w:sz w:val="20"/>
          <w:szCs w:val="28"/>
        </w:rPr>
        <w:t xml:space="preserve"> </w:t>
      </w:r>
      <w:bookmarkStart w:id="93" w:name="khoan_18_2_name"/>
      <w:r w:rsidRPr="001E5194">
        <w:rPr>
          <w:rFonts w:ascii="Arial" w:hAnsi="Arial" w:cs="Arial"/>
          <w:color w:val="000000"/>
          <w:sz w:val="20"/>
          <w:szCs w:val="28"/>
        </w:rPr>
        <w:t>như sau:</w:t>
      </w:r>
      <w:bookmarkEnd w:id="93"/>
    </w:p>
    <w:p w:rsidR="003E0223" w:rsidRPr="001E5194" w:rsidRDefault="008D06C7"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“3. Các Đơn vị phát điện có trách nhiệm vận hành nhà máy điện để duy trì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chỉnh điện áp làm việc và đảm bảo cung cấp đủ công suất phản kháng cho hệ thống điện trong thời gian vận hà</w:t>
      </w:r>
      <w:r w:rsidR="003E0223" w:rsidRPr="001E5194">
        <w:rPr>
          <w:rFonts w:ascii="Arial" w:hAnsi="Arial" w:cs="Arial"/>
          <w:color w:val="000000"/>
          <w:sz w:val="20"/>
          <w:szCs w:val="28"/>
        </w:rPr>
        <w:t xml:space="preserve">nh; không được tách các tổ máy phát điện ra khỏi vận hành khi xảy ra sự cố, trừ trường hợp sự cố có nguy cơ đe dọa đến tính mạng con người hoặc an toàn thiết bị hoặc tần số vượt quá giới hạn cho phép được quy định tại </w:t>
      </w:r>
      <w:r w:rsidR="001E5194" w:rsidRPr="001E5194">
        <w:rPr>
          <w:rFonts w:ascii="Arial" w:hAnsi="Arial" w:cs="Arial"/>
          <w:color w:val="000000"/>
          <w:sz w:val="20"/>
          <w:szCs w:val="28"/>
        </w:rPr>
        <w:t>Điều</w:t>
      </w:r>
      <w:r w:rsidR="003E0223" w:rsidRPr="001E5194">
        <w:rPr>
          <w:rFonts w:ascii="Arial" w:hAnsi="Arial" w:cs="Arial"/>
          <w:color w:val="000000"/>
          <w:sz w:val="20"/>
          <w:szCs w:val="28"/>
        </w:rPr>
        <w:t xml:space="preserve"> 38 và </w:t>
      </w:r>
      <w:r w:rsidR="001E5194" w:rsidRPr="001E5194">
        <w:rPr>
          <w:rFonts w:ascii="Arial" w:hAnsi="Arial" w:cs="Arial"/>
          <w:color w:val="000000"/>
          <w:sz w:val="20"/>
          <w:szCs w:val="28"/>
        </w:rPr>
        <w:t>Điều</w:t>
      </w:r>
      <w:r w:rsidR="003E0223" w:rsidRPr="001E5194">
        <w:rPr>
          <w:rFonts w:ascii="Arial" w:hAnsi="Arial" w:cs="Arial"/>
          <w:color w:val="000000"/>
          <w:sz w:val="20"/>
          <w:szCs w:val="28"/>
        </w:rPr>
        <w:t xml:space="preserve"> 42 Thông tư này hoặc được Đơn vị vận hành hệ thống điện và thị trường điện cho phép.”.</w:t>
      </w:r>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bookmarkStart w:id="94" w:name="khoan_19_2"/>
      <w:r w:rsidRPr="001E5194">
        <w:rPr>
          <w:rFonts w:ascii="Arial" w:hAnsi="Arial" w:cs="Arial"/>
          <w:color w:val="000000"/>
          <w:sz w:val="20"/>
          <w:szCs w:val="28"/>
        </w:rPr>
        <w:t>19. Sửa đổi, bổ sung</w:t>
      </w:r>
      <w:bookmarkEnd w:id="94"/>
      <w:r w:rsidRPr="001E5194">
        <w:rPr>
          <w:rFonts w:ascii="Arial" w:hAnsi="Arial" w:cs="Arial"/>
          <w:color w:val="000000"/>
          <w:sz w:val="20"/>
          <w:szCs w:val="28"/>
        </w:rPr>
        <w:t xml:space="preserve"> </w:t>
      </w:r>
      <w:bookmarkStart w:id="95" w:name="dc_37"/>
      <w:r w:rsidR="001E5194" w:rsidRPr="001E5194">
        <w:rPr>
          <w:rFonts w:ascii="Arial" w:hAnsi="Arial" w:cs="Arial"/>
          <w:color w:val="000000"/>
          <w:sz w:val="20"/>
          <w:szCs w:val="28"/>
        </w:rPr>
        <w:t>điểm</w:t>
      </w:r>
      <w:r w:rsidRPr="001E5194">
        <w:rPr>
          <w:rFonts w:ascii="Arial" w:hAnsi="Arial" w:cs="Arial"/>
          <w:color w:val="000000"/>
          <w:sz w:val="20"/>
          <w:szCs w:val="28"/>
        </w:rPr>
        <w:t xml:space="preserve"> a và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c </w:t>
      </w:r>
      <w:r w:rsidR="001E5194" w:rsidRPr="001E5194">
        <w:rPr>
          <w:rFonts w:ascii="Arial" w:hAnsi="Arial" w:cs="Arial"/>
          <w:color w:val="000000"/>
          <w:sz w:val="20"/>
          <w:szCs w:val="28"/>
        </w:rPr>
        <w:t>khoản</w:t>
      </w:r>
      <w:r w:rsidRPr="001E5194">
        <w:rPr>
          <w:rFonts w:ascii="Arial" w:hAnsi="Arial" w:cs="Arial"/>
          <w:color w:val="000000"/>
          <w:sz w:val="20"/>
          <w:szCs w:val="28"/>
        </w:rPr>
        <w:t xml:space="preserve"> 3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64</w:t>
      </w:r>
      <w:bookmarkEnd w:id="95"/>
      <w:r w:rsidRPr="001E5194">
        <w:rPr>
          <w:rFonts w:ascii="Arial" w:hAnsi="Arial" w:cs="Arial"/>
          <w:color w:val="000000"/>
          <w:sz w:val="20"/>
          <w:szCs w:val="28"/>
        </w:rPr>
        <w:t xml:space="preserve"> </w:t>
      </w:r>
      <w:bookmarkStart w:id="96" w:name="khoan_19_2_name"/>
      <w:r w:rsidRPr="001E5194">
        <w:rPr>
          <w:rFonts w:ascii="Arial" w:hAnsi="Arial" w:cs="Arial"/>
          <w:color w:val="000000"/>
          <w:sz w:val="20"/>
          <w:szCs w:val="28"/>
        </w:rPr>
        <w:t>như sau:</w:t>
      </w:r>
      <w:bookmarkEnd w:id="96"/>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“a) Thay đổi công suất phát tổ máy phát điện, ngừng hoặc khởi động tổ máy</w:t>
      </w:r>
      <w:r w:rsidR="0092549E" w:rsidRPr="001E5194">
        <w:rPr>
          <w:rFonts w:ascii="Arial" w:hAnsi="Arial" w:cs="Arial"/>
          <w:color w:val="000000"/>
          <w:sz w:val="20"/>
          <w:szCs w:val="28"/>
        </w:rPr>
        <w:t xml:space="preserve"> </w:t>
      </w:r>
      <w:r w:rsidRPr="001E5194">
        <w:rPr>
          <w:rFonts w:ascii="Arial" w:hAnsi="Arial" w:cs="Arial"/>
          <w:color w:val="000000"/>
          <w:sz w:val="20"/>
          <w:szCs w:val="28"/>
        </w:rPr>
        <w:t>phát điện để khôi phục hệ thống điện về chế độ vận hành bình thường;</w:t>
      </w:r>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c) Hệ thống sa thải phụ tải tự động phải được bố trí, cài đặt hợp lý để đảm bảo hệ thống điện không bị tan rã khi có sự cố xảy ra. Đơn vị vận hành hệ thống điện và thị trường điện có trách nhiệm xác định vị trí lắp đặt, các giá trị chỉnh định của các rơ le bảo vệ để thực hiện sa thải phụ tải trong trường hợp sự cố xảy ra trong hệ thống điện nhằm đảm bảo an toàn, an ninh hệ thống điện;”.</w:t>
      </w:r>
    </w:p>
    <w:p w:rsidR="003E0223" w:rsidRPr="001E5194" w:rsidRDefault="001E5194" w:rsidP="00597CA4">
      <w:pPr>
        <w:widowControl w:val="0"/>
        <w:autoSpaceDE w:val="0"/>
        <w:autoSpaceDN w:val="0"/>
        <w:adjustRightInd w:val="0"/>
        <w:spacing w:before="120"/>
        <w:rPr>
          <w:rFonts w:ascii="Arial" w:hAnsi="Arial" w:cs="Arial"/>
          <w:color w:val="000000"/>
          <w:sz w:val="20"/>
          <w:szCs w:val="28"/>
        </w:rPr>
      </w:pPr>
      <w:bookmarkStart w:id="97" w:name="dieu_3"/>
      <w:r w:rsidRPr="001E5194">
        <w:rPr>
          <w:rFonts w:ascii="Arial" w:hAnsi="Arial" w:cs="Arial"/>
          <w:b/>
          <w:bCs/>
          <w:color w:val="000000"/>
          <w:sz w:val="20"/>
          <w:szCs w:val="28"/>
        </w:rPr>
        <w:t>Điều</w:t>
      </w:r>
      <w:r w:rsidR="003E0223" w:rsidRPr="001E5194">
        <w:rPr>
          <w:rFonts w:ascii="Arial" w:hAnsi="Arial" w:cs="Arial"/>
          <w:b/>
          <w:bCs/>
          <w:color w:val="000000"/>
          <w:sz w:val="20"/>
          <w:szCs w:val="28"/>
        </w:rPr>
        <w:t xml:space="preserve"> 3. Sửa đổi, bổ sung một số </w:t>
      </w:r>
      <w:r w:rsidRPr="001E5194">
        <w:rPr>
          <w:rFonts w:ascii="Arial" w:hAnsi="Arial" w:cs="Arial"/>
          <w:b/>
          <w:bCs/>
          <w:color w:val="000000"/>
          <w:sz w:val="20"/>
          <w:szCs w:val="28"/>
        </w:rPr>
        <w:t>điều</w:t>
      </w:r>
      <w:r w:rsidR="003E0223" w:rsidRPr="001E5194">
        <w:rPr>
          <w:rFonts w:ascii="Arial" w:hAnsi="Arial" w:cs="Arial"/>
          <w:b/>
          <w:bCs/>
          <w:color w:val="000000"/>
          <w:sz w:val="20"/>
          <w:szCs w:val="28"/>
        </w:rPr>
        <w:t xml:space="preserve"> của Thông tư số 39/2015/TT-BCT ngày 18 tháng 11 năm 2015 của Bộ trưởng Bộ Công Thương quy định hệ thống điện phân phối</w:t>
      </w:r>
      <w:bookmarkEnd w:id="97"/>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bookmarkStart w:id="98" w:name="khoan_1_3"/>
      <w:r w:rsidRPr="001E5194">
        <w:rPr>
          <w:rFonts w:ascii="Arial" w:hAnsi="Arial" w:cs="Arial"/>
          <w:color w:val="000000"/>
          <w:sz w:val="20"/>
          <w:szCs w:val="28"/>
        </w:rPr>
        <w:t>1. Sửa đổi, bổ sung</w:t>
      </w:r>
      <w:bookmarkEnd w:id="98"/>
      <w:r w:rsidRPr="001E5194">
        <w:rPr>
          <w:rFonts w:ascii="Arial" w:hAnsi="Arial" w:cs="Arial"/>
          <w:color w:val="000000"/>
          <w:sz w:val="20"/>
          <w:szCs w:val="28"/>
        </w:rPr>
        <w:t xml:space="preserve"> </w:t>
      </w:r>
      <w:bookmarkStart w:id="99" w:name="dc_38"/>
      <w:r w:rsidR="001E5194" w:rsidRPr="001E5194">
        <w:rPr>
          <w:rFonts w:ascii="Arial" w:hAnsi="Arial" w:cs="Arial"/>
          <w:color w:val="000000"/>
          <w:sz w:val="20"/>
          <w:szCs w:val="28"/>
        </w:rPr>
        <w:t>khoản</w:t>
      </w:r>
      <w:r w:rsidRPr="001E5194">
        <w:rPr>
          <w:rFonts w:ascii="Arial" w:hAnsi="Arial" w:cs="Arial"/>
          <w:color w:val="000000"/>
          <w:sz w:val="20"/>
          <w:szCs w:val="28"/>
        </w:rPr>
        <w:t xml:space="preserve"> 1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37</w:t>
      </w:r>
      <w:bookmarkEnd w:id="99"/>
      <w:r w:rsidRPr="001E5194">
        <w:rPr>
          <w:rFonts w:ascii="Arial" w:hAnsi="Arial" w:cs="Arial"/>
          <w:color w:val="000000"/>
          <w:sz w:val="20"/>
          <w:szCs w:val="28"/>
        </w:rPr>
        <w:t xml:space="preserve"> </w:t>
      </w:r>
      <w:bookmarkStart w:id="100" w:name="khoan_1_3_name"/>
      <w:r w:rsidRPr="001E5194">
        <w:rPr>
          <w:rFonts w:ascii="Arial" w:hAnsi="Arial" w:cs="Arial"/>
          <w:color w:val="000000"/>
          <w:sz w:val="20"/>
          <w:szCs w:val="28"/>
        </w:rPr>
        <w:t>như sau:</w:t>
      </w:r>
      <w:bookmarkEnd w:id="100"/>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 Nhà máy điện đấu nối vào lưới điện phân phối có công suất từ 10 MW trở lên hoặc trạm biến áp 110 kV phải được trang bị hệ thống thông tin và kết nối hệ thống này tương thích với hệ thống thông tin của Cấp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có quyền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khiển phục vụ thông tin liên lạc và truyền dữ liệu trong vận hành hệ thống điện. Các phương tiện thông tin liên lạc tối thiểu phục vụ công tác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độ gồm kênh trực thông, điện thoại, DIM và mạng máy tính.”.</w:t>
      </w:r>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bookmarkStart w:id="101" w:name="khoan_2_3"/>
      <w:r w:rsidRPr="001E5194">
        <w:rPr>
          <w:rFonts w:ascii="Arial" w:hAnsi="Arial" w:cs="Arial"/>
          <w:color w:val="000000"/>
          <w:sz w:val="20"/>
          <w:szCs w:val="28"/>
        </w:rPr>
        <w:t xml:space="preserve">2. Bổ sung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e</w:t>
      </w:r>
      <w:bookmarkEnd w:id="101"/>
      <w:r w:rsidRPr="001E5194">
        <w:rPr>
          <w:rFonts w:ascii="Arial" w:hAnsi="Arial" w:cs="Arial"/>
          <w:color w:val="000000"/>
          <w:sz w:val="20"/>
          <w:szCs w:val="28"/>
        </w:rPr>
        <w:t xml:space="preserve"> </w:t>
      </w:r>
      <w:bookmarkStart w:id="102" w:name="dc_39"/>
      <w:r w:rsidR="001E5194" w:rsidRPr="001E5194">
        <w:rPr>
          <w:rFonts w:ascii="Arial" w:hAnsi="Arial" w:cs="Arial"/>
          <w:color w:val="000000"/>
          <w:sz w:val="20"/>
          <w:szCs w:val="28"/>
        </w:rPr>
        <w:t>khoản</w:t>
      </w:r>
      <w:r w:rsidRPr="001E5194">
        <w:rPr>
          <w:rFonts w:ascii="Arial" w:hAnsi="Arial" w:cs="Arial"/>
          <w:color w:val="000000"/>
          <w:sz w:val="20"/>
          <w:szCs w:val="28"/>
        </w:rPr>
        <w:t xml:space="preserve"> 2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39</w:t>
      </w:r>
      <w:bookmarkEnd w:id="102"/>
      <w:r w:rsidRPr="001E5194">
        <w:rPr>
          <w:rFonts w:ascii="Arial" w:hAnsi="Arial" w:cs="Arial"/>
          <w:color w:val="000000"/>
          <w:sz w:val="20"/>
          <w:szCs w:val="28"/>
        </w:rPr>
        <w:t xml:space="preserve"> </w:t>
      </w:r>
      <w:bookmarkStart w:id="103" w:name="khoan_2_3_name"/>
      <w:r w:rsidRPr="001E5194">
        <w:rPr>
          <w:rFonts w:ascii="Arial" w:hAnsi="Arial" w:cs="Arial"/>
          <w:color w:val="000000"/>
          <w:sz w:val="20"/>
          <w:szCs w:val="28"/>
        </w:rPr>
        <w:t>như sau:</w:t>
      </w:r>
      <w:bookmarkEnd w:id="103"/>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“e. Tổ máy phát điện của nhà máy điện phải duy trì nối lưới khi tốc độ biến thiên tần số hệ thống điện trong dải từ 0 Hz/giây đến 01 Hz/giây được đo trong khung thời gian 500 miligiây.”.</w:t>
      </w:r>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bookmarkStart w:id="104" w:name="khoan_3_3"/>
      <w:r w:rsidRPr="001E5194">
        <w:rPr>
          <w:rFonts w:ascii="Arial" w:hAnsi="Arial" w:cs="Arial"/>
          <w:color w:val="000000"/>
          <w:sz w:val="20"/>
          <w:szCs w:val="28"/>
        </w:rPr>
        <w:t xml:space="preserve">3. Bổ sung </w:t>
      </w:r>
      <w:r w:rsidR="001E5194" w:rsidRPr="001E5194">
        <w:rPr>
          <w:rFonts w:ascii="Arial" w:hAnsi="Arial" w:cs="Arial"/>
          <w:color w:val="000000"/>
          <w:sz w:val="20"/>
          <w:szCs w:val="28"/>
        </w:rPr>
        <w:t>Điều</w:t>
      </w:r>
      <w:r w:rsidRPr="001E5194">
        <w:rPr>
          <w:rFonts w:ascii="Arial" w:hAnsi="Arial" w:cs="Arial"/>
          <w:color w:val="000000"/>
          <w:sz w:val="20"/>
          <w:szCs w:val="28"/>
        </w:rPr>
        <w:t xml:space="preserve"> 40a sau</w:t>
      </w:r>
      <w:bookmarkEnd w:id="104"/>
      <w:r w:rsidRPr="001E5194">
        <w:rPr>
          <w:rFonts w:ascii="Arial" w:hAnsi="Arial" w:cs="Arial"/>
          <w:color w:val="000000"/>
          <w:sz w:val="20"/>
          <w:szCs w:val="28"/>
        </w:rPr>
        <w:t xml:space="preserve"> </w:t>
      </w:r>
      <w:bookmarkStart w:id="105" w:name="dc_40"/>
      <w:r w:rsidR="001E5194" w:rsidRPr="001E5194">
        <w:rPr>
          <w:rFonts w:ascii="Arial" w:hAnsi="Arial" w:cs="Arial"/>
          <w:color w:val="000000"/>
          <w:sz w:val="20"/>
          <w:szCs w:val="28"/>
        </w:rPr>
        <w:t>Điều</w:t>
      </w:r>
      <w:r w:rsidRPr="001E5194">
        <w:rPr>
          <w:rFonts w:ascii="Arial" w:hAnsi="Arial" w:cs="Arial"/>
          <w:color w:val="000000"/>
          <w:sz w:val="20"/>
          <w:szCs w:val="28"/>
        </w:rPr>
        <w:t xml:space="preserve"> 40</w:t>
      </w:r>
      <w:bookmarkEnd w:id="105"/>
      <w:r w:rsidRPr="001E5194">
        <w:rPr>
          <w:rFonts w:ascii="Arial" w:hAnsi="Arial" w:cs="Arial"/>
          <w:color w:val="000000"/>
          <w:sz w:val="20"/>
          <w:szCs w:val="28"/>
        </w:rPr>
        <w:t xml:space="preserve"> </w:t>
      </w:r>
      <w:bookmarkStart w:id="106" w:name="khoan_3_3_name"/>
      <w:r w:rsidRPr="001E5194">
        <w:rPr>
          <w:rFonts w:ascii="Arial" w:hAnsi="Arial" w:cs="Arial"/>
          <w:color w:val="000000"/>
          <w:sz w:val="20"/>
          <w:szCs w:val="28"/>
        </w:rPr>
        <w:t>như sau:</w:t>
      </w:r>
      <w:bookmarkEnd w:id="106"/>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w:t>
      </w:r>
      <w:r w:rsidR="001E5194" w:rsidRPr="001E5194">
        <w:rPr>
          <w:rFonts w:ascii="Arial" w:hAnsi="Arial" w:cs="Arial"/>
          <w:b/>
          <w:bCs/>
          <w:color w:val="000000"/>
          <w:sz w:val="20"/>
          <w:szCs w:val="28"/>
        </w:rPr>
        <w:t>Điều</w:t>
      </w:r>
      <w:r w:rsidRPr="001E5194">
        <w:rPr>
          <w:rFonts w:ascii="Arial" w:hAnsi="Arial" w:cs="Arial"/>
          <w:b/>
          <w:bCs/>
          <w:color w:val="000000"/>
          <w:sz w:val="20"/>
          <w:szCs w:val="28"/>
        </w:rPr>
        <w:t xml:space="preserve"> 40a. Yêu cầu đối với nguồn điện mặt trời, điện gió đấu nối vào lưới</w:t>
      </w:r>
      <w:r w:rsidR="0092549E" w:rsidRPr="001E5194">
        <w:rPr>
          <w:rFonts w:ascii="Arial" w:hAnsi="Arial" w:cs="Arial"/>
          <w:b/>
          <w:bCs/>
          <w:color w:val="000000"/>
          <w:sz w:val="20"/>
          <w:szCs w:val="28"/>
        </w:rPr>
        <w:t xml:space="preserve"> </w:t>
      </w:r>
      <w:r w:rsidRPr="001E5194">
        <w:rPr>
          <w:rFonts w:ascii="Arial" w:hAnsi="Arial" w:cs="Arial"/>
          <w:b/>
          <w:bCs/>
          <w:color w:val="000000"/>
          <w:sz w:val="20"/>
          <w:szCs w:val="28"/>
        </w:rPr>
        <w:t>điện trung áp có công suất từ 01 MW trở xuống</w:t>
      </w:r>
    </w:p>
    <w:p w:rsidR="003E0223" w:rsidRPr="001E5194" w:rsidRDefault="003E0223" w:rsidP="00597CA4">
      <w:pPr>
        <w:widowControl w:val="0"/>
        <w:autoSpaceDE w:val="0"/>
        <w:autoSpaceDN w:val="0"/>
        <w:adjustRightInd w:val="0"/>
        <w:spacing w:before="120"/>
        <w:rPr>
          <w:rFonts w:ascii="Arial" w:hAnsi="Arial" w:cs="Arial"/>
          <w:color w:val="000000"/>
          <w:sz w:val="20"/>
          <w:szCs w:val="28"/>
        </w:rPr>
      </w:pPr>
      <w:r w:rsidRPr="001E5194">
        <w:rPr>
          <w:rFonts w:ascii="Arial" w:hAnsi="Arial" w:cs="Arial"/>
          <w:color w:val="000000"/>
          <w:sz w:val="20"/>
          <w:szCs w:val="28"/>
        </w:rPr>
        <w:t xml:space="preserve">1. Tại mọi thời </w:t>
      </w:r>
      <w:r w:rsidR="001E5194" w:rsidRPr="001E5194">
        <w:rPr>
          <w:rFonts w:ascii="Arial" w:hAnsi="Arial" w:cs="Arial"/>
          <w:color w:val="000000"/>
          <w:sz w:val="20"/>
          <w:szCs w:val="28"/>
        </w:rPr>
        <w:t>điểm</w:t>
      </w:r>
      <w:r w:rsidRPr="001E5194">
        <w:rPr>
          <w:rFonts w:ascii="Arial" w:hAnsi="Arial" w:cs="Arial"/>
          <w:color w:val="000000"/>
          <w:sz w:val="20"/>
          <w:szCs w:val="28"/>
        </w:rPr>
        <w:t xml:space="preserve"> đang nối lưới, nguồn điện mặt trời, điện gió phải có khả năng duy trì vận hành phát điện trong thời gian tối thiểu tương ứng với các dải tần số vận hành theo quy định tại Bảng 5c như sau:</w:t>
      </w:r>
    </w:p>
    <w:p w:rsidR="003E0223" w:rsidRPr="001E5194" w:rsidRDefault="003E0223"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b/>
          <w:bCs/>
          <w:color w:val="000000"/>
          <w:sz w:val="20"/>
          <w:szCs w:val="28"/>
        </w:rPr>
        <w:t>Bảng 5c.</w:t>
      </w:r>
    </w:p>
    <w:p w:rsidR="003E0223" w:rsidRPr="001E5194" w:rsidRDefault="003E0223" w:rsidP="00597CA4">
      <w:pPr>
        <w:widowControl w:val="0"/>
        <w:autoSpaceDE w:val="0"/>
        <w:autoSpaceDN w:val="0"/>
        <w:adjustRightInd w:val="0"/>
        <w:spacing w:before="120"/>
        <w:jc w:val="center"/>
        <w:rPr>
          <w:rFonts w:ascii="Arial" w:hAnsi="Arial" w:cs="Arial"/>
          <w:color w:val="000000"/>
          <w:sz w:val="20"/>
          <w:szCs w:val="28"/>
        </w:rPr>
      </w:pPr>
      <w:r w:rsidRPr="001E5194">
        <w:rPr>
          <w:rFonts w:ascii="Arial" w:hAnsi="Arial" w:cs="Arial"/>
          <w:i/>
          <w:iCs/>
          <w:color w:val="000000"/>
          <w:sz w:val="20"/>
          <w:szCs w:val="28"/>
        </w:rPr>
        <w:t>Thời gian tối thiểu duy trì vận hành phát điện</w:t>
      </w:r>
      <w:r w:rsidR="0092549E" w:rsidRPr="001E5194">
        <w:rPr>
          <w:rFonts w:ascii="Arial" w:hAnsi="Arial" w:cs="Arial"/>
          <w:i/>
          <w:iCs/>
          <w:color w:val="000000"/>
          <w:sz w:val="20"/>
          <w:szCs w:val="28"/>
        </w:rPr>
        <w:t xml:space="preserve"> </w:t>
      </w:r>
      <w:r w:rsidRPr="001E5194">
        <w:rPr>
          <w:rFonts w:ascii="Arial" w:hAnsi="Arial" w:cs="Arial"/>
          <w:i/>
          <w:iCs/>
          <w:color w:val="000000"/>
          <w:sz w:val="20"/>
          <w:szCs w:val="28"/>
        </w:rPr>
        <w:t>tương ứng với các dải tần số của hệ thống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30"/>
        <w:gridCol w:w="4335"/>
      </w:tblGrid>
      <w:tr w:rsidR="003E0223" w:rsidRPr="001E5194">
        <w:tblPrEx>
          <w:tblCellMar>
            <w:top w:w="0" w:type="dxa"/>
            <w:left w:w="0" w:type="dxa"/>
            <w:bottom w:w="0" w:type="dxa"/>
            <w:right w:w="0" w:type="dxa"/>
          </w:tblCellMar>
        </w:tblPrEx>
        <w:tc>
          <w:tcPr>
            <w:tcW w:w="2609"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Dải tần số của hệ thống điện</w:t>
            </w:r>
          </w:p>
        </w:tc>
        <w:tc>
          <w:tcPr>
            <w:tcW w:w="2391"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Thời gian duy trì tối thiểu</w:t>
            </w:r>
          </w:p>
        </w:tc>
      </w:tr>
      <w:tr w:rsidR="003E0223" w:rsidRPr="001E5194">
        <w:tblPrEx>
          <w:tblCellMar>
            <w:top w:w="0" w:type="dxa"/>
            <w:left w:w="0" w:type="dxa"/>
            <w:bottom w:w="0" w:type="dxa"/>
            <w:right w:w="0" w:type="dxa"/>
          </w:tblCellMar>
        </w:tblPrEx>
        <w:tc>
          <w:tcPr>
            <w:tcW w:w="2609"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48 Hz đến dưới 49 Hz</w:t>
            </w:r>
          </w:p>
        </w:tc>
        <w:tc>
          <w:tcPr>
            <w:tcW w:w="2391"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r w:rsidR="003E0223" w:rsidRPr="001E5194">
        <w:tblPrEx>
          <w:tblCellMar>
            <w:top w:w="0" w:type="dxa"/>
            <w:left w:w="0" w:type="dxa"/>
            <w:bottom w:w="0" w:type="dxa"/>
            <w:right w:w="0" w:type="dxa"/>
          </w:tblCellMar>
        </w:tblPrEx>
        <w:tc>
          <w:tcPr>
            <w:tcW w:w="2609"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49 Hz đến 51 Hz</w:t>
            </w:r>
          </w:p>
        </w:tc>
        <w:tc>
          <w:tcPr>
            <w:tcW w:w="2391"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Phát liên tục</w:t>
            </w:r>
          </w:p>
        </w:tc>
      </w:tr>
      <w:tr w:rsidR="003E0223" w:rsidRPr="001E5194">
        <w:tblPrEx>
          <w:tblCellMar>
            <w:top w:w="0" w:type="dxa"/>
            <w:left w:w="0" w:type="dxa"/>
            <w:bottom w:w="0" w:type="dxa"/>
            <w:right w:w="0" w:type="dxa"/>
          </w:tblCellMar>
        </w:tblPrEx>
        <w:tc>
          <w:tcPr>
            <w:tcW w:w="2609"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51 Hz đến 51,5 Hz</w:t>
            </w:r>
          </w:p>
        </w:tc>
        <w:tc>
          <w:tcPr>
            <w:tcW w:w="2391"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30 phút</w:t>
            </w:r>
          </w:p>
        </w:tc>
      </w:tr>
    </w:tbl>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2. Khi tần số hệ thống điện lớn hơn 50,5 Hz, nguồn điện mặt trời, điện gió phải giảm công suất tác dụng xác định theo công thức sau:</w:t>
      </w:r>
    </w:p>
    <w:p w:rsidR="0092549E" w:rsidRPr="001E5194" w:rsidRDefault="00E65126"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noProof/>
          <w:sz w:val="20"/>
          <w:szCs w:val="28"/>
        </w:rPr>
        <w:drawing>
          <wp:inline distT="0" distB="0" distL="0" distR="0">
            <wp:extent cx="1965960" cy="594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960" cy="594360"/>
                    </a:xfrm>
                    <a:prstGeom prst="rect">
                      <a:avLst/>
                    </a:prstGeom>
                    <a:noFill/>
                    <a:ln>
                      <a:noFill/>
                    </a:ln>
                  </pic:spPr>
                </pic:pic>
              </a:graphicData>
            </a:graphic>
          </wp:inline>
        </w:drawing>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Trong đó:</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ΔP: Mức giảm công suất phát tác dụng (MW);</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P</w:t>
      </w:r>
      <w:r w:rsidR="0092549E" w:rsidRPr="001E5194">
        <w:rPr>
          <w:rFonts w:ascii="Arial" w:hAnsi="Arial" w:cs="Arial"/>
          <w:sz w:val="20"/>
          <w:szCs w:val="28"/>
          <w:vertAlign w:val="subscript"/>
        </w:rPr>
        <w:t>m</w:t>
      </w:r>
      <w:r w:rsidRPr="001E5194">
        <w:rPr>
          <w:rFonts w:ascii="Arial" w:hAnsi="Arial" w:cs="Arial"/>
          <w:sz w:val="20"/>
          <w:szCs w:val="28"/>
        </w:rPr>
        <w:t xml:space="preserve">: Công suất tác dụng tương ứng với thời </w:t>
      </w:r>
      <w:r w:rsidR="001E5194" w:rsidRPr="001E5194">
        <w:rPr>
          <w:rFonts w:ascii="Arial" w:hAnsi="Arial" w:cs="Arial"/>
          <w:sz w:val="20"/>
          <w:szCs w:val="28"/>
        </w:rPr>
        <w:t>điểm</w:t>
      </w:r>
      <w:r w:rsidRPr="001E5194">
        <w:rPr>
          <w:rFonts w:ascii="Arial" w:hAnsi="Arial" w:cs="Arial"/>
          <w:sz w:val="20"/>
          <w:szCs w:val="28"/>
        </w:rPr>
        <w:t xml:space="preserve"> trước khi thực hiện giảm công suất (MW);</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f</w:t>
      </w:r>
      <w:r w:rsidR="0092549E" w:rsidRPr="001E5194">
        <w:rPr>
          <w:rFonts w:ascii="Arial" w:hAnsi="Arial" w:cs="Arial"/>
          <w:sz w:val="20"/>
          <w:szCs w:val="28"/>
          <w:vertAlign w:val="subscript"/>
        </w:rPr>
        <w:t>n</w:t>
      </w:r>
      <w:r w:rsidRPr="001E5194">
        <w:rPr>
          <w:rFonts w:ascii="Arial" w:hAnsi="Arial" w:cs="Arial"/>
          <w:sz w:val="20"/>
          <w:szCs w:val="28"/>
        </w:rPr>
        <w:t>: Tần số hệ thống điện trước khi thực hiện giảm công suất (Hz).</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3. Nguồn điện mặt trời, điện gió phải có khả năng duy trì vận hành phát điện liên tục trong các dải điện áp tại </w:t>
      </w:r>
      <w:r w:rsidR="001E5194" w:rsidRPr="001E5194">
        <w:rPr>
          <w:rFonts w:ascii="Arial" w:hAnsi="Arial" w:cs="Arial"/>
          <w:sz w:val="20"/>
          <w:szCs w:val="28"/>
        </w:rPr>
        <w:t>điểm</w:t>
      </w:r>
      <w:r w:rsidRPr="001E5194">
        <w:rPr>
          <w:rFonts w:ascii="Arial" w:hAnsi="Arial" w:cs="Arial"/>
          <w:sz w:val="20"/>
          <w:szCs w:val="28"/>
        </w:rPr>
        <w:t xml:space="preserve"> đấu nối theo quy định tại Bảng 5d như sau:</w:t>
      </w:r>
    </w:p>
    <w:p w:rsidR="003E0223" w:rsidRPr="001E5194" w:rsidRDefault="003E0223"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b/>
          <w:bCs/>
          <w:sz w:val="20"/>
          <w:szCs w:val="28"/>
        </w:rPr>
        <w:t>Bảng 5d.</w:t>
      </w:r>
    </w:p>
    <w:p w:rsidR="003E0223" w:rsidRPr="001E5194" w:rsidRDefault="003E0223" w:rsidP="00597CA4">
      <w:pPr>
        <w:widowControl w:val="0"/>
        <w:autoSpaceDE w:val="0"/>
        <w:autoSpaceDN w:val="0"/>
        <w:adjustRightInd w:val="0"/>
        <w:spacing w:before="120"/>
        <w:jc w:val="center"/>
        <w:rPr>
          <w:rFonts w:ascii="Arial" w:hAnsi="Arial" w:cs="Arial"/>
          <w:sz w:val="20"/>
          <w:szCs w:val="28"/>
        </w:rPr>
      </w:pPr>
      <w:r w:rsidRPr="001E5194">
        <w:rPr>
          <w:rFonts w:ascii="Arial" w:hAnsi="Arial" w:cs="Arial"/>
          <w:i/>
          <w:iCs/>
          <w:sz w:val="20"/>
          <w:szCs w:val="28"/>
        </w:rPr>
        <w:t xml:space="preserve">Thời gian tối thiểu duy trì vận hành phát điện tương ứng với các dải điện áp tại </w:t>
      </w:r>
      <w:r w:rsidR="001E5194" w:rsidRPr="001E5194">
        <w:rPr>
          <w:rFonts w:ascii="Arial" w:hAnsi="Arial" w:cs="Arial"/>
          <w:i/>
          <w:iCs/>
          <w:sz w:val="20"/>
          <w:szCs w:val="28"/>
        </w:rPr>
        <w:t>điểm</w:t>
      </w:r>
      <w:r w:rsidRPr="001E5194">
        <w:rPr>
          <w:rFonts w:ascii="Arial" w:hAnsi="Arial" w:cs="Arial"/>
          <w:i/>
          <w:iCs/>
          <w:sz w:val="20"/>
          <w:szCs w:val="28"/>
        </w:rPr>
        <w:t xml:space="preserve"> đấu nối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881"/>
        <w:gridCol w:w="4184"/>
      </w:tblGrid>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 xml:space="preserve">Điện áp tại </w:t>
            </w:r>
            <w:r w:rsidR="001E5194" w:rsidRPr="001E5194">
              <w:rPr>
                <w:rFonts w:ascii="Arial" w:hAnsi="Arial" w:cs="Arial"/>
                <w:b/>
                <w:bCs/>
                <w:sz w:val="20"/>
                <w:szCs w:val="28"/>
              </w:rPr>
              <w:t>điểm</w:t>
            </w:r>
            <w:r w:rsidRPr="001E5194">
              <w:rPr>
                <w:rFonts w:ascii="Arial" w:hAnsi="Arial" w:cs="Arial"/>
                <w:b/>
                <w:bCs/>
                <w:sz w:val="20"/>
                <w:szCs w:val="28"/>
              </w:rPr>
              <w:t xml:space="preserve"> đấu nối</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b/>
                <w:bCs/>
                <w:sz w:val="20"/>
                <w:szCs w:val="28"/>
              </w:rPr>
              <w:t>Thời gian duy trì tối thiểu</w:t>
            </w:r>
          </w:p>
        </w:tc>
      </w:tr>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Nhỏ hơn 50% điện áp danh định</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Không yêu cầu</w:t>
            </w:r>
          </w:p>
        </w:tc>
      </w:tr>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50% đến dưới 85% điện áp danh định</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02 giây</w:t>
            </w:r>
          </w:p>
        </w:tc>
      </w:tr>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Từ 85% đến 110% điện áp danh định</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Vận hành liên tục</w:t>
            </w:r>
          </w:p>
        </w:tc>
      </w:tr>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Trên 110% đến 120% điện áp danh định</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02 giây</w:t>
            </w:r>
          </w:p>
        </w:tc>
      </w:tr>
      <w:tr w:rsidR="003E0223" w:rsidRPr="001E5194">
        <w:tblPrEx>
          <w:tblCellMar>
            <w:top w:w="0" w:type="dxa"/>
            <w:left w:w="0" w:type="dxa"/>
            <w:bottom w:w="0" w:type="dxa"/>
            <w:right w:w="0" w:type="dxa"/>
          </w:tblCellMar>
        </w:tblPrEx>
        <w:tc>
          <w:tcPr>
            <w:tcW w:w="2692" w:type="pct"/>
            <w:shd w:val="clear" w:color="auto" w:fill="auto"/>
            <w:vAlign w:val="center"/>
          </w:tcPr>
          <w:p w:rsidR="003E0223" w:rsidRPr="001E5194" w:rsidRDefault="003E0223" w:rsidP="00597CA4">
            <w:pPr>
              <w:widowControl w:val="0"/>
              <w:autoSpaceDE w:val="0"/>
              <w:autoSpaceDN w:val="0"/>
              <w:adjustRightInd w:val="0"/>
              <w:spacing w:before="120"/>
              <w:rPr>
                <w:rFonts w:ascii="Arial" w:hAnsi="Arial" w:cs="Arial"/>
                <w:sz w:val="20"/>
              </w:rPr>
            </w:pPr>
            <w:r w:rsidRPr="001E5194">
              <w:rPr>
                <w:rFonts w:ascii="Arial" w:hAnsi="Arial" w:cs="Arial"/>
                <w:sz w:val="20"/>
                <w:szCs w:val="28"/>
              </w:rPr>
              <w:t>Lớn hơn 120% điện áp danh định</w:t>
            </w:r>
          </w:p>
        </w:tc>
        <w:tc>
          <w:tcPr>
            <w:tcW w:w="2308" w:type="pct"/>
            <w:shd w:val="clear" w:color="auto" w:fill="auto"/>
            <w:vAlign w:val="center"/>
          </w:tcPr>
          <w:p w:rsidR="003E0223" w:rsidRPr="001E5194" w:rsidRDefault="003E0223" w:rsidP="00597CA4">
            <w:pPr>
              <w:widowControl w:val="0"/>
              <w:autoSpaceDE w:val="0"/>
              <w:autoSpaceDN w:val="0"/>
              <w:adjustRightInd w:val="0"/>
              <w:spacing w:before="120"/>
              <w:jc w:val="center"/>
              <w:rPr>
                <w:rFonts w:ascii="Arial" w:hAnsi="Arial" w:cs="Arial"/>
                <w:sz w:val="20"/>
              </w:rPr>
            </w:pPr>
            <w:r w:rsidRPr="001E5194">
              <w:rPr>
                <w:rFonts w:ascii="Arial" w:hAnsi="Arial" w:cs="Arial"/>
                <w:sz w:val="20"/>
                <w:szCs w:val="28"/>
              </w:rPr>
              <w:t>Không yêu cầu</w:t>
            </w:r>
          </w:p>
        </w:tc>
      </w:tr>
    </w:tbl>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4. Nguồn điện mặt trời, điện gió không được gây ra sự xâm nhập của dòng điện một chiều vào lưới điện phân phối vượt quá giá trị 0,5% dòng định mức tại </w:t>
      </w:r>
      <w:r w:rsidR="001E5194" w:rsidRPr="001E5194">
        <w:rPr>
          <w:rFonts w:ascii="Arial" w:hAnsi="Arial" w:cs="Arial"/>
          <w:sz w:val="20"/>
          <w:szCs w:val="28"/>
        </w:rPr>
        <w:t>điểm</w:t>
      </w:r>
      <w:r w:rsidRPr="001E5194">
        <w:rPr>
          <w:rFonts w:ascii="Arial" w:hAnsi="Arial" w:cs="Arial"/>
          <w:sz w:val="20"/>
          <w:szCs w:val="28"/>
        </w:rPr>
        <w:t xml:space="preserve"> đấu nối.</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5. Nguồn điện mặt trời, điện gió phải tuân theo các quy định về điện áp, cân</w:t>
      </w:r>
      <w:r w:rsidR="0092549E" w:rsidRPr="001E5194">
        <w:rPr>
          <w:rFonts w:ascii="Arial" w:hAnsi="Arial" w:cs="Arial"/>
          <w:sz w:val="20"/>
          <w:szCs w:val="28"/>
        </w:rPr>
        <w:t xml:space="preserve"> </w:t>
      </w:r>
      <w:r w:rsidRPr="001E5194">
        <w:rPr>
          <w:rFonts w:ascii="Arial" w:hAnsi="Arial" w:cs="Arial"/>
          <w:sz w:val="20"/>
          <w:szCs w:val="28"/>
        </w:rPr>
        <w:t xml:space="preserve">bằng pha, sóng hài, nhấp nháy điện áp và chế độ nối đất quy định tại </w:t>
      </w:r>
      <w:r w:rsidR="001E5194" w:rsidRPr="001E5194">
        <w:rPr>
          <w:rFonts w:ascii="Arial" w:hAnsi="Arial" w:cs="Arial"/>
          <w:sz w:val="20"/>
          <w:szCs w:val="28"/>
        </w:rPr>
        <w:t>Điều</w:t>
      </w:r>
      <w:r w:rsidRPr="001E5194">
        <w:rPr>
          <w:rFonts w:ascii="Arial" w:hAnsi="Arial" w:cs="Arial"/>
          <w:sz w:val="20"/>
          <w:szCs w:val="28"/>
        </w:rPr>
        <w:t xml:space="preserve"> 5, </w:t>
      </w:r>
      <w:r w:rsidR="001E5194" w:rsidRPr="001E5194">
        <w:rPr>
          <w:rFonts w:ascii="Arial" w:hAnsi="Arial" w:cs="Arial"/>
          <w:sz w:val="20"/>
          <w:szCs w:val="28"/>
        </w:rPr>
        <w:t>Điều</w:t>
      </w:r>
      <w:r w:rsidR="0092549E" w:rsidRPr="001E5194">
        <w:rPr>
          <w:rFonts w:ascii="Arial" w:hAnsi="Arial" w:cs="Arial"/>
          <w:sz w:val="20"/>
          <w:szCs w:val="28"/>
        </w:rPr>
        <w:t xml:space="preserve"> </w:t>
      </w:r>
      <w:r w:rsidRPr="001E5194">
        <w:rPr>
          <w:rFonts w:ascii="Arial" w:hAnsi="Arial" w:cs="Arial"/>
          <w:sz w:val="20"/>
          <w:szCs w:val="28"/>
        </w:rPr>
        <w:t xml:space="preserve">6, </w:t>
      </w:r>
      <w:r w:rsidR="001E5194" w:rsidRPr="001E5194">
        <w:rPr>
          <w:rFonts w:ascii="Arial" w:hAnsi="Arial" w:cs="Arial"/>
          <w:sz w:val="20"/>
          <w:szCs w:val="28"/>
        </w:rPr>
        <w:t>Điều</w:t>
      </w:r>
      <w:r w:rsidRPr="001E5194">
        <w:rPr>
          <w:rFonts w:ascii="Arial" w:hAnsi="Arial" w:cs="Arial"/>
          <w:sz w:val="20"/>
          <w:szCs w:val="28"/>
        </w:rPr>
        <w:t xml:space="preserve"> 7, </w:t>
      </w:r>
      <w:r w:rsidR="001E5194" w:rsidRPr="001E5194">
        <w:rPr>
          <w:rFonts w:ascii="Arial" w:hAnsi="Arial" w:cs="Arial"/>
          <w:sz w:val="20"/>
          <w:szCs w:val="28"/>
        </w:rPr>
        <w:t>Điều</w:t>
      </w:r>
      <w:r w:rsidRPr="001E5194">
        <w:rPr>
          <w:rFonts w:ascii="Arial" w:hAnsi="Arial" w:cs="Arial"/>
          <w:sz w:val="20"/>
          <w:szCs w:val="28"/>
        </w:rPr>
        <w:t xml:space="preserve"> 8 và </w:t>
      </w:r>
      <w:r w:rsidR="001E5194" w:rsidRPr="001E5194">
        <w:rPr>
          <w:rFonts w:ascii="Arial" w:hAnsi="Arial" w:cs="Arial"/>
          <w:sz w:val="20"/>
          <w:szCs w:val="28"/>
        </w:rPr>
        <w:t>Điều</w:t>
      </w:r>
      <w:r w:rsidRPr="001E5194">
        <w:rPr>
          <w:rFonts w:ascii="Arial" w:hAnsi="Arial" w:cs="Arial"/>
          <w:sz w:val="20"/>
          <w:szCs w:val="28"/>
        </w:rPr>
        <w:t xml:space="preserve"> 10 Thông tư này.</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6. Nguồn điện mặt trời, điện gió phải trang bị thiết bị bảo vệ đảm bảo các yêu cầu sau:</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Tự ngắt kết nối với lưới điện phân phối khi xảy ra sự cố nội bộ nguồn điện mặt trời, điện gió;</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b) Tự ngắt kết nối khi xảy ra sự cố mất điện từ lưới điện phân phối và không</w:t>
      </w:r>
      <w:r w:rsidR="0092549E" w:rsidRPr="001E5194">
        <w:rPr>
          <w:rFonts w:ascii="Arial" w:hAnsi="Arial" w:cs="Arial"/>
          <w:sz w:val="20"/>
          <w:szCs w:val="28"/>
        </w:rPr>
        <w:t xml:space="preserve"> </w:t>
      </w:r>
      <w:r w:rsidRPr="001E5194">
        <w:rPr>
          <w:rFonts w:ascii="Arial" w:hAnsi="Arial" w:cs="Arial"/>
          <w:sz w:val="20"/>
          <w:szCs w:val="28"/>
        </w:rPr>
        <w:t>phát điện lên lưới khi lưới điện phân phối đang mất điện;</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c) Không tự động kết nối lại lưới điện khi chưa đảm bảo các </w:t>
      </w:r>
      <w:r w:rsidR="001E5194" w:rsidRPr="001E5194">
        <w:rPr>
          <w:rFonts w:ascii="Arial" w:hAnsi="Arial" w:cs="Arial"/>
          <w:sz w:val="20"/>
          <w:szCs w:val="28"/>
        </w:rPr>
        <w:t>điều</w:t>
      </w:r>
      <w:r w:rsidRPr="001E5194">
        <w:rPr>
          <w:rFonts w:ascii="Arial" w:hAnsi="Arial" w:cs="Arial"/>
          <w:sz w:val="20"/>
          <w:szCs w:val="28"/>
        </w:rPr>
        <w:t xml:space="preserve"> kiện sau:</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Tần số của lưới điện duy trì trong dải từ 48Hz đến 51Hz trong thời gian tối thiểu 60 giây;</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Điện áp tất cả các pha tại </w:t>
      </w:r>
      <w:r w:rsidR="001E5194" w:rsidRPr="001E5194">
        <w:rPr>
          <w:rFonts w:ascii="Arial" w:hAnsi="Arial" w:cs="Arial"/>
          <w:sz w:val="20"/>
          <w:szCs w:val="28"/>
        </w:rPr>
        <w:t>điểm</w:t>
      </w:r>
      <w:r w:rsidRPr="001E5194">
        <w:rPr>
          <w:rFonts w:ascii="Arial" w:hAnsi="Arial" w:cs="Arial"/>
          <w:sz w:val="20"/>
          <w:szCs w:val="28"/>
        </w:rPr>
        <w:t xml:space="preserve"> đấu nối duy trì trong dải từ 85% đến 110%</w:t>
      </w:r>
      <w:r w:rsidR="0092549E" w:rsidRPr="001E5194">
        <w:rPr>
          <w:rFonts w:ascii="Arial" w:hAnsi="Arial" w:cs="Arial"/>
          <w:sz w:val="20"/>
          <w:szCs w:val="28"/>
        </w:rPr>
        <w:t xml:space="preserve"> </w:t>
      </w:r>
      <w:r w:rsidRPr="001E5194">
        <w:rPr>
          <w:rFonts w:ascii="Arial" w:hAnsi="Arial" w:cs="Arial"/>
          <w:sz w:val="20"/>
          <w:szCs w:val="28"/>
        </w:rPr>
        <w:t>điện áp định mức trong thời gian tối thiểu 60 giây;</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d) Khách hàng có đề nghị đấu nối phải thỏa thuận, thống nhất các yêu cầu về hệ thống bảo vệ với Đơn vị phân phối điện nhưng tối thiểu bao gồm các bảo vệ quy định tại các </w:t>
      </w:r>
      <w:r w:rsidR="001E5194" w:rsidRPr="001E5194">
        <w:rPr>
          <w:rFonts w:ascii="Arial" w:hAnsi="Arial" w:cs="Arial"/>
          <w:sz w:val="20"/>
          <w:szCs w:val="28"/>
        </w:rPr>
        <w:t>điểm</w:t>
      </w:r>
      <w:r w:rsidRPr="001E5194">
        <w:rPr>
          <w:rFonts w:ascii="Arial" w:hAnsi="Arial" w:cs="Arial"/>
          <w:sz w:val="20"/>
          <w:szCs w:val="28"/>
        </w:rPr>
        <w:t xml:space="preserve"> a, </w:t>
      </w:r>
      <w:r w:rsidR="001E5194" w:rsidRPr="001E5194">
        <w:rPr>
          <w:rFonts w:ascii="Arial" w:hAnsi="Arial" w:cs="Arial"/>
          <w:sz w:val="20"/>
          <w:szCs w:val="28"/>
        </w:rPr>
        <w:t>điểm</w:t>
      </w:r>
      <w:r w:rsidRPr="001E5194">
        <w:rPr>
          <w:rFonts w:ascii="Arial" w:hAnsi="Arial" w:cs="Arial"/>
          <w:sz w:val="20"/>
          <w:szCs w:val="28"/>
        </w:rPr>
        <w:t xml:space="preserve"> b và </w:t>
      </w:r>
      <w:r w:rsidR="001E5194" w:rsidRPr="001E5194">
        <w:rPr>
          <w:rFonts w:ascii="Arial" w:hAnsi="Arial" w:cs="Arial"/>
          <w:sz w:val="20"/>
          <w:szCs w:val="28"/>
        </w:rPr>
        <w:t>điểm</w:t>
      </w:r>
      <w:r w:rsidRPr="001E5194">
        <w:rPr>
          <w:rFonts w:ascii="Arial" w:hAnsi="Arial" w:cs="Arial"/>
          <w:sz w:val="20"/>
          <w:szCs w:val="28"/>
        </w:rPr>
        <w:t xml:space="preserve"> c </w:t>
      </w:r>
      <w:r w:rsidR="001E5194" w:rsidRPr="001E5194">
        <w:rPr>
          <w:rFonts w:ascii="Arial" w:hAnsi="Arial" w:cs="Arial"/>
          <w:sz w:val="20"/>
          <w:szCs w:val="28"/>
        </w:rPr>
        <w:t>khoản</w:t>
      </w:r>
      <w:r w:rsidRPr="001E5194">
        <w:rPr>
          <w:rFonts w:ascii="Arial" w:hAnsi="Arial" w:cs="Arial"/>
          <w:sz w:val="20"/>
          <w:szCs w:val="28"/>
        </w:rPr>
        <w:t xml:space="preserve"> này, bảo vệ quá áp, thấp áp và bảo vệ theo tần số.</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7. Ngoài các yêu cầu quy định tại </w:t>
      </w:r>
      <w:r w:rsidR="001E5194" w:rsidRPr="001E5194">
        <w:rPr>
          <w:rFonts w:ascii="Arial" w:hAnsi="Arial" w:cs="Arial"/>
          <w:sz w:val="20"/>
          <w:szCs w:val="28"/>
        </w:rPr>
        <w:t>khoản</w:t>
      </w:r>
      <w:r w:rsidRPr="001E5194">
        <w:rPr>
          <w:rFonts w:ascii="Arial" w:hAnsi="Arial" w:cs="Arial"/>
          <w:sz w:val="20"/>
          <w:szCs w:val="28"/>
        </w:rPr>
        <w:t xml:space="preserve"> 1 đến </w:t>
      </w:r>
      <w:r w:rsidR="001E5194" w:rsidRPr="001E5194">
        <w:rPr>
          <w:rFonts w:ascii="Arial" w:hAnsi="Arial" w:cs="Arial"/>
          <w:sz w:val="20"/>
          <w:szCs w:val="28"/>
        </w:rPr>
        <w:t>khoản</w:t>
      </w:r>
      <w:r w:rsidRPr="001E5194">
        <w:rPr>
          <w:rFonts w:ascii="Arial" w:hAnsi="Arial" w:cs="Arial"/>
          <w:sz w:val="20"/>
          <w:szCs w:val="28"/>
        </w:rPr>
        <w:t xml:space="preserve"> 6 </w:t>
      </w:r>
      <w:r w:rsidR="001E5194" w:rsidRPr="001E5194">
        <w:rPr>
          <w:rFonts w:ascii="Arial" w:hAnsi="Arial" w:cs="Arial"/>
          <w:sz w:val="20"/>
          <w:szCs w:val="28"/>
        </w:rPr>
        <w:t>Điều</w:t>
      </w:r>
      <w:r w:rsidRPr="001E5194">
        <w:rPr>
          <w:rFonts w:ascii="Arial" w:hAnsi="Arial" w:cs="Arial"/>
          <w:sz w:val="20"/>
          <w:szCs w:val="28"/>
        </w:rPr>
        <w:t xml:space="preserve"> này, nguồn điện mặt trời, gió có công suất từ 100 kW đến 1 MW đấu nối vào lưới điện trung áp phải đảm bảo các yêu cầu kỹ thuật sau:</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a) Phải đảm bảo chế độ </w:t>
      </w:r>
      <w:r w:rsidR="001E5194" w:rsidRPr="001E5194">
        <w:rPr>
          <w:rFonts w:ascii="Arial" w:hAnsi="Arial" w:cs="Arial"/>
          <w:sz w:val="20"/>
          <w:szCs w:val="28"/>
        </w:rPr>
        <w:t>điều</w:t>
      </w:r>
      <w:r w:rsidRPr="001E5194">
        <w:rPr>
          <w:rFonts w:ascii="Arial" w:hAnsi="Arial" w:cs="Arial"/>
          <w:sz w:val="20"/>
          <w:szCs w:val="28"/>
        </w:rPr>
        <w:t xml:space="preserve"> khiển công suất phản kháng được kích hoạt theo chế độ </w:t>
      </w:r>
      <w:r w:rsidR="001E5194" w:rsidRPr="001E5194">
        <w:rPr>
          <w:rFonts w:ascii="Arial" w:hAnsi="Arial" w:cs="Arial"/>
          <w:sz w:val="20"/>
          <w:szCs w:val="28"/>
        </w:rPr>
        <w:t>điều</w:t>
      </w:r>
      <w:r w:rsidRPr="001E5194">
        <w:rPr>
          <w:rFonts w:ascii="Arial" w:hAnsi="Arial" w:cs="Arial"/>
          <w:sz w:val="20"/>
          <w:szCs w:val="28"/>
        </w:rPr>
        <w:t xml:space="preserve"> khiển theo hệ số công suất với giá trị hệ số công suất (cosphi) được cài đặt theo yêu cầu của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trừ trường hợp có thỏa thuận khác với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b) Phải có khả năng thiết lập chế độ ưu tiên phát công suất tác dụng hoặc công suất phản kháng theo yêu cầu của Cấp </w:t>
      </w:r>
      <w:r w:rsidR="001E5194" w:rsidRPr="001E5194">
        <w:rPr>
          <w:rFonts w:ascii="Arial" w:hAnsi="Arial" w:cs="Arial"/>
          <w:sz w:val="20"/>
          <w:szCs w:val="28"/>
        </w:rPr>
        <w:t>điều</w:t>
      </w:r>
      <w:r w:rsidRPr="001E5194">
        <w:rPr>
          <w:rFonts w:ascii="Arial" w:hAnsi="Arial" w:cs="Arial"/>
          <w:sz w:val="20"/>
          <w:szCs w:val="28"/>
        </w:rPr>
        <w:t xml:space="preserve"> độ có quyền </w:t>
      </w:r>
      <w:r w:rsidR="001E5194" w:rsidRPr="001E5194">
        <w:rPr>
          <w:rFonts w:ascii="Arial" w:hAnsi="Arial" w:cs="Arial"/>
          <w:sz w:val="20"/>
          <w:szCs w:val="28"/>
        </w:rPr>
        <w:t>điều</w:t>
      </w:r>
      <w:r w:rsidRPr="001E5194">
        <w:rPr>
          <w:rFonts w:ascii="Arial" w:hAnsi="Arial" w:cs="Arial"/>
          <w:sz w:val="20"/>
          <w:szCs w:val="28"/>
        </w:rPr>
        <w:t xml:space="preserve"> khiển khi điện áp tại </w:t>
      </w:r>
      <w:r w:rsidR="001E5194" w:rsidRPr="001E5194">
        <w:rPr>
          <w:rFonts w:ascii="Arial" w:hAnsi="Arial" w:cs="Arial"/>
          <w:sz w:val="20"/>
          <w:szCs w:val="28"/>
        </w:rPr>
        <w:t>điểm</w:t>
      </w:r>
      <w:r w:rsidRPr="001E5194">
        <w:rPr>
          <w:rFonts w:ascii="Arial" w:hAnsi="Arial" w:cs="Arial"/>
          <w:sz w:val="20"/>
          <w:szCs w:val="28"/>
        </w:rPr>
        <w:t xml:space="preserve"> đấu nối nằm ngoài dải yêu cầu vận hành liên tục quy định tại </w:t>
      </w:r>
      <w:r w:rsidR="001E5194" w:rsidRPr="001E5194">
        <w:rPr>
          <w:rFonts w:ascii="Arial" w:hAnsi="Arial" w:cs="Arial"/>
          <w:sz w:val="20"/>
          <w:szCs w:val="28"/>
        </w:rPr>
        <w:t>khoản</w:t>
      </w:r>
      <w:r w:rsidRPr="001E5194">
        <w:rPr>
          <w:rFonts w:ascii="Arial" w:hAnsi="Arial" w:cs="Arial"/>
          <w:sz w:val="20"/>
          <w:szCs w:val="28"/>
        </w:rPr>
        <w:t xml:space="preserve"> 3</w:t>
      </w:r>
      <w:r w:rsidR="0092549E" w:rsidRPr="001E5194">
        <w:rPr>
          <w:rFonts w:ascii="Arial" w:hAnsi="Arial" w:cs="Arial"/>
          <w:sz w:val="20"/>
          <w:szCs w:val="28"/>
        </w:rPr>
        <w:t xml:space="preserve"> </w:t>
      </w:r>
      <w:r w:rsidR="001E5194" w:rsidRPr="001E5194">
        <w:rPr>
          <w:rFonts w:ascii="Arial" w:hAnsi="Arial" w:cs="Arial"/>
          <w:sz w:val="20"/>
          <w:szCs w:val="28"/>
        </w:rPr>
        <w:t>Điều</w:t>
      </w:r>
      <w:r w:rsidRPr="001E5194">
        <w:rPr>
          <w:rFonts w:ascii="Arial" w:hAnsi="Arial" w:cs="Arial"/>
          <w:sz w:val="20"/>
          <w:szCs w:val="28"/>
        </w:rPr>
        <w:t xml:space="preserve"> này.</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8. Chủ đầu tư nguồn điện mặt trời, điện gió đấu nối vào lưới điện trung áp có công suất từ 100 kW đến 1 MW có trách nhiệm thỏa thuận, thống nhất với Đơn vị phân phối điện về trang thiết bị, phương tiện kết nối với hệ thống thu thập, giám sát, </w:t>
      </w:r>
      <w:r w:rsidR="001E5194" w:rsidRPr="001E5194">
        <w:rPr>
          <w:rFonts w:ascii="Arial" w:hAnsi="Arial" w:cs="Arial"/>
          <w:sz w:val="20"/>
          <w:szCs w:val="28"/>
        </w:rPr>
        <w:t>điều</w:t>
      </w:r>
      <w:r w:rsidRPr="001E5194">
        <w:rPr>
          <w:rFonts w:ascii="Arial" w:hAnsi="Arial" w:cs="Arial"/>
          <w:sz w:val="20"/>
          <w:szCs w:val="28"/>
        </w:rPr>
        <w:t xml:space="preserve"> khiển của Cấp </w:t>
      </w:r>
      <w:r w:rsidR="001E5194" w:rsidRPr="001E5194">
        <w:rPr>
          <w:rFonts w:ascii="Arial" w:hAnsi="Arial" w:cs="Arial"/>
          <w:sz w:val="20"/>
          <w:szCs w:val="28"/>
        </w:rPr>
        <w:t>điều</w:t>
      </w:r>
      <w:r w:rsidRPr="001E5194">
        <w:rPr>
          <w:rFonts w:ascii="Arial" w:hAnsi="Arial" w:cs="Arial"/>
          <w:sz w:val="20"/>
          <w:szCs w:val="28"/>
        </w:rPr>
        <w:t xml:space="preserve"> độ phân phối.”</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07" w:name="khoan_4_3"/>
      <w:r w:rsidRPr="001E5194">
        <w:rPr>
          <w:rFonts w:ascii="Arial" w:hAnsi="Arial" w:cs="Arial"/>
          <w:sz w:val="20"/>
          <w:szCs w:val="28"/>
        </w:rPr>
        <w:t xml:space="preserve">4. Bổ sung </w:t>
      </w:r>
      <w:r w:rsidR="001E5194" w:rsidRPr="001E5194">
        <w:rPr>
          <w:rFonts w:ascii="Arial" w:hAnsi="Arial" w:cs="Arial"/>
          <w:sz w:val="20"/>
          <w:szCs w:val="28"/>
        </w:rPr>
        <w:t>điểm</w:t>
      </w:r>
      <w:r w:rsidRPr="001E5194">
        <w:rPr>
          <w:rFonts w:ascii="Arial" w:hAnsi="Arial" w:cs="Arial"/>
          <w:sz w:val="20"/>
          <w:szCs w:val="28"/>
        </w:rPr>
        <w:t xml:space="preserve"> d</w:t>
      </w:r>
      <w:bookmarkEnd w:id="107"/>
      <w:r w:rsidRPr="001E5194">
        <w:rPr>
          <w:rFonts w:ascii="Arial" w:hAnsi="Arial" w:cs="Arial"/>
          <w:sz w:val="20"/>
          <w:szCs w:val="28"/>
        </w:rPr>
        <w:t xml:space="preserve"> </w:t>
      </w:r>
      <w:bookmarkStart w:id="108" w:name="dc_41"/>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42</w:t>
      </w:r>
      <w:bookmarkEnd w:id="108"/>
      <w:r w:rsidRPr="001E5194">
        <w:rPr>
          <w:rFonts w:ascii="Arial" w:hAnsi="Arial" w:cs="Arial"/>
          <w:sz w:val="20"/>
          <w:szCs w:val="28"/>
        </w:rPr>
        <w:t xml:space="preserve"> </w:t>
      </w:r>
      <w:bookmarkStart w:id="109" w:name="khoan_4_3_name"/>
      <w:r w:rsidRPr="001E5194">
        <w:rPr>
          <w:rFonts w:ascii="Arial" w:hAnsi="Arial" w:cs="Arial"/>
          <w:sz w:val="20"/>
          <w:szCs w:val="28"/>
        </w:rPr>
        <w:t>như sau:</w:t>
      </w:r>
      <w:bookmarkEnd w:id="109"/>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“d) Tổng công suất định mức của các nhà máy điện thuộc Trung tâm </w:t>
      </w:r>
      <w:r w:rsidR="001E5194" w:rsidRPr="001E5194">
        <w:rPr>
          <w:rFonts w:ascii="Arial" w:hAnsi="Arial" w:cs="Arial"/>
          <w:sz w:val="20"/>
          <w:szCs w:val="28"/>
        </w:rPr>
        <w:t>điều</w:t>
      </w:r>
      <w:r w:rsidRPr="001E5194">
        <w:rPr>
          <w:rFonts w:ascii="Arial" w:hAnsi="Arial" w:cs="Arial"/>
          <w:sz w:val="20"/>
          <w:szCs w:val="28"/>
        </w:rPr>
        <w:t xml:space="preserve"> khiển không vượt quá công suất định mức của tổ máy phát điện lớn nhất đang vận hành phát điện trong hệ thống điện quốc gia do Đơn vị vận hành hệ thống điện và thị trường điện xác định.”.</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10" w:name="khoan_5_3"/>
      <w:r w:rsidRPr="001E5194">
        <w:rPr>
          <w:rFonts w:ascii="Arial" w:hAnsi="Arial" w:cs="Arial"/>
          <w:sz w:val="20"/>
          <w:szCs w:val="28"/>
        </w:rPr>
        <w:t>5. Sửa đổi tên</w:t>
      </w:r>
      <w:bookmarkEnd w:id="110"/>
      <w:r w:rsidRPr="001E5194">
        <w:rPr>
          <w:rFonts w:ascii="Arial" w:hAnsi="Arial" w:cs="Arial"/>
          <w:sz w:val="20"/>
          <w:szCs w:val="28"/>
        </w:rPr>
        <w:t xml:space="preserve"> </w:t>
      </w:r>
      <w:bookmarkStart w:id="111" w:name="dc_42"/>
      <w:r w:rsidR="001E5194" w:rsidRPr="001E5194">
        <w:rPr>
          <w:rFonts w:ascii="Arial" w:hAnsi="Arial" w:cs="Arial"/>
          <w:sz w:val="20"/>
          <w:szCs w:val="28"/>
        </w:rPr>
        <w:t>Điều</w:t>
      </w:r>
      <w:r w:rsidRPr="001E5194">
        <w:rPr>
          <w:rFonts w:ascii="Arial" w:hAnsi="Arial" w:cs="Arial"/>
          <w:sz w:val="20"/>
          <w:szCs w:val="28"/>
        </w:rPr>
        <w:t xml:space="preserve"> 47</w:t>
      </w:r>
      <w:bookmarkEnd w:id="111"/>
      <w:r w:rsidRPr="001E5194">
        <w:rPr>
          <w:rFonts w:ascii="Arial" w:hAnsi="Arial" w:cs="Arial"/>
          <w:sz w:val="20"/>
          <w:szCs w:val="28"/>
        </w:rPr>
        <w:t xml:space="preserve"> </w:t>
      </w:r>
      <w:bookmarkStart w:id="112" w:name="khoan_5_3_name"/>
      <w:r w:rsidRPr="001E5194">
        <w:rPr>
          <w:rFonts w:ascii="Arial" w:hAnsi="Arial" w:cs="Arial"/>
          <w:sz w:val="20"/>
          <w:szCs w:val="28"/>
        </w:rPr>
        <w:t>như sau:</w:t>
      </w:r>
      <w:bookmarkEnd w:id="112"/>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47. Cung cấp hồ sơ kiểm tra </w:t>
      </w:r>
      <w:r w:rsidR="001E5194" w:rsidRPr="001E5194">
        <w:rPr>
          <w:rFonts w:ascii="Arial" w:hAnsi="Arial" w:cs="Arial"/>
          <w:b/>
          <w:bCs/>
          <w:sz w:val="20"/>
          <w:szCs w:val="28"/>
        </w:rPr>
        <w:t>điều</w:t>
      </w:r>
      <w:r w:rsidRPr="001E5194">
        <w:rPr>
          <w:rFonts w:ascii="Arial" w:hAnsi="Arial" w:cs="Arial"/>
          <w:b/>
          <w:bCs/>
          <w:sz w:val="20"/>
          <w:szCs w:val="28"/>
        </w:rPr>
        <w:t xml:space="preserve"> kiện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để chạy thử, nghiệm thu đối với khách hàng sử dụng lưới điện phân phối đấu nối cấp điện áp 110kV và khách hàng có tổ máy phát điện đấu nối ở cấp điện áp trung áp</w:t>
      </w:r>
      <w:r w:rsidRPr="001E5194">
        <w:rPr>
          <w:rFonts w:ascii="Arial" w:hAnsi="Arial" w:cs="Arial"/>
          <w:sz w:val="20"/>
          <w:szCs w:val="28"/>
        </w:rPr>
        <w:t>”.</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13" w:name="khoan_6_3"/>
      <w:r w:rsidRPr="001E5194">
        <w:rPr>
          <w:rFonts w:ascii="Arial" w:hAnsi="Arial" w:cs="Arial"/>
          <w:sz w:val="20"/>
          <w:szCs w:val="28"/>
        </w:rPr>
        <w:t>6. Sửa đổi tên</w:t>
      </w:r>
      <w:bookmarkEnd w:id="113"/>
      <w:r w:rsidRPr="001E5194">
        <w:rPr>
          <w:rFonts w:ascii="Arial" w:hAnsi="Arial" w:cs="Arial"/>
          <w:sz w:val="20"/>
          <w:szCs w:val="28"/>
        </w:rPr>
        <w:t xml:space="preserve"> </w:t>
      </w:r>
      <w:bookmarkStart w:id="114" w:name="dc_43"/>
      <w:r w:rsidR="001E5194" w:rsidRPr="001E5194">
        <w:rPr>
          <w:rFonts w:ascii="Arial" w:hAnsi="Arial" w:cs="Arial"/>
          <w:sz w:val="20"/>
          <w:szCs w:val="28"/>
        </w:rPr>
        <w:t>Điều</w:t>
      </w:r>
      <w:r w:rsidRPr="001E5194">
        <w:rPr>
          <w:rFonts w:ascii="Arial" w:hAnsi="Arial" w:cs="Arial"/>
          <w:sz w:val="20"/>
          <w:szCs w:val="28"/>
        </w:rPr>
        <w:t xml:space="preserve"> 48</w:t>
      </w:r>
      <w:bookmarkEnd w:id="114"/>
      <w:r w:rsidRPr="001E5194">
        <w:rPr>
          <w:rFonts w:ascii="Arial" w:hAnsi="Arial" w:cs="Arial"/>
          <w:sz w:val="20"/>
          <w:szCs w:val="28"/>
        </w:rPr>
        <w:t xml:space="preserve"> </w:t>
      </w:r>
      <w:bookmarkStart w:id="115" w:name="khoan_6_3_name"/>
      <w:r w:rsidRPr="001E5194">
        <w:rPr>
          <w:rFonts w:ascii="Arial" w:hAnsi="Arial" w:cs="Arial"/>
          <w:sz w:val="20"/>
          <w:szCs w:val="28"/>
        </w:rPr>
        <w:t>như sau:</w:t>
      </w:r>
      <w:bookmarkEnd w:id="115"/>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48. Cung cấp hồ sơ kiểm tra </w:t>
      </w:r>
      <w:r w:rsidR="001E5194" w:rsidRPr="001E5194">
        <w:rPr>
          <w:rFonts w:ascii="Arial" w:hAnsi="Arial" w:cs="Arial"/>
          <w:b/>
          <w:bCs/>
          <w:sz w:val="20"/>
          <w:szCs w:val="28"/>
        </w:rPr>
        <w:t>điều</w:t>
      </w:r>
      <w:r w:rsidRPr="001E5194">
        <w:rPr>
          <w:rFonts w:ascii="Arial" w:hAnsi="Arial" w:cs="Arial"/>
          <w:b/>
          <w:bCs/>
          <w:sz w:val="20"/>
          <w:szCs w:val="28"/>
        </w:rPr>
        <w:t xml:space="preserve"> kiện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để chạy thử, nghiệm thu đối với khách hàng sử dụng điện có trạm riêng đấu nối vào lưới điện trung áp</w:t>
      </w:r>
      <w:r w:rsidRPr="001E5194">
        <w:rPr>
          <w:rFonts w:ascii="Arial" w:hAnsi="Arial" w:cs="Arial"/>
          <w:sz w:val="20"/>
          <w:szCs w:val="28"/>
        </w:rPr>
        <w:t>”.</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16" w:name="khoan_7_3"/>
      <w:r w:rsidRPr="001E5194">
        <w:rPr>
          <w:rFonts w:ascii="Arial" w:hAnsi="Arial" w:cs="Arial"/>
          <w:sz w:val="20"/>
          <w:szCs w:val="28"/>
        </w:rPr>
        <w:t>7. Sửa đổi tên</w:t>
      </w:r>
      <w:bookmarkEnd w:id="116"/>
      <w:r w:rsidRPr="001E5194">
        <w:rPr>
          <w:rFonts w:ascii="Arial" w:hAnsi="Arial" w:cs="Arial"/>
          <w:sz w:val="20"/>
          <w:szCs w:val="28"/>
        </w:rPr>
        <w:t xml:space="preserve"> </w:t>
      </w:r>
      <w:bookmarkStart w:id="117" w:name="dc_44"/>
      <w:r w:rsidR="001E5194" w:rsidRPr="001E5194">
        <w:rPr>
          <w:rFonts w:ascii="Arial" w:hAnsi="Arial" w:cs="Arial"/>
          <w:sz w:val="20"/>
          <w:szCs w:val="28"/>
        </w:rPr>
        <w:t>Điều</w:t>
      </w:r>
      <w:r w:rsidRPr="001E5194">
        <w:rPr>
          <w:rFonts w:ascii="Arial" w:hAnsi="Arial" w:cs="Arial"/>
          <w:sz w:val="20"/>
          <w:szCs w:val="28"/>
        </w:rPr>
        <w:t xml:space="preserve"> 49</w:t>
      </w:r>
      <w:bookmarkEnd w:id="117"/>
      <w:r w:rsidRPr="001E5194">
        <w:rPr>
          <w:rFonts w:ascii="Arial" w:hAnsi="Arial" w:cs="Arial"/>
          <w:sz w:val="20"/>
          <w:szCs w:val="28"/>
        </w:rPr>
        <w:t xml:space="preserve"> </w:t>
      </w:r>
      <w:bookmarkStart w:id="118" w:name="khoan_7_3_name"/>
      <w:r w:rsidRPr="001E5194">
        <w:rPr>
          <w:rFonts w:ascii="Arial" w:hAnsi="Arial" w:cs="Arial"/>
          <w:sz w:val="20"/>
          <w:szCs w:val="28"/>
        </w:rPr>
        <w:t>như sau:</w:t>
      </w:r>
      <w:bookmarkEnd w:id="118"/>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49. Kiểm tra </w:t>
      </w:r>
      <w:r w:rsidR="001E5194" w:rsidRPr="001E5194">
        <w:rPr>
          <w:rFonts w:ascii="Arial" w:hAnsi="Arial" w:cs="Arial"/>
          <w:b/>
          <w:bCs/>
          <w:sz w:val="20"/>
          <w:szCs w:val="28"/>
        </w:rPr>
        <w:t>điều</w:t>
      </w:r>
      <w:r w:rsidRPr="001E5194">
        <w:rPr>
          <w:rFonts w:ascii="Arial" w:hAnsi="Arial" w:cs="Arial"/>
          <w:b/>
          <w:bCs/>
          <w:sz w:val="20"/>
          <w:szCs w:val="28"/>
        </w:rPr>
        <w:t xml:space="preserve"> kiện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để chạy thử, nghiệm thu</w:t>
      </w:r>
      <w:r w:rsidRPr="001E5194">
        <w:rPr>
          <w:rFonts w:ascii="Arial" w:hAnsi="Arial" w:cs="Arial"/>
          <w:sz w:val="20"/>
          <w:szCs w:val="28"/>
        </w:rPr>
        <w:t>”.</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19" w:name="khoan_8_3"/>
      <w:r w:rsidRPr="001E5194">
        <w:rPr>
          <w:rFonts w:ascii="Arial" w:hAnsi="Arial" w:cs="Arial"/>
          <w:sz w:val="20"/>
          <w:szCs w:val="28"/>
        </w:rPr>
        <w:t>8. Sửa đổi, bổ sung</w:t>
      </w:r>
      <w:bookmarkEnd w:id="119"/>
      <w:r w:rsidRPr="001E5194">
        <w:rPr>
          <w:rFonts w:ascii="Arial" w:hAnsi="Arial" w:cs="Arial"/>
          <w:sz w:val="20"/>
          <w:szCs w:val="28"/>
        </w:rPr>
        <w:t xml:space="preserve"> </w:t>
      </w:r>
      <w:bookmarkStart w:id="120" w:name="dc_45"/>
      <w:r w:rsidR="001E5194" w:rsidRPr="001E5194">
        <w:rPr>
          <w:rFonts w:ascii="Arial" w:hAnsi="Arial" w:cs="Arial"/>
          <w:sz w:val="20"/>
          <w:szCs w:val="28"/>
        </w:rPr>
        <w:t>khoản</w:t>
      </w:r>
      <w:r w:rsidRPr="001E5194">
        <w:rPr>
          <w:rFonts w:ascii="Arial" w:hAnsi="Arial" w:cs="Arial"/>
          <w:sz w:val="20"/>
          <w:szCs w:val="28"/>
        </w:rPr>
        <w:t xml:space="preserve"> 3 </w:t>
      </w:r>
      <w:r w:rsidR="001E5194" w:rsidRPr="001E5194">
        <w:rPr>
          <w:rFonts w:ascii="Arial" w:hAnsi="Arial" w:cs="Arial"/>
          <w:sz w:val="20"/>
          <w:szCs w:val="28"/>
        </w:rPr>
        <w:t>Điều</w:t>
      </w:r>
      <w:r w:rsidRPr="001E5194">
        <w:rPr>
          <w:rFonts w:ascii="Arial" w:hAnsi="Arial" w:cs="Arial"/>
          <w:sz w:val="20"/>
          <w:szCs w:val="28"/>
        </w:rPr>
        <w:t xml:space="preserve"> 49</w:t>
      </w:r>
      <w:bookmarkEnd w:id="120"/>
      <w:r w:rsidRPr="001E5194">
        <w:rPr>
          <w:rFonts w:ascii="Arial" w:hAnsi="Arial" w:cs="Arial"/>
          <w:sz w:val="20"/>
          <w:szCs w:val="28"/>
        </w:rPr>
        <w:t xml:space="preserve"> </w:t>
      </w:r>
      <w:bookmarkStart w:id="121" w:name="khoan_8_3_name"/>
      <w:r w:rsidRPr="001E5194">
        <w:rPr>
          <w:rFonts w:ascii="Arial" w:hAnsi="Arial" w:cs="Arial"/>
          <w:sz w:val="20"/>
          <w:szCs w:val="28"/>
        </w:rPr>
        <w:t>như sau:</w:t>
      </w:r>
      <w:bookmarkEnd w:id="121"/>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“3. Đơn vị phân phối điện có trách nhiệm thỏa thuận với Khách hàng có nhu cầu đấu nối về trình tự kiểm tra hồ sơ, biên bản nghiệm thu và thực tế lắp đặt trang thiết bị theo Thỏa thuận đấu nối.”.</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22" w:name="khoan_9_3"/>
      <w:r w:rsidRPr="001E5194">
        <w:rPr>
          <w:rFonts w:ascii="Arial" w:hAnsi="Arial" w:cs="Arial"/>
          <w:sz w:val="20"/>
          <w:szCs w:val="28"/>
        </w:rPr>
        <w:t>9. Sửa đổi tên</w:t>
      </w:r>
      <w:bookmarkEnd w:id="122"/>
      <w:r w:rsidRPr="001E5194">
        <w:rPr>
          <w:rFonts w:ascii="Arial" w:hAnsi="Arial" w:cs="Arial"/>
          <w:sz w:val="20"/>
          <w:szCs w:val="28"/>
        </w:rPr>
        <w:t xml:space="preserve"> </w:t>
      </w:r>
      <w:bookmarkStart w:id="123" w:name="dc_46"/>
      <w:r w:rsidR="001E5194" w:rsidRPr="001E5194">
        <w:rPr>
          <w:rFonts w:ascii="Arial" w:hAnsi="Arial" w:cs="Arial"/>
          <w:sz w:val="20"/>
          <w:szCs w:val="28"/>
        </w:rPr>
        <w:t>Điều</w:t>
      </w:r>
      <w:r w:rsidRPr="001E5194">
        <w:rPr>
          <w:rFonts w:ascii="Arial" w:hAnsi="Arial" w:cs="Arial"/>
          <w:sz w:val="20"/>
          <w:szCs w:val="28"/>
        </w:rPr>
        <w:t xml:space="preserve"> 50</w:t>
      </w:r>
      <w:bookmarkEnd w:id="123"/>
      <w:r w:rsidRPr="001E5194">
        <w:rPr>
          <w:rFonts w:ascii="Arial" w:hAnsi="Arial" w:cs="Arial"/>
          <w:sz w:val="20"/>
          <w:szCs w:val="28"/>
        </w:rPr>
        <w:t xml:space="preserve"> </w:t>
      </w:r>
      <w:bookmarkStart w:id="124" w:name="khoan_9_3_name"/>
      <w:r w:rsidRPr="001E5194">
        <w:rPr>
          <w:rFonts w:ascii="Arial" w:hAnsi="Arial" w:cs="Arial"/>
          <w:sz w:val="20"/>
          <w:szCs w:val="28"/>
        </w:rPr>
        <w:t>như sau:</w:t>
      </w:r>
      <w:bookmarkEnd w:id="124"/>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50.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để chạy thử nghiệm thu</w:t>
      </w:r>
      <w:r w:rsidRPr="001E5194">
        <w:rPr>
          <w:rFonts w:ascii="Arial" w:hAnsi="Arial" w:cs="Arial"/>
          <w:sz w:val="20"/>
          <w:szCs w:val="28"/>
        </w:rPr>
        <w:t>”.</w:t>
      </w:r>
    </w:p>
    <w:p w:rsidR="0092549E" w:rsidRPr="001E5194" w:rsidRDefault="003E0223" w:rsidP="00597CA4">
      <w:pPr>
        <w:widowControl w:val="0"/>
        <w:autoSpaceDE w:val="0"/>
        <w:autoSpaceDN w:val="0"/>
        <w:adjustRightInd w:val="0"/>
        <w:spacing w:before="120"/>
        <w:rPr>
          <w:rFonts w:ascii="Arial" w:hAnsi="Arial" w:cs="Arial"/>
          <w:sz w:val="20"/>
          <w:szCs w:val="28"/>
        </w:rPr>
      </w:pPr>
      <w:bookmarkStart w:id="125" w:name="khoan_10_3"/>
      <w:r w:rsidRPr="001E5194">
        <w:rPr>
          <w:rFonts w:ascii="Arial" w:hAnsi="Arial" w:cs="Arial"/>
          <w:sz w:val="20"/>
          <w:szCs w:val="28"/>
        </w:rPr>
        <w:t>10. Sửa đổi, bổ sung</w:t>
      </w:r>
      <w:bookmarkEnd w:id="125"/>
      <w:r w:rsidRPr="001E5194">
        <w:rPr>
          <w:rFonts w:ascii="Arial" w:hAnsi="Arial" w:cs="Arial"/>
          <w:sz w:val="20"/>
          <w:szCs w:val="28"/>
        </w:rPr>
        <w:t xml:space="preserve"> </w:t>
      </w:r>
      <w:bookmarkStart w:id="126" w:name="dc_47"/>
      <w:r w:rsidR="001E5194" w:rsidRPr="001E5194">
        <w:rPr>
          <w:rFonts w:ascii="Arial" w:hAnsi="Arial" w:cs="Arial"/>
          <w:sz w:val="20"/>
          <w:szCs w:val="28"/>
        </w:rPr>
        <w:t>điểm</w:t>
      </w:r>
      <w:r w:rsidRPr="001E5194">
        <w:rPr>
          <w:rFonts w:ascii="Arial" w:hAnsi="Arial" w:cs="Arial"/>
          <w:sz w:val="20"/>
          <w:szCs w:val="28"/>
        </w:rPr>
        <w:t xml:space="preserve"> a </w:t>
      </w:r>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50</w:t>
      </w:r>
      <w:bookmarkEnd w:id="126"/>
      <w:r w:rsidRPr="001E5194">
        <w:rPr>
          <w:rFonts w:ascii="Arial" w:hAnsi="Arial" w:cs="Arial"/>
          <w:sz w:val="20"/>
          <w:szCs w:val="28"/>
        </w:rPr>
        <w:t xml:space="preserve"> </w:t>
      </w:r>
      <w:bookmarkStart w:id="127" w:name="khoan_10_3_name"/>
      <w:r w:rsidRPr="001E5194">
        <w:rPr>
          <w:rFonts w:ascii="Arial" w:hAnsi="Arial" w:cs="Arial"/>
          <w:sz w:val="20"/>
          <w:szCs w:val="28"/>
        </w:rPr>
        <w:t>như sau:</w:t>
      </w:r>
      <w:bookmarkEnd w:id="127"/>
      <w:r w:rsidRPr="001E5194">
        <w:rPr>
          <w:rFonts w:ascii="Arial" w:hAnsi="Arial" w:cs="Arial"/>
          <w:sz w:val="20"/>
          <w:szCs w:val="28"/>
        </w:rPr>
        <w:t xml:space="preserve"> </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Các tài liệu pháp lý và kỹ thuật:</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Văn bản xác nhận và cam kết của Khách hàng có nhu cầu đấu nối khẳng định các thiết bị trong phạm vi đóng điện đã được thử nghiệm, kiểm tra đáp ứng các yêu cầu vận hành, yêu cầu kỹ thuật tại </w:t>
      </w:r>
      <w:r w:rsidR="001E5194" w:rsidRPr="001E5194">
        <w:rPr>
          <w:rFonts w:ascii="Arial" w:hAnsi="Arial" w:cs="Arial"/>
          <w:sz w:val="20"/>
          <w:szCs w:val="28"/>
        </w:rPr>
        <w:t>điểm</w:t>
      </w:r>
      <w:r w:rsidRPr="001E5194">
        <w:rPr>
          <w:rFonts w:ascii="Arial" w:hAnsi="Arial" w:cs="Arial"/>
          <w:sz w:val="20"/>
          <w:szCs w:val="28"/>
        </w:rPr>
        <w:t xml:space="preserve"> đấu nối và tuân thủ đầy đủ quy định pháp luật;</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Bản sao Biên bản kiểm tra </w:t>
      </w:r>
      <w:r w:rsidR="001E5194" w:rsidRPr="001E5194">
        <w:rPr>
          <w:rFonts w:ascii="Arial" w:hAnsi="Arial" w:cs="Arial"/>
          <w:sz w:val="20"/>
          <w:szCs w:val="28"/>
        </w:rPr>
        <w:t>điều</w:t>
      </w:r>
      <w:r w:rsidRPr="001E5194">
        <w:rPr>
          <w:rFonts w:ascii="Arial" w:hAnsi="Arial" w:cs="Arial"/>
          <w:sz w:val="20"/>
          <w:szCs w:val="28"/>
        </w:rPr>
        <w:t xml:space="preserve"> kiện đóng điện </w:t>
      </w:r>
      <w:r w:rsidR="001E5194" w:rsidRPr="001E5194">
        <w:rPr>
          <w:rFonts w:ascii="Arial" w:hAnsi="Arial" w:cs="Arial"/>
          <w:sz w:val="20"/>
          <w:szCs w:val="28"/>
        </w:rPr>
        <w:t>điểm</w:t>
      </w:r>
      <w:r w:rsidRPr="001E5194">
        <w:rPr>
          <w:rFonts w:ascii="Arial" w:hAnsi="Arial" w:cs="Arial"/>
          <w:sz w:val="20"/>
          <w:szCs w:val="28"/>
        </w:rPr>
        <w:t xml:space="preserve"> đấu nối khẳng định đã đáp ứng đầy đủ các yêu cầu tại Thỏa thuận đấu nối;</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Hệ thống đo đếm đã được hoàn thiện, đã chốt chỉ số công tơ giao nhận điện năng;</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Hợp đồng mua bán điện đã ký hoặc thoả thuận về mua bán, giao nhận điện;”.</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28" w:name="khoan_11_3"/>
      <w:r w:rsidRPr="001E5194">
        <w:rPr>
          <w:rFonts w:ascii="Arial" w:hAnsi="Arial" w:cs="Arial"/>
          <w:sz w:val="20"/>
          <w:szCs w:val="28"/>
        </w:rPr>
        <w:t xml:space="preserve">11. Bổ sung </w:t>
      </w:r>
      <w:r w:rsidR="001E5194" w:rsidRPr="001E5194">
        <w:rPr>
          <w:rFonts w:ascii="Arial" w:hAnsi="Arial" w:cs="Arial"/>
          <w:sz w:val="20"/>
          <w:szCs w:val="28"/>
        </w:rPr>
        <w:t>khoản</w:t>
      </w:r>
      <w:r w:rsidRPr="001E5194">
        <w:rPr>
          <w:rFonts w:ascii="Arial" w:hAnsi="Arial" w:cs="Arial"/>
          <w:sz w:val="20"/>
          <w:szCs w:val="28"/>
        </w:rPr>
        <w:t xml:space="preserve"> 4</w:t>
      </w:r>
      <w:bookmarkEnd w:id="128"/>
      <w:r w:rsidRPr="001E5194">
        <w:rPr>
          <w:rFonts w:ascii="Arial" w:hAnsi="Arial" w:cs="Arial"/>
          <w:sz w:val="20"/>
          <w:szCs w:val="28"/>
        </w:rPr>
        <w:t xml:space="preserve"> </w:t>
      </w:r>
      <w:bookmarkStart w:id="129" w:name="dc_48"/>
      <w:r w:rsidR="001E5194" w:rsidRPr="001E5194">
        <w:rPr>
          <w:rFonts w:ascii="Arial" w:hAnsi="Arial" w:cs="Arial"/>
          <w:sz w:val="20"/>
          <w:szCs w:val="28"/>
        </w:rPr>
        <w:t>Điều</w:t>
      </w:r>
      <w:r w:rsidRPr="001E5194">
        <w:rPr>
          <w:rFonts w:ascii="Arial" w:hAnsi="Arial" w:cs="Arial"/>
          <w:sz w:val="20"/>
          <w:szCs w:val="28"/>
        </w:rPr>
        <w:t xml:space="preserve"> 50</w:t>
      </w:r>
      <w:bookmarkEnd w:id="129"/>
      <w:r w:rsidRPr="001E5194">
        <w:rPr>
          <w:rFonts w:ascii="Arial" w:hAnsi="Arial" w:cs="Arial"/>
          <w:sz w:val="20"/>
          <w:szCs w:val="28"/>
        </w:rPr>
        <w:t xml:space="preserve"> </w:t>
      </w:r>
      <w:bookmarkStart w:id="130" w:name="khoan_11_3_name"/>
      <w:r w:rsidRPr="001E5194">
        <w:rPr>
          <w:rFonts w:ascii="Arial" w:hAnsi="Arial" w:cs="Arial"/>
          <w:sz w:val="20"/>
          <w:szCs w:val="28"/>
        </w:rPr>
        <w:t>như sau:</w:t>
      </w:r>
      <w:bookmarkEnd w:id="130"/>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“4. Đối với khách hàng sử dụng điện đấu nối vào lưới điện trung áp cho phép đóng điện </w:t>
      </w:r>
      <w:r w:rsidR="001E5194" w:rsidRPr="001E5194">
        <w:rPr>
          <w:rFonts w:ascii="Arial" w:hAnsi="Arial" w:cs="Arial"/>
          <w:sz w:val="20"/>
          <w:szCs w:val="28"/>
        </w:rPr>
        <w:t>điểm</w:t>
      </w:r>
      <w:r w:rsidRPr="001E5194">
        <w:rPr>
          <w:rFonts w:ascii="Arial" w:hAnsi="Arial" w:cs="Arial"/>
          <w:sz w:val="20"/>
          <w:szCs w:val="28"/>
        </w:rPr>
        <w:t xml:space="preserve"> đấu nối ngay sau khi có Biên bản kiểm tra </w:t>
      </w:r>
      <w:r w:rsidR="001E5194" w:rsidRPr="001E5194">
        <w:rPr>
          <w:rFonts w:ascii="Arial" w:hAnsi="Arial" w:cs="Arial"/>
          <w:sz w:val="20"/>
          <w:szCs w:val="28"/>
        </w:rPr>
        <w:t>điều</w:t>
      </w:r>
      <w:r w:rsidRPr="001E5194">
        <w:rPr>
          <w:rFonts w:ascii="Arial" w:hAnsi="Arial" w:cs="Arial"/>
          <w:sz w:val="20"/>
          <w:szCs w:val="28"/>
        </w:rPr>
        <w:t xml:space="preserve"> kiện đóng điện </w:t>
      </w:r>
      <w:r w:rsidR="001E5194" w:rsidRPr="001E5194">
        <w:rPr>
          <w:rFonts w:ascii="Arial" w:hAnsi="Arial" w:cs="Arial"/>
          <w:sz w:val="20"/>
          <w:szCs w:val="28"/>
        </w:rPr>
        <w:t>điểm</w:t>
      </w:r>
      <w:r w:rsidRPr="001E5194">
        <w:rPr>
          <w:rFonts w:ascii="Arial" w:hAnsi="Arial" w:cs="Arial"/>
          <w:sz w:val="20"/>
          <w:szCs w:val="28"/>
        </w:rPr>
        <w:t xml:space="preserve"> đấu nối khẳng định tuân thủ đúng các yêu cầu tại Thỏa thuận đấu nối, đáp ứng đầy đủ các yêu cầu về pháp lý, kỹ thuật, </w:t>
      </w:r>
      <w:r w:rsidR="001E5194" w:rsidRPr="001E5194">
        <w:rPr>
          <w:rFonts w:ascii="Arial" w:hAnsi="Arial" w:cs="Arial"/>
          <w:sz w:val="20"/>
          <w:szCs w:val="28"/>
        </w:rPr>
        <w:t>điều</w:t>
      </w:r>
      <w:r w:rsidRPr="001E5194">
        <w:rPr>
          <w:rFonts w:ascii="Arial" w:hAnsi="Arial" w:cs="Arial"/>
          <w:sz w:val="20"/>
          <w:szCs w:val="28"/>
        </w:rPr>
        <w:t xml:space="preserve"> độ, vận hành quy định tại </w:t>
      </w:r>
      <w:r w:rsidR="001E5194" w:rsidRPr="001E5194">
        <w:rPr>
          <w:rFonts w:ascii="Arial" w:hAnsi="Arial" w:cs="Arial"/>
          <w:sz w:val="20"/>
          <w:szCs w:val="28"/>
        </w:rPr>
        <w:t>khoản</w:t>
      </w:r>
      <w:r w:rsidR="0092549E" w:rsidRPr="001E5194">
        <w:rPr>
          <w:rFonts w:ascii="Arial" w:hAnsi="Arial" w:cs="Arial"/>
          <w:sz w:val="20"/>
          <w:szCs w:val="28"/>
        </w:rPr>
        <w:t xml:space="preserve"> </w:t>
      </w:r>
      <w:r w:rsidRPr="001E5194">
        <w:rPr>
          <w:rFonts w:ascii="Arial" w:hAnsi="Arial" w:cs="Arial"/>
          <w:sz w:val="20"/>
          <w:szCs w:val="28"/>
        </w:rPr>
        <w:t xml:space="preserve">1 </w:t>
      </w:r>
      <w:r w:rsidR="001E5194" w:rsidRPr="001E5194">
        <w:rPr>
          <w:rFonts w:ascii="Arial" w:hAnsi="Arial" w:cs="Arial"/>
          <w:sz w:val="20"/>
          <w:szCs w:val="28"/>
        </w:rPr>
        <w:t>Điều</w:t>
      </w:r>
      <w:r w:rsidRPr="001E5194">
        <w:rPr>
          <w:rFonts w:ascii="Arial" w:hAnsi="Arial" w:cs="Arial"/>
          <w:sz w:val="20"/>
          <w:szCs w:val="28"/>
        </w:rPr>
        <w:t xml:space="preserve"> này và an toàn điện.”.</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31" w:name="khoan_12_3"/>
      <w:r w:rsidRPr="001E5194">
        <w:rPr>
          <w:rFonts w:ascii="Arial" w:hAnsi="Arial" w:cs="Arial"/>
          <w:sz w:val="20"/>
          <w:szCs w:val="28"/>
        </w:rPr>
        <w:t>12. Sửa đổi, bổ sung</w:t>
      </w:r>
      <w:bookmarkEnd w:id="131"/>
      <w:r w:rsidRPr="001E5194">
        <w:rPr>
          <w:rFonts w:ascii="Arial" w:hAnsi="Arial" w:cs="Arial"/>
          <w:sz w:val="20"/>
          <w:szCs w:val="28"/>
        </w:rPr>
        <w:t xml:space="preserve"> </w:t>
      </w:r>
      <w:bookmarkStart w:id="132" w:name="dc_49"/>
      <w:r w:rsidR="001E5194" w:rsidRPr="001E5194">
        <w:rPr>
          <w:rFonts w:ascii="Arial" w:hAnsi="Arial" w:cs="Arial"/>
          <w:sz w:val="20"/>
          <w:szCs w:val="28"/>
        </w:rPr>
        <w:t>điểm</w:t>
      </w:r>
      <w:r w:rsidRPr="001E5194">
        <w:rPr>
          <w:rFonts w:ascii="Arial" w:hAnsi="Arial" w:cs="Arial"/>
          <w:sz w:val="20"/>
          <w:szCs w:val="28"/>
        </w:rPr>
        <w:t xml:space="preserve"> d </w:t>
      </w:r>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51</w:t>
      </w:r>
      <w:bookmarkEnd w:id="132"/>
      <w:r w:rsidRPr="001E5194">
        <w:rPr>
          <w:rFonts w:ascii="Arial" w:hAnsi="Arial" w:cs="Arial"/>
          <w:sz w:val="20"/>
          <w:szCs w:val="28"/>
        </w:rPr>
        <w:t xml:space="preserve"> </w:t>
      </w:r>
      <w:bookmarkStart w:id="133" w:name="khoan_12_3_name"/>
      <w:r w:rsidRPr="001E5194">
        <w:rPr>
          <w:rFonts w:ascii="Arial" w:hAnsi="Arial" w:cs="Arial"/>
          <w:sz w:val="20"/>
          <w:szCs w:val="28"/>
        </w:rPr>
        <w:t>như sau:</w:t>
      </w:r>
      <w:bookmarkEnd w:id="133"/>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“d) Lưới điện, nhà máy điện và các thiết bị điện sau </w:t>
      </w:r>
      <w:r w:rsidR="001E5194" w:rsidRPr="001E5194">
        <w:rPr>
          <w:rFonts w:ascii="Arial" w:hAnsi="Arial" w:cs="Arial"/>
          <w:sz w:val="20"/>
          <w:szCs w:val="28"/>
        </w:rPr>
        <w:t>điểm</w:t>
      </w:r>
      <w:r w:rsidRPr="001E5194">
        <w:rPr>
          <w:rFonts w:ascii="Arial" w:hAnsi="Arial" w:cs="Arial"/>
          <w:sz w:val="20"/>
          <w:szCs w:val="28"/>
        </w:rPr>
        <w:t xml:space="preserve"> đấu nối của khách hàng có nhu cầu đấu nối chỉ được chính thức đưa vào vận hành sau khi đã có đầy đủ biên bản thử nghiệm, chạy thử, nghiệm thu từng phần, toàn phần, đáp ứng đầy đủ các yêu cầu quy định tại Thông tư này, các quy định về quy hoạch, đất đai, xây dựng, phòng cháy chữa cháy, môi trường và các quy định pháp luật có liên quan.”.</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34" w:name="khoan_13_3"/>
      <w:r w:rsidRPr="001E5194">
        <w:rPr>
          <w:rFonts w:ascii="Arial" w:hAnsi="Arial" w:cs="Arial"/>
          <w:sz w:val="20"/>
          <w:szCs w:val="28"/>
        </w:rPr>
        <w:t>13. Sửa đổi tên</w:t>
      </w:r>
      <w:bookmarkEnd w:id="134"/>
      <w:r w:rsidRPr="001E5194">
        <w:rPr>
          <w:rFonts w:ascii="Arial" w:hAnsi="Arial" w:cs="Arial"/>
          <w:sz w:val="20"/>
          <w:szCs w:val="28"/>
        </w:rPr>
        <w:t xml:space="preserve"> </w:t>
      </w:r>
      <w:bookmarkStart w:id="135" w:name="dc_50"/>
      <w:r w:rsidR="001E5194" w:rsidRPr="001E5194">
        <w:rPr>
          <w:rFonts w:ascii="Arial" w:hAnsi="Arial" w:cs="Arial"/>
          <w:sz w:val="20"/>
          <w:szCs w:val="28"/>
        </w:rPr>
        <w:t>Điều</w:t>
      </w:r>
      <w:r w:rsidRPr="001E5194">
        <w:rPr>
          <w:rFonts w:ascii="Arial" w:hAnsi="Arial" w:cs="Arial"/>
          <w:sz w:val="20"/>
          <w:szCs w:val="28"/>
        </w:rPr>
        <w:t xml:space="preserve"> 55</w:t>
      </w:r>
      <w:bookmarkEnd w:id="135"/>
      <w:r w:rsidRPr="001E5194">
        <w:rPr>
          <w:rFonts w:ascii="Arial" w:hAnsi="Arial" w:cs="Arial"/>
          <w:sz w:val="20"/>
          <w:szCs w:val="28"/>
        </w:rPr>
        <w:t xml:space="preserve"> </w:t>
      </w:r>
      <w:bookmarkStart w:id="136" w:name="khoan_13_3_name"/>
      <w:r w:rsidRPr="001E5194">
        <w:rPr>
          <w:rFonts w:ascii="Arial" w:hAnsi="Arial" w:cs="Arial"/>
          <w:sz w:val="20"/>
          <w:szCs w:val="28"/>
        </w:rPr>
        <w:t>như sau:</w:t>
      </w:r>
      <w:bookmarkEnd w:id="136"/>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55. Cung cấp hồ sơ cho kiểm tra </w:t>
      </w:r>
      <w:r w:rsidR="001E5194" w:rsidRPr="001E5194">
        <w:rPr>
          <w:rFonts w:ascii="Arial" w:hAnsi="Arial" w:cs="Arial"/>
          <w:b/>
          <w:bCs/>
          <w:sz w:val="20"/>
          <w:szCs w:val="28"/>
        </w:rPr>
        <w:t>điều</w:t>
      </w:r>
      <w:r w:rsidRPr="001E5194">
        <w:rPr>
          <w:rFonts w:ascii="Arial" w:hAnsi="Arial" w:cs="Arial"/>
          <w:b/>
          <w:bCs/>
          <w:sz w:val="20"/>
          <w:szCs w:val="28"/>
        </w:rPr>
        <w:t xml:space="preserve"> kiện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các thiết bị của Đơn vị phân phối điện để chạy thử, nghiệm thu</w:t>
      </w:r>
      <w:r w:rsidRPr="001E5194">
        <w:rPr>
          <w:rFonts w:ascii="Arial" w:hAnsi="Arial" w:cs="Arial"/>
          <w:sz w:val="20"/>
          <w:szCs w:val="28"/>
        </w:rPr>
        <w:t>”.</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37" w:name="khoan_14_3"/>
      <w:r w:rsidRPr="001E5194">
        <w:rPr>
          <w:rFonts w:ascii="Arial" w:hAnsi="Arial" w:cs="Arial"/>
          <w:sz w:val="20"/>
          <w:szCs w:val="28"/>
        </w:rPr>
        <w:t>14. Sửa đổi tên</w:t>
      </w:r>
      <w:bookmarkEnd w:id="137"/>
      <w:r w:rsidRPr="001E5194">
        <w:rPr>
          <w:rFonts w:ascii="Arial" w:hAnsi="Arial" w:cs="Arial"/>
          <w:sz w:val="20"/>
          <w:szCs w:val="28"/>
        </w:rPr>
        <w:t xml:space="preserve"> </w:t>
      </w:r>
      <w:bookmarkStart w:id="138" w:name="dc_51"/>
      <w:r w:rsidR="001E5194" w:rsidRPr="001E5194">
        <w:rPr>
          <w:rFonts w:ascii="Arial" w:hAnsi="Arial" w:cs="Arial"/>
          <w:sz w:val="20"/>
          <w:szCs w:val="28"/>
        </w:rPr>
        <w:t>Điều</w:t>
      </w:r>
      <w:r w:rsidRPr="001E5194">
        <w:rPr>
          <w:rFonts w:ascii="Arial" w:hAnsi="Arial" w:cs="Arial"/>
          <w:sz w:val="20"/>
          <w:szCs w:val="28"/>
        </w:rPr>
        <w:t xml:space="preserve"> 56</w:t>
      </w:r>
      <w:bookmarkEnd w:id="138"/>
      <w:r w:rsidRPr="001E5194">
        <w:rPr>
          <w:rFonts w:ascii="Arial" w:hAnsi="Arial" w:cs="Arial"/>
          <w:sz w:val="20"/>
          <w:szCs w:val="28"/>
        </w:rPr>
        <w:t xml:space="preserve"> </w:t>
      </w:r>
      <w:bookmarkStart w:id="139" w:name="khoan_14_3_name"/>
      <w:r w:rsidRPr="001E5194">
        <w:rPr>
          <w:rFonts w:ascii="Arial" w:hAnsi="Arial" w:cs="Arial"/>
          <w:sz w:val="20"/>
          <w:szCs w:val="28"/>
        </w:rPr>
        <w:t>như sau:</w:t>
      </w:r>
      <w:bookmarkEnd w:id="139"/>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w:t>
      </w:r>
      <w:r w:rsidR="001E5194" w:rsidRPr="001E5194">
        <w:rPr>
          <w:rFonts w:ascii="Arial" w:hAnsi="Arial" w:cs="Arial"/>
          <w:b/>
          <w:bCs/>
          <w:sz w:val="20"/>
          <w:szCs w:val="28"/>
        </w:rPr>
        <w:t>Điều</w:t>
      </w:r>
      <w:r w:rsidRPr="001E5194">
        <w:rPr>
          <w:rFonts w:ascii="Arial" w:hAnsi="Arial" w:cs="Arial"/>
          <w:b/>
          <w:bCs/>
          <w:sz w:val="20"/>
          <w:szCs w:val="28"/>
        </w:rPr>
        <w:t xml:space="preserve"> 56. Đóng điện </w:t>
      </w:r>
      <w:r w:rsidR="001E5194" w:rsidRPr="001E5194">
        <w:rPr>
          <w:rFonts w:ascii="Arial" w:hAnsi="Arial" w:cs="Arial"/>
          <w:b/>
          <w:bCs/>
          <w:sz w:val="20"/>
          <w:szCs w:val="28"/>
        </w:rPr>
        <w:t>điểm</w:t>
      </w:r>
      <w:r w:rsidRPr="001E5194">
        <w:rPr>
          <w:rFonts w:ascii="Arial" w:hAnsi="Arial" w:cs="Arial"/>
          <w:b/>
          <w:bCs/>
          <w:sz w:val="20"/>
          <w:szCs w:val="28"/>
        </w:rPr>
        <w:t xml:space="preserve"> đấu nối các thiết bị của Đơn vị phân phối điện để chạy thử, nghiệm thu</w:t>
      </w:r>
      <w:r w:rsidRPr="001E5194">
        <w:rPr>
          <w:rFonts w:ascii="Arial" w:hAnsi="Arial" w:cs="Arial"/>
          <w:sz w:val="20"/>
          <w:szCs w:val="28"/>
        </w:rPr>
        <w:t>”.</w:t>
      </w:r>
    </w:p>
    <w:p w:rsidR="0092549E" w:rsidRPr="001E5194" w:rsidRDefault="003E0223" w:rsidP="00597CA4">
      <w:pPr>
        <w:widowControl w:val="0"/>
        <w:autoSpaceDE w:val="0"/>
        <w:autoSpaceDN w:val="0"/>
        <w:adjustRightInd w:val="0"/>
        <w:spacing w:before="120"/>
        <w:rPr>
          <w:rFonts w:ascii="Arial" w:hAnsi="Arial" w:cs="Arial"/>
          <w:sz w:val="20"/>
          <w:szCs w:val="28"/>
        </w:rPr>
      </w:pPr>
      <w:bookmarkStart w:id="140" w:name="khoan_15_3"/>
      <w:r w:rsidRPr="001E5194">
        <w:rPr>
          <w:rFonts w:ascii="Arial" w:hAnsi="Arial" w:cs="Arial"/>
          <w:sz w:val="20"/>
          <w:szCs w:val="28"/>
        </w:rPr>
        <w:t>15. Sửa đổi, bổ sung</w:t>
      </w:r>
      <w:bookmarkEnd w:id="140"/>
      <w:r w:rsidRPr="001E5194">
        <w:rPr>
          <w:rFonts w:ascii="Arial" w:hAnsi="Arial" w:cs="Arial"/>
          <w:sz w:val="20"/>
          <w:szCs w:val="28"/>
        </w:rPr>
        <w:t xml:space="preserve"> </w:t>
      </w:r>
      <w:bookmarkStart w:id="141" w:name="dc_52"/>
      <w:r w:rsidR="001E5194" w:rsidRPr="001E5194">
        <w:rPr>
          <w:rFonts w:ascii="Arial" w:hAnsi="Arial" w:cs="Arial"/>
          <w:sz w:val="20"/>
          <w:szCs w:val="28"/>
        </w:rPr>
        <w:t>điểm</w:t>
      </w:r>
      <w:r w:rsidRPr="001E5194">
        <w:rPr>
          <w:rFonts w:ascii="Arial" w:hAnsi="Arial" w:cs="Arial"/>
          <w:sz w:val="20"/>
          <w:szCs w:val="28"/>
        </w:rPr>
        <w:t xml:space="preserve"> a </w:t>
      </w:r>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56</w:t>
      </w:r>
      <w:bookmarkEnd w:id="141"/>
      <w:r w:rsidRPr="001E5194">
        <w:rPr>
          <w:rFonts w:ascii="Arial" w:hAnsi="Arial" w:cs="Arial"/>
          <w:sz w:val="20"/>
          <w:szCs w:val="28"/>
        </w:rPr>
        <w:t xml:space="preserve"> </w:t>
      </w:r>
      <w:bookmarkStart w:id="142" w:name="khoan_15_3_name"/>
      <w:r w:rsidRPr="001E5194">
        <w:rPr>
          <w:rFonts w:ascii="Arial" w:hAnsi="Arial" w:cs="Arial"/>
          <w:sz w:val="20"/>
          <w:szCs w:val="28"/>
        </w:rPr>
        <w:t>như sau:</w:t>
      </w:r>
      <w:bookmarkEnd w:id="142"/>
      <w:r w:rsidRPr="001E5194">
        <w:rPr>
          <w:rFonts w:ascii="Arial" w:hAnsi="Arial" w:cs="Arial"/>
          <w:sz w:val="20"/>
          <w:szCs w:val="28"/>
        </w:rPr>
        <w:t xml:space="preserve"> </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“a) Các tài liệu về pháp lý và kỹ thuật:</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Văn bản xác nhận và cam kết của Chủ đầu tư khẳng định các thiết bị trong phạm vi đóng điện đã được thử nghiệm, kiểm tra đáp ứng các yêu cầu vận hành, yêu cầu kỹ thuật tại </w:t>
      </w:r>
      <w:r w:rsidR="001E5194" w:rsidRPr="001E5194">
        <w:rPr>
          <w:rFonts w:ascii="Arial" w:hAnsi="Arial" w:cs="Arial"/>
          <w:sz w:val="20"/>
          <w:szCs w:val="28"/>
        </w:rPr>
        <w:t>điểm</w:t>
      </w:r>
      <w:r w:rsidRPr="001E5194">
        <w:rPr>
          <w:rFonts w:ascii="Arial" w:hAnsi="Arial" w:cs="Arial"/>
          <w:sz w:val="20"/>
          <w:szCs w:val="28"/>
        </w:rPr>
        <w:t xml:space="preserve"> đấu nối và tuân thủ đầy đủ quy định pháp luật;</w:t>
      </w:r>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Hệ thống đo đếm đã được hoàn thiện, đã chốt chỉ số các công tơ giao nhận điện năng;”.</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43" w:name="khoan_16_1"/>
      <w:r w:rsidRPr="001E5194">
        <w:rPr>
          <w:rFonts w:ascii="Arial" w:hAnsi="Arial" w:cs="Arial"/>
          <w:sz w:val="20"/>
          <w:szCs w:val="28"/>
        </w:rPr>
        <w:t>16. Sửa đổi, bổ sung</w:t>
      </w:r>
      <w:bookmarkEnd w:id="143"/>
      <w:r w:rsidRPr="001E5194">
        <w:rPr>
          <w:rFonts w:ascii="Arial" w:hAnsi="Arial" w:cs="Arial"/>
          <w:sz w:val="20"/>
          <w:szCs w:val="28"/>
        </w:rPr>
        <w:t xml:space="preserve"> </w:t>
      </w:r>
      <w:bookmarkStart w:id="144" w:name="dc_53"/>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62</w:t>
      </w:r>
      <w:bookmarkEnd w:id="144"/>
      <w:r w:rsidRPr="001E5194">
        <w:rPr>
          <w:rFonts w:ascii="Arial" w:hAnsi="Arial" w:cs="Arial"/>
          <w:sz w:val="20"/>
          <w:szCs w:val="28"/>
        </w:rPr>
        <w:t xml:space="preserve"> </w:t>
      </w:r>
      <w:bookmarkStart w:id="145" w:name="khoan_16_1_name"/>
      <w:r w:rsidRPr="001E5194">
        <w:rPr>
          <w:rFonts w:ascii="Arial" w:hAnsi="Arial" w:cs="Arial"/>
          <w:sz w:val="20"/>
          <w:szCs w:val="28"/>
        </w:rPr>
        <w:t>như sau:</w:t>
      </w:r>
      <w:bookmarkEnd w:id="145"/>
    </w:p>
    <w:p w:rsidR="003E0223" w:rsidRPr="001E5194" w:rsidRDefault="00696FBD"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 </w:t>
      </w:r>
      <w:r w:rsidR="003E0223" w:rsidRPr="001E5194">
        <w:rPr>
          <w:rFonts w:ascii="Arial" w:hAnsi="Arial" w:cs="Arial"/>
          <w:sz w:val="20"/>
          <w:szCs w:val="28"/>
        </w:rPr>
        <w:t xml:space="preserve">“1. Quản lý, vận hành thiết bị điện, lưới điện thuộc phạm vi quản lý đảm bảo đáp ứng các yêu cầu vận hành và yêu cầu kỹ thuật theo quy định tại Thông tư này, tuân thủ quy định tại Quy trình </w:t>
      </w:r>
      <w:r w:rsidR="001E5194" w:rsidRPr="001E5194">
        <w:rPr>
          <w:rFonts w:ascii="Arial" w:hAnsi="Arial" w:cs="Arial"/>
          <w:sz w:val="20"/>
          <w:szCs w:val="28"/>
        </w:rPr>
        <w:t>điều</w:t>
      </w:r>
      <w:r w:rsidR="003E0223" w:rsidRPr="001E5194">
        <w:rPr>
          <w:rFonts w:ascii="Arial" w:hAnsi="Arial" w:cs="Arial"/>
          <w:sz w:val="20"/>
          <w:szCs w:val="28"/>
        </w:rPr>
        <w:t xml:space="preserve"> độ hệ thống điện quốc gia, Quy trình thao tác trong hệ thống điện quốc gia, Quy trình xử lý sự cố trong hệ thống điện quốc gia do Bộ Công Thương ban hành và các quy định pháp luật khác có liên quan.”.</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46" w:name="khoan_17_3"/>
      <w:r w:rsidRPr="001E5194">
        <w:rPr>
          <w:rFonts w:ascii="Arial" w:hAnsi="Arial" w:cs="Arial"/>
          <w:sz w:val="20"/>
          <w:szCs w:val="28"/>
        </w:rPr>
        <w:t>17. Sửa đổi, bổ sung</w:t>
      </w:r>
      <w:bookmarkEnd w:id="146"/>
      <w:r w:rsidRPr="001E5194">
        <w:rPr>
          <w:rFonts w:ascii="Arial" w:hAnsi="Arial" w:cs="Arial"/>
          <w:sz w:val="20"/>
          <w:szCs w:val="28"/>
        </w:rPr>
        <w:t xml:space="preserve"> </w:t>
      </w:r>
      <w:bookmarkStart w:id="147" w:name="dc_54"/>
      <w:r w:rsidR="001E5194" w:rsidRPr="001E5194">
        <w:rPr>
          <w:rFonts w:ascii="Arial" w:hAnsi="Arial" w:cs="Arial"/>
          <w:sz w:val="20"/>
          <w:szCs w:val="28"/>
        </w:rPr>
        <w:t>điểm</w:t>
      </w:r>
      <w:r w:rsidRPr="001E5194">
        <w:rPr>
          <w:rFonts w:ascii="Arial" w:hAnsi="Arial" w:cs="Arial"/>
          <w:sz w:val="20"/>
          <w:szCs w:val="28"/>
        </w:rPr>
        <w:t xml:space="preserve"> a </w:t>
      </w:r>
      <w:r w:rsidR="001E5194" w:rsidRPr="001E5194">
        <w:rPr>
          <w:rFonts w:ascii="Arial" w:hAnsi="Arial" w:cs="Arial"/>
          <w:sz w:val="20"/>
          <w:szCs w:val="28"/>
        </w:rPr>
        <w:t>khoản</w:t>
      </w:r>
      <w:r w:rsidRPr="001E5194">
        <w:rPr>
          <w:rFonts w:ascii="Arial" w:hAnsi="Arial" w:cs="Arial"/>
          <w:sz w:val="20"/>
          <w:szCs w:val="28"/>
        </w:rPr>
        <w:t xml:space="preserve"> 1 </w:t>
      </w:r>
      <w:r w:rsidR="001E5194" w:rsidRPr="001E5194">
        <w:rPr>
          <w:rFonts w:ascii="Arial" w:hAnsi="Arial" w:cs="Arial"/>
          <w:sz w:val="20"/>
          <w:szCs w:val="28"/>
        </w:rPr>
        <w:t>Điều</w:t>
      </w:r>
      <w:r w:rsidRPr="001E5194">
        <w:rPr>
          <w:rFonts w:ascii="Arial" w:hAnsi="Arial" w:cs="Arial"/>
          <w:sz w:val="20"/>
          <w:szCs w:val="28"/>
        </w:rPr>
        <w:t xml:space="preserve"> 64</w:t>
      </w:r>
      <w:bookmarkEnd w:id="147"/>
      <w:r w:rsidRPr="001E5194">
        <w:rPr>
          <w:rFonts w:ascii="Arial" w:hAnsi="Arial" w:cs="Arial"/>
          <w:sz w:val="20"/>
          <w:szCs w:val="28"/>
        </w:rPr>
        <w:t xml:space="preserve"> </w:t>
      </w:r>
      <w:bookmarkStart w:id="148" w:name="khoan_17_3_name"/>
      <w:r w:rsidRPr="001E5194">
        <w:rPr>
          <w:rFonts w:ascii="Arial" w:hAnsi="Arial" w:cs="Arial"/>
          <w:sz w:val="20"/>
          <w:szCs w:val="28"/>
        </w:rPr>
        <w:t>như sau:</w:t>
      </w:r>
      <w:bookmarkEnd w:id="148"/>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 xml:space="preserve">“a) Quản lý, vận hành thiết bị điện, lưới điện thuộc phạm vi quản lý đảm bảo đáp ứng các yêu cầu vận hành và yêu cầu kỹ thuật theo quy định tại Thông tư này, tuân thủ quy định tại Quy trình </w:t>
      </w:r>
      <w:r w:rsidR="001E5194" w:rsidRPr="001E5194">
        <w:rPr>
          <w:rFonts w:ascii="Arial" w:hAnsi="Arial" w:cs="Arial"/>
          <w:sz w:val="20"/>
          <w:szCs w:val="28"/>
        </w:rPr>
        <w:t>điều</w:t>
      </w:r>
      <w:r w:rsidRPr="001E5194">
        <w:rPr>
          <w:rFonts w:ascii="Arial" w:hAnsi="Arial" w:cs="Arial"/>
          <w:sz w:val="20"/>
          <w:szCs w:val="28"/>
        </w:rPr>
        <w:t xml:space="preserve"> độ hệ thống điện quốc gia, Quy trình thao tác trong hệ thống điện quốc gia, Quy trình xử lý sự cố trong hệ thống điện quốc gia do Bộ Công Thương ban hành và các quy định pháp luật khác có liên quan;”.</w:t>
      </w:r>
    </w:p>
    <w:p w:rsidR="003E0223" w:rsidRPr="001E5194" w:rsidRDefault="003E0223" w:rsidP="00597CA4">
      <w:pPr>
        <w:widowControl w:val="0"/>
        <w:autoSpaceDE w:val="0"/>
        <w:autoSpaceDN w:val="0"/>
        <w:adjustRightInd w:val="0"/>
        <w:spacing w:before="120"/>
        <w:rPr>
          <w:rFonts w:ascii="Arial" w:hAnsi="Arial" w:cs="Arial"/>
          <w:sz w:val="20"/>
          <w:szCs w:val="28"/>
        </w:rPr>
      </w:pPr>
      <w:bookmarkStart w:id="149" w:name="khoan_18_3"/>
      <w:r w:rsidRPr="001E5194">
        <w:rPr>
          <w:rFonts w:ascii="Arial" w:hAnsi="Arial" w:cs="Arial"/>
          <w:sz w:val="20"/>
          <w:szCs w:val="28"/>
        </w:rPr>
        <w:t xml:space="preserve">18. Bổ sung </w:t>
      </w:r>
      <w:r w:rsidR="001E5194" w:rsidRPr="001E5194">
        <w:rPr>
          <w:rFonts w:ascii="Arial" w:hAnsi="Arial" w:cs="Arial"/>
          <w:sz w:val="20"/>
          <w:szCs w:val="28"/>
        </w:rPr>
        <w:t>khoản</w:t>
      </w:r>
      <w:r w:rsidRPr="001E5194">
        <w:rPr>
          <w:rFonts w:ascii="Arial" w:hAnsi="Arial" w:cs="Arial"/>
          <w:sz w:val="20"/>
          <w:szCs w:val="28"/>
        </w:rPr>
        <w:t xml:space="preserve"> 2a sau</w:t>
      </w:r>
      <w:bookmarkEnd w:id="149"/>
      <w:r w:rsidRPr="001E5194">
        <w:rPr>
          <w:rFonts w:ascii="Arial" w:hAnsi="Arial" w:cs="Arial"/>
          <w:sz w:val="20"/>
          <w:szCs w:val="28"/>
        </w:rPr>
        <w:t xml:space="preserve"> </w:t>
      </w:r>
      <w:bookmarkStart w:id="150" w:name="dc_55"/>
      <w:r w:rsidR="001E5194" w:rsidRPr="001E5194">
        <w:rPr>
          <w:rFonts w:ascii="Arial" w:hAnsi="Arial" w:cs="Arial"/>
          <w:sz w:val="20"/>
          <w:szCs w:val="28"/>
        </w:rPr>
        <w:t>khoản</w:t>
      </w:r>
      <w:r w:rsidRPr="001E5194">
        <w:rPr>
          <w:rFonts w:ascii="Arial" w:hAnsi="Arial" w:cs="Arial"/>
          <w:sz w:val="20"/>
          <w:szCs w:val="28"/>
        </w:rPr>
        <w:t xml:space="preserve"> 2 </w:t>
      </w:r>
      <w:r w:rsidR="001E5194" w:rsidRPr="001E5194">
        <w:rPr>
          <w:rFonts w:ascii="Arial" w:hAnsi="Arial" w:cs="Arial"/>
          <w:sz w:val="20"/>
          <w:szCs w:val="28"/>
        </w:rPr>
        <w:t>Điều</w:t>
      </w:r>
      <w:r w:rsidRPr="001E5194">
        <w:rPr>
          <w:rFonts w:ascii="Arial" w:hAnsi="Arial" w:cs="Arial"/>
          <w:sz w:val="20"/>
          <w:szCs w:val="28"/>
        </w:rPr>
        <w:t xml:space="preserve"> 100</w:t>
      </w:r>
      <w:bookmarkEnd w:id="150"/>
      <w:r w:rsidRPr="001E5194">
        <w:rPr>
          <w:rFonts w:ascii="Arial" w:hAnsi="Arial" w:cs="Arial"/>
          <w:sz w:val="20"/>
          <w:szCs w:val="28"/>
        </w:rPr>
        <w:t xml:space="preserve"> </w:t>
      </w:r>
      <w:bookmarkStart w:id="151" w:name="khoan_18_3_name"/>
      <w:r w:rsidRPr="001E5194">
        <w:rPr>
          <w:rFonts w:ascii="Arial" w:hAnsi="Arial" w:cs="Arial"/>
          <w:sz w:val="20"/>
          <w:szCs w:val="28"/>
        </w:rPr>
        <w:t>như sau:</w:t>
      </w:r>
      <w:bookmarkEnd w:id="151"/>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“2a. Sở Công Thương các tỉnh, thành phố trực thuộc Trung ương có trách nhiệm kiểm tra, giám sát việc tuân thủ các quy định của Thông tư này trong phạm vi địa bàn quản lý.”.</w:t>
      </w:r>
    </w:p>
    <w:p w:rsidR="003E0223" w:rsidRPr="001E5194" w:rsidRDefault="001E5194" w:rsidP="00597CA4">
      <w:pPr>
        <w:widowControl w:val="0"/>
        <w:autoSpaceDE w:val="0"/>
        <w:autoSpaceDN w:val="0"/>
        <w:adjustRightInd w:val="0"/>
        <w:spacing w:before="120"/>
        <w:rPr>
          <w:rFonts w:ascii="Arial" w:hAnsi="Arial" w:cs="Arial"/>
          <w:sz w:val="20"/>
          <w:szCs w:val="28"/>
        </w:rPr>
      </w:pPr>
      <w:bookmarkStart w:id="152" w:name="dieu_4"/>
      <w:r w:rsidRPr="001E5194">
        <w:rPr>
          <w:rFonts w:ascii="Arial" w:hAnsi="Arial" w:cs="Arial"/>
          <w:b/>
          <w:bCs/>
          <w:sz w:val="20"/>
          <w:szCs w:val="28"/>
        </w:rPr>
        <w:t>Điều</w:t>
      </w:r>
      <w:r w:rsidR="003E0223" w:rsidRPr="001E5194">
        <w:rPr>
          <w:rFonts w:ascii="Arial" w:hAnsi="Arial" w:cs="Arial"/>
          <w:b/>
          <w:bCs/>
          <w:sz w:val="20"/>
          <w:szCs w:val="28"/>
        </w:rPr>
        <w:t xml:space="preserve"> 4. </w:t>
      </w:r>
      <w:r w:rsidRPr="001E5194">
        <w:rPr>
          <w:rFonts w:ascii="Arial" w:hAnsi="Arial" w:cs="Arial"/>
          <w:b/>
          <w:bCs/>
          <w:sz w:val="20"/>
          <w:szCs w:val="28"/>
        </w:rPr>
        <w:t>Điều</w:t>
      </w:r>
      <w:r w:rsidR="003E0223" w:rsidRPr="001E5194">
        <w:rPr>
          <w:rFonts w:ascii="Arial" w:hAnsi="Arial" w:cs="Arial"/>
          <w:b/>
          <w:bCs/>
          <w:sz w:val="20"/>
          <w:szCs w:val="28"/>
        </w:rPr>
        <w:t xml:space="preserve"> </w:t>
      </w:r>
      <w:r w:rsidRPr="001E5194">
        <w:rPr>
          <w:rFonts w:ascii="Arial" w:hAnsi="Arial" w:cs="Arial"/>
          <w:b/>
          <w:bCs/>
          <w:sz w:val="20"/>
          <w:szCs w:val="28"/>
        </w:rPr>
        <w:t>khoản</w:t>
      </w:r>
      <w:r w:rsidR="003E0223" w:rsidRPr="001E5194">
        <w:rPr>
          <w:rFonts w:ascii="Arial" w:hAnsi="Arial" w:cs="Arial"/>
          <w:b/>
          <w:bCs/>
          <w:sz w:val="20"/>
          <w:szCs w:val="28"/>
        </w:rPr>
        <w:t xml:space="preserve"> thi hành</w:t>
      </w:r>
      <w:bookmarkEnd w:id="152"/>
    </w:p>
    <w:p w:rsidR="003E0223" w:rsidRPr="001E5194" w:rsidRDefault="003E0223" w:rsidP="00597CA4">
      <w:pPr>
        <w:widowControl w:val="0"/>
        <w:autoSpaceDE w:val="0"/>
        <w:autoSpaceDN w:val="0"/>
        <w:adjustRightInd w:val="0"/>
        <w:spacing w:before="120"/>
        <w:rPr>
          <w:rFonts w:ascii="Arial" w:hAnsi="Arial" w:cs="Arial"/>
          <w:sz w:val="20"/>
          <w:szCs w:val="28"/>
        </w:rPr>
      </w:pPr>
      <w:r w:rsidRPr="001E5194">
        <w:rPr>
          <w:rFonts w:ascii="Arial" w:hAnsi="Arial" w:cs="Arial"/>
          <w:sz w:val="20"/>
          <w:szCs w:val="28"/>
        </w:rPr>
        <w:t>1. Thông tư này có hiệu lực thi hành từ ngày</w:t>
      </w:r>
      <w:r w:rsidR="0092549E" w:rsidRPr="001E5194">
        <w:rPr>
          <w:rFonts w:ascii="Arial" w:hAnsi="Arial" w:cs="Arial"/>
          <w:sz w:val="20"/>
          <w:szCs w:val="28"/>
        </w:rPr>
        <w:t xml:space="preserve"> 16</w:t>
      </w:r>
      <w:r w:rsidR="00696FBD" w:rsidRPr="001E5194">
        <w:rPr>
          <w:rFonts w:ascii="Arial" w:hAnsi="Arial" w:cs="Arial"/>
          <w:sz w:val="20"/>
          <w:szCs w:val="28"/>
        </w:rPr>
        <w:t xml:space="preserve"> </w:t>
      </w:r>
      <w:r w:rsidRPr="001E5194">
        <w:rPr>
          <w:rFonts w:ascii="Arial" w:hAnsi="Arial" w:cs="Arial"/>
          <w:sz w:val="20"/>
          <w:szCs w:val="28"/>
        </w:rPr>
        <w:t>tháng</w:t>
      </w:r>
      <w:r w:rsidR="0092549E" w:rsidRPr="001E5194">
        <w:rPr>
          <w:rFonts w:ascii="Arial" w:hAnsi="Arial" w:cs="Arial"/>
          <w:sz w:val="20"/>
          <w:szCs w:val="28"/>
        </w:rPr>
        <w:t xml:space="preserve"> 02</w:t>
      </w:r>
      <w:r w:rsidR="00696FBD" w:rsidRPr="001E5194">
        <w:rPr>
          <w:rFonts w:ascii="Arial" w:hAnsi="Arial" w:cs="Arial"/>
          <w:sz w:val="20"/>
          <w:szCs w:val="28"/>
        </w:rPr>
        <w:t xml:space="preserve"> </w:t>
      </w:r>
      <w:r w:rsidRPr="001E5194">
        <w:rPr>
          <w:rFonts w:ascii="Arial" w:hAnsi="Arial" w:cs="Arial"/>
          <w:sz w:val="20"/>
          <w:szCs w:val="28"/>
        </w:rPr>
        <w:t>năm 2023.</w:t>
      </w:r>
    </w:p>
    <w:p w:rsidR="00FA3075" w:rsidRPr="001E5194" w:rsidRDefault="003E0223" w:rsidP="00597CA4">
      <w:pPr>
        <w:widowControl w:val="0"/>
        <w:autoSpaceDE w:val="0"/>
        <w:autoSpaceDN w:val="0"/>
        <w:adjustRightInd w:val="0"/>
        <w:spacing w:before="120"/>
        <w:rPr>
          <w:rFonts w:ascii="Arial" w:hAnsi="Arial" w:cs="Arial"/>
          <w:sz w:val="20"/>
          <w:lang w:val="vi-VN"/>
        </w:rPr>
      </w:pPr>
      <w:r w:rsidRPr="001E5194">
        <w:rPr>
          <w:rFonts w:ascii="Arial" w:hAnsi="Arial" w:cs="Arial"/>
          <w:sz w:val="20"/>
          <w:szCs w:val="28"/>
        </w:rPr>
        <w:t xml:space="preserve">2. Bãi bỏ một số </w:t>
      </w:r>
      <w:r w:rsidR="001E5194" w:rsidRPr="001E5194">
        <w:rPr>
          <w:rFonts w:ascii="Arial" w:hAnsi="Arial" w:cs="Arial"/>
          <w:sz w:val="20"/>
          <w:szCs w:val="28"/>
        </w:rPr>
        <w:t>điều</w:t>
      </w:r>
      <w:r w:rsidRPr="001E5194">
        <w:rPr>
          <w:rFonts w:ascii="Arial" w:hAnsi="Arial" w:cs="Arial"/>
          <w:sz w:val="20"/>
          <w:szCs w:val="28"/>
        </w:rPr>
        <w:t xml:space="preserve">, </w:t>
      </w:r>
      <w:r w:rsidR="001E5194" w:rsidRPr="001E5194">
        <w:rPr>
          <w:rFonts w:ascii="Arial" w:hAnsi="Arial" w:cs="Arial"/>
          <w:sz w:val="20"/>
          <w:szCs w:val="28"/>
        </w:rPr>
        <w:t>khoản</w:t>
      </w:r>
      <w:r w:rsidRPr="001E5194">
        <w:rPr>
          <w:rFonts w:ascii="Arial" w:hAnsi="Arial" w:cs="Arial"/>
          <w:sz w:val="20"/>
          <w:szCs w:val="28"/>
        </w:rPr>
        <w:t xml:space="preserve"> của Thông tư số 25/2016/TT-BCT ngày 30</w:t>
      </w:r>
      <w:r w:rsidR="0092549E" w:rsidRPr="001E5194">
        <w:rPr>
          <w:rFonts w:ascii="Arial" w:hAnsi="Arial" w:cs="Arial"/>
          <w:sz w:val="20"/>
          <w:szCs w:val="28"/>
        </w:rPr>
        <w:t xml:space="preserve"> </w:t>
      </w:r>
      <w:r w:rsidRPr="001E5194">
        <w:rPr>
          <w:rFonts w:ascii="Arial" w:hAnsi="Arial" w:cs="Arial"/>
          <w:sz w:val="20"/>
          <w:szCs w:val="28"/>
        </w:rPr>
        <w:t>tháng 11 năm 2016 của Bộ trưởng Bộ Công Thương quy định hệ thống điện truyền</w:t>
      </w:r>
      <w:r w:rsidR="0092549E" w:rsidRPr="001E5194">
        <w:rPr>
          <w:rFonts w:ascii="Arial" w:hAnsi="Arial" w:cs="Arial"/>
          <w:sz w:val="20"/>
          <w:szCs w:val="28"/>
        </w:rPr>
        <w:t xml:space="preserve"> </w:t>
      </w:r>
      <w:r w:rsidR="00FA3075" w:rsidRPr="001E5194">
        <w:rPr>
          <w:rFonts w:ascii="Arial" w:hAnsi="Arial" w:cs="Arial"/>
          <w:color w:val="000000"/>
          <w:sz w:val="20"/>
          <w:szCs w:val="16"/>
          <w:lang w:val="vi-VN" w:eastAsia="vi-VN"/>
        </w:rPr>
        <w:t>t</w:t>
      </w:r>
      <w:r w:rsidR="0092549E" w:rsidRPr="001E5194">
        <w:rPr>
          <w:rFonts w:ascii="Arial" w:hAnsi="Arial" w:cs="Arial"/>
          <w:color w:val="000000"/>
          <w:sz w:val="20"/>
          <w:szCs w:val="16"/>
          <w:lang w:eastAsia="vi-VN"/>
        </w:rPr>
        <w:t>ả</w:t>
      </w:r>
      <w:r w:rsidR="00FA3075" w:rsidRPr="001E5194">
        <w:rPr>
          <w:rFonts w:ascii="Arial" w:hAnsi="Arial" w:cs="Arial"/>
          <w:color w:val="000000"/>
          <w:sz w:val="20"/>
          <w:szCs w:val="16"/>
          <w:lang w:val="vi-VN" w:eastAsia="vi-VN"/>
        </w:rPr>
        <w:t xml:space="preserve">i, </w:t>
      </w:r>
      <w:r w:rsidR="0092549E" w:rsidRPr="001E5194">
        <w:rPr>
          <w:rFonts w:ascii="Arial" w:hAnsi="Arial" w:cs="Arial"/>
          <w:color w:val="000000"/>
          <w:sz w:val="20"/>
          <w:szCs w:val="16"/>
          <w:lang w:eastAsia="vi-VN"/>
        </w:rPr>
        <w:t>T</w:t>
      </w:r>
      <w:r w:rsidR="00FA3075" w:rsidRPr="001E5194">
        <w:rPr>
          <w:rFonts w:ascii="Arial" w:hAnsi="Arial" w:cs="Arial"/>
          <w:color w:val="000000"/>
          <w:sz w:val="20"/>
          <w:szCs w:val="16"/>
          <w:lang w:val="vi-VN" w:eastAsia="vi-VN"/>
        </w:rPr>
        <w:t xml:space="preserve">hông tư số 39/2015/TT-BCT ngày </w:t>
      </w:r>
      <w:r w:rsidR="0092549E" w:rsidRPr="001E5194">
        <w:rPr>
          <w:rFonts w:ascii="Arial" w:hAnsi="Arial" w:cs="Arial"/>
          <w:color w:val="000000"/>
          <w:sz w:val="20"/>
          <w:szCs w:val="16"/>
          <w:lang w:val="vi-VN" w:eastAsia="vi-VN"/>
        </w:rPr>
        <w:t>18 tháng 11 năm 2015 của Bộ trư</w:t>
      </w:r>
      <w:r w:rsidR="0092549E" w:rsidRPr="001E5194">
        <w:rPr>
          <w:rFonts w:ascii="Arial" w:hAnsi="Arial" w:cs="Arial"/>
          <w:color w:val="000000"/>
          <w:sz w:val="20"/>
          <w:szCs w:val="16"/>
          <w:lang w:eastAsia="vi-VN"/>
        </w:rPr>
        <w:t>ở</w:t>
      </w:r>
      <w:r w:rsidR="00FA3075" w:rsidRPr="001E5194">
        <w:rPr>
          <w:rFonts w:ascii="Arial" w:hAnsi="Arial" w:cs="Arial"/>
          <w:color w:val="000000"/>
          <w:sz w:val="20"/>
          <w:szCs w:val="16"/>
          <w:lang w:val="vi-VN" w:eastAsia="vi-VN"/>
        </w:rPr>
        <w:t>ng Bộ</w:t>
      </w:r>
      <w:r w:rsidR="0092549E" w:rsidRPr="001E5194">
        <w:rPr>
          <w:rFonts w:ascii="Arial" w:hAnsi="Arial" w:cs="Arial"/>
          <w:color w:val="000000"/>
          <w:sz w:val="20"/>
          <w:szCs w:val="16"/>
          <w:lang w:val="vi-VN" w:eastAsia="vi-VN"/>
        </w:rPr>
        <w:t xml:space="preserve"> Công Thương quy định hệ thống </w:t>
      </w:r>
      <w:r w:rsidR="0092549E" w:rsidRPr="001E5194">
        <w:rPr>
          <w:rFonts w:ascii="Arial" w:hAnsi="Arial" w:cs="Arial"/>
          <w:color w:val="000000"/>
          <w:sz w:val="20"/>
          <w:szCs w:val="16"/>
          <w:lang w:eastAsia="vi-VN"/>
        </w:rPr>
        <w:t>đ</w:t>
      </w:r>
      <w:r w:rsidR="00FA3075" w:rsidRPr="001E5194">
        <w:rPr>
          <w:rFonts w:ascii="Arial" w:hAnsi="Arial" w:cs="Arial"/>
          <w:color w:val="000000"/>
          <w:sz w:val="20"/>
          <w:szCs w:val="16"/>
          <w:lang w:val="vi-VN" w:eastAsia="vi-VN"/>
        </w:rPr>
        <w:t>iện phân phối như sau:</w:t>
      </w:r>
    </w:p>
    <w:p w:rsidR="00FA3075" w:rsidRPr="001E5194" w:rsidRDefault="00FA3075" w:rsidP="00597CA4">
      <w:pPr>
        <w:spacing w:before="120"/>
        <w:rPr>
          <w:rFonts w:ascii="Arial" w:hAnsi="Arial" w:cs="Arial"/>
          <w:sz w:val="20"/>
          <w:lang w:val="vi-VN"/>
        </w:rPr>
      </w:pPr>
      <w:bookmarkStart w:id="153" w:name="diem_a_2_4"/>
      <w:r w:rsidRPr="001E5194">
        <w:rPr>
          <w:rFonts w:ascii="Arial" w:hAnsi="Arial" w:cs="Arial"/>
          <w:color w:val="000000"/>
          <w:sz w:val="20"/>
          <w:szCs w:val="16"/>
          <w:lang w:val="vi-VN" w:eastAsia="vi-VN"/>
        </w:rPr>
        <w:t>a)</w:t>
      </w:r>
      <w:r w:rsidR="0092549E" w:rsidRPr="001E5194">
        <w:rPr>
          <w:rFonts w:ascii="Arial" w:hAnsi="Arial" w:cs="Arial"/>
          <w:color w:val="000000"/>
          <w:sz w:val="20"/>
          <w:szCs w:val="16"/>
          <w:lang w:eastAsia="vi-VN"/>
        </w:rPr>
        <w:t xml:space="preserve"> </w:t>
      </w:r>
      <w:r w:rsidRPr="001E5194">
        <w:rPr>
          <w:rFonts w:ascii="Arial" w:hAnsi="Arial" w:cs="Arial"/>
          <w:color w:val="000000"/>
          <w:sz w:val="20"/>
          <w:szCs w:val="16"/>
          <w:lang w:val="vi-VN" w:eastAsia="vi-VN"/>
        </w:rPr>
        <w:t>B</w:t>
      </w:r>
      <w:r w:rsidR="0092549E" w:rsidRPr="001E5194">
        <w:rPr>
          <w:rFonts w:ascii="Arial" w:hAnsi="Arial" w:cs="Arial"/>
          <w:color w:val="000000"/>
          <w:sz w:val="20"/>
          <w:szCs w:val="16"/>
          <w:lang w:eastAsia="vi-VN"/>
        </w:rPr>
        <w:t>ã</w:t>
      </w:r>
      <w:r w:rsidRPr="001E5194">
        <w:rPr>
          <w:rFonts w:ascii="Arial" w:hAnsi="Arial" w:cs="Arial"/>
          <w:color w:val="000000"/>
          <w:sz w:val="20"/>
          <w:szCs w:val="16"/>
          <w:lang w:val="vi-VN" w:eastAsia="vi-VN"/>
        </w:rPr>
        <w:t>i bỏ gạch đầu dòng thứ hai</w:t>
      </w:r>
      <w:bookmarkEnd w:id="153"/>
      <w:r w:rsidRPr="001E5194">
        <w:rPr>
          <w:rFonts w:ascii="Arial" w:hAnsi="Arial" w:cs="Arial"/>
          <w:color w:val="000000"/>
          <w:sz w:val="20"/>
          <w:szCs w:val="16"/>
          <w:lang w:val="vi-VN" w:eastAsia="vi-VN"/>
        </w:rPr>
        <w:t xml:space="preserve"> </w:t>
      </w:r>
      <w:bookmarkStart w:id="154" w:name="dc_56"/>
      <w:r w:rsidR="001E5194" w:rsidRPr="001E5194">
        <w:rPr>
          <w:rFonts w:ascii="Arial" w:hAnsi="Arial" w:cs="Arial"/>
          <w:color w:val="000000"/>
          <w:sz w:val="20"/>
          <w:szCs w:val="16"/>
          <w:lang w:val="vi-VN" w:eastAsia="vi-VN"/>
        </w:rPr>
        <w:t>điểm</w:t>
      </w:r>
      <w:r w:rsidR="00E7503F" w:rsidRPr="001E5194">
        <w:rPr>
          <w:rFonts w:ascii="Arial" w:hAnsi="Arial" w:cs="Arial"/>
          <w:color w:val="000000"/>
          <w:sz w:val="20"/>
          <w:szCs w:val="16"/>
          <w:lang w:val="vi-VN" w:eastAsia="vi-VN"/>
        </w:rPr>
        <w:t xml:space="preserve"> a </w:t>
      </w:r>
      <w:r w:rsidR="001E5194" w:rsidRPr="001E5194">
        <w:rPr>
          <w:rFonts w:ascii="Arial" w:hAnsi="Arial" w:cs="Arial"/>
          <w:color w:val="000000"/>
          <w:sz w:val="20"/>
          <w:szCs w:val="16"/>
          <w:lang w:val="vi-VN" w:eastAsia="vi-VN"/>
        </w:rPr>
        <w:t>khoản</w:t>
      </w:r>
      <w:r w:rsidR="00E7503F" w:rsidRPr="001E5194">
        <w:rPr>
          <w:rFonts w:ascii="Arial" w:hAnsi="Arial" w:cs="Arial"/>
          <w:color w:val="000000"/>
          <w:sz w:val="20"/>
          <w:szCs w:val="16"/>
          <w:lang w:val="vi-VN" w:eastAsia="vi-VN"/>
        </w:rPr>
        <w:t xml:space="preserve"> 3 </w:t>
      </w:r>
      <w:r w:rsidR="001E5194" w:rsidRPr="001E5194">
        <w:rPr>
          <w:rFonts w:ascii="Arial" w:hAnsi="Arial" w:cs="Arial"/>
          <w:color w:val="000000"/>
          <w:sz w:val="20"/>
          <w:szCs w:val="16"/>
          <w:lang w:val="vi-VN" w:eastAsia="vi-VN"/>
        </w:rPr>
        <w:t>Điều</w:t>
      </w:r>
      <w:r w:rsidR="00E7503F" w:rsidRPr="001E5194">
        <w:rPr>
          <w:rFonts w:ascii="Arial" w:hAnsi="Arial" w:cs="Arial"/>
          <w:color w:val="000000"/>
          <w:sz w:val="20"/>
          <w:szCs w:val="16"/>
          <w:lang w:val="vi-VN" w:eastAsia="vi-VN"/>
        </w:rPr>
        <w:t xml:space="preserve"> 92 và </w:t>
      </w:r>
      <w:r w:rsidR="001E5194" w:rsidRPr="001E5194">
        <w:rPr>
          <w:rFonts w:ascii="Arial" w:hAnsi="Arial" w:cs="Arial"/>
          <w:color w:val="000000"/>
          <w:sz w:val="20"/>
          <w:szCs w:val="16"/>
          <w:lang w:val="vi-VN" w:eastAsia="vi-VN"/>
        </w:rPr>
        <w:t>khoản</w:t>
      </w:r>
      <w:r w:rsidR="00E7503F" w:rsidRPr="001E5194">
        <w:rPr>
          <w:rFonts w:ascii="Arial" w:hAnsi="Arial" w:cs="Arial"/>
          <w:color w:val="000000"/>
          <w:sz w:val="20"/>
          <w:szCs w:val="16"/>
          <w:lang w:val="vi-VN" w:eastAsia="vi-VN"/>
        </w:rPr>
        <w:t xml:space="preserve"> 2 </w:t>
      </w:r>
      <w:r w:rsidR="001E5194" w:rsidRPr="001E5194">
        <w:rPr>
          <w:rFonts w:ascii="Arial" w:hAnsi="Arial" w:cs="Arial"/>
          <w:color w:val="000000"/>
          <w:sz w:val="20"/>
          <w:szCs w:val="16"/>
          <w:lang w:val="vi-VN" w:eastAsia="vi-VN"/>
        </w:rPr>
        <w:t>Điều</w:t>
      </w:r>
      <w:r w:rsidR="00E7503F" w:rsidRPr="001E5194">
        <w:rPr>
          <w:rFonts w:ascii="Arial" w:hAnsi="Arial" w:cs="Arial"/>
          <w:color w:val="000000"/>
          <w:sz w:val="20"/>
          <w:szCs w:val="16"/>
          <w:lang w:val="vi-VN" w:eastAsia="vi-VN"/>
        </w:rPr>
        <w:t xml:space="preserve"> 94 Thông tư số 25/2016/TT-BCT</w:t>
      </w:r>
      <w:bookmarkEnd w:id="154"/>
      <w:r w:rsidRPr="001E5194">
        <w:rPr>
          <w:rFonts w:ascii="Arial" w:hAnsi="Arial" w:cs="Arial"/>
          <w:color w:val="000000"/>
          <w:sz w:val="20"/>
          <w:szCs w:val="16"/>
          <w:lang w:val="vi-VN" w:eastAsia="vi-VN"/>
        </w:rPr>
        <w:t xml:space="preserve"> </w:t>
      </w:r>
      <w:bookmarkStart w:id="155" w:name="diem_a_2_4_name"/>
      <w:r w:rsidR="008A0D7C" w:rsidRPr="008A0D7C">
        <w:rPr>
          <w:rFonts w:ascii="Arial" w:hAnsi="Arial" w:cs="Arial"/>
          <w:color w:val="000000"/>
          <w:sz w:val="20"/>
          <w:szCs w:val="16"/>
          <w:lang w:val="vi-VN" w:eastAsia="vi-VN"/>
        </w:rPr>
        <w:t>ngày 30 tháng 11 năm 2016 của Bộ trưởng Bộ Công Thương quy định hệ thống điện truyền tải;</w:t>
      </w:r>
      <w:bookmarkEnd w:id="155"/>
    </w:p>
    <w:p w:rsidR="00FA3075" w:rsidRPr="001E5194" w:rsidRDefault="0092549E" w:rsidP="00597CA4">
      <w:pPr>
        <w:spacing w:before="120"/>
        <w:rPr>
          <w:rFonts w:ascii="Arial" w:hAnsi="Arial" w:cs="Arial"/>
          <w:sz w:val="20"/>
          <w:lang w:val="vi-VN"/>
        </w:rPr>
      </w:pPr>
      <w:bookmarkStart w:id="156" w:name="diem_b_2_4"/>
      <w:r w:rsidRPr="001E5194">
        <w:rPr>
          <w:rFonts w:ascii="Arial" w:hAnsi="Arial" w:cs="Arial"/>
          <w:color w:val="000000"/>
          <w:sz w:val="20"/>
          <w:szCs w:val="16"/>
          <w:lang w:val="vi-VN" w:eastAsia="vi-VN"/>
        </w:rPr>
        <w:t>b)</w:t>
      </w:r>
      <w:r w:rsidRPr="001E5194">
        <w:rPr>
          <w:rFonts w:ascii="Arial" w:hAnsi="Arial" w:cs="Arial"/>
          <w:color w:val="000000"/>
          <w:sz w:val="20"/>
          <w:szCs w:val="16"/>
          <w:lang w:eastAsia="vi-VN"/>
        </w:rPr>
        <w:t xml:space="preserve"> </w:t>
      </w:r>
      <w:r w:rsidR="00FA3075" w:rsidRPr="001E5194">
        <w:rPr>
          <w:rFonts w:ascii="Arial" w:hAnsi="Arial" w:cs="Arial"/>
          <w:color w:val="000000"/>
          <w:sz w:val="20"/>
          <w:szCs w:val="16"/>
          <w:lang w:val="vi-VN" w:eastAsia="vi-VN"/>
        </w:rPr>
        <w:t>B</w:t>
      </w:r>
      <w:r w:rsidRPr="001E5194">
        <w:rPr>
          <w:rFonts w:ascii="Arial" w:hAnsi="Arial" w:cs="Arial"/>
          <w:color w:val="000000"/>
          <w:sz w:val="20"/>
          <w:szCs w:val="16"/>
          <w:lang w:eastAsia="vi-VN"/>
        </w:rPr>
        <w:t>ã</w:t>
      </w:r>
      <w:r w:rsidR="00FA3075" w:rsidRPr="001E5194">
        <w:rPr>
          <w:rFonts w:ascii="Arial" w:hAnsi="Arial" w:cs="Arial"/>
          <w:color w:val="000000"/>
          <w:sz w:val="20"/>
          <w:szCs w:val="16"/>
          <w:lang w:val="vi-VN" w:eastAsia="vi-VN"/>
        </w:rPr>
        <w:t>i bỏ</w:t>
      </w:r>
      <w:bookmarkEnd w:id="156"/>
      <w:r w:rsidR="00FA3075" w:rsidRPr="001E5194">
        <w:rPr>
          <w:rFonts w:ascii="Arial" w:hAnsi="Arial" w:cs="Arial"/>
          <w:color w:val="000000"/>
          <w:sz w:val="20"/>
          <w:szCs w:val="16"/>
          <w:lang w:val="vi-VN" w:eastAsia="vi-VN"/>
        </w:rPr>
        <w:t xml:space="preserve"> </w:t>
      </w:r>
      <w:bookmarkStart w:id="157" w:name="dc_57"/>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92, </w:t>
      </w:r>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93, </w:t>
      </w:r>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94, </w:t>
      </w:r>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95</w:t>
      </w:r>
      <w:bookmarkEnd w:id="157"/>
      <w:r w:rsidR="00FA3075" w:rsidRPr="001E5194">
        <w:rPr>
          <w:rFonts w:ascii="Arial" w:hAnsi="Arial" w:cs="Arial"/>
          <w:color w:val="000000"/>
          <w:sz w:val="20"/>
          <w:szCs w:val="16"/>
          <w:lang w:val="vi-VN" w:eastAsia="vi-VN"/>
        </w:rPr>
        <w:t xml:space="preserve">, </w:t>
      </w:r>
      <w:bookmarkStart w:id="158" w:name="dc_58"/>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96, </w:t>
      </w:r>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97 và </w:t>
      </w:r>
      <w:r w:rsidR="001E5194" w:rsidRPr="001E5194">
        <w:rPr>
          <w:rFonts w:ascii="Arial" w:hAnsi="Arial" w:cs="Arial"/>
          <w:color w:val="000000"/>
          <w:sz w:val="20"/>
          <w:szCs w:val="16"/>
          <w:lang w:val="vi-VN" w:eastAsia="vi-VN"/>
        </w:rPr>
        <w:t>Điều</w:t>
      </w:r>
      <w:r w:rsidR="00FA3075" w:rsidRPr="001E5194">
        <w:rPr>
          <w:rFonts w:ascii="Arial" w:hAnsi="Arial" w:cs="Arial"/>
          <w:color w:val="000000"/>
          <w:sz w:val="20"/>
          <w:szCs w:val="16"/>
          <w:lang w:val="vi-VN" w:eastAsia="vi-VN"/>
        </w:rPr>
        <w:t xml:space="preserve"> 98 Thông tư số 39/2015/TT-BCT</w:t>
      </w:r>
      <w:bookmarkEnd w:id="158"/>
      <w:r w:rsidR="00FA3075" w:rsidRPr="001E5194">
        <w:rPr>
          <w:rFonts w:ascii="Arial" w:hAnsi="Arial" w:cs="Arial"/>
          <w:color w:val="000000"/>
          <w:sz w:val="20"/>
          <w:szCs w:val="16"/>
          <w:lang w:val="vi-VN" w:eastAsia="vi-VN"/>
        </w:rPr>
        <w:t xml:space="preserve"> </w:t>
      </w:r>
      <w:bookmarkStart w:id="159" w:name="diem_b_2_4_name"/>
      <w:r w:rsidR="008A0D7C" w:rsidRPr="008A0D7C">
        <w:rPr>
          <w:rFonts w:ascii="Arial" w:hAnsi="Arial" w:cs="Arial"/>
          <w:color w:val="000000"/>
          <w:sz w:val="20"/>
          <w:szCs w:val="16"/>
          <w:lang w:val="vi-VN" w:eastAsia="vi-VN"/>
        </w:rPr>
        <w:t>ngày 18 tháng 11 năm 2015 của Bộ trưởng Bộ Công Thương quy định hệ thống điện phân phối.</w:t>
      </w:r>
      <w:bookmarkEnd w:id="159"/>
    </w:p>
    <w:p w:rsidR="008177AD" w:rsidRPr="001E5194" w:rsidRDefault="00FA3075" w:rsidP="00597CA4">
      <w:pPr>
        <w:spacing w:before="120"/>
        <w:rPr>
          <w:rFonts w:ascii="Arial" w:hAnsi="Arial" w:cs="Arial"/>
          <w:color w:val="000000"/>
          <w:sz w:val="20"/>
          <w:szCs w:val="16"/>
          <w:lang w:eastAsia="vi-VN"/>
        </w:rPr>
      </w:pPr>
      <w:r w:rsidRPr="001E5194">
        <w:rPr>
          <w:rFonts w:ascii="Arial" w:hAnsi="Arial" w:cs="Arial"/>
          <w:color w:val="000000"/>
          <w:sz w:val="20"/>
          <w:szCs w:val="16"/>
          <w:lang w:val="vi-VN" w:eastAsia="vi-VN"/>
        </w:rPr>
        <w:t>3.</w:t>
      </w:r>
      <w:r w:rsidR="008177AD" w:rsidRPr="001E5194">
        <w:rPr>
          <w:rFonts w:ascii="Arial" w:hAnsi="Arial" w:cs="Arial"/>
          <w:color w:val="000000"/>
          <w:sz w:val="20"/>
          <w:szCs w:val="16"/>
          <w:lang w:eastAsia="vi-VN"/>
        </w:rPr>
        <w:t xml:space="preserve"> </w:t>
      </w:r>
      <w:r w:rsidRPr="001E5194">
        <w:rPr>
          <w:rFonts w:ascii="Arial" w:hAnsi="Arial" w:cs="Arial"/>
          <w:color w:val="000000"/>
          <w:sz w:val="20"/>
          <w:szCs w:val="16"/>
          <w:lang w:val="vi-VN" w:eastAsia="vi-VN"/>
        </w:rPr>
        <w:t>Trường hợp trang thiết b</w:t>
      </w:r>
      <w:r w:rsidR="008177AD" w:rsidRPr="001E5194">
        <w:rPr>
          <w:rFonts w:ascii="Arial" w:hAnsi="Arial" w:cs="Arial"/>
          <w:color w:val="000000"/>
          <w:sz w:val="20"/>
          <w:szCs w:val="16"/>
          <w:lang w:eastAsia="vi-VN"/>
        </w:rPr>
        <w:t>ị</w:t>
      </w:r>
      <w:r w:rsidRPr="001E5194">
        <w:rPr>
          <w:rFonts w:ascii="Arial" w:hAnsi="Arial" w:cs="Arial"/>
          <w:color w:val="000000"/>
          <w:sz w:val="20"/>
          <w:szCs w:val="16"/>
          <w:lang w:val="vi-VN" w:eastAsia="vi-VN"/>
        </w:rPr>
        <w:t xml:space="preserve"> điện </w:t>
      </w:r>
      <w:r w:rsidR="008177AD" w:rsidRPr="001E5194">
        <w:rPr>
          <w:rFonts w:ascii="Arial" w:hAnsi="Arial" w:cs="Arial"/>
          <w:color w:val="000000"/>
          <w:sz w:val="20"/>
          <w:szCs w:val="16"/>
          <w:lang w:eastAsia="vi-VN"/>
        </w:rPr>
        <w:t>đã</w:t>
      </w:r>
      <w:r w:rsidRPr="001E5194">
        <w:rPr>
          <w:rFonts w:ascii="Arial" w:hAnsi="Arial" w:cs="Arial"/>
          <w:color w:val="000000"/>
          <w:sz w:val="20"/>
          <w:szCs w:val="16"/>
          <w:lang w:val="vi-VN" w:eastAsia="vi-VN"/>
        </w:rPr>
        <w:t xml:space="preserve"> được đưa vào vận hành hoặc có </w:t>
      </w:r>
      <w:r w:rsidR="008177AD" w:rsidRPr="001E5194">
        <w:rPr>
          <w:rFonts w:ascii="Arial" w:hAnsi="Arial" w:cs="Arial"/>
          <w:color w:val="000000"/>
          <w:sz w:val="20"/>
          <w:szCs w:val="16"/>
          <w:lang w:val="vi-VN" w:eastAsia="vi-VN"/>
        </w:rPr>
        <w:t>hợp đ</w:t>
      </w:r>
      <w:r w:rsidR="008177AD" w:rsidRPr="001E5194">
        <w:rPr>
          <w:rFonts w:ascii="Arial" w:hAnsi="Arial" w:cs="Arial"/>
          <w:color w:val="000000"/>
          <w:sz w:val="20"/>
          <w:szCs w:val="16"/>
          <w:lang w:eastAsia="vi-VN"/>
        </w:rPr>
        <w:t>ồ</w:t>
      </w:r>
      <w:r w:rsidR="008177AD" w:rsidRPr="001E5194">
        <w:rPr>
          <w:rFonts w:ascii="Arial" w:hAnsi="Arial" w:cs="Arial"/>
          <w:color w:val="000000"/>
          <w:sz w:val="20"/>
          <w:szCs w:val="16"/>
          <w:lang w:val="vi-VN" w:eastAsia="vi-VN"/>
        </w:rPr>
        <w:t>ng mua s</w:t>
      </w:r>
      <w:r w:rsidR="008177AD" w:rsidRPr="001E5194">
        <w:rPr>
          <w:rFonts w:ascii="Arial" w:hAnsi="Arial" w:cs="Arial"/>
          <w:color w:val="000000"/>
          <w:sz w:val="20"/>
          <w:szCs w:val="16"/>
          <w:lang w:eastAsia="vi-VN"/>
        </w:rPr>
        <w:t>ắ</w:t>
      </w:r>
      <w:r w:rsidR="008177AD" w:rsidRPr="001E5194">
        <w:rPr>
          <w:rFonts w:ascii="Arial" w:hAnsi="Arial" w:cs="Arial"/>
          <w:color w:val="000000"/>
          <w:sz w:val="20"/>
          <w:szCs w:val="16"/>
          <w:lang w:val="vi-VN" w:eastAsia="vi-VN"/>
        </w:rPr>
        <w:t>m, l</w:t>
      </w:r>
      <w:r w:rsidR="008177AD" w:rsidRPr="001E5194">
        <w:rPr>
          <w:rFonts w:ascii="Arial" w:hAnsi="Arial" w:cs="Arial"/>
          <w:color w:val="000000"/>
          <w:sz w:val="20"/>
          <w:szCs w:val="16"/>
          <w:lang w:eastAsia="vi-VN"/>
        </w:rPr>
        <w:t>ắ</w:t>
      </w:r>
      <w:r w:rsidRPr="001E5194">
        <w:rPr>
          <w:rFonts w:ascii="Arial" w:hAnsi="Arial" w:cs="Arial"/>
          <w:color w:val="000000"/>
          <w:sz w:val="20"/>
          <w:szCs w:val="16"/>
          <w:lang w:val="vi-VN" w:eastAsia="vi-VN"/>
        </w:rPr>
        <w:t>p đặt thi</w:t>
      </w:r>
      <w:r w:rsidR="008177AD" w:rsidRPr="001E5194">
        <w:rPr>
          <w:rFonts w:ascii="Arial" w:hAnsi="Arial" w:cs="Arial"/>
          <w:color w:val="000000"/>
          <w:sz w:val="20"/>
          <w:szCs w:val="16"/>
          <w:lang w:eastAsia="vi-VN"/>
        </w:rPr>
        <w:t>ế</w:t>
      </w:r>
      <w:r w:rsidRPr="001E5194">
        <w:rPr>
          <w:rFonts w:ascii="Arial" w:hAnsi="Arial" w:cs="Arial"/>
          <w:color w:val="000000"/>
          <w:sz w:val="20"/>
          <w:szCs w:val="16"/>
          <w:lang w:val="vi-VN" w:eastAsia="vi-VN"/>
        </w:rPr>
        <w:t xml:space="preserve">t bị được ký trước ngày Thông tư này có hiệu lực mà có yêu cầu, thông số kỹ thuật khác so với quy định tại Thông tư này, các đơn vị thực hiện theo quy định có liên quan trước thời </w:t>
      </w:r>
      <w:r w:rsidR="001E5194" w:rsidRPr="001E5194">
        <w:rPr>
          <w:rFonts w:ascii="Arial" w:hAnsi="Arial" w:cs="Arial"/>
          <w:color w:val="000000"/>
          <w:sz w:val="20"/>
          <w:szCs w:val="16"/>
          <w:lang w:val="vi-VN" w:eastAsia="vi-VN"/>
        </w:rPr>
        <w:t>điểm</w:t>
      </w:r>
      <w:r w:rsidRPr="001E5194">
        <w:rPr>
          <w:rFonts w:ascii="Arial" w:hAnsi="Arial" w:cs="Arial"/>
          <w:color w:val="000000"/>
          <w:sz w:val="20"/>
          <w:szCs w:val="16"/>
          <w:lang w:val="vi-VN" w:eastAsia="vi-VN"/>
        </w:rPr>
        <w:t xml:space="preserve"> Thông tư này có hiệu lực.</w:t>
      </w:r>
    </w:p>
    <w:p w:rsidR="00FA3075" w:rsidRPr="001E5194" w:rsidRDefault="00FA3075" w:rsidP="00597CA4">
      <w:pPr>
        <w:spacing w:before="120"/>
        <w:rPr>
          <w:rFonts w:ascii="Arial" w:hAnsi="Arial" w:cs="Arial"/>
          <w:sz w:val="20"/>
          <w:lang w:val="vi-VN"/>
        </w:rPr>
      </w:pPr>
      <w:r w:rsidRPr="001E5194">
        <w:rPr>
          <w:rFonts w:ascii="Arial" w:hAnsi="Arial" w:cs="Arial"/>
          <w:color w:val="000000"/>
          <w:sz w:val="20"/>
          <w:szCs w:val="16"/>
          <w:lang w:val="vi-VN" w:eastAsia="vi-VN"/>
        </w:rPr>
        <w:t>4.</w:t>
      </w:r>
      <w:r w:rsidR="008177AD" w:rsidRPr="001E5194">
        <w:rPr>
          <w:rFonts w:ascii="Arial" w:hAnsi="Arial" w:cs="Arial"/>
          <w:color w:val="000000"/>
          <w:sz w:val="20"/>
          <w:szCs w:val="16"/>
          <w:lang w:eastAsia="vi-VN"/>
        </w:rPr>
        <w:t xml:space="preserve"> </w:t>
      </w:r>
      <w:r w:rsidRPr="001E5194">
        <w:rPr>
          <w:rFonts w:ascii="Arial" w:hAnsi="Arial" w:cs="Arial"/>
          <w:color w:val="000000"/>
          <w:sz w:val="20"/>
          <w:szCs w:val="16"/>
          <w:lang w:val="vi-VN" w:eastAsia="vi-VN"/>
        </w:rPr>
        <w:t>Trong quá trình thực hiện, nếu phát sinh vướng mắc, các đơn vị có liên quan phản ánh v</w:t>
      </w:r>
      <w:r w:rsidR="008177AD" w:rsidRPr="001E5194">
        <w:rPr>
          <w:rFonts w:ascii="Arial" w:hAnsi="Arial" w:cs="Arial"/>
          <w:color w:val="000000"/>
          <w:sz w:val="20"/>
          <w:szCs w:val="16"/>
          <w:lang w:eastAsia="vi-VN"/>
        </w:rPr>
        <w:t>ề</w:t>
      </w:r>
      <w:r w:rsidRPr="001E5194">
        <w:rPr>
          <w:rFonts w:ascii="Arial" w:hAnsi="Arial" w:cs="Arial"/>
          <w:color w:val="000000"/>
          <w:sz w:val="20"/>
          <w:szCs w:val="16"/>
          <w:lang w:val="vi-VN" w:eastAsia="vi-VN"/>
        </w:rPr>
        <w:t xml:space="preserve"> Cục </w:t>
      </w:r>
      <w:r w:rsidR="001E5194" w:rsidRPr="001E5194">
        <w:rPr>
          <w:rFonts w:ascii="Arial" w:hAnsi="Arial" w:cs="Arial"/>
          <w:color w:val="000000"/>
          <w:sz w:val="20"/>
          <w:szCs w:val="16"/>
          <w:lang w:val="vi-VN" w:eastAsia="vi-VN"/>
        </w:rPr>
        <w:t>Điều</w:t>
      </w:r>
      <w:r w:rsidR="008177AD" w:rsidRPr="001E5194">
        <w:rPr>
          <w:rFonts w:ascii="Arial" w:hAnsi="Arial" w:cs="Arial"/>
          <w:color w:val="000000"/>
          <w:sz w:val="20"/>
          <w:szCs w:val="16"/>
          <w:lang w:val="vi-VN" w:eastAsia="vi-VN"/>
        </w:rPr>
        <w:t xml:space="preserve"> </w:t>
      </w:r>
      <w:r w:rsidR="001E5194" w:rsidRPr="001E5194">
        <w:rPr>
          <w:rFonts w:ascii="Arial" w:hAnsi="Arial" w:cs="Arial"/>
          <w:color w:val="000000"/>
          <w:sz w:val="20"/>
          <w:szCs w:val="16"/>
          <w:lang w:val="vi-VN" w:eastAsia="vi-VN"/>
        </w:rPr>
        <w:t>tiết</w:t>
      </w:r>
      <w:r w:rsidR="008177AD" w:rsidRPr="001E5194">
        <w:rPr>
          <w:rFonts w:ascii="Arial" w:hAnsi="Arial" w:cs="Arial"/>
          <w:color w:val="000000"/>
          <w:sz w:val="20"/>
          <w:szCs w:val="16"/>
          <w:lang w:val="vi-VN" w:eastAsia="vi-VN"/>
        </w:rPr>
        <w:t xml:space="preserve"> điện lực </w:t>
      </w:r>
      <w:r w:rsidR="008177AD" w:rsidRPr="001E5194">
        <w:rPr>
          <w:rFonts w:ascii="Arial" w:hAnsi="Arial" w:cs="Arial"/>
          <w:color w:val="000000"/>
          <w:sz w:val="20"/>
          <w:szCs w:val="16"/>
          <w:lang w:eastAsia="vi-VN"/>
        </w:rPr>
        <w:t>để</w:t>
      </w:r>
      <w:r w:rsidRPr="001E5194">
        <w:rPr>
          <w:rFonts w:ascii="Arial" w:hAnsi="Arial" w:cs="Arial"/>
          <w:color w:val="000000"/>
          <w:sz w:val="20"/>
          <w:szCs w:val="16"/>
          <w:lang w:val="vi-VN" w:eastAsia="vi-VN"/>
        </w:rPr>
        <w:t xml:space="preserve"> xem xét, giải quy</w:t>
      </w:r>
      <w:r w:rsidR="008177AD" w:rsidRPr="001E5194">
        <w:rPr>
          <w:rFonts w:ascii="Arial" w:hAnsi="Arial" w:cs="Arial"/>
          <w:color w:val="000000"/>
          <w:sz w:val="20"/>
          <w:szCs w:val="16"/>
          <w:lang w:eastAsia="vi-VN"/>
        </w:rPr>
        <w:t>ế</w:t>
      </w:r>
      <w:r w:rsidRPr="001E5194">
        <w:rPr>
          <w:rFonts w:ascii="Arial" w:hAnsi="Arial" w:cs="Arial"/>
          <w:color w:val="000000"/>
          <w:sz w:val="20"/>
          <w:szCs w:val="16"/>
          <w:lang w:val="vi-VN" w:eastAsia="vi-VN"/>
        </w:rPr>
        <w:t>t theo th</w:t>
      </w:r>
      <w:r w:rsidR="008177AD" w:rsidRPr="001E5194">
        <w:rPr>
          <w:rFonts w:ascii="Arial" w:hAnsi="Arial" w:cs="Arial"/>
          <w:color w:val="000000"/>
          <w:sz w:val="20"/>
          <w:szCs w:val="16"/>
          <w:lang w:eastAsia="vi-VN"/>
        </w:rPr>
        <w:t>ẩ</w:t>
      </w:r>
      <w:r w:rsidRPr="001E5194">
        <w:rPr>
          <w:rFonts w:ascii="Arial" w:hAnsi="Arial" w:cs="Arial"/>
          <w:color w:val="000000"/>
          <w:sz w:val="20"/>
          <w:szCs w:val="16"/>
          <w:lang w:val="vi-VN" w:eastAsia="vi-VN"/>
        </w:rPr>
        <w:t>m quy</w:t>
      </w:r>
      <w:r w:rsidR="008177AD" w:rsidRPr="001E5194">
        <w:rPr>
          <w:rFonts w:ascii="Arial" w:hAnsi="Arial" w:cs="Arial"/>
          <w:color w:val="000000"/>
          <w:sz w:val="20"/>
          <w:szCs w:val="16"/>
          <w:lang w:eastAsia="vi-VN"/>
        </w:rPr>
        <w:t>ề</w:t>
      </w:r>
      <w:r w:rsidRPr="001E5194">
        <w:rPr>
          <w:rFonts w:ascii="Arial" w:hAnsi="Arial" w:cs="Arial"/>
          <w:color w:val="000000"/>
          <w:sz w:val="20"/>
          <w:szCs w:val="16"/>
          <w:lang w:val="vi-VN" w:eastAsia="vi-VN"/>
        </w:rPr>
        <w:t>n hoặc báo cáo về Bộ Công Thương để giải quyết./.</w:t>
      </w:r>
    </w:p>
    <w:p w:rsidR="008177AD" w:rsidRPr="001E5194" w:rsidRDefault="008177AD" w:rsidP="00597CA4">
      <w:pPr>
        <w:spacing w:before="120"/>
        <w:rPr>
          <w:rFonts w:ascii="Arial" w:hAnsi="Arial" w:cs="Arial"/>
          <w:i/>
          <w:iCs/>
          <w:color w:val="000000"/>
          <w:sz w:val="20"/>
          <w:szCs w:val="15"/>
          <w:lang w:eastAsia="vi-VN"/>
        </w:rPr>
      </w:pPr>
    </w:p>
    <w:tbl>
      <w:tblPr>
        <w:tblW w:w="0" w:type="auto"/>
        <w:tblLook w:val="01E0" w:firstRow="1" w:lastRow="1" w:firstColumn="1" w:lastColumn="1" w:noHBand="0" w:noVBand="0"/>
      </w:tblPr>
      <w:tblGrid>
        <w:gridCol w:w="4668"/>
        <w:gridCol w:w="4188"/>
      </w:tblGrid>
      <w:tr w:rsidR="008177AD" w:rsidRPr="001E5194" w:rsidTr="00697CE8">
        <w:tc>
          <w:tcPr>
            <w:tcW w:w="4668" w:type="dxa"/>
            <w:shd w:val="clear" w:color="auto" w:fill="auto"/>
          </w:tcPr>
          <w:p w:rsidR="008177AD" w:rsidRPr="001E5194" w:rsidRDefault="008177AD" w:rsidP="00697CE8">
            <w:pPr>
              <w:spacing w:before="120"/>
              <w:rPr>
                <w:rFonts w:ascii="Arial" w:hAnsi="Arial" w:cs="Arial"/>
                <w:sz w:val="20"/>
                <w:szCs w:val="20"/>
              </w:rPr>
            </w:pPr>
            <w:r w:rsidRPr="001E5194">
              <w:rPr>
                <w:rFonts w:ascii="Arial" w:hAnsi="Arial" w:cs="Arial"/>
                <w:b/>
                <w:i/>
                <w:sz w:val="20"/>
                <w:szCs w:val="20"/>
              </w:rPr>
              <w:br/>
              <w:t>Nơi nhận:</w:t>
            </w:r>
            <w:r w:rsidRPr="001E5194">
              <w:rPr>
                <w:rFonts w:ascii="Arial" w:hAnsi="Arial" w:cs="Arial"/>
                <w:b/>
                <w:i/>
                <w:sz w:val="20"/>
                <w:szCs w:val="20"/>
              </w:rPr>
              <w:br/>
            </w:r>
            <w:r w:rsidRPr="001E5194">
              <w:rPr>
                <w:rFonts w:ascii="Arial" w:hAnsi="Arial" w:cs="Arial"/>
                <w:i/>
                <w:iCs/>
                <w:color w:val="000000"/>
                <w:sz w:val="16"/>
                <w:szCs w:val="8"/>
                <w:lang w:val="vi-VN" w:eastAsia="vi-VN"/>
              </w:rPr>
              <w:t>-</w:t>
            </w:r>
            <w:r w:rsidRPr="001E5194">
              <w:rPr>
                <w:rFonts w:ascii="Arial" w:hAnsi="Arial" w:cs="Arial"/>
                <w:i/>
                <w:iCs/>
                <w:color w:val="000000"/>
                <w:sz w:val="16"/>
                <w:szCs w:val="8"/>
                <w:lang w:eastAsia="vi-VN"/>
              </w:rPr>
              <w:t xml:space="preserve"> </w:t>
            </w:r>
            <w:r w:rsidRPr="001E5194">
              <w:rPr>
                <w:rFonts w:ascii="Arial" w:hAnsi="Arial" w:cs="Arial"/>
                <w:color w:val="000000"/>
                <w:sz w:val="16"/>
                <w:szCs w:val="13"/>
                <w:lang w:val="vi-VN" w:eastAsia="vi-VN"/>
              </w:rPr>
              <w:t>Thủ tướng, các Phó Thủ tướng Chính phủ;</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Văn phòng Tổng Bí thư;</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Các Bộ, cơ quan ngang Bộ, cơ quan thuộc Chính phủ;</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U</w:t>
            </w:r>
            <w:r w:rsidRPr="001E5194">
              <w:rPr>
                <w:rFonts w:ascii="Arial" w:hAnsi="Arial" w:cs="Arial"/>
                <w:color w:val="000000"/>
                <w:sz w:val="16"/>
                <w:szCs w:val="13"/>
                <w:lang w:val="vi-VN" w:eastAsia="vi-VN"/>
              </w:rPr>
              <w:t>BND các t</w:t>
            </w:r>
            <w:r w:rsidRPr="001E5194">
              <w:rPr>
                <w:rFonts w:ascii="Arial" w:hAnsi="Arial" w:cs="Arial"/>
                <w:color w:val="000000"/>
                <w:sz w:val="16"/>
                <w:szCs w:val="13"/>
                <w:lang w:eastAsia="vi-VN"/>
              </w:rPr>
              <w:t>ỉ</w:t>
            </w:r>
            <w:r w:rsidRPr="001E5194">
              <w:rPr>
                <w:rFonts w:ascii="Arial" w:hAnsi="Arial" w:cs="Arial"/>
                <w:color w:val="000000"/>
                <w:sz w:val="16"/>
                <w:szCs w:val="13"/>
                <w:lang w:val="vi-VN" w:eastAsia="vi-VN"/>
              </w:rPr>
              <w:t>nh, thành phố trực thuộc TƯ;</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S</w:t>
            </w:r>
            <w:r w:rsidRPr="001E5194">
              <w:rPr>
                <w:rFonts w:ascii="Arial" w:hAnsi="Arial" w:cs="Arial"/>
                <w:color w:val="000000"/>
                <w:sz w:val="16"/>
                <w:szCs w:val="13"/>
                <w:lang w:eastAsia="vi-VN"/>
              </w:rPr>
              <w:t>ở</w:t>
            </w:r>
            <w:r w:rsidRPr="001E5194">
              <w:rPr>
                <w:rFonts w:ascii="Arial" w:hAnsi="Arial" w:cs="Arial"/>
                <w:color w:val="000000"/>
                <w:sz w:val="16"/>
                <w:szCs w:val="13"/>
                <w:lang w:val="vi-VN" w:eastAsia="vi-VN"/>
              </w:rPr>
              <w:t xml:space="preserve"> Công Thương các t</w:t>
            </w:r>
            <w:r w:rsidRPr="001E5194">
              <w:rPr>
                <w:rFonts w:ascii="Arial" w:hAnsi="Arial" w:cs="Arial"/>
                <w:color w:val="000000"/>
                <w:sz w:val="16"/>
                <w:szCs w:val="13"/>
                <w:lang w:eastAsia="vi-VN"/>
              </w:rPr>
              <w:t>ỉ</w:t>
            </w:r>
            <w:r w:rsidRPr="001E5194">
              <w:rPr>
                <w:rFonts w:ascii="Arial" w:hAnsi="Arial" w:cs="Arial"/>
                <w:color w:val="000000"/>
                <w:sz w:val="16"/>
                <w:szCs w:val="13"/>
                <w:lang w:val="vi-VN" w:eastAsia="vi-VN"/>
              </w:rPr>
              <w:t>nh, thành phố trực thuộc TƯ;</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Viện Kiểm sát Nhân dân tối cao;</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Tòa án Nhân dân tối cao;</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Bộ trư</w:t>
            </w:r>
            <w:r w:rsidRPr="001E5194">
              <w:rPr>
                <w:rFonts w:ascii="Arial" w:hAnsi="Arial" w:cs="Arial"/>
                <w:color w:val="000000"/>
                <w:sz w:val="16"/>
                <w:szCs w:val="13"/>
                <w:lang w:eastAsia="vi-VN"/>
              </w:rPr>
              <w:t>ở</w:t>
            </w:r>
            <w:r w:rsidRPr="001E5194">
              <w:rPr>
                <w:rFonts w:ascii="Arial" w:hAnsi="Arial" w:cs="Arial"/>
                <w:color w:val="000000"/>
                <w:sz w:val="16"/>
                <w:szCs w:val="13"/>
                <w:lang w:val="vi-VN" w:eastAsia="vi-VN"/>
              </w:rPr>
              <w:t>ng, các Thứ trưởng Bộ Công Thương;</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Cục Kiểm tra văn bản QPPL (Bộ Tư pháp);</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Công báo;</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Kiểm toán nhà nước;</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rPr>
              <w:t xml:space="preserve">Website: </w:t>
            </w:r>
            <w:r w:rsidRPr="001E5194">
              <w:rPr>
                <w:rFonts w:ascii="Arial" w:hAnsi="Arial" w:cs="Arial"/>
                <w:color w:val="000000"/>
                <w:sz w:val="16"/>
                <w:szCs w:val="13"/>
                <w:lang w:val="vi-VN" w:eastAsia="vi-VN"/>
              </w:rPr>
              <w:t>Chính phủ, Bộ Công Thương;</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Tập đoàn Điện lực Việt Nam;</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Tập đoàn Dầu khí Việt Nam;</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Tập đoàn Công nghiệp Than - Khoáng s</w:t>
            </w:r>
            <w:r w:rsidRPr="001E5194">
              <w:rPr>
                <w:rFonts w:ascii="Arial" w:hAnsi="Arial" w:cs="Arial"/>
                <w:color w:val="000000"/>
                <w:sz w:val="16"/>
                <w:szCs w:val="13"/>
                <w:lang w:eastAsia="vi-VN"/>
              </w:rPr>
              <w:t>ả</w:t>
            </w:r>
            <w:r w:rsidRPr="001E5194">
              <w:rPr>
                <w:rFonts w:ascii="Arial" w:hAnsi="Arial" w:cs="Arial"/>
                <w:color w:val="000000"/>
                <w:sz w:val="16"/>
                <w:szCs w:val="13"/>
                <w:lang w:val="vi-VN" w:eastAsia="vi-VN"/>
              </w:rPr>
              <w:t>n Việt Nam;</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Các Tổng công ty Phát điện;</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Các Tổng công ty Điện lực;</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Công ty Mua bán điện;</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 xml:space="preserve">Trung tâm </w:t>
            </w:r>
            <w:r w:rsidR="001E5194" w:rsidRPr="001E5194">
              <w:rPr>
                <w:rFonts w:ascii="Arial" w:hAnsi="Arial" w:cs="Arial"/>
                <w:color w:val="000000"/>
                <w:sz w:val="16"/>
                <w:szCs w:val="13"/>
                <w:lang w:val="vi-VN" w:eastAsia="vi-VN"/>
              </w:rPr>
              <w:t>Điều</w:t>
            </w:r>
            <w:r w:rsidRPr="001E5194">
              <w:rPr>
                <w:rFonts w:ascii="Arial" w:hAnsi="Arial" w:cs="Arial"/>
                <w:color w:val="000000"/>
                <w:sz w:val="16"/>
                <w:szCs w:val="13"/>
                <w:lang w:val="vi-VN" w:eastAsia="vi-VN"/>
              </w:rPr>
              <w:t xml:space="preserve"> độ Hệ thống điện quốc gia;</w:t>
            </w:r>
            <w:r w:rsidRPr="001E5194">
              <w:rPr>
                <w:rFonts w:ascii="Arial" w:hAnsi="Arial" w:cs="Arial"/>
                <w:sz w:val="16"/>
                <w:lang w:val="vi-VN"/>
              </w:rPr>
              <w:br/>
            </w:r>
            <w:r w:rsidRPr="001E5194">
              <w:rPr>
                <w:rFonts w:ascii="Arial" w:hAnsi="Arial" w:cs="Arial"/>
                <w:color w:val="000000"/>
                <w:sz w:val="16"/>
                <w:szCs w:val="13"/>
                <w:lang w:val="vi-VN" w:eastAsia="vi-VN"/>
              </w:rPr>
              <w:t>-</w:t>
            </w:r>
            <w:r w:rsidRPr="001E5194">
              <w:rPr>
                <w:rFonts w:ascii="Arial" w:hAnsi="Arial" w:cs="Arial"/>
                <w:color w:val="000000"/>
                <w:sz w:val="16"/>
                <w:szCs w:val="13"/>
                <w:lang w:eastAsia="vi-VN"/>
              </w:rPr>
              <w:t xml:space="preserve"> </w:t>
            </w:r>
            <w:r w:rsidRPr="001E5194">
              <w:rPr>
                <w:rFonts w:ascii="Arial" w:hAnsi="Arial" w:cs="Arial"/>
                <w:color w:val="000000"/>
                <w:sz w:val="16"/>
                <w:szCs w:val="13"/>
                <w:lang w:val="vi-VN" w:eastAsia="vi-VN"/>
              </w:rPr>
              <w:t xml:space="preserve">Lưu: VT, </w:t>
            </w:r>
            <w:r w:rsidRPr="001E5194">
              <w:rPr>
                <w:rFonts w:ascii="Arial" w:hAnsi="Arial" w:cs="Arial"/>
                <w:color w:val="000000"/>
                <w:sz w:val="16"/>
                <w:szCs w:val="13"/>
              </w:rPr>
              <w:t xml:space="preserve">PC, </w:t>
            </w:r>
            <w:r w:rsidRPr="001E5194">
              <w:rPr>
                <w:rFonts w:ascii="Arial" w:hAnsi="Arial" w:cs="Arial"/>
                <w:color w:val="000000"/>
                <w:sz w:val="16"/>
                <w:szCs w:val="13"/>
                <w:lang w:val="vi-VN" w:eastAsia="vi-VN"/>
              </w:rPr>
              <w:t>ĐTĐL.</w:t>
            </w:r>
          </w:p>
        </w:tc>
        <w:tc>
          <w:tcPr>
            <w:tcW w:w="4188" w:type="dxa"/>
            <w:shd w:val="clear" w:color="auto" w:fill="auto"/>
          </w:tcPr>
          <w:p w:rsidR="008177AD" w:rsidRPr="001E5194" w:rsidRDefault="008177AD" w:rsidP="00697CE8">
            <w:pPr>
              <w:spacing w:before="120"/>
              <w:jc w:val="center"/>
              <w:rPr>
                <w:rFonts w:ascii="Arial" w:hAnsi="Arial" w:cs="Arial"/>
                <w:b/>
                <w:sz w:val="20"/>
                <w:szCs w:val="20"/>
              </w:rPr>
            </w:pPr>
            <w:r w:rsidRPr="001E5194">
              <w:rPr>
                <w:rFonts w:ascii="Arial" w:hAnsi="Arial" w:cs="Arial"/>
                <w:b/>
                <w:sz w:val="20"/>
                <w:szCs w:val="20"/>
              </w:rPr>
              <w:t>KT. BỘ TRƯỞNG</w:t>
            </w:r>
            <w:r w:rsidRPr="001E5194">
              <w:rPr>
                <w:rFonts w:ascii="Arial" w:hAnsi="Arial" w:cs="Arial"/>
                <w:b/>
                <w:sz w:val="20"/>
                <w:szCs w:val="20"/>
              </w:rPr>
              <w:br/>
              <w:t>THỨ TRƯỞNG</w:t>
            </w:r>
            <w:r w:rsidRPr="001E5194">
              <w:rPr>
                <w:rFonts w:ascii="Arial" w:hAnsi="Arial" w:cs="Arial"/>
                <w:b/>
                <w:sz w:val="20"/>
                <w:szCs w:val="20"/>
              </w:rPr>
              <w:br/>
            </w:r>
            <w:r w:rsidRPr="001E5194">
              <w:rPr>
                <w:rFonts w:ascii="Arial" w:hAnsi="Arial" w:cs="Arial"/>
                <w:b/>
                <w:sz w:val="20"/>
                <w:szCs w:val="20"/>
              </w:rPr>
              <w:br/>
            </w:r>
            <w:r w:rsidRPr="001E5194">
              <w:rPr>
                <w:rFonts w:ascii="Arial" w:hAnsi="Arial" w:cs="Arial"/>
                <w:b/>
                <w:sz w:val="20"/>
                <w:szCs w:val="20"/>
              </w:rPr>
              <w:br/>
            </w:r>
            <w:r w:rsidRPr="001E5194">
              <w:rPr>
                <w:rFonts w:ascii="Arial" w:hAnsi="Arial" w:cs="Arial"/>
                <w:b/>
                <w:sz w:val="20"/>
                <w:szCs w:val="20"/>
              </w:rPr>
              <w:br/>
            </w:r>
            <w:r w:rsidRPr="001E5194">
              <w:rPr>
                <w:rFonts w:ascii="Arial" w:hAnsi="Arial" w:cs="Arial"/>
                <w:b/>
                <w:sz w:val="20"/>
                <w:szCs w:val="20"/>
              </w:rPr>
              <w:br/>
              <w:t>Đặng Hoàng An</w:t>
            </w:r>
          </w:p>
        </w:tc>
      </w:tr>
    </w:tbl>
    <w:p w:rsidR="00FA3075" w:rsidRPr="001E5194" w:rsidRDefault="00FA3075" w:rsidP="00597CA4">
      <w:pPr>
        <w:spacing w:before="120"/>
        <w:rPr>
          <w:rFonts w:ascii="Arial" w:hAnsi="Arial" w:cs="Arial"/>
          <w:sz w:val="20"/>
        </w:rPr>
      </w:pPr>
    </w:p>
    <w:p w:rsidR="00C178F6" w:rsidRPr="001E5194" w:rsidRDefault="00C178F6" w:rsidP="00597CA4">
      <w:pPr>
        <w:spacing w:before="120"/>
        <w:rPr>
          <w:rFonts w:ascii="Arial" w:hAnsi="Arial" w:cs="Arial"/>
          <w:b/>
          <w:sz w:val="20"/>
          <w:szCs w:val="20"/>
        </w:rPr>
      </w:pPr>
    </w:p>
    <w:sectPr w:rsidR="00C178F6" w:rsidRPr="001E5194" w:rsidSect="00993A53">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C7"/>
    <w:rsid w:val="001320D5"/>
    <w:rsid w:val="001E5194"/>
    <w:rsid w:val="00237016"/>
    <w:rsid w:val="00271644"/>
    <w:rsid w:val="003019D4"/>
    <w:rsid w:val="00333919"/>
    <w:rsid w:val="00353E80"/>
    <w:rsid w:val="003E0223"/>
    <w:rsid w:val="004040E8"/>
    <w:rsid w:val="00426004"/>
    <w:rsid w:val="00597CA4"/>
    <w:rsid w:val="005D16A9"/>
    <w:rsid w:val="006347EC"/>
    <w:rsid w:val="00696FBD"/>
    <w:rsid w:val="00697CE8"/>
    <w:rsid w:val="008177AD"/>
    <w:rsid w:val="008A0D7C"/>
    <w:rsid w:val="008D06C7"/>
    <w:rsid w:val="0092549E"/>
    <w:rsid w:val="00934716"/>
    <w:rsid w:val="009644B7"/>
    <w:rsid w:val="00993A53"/>
    <w:rsid w:val="00A15F15"/>
    <w:rsid w:val="00B639B2"/>
    <w:rsid w:val="00C04D0A"/>
    <w:rsid w:val="00C178F6"/>
    <w:rsid w:val="00DF5ABA"/>
    <w:rsid w:val="00E02149"/>
    <w:rsid w:val="00E12991"/>
    <w:rsid w:val="00E65126"/>
    <w:rsid w:val="00E7503F"/>
    <w:rsid w:val="00FA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08C0637-05B0-48BF-A72D-C9649054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1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12991"/>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6362</Words>
  <Characters>36267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ADMIN</dc:creator>
  <cp:keywords/>
  <dc:description>DocumentCreationInfo</dc:description>
  <cp:lastModifiedBy>VinasecoPc</cp:lastModifiedBy>
  <cp:revision>2</cp:revision>
  <dcterms:created xsi:type="dcterms:W3CDTF">2023-01-31T03:26:00Z</dcterms:created>
  <dcterms:modified xsi:type="dcterms:W3CDTF">2023-01-31T03:26:00Z</dcterms:modified>
</cp:coreProperties>
</file>