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6DAC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0B9843D" w14:textId="77777777" w:rsidR="00000000" w:rsidRDefault="00000000">
            <w:pPr>
              <w:spacing w:before="120"/>
              <w:jc w:val="center"/>
            </w:pPr>
            <w:r>
              <w:rPr>
                <w:b/>
                <w:bCs/>
                <w:lang w:val="vi-VN"/>
              </w:rPr>
              <w:t xml:space="preserve">ỦY BAN NHÂN DÂN </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12E87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5F08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7006C4" w14:textId="77777777" w:rsidR="00000000" w:rsidRDefault="00000000">
            <w:pPr>
              <w:spacing w:before="120"/>
              <w:jc w:val="center"/>
            </w:pPr>
            <w:r>
              <w:rPr>
                <w:lang w:val="vi-VN"/>
              </w:rPr>
              <w:t>Số: 3771/QĐ-UBND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C02BDA" w14:textId="77777777" w:rsidR="00000000" w:rsidRDefault="00000000">
            <w:pPr>
              <w:spacing w:before="120"/>
              <w:jc w:val="right"/>
            </w:pPr>
            <w:r>
              <w:rPr>
                <w:i/>
                <w:iCs/>
                <w:lang w:val="vi-VN"/>
              </w:rPr>
              <w:t>Cần Thơ, ngày 02 tháng 11 năm 2022</w:t>
            </w:r>
          </w:p>
        </w:tc>
      </w:tr>
    </w:tbl>
    <w:p w14:paraId="51E2E4E4" w14:textId="77777777" w:rsidR="00000000" w:rsidRDefault="00000000">
      <w:pPr>
        <w:spacing w:before="120" w:after="280" w:afterAutospacing="1"/>
      </w:pPr>
      <w:r>
        <w:t> </w:t>
      </w:r>
    </w:p>
    <w:p w14:paraId="0873CEEE" w14:textId="77777777" w:rsidR="00000000" w:rsidRDefault="00000000">
      <w:pPr>
        <w:spacing w:before="120" w:after="280" w:afterAutospacing="1"/>
        <w:jc w:val="center"/>
      </w:pPr>
      <w:bookmarkStart w:id="0" w:name="loai_1"/>
      <w:r>
        <w:rPr>
          <w:b/>
          <w:bCs/>
          <w:lang w:val="vi-VN"/>
        </w:rPr>
        <w:t>QUYẾT ĐỊNH</w:t>
      </w:r>
      <w:bookmarkEnd w:id="0"/>
    </w:p>
    <w:p w14:paraId="5DD63A9B" w14:textId="77777777" w:rsidR="00000000" w:rsidRDefault="00000000">
      <w:pPr>
        <w:spacing w:before="120" w:after="280" w:afterAutospacing="1"/>
        <w:jc w:val="center"/>
      </w:pPr>
      <w:bookmarkStart w:id="1" w:name="loai_1_name"/>
      <w:r>
        <w:rPr>
          <w:lang w:val="vi-VN"/>
        </w:rPr>
        <w:t>PHÊ DUYỆT, CÔNG BỐ DANH MỤC HỒ, KÊNH/RẠCH KHÔNG ĐƯỢC SAN LẤP TRÊN ĐỊA BÀN THÀNH PHỐ CẦN THƠ</w:t>
      </w:r>
      <w:bookmarkEnd w:id="1"/>
    </w:p>
    <w:p w14:paraId="7E932459" w14:textId="77777777" w:rsidR="00000000" w:rsidRDefault="00000000">
      <w:pPr>
        <w:spacing w:before="120" w:after="280" w:afterAutospacing="1"/>
        <w:jc w:val="center"/>
      </w:pPr>
      <w:r>
        <w:rPr>
          <w:b/>
          <w:bCs/>
          <w:lang w:val="vi-VN"/>
        </w:rPr>
        <w:t>ỦY BAN NHÂN DÂN THÀNH PHỐ CẦN THƠ</w:t>
      </w:r>
    </w:p>
    <w:p w14:paraId="6DE65494"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847A17C" w14:textId="77777777" w:rsidR="00000000" w:rsidRDefault="00000000">
      <w:pPr>
        <w:spacing w:before="120" w:after="280" w:afterAutospacing="1"/>
      </w:pPr>
      <w:r>
        <w:rPr>
          <w:i/>
          <w:iCs/>
          <w:lang w:val="vi-VN"/>
        </w:rPr>
        <w:t>Căn cứ Luật Tài nguyên nước ngày 21 tháng 6 năm 2012;</w:t>
      </w:r>
    </w:p>
    <w:p w14:paraId="2F0AE54B" w14:textId="77777777" w:rsidR="00000000" w:rsidRDefault="00000000">
      <w:pPr>
        <w:spacing w:before="120" w:after="280" w:afterAutospacing="1"/>
      </w:pPr>
      <w:r>
        <w:rPr>
          <w:i/>
          <w:iCs/>
          <w:lang w:val="vi-VN"/>
        </w:rPr>
        <w:t>C</w:t>
      </w:r>
      <w:r>
        <w:rPr>
          <w:i/>
          <w:iCs/>
        </w:rPr>
        <w:t>ă</w:t>
      </w:r>
      <w:r>
        <w:rPr>
          <w:i/>
          <w:iCs/>
          <w:lang w:val="vi-VN"/>
        </w:rPr>
        <w:t xml:space="preserve">n cứ Nghị định số 201/2013/NĐ-CP ngày 27 tháng </w:t>
      </w:r>
      <w:r>
        <w:rPr>
          <w:i/>
          <w:iCs/>
        </w:rPr>
        <w:t xml:space="preserve">11 </w:t>
      </w:r>
      <w:r>
        <w:rPr>
          <w:i/>
          <w:iCs/>
          <w:lang w:val="vi-VN"/>
        </w:rPr>
        <w:t>năm 2013 của Chính phủ quy định chi tiết thi hành một số điều của Luật tài nguyên nước;</w:t>
      </w:r>
    </w:p>
    <w:p w14:paraId="500B4084" w14:textId="77777777" w:rsidR="00000000" w:rsidRDefault="00000000">
      <w:pPr>
        <w:spacing w:before="120" w:after="280" w:afterAutospacing="1"/>
      </w:pPr>
      <w:r>
        <w:rPr>
          <w:i/>
          <w:iCs/>
          <w:lang w:val="vi-VN"/>
        </w:rPr>
        <w:t>Xét đề nghị của Giám đốc Sở Tài nguyên và Môi trường tại Tờ trình số 3442/TTr-STNMT ngày 21 tháng 10 năm 2022.</w:t>
      </w:r>
    </w:p>
    <w:p w14:paraId="5AB6F2BA" w14:textId="77777777" w:rsidR="00000000" w:rsidRDefault="00000000">
      <w:pPr>
        <w:spacing w:before="120" w:after="280" w:afterAutospacing="1"/>
        <w:jc w:val="center"/>
      </w:pPr>
      <w:r>
        <w:rPr>
          <w:b/>
          <w:bCs/>
          <w:lang w:val="vi-VN"/>
        </w:rPr>
        <w:t>QUYẾT ĐỊNH:</w:t>
      </w:r>
    </w:p>
    <w:p w14:paraId="378A9D31"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Danh mục hồ, kênh/rạch không được san lấp trên địa bàn thành phố Cần Thơ (Danh mục đính kèm).</w:t>
      </w:r>
      <w:bookmarkEnd w:id="3"/>
    </w:p>
    <w:p w14:paraId="5BBD2F8D" w14:textId="77777777" w:rsidR="00000000" w:rsidRDefault="00000000">
      <w:pPr>
        <w:spacing w:before="120" w:after="280" w:afterAutospacing="1"/>
      </w:pPr>
      <w:bookmarkStart w:id="4" w:name="dieu_2"/>
      <w:r>
        <w:rPr>
          <w:b/>
          <w:bCs/>
          <w:lang w:val="vi-VN"/>
        </w:rPr>
        <w:t>Điều 2. Tổ chức thực hiện:</w:t>
      </w:r>
      <w:bookmarkEnd w:id="4"/>
    </w:p>
    <w:p w14:paraId="03D60A65" w14:textId="77777777" w:rsidR="00000000" w:rsidRDefault="00000000">
      <w:pPr>
        <w:spacing w:before="120" w:after="280" w:afterAutospacing="1"/>
      </w:pPr>
      <w:r>
        <w:rPr>
          <w:lang w:val="vi-VN"/>
        </w:rPr>
        <w:t>1. Sở Tài nguyên và Môi trường có trách nhiệm:</w:t>
      </w:r>
    </w:p>
    <w:p w14:paraId="455973D2" w14:textId="77777777" w:rsidR="00000000" w:rsidRDefault="00000000">
      <w:pPr>
        <w:spacing w:before="120" w:after="280" w:afterAutospacing="1"/>
      </w:pPr>
      <w:r>
        <w:rPr>
          <w:lang w:val="vi-VN"/>
        </w:rPr>
        <w:t>- Tổ chức công bố danh mục hồ, kênh/rạch không được san lấp trên địa bàn thành phố Cần Thơ theo đúng quy định.</w:t>
      </w:r>
    </w:p>
    <w:p w14:paraId="13BD22CC" w14:textId="77777777" w:rsidR="00000000" w:rsidRDefault="00000000">
      <w:pPr>
        <w:spacing w:before="120" w:after="280" w:afterAutospacing="1"/>
      </w:pPr>
      <w:r>
        <w:rPr>
          <w:lang w:val="vi-VN"/>
        </w:rPr>
        <w:t xml:space="preserve">- Thông báo </w:t>
      </w:r>
      <w:r>
        <w:t>đ</w:t>
      </w:r>
      <w:r>
        <w:rPr>
          <w:lang w:val="vi-VN"/>
        </w:rPr>
        <w:t>ến các sở, ban, ngành thành phố và quận, huyện về danh mục hồ, kênh/rạch không được san lấp.</w:t>
      </w:r>
    </w:p>
    <w:p w14:paraId="59ECA7FA" w14:textId="77777777" w:rsidR="00000000" w:rsidRDefault="00000000">
      <w:pPr>
        <w:spacing w:before="120" w:after="280" w:afterAutospacing="1"/>
      </w:pPr>
      <w:r>
        <w:rPr>
          <w:lang w:val="vi-VN"/>
        </w:rPr>
        <w:t>- Hướng dẫn, đôn đốc các đơn vị trên địa bàn thực hiện, quản lý các h</w:t>
      </w:r>
      <w:r>
        <w:t>ồ</w:t>
      </w:r>
      <w:r>
        <w:rPr>
          <w:lang w:val="vi-VN"/>
        </w:rPr>
        <w:t>, kênh/rạch không được san lấp theo đúng quy định. Thường xuyên phối hợp với Ủy ban nhân dân quận, huyện rà soát, thống kê, đề xuất điều chỉnh, bổ sung Danh mục hồ, kênh/rạch không được san lấp trên địa bàn thành phố C</w:t>
      </w:r>
      <w:r>
        <w:t>ầ</w:t>
      </w:r>
      <w:r>
        <w:rPr>
          <w:lang w:val="vi-VN"/>
        </w:rPr>
        <w:t>n Thơ trên cơ sở phù hợp với quy hoạch phát triển kinh tế - xã hội và tình hình thực tiễn của địa phương.</w:t>
      </w:r>
    </w:p>
    <w:p w14:paraId="66F500AD" w14:textId="77777777" w:rsidR="00000000" w:rsidRDefault="00000000">
      <w:pPr>
        <w:spacing w:before="120" w:after="280" w:afterAutospacing="1"/>
      </w:pPr>
      <w:r>
        <w:rPr>
          <w:lang w:val="vi-VN"/>
        </w:rPr>
        <w:lastRenderedPageBreak/>
        <w:t>- Định kỳ báo cáo công tác quản lý hồ, kênh/rạch không được san lấp về Ủy ban nhân dân thành phố, Bộ Tài nguyên và Môi trường theo quy định.</w:t>
      </w:r>
    </w:p>
    <w:p w14:paraId="6027EB66" w14:textId="77777777" w:rsidR="00000000" w:rsidRDefault="00000000">
      <w:pPr>
        <w:spacing w:before="120" w:after="280" w:afterAutospacing="1"/>
      </w:pPr>
      <w:r>
        <w:rPr>
          <w:lang w:val="vi-VN"/>
        </w:rPr>
        <w:t>2. Các sở, ban, ngành thành phố, Ủy ban nhân dân quận, huyện liên quan có trách nhiệm phối hợp trong công tác quản lý, bảo vệ hồ, kênh/rạch không được san lấp nh</w:t>
      </w:r>
      <w:r>
        <w:t>ằ</w:t>
      </w:r>
      <w:r>
        <w:rPr>
          <w:lang w:val="vi-VN"/>
        </w:rPr>
        <w:t>m bảo đảm an toàn trong phòng, chống ngập, úng và b</w:t>
      </w:r>
      <w:r>
        <w:t>ả</w:t>
      </w:r>
      <w:r>
        <w:rPr>
          <w:lang w:val="vi-VN"/>
        </w:rPr>
        <w:t>o vệ nguồn nước; góp phần quan trọng trong việc tạo cảnh quan, bảo vệ môi trường, bảo đảm an toàn trong việc cấp, thoát nước; định kỳ rà soát, thống kê, đ</w:t>
      </w:r>
      <w:r>
        <w:t xml:space="preserve">ề </w:t>
      </w:r>
      <w:r>
        <w:rPr>
          <w:lang w:val="vi-VN"/>
        </w:rPr>
        <w:t>xuất điều chỉnh, bổ sung danh mục hồ, kênh/rạch không được san lấp trong trường hợp cần thiết.</w:t>
      </w:r>
    </w:p>
    <w:p w14:paraId="767EA03D" w14:textId="77777777" w:rsidR="00000000" w:rsidRDefault="00000000">
      <w:pPr>
        <w:spacing w:before="120" w:after="280" w:afterAutospacing="1"/>
      </w:pPr>
      <w:r>
        <w:rPr>
          <w:lang w:val="vi-VN"/>
        </w:rPr>
        <w:t>3. Các đơn vị, tổ chức, cá nhân trực tiếp quản lý hồ, kênh/rạch (tại Danh mục được công bố kèm theo Quyết định này) có trách nhiệm xây dựng kế hoạch quản lý, thực hiện các biện pháp bảo vệ hồ, kênh/rạch không được san lấp theo đúng quy định.</w:t>
      </w:r>
    </w:p>
    <w:p w14:paraId="72D62B7C" w14:textId="77777777" w:rsidR="00000000" w:rsidRDefault="00000000">
      <w:pPr>
        <w:spacing w:before="120" w:after="280" w:afterAutospacing="1"/>
      </w:pPr>
      <w:bookmarkStart w:id="5" w:name="dieu_3"/>
      <w:r>
        <w:rPr>
          <w:b/>
          <w:bCs/>
          <w:lang w:val="vi-VN"/>
        </w:rPr>
        <w:t>Điều 3.</w:t>
      </w:r>
      <w:bookmarkEnd w:id="5"/>
      <w:r>
        <w:rPr>
          <w:b/>
          <w:bCs/>
          <w:lang w:val="vi-VN"/>
        </w:rPr>
        <w:t xml:space="preserve"> </w:t>
      </w:r>
      <w:bookmarkStart w:id="6" w:name="dieu_3_name"/>
      <w:r>
        <w:rPr>
          <w:lang w:val="vi-VN"/>
        </w:rPr>
        <w:t>Quyết định này có hiệu lực kể từ ngày ký.</w:t>
      </w:r>
      <w:bookmarkEnd w:id="6"/>
    </w:p>
    <w:p w14:paraId="1D4F2078" w14:textId="77777777" w:rsidR="00000000" w:rsidRDefault="00000000">
      <w:pPr>
        <w:spacing w:before="120" w:after="280" w:afterAutospacing="1"/>
      </w:pPr>
      <w:bookmarkStart w:id="7" w:name="dieu_4"/>
      <w:r>
        <w:rPr>
          <w:b/>
          <w:bCs/>
          <w:lang w:val="vi-VN"/>
        </w:rPr>
        <w:t>Điều 4.</w:t>
      </w:r>
      <w:bookmarkEnd w:id="7"/>
      <w:r>
        <w:rPr>
          <w:lang w:val="vi-VN"/>
        </w:rPr>
        <w:t xml:space="preserve"> </w:t>
      </w:r>
      <w:bookmarkStart w:id="8" w:name="dieu_4_name"/>
      <w:r>
        <w:rPr>
          <w:lang w:val="vi-VN"/>
        </w:rPr>
        <w:t>Chánh Văn phòng Ủy ban nhân dân thành phố; Giám đốc Sở Tài nguyên và Môi trường; các Giám đốc Sở, Thủ trưởng cơ quan ban, ngành thành phố; Chủ tịch Ủy ban nhân dân quận, huyện; Chủ tịch Ủy ban nhân dân xã, phường, thị trấn và các tổ chức, cá nhân có liên quan chịu trách nhiệm thi hành Quyết định này./.</w:t>
      </w:r>
      <w:bookmarkEnd w:id="8"/>
    </w:p>
    <w:p w14:paraId="7F9D6F2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177AD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BD7FDC"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Tài nguyên và Môi trường;</w:t>
            </w:r>
            <w:r>
              <w:rPr>
                <w:sz w:val="16"/>
                <w:lang w:val="vi-VN"/>
              </w:rPr>
              <w:br/>
              <w:t>- Cục Quản lý tài nguyên nước;</w:t>
            </w:r>
            <w:r>
              <w:rPr>
                <w:sz w:val="16"/>
                <w:lang w:val="vi-VN"/>
              </w:rPr>
              <w:br/>
              <w:t>- TT. Thành ủy;</w:t>
            </w:r>
            <w:r>
              <w:rPr>
                <w:sz w:val="16"/>
                <w:lang w:val="vi-VN"/>
              </w:rPr>
              <w:br/>
              <w:t>- TT. HĐND thành phố;</w:t>
            </w:r>
            <w:r>
              <w:rPr>
                <w:sz w:val="16"/>
                <w:lang w:val="vi-VN"/>
              </w:rPr>
              <w:br/>
              <w:t>- CT, PCT UBND TP;</w:t>
            </w:r>
            <w:r>
              <w:rPr>
                <w:sz w:val="16"/>
                <w:lang w:val="vi-VN"/>
              </w:rPr>
              <w:br/>
              <w:t>- Cổng TT điện tử TP;</w:t>
            </w:r>
            <w:r>
              <w:rPr>
                <w:sz w:val="16"/>
                <w:lang w:val="vi-VN"/>
              </w:rPr>
              <w:br/>
              <w:t>- Báo Cần Thơ;</w:t>
            </w:r>
            <w:r>
              <w:rPr>
                <w:sz w:val="16"/>
                <w:lang w:val="vi-VN"/>
              </w:rPr>
              <w:br/>
              <w:t>- VP. UBND TP;</w:t>
            </w:r>
            <w:r>
              <w:rPr>
                <w:sz w:val="16"/>
                <w:lang w:val="vi-VN"/>
              </w:rPr>
              <w:br/>
              <w:t xml:space="preserve">- Lưu: VT. </w:t>
            </w:r>
            <w:r>
              <w:rPr>
                <w:sz w:val="16"/>
                <w:vertAlign w:val="subscript"/>
                <w:lang w:val="vi-VN"/>
              </w:rPr>
              <w:t>VK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DEF55C" w14:textId="77777777" w:rsidR="00000000" w:rsidRDefault="00000000">
            <w:pPr>
              <w:spacing w:before="120"/>
              <w:jc w:val="center"/>
            </w:pPr>
            <w:r>
              <w:rPr>
                <w:b/>
                <w:bCs/>
                <w:lang w:val="vi-VN"/>
              </w:rPr>
              <w:t>TM. ỦY BAN NHÂN DÂN</w:t>
            </w:r>
            <w:r>
              <w:rPr>
                <w:b/>
                <w:bCs/>
              </w:rPr>
              <w:br/>
            </w:r>
            <w:r>
              <w:rPr>
                <w:b/>
                <w:bCs/>
                <w:lang w:val="vi-VN"/>
              </w:rPr>
              <w:t> KT. CHỦ TỊC</w:t>
            </w:r>
            <w:r>
              <w:rPr>
                <w:b/>
                <w:bCs/>
              </w:rPr>
              <w:t xml:space="preserve">H </w:t>
            </w:r>
            <w:r>
              <w:rPr>
                <w:b/>
                <w:bCs/>
              </w:rPr>
              <w:br/>
            </w:r>
            <w:r>
              <w:rPr>
                <w:b/>
                <w:bCs/>
                <w:lang w:val="vi-VN"/>
              </w:rPr>
              <w:t>PHÓ CHỦ TỊCH</w:t>
            </w:r>
            <w:r>
              <w:rPr>
                <w:b/>
                <w:bCs/>
              </w:rPr>
              <w:br/>
            </w:r>
            <w:r>
              <w:rPr>
                <w:b/>
                <w:bCs/>
              </w:rPr>
              <w:br/>
            </w:r>
            <w:r>
              <w:rPr>
                <w:b/>
                <w:bCs/>
              </w:rPr>
              <w:br/>
            </w:r>
            <w:r>
              <w:rPr>
                <w:b/>
                <w:bCs/>
              </w:rPr>
              <w:br/>
            </w:r>
            <w:r>
              <w:rPr>
                <w:b/>
                <w:bCs/>
              </w:rPr>
              <w:br/>
              <w:t>Dương Tấn Hiển</w:t>
            </w:r>
          </w:p>
        </w:tc>
      </w:tr>
    </w:tbl>
    <w:p w14:paraId="2747001B" w14:textId="77777777" w:rsidR="00000000" w:rsidRDefault="00000000">
      <w:pPr>
        <w:spacing w:before="120" w:after="280" w:afterAutospacing="1"/>
      </w:pPr>
      <w:r>
        <w:t> </w:t>
      </w:r>
    </w:p>
    <w:p w14:paraId="69DBDD07" w14:textId="77777777" w:rsidR="00000000" w:rsidRDefault="00000000">
      <w:pPr>
        <w:spacing w:before="120" w:after="280" w:afterAutospacing="1"/>
        <w:jc w:val="center"/>
      </w:pPr>
      <w:bookmarkStart w:id="9" w:name="loai_2"/>
      <w:r>
        <w:rPr>
          <w:b/>
          <w:bCs/>
          <w:lang w:val="vi-VN"/>
        </w:rPr>
        <w:t>DANH MỤC</w:t>
      </w:r>
      <w:bookmarkEnd w:id="9"/>
      <w:r>
        <w:rPr>
          <w:b/>
          <w:bCs/>
          <w:lang w:val="vi-VN"/>
        </w:rPr>
        <w:t xml:space="preserve"> </w:t>
      </w:r>
    </w:p>
    <w:p w14:paraId="32BB51DA" w14:textId="77777777" w:rsidR="00000000" w:rsidRDefault="00000000">
      <w:pPr>
        <w:spacing w:before="120" w:after="280" w:afterAutospacing="1"/>
        <w:jc w:val="center"/>
      </w:pPr>
      <w:bookmarkStart w:id="10" w:name="loai_2_name"/>
      <w:r>
        <w:rPr>
          <w:lang w:val="vi-VN"/>
        </w:rPr>
        <w:t>HỒ, KÊNH/RẠCH KHÔNG ĐƯỢC SAN LẤP TRÊN ĐỊA BÀN THÀNH PHỐ CẦN THƠ</w:t>
      </w:r>
      <w:bookmarkEnd w:id="10"/>
      <w:r>
        <w:br/>
      </w:r>
      <w:r>
        <w:rPr>
          <w:i/>
          <w:iCs/>
          <w:lang w:val="vi-VN"/>
        </w:rPr>
        <w:t>(Kèm theo Quyết định số</w:t>
      </w:r>
      <w:r>
        <w:rPr>
          <w:i/>
          <w:iCs/>
        </w:rPr>
        <w:t xml:space="preserve"> 3771</w:t>
      </w:r>
      <w:r>
        <w:rPr>
          <w:i/>
          <w:iCs/>
          <w:lang w:val="vi-VN"/>
        </w:rPr>
        <w:t xml:space="preserve">/QĐ-UBND ngày </w:t>
      </w:r>
      <w:r>
        <w:rPr>
          <w:i/>
          <w:iCs/>
        </w:rPr>
        <w:t xml:space="preserve">02 </w:t>
      </w:r>
      <w:r>
        <w:rPr>
          <w:i/>
          <w:iCs/>
          <w:lang w:val="vi-VN"/>
        </w:rPr>
        <w:t>tháng 11 năm 2022 của Ủy ban nhân dân thành phố)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061"/>
        <w:gridCol w:w="1327"/>
        <w:gridCol w:w="1125"/>
        <w:gridCol w:w="913"/>
        <w:gridCol w:w="1061"/>
        <w:gridCol w:w="2727"/>
        <w:gridCol w:w="652"/>
      </w:tblGrid>
      <w:tr w:rsidR="00000000" w14:paraId="59967C1B" w14:textId="77777777">
        <w:tc>
          <w:tcPr>
            <w:tcW w:w="24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FD8C8" w14:textId="77777777" w:rsidR="00000000" w:rsidRDefault="00000000">
            <w:pPr>
              <w:spacing w:before="120"/>
              <w:jc w:val="center"/>
            </w:pPr>
            <w:r>
              <w:rPr>
                <w:b/>
                <w:bCs/>
                <w:lang w:val="vi-VN"/>
              </w:rPr>
              <w:t>STT</w:t>
            </w:r>
          </w:p>
        </w:tc>
        <w:tc>
          <w:tcPr>
            <w:tcW w:w="56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C6086" w14:textId="77777777" w:rsidR="00000000" w:rsidRDefault="00000000">
            <w:pPr>
              <w:spacing w:before="120"/>
              <w:jc w:val="center"/>
            </w:pPr>
            <w:r>
              <w:rPr>
                <w:b/>
                <w:bCs/>
                <w:lang w:val="vi-VN"/>
              </w:rPr>
              <w:t>Tên hồ, kênh/rạch</w:t>
            </w:r>
          </w:p>
        </w:tc>
        <w:tc>
          <w:tcPr>
            <w:tcW w:w="74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BFD5CA" w14:textId="77777777" w:rsidR="00000000" w:rsidRDefault="00000000">
            <w:pPr>
              <w:spacing w:before="120"/>
              <w:jc w:val="center"/>
            </w:pPr>
            <w:r>
              <w:rPr>
                <w:b/>
                <w:bCs/>
              </w:rPr>
              <w:t xml:space="preserve">Đơn </w:t>
            </w:r>
            <w:r>
              <w:rPr>
                <w:b/>
                <w:bCs/>
                <w:lang w:val="vi-VN"/>
              </w:rPr>
              <w:t>vị hành chính</w:t>
            </w:r>
          </w:p>
        </w:tc>
        <w:tc>
          <w:tcPr>
            <w:tcW w:w="63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796972" w14:textId="77777777" w:rsidR="00000000" w:rsidRDefault="00000000">
            <w:pPr>
              <w:spacing w:before="120"/>
              <w:jc w:val="center"/>
            </w:pPr>
            <w:r>
              <w:rPr>
                <w:b/>
                <w:bCs/>
                <w:lang w:val="vi-VN"/>
              </w:rPr>
              <w:t>Đơn vị qu</w:t>
            </w:r>
            <w:r>
              <w:rPr>
                <w:b/>
                <w:bCs/>
              </w:rPr>
              <w:t>ả</w:t>
            </w:r>
            <w:r>
              <w:rPr>
                <w:b/>
                <w:bCs/>
                <w:lang w:val="vi-VN"/>
              </w:rPr>
              <w:t>n lý</w:t>
            </w:r>
          </w:p>
        </w:tc>
        <w:tc>
          <w:tcPr>
            <w:tcW w:w="5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CF03B1" w14:textId="77777777" w:rsidR="00000000" w:rsidRDefault="00000000">
            <w:pPr>
              <w:spacing w:before="120"/>
              <w:jc w:val="center"/>
            </w:pPr>
            <w:r>
              <w:rPr>
                <w:b/>
                <w:bCs/>
                <w:lang w:val="vi-VN"/>
              </w:rPr>
              <w:t>Diện tích (m</w:t>
            </w:r>
            <w:r>
              <w:rPr>
                <w:b/>
                <w:bCs/>
                <w:vertAlign w:val="superscript"/>
                <w:lang w:val="vi-VN"/>
              </w:rPr>
              <w:t>2</w:t>
            </w:r>
            <w:r>
              <w:rPr>
                <w:b/>
                <w:bCs/>
                <w:lang w:val="vi-VN"/>
              </w:rPr>
              <w:t>)</w:t>
            </w:r>
          </w:p>
        </w:tc>
        <w:tc>
          <w:tcPr>
            <w:tcW w:w="4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CD8FDE" w14:textId="77777777" w:rsidR="00000000" w:rsidRDefault="00000000">
            <w:pPr>
              <w:spacing w:before="120"/>
              <w:jc w:val="center"/>
            </w:pPr>
            <w:r>
              <w:rPr>
                <w:b/>
                <w:bCs/>
                <w:lang w:val="vi-VN"/>
              </w:rPr>
              <w:t>Loại hồ, kênh/rạch</w:t>
            </w:r>
          </w:p>
        </w:tc>
        <w:tc>
          <w:tcPr>
            <w:tcW w:w="149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150727" w14:textId="77777777" w:rsidR="00000000" w:rsidRDefault="00000000">
            <w:pPr>
              <w:spacing w:before="120"/>
              <w:jc w:val="center"/>
            </w:pPr>
            <w:r>
              <w:rPr>
                <w:b/>
                <w:bCs/>
                <w:lang w:val="vi-VN"/>
              </w:rPr>
              <w:t>Chức năng hiện tại</w:t>
            </w:r>
          </w:p>
        </w:tc>
        <w:tc>
          <w:tcPr>
            <w:tcW w:w="3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C00BED" w14:textId="77777777" w:rsidR="00000000" w:rsidRDefault="00000000">
            <w:pPr>
              <w:spacing w:before="120"/>
              <w:jc w:val="center"/>
            </w:pPr>
            <w:r>
              <w:rPr>
                <w:b/>
                <w:bCs/>
                <w:lang w:val="vi-VN"/>
              </w:rPr>
              <w:t>Ghi chú</w:t>
            </w:r>
          </w:p>
        </w:tc>
      </w:tr>
      <w:tr w:rsidR="00000000" w14:paraId="16493BCB"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23FF0E" w14:textId="77777777" w:rsidR="00000000" w:rsidRDefault="00000000">
            <w:pPr>
              <w:spacing w:before="120"/>
              <w:jc w:val="center"/>
            </w:pPr>
            <w:r>
              <w:rPr>
                <w:lang w:val="vi-VN"/>
              </w:rPr>
              <w:t>(1)</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CC7D3" w14:textId="77777777" w:rsidR="00000000" w:rsidRDefault="00000000">
            <w:pPr>
              <w:spacing w:before="120"/>
              <w:jc w:val="center"/>
            </w:pPr>
            <w:r>
              <w:rPr>
                <w:lang w:val="vi-VN"/>
              </w:rPr>
              <w:t>(2)</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8AE0B7" w14:textId="77777777" w:rsidR="00000000" w:rsidRDefault="00000000">
            <w:pPr>
              <w:spacing w:before="120"/>
              <w:jc w:val="center"/>
            </w:pPr>
            <w:r>
              <w:rPr>
                <w:lang w:val="vi-VN"/>
              </w:rPr>
              <w:t>(3)</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B9803" w14:textId="77777777" w:rsidR="00000000" w:rsidRDefault="00000000">
            <w:pPr>
              <w:spacing w:before="120"/>
              <w:jc w:val="center"/>
            </w:pPr>
            <w:r>
              <w:rPr>
                <w:lang w:val="vi-VN"/>
              </w:rPr>
              <w:t>(4)</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636229" w14:textId="77777777" w:rsidR="00000000" w:rsidRDefault="00000000">
            <w:pPr>
              <w:spacing w:before="120"/>
              <w:jc w:val="center"/>
            </w:pPr>
            <w:r>
              <w:rPr>
                <w:lang w:val="vi-VN"/>
              </w:rPr>
              <w:t>(5)</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9AC24" w14:textId="77777777" w:rsidR="00000000" w:rsidRDefault="00000000">
            <w:pPr>
              <w:spacing w:before="120"/>
              <w:jc w:val="center"/>
            </w:pPr>
            <w:r>
              <w:rPr>
                <w:lang w:val="vi-VN"/>
              </w:rPr>
              <w:t>(6)</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DB47A" w14:textId="77777777" w:rsidR="00000000" w:rsidRDefault="00000000">
            <w:pPr>
              <w:spacing w:before="120"/>
              <w:jc w:val="center"/>
            </w:pPr>
            <w:r>
              <w:rPr>
                <w:lang w:val="vi-VN"/>
              </w:rPr>
              <w:t>(7)</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1662A" w14:textId="77777777" w:rsidR="00000000" w:rsidRDefault="00000000">
            <w:pPr>
              <w:spacing w:before="120"/>
              <w:jc w:val="center"/>
            </w:pPr>
            <w:r>
              <w:rPr>
                <w:lang w:val="vi-VN"/>
              </w:rPr>
              <w:t>(8)</w:t>
            </w:r>
          </w:p>
        </w:tc>
      </w:tr>
      <w:tr w:rsidR="00000000" w14:paraId="207E71A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79FC2" w14:textId="77777777" w:rsidR="00000000" w:rsidRDefault="00000000">
            <w:pPr>
              <w:spacing w:before="120"/>
              <w:jc w:val="center"/>
            </w:pPr>
            <w:r>
              <w:rPr>
                <w:lang w:val="vi-VN"/>
              </w:rPr>
              <w:t>1</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8941D" w14:textId="77777777" w:rsidR="00000000" w:rsidRDefault="00000000">
            <w:pPr>
              <w:spacing w:before="120"/>
            </w:pPr>
            <w:r>
              <w:rPr>
                <w:lang w:val="vi-VN"/>
              </w:rPr>
              <w:t>Hồ Xáng Thổi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7170A" w14:textId="77777777" w:rsidR="00000000" w:rsidRDefault="00000000">
            <w:pPr>
              <w:spacing w:before="120"/>
            </w:pPr>
            <w:r>
              <w:rPr>
                <w:lang w:val="vi-VN"/>
              </w:rPr>
              <w:t>Phường An Cư</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ABDA3D" w14:textId="77777777" w:rsidR="00000000" w:rsidRDefault="00000000">
            <w:pPr>
              <w:spacing w:before="120"/>
            </w:pPr>
            <w:r>
              <w:rPr>
                <w:lang w:val="vi-VN"/>
              </w:rPr>
              <w:t>UBND quận Ninh Kiều</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E01687" w14:textId="77777777" w:rsidR="00000000" w:rsidRDefault="00000000">
            <w:pPr>
              <w:spacing w:before="120"/>
              <w:jc w:val="center"/>
            </w:pPr>
            <w:r>
              <w:rPr>
                <w:lang w:val="vi-VN"/>
              </w:rPr>
              <w:t>65.000</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CCEDA5" w14:textId="77777777" w:rsidR="00000000" w:rsidRDefault="00000000">
            <w:pPr>
              <w:spacing w:before="120"/>
              <w:jc w:val="center"/>
            </w:pPr>
            <w:r>
              <w:rPr>
                <w:lang w:val="vi-VN"/>
              </w:rPr>
              <w:t>Nhân tạo</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C5B10D" w14:textId="77777777" w:rsidR="00000000" w:rsidRDefault="00000000">
            <w:pPr>
              <w:spacing w:before="120"/>
            </w:pPr>
            <w:r>
              <w:rPr>
                <w:lang w:val="vi-VN"/>
              </w:rPr>
              <w:t>Tạo cảnh quan môi trường, điều hòa vi khí hậu.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61EF6" w14:textId="77777777" w:rsidR="00000000" w:rsidRDefault="00000000">
            <w:pPr>
              <w:spacing w:before="120"/>
              <w:jc w:val="center"/>
            </w:pPr>
            <w:r>
              <w:rPr>
                <w:lang w:val="vi-VN"/>
              </w:rPr>
              <w:t> </w:t>
            </w:r>
          </w:p>
        </w:tc>
      </w:tr>
      <w:tr w:rsidR="00000000" w14:paraId="374701D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BB711" w14:textId="77777777" w:rsidR="00000000" w:rsidRDefault="00000000">
            <w:pPr>
              <w:spacing w:before="120"/>
              <w:jc w:val="center"/>
            </w:pPr>
            <w:r>
              <w:rPr>
                <w:lang w:val="vi-VN"/>
              </w:rPr>
              <w:t>2</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0ACA03" w14:textId="77777777" w:rsidR="00000000" w:rsidRDefault="00000000">
            <w:pPr>
              <w:spacing w:before="120"/>
            </w:pPr>
            <w:r>
              <w:rPr>
                <w:lang w:val="vi-VN"/>
              </w:rPr>
              <w:t>Hồ Bún Xáng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F4AFD3" w14:textId="77777777" w:rsidR="00000000" w:rsidRDefault="00000000">
            <w:pPr>
              <w:spacing w:before="120"/>
            </w:pPr>
            <w:r>
              <w:rPr>
                <w:lang w:val="vi-VN"/>
              </w:rPr>
              <w:t>Phường Hưng Lợi, Xuân Khánh, An Khánh</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A3095" w14:textId="77777777" w:rsidR="00000000" w:rsidRDefault="00000000">
            <w:pPr>
              <w:spacing w:before="120"/>
            </w:pPr>
            <w:r>
              <w:rPr>
                <w:lang w:val="vi-VN"/>
              </w:rPr>
              <w:t>UBND quận Ninh Kiều</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69294" w14:textId="77777777" w:rsidR="00000000" w:rsidRDefault="00000000">
            <w:pPr>
              <w:spacing w:before="120"/>
              <w:jc w:val="center"/>
            </w:pPr>
            <w:r>
              <w:rPr>
                <w:lang w:val="vi-VN"/>
              </w:rPr>
              <w:t>180.000</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62186C" w14:textId="77777777" w:rsidR="00000000" w:rsidRDefault="00000000">
            <w:pPr>
              <w:spacing w:before="120"/>
              <w:jc w:val="center"/>
            </w:pPr>
            <w:r>
              <w:rPr>
                <w:lang w:val="vi-VN"/>
              </w:rPr>
              <w:t>Nhân tạo</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4FCD5D" w14:textId="77777777" w:rsidR="00000000" w:rsidRDefault="00000000">
            <w:pPr>
              <w:spacing w:before="120"/>
            </w:pPr>
            <w:r>
              <w:rPr>
                <w:lang w:val="vi-VN"/>
              </w:rPr>
              <w:t xml:space="preserve">Tạo cảnh quan môi trường, trữ nước, chống ngập </w:t>
            </w:r>
            <w:r>
              <w:t>đ</w:t>
            </w:r>
            <w:r>
              <w:rPr>
                <w:lang w:val="vi-VN"/>
              </w:rPr>
              <w:t>ô thị, điều hòa vi khí hậu.</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6325E" w14:textId="77777777" w:rsidR="00000000" w:rsidRDefault="00000000">
            <w:pPr>
              <w:spacing w:before="120"/>
              <w:jc w:val="center"/>
            </w:pPr>
            <w:r>
              <w:rPr>
                <w:lang w:val="vi-VN"/>
              </w:rPr>
              <w:t> </w:t>
            </w:r>
          </w:p>
        </w:tc>
      </w:tr>
      <w:tr w:rsidR="00000000" w14:paraId="15CA655E"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F3A3A" w14:textId="77777777" w:rsidR="00000000" w:rsidRDefault="00000000">
            <w:pPr>
              <w:spacing w:before="120"/>
              <w:jc w:val="center"/>
            </w:pPr>
            <w:r>
              <w:rPr>
                <w:lang w:val="vi-VN"/>
              </w:rPr>
              <w:t>3</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99830" w14:textId="77777777" w:rsidR="00000000" w:rsidRDefault="00000000">
            <w:pPr>
              <w:spacing w:before="120"/>
            </w:pPr>
            <w:r>
              <w:rPr>
                <w:lang w:val="vi-VN"/>
              </w:rPr>
              <w:t>Rạch Ng</w:t>
            </w:r>
            <w:r>
              <w:t>ỗ</w:t>
            </w:r>
            <w:r>
              <w:rPr>
                <w:lang w:val="vi-VN"/>
              </w:rPr>
              <w:t>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05077" w14:textId="77777777" w:rsidR="00000000" w:rsidRDefault="00000000">
            <w:pPr>
              <w:spacing w:before="120"/>
            </w:pPr>
            <w:r>
              <w:rPr>
                <w:lang w:val="vi-VN"/>
              </w:rPr>
              <w:t>Quận Ninh Kiều</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BBB5B4" w14:textId="77777777" w:rsidR="00000000" w:rsidRDefault="00000000">
            <w:pPr>
              <w:spacing w:before="120"/>
            </w:pPr>
            <w:r>
              <w:rPr>
                <w:lang w:val="vi-VN"/>
              </w:rPr>
              <w:t>UBND quận Ninh Kiều</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69761"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A27AD"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0DD9B"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326145" w14:textId="77777777" w:rsidR="00000000" w:rsidRDefault="00000000">
            <w:pPr>
              <w:spacing w:before="120"/>
              <w:jc w:val="center"/>
            </w:pPr>
            <w:r>
              <w:rPr>
                <w:lang w:val="vi-VN"/>
              </w:rPr>
              <w:t> </w:t>
            </w:r>
          </w:p>
        </w:tc>
      </w:tr>
      <w:tr w:rsidR="00000000" w14:paraId="5A547080"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F7DB3" w14:textId="77777777" w:rsidR="00000000" w:rsidRDefault="00000000">
            <w:pPr>
              <w:spacing w:before="120"/>
              <w:jc w:val="center"/>
            </w:pPr>
            <w:r>
              <w:rPr>
                <w:lang w:val="vi-VN"/>
              </w:rPr>
              <w:t>4</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5F87E" w14:textId="77777777" w:rsidR="00000000" w:rsidRDefault="00000000">
            <w:pPr>
              <w:spacing w:before="120"/>
            </w:pPr>
            <w:r>
              <w:rPr>
                <w:lang w:val="vi-VN"/>
              </w:rPr>
              <w:t>Rạch Cái Khế</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3AEA04" w14:textId="77777777" w:rsidR="00000000" w:rsidRDefault="00000000">
            <w:pPr>
              <w:spacing w:before="120"/>
            </w:pPr>
            <w:r>
              <w:rPr>
                <w:lang w:val="vi-VN"/>
              </w:rPr>
              <w:t>Quận Ninh Kiều</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0790A" w14:textId="77777777" w:rsidR="00000000" w:rsidRDefault="00000000">
            <w:pPr>
              <w:spacing w:before="120"/>
            </w:pPr>
            <w:r>
              <w:rPr>
                <w:lang w:val="vi-VN"/>
              </w:rPr>
              <w:t>UBND quận Ninh Kiều</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04974"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EB24B"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AC834"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5F4E87" w14:textId="77777777" w:rsidR="00000000" w:rsidRDefault="00000000">
            <w:pPr>
              <w:spacing w:before="120"/>
              <w:jc w:val="center"/>
            </w:pPr>
            <w:r>
              <w:rPr>
                <w:lang w:val="vi-VN"/>
              </w:rPr>
              <w:t> </w:t>
            </w:r>
          </w:p>
        </w:tc>
      </w:tr>
      <w:tr w:rsidR="00000000" w14:paraId="7D679CD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CC812" w14:textId="77777777" w:rsidR="00000000" w:rsidRDefault="00000000">
            <w:pPr>
              <w:spacing w:before="120"/>
              <w:jc w:val="center"/>
            </w:pPr>
            <w:r>
              <w:rPr>
                <w:lang w:val="vi-VN"/>
              </w:rPr>
              <w:t>5</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4581F" w14:textId="77777777" w:rsidR="00000000" w:rsidRDefault="00000000">
            <w:pPr>
              <w:spacing w:before="120"/>
            </w:pPr>
            <w:r>
              <w:rPr>
                <w:lang w:val="vi-VN"/>
              </w:rPr>
              <w:t>Rạch Bà Bộ</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F56139" w14:textId="77777777" w:rsidR="00000000" w:rsidRDefault="00000000">
            <w:pPr>
              <w:spacing w:before="120"/>
            </w:pPr>
            <w:r>
              <w:rPr>
                <w:lang w:val="vi-VN"/>
              </w:rPr>
              <w:t>Quận Ninh Kiều</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9F97E1" w14:textId="77777777" w:rsidR="00000000" w:rsidRDefault="00000000">
            <w:pPr>
              <w:spacing w:before="120"/>
            </w:pPr>
            <w:r>
              <w:rPr>
                <w:lang w:val="vi-VN"/>
              </w:rPr>
              <w:t>UBND quận Ninh Kiều</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27A37"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6763E6"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0592D"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9FF65" w14:textId="77777777" w:rsidR="00000000" w:rsidRDefault="00000000">
            <w:pPr>
              <w:spacing w:before="120"/>
              <w:jc w:val="center"/>
            </w:pPr>
            <w:r>
              <w:rPr>
                <w:lang w:val="vi-VN"/>
              </w:rPr>
              <w:t> </w:t>
            </w:r>
          </w:p>
        </w:tc>
      </w:tr>
      <w:tr w:rsidR="00000000" w14:paraId="554B18A0"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F87ABD" w14:textId="77777777" w:rsidR="00000000" w:rsidRDefault="00000000">
            <w:pPr>
              <w:spacing w:before="120"/>
              <w:jc w:val="center"/>
            </w:pPr>
            <w:r>
              <w:rPr>
                <w:lang w:val="vi-VN"/>
              </w:rPr>
              <w:t>6</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8952BD" w14:textId="77777777" w:rsidR="00000000" w:rsidRDefault="00000000">
            <w:pPr>
              <w:spacing w:before="120"/>
            </w:pPr>
            <w:r>
              <w:rPr>
                <w:lang w:val="vi-VN"/>
              </w:rPr>
              <w:t>Rạch Đầu Sấu</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811B3" w14:textId="77777777" w:rsidR="00000000" w:rsidRDefault="00000000">
            <w:pPr>
              <w:spacing w:before="120"/>
            </w:pPr>
            <w:r>
              <w:rPr>
                <w:lang w:val="vi-VN"/>
              </w:rPr>
              <w:t>Quận Ninh Kiều</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BCF61" w14:textId="77777777" w:rsidR="00000000" w:rsidRDefault="00000000">
            <w:pPr>
              <w:spacing w:before="120"/>
            </w:pPr>
            <w:r>
              <w:rPr>
                <w:lang w:val="vi-VN"/>
              </w:rPr>
              <w:t>UBND quận Ninh Kiều</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F7D6D"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B997C"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DC108D" w14:textId="77777777" w:rsidR="00000000" w:rsidRDefault="00000000">
            <w:pPr>
              <w:spacing w:before="120"/>
            </w:pPr>
            <w:r>
              <w:rPr>
                <w:lang w:val="vi-VN"/>
              </w:rPr>
              <w:t>Điều hòa vi khí hậu, thoát nước, phòng, ch</w:t>
            </w:r>
            <w:r>
              <w:t>ố</w:t>
            </w:r>
            <w:r>
              <w:rPr>
                <w:lang w:val="vi-VN"/>
              </w:rPr>
              <w:t>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3B748" w14:textId="77777777" w:rsidR="00000000" w:rsidRDefault="00000000">
            <w:pPr>
              <w:spacing w:before="120"/>
              <w:jc w:val="center"/>
            </w:pPr>
            <w:r>
              <w:rPr>
                <w:lang w:val="vi-VN"/>
              </w:rPr>
              <w:t> </w:t>
            </w:r>
          </w:p>
        </w:tc>
      </w:tr>
      <w:tr w:rsidR="00000000" w14:paraId="6170DAB9"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C994D" w14:textId="77777777" w:rsidR="00000000" w:rsidRDefault="00000000">
            <w:pPr>
              <w:spacing w:before="120"/>
              <w:jc w:val="center"/>
            </w:pPr>
            <w:r>
              <w:rPr>
                <w:lang w:val="vi-VN"/>
              </w:rPr>
              <w:t>7</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91FD62" w14:textId="77777777" w:rsidR="00000000" w:rsidRDefault="00000000">
            <w:pPr>
              <w:spacing w:before="120"/>
            </w:pPr>
            <w:r>
              <w:rPr>
                <w:lang w:val="vi-VN"/>
              </w:rPr>
              <w:t>Rạch Mương C</w:t>
            </w:r>
            <w:r>
              <w:t>ủ</w:t>
            </w:r>
            <w:r>
              <w:rPr>
                <w:lang w:val="vi-VN"/>
              </w:rPr>
              <w:t>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B26D59" w14:textId="77777777" w:rsidR="00000000" w:rsidRDefault="00000000">
            <w:pPr>
              <w:spacing w:before="120"/>
            </w:pPr>
            <w:r>
              <w:rPr>
                <w:lang w:val="vi-VN"/>
              </w:rPr>
              <w:t>Quận Ninh Kiều</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19B385" w14:textId="77777777" w:rsidR="00000000" w:rsidRDefault="00000000">
            <w:pPr>
              <w:spacing w:before="120"/>
            </w:pPr>
            <w:r>
              <w:rPr>
                <w:lang w:val="vi-VN"/>
              </w:rPr>
              <w:t>UBND quận Ninh Kiều</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08B408"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EF7204"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5FEDB"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3F1E0F" w14:textId="77777777" w:rsidR="00000000" w:rsidRDefault="00000000">
            <w:pPr>
              <w:spacing w:before="120"/>
              <w:jc w:val="center"/>
            </w:pPr>
            <w:r>
              <w:rPr>
                <w:lang w:val="vi-VN"/>
              </w:rPr>
              <w:t> </w:t>
            </w:r>
          </w:p>
        </w:tc>
      </w:tr>
      <w:tr w:rsidR="00000000" w14:paraId="6F2D83F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3CAAA" w14:textId="77777777" w:rsidR="00000000" w:rsidRDefault="00000000">
            <w:pPr>
              <w:spacing w:before="120"/>
              <w:jc w:val="center"/>
            </w:pPr>
            <w:r>
              <w:rPr>
                <w:lang w:val="vi-VN"/>
              </w:rPr>
              <w:t>8</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02C554" w14:textId="77777777" w:rsidR="00000000" w:rsidRDefault="00000000">
            <w:pPr>
              <w:spacing w:before="120"/>
            </w:pPr>
            <w:r>
              <w:rPr>
                <w:lang w:val="vi-VN"/>
              </w:rPr>
              <w:t>Rạch Khoáng Châu</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92519" w14:textId="77777777" w:rsidR="00000000" w:rsidRDefault="00000000">
            <w:pPr>
              <w:spacing w:before="120"/>
            </w:pPr>
            <w:r>
              <w:rPr>
                <w:lang w:val="vi-VN"/>
              </w:rPr>
              <w:t>Phường Long Tuyền, Phường Long Hòa</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0F40A"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F1A2B"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BCB3E"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2111BF"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2888E" w14:textId="77777777" w:rsidR="00000000" w:rsidRDefault="00000000">
            <w:pPr>
              <w:spacing w:before="120"/>
              <w:jc w:val="center"/>
            </w:pPr>
            <w:r>
              <w:rPr>
                <w:lang w:val="vi-VN"/>
              </w:rPr>
              <w:t> </w:t>
            </w:r>
          </w:p>
        </w:tc>
      </w:tr>
      <w:tr w:rsidR="00000000" w14:paraId="50C4851E"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2C15B6" w14:textId="77777777" w:rsidR="00000000" w:rsidRDefault="00000000">
            <w:pPr>
              <w:spacing w:before="120"/>
              <w:jc w:val="center"/>
            </w:pPr>
            <w:r>
              <w:rPr>
                <w:lang w:val="vi-VN"/>
              </w:rPr>
              <w:t>9</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9BA82" w14:textId="77777777" w:rsidR="00000000" w:rsidRDefault="00000000">
            <w:pPr>
              <w:spacing w:before="120"/>
            </w:pPr>
            <w:r>
              <w:rPr>
                <w:lang w:val="vi-VN"/>
              </w:rPr>
              <w:t>Rạch Ông Dựa</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513CD"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55BA3"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A976F3"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450FFC"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309DF"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1E62E3" w14:textId="77777777" w:rsidR="00000000" w:rsidRDefault="00000000">
            <w:pPr>
              <w:spacing w:before="120"/>
              <w:jc w:val="center"/>
            </w:pPr>
            <w:r>
              <w:rPr>
                <w:lang w:val="vi-VN"/>
              </w:rPr>
              <w:t> </w:t>
            </w:r>
          </w:p>
        </w:tc>
      </w:tr>
      <w:tr w:rsidR="00000000" w14:paraId="0A68A6C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33A3E5" w14:textId="77777777" w:rsidR="00000000" w:rsidRDefault="00000000">
            <w:pPr>
              <w:spacing w:before="120"/>
              <w:jc w:val="center"/>
            </w:pPr>
            <w:r>
              <w:rPr>
                <w:lang w:val="vi-VN"/>
              </w:rPr>
              <w:t>10</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23536B" w14:textId="77777777" w:rsidR="00000000" w:rsidRDefault="00000000">
            <w:pPr>
              <w:spacing w:before="120"/>
            </w:pPr>
            <w:r>
              <w:rPr>
                <w:lang w:val="vi-VN"/>
              </w:rPr>
              <w:t>Rạch Ngã Nhánh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417CB"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1C47B" w14:textId="77777777" w:rsidR="00000000" w:rsidRDefault="00000000">
            <w:pPr>
              <w:spacing w:before="120"/>
            </w:pPr>
            <w:r>
              <w:rPr>
                <w:lang w:val="vi-VN"/>
              </w:rPr>
              <w:t xml:space="preserve">Ủy ban nhân dân quận Bình </w:t>
            </w:r>
            <w:r>
              <w:t>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B4E5E"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A4205"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37370" w14:textId="77777777" w:rsidR="00000000" w:rsidRDefault="00000000">
            <w:pPr>
              <w:spacing w:before="120"/>
            </w:pPr>
            <w:r>
              <w:rPr>
                <w:lang w:val="vi-VN"/>
              </w:rPr>
              <w:t xml:space="preserve">Điều hòa vi khí hậu, thoát nước, phòng, </w:t>
            </w:r>
            <w:r>
              <w:t xml:space="preserve">chống </w:t>
            </w:r>
            <w:r>
              <w:rPr>
                <w:lang w:val="vi-VN"/>
              </w:rPr>
              <w:t>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05D51" w14:textId="77777777" w:rsidR="00000000" w:rsidRDefault="00000000">
            <w:pPr>
              <w:spacing w:before="120"/>
              <w:jc w:val="center"/>
            </w:pPr>
            <w:r>
              <w:rPr>
                <w:lang w:val="vi-VN"/>
              </w:rPr>
              <w:t> </w:t>
            </w:r>
          </w:p>
        </w:tc>
      </w:tr>
      <w:tr w:rsidR="00000000" w14:paraId="7B64CC5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3A6B1" w14:textId="77777777" w:rsidR="00000000" w:rsidRDefault="00000000">
            <w:pPr>
              <w:spacing w:before="120"/>
              <w:jc w:val="center"/>
            </w:pPr>
            <w:r>
              <w:rPr>
                <w:lang w:val="vi-VN"/>
              </w:rPr>
              <w:t>11</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EB230" w14:textId="77777777" w:rsidR="00000000" w:rsidRDefault="00000000">
            <w:pPr>
              <w:spacing w:before="120"/>
            </w:pPr>
            <w:r>
              <w:rPr>
                <w:lang w:val="vi-VN"/>
              </w:rPr>
              <w:t>Rạch Mi</w:t>
            </w:r>
            <w:r>
              <w:t>ễ</w:t>
            </w:r>
            <w:r>
              <w:rPr>
                <w:lang w:val="vi-VN"/>
              </w:rPr>
              <w:t xml:space="preserve">u </w:t>
            </w:r>
            <w:r>
              <w:t>Ô</w:t>
            </w:r>
            <w:r>
              <w:rPr>
                <w:lang w:val="vi-VN"/>
              </w:rPr>
              <w:t>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6A5D8"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45111B"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AE1725" w14:textId="77777777" w:rsidR="00000000" w:rsidRDefault="00000000">
            <w:pPr>
              <w:spacing w:before="120"/>
              <w:jc w:val="center"/>
            </w:pPr>
            <w:r>
              <w:rPr>
                <w:lang w:val="vi-VN"/>
              </w:rPr>
              <w:t>Tuy</w:t>
            </w:r>
            <w:r>
              <w:t>ế</w:t>
            </w:r>
            <w:r>
              <w:rPr>
                <w:lang w:val="vi-VN"/>
              </w:rPr>
              <w:t>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AB438"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090A6"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DA1502" w14:textId="77777777" w:rsidR="00000000" w:rsidRDefault="00000000">
            <w:pPr>
              <w:spacing w:before="120"/>
              <w:jc w:val="center"/>
            </w:pPr>
            <w:r>
              <w:rPr>
                <w:lang w:val="vi-VN"/>
              </w:rPr>
              <w:t> </w:t>
            </w:r>
          </w:p>
        </w:tc>
      </w:tr>
      <w:tr w:rsidR="00000000" w14:paraId="6BABDCA2"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0CF12" w14:textId="77777777" w:rsidR="00000000" w:rsidRDefault="00000000">
            <w:pPr>
              <w:spacing w:before="120"/>
              <w:jc w:val="center"/>
            </w:pPr>
            <w:r>
              <w:rPr>
                <w:lang w:val="vi-VN"/>
              </w:rPr>
              <w:t>12</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4C3DF" w14:textId="77777777" w:rsidR="00000000" w:rsidRDefault="00000000">
            <w:pPr>
              <w:spacing w:before="120"/>
            </w:pPr>
            <w:r>
              <w:rPr>
                <w:lang w:val="vi-VN"/>
              </w:rPr>
              <w:t>Rạch Chanh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B3627"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93EA0"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44C67"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23E1D0"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9AAC98"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C40BA" w14:textId="77777777" w:rsidR="00000000" w:rsidRDefault="00000000">
            <w:pPr>
              <w:spacing w:before="120"/>
              <w:jc w:val="center"/>
            </w:pPr>
            <w:r>
              <w:rPr>
                <w:lang w:val="vi-VN"/>
              </w:rPr>
              <w:t> </w:t>
            </w:r>
          </w:p>
        </w:tc>
      </w:tr>
      <w:tr w:rsidR="00000000" w14:paraId="3F238220"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3C347A" w14:textId="77777777" w:rsidR="00000000" w:rsidRDefault="00000000">
            <w:pPr>
              <w:spacing w:before="120"/>
              <w:jc w:val="center"/>
            </w:pPr>
            <w:r>
              <w:rPr>
                <w:lang w:val="vi-VN"/>
              </w:rPr>
              <w:t>13</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60F74" w14:textId="77777777" w:rsidR="00000000" w:rsidRDefault="00000000">
            <w:pPr>
              <w:spacing w:before="120"/>
            </w:pPr>
            <w:r>
              <w:rPr>
                <w:lang w:val="vi-VN"/>
              </w:rPr>
              <w:t>Rạch Bàng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B9487"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DF282"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D3B8B"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226EE"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CC2D70" w14:textId="77777777" w:rsidR="00000000" w:rsidRDefault="00000000">
            <w:pPr>
              <w:spacing w:before="120"/>
            </w:pPr>
            <w:r>
              <w:rPr>
                <w:lang w:val="vi-VN"/>
              </w:rPr>
              <w:t xml:space="preserve">Điều hòa vi khí hậu, thoát nước, phòng, chống ngập </w:t>
            </w:r>
            <w:r>
              <w:t>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F7E547" w14:textId="77777777" w:rsidR="00000000" w:rsidRDefault="00000000">
            <w:pPr>
              <w:spacing w:before="120"/>
              <w:jc w:val="center"/>
            </w:pPr>
            <w:r>
              <w:rPr>
                <w:lang w:val="vi-VN"/>
              </w:rPr>
              <w:t> </w:t>
            </w:r>
          </w:p>
        </w:tc>
      </w:tr>
      <w:tr w:rsidR="00000000" w14:paraId="0AB05763"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3DB58" w14:textId="77777777" w:rsidR="00000000" w:rsidRDefault="00000000">
            <w:pPr>
              <w:spacing w:before="120"/>
              <w:jc w:val="center"/>
            </w:pPr>
            <w:r>
              <w:rPr>
                <w:lang w:val="vi-VN"/>
              </w:rPr>
              <w:t>14</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29104" w14:textId="77777777" w:rsidR="00000000" w:rsidRDefault="00000000">
            <w:pPr>
              <w:spacing w:before="120"/>
            </w:pPr>
            <w:r>
              <w:rPr>
                <w:lang w:val="vi-VN"/>
              </w:rPr>
              <w:t>Rạch Bông Vang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21C52"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C555C5"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85A8E"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36DA52"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24260"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991467" w14:textId="77777777" w:rsidR="00000000" w:rsidRDefault="00000000">
            <w:pPr>
              <w:spacing w:before="120"/>
              <w:jc w:val="center"/>
            </w:pPr>
            <w:r>
              <w:rPr>
                <w:lang w:val="vi-VN"/>
              </w:rPr>
              <w:t> </w:t>
            </w:r>
          </w:p>
        </w:tc>
      </w:tr>
      <w:tr w:rsidR="00000000" w14:paraId="393813F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52BA3" w14:textId="77777777" w:rsidR="00000000" w:rsidRDefault="00000000">
            <w:pPr>
              <w:spacing w:before="120"/>
              <w:jc w:val="center"/>
            </w:pPr>
            <w:r>
              <w:rPr>
                <w:lang w:val="vi-VN"/>
              </w:rPr>
              <w:t>15</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37C850" w14:textId="77777777" w:rsidR="00000000" w:rsidRDefault="00000000">
            <w:pPr>
              <w:spacing w:before="120"/>
            </w:pPr>
            <w:r>
              <w:rPr>
                <w:lang w:val="vi-VN"/>
              </w:rPr>
              <w:t>Rạch Nhum</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0C4C1A"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04D46"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14960"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8C4A2"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C761D" w14:textId="77777777" w:rsidR="00000000" w:rsidRDefault="00000000">
            <w:pPr>
              <w:spacing w:before="120"/>
            </w:pPr>
            <w:r>
              <w:rPr>
                <w:lang w:val="vi-VN"/>
              </w:rPr>
              <w:t>Điều hòa vi khí hậu</w:t>
            </w:r>
            <w:r>
              <w:t xml:space="preserve">, </w:t>
            </w:r>
            <w:r>
              <w:rPr>
                <w:lang w:val="vi-VN"/>
              </w:rPr>
              <w:t xml:space="preserve">thoát nước, phòng, chống ngập </w:t>
            </w:r>
            <w:r>
              <w:t>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BE25E" w14:textId="77777777" w:rsidR="00000000" w:rsidRDefault="00000000">
            <w:pPr>
              <w:spacing w:before="120"/>
              <w:jc w:val="center"/>
            </w:pPr>
            <w:r>
              <w:rPr>
                <w:lang w:val="vi-VN"/>
              </w:rPr>
              <w:t> </w:t>
            </w:r>
          </w:p>
        </w:tc>
      </w:tr>
      <w:tr w:rsidR="00000000" w14:paraId="4639A871"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624F62" w14:textId="77777777" w:rsidR="00000000" w:rsidRDefault="00000000">
            <w:pPr>
              <w:spacing w:before="120"/>
              <w:jc w:val="center"/>
            </w:pPr>
            <w:r>
              <w:rPr>
                <w:lang w:val="vi-VN"/>
              </w:rPr>
              <w:t>16</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8C30FA" w14:textId="77777777" w:rsidR="00000000" w:rsidRDefault="00000000">
            <w:pPr>
              <w:spacing w:before="120"/>
            </w:pPr>
            <w:r>
              <w:rPr>
                <w:lang w:val="vi-VN"/>
              </w:rPr>
              <w:t>Rạch Chuối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FC083"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C92553"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9C2C9"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A26680"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42E8EE"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EEE7A5" w14:textId="77777777" w:rsidR="00000000" w:rsidRDefault="00000000">
            <w:pPr>
              <w:spacing w:before="120"/>
              <w:jc w:val="center"/>
            </w:pPr>
            <w:r>
              <w:rPr>
                <w:lang w:val="vi-VN"/>
              </w:rPr>
              <w:t> </w:t>
            </w:r>
          </w:p>
        </w:tc>
      </w:tr>
      <w:tr w:rsidR="00000000" w14:paraId="6E333D5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FC880" w14:textId="77777777" w:rsidR="00000000" w:rsidRDefault="00000000">
            <w:pPr>
              <w:spacing w:before="120"/>
              <w:jc w:val="center"/>
            </w:pPr>
            <w:r>
              <w:rPr>
                <w:lang w:val="vi-VN"/>
              </w:rPr>
              <w:t>17</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B9AFB" w14:textId="77777777" w:rsidR="00000000" w:rsidRDefault="00000000">
            <w:pPr>
              <w:spacing w:before="120"/>
            </w:pPr>
            <w:r>
              <w:rPr>
                <w:lang w:val="vi-VN"/>
              </w:rPr>
              <w:t>Rạch Ranh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59023"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7596A"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E3B61" w14:textId="77777777" w:rsidR="00000000" w:rsidRDefault="00000000">
            <w:pPr>
              <w:spacing w:before="120"/>
              <w:jc w:val="center"/>
            </w:pPr>
            <w:r>
              <w:rPr>
                <w:lang w:val="vi-VN"/>
              </w:rPr>
              <w:t>Tuy</w:t>
            </w:r>
            <w:r>
              <w:t>ế</w:t>
            </w:r>
            <w:r>
              <w:rPr>
                <w:lang w:val="vi-VN"/>
              </w:rPr>
              <w:t>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8EC75"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33ED6A" w14:textId="77777777" w:rsidR="00000000" w:rsidRDefault="00000000">
            <w:pPr>
              <w:spacing w:before="120"/>
            </w:pPr>
            <w:r>
              <w:rPr>
                <w:lang w:val="vi-VN"/>
              </w:rPr>
              <w:t>Điều hòa vi khí hậu</w:t>
            </w:r>
            <w:r>
              <w:t xml:space="preserve">, </w:t>
            </w:r>
            <w:r>
              <w:rPr>
                <w:lang w:val="vi-VN"/>
              </w:rPr>
              <w:t>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27DC18" w14:textId="77777777" w:rsidR="00000000" w:rsidRDefault="00000000">
            <w:pPr>
              <w:spacing w:before="120"/>
              <w:jc w:val="center"/>
            </w:pPr>
            <w:r>
              <w:rPr>
                <w:lang w:val="vi-VN"/>
              </w:rPr>
              <w:t> </w:t>
            </w:r>
          </w:p>
        </w:tc>
      </w:tr>
      <w:tr w:rsidR="00000000" w14:paraId="7BB8A8B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5FEEA" w14:textId="77777777" w:rsidR="00000000" w:rsidRDefault="00000000">
            <w:pPr>
              <w:spacing w:before="120"/>
              <w:jc w:val="center"/>
            </w:pPr>
            <w:r>
              <w:rPr>
                <w:lang w:val="vi-VN"/>
              </w:rPr>
              <w:t>18</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120A9" w14:textId="77777777" w:rsidR="00000000" w:rsidRDefault="00000000">
            <w:pPr>
              <w:spacing w:before="120"/>
            </w:pPr>
            <w:r>
              <w:rPr>
                <w:lang w:val="vi-VN"/>
              </w:rPr>
              <w:t>Rạch Ngã Cái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EE271"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1C3DF"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E40C0A"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EC728"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B162F" w14:textId="77777777" w:rsidR="00000000" w:rsidRDefault="00000000">
            <w:pPr>
              <w:spacing w:before="120"/>
            </w:pPr>
            <w:r>
              <w:rPr>
                <w:lang w:val="vi-VN"/>
              </w:rPr>
              <w:t>Điều hòa vi khí hậu, thoát nước, phòng, ch</w:t>
            </w:r>
            <w:r>
              <w:t>ố</w:t>
            </w:r>
            <w:r>
              <w:rPr>
                <w:lang w:val="vi-VN"/>
              </w:rPr>
              <w:t>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EDBF3" w14:textId="77777777" w:rsidR="00000000" w:rsidRDefault="00000000">
            <w:pPr>
              <w:spacing w:before="120"/>
              <w:jc w:val="center"/>
            </w:pPr>
            <w:r>
              <w:rPr>
                <w:lang w:val="vi-VN"/>
              </w:rPr>
              <w:t> </w:t>
            </w:r>
          </w:p>
        </w:tc>
      </w:tr>
      <w:tr w:rsidR="00000000" w14:paraId="1E9FE58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2D00C4" w14:textId="77777777" w:rsidR="00000000" w:rsidRDefault="00000000">
            <w:pPr>
              <w:spacing w:before="120"/>
              <w:jc w:val="center"/>
            </w:pPr>
            <w:r>
              <w:rPr>
                <w:lang w:val="vi-VN"/>
              </w:rPr>
              <w:t>19</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35750" w14:textId="77777777" w:rsidR="00000000" w:rsidRDefault="00000000">
            <w:pPr>
              <w:spacing w:before="120"/>
            </w:pPr>
            <w:r>
              <w:rPr>
                <w:lang w:val="vi-VN"/>
              </w:rPr>
              <w:t>Rạch Cái Tắc</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9787F"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07136"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13ECA0"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697EF4"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845C2"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90BA1" w14:textId="77777777" w:rsidR="00000000" w:rsidRDefault="00000000">
            <w:pPr>
              <w:spacing w:before="120"/>
              <w:jc w:val="center"/>
            </w:pPr>
            <w:r>
              <w:rPr>
                <w:lang w:val="vi-VN"/>
              </w:rPr>
              <w:t> </w:t>
            </w:r>
          </w:p>
        </w:tc>
      </w:tr>
      <w:tr w:rsidR="00000000" w14:paraId="5751EF9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5FF54" w14:textId="77777777" w:rsidR="00000000" w:rsidRDefault="00000000">
            <w:pPr>
              <w:spacing w:before="120"/>
              <w:jc w:val="center"/>
            </w:pPr>
            <w:r>
              <w:rPr>
                <w:lang w:val="vi-VN"/>
              </w:rPr>
              <w:t>20</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9120B0" w14:textId="77777777" w:rsidR="00000000" w:rsidRDefault="00000000">
            <w:pPr>
              <w:spacing w:before="120"/>
            </w:pPr>
            <w:r>
              <w:rPr>
                <w:lang w:val="vi-VN"/>
              </w:rPr>
              <w:t>Rạch Ngã Bát</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004C8"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46ECE"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BC24E"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A12A3"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9CB0F" w14:textId="77777777" w:rsidR="00000000" w:rsidRDefault="00000000">
            <w:pPr>
              <w:spacing w:before="120"/>
            </w:pPr>
            <w:r>
              <w:rPr>
                <w:lang w:val="vi-VN"/>
              </w:rPr>
              <w:t>Điều hòa vi khí hậu</w:t>
            </w:r>
            <w:r>
              <w:t xml:space="preserve">, </w:t>
            </w:r>
            <w:r>
              <w:rPr>
                <w:lang w:val="vi-VN"/>
              </w:rPr>
              <w:t>thoát nước, phòng, ch</w:t>
            </w:r>
            <w:r>
              <w:t>ố</w:t>
            </w:r>
            <w:r>
              <w:rPr>
                <w:lang w:val="vi-VN"/>
              </w:rPr>
              <w:t>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FE21B" w14:textId="77777777" w:rsidR="00000000" w:rsidRDefault="00000000">
            <w:pPr>
              <w:spacing w:before="120"/>
              <w:jc w:val="center"/>
            </w:pPr>
            <w:r>
              <w:rPr>
                <w:lang w:val="vi-VN"/>
              </w:rPr>
              <w:t> </w:t>
            </w:r>
          </w:p>
        </w:tc>
      </w:tr>
      <w:tr w:rsidR="00000000" w14:paraId="30EC8B27"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230A6" w14:textId="77777777" w:rsidR="00000000" w:rsidRDefault="00000000">
            <w:pPr>
              <w:spacing w:before="120"/>
              <w:jc w:val="center"/>
            </w:pPr>
            <w:r>
              <w:rPr>
                <w:lang w:val="vi-VN"/>
              </w:rPr>
              <w:t>21</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14F9C" w14:textId="77777777" w:rsidR="00000000" w:rsidRDefault="00000000">
            <w:pPr>
              <w:spacing w:before="120"/>
            </w:pPr>
            <w:r>
              <w:rPr>
                <w:lang w:val="vi-VN"/>
              </w:rPr>
              <w:t>Rạch Mương Khai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7DE86"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70A621"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20599"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D8E9C"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4A9DA"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4C5FE" w14:textId="77777777" w:rsidR="00000000" w:rsidRDefault="00000000">
            <w:pPr>
              <w:spacing w:before="120"/>
              <w:jc w:val="center"/>
            </w:pPr>
            <w:r>
              <w:rPr>
                <w:lang w:val="vi-VN"/>
              </w:rPr>
              <w:t> </w:t>
            </w:r>
          </w:p>
        </w:tc>
      </w:tr>
      <w:tr w:rsidR="00000000" w14:paraId="7F62EECB"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31488" w14:textId="77777777" w:rsidR="00000000" w:rsidRDefault="00000000">
            <w:pPr>
              <w:spacing w:before="120"/>
              <w:jc w:val="center"/>
            </w:pPr>
            <w:r>
              <w:rPr>
                <w:lang w:val="vi-VN"/>
              </w:rPr>
              <w:t>22</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79C8A" w14:textId="77777777" w:rsidR="00000000" w:rsidRDefault="00000000">
            <w:pPr>
              <w:spacing w:before="120"/>
            </w:pPr>
            <w:r>
              <w:rPr>
                <w:lang w:val="vi-VN"/>
              </w:rPr>
              <w:t>Rạch Hàng Bàng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D5324"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0B7367"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722C4"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D85B4"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F35AF" w14:textId="77777777" w:rsidR="00000000" w:rsidRDefault="00000000">
            <w:pPr>
              <w:spacing w:before="120"/>
            </w:pPr>
            <w:r>
              <w:rPr>
                <w:lang w:val="vi-VN"/>
              </w:rPr>
              <w:t>Điều hòa vi khí hậu</w:t>
            </w:r>
            <w:r>
              <w:t xml:space="preserve">, </w:t>
            </w:r>
            <w:r>
              <w:rPr>
                <w:lang w:val="vi-VN"/>
              </w:rPr>
              <w:t>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B7EFA" w14:textId="77777777" w:rsidR="00000000" w:rsidRDefault="00000000">
            <w:pPr>
              <w:spacing w:before="120"/>
              <w:jc w:val="center"/>
            </w:pPr>
            <w:r>
              <w:rPr>
                <w:lang w:val="vi-VN"/>
              </w:rPr>
              <w:t> </w:t>
            </w:r>
          </w:p>
        </w:tc>
      </w:tr>
      <w:tr w:rsidR="00000000" w14:paraId="67F3017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6FE7DF" w14:textId="77777777" w:rsidR="00000000" w:rsidRDefault="00000000">
            <w:pPr>
              <w:spacing w:before="120"/>
              <w:jc w:val="center"/>
            </w:pPr>
            <w:r>
              <w:rPr>
                <w:lang w:val="vi-VN"/>
              </w:rPr>
              <w:t>23</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F0EE3" w14:textId="77777777" w:rsidR="00000000" w:rsidRDefault="00000000">
            <w:pPr>
              <w:spacing w:before="120"/>
            </w:pPr>
            <w:r>
              <w:rPr>
                <w:lang w:val="vi-VN"/>
              </w:rPr>
              <w:t>Rạch Bà Bộ</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8AC8C4"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451126"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FA1B6"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BCB30"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EC4E2" w14:textId="77777777" w:rsidR="00000000" w:rsidRDefault="00000000">
            <w:pPr>
              <w:spacing w:before="120"/>
            </w:pPr>
            <w:r>
              <w:rPr>
                <w:lang w:val="vi-VN"/>
              </w:rPr>
              <w:t>Điều hòa vi khí hậu, thoát nước, phòng, ch</w:t>
            </w:r>
            <w:r>
              <w:t>ố</w:t>
            </w:r>
            <w:r>
              <w:rPr>
                <w:lang w:val="vi-VN"/>
              </w:rPr>
              <w:t>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3E0C6" w14:textId="77777777" w:rsidR="00000000" w:rsidRDefault="00000000">
            <w:pPr>
              <w:spacing w:before="120"/>
              <w:jc w:val="center"/>
            </w:pPr>
            <w:r>
              <w:rPr>
                <w:lang w:val="vi-VN"/>
              </w:rPr>
              <w:t> </w:t>
            </w:r>
          </w:p>
        </w:tc>
      </w:tr>
      <w:tr w:rsidR="00000000" w14:paraId="4409371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8D1863" w14:textId="77777777" w:rsidR="00000000" w:rsidRDefault="00000000">
            <w:pPr>
              <w:spacing w:before="120"/>
              <w:jc w:val="center"/>
            </w:pPr>
            <w:r>
              <w:rPr>
                <w:lang w:val="vi-VN"/>
              </w:rPr>
              <w:t>24</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ED7118" w14:textId="77777777" w:rsidR="00000000" w:rsidRDefault="00000000">
            <w:pPr>
              <w:spacing w:before="120"/>
            </w:pPr>
            <w:r>
              <w:rPr>
                <w:lang w:val="vi-VN"/>
              </w:rPr>
              <w:t>Rạch Phó Thọ</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88B8D"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AE4E01"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F35588"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2512BA"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4C5EFB"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E4B53A" w14:textId="77777777" w:rsidR="00000000" w:rsidRDefault="00000000">
            <w:pPr>
              <w:spacing w:before="120"/>
              <w:jc w:val="center"/>
            </w:pPr>
            <w:r>
              <w:rPr>
                <w:lang w:val="vi-VN"/>
              </w:rPr>
              <w:t> </w:t>
            </w:r>
          </w:p>
        </w:tc>
      </w:tr>
      <w:tr w:rsidR="00000000" w14:paraId="75E2FA8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2DF45" w14:textId="77777777" w:rsidR="00000000" w:rsidRDefault="00000000">
            <w:pPr>
              <w:spacing w:before="120"/>
              <w:jc w:val="center"/>
            </w:pPr>
            <w:r>
              <w:rPr>
                <w:lang w:val="vi-VN"/>
              </w:rPr>
              <w:t>25</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C2E37" w14:textId="77777777" w:rsidR="00000000" w:rsidRDefault="00000000">
            <w:pPr>
              <w:spacing w:before="120"/>
            </w:pPr>
            <w:r>
              <w:rPr>
                <w:lang w:val="vi-VN"/>
              </w:rPr>
              <w:t>Rạch Súc</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D5A6C8" w14:textId="77777777" w:rsidR="00000000" w:rsidRDefault="00000000">
            <w:pPr>
              <w:spacing w:before="120"/>
            </w:pPr>
            <w:r>
              <w:rPr>
                <w:lang w:val="vi-VN"/>
              </w:rPr>
              <w:t>Phường Long Tuyền, Phường Long Hòa</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6C2658"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07AFB8"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D1710"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9A915D"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75A61" w14:textId="77777777" w:rsidR="00000000" w:rsidRDefault="00000000">
            <w:pPr>
              <w:spacing w:before="120"/>
              <w:jc w:val="center"/>
            </w:pPr>
            <w:r>
              <w:rPr>
                <w:lang w:val="vi-VN"/>
              </w:rPr>
              <w:t> </w:t>
            </w:r>
          </w:p>
        </w:tc>
      </w:tr>
      <w:tr w:rsidR="00000000" w14:paraId="276EBF26"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2DFB9" w14:textId="77777777" w:rsidR="00000000" w:rsidRDefault="00000000">
            <w:pPr>
              <w:spacing w:before="120"/>
              <w:jc w:val="center"/>
            </w:pPr>
            <w:r>
              <w:rPr>
                <w:lang w:val="vi-VN"/>
              </w:rPr>
              <w:t>26</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D7049" w14:textId="77777777" w:rsidR="00000000" w:rsidRDefault="00000000">
            <w:pPr>
              <w:spacing w:before="120"/>
            </w:pPr>
            <w:r>
              <w:rPr>
                <w:lang w:val="vi-VN"/>
              </w:rPr>
              <w:t>Rạch Ông Kinh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95D36" w14:textId="77777777" w:rsidR="00000000" w:rsidRDefault="00000000">
            <w:pPr>
              <w:spacing w:before="120"/>
            </w:pPr>
            <w:r>
              <w:rPr>
                <w:lang w:val="vi-VN"/>
              </w:rPr>
              <w:t>Phường Long 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9BF67"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0A3A5"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2A085"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4F545"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22192" w14:textId="77777777" w:rsidR="00000000" w:rsidRDefault="00000000">
            <w:pPr>
              <w:spacing w:before="120"/>
              <w:jc w:val="center"/>
            </w:pPr>
            <w:r>
              <w:rPr>
                <w:lang w:val="vi-VN"/>
              </w:rPr>
              <w:t> </w:t>
            </w:r>
          </w:p>
        </w:tc>
      </w:tr>
      <w:tr w:rsidR="00000000" w14:paraId="2B120F87"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A7D7DD" w14:textId="77777777" w:rsidR="00000000" w:rsidRDefault="00000000">
            <w:pPr>
              <w:spacing w:before="120"/>
              <w:jc w:val="center"/>
            </w:pPr>
            <w:r>
              <w:t>27</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128ED" w14:textId="77777777" w:rsidR="00000000" w:rsidRDefault="00000000">
            <w:pPr>
              <w:spacing w:before="120"/>
            </w:pPr>
            <w:r>
              <w:rPr>
                <w:lang w:val="vi-VN"/>
              </w:rPr>
              <w:t>Rạch Ông Đội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BFEA9" w14:textId="77777777" w:rsidR="00000000" w:rsidRDefault="00000000">
            <w:pPr>
              <w:spacing w:before="120"/>
            </w:pPr>
            <w:r>
              <w:rPr>
                <w:lang w:val="vi-VN"/>
              </w:rPr>
              <w:t xml:space="preserve">Phường </w:t>
            </w:r>
            <w:r>
              <w:t xml:space="preserve">Long </w:t>
            </w:r>
            <w:r>
              <w:rPr>
                <w:lang w:val="vi-VN"/>
              </w:rPr>
              <w:t>Tuyền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58F2E"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92C63B"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B9C33"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43768"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E5365" w14:textId="77777777" w:rsidR="00000000" w:rsidRDefault="00000000">
            <w:pPr>
              <w:spacing w:before="120"/>
              <w:jc w:val="center"/>
            </w:pPr>
            <w:r>
              <w:rPr>
                <w:lang w:val="vi-VN"/>
              </w:rPr>
              <w:t> </w:t>
            </w:r>
          </w:p>
        </w:tc>
      </w:tr>
      <w:tr w:rsidR="00000000" w14:paraId="7FD5AB7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A6C9B" w14:textId="77777777" w:rsidR="00000000" w:rsidRDefault="00000000">
            <w:pPr>
              <w:spacing w:before="120"/>
              <w:jc w:val="center"/>
            </w:pPr>
            <w:r>
              <w:t>28</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569D9" w14:textId="77777777" w:rsidR="00000000" w:rsidRDefault="00000000">
            <w:pPr>
              <w:spacing w:before="120"/>
            </w:pPr>
            <w:r>
              <w:rPr>
                <w:lang w:val="vi-VN"/>
              </w:rPr>
              <w:t>Rạch Gừa</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A8745" w14:textId="77777777" w:rsidR="00000000" w:rsidRDefault="00000000">
            <w:pPr>
              <w:spacing w:before="120"/>
            </w:pPr>
            <w:r>
              <w:rPr>
                <w:lang w:val="vi-VN"/>
              </w:rPr>
              <w:t xml:space="preserve">Phường </w:t>
            </w:r>
            <w:r>
              <w:t>Thới</w:t>
            </w:r>
            <w:r>
              <w:rPr>
                <w:lang w:val="vi-VN"/>
              </w:rPr>
              <w:t xml:space="preserve"> An Đông, </w:t>
            </w:r>
            <w:r>
              <w:t>P</w:t>
            </w:r>
            <w:r>
              <w:rPr>
                <w:lang w:val="vi-VN"/>
              </w:rPr>
              <w:t>. Trà Nóc</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B428F3"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93C5AD"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1337B2"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4C63D5"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9EB6BF" w14:textId="77777777" w:rsidR="00000000" w:rsidRDefault="00000000">
            <w:pPr>
              <w:spacing w:before="120"/>
              <w:jc w:val="center"/>
            </w:pPr>
            <w:r>
              <w:rPr>
                <w:lang w:val="vi-VN"/>
              </w:rPr>
              <w:t> </w:t>
            </w:r>
          </w:p>
        </w:tc>
      </w:tr>
      <w:tr w:rsidR="00000000" w14:paraId="0049AE40"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1F7AD3" w14:textId="77777777" w:rsidR="00000000" w:rsidRDefault="00000000">
            <w:pPr>
              <w:spacing w:before="120"/>
              <w:jc w:val="center"/>
            </w:pPr>
            <w:r>
              <w:t>29</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7C9E5" w14:textId="77777777" w:rsidR="00000000" w:rsidRDefault="00000000">
            <w:pPr>
              <w:spacing w:before="120"/>
            </w:pPr>
            <w:r>
              <w:rPr>
                <w:lang w:val="vi-VN"/>
              </w:rPr>
              <w:t>Rạch Sáu Lình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9167C" w14:textId="77777777" w:rsidR="00000000" w:rsidRDefault="00000000">
            <w:pPr>
              <w:spacing w:before="120"/>
            </w:pPr>
            <w:r>
              <w:rPr>
                <w:lang w:val="vi-VN"/>
              </w:rPr>
              <w:t>Phường Trà Nóc</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040AD"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E1E70"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2969D"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8DC7A"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F0D2F" w14:textId="77777777" w:rsidR="00000000" w:rsidRDefault="00000000">
            <w:pPr>
              <w:spacing w:before="120"/>
              <w:jc w:val="center"/>
            </w:pPr>
            <w:r>
              <w:rPr>
                <w:lang w:val="vi-VN"/>
              </w:rPr>
              <w:t> </w:t>
            </w:r>
          </w:p>
        </w:tc>
      </w:tr>
      <w:tr w:rsidR="00000000" w14:paraId="331D9D3B"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E8F7D" w14:textId="77777777" w:rsidR="00000000" w:rsidRDefault="00000000">
            <w:pPr>
              <w:spacing w:before="120"/>
              <w:jc w:val="center"/>
            </w:pPr>
            <w:r>
              <w:t>30</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377C4" w14:textId="77777777" w:rsidR="00000000" w:rsidRDefault="00000000">
            <w:pPr>
              <w:spacing w:before="120"/>
            </w:pPr>
            <w:r>
              <w:rPr>
                <w:lang w:val="vi-VN"/>
              </w:rPr>
              <w:t>Rạch Chùa</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67BC2" w14:textId="77777777" w:rsidR="00000000" w:rsidRDefault="00000000">
            <w:pPr>
              <w:spacing w:before="120"/>
            </w:pPr>
            <w:r>
              <w:rPr>
                <w:lang w:val="vi-VN"/>
              </w:rPr>
              <w:t>Phường Th</w:t>
            </w:r>
            <w:r>
              <w:t>ớ</w:t>
            </w:r>
            <w:r>
              <w:rPr>
                <w:lang w:val="vi-VN"/>
              </w:rPr>
              <w:t>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56AE59"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B6340"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CB5CB3"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B01FAF" w14:textId="77777777" w:rsidR="00000000" w:rsidRDefault="00000000">
            <w:pPr>
              <w:spacing w:before="120"/>
            </w:pPr>
            <w:r>
              <w:rPr>
                <w:lang w:val="vi-VN"/>
              </w:rPr>
              <w:t>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BC628E" w14:textId="77777777" w:rsidR="00000000" w:rsidRDefault="00000000">
            <w:pPr>
              <w:spacing w:before="120"/>
              <w:jc w:val="center"/>
            </w:pPr>
            <w:r>
              <w:rPr>
                <w:lang w:val="vi-VN"/>
              </w:rPr>
              <w:t> </w:t>
            </w:r>
          </w:p>
        </w:tc>
      </w:tr>
      <w:tr w:rsidR="00000000" w14:paraId="4A113459"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5AA65" w14:textId="77777777" w:rsidR="00000000" w:rsidRDefault="00000000">
            <w:pPr>
              <w:spacing w:before="120"/>
              <w:jc w:val="center"/>
            </w:pPr>
            <w:r>
              <w:t>31</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069385" w14:textId="77777777" w:rsidR="00000000" w:rsidRDefault="00000000">
            <w:pPr>
              <w:spacing w:before="120"/>
            </w:pPr>
            <w:r>
              <w:rPr>
                <w:lang w:val="vi-VN"/>
              </w:rPr>
              <w:t xml:space="preserve">Rạch </w:t>
            </w:r>
            <w:r>
              <w:t>Ô</w:t>
            </w:r>
            <w:r>
              <w:rPr>
                <w:lang w:val="vi-VN"/>
              </w:rPr>
              <w:t>ng B</w:t>
            </w:r>
            <w:r>
              <w:t>ề</w:t>
            </w:r>
            <w:r>
              <w:rPr>
                <w:lang w:val="vi-VN"/>
              </w:rPr>
              <w:t>n</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56434F" w14:textId="77777777" w:rsidR="00000000" w:rsidRDefault="00000000">
            <w:pPr>
              <w:spacing w:before="120"/>
            </w:pPr>
            <w:r>
              <w:rPr>
                <w:lang w:val="vi-VN"/>
              </w:rPr>
              <w:t>Phường Thới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612069"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55FF2"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E8DDF"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57E5F"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E04F6" w14:textId="77777777" w:rsidR="00000000" w:rsidRDefault="00000000">
            <w:pPr>
              <w:spacing w:before="120"/>
              <w:jc w:val="center"/>
            </w:pPr>
            <w:r>
              <w:rPr>
                <w:lang w:val="vi-VN"/>
              </w:rPr>
              <w:t> </w:t>
            </w:r>
          </w:p>
        </w:tc>
      </w:tr>
      <w:tr w:rsidR="00000000" w14:paraId="41BADD5E"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21227" w14:textId="77777777" w:rsidR="00000000" w:rsidRDefault="00000000">
            <w:pPr>
              <w:spacing w:before="120"/>
              <w:jc w:val="center"/>
            </w:pPr>
            <w:r>
              <w:t>32</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4F1125" w14:textId="77777777" w:rsidR="00000000" w:rsidRDefault="00000000">
            <w:pPr>
              <w:spacing w:before="120"/>
            </w:pPr>
            <w:r>
              <w:rPr>
                <w:lang w:val="vi-VN"/>
              </w:rPr>
              <w:t>Rạch Thới Ninh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51B45F" w14:textId="77777777" w:rsidR="00000000" w:rsidRDefault="00000000">
            <w:pPr>
              <w:spacing w:before="120"/>
            </w:pPr>
            <w:r>
              <w:rPr>
                <w:lang w:val="vi-VN"/>
              </w:rPr>
              <w:t>Phường Thới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18B23"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38366"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4B70D"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3F1CC8"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3FDAD5" w14:textId="77777777" w:rsidR="00000000" w:rsidRDefault="00000000">
            <w:pPr>
              <w:spacing w:before="120"/>
              <w:jc w:val="center"/>
            </w:pPr>
            <w:r>
              <w:rPr>
                <w:lang w:val="vi-VN"/>
              </w:rPr>
              <w:t> </w:t>
            </w:r>
          </w:p>
        </w:tc>
      </w:tr>
      <w:tr w:rsidR="00000000" w14:paraId="7763BB00"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B3DA2" w14:textId="77777777" w:rsidR="00000000" w:rsidRDefault="00000000">
            <w:pPr>
              <w:spacing w:before="120"/>
              <w:jc w:val="center"/>
            </w:pPr>
            <w:r>
              <w:t>33</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084B90" w14:textId="77777777" w:rsidR="00000000" w:rsidRDefault="00000000">
            <w:pPr>
              <w:spacing w:before="120"/>
            </w:pPr>
            <w:r>
              <w:rPr>
                <w:lang w:val="vi-VN"/>
              </w:rPr>
              <w:t>Rạch Bà Lý</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47B9BE" w14:textId="77777777" w:rsidR="00000000" w:rsidRDefault="00000000">
            <w:pPr>
              <w:spacing w:before="120"/>
            </w:pPr>
            <w:r>
              <w:rPr>
                <w:lang w:val="vi-VN"/>
              </w:rPr>
              <w:t>Phường Thới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D6D1D"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FC921"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13B76E"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0B287"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DCE64" w14:textId="77777777" w:rsidR="00000000" w:rsidRDefault="00000000">
            <w:pPr>
              <w:spacing w:before="120"/>
              <w:jc w:val="center"/>
            </w:pPr>
            <w:r>
              <w:rPr>
                <w:lang w:val="vi-VN"/>
              </w:rPr>
              <w:t> </w:t>
            </w:r>
          </w:p>
        </w:tc>
      </w:tr>
      <w:tr w:rsidR="00000000" w14:paraId="74EC925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09E5B0" w14:textId="77777777" w:rsidR="00000000" w:rsidRDefault="00000000">
            <w:pPr>
              <w:spacing w:before="120"/>
              <w:jc w:val="center"/>
            </w:pPr>
            <w:r>
              <w:t>34</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BD5FFD" w14:textId="77777777" w:rsidR="00000000" w:rsidRDefault="00000000">
            <w:pPr>
              <w:spacing w:before="120"/>
            </w:pPr>
            <w:r>
              <w:rPr>
                <w:lang w:val="vi-VN"/>
              </w:rPr>
              <w:t>Rạc</w:t>
            </w:r>
            <w:r>
              <w:t xml:space="preserve">h </w:t>
            </w:r>
            <w:r>
              <w:rPr>
                <w:lang w:val="vi-VN"/>
              </w:rPr>
              <w:t>Mương Khai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83898" w14:textId="77777777" w:rsidR="00000000" w:rsidRDefault="00000000">
            <w:pPr>
              <w:spacing w:before="120"/>
            </w:pPr>
            <w:r>
              <w:rPr>
                <w:lang w:val="vi-VN"/>
              </w:rPr>
              <w:t>Phường Thới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FBDDD"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63AC4B"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57E1B"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3A8DF"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275C3" w14:textId="77777777" w:rsidR="00000000" w:rsidRDefault="00000000">
            <w:pPr>
              <w:spacing w:before="120"/>
              <w:jc w:val="center"/>
            </w:pPr>
            <w:r>
              <w:rPr>
                <w:lang w:val="vi-VN"/>
              </w:rPr>
              <w:t> </w:t>
            </w:r>
          </w:p>
        </w:tc>
      </w:tr>
      <w:tr w:rsidR="00000000" w14:paraId="10D76015"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B68E36" w14:textId="77777777" w:rsidR="00000000" w:rsidRDefault="00000000">
            <w:pPr>
              <w:spacing w:before="120"/>
              <w:jc w:val="center"/>
            </w:pPr>
            <w:r>
              <w:t>35</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A8476" w14:textId="77777777" w:rsidR="00000000" w:rsidRDefault="00000000">
            <w:pPr>
              <w:spacing w:before="120"/>
            </w:pPr>
            <w:r>
              <w:rPr>
                <w:lang w:val="vi-VN"/>
              </w:rPr>
              <w:t>Rạch Lý Bình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86A5A" w14:textId="77777777" w:rsidR="00000000" w:rsidRDefault="00000000">
            <w:pPr>
              <w:spacing w:before="120"/>
            </w:pPr>
            <w:r>
              <w:rPr>
                <w:lang w:val="vi-VN"/>
              </w:rPr>
              <w:t>Phường Thới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4BD1C"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E7C0C6"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DB5176"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D0D410"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44C7E" w14:textId="77777777" w:rsidR="00000000" w:rsidRDefault="00000000">
            <w:pPr>
              <w:spacing w:before="120"/>
              <w:jc w:val="center"/>
            </w:pPr>
            <w:r>
              <w:rPr>
                <w:lang w:val="vi-VN"/>
              </w:rPr>
              <w:t> </w:t>
            </w:r>
          </w:p>
        </w:tc>
      </w:tr>
      <w:tr w:rsidR="00000000" w14:paraId="77605026"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8DC518" w14:textId="77777777" w:rsidR="00000000" w:rsidRDefault="00000000">
            <w:pPr>
              <w:spacing w:before="120"/>
              <w:jc w:val="center"/>
            </w:pPr>
            <w:r>
              <w:t>36</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EFDCA" w14:textId="77777777" w:rsidR="00000000" w:rsidRDefault="00000000">
            <w:pPr>
              <w:spacing w:before="120"/>
            </w:pPr>
            <w:r>
              <w:rPr>
                <w:lang w:val="vi-VN"/>
              </w:rPr>
              <w:t>Rạch Xẻo Điều</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B0094" w14:textId="77777777" w:rsidR="00000000" w:rsidRDefault="00000000">
            <w:pPr>
              <w:spacing w:before="120"/>
            </w:pPr>
            <w:r>
              <w:rPr>
                <w:lang w:val="vi-VN"/>
              </w:rPr>
              <w:t>Phường Th</w:t>
            </w:r>
            <w:r>
              <w:t>ớ</w:t>
            </w:r>
            <w:r>
              <w:rPr>
                <w:lang w:val="vi-VN"/>
              </w:rPr>
              <w:t>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21191"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8E5C7"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C3F81B"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2048B"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50F14" w14:textId="77777777" w:rsidR="00000000" w:rsidRDefault="00000000">
            <w:pPr>
              <w:spacing w:before="120"/>
              <w:jc w:val="center"/>
            </w:pPr>
            <w:r>
              <w:rPr>
                <w:lang w:val="vi-VN"/>
              </w:rPr>
              <w:t> </w:t>
            </w:r>
          </w:p>
        </w:tc>
      </w:tr>
      <w:tr w:rsidR="00000000" w14:paraId="0060116D"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EFB27F" w14:textId="77777777" w:rsidR="00000000" w:rsidRDefault="00000000">
            <w:pPr>
              <w:spacing w:before="120"/>
              <w:jc w:val="center"/>
            </w:pPr>
            <w:r>
              <w:t>37</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9F932B" w14:textId="77777777" w:rsidR="00000000" w:rsidRDefault="00000000">
            <w:pPr>
              <w:spacing w:before="120"/>
            </w:pPr>
            <w:r>
              <w:rPr>
                <w:lang w:val="vi-VN"/>
              </w:rPr>
              <w:t>Rạch Xẻo Khế</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DBB14" w14:textId="77777777" w:rsidR="00000000" w:rsidRDefault="00000000">
            <w:pPr>
              <w:spacing w:before="120"/>
            </w:pPr>
            <w:r>
              <w:rPr>
                <w:lang w:val="vi-VN"/>
              </w:rPr>
              <w:t>Phường Th</w:t>
            </w:r>
            <w:r>
              <w:t>ớ</w:t>
            </w:r>
            <w:r>
              <w:rPr>
                <w:lang w:val="vi-VN"/>
              </w:rPr>
              <w:t>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EBBAA"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25AF2"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7EF3A"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213A8C" w14:textId="77777777" w:rsidR="00000000" w:rsidRDefault="00000000">
            <w:pPr>
              <w:spacing w:before="120"/>
            </w:pPr>
            <w:r>
              <w:rPr>
                <w:lang w:val="vi-VN"/>
              </w:rPr>
              <w:t>Thoát nước sinh hoạt và phục vụ sản xu</w:t>
            </w:r>
            <w:r>
              <w:t>ấ</w:t>
            </w:r>
            <w:r>
              <w:rPr>
                <w:lang w:val="vi-VN"/>
              </w:rPr>
              <w:t>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FC25C" w14:textId="77777777" w:rsidR="00000000" w:rsidRDefault="00000000">
            <w:pPr>
              <w:spacing w:before="120"/>
              <w:jc w:val="center"/>
            </w:pPr>
            <w:r>
              <w:rPr>
                <w:lang w:val="vi-VN"/>
              </w:rPr>
              <w:t> </w:t>
            </w:r>
          </w:p>
        </w:tc>
      </w:tr>
      <w:tr w:rsidR="00000000" w14:paraId="592C26D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93973" w14:textId="77777777" w:rsidR="00000000" w:rsidRDefault="00000000">
            <w:pPr>
              <w:spacing w:before="120"/>
              <w:jc w:val="center"/>
            </w:pPr>
            <w:r>
              <w:t>38</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DA2C2" w14:textId="77777777" w:rsidR="00000000" w:rsidRDefault="00000000">
            <w:pPr>
              <w:spacing w:before="120"/>
            </w:pPr>
            <w:r>
              <w:rPr>
                <w:lang w:val="vi-VN"/>
              </w:rPr>
              <w:t>Rạch Xèo Sao</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09B43F" w14:textId="77777777" w:rsidR="00000000" w:rsidRDefault="00000000">
            <w:pPr>
              <w:spacing w:before="120"/>
            </w:pPr>
            <w:r>
              <w:rPr>
                <w:lang w:val="vi-VN"/>
              </w:rPr>
              <w:t>Phường Th</w:t>
            </w:r>
            <w:r>
              <w:t>ớ</w:t>
            </w:r>
            <w:r>
              <w:rPr>
                <w:lang w:val="vi-VN"/>
              </w:rPr>
              <w:t>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4A3CA"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1C3A20"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EAAE0"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1E37A1"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8F6AE" w14:textId="77777777" w:rsidR="00000000" w:rsidRDefault="00000000">
            <w:pPr>
              <w:spacing w:before="120"/>
              <w:jc w:val="center"/>
            </w:pPr>
            <w:r>
              <w:rPr>
                <w:lang w:val="vi-VN"/>
              </w:rPr>
              <w:t> </w:t>
            </w:r>
          </w:p>
        </w:tc>
      </w:tr>
      <w:tr w:rsidR="00000000" w14:paraId="45EDC845"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BA1DD" w14:textId="77777777" w:rsidR="00000000" w:rsidRDefault="00000000">
            <w:pPr>
              <w:spacing w:before="120"/>
              <w:jc w:val="center"/>
            </w:pPr>
            <w:r>
              <w:t>39</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D49E4" w14:textId="77777777" w:rsidR="00000000" w:rsidRDefault="00000000">
            <w:pPr>
              <w:spacing w:before="120"/>
            </w:pPr>
            <w:r>
              <w:rPr>
                <w:lang w:val="vi-VN"/>
              </w:rPr>
              <w:t>Rạch ông Huyện</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888EA" w14:textId="77777777" w:rsidR="00000000" w:rsidRDefault="00000000">
            <w:pPr>
              <w:spacing w:before="120"/>
            </w:pPr>
            <w:r>
              <w:rPr>
                <w:lang w:val="vi-VN"/>
              </w:rPr>
              <w:t>Phường Th</w:t>
            </w:r>
            <w:r>
              <w:t>ớ</w:t>
            </w:r>
            <w:r>
              <w:rPr>
                <w:lang w:val="vi-VN"/>
              </w:rPr>
              <w:t>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97816"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0C03B"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B61E9"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8169D" w14:textId="77777777" w:rsidR="00000000" w:rsidRDefault="00000000">
            <w:pPr>
              <w:spacing w:before="120"/>
            </w:pPr>
            <w:r>
              <w:rPr>
                <w:lang w:val="vi-VN"/>
              </w:rPr>
              <w:t>Thoát nước sinh hoạt và phục vụ sản xu</w:t>
            </w:r>
            <w:r>
              <w:t>ấ</w:t>
            </w:r>
            <w:r>
              <w:rPr>
                <w:lang w:val="vi-VN"/>
              </w:rPr>
              <w:t>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85F54" w14:textId="77777777" w:rsidR="00000000" w:rsidRDefault="00000000">
            <w:pPr>
              <w:spacing w:before="120"/>
              <w:jc w:val="center"/>
            </w:pPr>
            <w:r>
              <w:rPr>
                <w:lang w:val="vi-VN"/>
              </w:rPr>
              <w:t> </w:t>
            </w:r>
          </w:p>
        </w:tc>
      </w:tr>
      <w:tr w:rsidR="00000000" w14:paraId="4D44EABF"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8E618" w14:textId="77777777" w:rsidR="00000000" w:rsidRDefault="00000000">
            <w:pPr>
              <w:spacing w:before="120"/>
              <w:jc w:val="center"/>
            </w:pPr>
            <w:r>
              <w:t>40</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FF732" w14:textId="77777777" w:rsidR="00000000" w:rsidRDefault="00000000">
            <w:pPr>
              <w:spacing w:before="120"/>
            </w:pPr>
            <w:r>
              <w:rPr>
                <w:lang w:val="vi-VN"/>
              </w:rPr>
              <w:t>Rạch ông Tường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AEFCA" w14:textId="77777777" w:rsidR="00000000" w:rsidRDefault="00000000">
            <w:pPr>
              <w:spacing w:before="120"/>
            </w:pPr>
            <w:r>
              <w:rPr>
                <w:lang w:val="vi-VN"/>
              </w:rPr>
              <w:t>Phường Th</w:t>
            </w:r>
            <w:r>
              <w:t>ớ</w:t>
            </w:r>
            <w:r>
              <w:rPr>
                <w:lang w:val="vi-VN"/>
              </w:rPr>
              <w:t>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DDBD2" w14:textId="77777777" w:rsidR="00000000" w:rsidRDefault="00000000">
            <w:pPr>
              <w:spacing w:before="120"/>
            </w:pPr>
            <w:r>
              <w:t xml:space="preserve">Ủy </w:t>
            </w:r>
            <w:r>
              <w:rPr>
                <w:lang w:val="vi-VN"/>
              </w:rPr>
              <w:t>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86CD0C" w14:textId="77777777" w:rsidR="00000000" w:rsidRDefault="00000000">
            <w:pPr>
              <w:spacing w:before="120"/>
              <w:jc w:val="center"/>
            </w:pPr>
            <w:r>
              <w:t xml:space="preserve">Hết </w:t>
            </w:r>
            <w:r>
              <w:rPr>
                <w:lang w:val="vi-VN"/>
              </w:rPr>
              <w:t>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52352"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8D216" w14:textId="77777777" w:rsidR="00000000" w:rsidRDefault="00000000">
            <w:pPr>
              <w:spacing w:before="120"/>
            </w:pPr>
            <w:r>
              <w:rPr>
                <w:lang w:val="vi-VN"/>
              </w:rPr>
              <w:t>Thoát nước sinh hoạt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072E8" w14:textId="77777777" w:rsidR="00000000" w:rsidRDefault="00000000">
            <w:pPr>
              <w:spacing w:before="120"/>
              <w:jc w:val="center"/>
            </w:pPr>
            <w:r>
              <w:rPr>
                <w:lang w:val="vi-VN"/>
              </w:rPr>
              <w:t> </w:t>
            </w:r>
          </w:p>
        </w:tc>
      </w:tr>
      <w:tr w:rsidR="00000000" w14:paraId="54A99973"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E91A1" w14:textId="77777777" w:rsidR="00000000" w:rsidRDefault="00000000">
            <w:pPr>
              <w:spacing w:before="120"/>
              <w:jc w:val="center"/>
            </w:pPr>
            <w:r>
              <w:t>41</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55AB13" w14:textId="77777777" w:rsidR="00000000" w:rsidRDefault="00000000">
            <w:pPr>
              <w:spacing w:before="120"/>
            </w:pPr>
            <w:r>
              <w:rPr>
                <w:lang w:val="vi-VN"/>
              </w:rPr>
              <w:t>Rạch Sao</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0CCB8" w14:textId="77777777" w:rsidR="00000000" w:rsidRDefault="00000000">
            <w:pPr>
              <w:spacing w:before="120"/>
            </w:pPr>
            <w:r>
              <w:rPr>
                <w:lang w:val="vi-VN"/>
              </w:rPr>
              <w:t xml:space="preserve">Phường An Thới, </w:t>
            </w:r>
            <w:r>
              <w:t xml:space="preserve">P. </w:t>
            </w:r>
            <w:r>
              <w:rPr>
                <w:lang w:val="vi-VN"/>
              </w:rPr>
              <w:t>Long Hòa</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AA05C" w14:textId="77777777" w:rsidR="00000000" w:rsidRDefault="00000000">
            <w:pPr>
              <w:spacing w:before="120"/>
            </w:pPr>
            <w:r>
              <w:t>Ủy</w:t>
            </w:r>
            <w:r>
              <w:rPr>
                <w:lang w:val="vi-VN"/>
              </w:rPr>
              <w:t xml:space="preserve">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B6CA62" w14:textId="77777777" w:rsidR="00000000" w:rsidRDefault="00000000">
            <w:pPr>
              <w:spacing w:before="120"/>
              <w:jc w:val="center"/>
            </w:pPr>
            <w:r>
              <w:rPr>
                <w:lang w:val="vi-VN"/>
              </w:rPr>
              <w:t>Hết luyến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EC6BA"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9A9F18"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6272D" w14:textId="77777777" w:rsidR="00000000" w:rsidRDefault="00000000">
            <w:pPr>
              <w:spacing w:before="120"/>
              <w:jc w:val="center"/>
            </w:pPr>
            <w:r>
              <w:rPr>
                <w:lang w:val="vi-VN"/>
              </w:rPr>
              <w:t> </w:t>
            </w:r>
          </w:p>
        </w:tc>
      </w:tr>
      <w:tr w:rsidR="00000000" w14:paraId="42BB3E4F"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0C226" w14:textId="77777777" w:rsidR="00000000" w:rsidRDefault="00000000">
            <w:pPr>
              <w:spacing w:before="120"/>
              <w:jc w:val="center"/>
            </w:pPr>
            <w:r>
              <w:rPr>
                <w:lang w:val="vi-VN"/>
              </w:rPr>
              <w:t>42</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4D876" w14:textId="77777777" w:rsidR="00000000" w:rsidRDefault="00000000">
            <w:pPr>
              <w:spacing w:before="120"/>
            </w:pPr>
            <w:r>
              <w:rPr>
                <w:lang w:val="vi-VN"/>
              </w:rPr>
              <w:t>Rạch Chanh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810A9A" w14:textId="77777777" w:rsidR="00000000" w:rsidRDefault="00000000">
            <w:pPr>
              <w:spacing w:before="120"/>
            </w:pPr>
            <w:r>
              <w:rPr>
                <w:lang w:val="vi-VN"/>
              </w:rPr>
              <w:t xml:space="preserve">Phường Bình Thủy, </w:t>
            </w:r>
            <w:r>
              <w:t>P</w:t>
            </w:r>
            <w:r>
              <w:rPr>
                <w:lang w:val="vi-VN"/>
              </w:rPr>
              <w:t>. Long Hòa</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0605B"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D558E"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C801E7"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DC22D" w14:textId="77777777" w:rsidR="00000000" w:rsidRDefault="00000000">
            <w:pPr>
              <w:spacing w:before="120"/>
            </w:pPr>
            <w:r>
              <w:rPr>
                <w:lang w:val="vi-VN"/>
              </w:rPr>
              <w:t>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F0839" w14:textId="77777777" w:rsidR="00000000" w:rsidRDefault="00000000">
            <w:pPr>
              <w:spacing w:before="120"/>
              <w:jc w:val="center"/>
            </w:pPr>
            <w:r>
              <w:rPr>
                <w:lang w:val="vi-VN"/>
              </w:rPr>
              <w:t> </w:t>
            </w:r>
          </w:p>
        </w:tc>
      </w:tr>
      <w:tr w:rsidR="00000000" w14:paraId="5E71743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2411B" w14:textId="77777777" w:rsidR="00000000" w:rsidRDefault="00000000">
            <w:pPr>
              <w:spacing w:before="120"/>
              <w:jc w:val="center"/>
            </w:pPr>
            <w:r>
              <w:rPr>
                <w:lang w:val="vi-VN"/>
              </w:rPr>
              <w:t>43</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86B93" w14:textId="77777777" w:rsidR="00000000" w:rsidRDefault="00000000">
            <w:pPr>
              <w:spacing w:before="120"/>
            </w:pPr>
            <w:r>
              <w:rPr>
                <w:lang w:val="vi-VN"/>
              </w:rPr>
              <w:t>Rạch Ngã Tư</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6393CF" w14:textId="77777777" w:rsidR="00000000" w:rsidRDefault="00000000">
            <w:pPr>
              <w:spacing w:before="120"/>
            </w:pPr>
            <w:r>
              <w:rPr>
                <w:lang w:val="vi-VN"/>
              </w:rPr>
              <w:t>Phường Bình Thủy</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2A48E4"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3B1166"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171CDE"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B64ED" w14:textId="77777777" w:rsidR="00000000" w:rsidRDefault="00000000">
            <w:pPr>
              <w:spacing w:before="120"/>
            </w:pPr>
            <w:r>
              <w:rPr>
                <w:lang w:val="vi-VN"/>
              </w:rPr>
              <w:t>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1BC56B" w14:textId="77777777" w:rsidR="00000000" w:rsidRDefault="00000000">
            <w:pPr>
              <w:spacing w:before="120"/>
              <w:jc w:val="center"/>
            </w:pPr>
            <w:r>
              <w:rPr>
                <w:lang w:val="vi-VN"/>
              </w:rPr>
              <w:t> </w:t>
            </w:r>
          </w:p>
        </w:tc>
      </w:tr>
      <w:tr w:rsidR="00000000" w14:paraId="5C1F35F7"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4FDE2" w14:textId="77777777" w:rsidR="00000000" w:rsidRDefault="00000000">
            <w:pPr>
              <w:spacing w:before="120"/>
              <w:jc w:val="center"/>
            </w:pPr>
            <w:r>
              <w:rPr>
                <w:lang w:val="vi-VN"/>
              </w:rPr>
              <w:t>44</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0CAA02" w14:textId="77777777" w:rsidR="00000000" w:rsidRDefault="00000000">
            <w:pPr>
              <w:spacing w:before="120"/>
            </w:pPr>
            <w:r>
              <w:rPr>
                <w:lang w:val="vi-VN"/>
              </w:rPr>
              <w:t>Rạch Bà Chính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E2DF93" w14:textId="77777777" w:rsidR="00000000" w:rsidRDefault="00000000">
            <w:pPr>
              <w:spacing w:before="120"/>
            </w:pPr>
            <w:r>
              <w:rPr>
                <w:lang w:val="vi-VN"/>
              </w:rPr>
              <w:t>Phường Long Hòa</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7E3DD"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D90D7"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0A762E"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46FBF" w14:textId="77777777" w:rsidR="00000000" w:rsidRDefault="00000000">
            <w:pPr>
              <w:spacing w:before="120"/>
            </w:pPr>
            <w:r>
              <w:rPr>
                <w:lang w:val="vi-VN"/>
              </w:rPr>
              <w:t>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FAC3B" w14:textId="77777777" w:rsidR="00000000" w:rsidRDefault="00000000">
            <w:pPr>
              <w:spacing w:before="120"/>
              <w:jc w:val="center"/>
            </w:pPr>
            <w:r>
              <w:rPr>
                <w:lang w:val="vi-VN"/>
              </w:rPr>
              <w:t> </w:t>
            </w:r>
          </w:p>
        </w:tc>
      </w:tr>
      <w:tr w:rsidR="00000000" w14:paraId="6853A700"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6191A" w14:textId="77777777" w:rsidR="00000000" w:rsidRDefault="00000000">
            <w:pPr>
              <w:spacing w:before="120"/>
              <w:jc w:val="center"/>
            </w:pPr>
            <w:r>
              <w:rPr>
                <w:lang w:val="vi-VN"/>
              </w:rPr>
              <w:t>45</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DDC227" w14:textId="77777777" w:rsidR="00000000" w:rsidRDefault="00000000">
            <w:pPr>
              <w:spacing w:before="120"/>
            </w:pPr>
            <w:r>
              <w:rPr>
                <w:lang w:val="vi-VN"/>
              </w:rPr>
              <w:t>Rạch Phố</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E257E" w14:textId="77777777" w:rsidR="00000000" w:rsidRDefault="00000000">
            <w:pPr>
              <w:spacing w:before="120"/>
            </w:pPr>
            <w:r>
              <w:rPr>
                <w:lang w:val="vi-VN"/>
              </w:rPr>
              <w:t>Phường Long Hòa</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105A6"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6297F4"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C6600"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91D93A" w14:textId="77777777" w:rsidR="00000000" w:rsidRDefault="00000000">
            <w:pPr>
              <w:spacing w:before="120"/>
            </w:pPr>
            <w:r>
              <w:rPr>
                <w:lang w:val="vi-VN"/>
              </w:rPr>
              <w:t>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76DFE" w14:textId="77777777" w:rsidR="00000000" w:rsidRDefault="00000000">
            <w:pPr>
              <w:spacing w:before="120"/>
              <w:jc w:val="center"/>
            </w:pPr>
            <w:r>
              <w:rPr>
                <w:lang w:val="vi-VN"/>
              </w:rPr>
              <w:t> </w:t>
            </w:r>
          </w:p>
        </w:tc>
      </w:tr>
      <w:tr w:rsidR="00000000" w14:paraId="6430C5AA"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AA368" w14:textId="77777777" w:rsidR="00000000" w:rsidRDefault="00000000">
            <w:pPr>
              <w:spacing w:before="120"/>
              <w:jc w:val="center"/>
            </w:pPr>
            <w:r>
              <w:rPr>
                <w:lang w:val="vi-VN"/>
              </w:rPr>
              <w:t>46</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BC904" w14:textId="77777777" w:rsidR="00000000" w:rsidRDefault="00000000">
            <w:pPr>
              <w:spacing w:before="120"/>
            </w:pPr>
            <w:r>
              <w:rPr>
                <w:lang w:val="vi-VN"/>
              </w:rPr>
              <w:t>Rạch Cam</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7B583A" w14:textId="77777777" w:rsidR="00000000" w:rsidRDefault="00000000">
            <w:pPr>
              <w:spacing w:before="120"/>
            </w:pPr>
            <w:r>
              <w:rPr>
                <w:lang w:val="vi-VN"/>
              </w:rPr>
              <w:t>Phường Long Hòa</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F45E44"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1558F" w14:textId="77777777" w:rsidR="00000000" w:rsidRDefault="00000000">
            <w:pPr>
              <w:spacing w:before="120"/>
              <w:jc w:val="center"/>
            </w:pPr>
            <w:r>
              <w:rPr>
                <w:lang w:val="vi-VN"/>
              </w:rPr>
              <w:t>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CC165B"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827EDE" w14:textId="77777777" w:rsidR="00000000" w:rsidRDefault="00000000">
            <w:pPr>
              <w:spacing w:before="120"/>
            </w:pPr>
            <w:r>
              <w:rPr>
                <w:lang w:val="vi-VN"/>
              </w:rPr>
              <w:t>Thoát nước, phòng, chống ngập úng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49F45F" w14:textId="77777777" w:rsidR="00000000" w:rsidRDefault="00000000">
            <w:pPr>
              <w:spacing w:before="120"/>
              <w:jc w:val="center"/>
            </w:pPr>
            <w:r>
              <w:rPr>
                <w:lang w:val="vi-VN"/>
              </w:rPr>
              <w:t> </w:t>
            </w:r>
          </w:p>
        </w:tc>
      </w:tr>
      <w:tr w:rsidR="00000000" w14:paraId="7E925E8E"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BECD7" w14:textId="77777777" w:rsidR="00000000" w:rsidRDefault="00000000">
            <w:pPr>
              <w:spacing w:before="120"/>
              <w:jc w:val="center"/>
            </w:pPr>
            <w:r>
              <w:rPr>
                <w:lang w:val="vi-VN"/>
              </w:rPr>
              <w:t>47</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9C507" w14:textId="77777777" w:rsidR="00000000" w:rsidRDefault="00000000">
            <w:pPr>
              <w:spacing w:before="120"/>
            </w:pPr>
            <w:r>
              <w:rPr>
                <w:lang w:val="vi-VN"/>
              </w:rPr>
              <w:t>R</w:t>
            </w:r>
            <w:r>
              <w:t>ạ</w:t>
            </w:r>
            <w:r>
              <w:rPr>
                <w:lang w:val="vi-VN"/>
              </w:rPr>
              <w:t>ch Bà Bộ</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87DFA" w14:textId="77777777" w:rsidR="00000000" w:rsidRDefault="00000000">
            <w:pPr>
              <w:spacing w:before="120"/>
            </w:pPr>
            <w:r>
              <w:rPr>
                <w:lang w:val="vi-VN"/>
              </w:rPr>
              <w:t>Phường Long Hòa</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5B0E4"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00933"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FDB25C"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B03C2D" w14:textId="77777777" w:rsidR="00000000" w:rsidRDefault="00000000">
            <w:pPr>
              <w:spacing w:before="120"/>
            </w:pPr>
            <w:r>
              <w:rPr>
                <w:lang w:val="vi-VN"/>
              </w:rPr>
              <w:t>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17280" w14:textId="77777777" w:rsidR="00000000" w:rsidRDefault="00000000">
            <w:pPr>
              <w:spacing w:before="120"/>
              <w:jc w:val="center"/>
            </w:pPr>
            <w:r>
              <w:rPr>
                <w:lang w:val="vi-VN"/>
              </w:rPr>
              <w:t> </w:t>
            </w:r>
          </w:p>
        </w:tc>
      </w:tr>
      <w:tr w:rsidR="00000000" w14:paraId="14F54D7F"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2676B" w14:textId="77777777" w:rsidR="00000000" w:rsidRDefault="00000000">
            <w:pPr>
              <w:spacing w:before="120"/>
              <w:jc w:val="center"/>
            </w:pPr>
            <w:r>
              <w:rPr>
                <w:lang w:val="vi-VN"/>
              </w:rPr>
              <w:t>48</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65B33" w14:textId="77777777" w:rsidR="00000000" w:rsidRDefault="00000000">
            <w:pPr>
              <w:spacing w:before="120"/>
            </w:pPr>
            <w:r>
              <w:rPr>
                <w:lang w:val="vi-VN"/>
              </w:rPr>
              <w:t>Rạch Ông Tường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57983" w14:textId="77777777" w:rsidR="00000000" w:rsidRDefault="00000000">
            <w:pPr>
              <w:spacing w:before="120"/>
            </w:pPr>
            <w:r>
              <w:rPr>
                <w:lang w:val="vi-VN"/>
              </w:rPr>
              <w:t xml:space="preserve">Phường Long Hòa, </w:t>
            </w:r>
            <w:r>
              <w:t>P</w:t>
            </w:r>
            <w:r>
              <w:rPr>
                <w:lang w:val="vi-VN"/>
              </w:rPr>
              <w:t>. Th</w:t>
            </w:r>
            <w:r>
              <w:t>ớ</w:t>
            </w:r>
            <w:r>
              <w:rPr>
                <w:lang w:val="vi-VN"/>
              </w:rPr>
              <w:t>i An Đông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36318" w14:textId="77777777" w:rsidR="00000000" w:rsidRDefault="00000000">
            <w:pPr>
              <w:spacing w:before="120"/>
            </w:pPr>
            <w:r>
              <w:rPr>
                <w:lang w:val="vi-VN"/>
              </w:rPr>
              <w:t>Ủy ban nhân dân quận Bình Thủy</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D54A7" w14:textId="77777777" w:rsidR="00000000" w:rsidRDefault="00000000">
            <w:pPr>
              <w:spacing w:before="120"/>
              <w:jc w:val="center"/>
            </w:pPr>
            <w:r>
              <w:t>T</w:t>
            </w:r>
            <w:r>
              <w:rPr>
                <w:lang w:val="vi-VN"/>
              </w:rPr>
              <w:t>uyến chính</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568B4"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E99A8" w14:textId="77777777" w:rsidR="00000000" w:rsidRDefault="00000000">
            <w:pPr>
              <w:spacing w:before="120"/>
            </w:pPr>
            <w:r>
              <w:rPr>
                <w:lang w:val="vi-VN"/>
              </w:rPr>
              <w:t>Thoát nước, phòng, ch</w:t>
            </w:r>
            <w:r>
              <w:t>ố</w:t>
            </w:r>
            <w:r>
              <w:rPr>
                <w:lang w:val="vi-VN"/>
              </w:rPr>
              <w:t>ng ngập úng và phục vụ sản xuất nông nghiệp</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399AD2" w14:textId="77777777" w:rsidR="00000000" w:rsidRDefault="00000000">
            <w:pPr>
              <w:spacing w:before="120"/>
              <w:jc w:val="center"/>
            </w:pPr>
            <w:r>
              <w:rPr>
                <w:lang w:val="vi-VN"/>
              </w:rPr>
              <w:t> </w:t>
            </w:r>
          </w:p>
        </w:tc>
      </w:tr>
      <w:tr w:rsidR="00000000" w14:paraId="485EDBFF"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AC77F" w14:textId="77777777" w:rsidR="00000000" w:rsidRDefault="00000000">
            <w:pPr>
              <w:spacing w:before="120"/>
              <w:jc w:val="center"/>
            </w:pPr>
            <w:r>
              <w:rPr>
                <w:lang w:val="vi-VN"/>
              </w:rPr>
              <w:t>49</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41C1E" w14:textId="77777777" w:rsidR="00000000" w:rsidRDefault="00000000">
            <w:pPr>
              <w:spacing w:before="120"/>
            </w:pPr>
            <w:r>
              <w:rPr>
                <w:lang w:val="vi-VN"/>
              </w:rPr>
              <w:t>Rạch Ba Láng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A78198" w14:textId="77777777" w:rsidR="00000000" w:rsidRDefault="00000000">
            <w:pPr>
              <w:spacing w:before="120"/>
            </w:pPr>
            <w:r>
              <w:rPr>
                <w:lang w:val="vi-VN"/>
              </w:rPr>
              <w:t>Quận Cái Răng</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235DC3" w14:textId="77777777" w:rsidR="00000000" w:rsidRDefault="00000000">
            <w:pPr>
              <w:spacing w:before="120"/>
            </w:pPr>
            <w:r>
              <w:rPr>
                <w:lang w:val="vi-VN"/>
              </w:rPr>
              <w:t>UBND quận Cái Răng</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0EEDC"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852C6"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C62A7"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169A6" w14:textId="77777777" w:rsidR="00000000" w:rsidRDefault="00000000">
            <w:pPr>
              <w:spacing w:before="120"/>
              <w:jc w:val="center"/>
            </w:pPr>
            <w:r>
              <w:rPr>
                <w:lang w:val="vi-VN"/>
              </w:rPr>
              <w:t> </w:t>
            </w:r>
          </w:p>
        </w:tc>
      </w:tr>
      <w:tr w:rsidR="00000000" w14:paraId="2E8D24AB"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AA58B" w14:textId="77777777" w:rsidR="00000000" w:rsidRDefault="00000000">
            <w:pPr>
              <w:spacing w:before="120"/>
              <w:jc w:val="center"/>
            </w:pPr>
            <w:r>
              <w:rPr>
                <w:lang w:val="vi-VN"/>
              </w:rPr>
              <w:t>50</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DB284" w14:textId="77777777" w:rsidR="00000000" w:rsidRDefault="00000000">
            <w:pPr>
              <w:spacing w:before="120"/>
            </w:pPr>
            <w:r>
              <w:rPr>
                <w:lang w:val="vi-VN"/>
              </w:rPr>
              <w:t>Hồ khu vực 3</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5656E1" w14:textId="77777777" w:rsidR="00000000" w:rsidRDefault="00000000">
            <w:pPr>
              <w:spacing w:before="120"/>
            </w:pPr>
            <w:r>
              <w:rPr>
                <w:lang w:val="vi-VN"/>
              </w:rPr>
              <w:t>Khu vực 3, phường Châu Văn Liêm, quận Ô Môn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FE947" w14:textId="77777777" w:rsidR="00000000" w:rsidRDefault="00000000">
            <w:pPr>
              <w:spacing w:before="120"/>
            </w:pPr>
            <w:r>
              <w:rPr>
                <w:lang w:val="vi-VN"/>
              </w:rPr>
              <w:t>UBND phườn</w:t>
            </w:r>
            <w:r>
              <w:t>g</w:t>
            </w:r>
            <w:r>
              <w:rPr>
                <w:lang w:val="vi-VN"/>
              </w:rPr>
              <w:t xml:space="preserve"> Châu Văn Liêm</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5263B" w14:textId="77777777" w:rsidR="00000000" w:rsidRDefault="00000000">
            <w:pPr>
              <w:spacing w:before="120"/>
              <w:jc w:val="center"/>
            </w:pPr>
            <w:r>
              <w:rPr>
                <w:lang w:val="vi-VN"/>
              </w:rPr>
              <w:t>265.930</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86C52"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032D3" w14:textId="77777777" w:rsidR="00000000" w:rsidRDefault="00000000">
            <w:pPr>
              <w:spacing w:before="120"/>
            </w:pPr>
            <w:r>
              <w:rPr>
                <w:lang w:val="vi-VN"/>
              </w:rPr>
              <w:t>Chứa nước mưa, nước sinh hoạt</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A827F" w14:textId="77777777" w:rsidR="00000000" w:rsidRDefault="00000000">
            <w:pPr>
              <w:spacing w:before="120"/>
              <w:jc w:val="center"/>
            </w:pPr>
            <w:r>
              <w:rPr>
                <w:lang w:val="vi-VN"/>
              </w:rPr>
              <w:t> </w:t>
            </w:r>
          </w:p>
        </w:tc>
      </w:tr>
      <w:tr w:rsidR="00000000" w14:paraId="458CD50C"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C4887D" w14:textId="77777777" w:rsidR="00000000" w:rsidRDefault="00000000">
            <w:pPr>
              <w:spacing w:before="120"/>
              <w:jc w:val="center"/>
            </w:pPr>
            <w:r>
              <w:rPr>
                <w:lang w:val="vi-VN"/>
              </w:rPr>
              <w:t>51</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B5117B" w14:textId="77777777" w:rsidR="00000000" w:rsidRDefault="00000000">
            <w:pPr>
              <w:spacing w:before="120"/>
            </w:pPr>
            <w:r>
              <w:rPr>
                <w:lang w:val="vi-VN"/>
              </w:rPr>
              <w:t>Bãi bồi Thới Trinh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C6F14" w14:textId="77777777" w:rsidR="00000000" w:rsidRDefault="00000000">
            <w:pPr>
              <w:spacing w:before="120"/>
            </w:pPr>
            <w:r>
              <w:rPr>
                <w:lang w:val="vi-VN"/>
              </w:rPr>
              <w:t>Khu vực Th</w:t>
            </w:r>
            <w:r>
              <w:t>ớ</w:t>
            </w:r>
            <w:r>
              <w:rPr>
                <w:lang w:val="vi-VN"/>
              </w:rPr>
              <w:t>i Trinh, phường Th</w:t>
            </w:r>
            <w:r>
              <w:t>ớ</w:t>
            </w:r>
            <w:r>
              <w:rPr>
                <w:lang w:val="vi-VN"/>
              </w:rPr>
              <w:t xml:space="preserve">i An, quận </w:t>
            </w:r>
            <w:r>
              <w:t>Ô</w:t>
            </w:r>
            <w:r>
              <w:rPr>
                <w:lang w:val="vi-VN"/>
              </w:rPr>
              <w:t xml:space="preserve"> Môn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EE3279" w14:textId="77777777" w:rsidR="00000000" w:rsidRDefault="00000000">
            <w:pPr>
              <w:spacing w:before="120"/>
            </w:pPr>
            <w:r>
              <w:rPr>
                <w:lang w:val="vi-VN"/>
              </w:rPr>
              <w:t>UBND phường Th</w:t>
            </w:r>
            <w:r>
              <w:t>ớ</w:t>
            </w:r>
            <w:r>
              <w:rPr>
                <w:lang w:val="vi-VN"/>
              </w:rPr>
              <w:t>i An</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32E7D" w14:textId="77777777" w:rsidR="00000000" w:rsidRDefault="00000000">
            <w:pPr>
              <w:spacing w:before="120"/>
              <w:jc w:val="center"/>
            </w:pPr>
            <w:r>
              <w:rPr>
                <w:lang w:val="vi-VN"/>
              </w:rPr>
              <w:t>218.800</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EB45C7"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0D15D" w14:textId="77777777" w:rsidR="00000000" w:rsidRDefault="00000000">
            <w:pPr>
              <w:spacing w:before="120"/>
            </w:pPr>
            <w:r>
              <w:rPr>
                <w:lang w:val="vi-VN"/>
              </w:rPr>
              <w:t>Nuôi thủy sản</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CB01C" w14:textId="77777777" w:rsidR="00000000" w:rsidRDefault="00000000">
            <w:pPr>
              <w:spacing w:before="120"/>
              <w:jc w:val="center"/>
            </w:pPr>
            <w:r>
              <w:rPr>
                <w:lang w:val="vi-VN"/>
              </w:rPr>
              <w:t> </w:t>
            </w:r>
          </w:p>
        </w:tc>
      </w:tr>
      <w:tr w:rsidR="00000000" w14:paraId="0E6DFA81"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61403" w14:textId="77777777" w:rsidR="00000000" w:rsidRDefault="00000000">
            <w:pPr>
              <w:spacing w:before="120"/>
              <w:jc w:val="center"/>
            </w:pPr>
            <w:r>
              <w:rPr>
                <w:lang w:val="vi-VN"/>
              </w:rPr>
              <w:t>52</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CA8B16" w14:textId="77777777" w:rsidR="00000000" w:rsidRDefault="00000000">
            <w:pPr>
              <w:spacing w:before="120"/>
            </w:pPr>
            <w:r>
              <w:rPr>
                <w:lang w:val="vi-VN"/>
              </w:rPr>
              <w:t>Bãi bồi khu vực Cái Sơn, Thới Thạnh Đông</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469637" w14:textId="77777777" w:rsidR="00000000" w:rsidRDefault="00000000">
            <w:pPr>
              <w:spacing w:before="120"/>
            </w:pPr>
            <w:r>
              <w:rPr>
                <w:lang w:val="vi-VN"/>
              </w:rPr>
              <w:t>Khu vực Cái Sơn, Th</w:t>
            </w:r>
            <w:r>
              <w:t>ớ</w:t>
            </w:r>
            <w:r>
              <w:rPr>
                <w:lang w:val="vi-VN"/>
              </w:rPr>
              <w:t>i Thạnh Đông phường Th</w:t>
            </w:r>
            <w:r>
              <w:t>ớ</w:t>
            </w:r>
            <w:r>
              <w:rPr>
                <w:lang w:val="vi-VN"/>
              </w:rPr>
              <w:t xml:space="preserve">i Long, quận </w:t>
            </w:r>
            <w:r>
              <w:t>Ô</w:t>
            </w:r>
            <w:r>
              <w:rPr>
                <w:lang w:val="vi-VN"/>
              </w:rPr>
              <w:t xml:space="preserve"> Môn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DCA44" w14:textId="77777777" w:rsidR="00000000" w:rsidRDefault="00000000">
            <w:pPr>
              <w:spacing w:before="120"/>
            </w:pPr>
            <w:r>
              <w:rPr>
                <w:lang w:val="vi-VN"/>
              </w:rPr>
              <w:t>UBND phường Th</w:t>
            </w:r>
            <w:r>
              <w:t>ớ</w:t>
            </w:r>
            <w:r>
              <w:rPr>
                <w:lang w:val="vi-VN"/>
              </w:rPr>
              <w:t>i Long</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459082" w14:textId="77777777" w:rsidR="00000000" w:rsidRDefault="00000000">
            <w:pPr>
              <w:spacing w:before="120"/>
              <w:jc w:val="center"/>
            </w:pPr>
            <w:r>
              <w:rPr>
                <w:lang w:val="vi-VN"/>
              </w:rPr>
              <w:t>23.000</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C5A42A"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7D067" w14:textId="77777777" w:rsidR="00000000" w:rsidRDefault="00000000">
            <w:pPr>
              <w:spacing w:before="120"/>
            </w:pPr>
            <w:r>
              <w:rPr>
                <w:lang w:val="vi-VN"/>
              </w:rPr>
              <w:t>Nuôi thủy sản</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42BD89" w14:textId="77777777" w:rsidR="00000000" w:rsidRDefault="00000000">
            <w:pPr>
              <w:spacing w:before="120"/>
              <w:jc w:val="center"/>
            </w:pPr>
            <w:r>
              <w:rPr>
                <w:lang w:val="vi-VN"/>
              </w:rPr>
              <w:t> </w:t>
            </w:r>
          </w:p>
        </w:tc>
      </w:tr>
      <w:tr w:rsidR="00000000" w14:paraId="51B42508"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2FE727" w14:textId="77777777" w:rsidR="00000000" w:rsidRDefault="00000000">
            <w:pPr>
              <w:spacing w:before="120"/>
              <w:jc w:val="center"/>
            </w:pPr>
            <w:r>
              <w:rPr>
                <w:lang w:val="vi-VN"/>
              </w:rPr>
              <w:t>53</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C3972A" w14:textId="77777777" w:rsidR="00000000" w:rsidRDefault="00000000">
            <w:pPr>
              <w:spacing w:before="120"/>
            </w:pPr>
            <w:r>
              <w:rPr>
                <w:lang w:val="vi-VN"/>
              </w:rPr>
              <w:t xml:space="preserve">Kênh Ranh </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8AF17D" w14:textId="77777777" w:rsidR="00000000" w:rsidRDefault="00000000">
            <w:pPr>
              <w:spacing w:before="120"/>
            </w:pPr>
            <w:r>
              <w:rPr>
                <w:lang w:val="vi-VN"/>
              </w:rPr>
              <w:t xml:space="preserve">Quận </w:t>
            </w:r>
            <w:r>
              <w:t>Ô</w:t>
            </w:r>
            <w:r>
              <w:rPr>
                <w:lang w:val="vi-VN"/>
              </w:rPr>
              <w:t xml:space="preserve"> Môn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5F09F9" w14:textId="77777777" w:rsidR="00000000" w:rsidRDefault="00000000">
            <w:pPr>
              <w:spacing w:before="120"/>
            </w:pPr>
            <w:r>
              <w:rPr>
                <w:lang w:val="vi-VN"/>
              </w:rPr>
              <w:t>UBND quận Ô Môn</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0E6CD4"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1AC8D"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56527" w14:textId="77777777" w:rsidR="00000000" w:rsidRDefault="00000000">
            <w:pPr>
              <w:spacing w:before="120"/>
            </w:pPr>
            <w:r>
              <w:rPr>
                <w:lang w:val="vi-VN"/>
              </w:rPr>
              <w:t>Điều hòa vi khí hậu, thoát nước, phòng, ch</w:t>
            </w:r>
            <w:r>
              <w:t>ố</w:t>
            </w:r>
            <w:r>
              <w:rPr>
                <w:lang w:val="vi-VN"/>
              </w:rPr>
              <w:t>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367F07" w14:textId="77777777" w:rsidR="00000000" w:rsidRDefault="00000000">
            <w:pPr>
              <w:spacing w:before="120"/>
              <w:jc w:val="center"/>
            </w:pPr>
            <w:r>
              <w:rPr>
                <w:lang w:val="vi-VN"/>
              </w:rPr>
              <w:t> </w:t>
            </w:r>
          </w:p>
        </w:tc>
      </w:tr>
      <w:tr w:rsidR="00000000" w14:paraId="6B20D4F4"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D768E" w14:textId="77777777" w:rsidR="00000000" w:rsidRDefault="00000000">
            <w:pPr>
              <w:spacing w:before="120"/>
              <w:jc w:val="center"/>
            </w:pPr>
            <w:r>
              <w:rPr>
                <w:lang w:val="vi-VN"/>
              </w:rPr>
              <w:t>54</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9E679" w14:textId="77777777" w:rsidR="00000000" w:rsidRDefault="00000000">
            <w:pPr>
              <w:spacing w:before="120"/>
            </w:pPr>
            <w:r>
              <w:rPr>
                <w:lang w:val="vi-VN"/>
              </w:rPr>
              <w:t>Rạch Cá Hô</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B9556" w14:textId="77777777" w:rsidR="00000000" w:rsidRDefault="00000000">
            <w:pPr>
              <w:spacing w:before="120"/>
            </w:pPr>
            <w:r>
              <w:rPr>
                <w:lang w:val="vi-VN"/>
              </w:rPr>
              <w:t>Quận Thốt Nốt</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2CD4DD" w14:textId="77777777" w:rsidR="00000000" w:rsidRDefault="00000000">
            <w:pPr>
              <w:spacing w:before="120"/>
            </w:pPr>
            <w:r>
              <w:rPr>
                <w:lang w:val="vi-VN"/>
              </w:rPr>
              <w:t>UBND quận Thốt Nốt</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EF0D35"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A8BCF"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27112" w14:textId="77777777" w:rsidR="00000000" w:rsidRDefault="00000000">
            <w:pPr>
              <w:spacing w:before="120"/>
            </w:pPr>
            <w:r>
              <w:rPr>
                <w:lang w:val="vi-VN"/>
              </w:rPr>
              <w:t>Điều hòa vi khí 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89674" w14:textId="77777777" w:rsidR="00000000" w:rsidRDefault="00000000">
            <w:pPr>
              <w:spacing w:before="120"/>
              <w:jc w:val="center"/>
            </w:pPr>
            <w:r>
              <w:rPr>
                <w:lang w:val="vi-VN"/>
              </w:rPr>
              <w:t> </w:t>
            </w:r>
          </w:p>
        </w:tc>
      </w:tr>
      <w:tr w:rsidR="00000000" w14:paraId="19134A1B"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6755F" w14:textId="77777777" w:rsidR="00000000" w:rsidRDefault="00000000">
            <w:pPr>
              <w:spacing w:before="120"/>
              <w:jc w:val="center"/>
            </w:pPr>
            <w:r>
              <w:rPr>
                <w:lang w:val="vi-VN"/>
              </w:rPr>
              <w:t>55</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1AA88" w14:textId="77777777" w:rsidR="00000000" w:rsidRDefault="00000000">
            <w:pPr>
              <w:spacing w:before="120"/>
            </w:pPr>
            <w:r>
              <w:rPr>
                <w:lang w:val="vi-VN"/>
              </w:rPr>
              <w:t>Rạch Cắt</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980843" w14:textId="77777777" w:rsidR="00000000" w:rsidRDefault="00000000">
            <w:pPr>
              <w:spacing w:before="120"/>
            </w:pPr>
            <w:r>
              <w:rPr>
                <w:lang w:val="vi-VN"/>
              </w:rPr>
              <w:t>Quận Thốt Nốt</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81B88C" w14:textId="77777777" w:rsidR="00000000" w:rsidRDefault="00000000">
            <w:pPr>
              <w:spacing w:before="120"/>
            </w:pPr>
            <w:r>
              <w:rPr>
                <w:lang w:val="vi-VN"/>
              </w:rPr>
              <w:t>UBND quận Thốt Nốt</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1B445"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D73A3"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0A1360" w14:textId="77777777" w:rsidR="00000000" w:rsidRDefault="00000000">
            <w:pPr>
              <w:spacing w:before="120"/>
            </w:pPr>
            <w:r>
              <w:rPr>
                <w:lang w:val="vi-VN"/>
              </w:rPr>
              <w:t xml:space="preserve">Điều hòa vi </w:t>
            </w:r>
            <w:r>
              <w:t xml:space="preserve">khí </w:t>
            </w:r>
            <w:r>
              <w:rPr>
                <w:lang w:val="vi-VN"/>
              </w:rPr>
              <w:t>hậu, thoát nước, phòng, chống ngập, úng.</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61794" w14:textId="77777777" w:rsidR="00000000" w:rsidRDefault="00000000">
            <w:pPr>
              <w:spacing w:before="120"/>
              <w:jc w:val="center"/>
            </w:pPr>
            <w:r>
              <w:rPr>
                <w:lang w:val="vi-VN"/>
              </w:rPr>
              <w:t> </w:t>
            </w:r>
          </w:p>
        </w:tc>
      </w:tr>
      <w:tr w:rsidR="00000000" w14:paraId="022480CF"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EB046" w14:textId="77777777" w:rsidR="00000000" w:rsidRDefault="00000000">
            <w:pPr>
              <w:spacing w:before="120"/>
              <w:jc w:val="center"/>
            </w:pPr>
            <w:r>
              <w:rPr>
                <w:lang w:val="vi-VN"/>
              </w:rPr>
              <w:t>56</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D30D5" w14:textId="77777777" w:rsidR="00000000" w:rsidRDefault="00000000">
            <w:pPr>
              <w:spacing w:before="120"/>
            </w:pPr>
            <w:r>
              <w:rPr>
                <w:lang w:val="vi-VN"/>
              </w:rPr>
              <w:t>Kênh Thủy Lợi</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70A79" w14:textId="77777777" w:rsidR="00000000" w:rsidRDefault="00000000">
            <w:pPr>
              <w:spacing w:before="120"/>
            </w:pPr>
            <w:r>
              <w:rPr>
                <w:lang w:val="vi-VN"/>
              </w:rPr>
              <w:t>Huyện Phong Điền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7990CC" w14:textId="77777777" w:rsidR="00000000" w:rsidRDefault="00000000">
            <w:pPr>
              <w:spacing w:before="120"/>
            </w:pPr>
            <w:r>
              <w:rPr>
                <w:lang w:val="vi-VN"/>
              </w:rPr>
              <w:t>UBND huyện Phong Điền</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4B32E"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ADA14"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D2088" w14:textId="77777777" w:rsidR="00000000" w:rsidRDefault="00000000">
            <w:pPr>
              <w:spacing w:before="120"/>
            </w:pPr>
            <w:r>
              <w:rPr>
                <w:lang w:val="vi-VN"/>
              </w:rPr>
              <w:t>Điều hòa vi khí hậu, tiêu thoát nước.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F5F77F" w14:textId="77777777" w:rsidR="00000000" w:rsidRDefault="00000000">
            <w:pPr>
              <w:spacing w:before="120"/>
              <w:jc w:val="center"/>
            </w:pPr>
            <w:r>
              <w:rPr>
                <w:lang w:val="vi-VN"/>
              </w:rPr>
              <w:t> </w:t>
            </w:r>
          </w:p>
        </w:tc>
      </w:tr>
      <w:tr w:rsidR="00000000" w14:paraId="0DCBD79E"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E251E" w14:textId="77777777" w:rsidR="00000000" w:rsidRDefault="00000000">
            <w:pPr>
              <w:spacing w:before="120"/>
              <w:jc w:val="center"/>
            </w:pPr>
            <w:r>
              <w:rPr>
                <w:lang w:val="vi-VN"/>
              </w:rPr>
              <w:t>57</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2D847" w14:textId="77777777" w:rsidR="00000000" w:rsidRDefault="00000000">
            <w:pPr>
              <w:spacing w:before="120"/>
            </w:pPr>
            <w:r>
              <w:rPr>
                <w:lang w:val="vi-VN"/>
              </w:rPr>
              <w:t>Rạch Sung 1</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FE73F" w14:textId="77777777" w:rsidR="00000000" w:rsidRDefault="00000000">
            <w:pPr>
              <w:spacing w:before="120"/>
            </w:pPr>
            <w:r>
              <w:rPr>
                <w:lang w:val="vi-VN"/>
              </w:rPr>
              <w:t>Huyện Phong Điền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D7325A" w14:textId="77777777" w:rsidR="00000000" w:rsidRDefault="00000000">
            <w:pPr>
              <w:spacing w:before="120"/>
            </w:pPr>
            <w:r>
              <w:rPr>
                <w:lang w:val="vi-VN"/>
              </w:rPr>
              <w:t>UBND huyện Phong Điền</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B39810"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DD70E9"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15EFC" w14:textId="77777777" w:rsidR="00000000" w:rsidRDefault="00000000">
            <w:pPr>
              <w:spacing w:before="120"/>
            </w:pPr>
            <w:r>
              <w:rPr>
                <w:lang w:val="vi-VN"/>
              </w:rPr>
              <w:t>Điều hòa vi khí hậu, tiêu thoát nước.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E58FD5" w14:textId="77777777" w:rsidR="00000000" w:rsidRDefault="00000000">
            <w:pPr>
              <w:spacing w:before="120"/>
              <w:jc w:val="center"/>
            </w:pPr>
            <w:r>
              <w:rPr>
                <w:lang w:val="vi-VN"/>
              </w:rPr>
              <w:t> </w:t>
            </w:r>
          </w:p>
        </w:tc>
      </w:tr>
      <w:tr w:rsidR="00000000" w14:paraId="4DD9FED0"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B77FA" w14:textId="77777777" w:rsidR="00000000" w:rsidRDefault="00000000">
            <w:pPr>
              <w:spacing w:before="120"/>
              <w:jc w:val="center"/>
            </w:pPr>
            <w:r>
              <w:rPr>
                <w:lang w:val="vi-VN"/>
              </w:rPr>
              <w:t>58</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698C6" w14:textId="77777777" w:rsidR="00000000" w:rsidRDefault="00000000">
            <w:pPr>
              <w:spacing w:before="120"/>
            </w:pPr>
            <w:r>
              <w:rPr>
                <w:lang w:val="vi-VN"/>
              </w:rPr>
              <w:t>Rạch Sung 2</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AFAD6E" w14:textId="77777777" w:rsidR="00000000" w:rsidRDefault="00000000">
            <w:pPr>
              <w:spacing w:before="120"/>
            </w:pPr>
            <w:r>
              <w:rPr>
                <w:lang w:val="vi-VN"/>
              </w:rPr>
              <w:t>Huyện Phong Điền</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D5C6F" w14:textId="77777777" w:rsidR="00000000" w:rsidRDefault="00000000">
            <w:pPr>
              <w:spacing w:before="120"/>
            </w:pPr>
            <w:r>
              <w:rPr>
                <w:lang w:val="vi-VN"/>
              </w:rPr>
              <w:t>UBND huyện Phong Điền</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FD163"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408C3E"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11917" w14:textId="77777777" w:rsidR="00000000" w:rsidRDefault="00000000">
            <w:pPr>
              <w:spacing w:before="120"/>
            </w:pPr>
            <w:r>
              <w:rPr>
                <w:lang w:val="vi-VN"/>
              </w:rPr>
              <w:t>Điều hòa vi khí hậu, tiêu thoát nước.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3C56C7" w14:textId="77777777" w:rsidR="00000000" w:rsidRDefault="00000000">
            <w:pPr>
              <w:spacing w:before="120"/>
              <w:jc w:val="center"/>
            </w:pPr>
            <w:r>
              <w:rPr>
                <w:lang w:val="vi-VN"/>
              </w:rPr>
              <w:t> </w:t>
            </w:r>
          </w:p>
        </w:tc>
      </w:tr>
      <w:tr w:rsidR="00000000" w14:paraId="78784A90"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114854" w14:textId="77777777" w:rsidR="00000000" w:rsidRDefault="00000000">
            <w:pPr>
              <w:spacing w:before="120"/>
              <w:jc w:val="center"/>
            </w:pPr>
            <w:r>
              <w:rPr>
                <w:lang w:val="vi-VN"/>
              </w:rPr>
              <w:t>59</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0A565" w14:textId="77777777" w:rsidR="00000000" w:rsidRDefault="00000000">
            <w:pPr>
              <w:spacing w:before="120"/>
            </w:pPr>
            <w:r>
              <w:rPr>
                <w:lang w:val="vi-VN"/>
              </w:rPr>
              <w:t>Kênh Ranh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5D63A" w14:textId="77777777" w:rsidR="00000000" w:rsidRDefault="00000000">
            <w:pPr>
              <w:spacing w:before="120"/>
            </w:pPr>
            <w:r>
              <w:rPr>
                <w:lang w:val="vi-VN"/>
              </w:rPr>
              <w:t>Huyện Th</w:t>
            </w:r>
            <w:r>
              <w:t>ớ</w:t>
            </w:r>
            <w:r>
              <w:rPr>
                <w:lang w:val="vi-VN"/>
              </w:rPr>
              <w:t>i Lai</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8544D" w14:textId="77777777" w:rsidR="00000000" w:rsidRDefault="00000000">
            <w:pPr>
              <w:spacing w:before="120"/>
            </w:pPr>
            <w:r>
              <w:rPr>
                <w:lang w:val="vi-VN"/>
              </w:rPr>
              <w:t>UBND huyện Thới Lai</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6D0A9"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5FB032"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F74EF8" w14:textId="77777777" w:rsidR="00000000" w:rsidRDefault="00000000">
            <w:pPr>
              <w:spacing w:before="120"/>
            </w:pPr>
            <w:r>
              <w:rPr>
                <w:lang w:val="vi-VN"/>
              </w:rPr>
              <w:t>Điều hòa vi khí hậu, tiêu thoát nước.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9D7403" w14:textId="77777777" w:rsidR="00000000" w:rsidRDefault="00000000">
            <w:pPr>
              <w:spacing w:before="120"/>
              <w:jc w:val="center"/>
            </w:pPr>
            <w:r>
              <w:rPr>
                <w:lang w:val="vi-VN"/>
              </w:rPr>
              <w:t> </w:t>
            </w:r>
          </w:p>
        </w:tc>
      </w:tr>
      <w:tr w:rsidR="00000000" w14:paraId="77286DE5"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D16E59" w14:textId="77777777" w:rsidR="00000000" w:rsidRDefault="00000000">
            <w:pPr>
              <w:spacing w:before="120"/>
              <w:jc w:val="center"/>
            </w:pPr>
            <w:r>
              <w:t>60</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325DF" w14:textId="77777777" w:rsidR="00000000" w:rsidRDefault="00000000">
            <w:pPr>
              <w:spacing w:before="120"/>
            </w:pPr>
            <w:r>
              <w:rPr>
                <w:lang w:val="vi-VN"/>
              </w:rPr>
              <w:t>Rạch Đình</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0B82C" w14:textId="77777777" w:rsidR="00000000" w:rsidRDefault="00000000">
            <w:pPr>
              <w:spacing w:before="120"/>
            </w:pPr>
            <w:r>
              <w:rPr>
                <w:lang w:val="vi-VN"/>
              </w:rPr>
              <w:t>Huyện Th</w:t>
            </w:r>
            <w:r>
              <w:t>ớ</w:t>
            </w:r>
            <w:r>
              <w:rPr>
                <w:lang w:val="vi-VN"/>
              </w:rPr>
              <w:t>i Lai</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B659DB" w14:textId="77777777" w:rsidR="00000000" w:rsidRDefault="00000000">
            <w:pPr>
              <w:spacing w:before="120"/>
            </w:pPr>
            <w:r>
              <w:rPr>
                <w:lang w:val="vi-VN"/>
              </w:rPr>
              <w:t>UBND huyện Thới Lai</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A219B9"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1AF18"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66D9E0" w14:textId="77777777" w:rsidR="00000000" w:rsidRDefault="00000000">
            <w:pPr>
              <w:spacing w:before="120"/>
            </w:pPr>
            <w:r>
              <w:rPr>
                <w:lang w:val="vi-VN"/>
              </w:rPr>
              <w:t>Điều hòa vi khí hậu, tiêu thoát nước.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13C06" w14:textId="77777777" w:rsidR="00000000" w:rsidRDefault="00000000">
            <w:pPr>
              <w:spacing w:before="120"/>
              <w:jc w:val="center"/>
            </w:pPr>
            <w:r>
              <w:rPr>
                <w:lang w:val="vi-VN"/>
              </w:rPr>
              <w:t> </w:t>
            </w:r>
          </w:p>
        </w:tc>
      </w:tr>
      <w:tr w:rsidR="00000000" w14:paraId="45DD9401"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0CE17A" w14:textId="77777777" w:rsidR="00000000" w:rsidRDefault="00000000">
            <w:pPr>
              <w:spacing w:before="120"/>
              <w:jc w:val="center"/>
            </w:pPr>
            <w:r>
              <w:rPr>
                <w:lang w:val="vi-VN"/>
              </w:rPr>
              <w:t>61</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2E5C1" w14:textId="77777777" w:rsidR="00000000" w:rsidRDefault="00000000">
            <w:pPr>
              <w:spacing w:before="120"/>
            </w:pPr>
            <w:r>
              <w:rPr>
                <w:lang w:val="vi-VN"/>
              </w:rPr>
              <w:t>Rạch Chà Nhỏ</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4EE2F" w14:textId="77777777" w:rsidR="00000000" w:rsidRDefault="00000000">
            <w:pPr>
              <w:spacing w:before="120"/>
            </w:pPr>
            <w:r>
              <w:rPr>
                <w:lang w:val="vi-VN"/>
              </w:rPr>
              <w:t>Huyện Th</w:t>
            </w:r>
            <w:r>
              <w:t>ớ</w:t>
            </w:r>
            <w:r>
              <w:rPr>
                <w:lang w:val="vi-VN"/>
              </w:rPr>
              <w:t>i Lai</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26F71" w14:textId="77777777" w:rsidR="00000000" w:rsidRDefault="00000000">
            <w:pPr>
              <w:spacing w:before="120"/>
            </w:pPr>
            <w:r>
              <w:rPr>
                <w:lang w:val="vi-VN"/>
              </w:rPr>
              <w:t>UBND huyện Th</w:t>
            </w:r>
            <w:r>
              <w:t>ớ</w:t>
            </w:r>
            <w:r>
              <w:rPr>
                <w:lang w:val="vi-VN"/>
              </w:rPr>
              <w:t>i Lai</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8A313F"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006A5"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5BA9BB" w14:textId="77777777" w:rsidR="00000000" w:rsidRDefault="00000000">
            <w:pPr>
              <w:spacing w:before="120"/>
            </w:pPr>
            <w:r>
              <w:rPr>
                <w:lang w:val="vi-VN"/>
              </w:rPr>
              <w:t>Điều hòa vi khí hậu, tiêu thoát nước.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B30D8" w14:textId="77777777" w:rsidR="00000000" w:rsidRDefault="00000000">
            <w:pPr>
              <w:spacing w:before="120"/>
              <w:jc w:val="center"/>
            </w:pPr>
            <w:r>
              <w:rPr>
                <w:lang w:val="vi-VN"/>
              </w:rPr>
              <w:t> </w:t>
            </w:r>
          </w:p>
        </w:tc>
      </w:tr>
      <w:tr w:rsidR="00000000" w14:paraId="028C469F"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3B36B" w14:textId="77777777" w:rsidR="00000000" w:rsidRDefault="00000000">
            <w:pPr>
              <w:spacing w:before="120"/>
              <w:jc w:val="center"/>
            </w:pPr>
            <w:r>
              <w:rPr>
                <w:lang w:val="vi-VN"/>
              </w:rPr>
              <w:t>62</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6ED88" w14:textId="77777777" w:rsidR="00000000" w:rsidRDefault="00000000">
            <w:pPr>
              <w:spacing w:before="120"/>
            </w:pPr>
            <w:r>
              <w:rPr>
                <w:lang w:val="vi-VN"/>
              </w:rPr>
              <w:t>Rạch Nhà Thờ</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535631" w14:textId="77777777" w:rsidR="00000000" w:rsidRDefault="00000000">
            <w:pPr>
              <w:spacing w:before="120"/>
            </w:pPr>
            <w:r>
              <w:rPr>
                <w:lang w:val="vi-VN"/>
              </w:rPr>
              <w:t>Huyện Thới Lai</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1E8332" w14:textId="77777777" w:rsidR="00000000" w:rsidRDefault="00000000">
            <w:pPr>
              <w:spacing w:before="120"/>
            </w:pPr>
            <w:r>
              <w:rPr>
                <w:lang w:val="vi-VN"/>
              </w:rPr>
              <w:t>UBND huyện Th</w:t>
            </w:r>
            <w:r>
              <w:t>ớ</w:t>
            </w:r>
            <w:r>
              <w:rPr>
                <w:lang w:val="vi-VN"/>
              </w:rPr>
              <w:t>i Lai</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BF67F" w14:textId="77777777" w:rsidR="00000000" w:rsidRDefault="00000000">
            <w:pPr>
              <w:spacing w:before="120"/>
              <w:jc w:val="center"/>
            </w:pPr>
            <w:r>
              <w:rPr>
                <w:lang w:val="vi-VN"/>
              </w:rPr>
              <w:t>Hết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4C3E2E"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FA2E98" w14:textId="77777777" w:rsidR="00000000" w:rsidRDefault="00000000">
            <w:pPr>
              <w:spacing w:before="120"/>
            </w:pPr>
            <w:r>
              <w:rPr>
                <w:lang w:val="vi-VN"/>
              </w:rPr>
              <w:t>Điều hòa vi khí hậu, tiêu thoát nước.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A6CCA" w14:textId="77777777" w:rsidR="00000000" w:rsidRDefault="00000000">
            <w:pPr>
              <w:spacing w:before="120"/>
              <w:jc w:val="center"/>
            </w:pPr>
            <w:r>
              <w:rPr>
                <w:lang w:val="vi-VN"/>
              </w:rPr>
              <w:t> </w:t>
            </w:r>
          </w:p>
        </w:tc>
      </w:tr>
      <w:tr w:rsidR="00000000" w14:paraId="656220AB" w14:textId="77777777">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7DEEF1" w14:textId="77777777" w:rsidR="00000000" w:rsidRDefault="00000000">
            <w:pPr>
              <w:spacing w:before="120"/>
              <w:jc w:val="center"/>
            </w:pPr>
            <w:r>
              <w:rPr>
                <w:lang w:val="vi-VN"/>
              </w:rPr>
              <w:t>63</w:t>
            </w:r>
          </w:p>
        </w:tc>
        <w:tc>
          <w:tcPr>
            <w:tcW w:w="5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481B3" w14:textId="77777777" w:rsidR="00000000" w:rsidRDefault="00000000">
            <w:pPr>
              <w:spacing w:before="120"/>
            </w:pPr>
            <w:r>
              <w:rPr>
                <w:lang w:val="vi-VN"/>
              </w:rPr>
              <w:t>Kênh Bờ Bao</w:t>
            </w:r>
          </w:p>
        </w:tc>
        <w:tc>
          <w:tcPr>
            <w:tcW w:w="74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07AF4" w14:textId="77777777" w:rsidR="00000000" w:rsidRDefault="00000000">
            <w:pPr>
              <w:spacing w:before="120"/>
            </w:pPr>
            <w:r>
              <w:rPr>
                <w:lang w:val="vi-VN"/>
              </w:rPr>
              <w:t>Huyện Vĩnh Thạnh</w:t>
            </w:r>
          </w:p>
        </w:tc>
        <w:tc>
          <w:tcPr>
            <w:tcW w:w="6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9D50E" w14:textId="77777777" w:rsidR="00000000" w:rsidRDefault="00000000">
            <w:pPr>
              <w:spacing w:before="120"/>
            </w:pPr>
            <w:r>
              <w:rPr>
                <w:lang w:val="vi-VN"/>
              </w:rPr>
              <w:t>UBND huyện Vĩnh Thạnh</w:t>
            </w:r>
          </w:p>
        </w:tc>
        <w:tc>
          <w:tcPr>
            <w:tcW w:w="5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F61F0" w14:textId="77777777" w:rsidR="00000000" w:rsidRDefault="00000000">
            <w:pPr>
              <w:spacing w:before="120"/>
              <w:jc w:val="center"/>
            </w:pPr>
            <w:r>
              <w:rPr>
                <w:lang w:val="vi-VN"/>
              </w:rPr>
              <w:t>H</w:t>
            </w:r>
            <w:r>
              <w:t>ế</w:t>
            </w:r>
            <w:r>
              <w:rPr>
                <w:lang w:val="vi-VN"/>
              </w:rPr>
              <w:t>t tuyến</w:t>
            </w:r>
          </w:p>
        </w:tc>
        <w:tc>
          <w:tcPr>
            <w:tcW w:w="4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7D04BD" w14:textId="77777777" w:rsidR="00000000" w:rsidRDefault="00000000">
            <w:pPr>
              <w:spacing w:before="120"/>
              <w:jc w:val="center"/>
            </w:pPr>
            <w:r>
              <w:rPr>
                <w:lang w:val="vi-VN"/>
              </w:rPr>
              <w:t>Tự nhiên</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2B8440" w14:textId="77777777" w:rsidR="00000000" w:rsidRDefault="00000000">
            <w:pPr>
              <w:spacing w:before="120"/>
            </w:pPr>
            <w:r>
              <w:rPr>
                <w:lang w:val="vi-VN"/>
              </w:rPr>
              <w:t>Điều hòa vi khí hậu, tiêu thoát nước.</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D70EE" w14:textId="77777777" w:rsidR="00000000" w:rsidRDefault="00000000">
            <w:pPr>
              <w:spacing w:before="120"/>
              <w:jc w:val="center"/>
            </w:pPr>
            <w:r>
              <w:rPr>
                <w:lang w:val="vi-VN"/>
              </w:rPr>
              <w:t> </w:t>
            </w:r>
          </w:p>
        </w:tc>
      </w:tr>
      <w:tr w:rsidR="0037544E" w14:paraId="55DCDB8A" w14:textId="77777777" w:rsidTr="0037544E">
        <w:tblPrEx>
          <w:tblBorders>
            <w:top w:val="none" w:sz="0" w:space="0" w:color="auto"/>
            <w:bottom w:val="none" w:sz="0" w:space="0" w:color="auto"/>
            <w:insideH w:val="none" w:sz="0" w:space="0" w:color="auto"/>
            <w:insideV w:val="none" w:sz="0" w:space="0" w:color="auto"/>
          </w:tblBorders>
        </w:tblPrEx>
        <w:tc>
          <w:tcPr>
            <w:tcW w:w="24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C2188" w14:textId="77777777" w:rsidR="00000000" w:rsidRDefault="00000000">
            <w:pPr>
              <w:spacing w:before="120"/>
              <w:jc w:val="center"/>
            </w:pPr>
            <w:r>
              <w:rPr>
                <w:lang w:val="vi-VN"/>
              </w:rPr>
              <w:t>64</w:t>
            </w:r>
          </w:p>
        </w:tc>
        <w:tc>
          <w:tcPr>
            <w:tcW w:w="2886"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EF16FB" w14:textId="77777777" w:rsidR="00000000" w:rsidRDefault="00000000">
            <w:pPr>
              <w:spacing w:before="120"/>
            </w:pPr>
            <w:r>
              <w:rPr>
                <w:lang w:val="vi-VN"/>
              </w:rPr>
              <w:t>Các hồ, kênh/rạch khác còn lại tr</w:t>
            </w:r>
            <w:r>
              <w:t>ê</w:t>
            </w:r>
            <w:r>
              <w:rPr>
                <w:lang w:val="vi-VN"/>
              </w:rPr>
              <w:t>n địa bàn thành phố có chức năng điều hòa vi khí hậu, tiêu thoát nước, phòng, chống ngập, úng, bảo vệ nguồn nước.</w:t>
            </w:r>
          </w:p>
        </w:tc>
        <w:tc>
          <w:tcPr>
            <w:tcW w:w="14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FC8CF1" w14:textId="77777777" w:rsidR="00000000" w:rsidRDefault="00000000">
            <w:pPr>
              <w:spacing w:before="120"/>
            </w:pPr>
            <w:r>
              <w:rPr>
                <w:lang w:val="vi-VN"/>
              </w:rPr>
              <w:t> </w:t>
            </w:r>
          </w:p>
        </w:tc>
        <w:tc>
          <w:tcPr>
            <w:tcW w:w="3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7BD0F" w14:textId="77777777" w:rsidR="00000000" w:rsidRDefault="00000000">
            <w:pPr>
              <w:spacing w:before="120"/>
              <w:jc w:val="center"/>
            </w:pPr>
            <w:r>
              <w:rPr>
                <w:lang w:val="vi-VN"/>
              </w:rPr>
              <w:t> </w:t>
            </w:r>
          </w:p>
        </w:tc>
      </w:tr>
    </w:tbl>
    <w:p w14:paraId="14DF16FA" w14:textId="77777777" w:rsidR="00000000" w:rsidRDefault="00000000">
      <w:pPr>
        <w:spacing w:before="120" w:after="280" w:afterAutospacing="1"/>
      </w:pPr>
      <w:r>
        <w:t> </w:t>
      </w:r>
    </w:p>
    <w:p w14:paraId="4D812021" w14:textId="77777777" w:rsidR="00000000" w:rsidRDefault="00000000">
      <w:pPr>
        <w:spacing w:before="120" w:after="280" w:afterAutospacing="1"/>
      </w:pPr>
      <w:r>
        <w:t> </w:t>
      </w:r>
    </w:p>
    <w:p w14:paraId="6DBA6B60" w14:textId="77777777" w:rsidR="00000000" w:rsidRDefault="00000000">
      <w:pPr>
        <w:spacing w:before="120" w:after="280" w:afterAutospacing="1"/>
      </w:pPr>
      <w:r>
        <w:rPr>
          <w:lang w:val="vi-VN"/>
        </w:rPr>
        <w:t> </w:t>
      </w:r>
    </w:p>
    <w:p w14:paraId="23B63677" w14:textId="77777777" w:rsidR="00000000" w:rsidRDefault="00000000">
      <w:pPr>
        <w:spacing w:before="120" w:after="280" w:afterAutospacing="1"/>
      </w:pPr>
      <w:r>
        <w:rPr>
          <w:b/>
          <w:bCs/>
          <w:lang w:val="vi-VN"/>
        </w:rPr>
        <w:t> </w:t>
      </w:r>
    </w:p>
    <w:p w14:paraId="20543EFC" w14:textId="77777777" w:rsidR="002251C9" w:rsidRDefault="00000000">
      <w:pPr>
        <w:spacing w:before="120" w:after="280" w:afterAutospacing="1"/>
      </w:pPr>
      <w:r>
        <w:rPr>
          <w:b/>
          <w:bCs/>
          <w:lang w:val="vi-VN"/>
        </w:rPr>
        <w:t> </w:t>
      </w:r>
    </w:p>
    <w:sectPr w:rsidR="002251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4E"/>
    <w:rsid w:val="002251C9"/>
    <w:rsid w:val="0037544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A39690"/>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1818</Words>
  <Characters>10367</Characters>
  <Application>Microsoft Office Word</Application>
  <DocSecurity>0</DocSecurity>
  <Lines>86</Lines>
  <Paragraphs>24</Paragraphs>
  <ScaleCrop>false</ScaleCrop>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2022-11-08T07:27:00Z</dcterms:created>
  <dcterms:modified xsi:type="dcterms:W3CDTF">2022-11-08T07:27:00Z</dcterms:modified>
</cp:coreProperties>
</file>