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4289A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40FCAE" w14:textId="77777777" w:rsidR="00000000" w:rsidRDefault="00000000">
            <w:pPr>
              <w:spacing w:before="120"/>
              <w:jc w:val="center"/>
            </w:pPr>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2A5D1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BC1FA9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A6E7F1" w14:textId="77777777" w:rsidR="00000000" w:rsidRDefault="00000000">
            <w:pPr>
              <w:spacing w:before="120"/>
              <w:jc w:val="center"/>
            </w:pPr>
            <w:r>
              <w:rPr>
                <w:lang w:val="vi-VN"/>
              </w:rPr>
              <w:t>Số: 3767/QĐ-UBND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1CC518" w14:textId="77777777" w:rsidR="00000000" w:rsidRDefault="00000000">
            <w:pPr>
              <w:spacing w:before="120"/>
              <w:jc w:val="right"/>
            </w:pPr>
            <w:r>
              <w:rPr>
                <w:i/>
                <w:iCs/>
                <w:lang w:val="vi-VN"/>
              </w:rPr>
              <w:t>Hà Nội, ngày 11 tháng 10 năm 2022</w:t>
            </w:r>
          </w:p>
        </w:tc>
      </w:tr>
    </w:tbl>
    <w:p w14:paraId="4BB66624" w14:textId="77777777" w:rsidR="00000000" w:rsidRDefault="00000000">
      <w:pPr>
        <w:spacing w:before="120" w:after="280" w:afterAutospacing="1"/>
      </w:pPr>
      <w:r>
        <w:rPr>
          <w:lang w:val="vi-VN"/>
        </w:rPr>
        <w:t> </w:t>
      </w:r>
    </w:p>
    <w:p w14:paraId="2F794846" w14:textId="77777777" w:rsidR="00000000" w:rsidRDefault="00000000">
      <w:pPr>
        <w:spacing w:before="120" w:after="280" w:afterAutospacing="1"/>
        <w:jc w:val="center"/>
      </w:pPr>
      <w:r>
        <w:rPr>
          <w:b/>
          <w:bCs/>
          <w:lang w:val="vi-VN"/>
        </w:rPr>
        <w:t>QUYẾT ĐỊNH</w:t>
      </w:r>
    </w:p>
    <w:p w14:paraId="5AD66D0F" w14:textId="77777777" w:rsidR="00000000" w:rsidRDefault="00000000">
      <w:pPr>
        <w:spacing w:before="120" w:after="280" w:afterAutospacing="1"/>
        <w:jc w:val="center"/>
      </w:pPr>
      <w:r>
        <w:rPr>
          <w:lang w:val="vi-VN"/>
        </w:rPr>
        <w:t>VỀ VIỆC CÔNG BỐ DANH MỤC THỦ TỤC HÀNH CHÍNH, THỦ TỤC HÀNH CHÍNH BỊ BÃI BỎ LĨNH VỰC THỦY LỢI; PHÒNG CHỐNG THIÊN TAI; KHOA HỌC, CÔNG NGHỆ, MÔI TRƯỜNG THUỘC PHẠM VI CHỨC NĂNG QUẢN LÝ NHÀ NƯỚC CỦA SỞ NÔNG NGHIỆP VÀ PHÁT TRIỂN NÔNG THÔN THÀNH PHỐ HÀ NỘI</w:t>
      </w:r>
    </w:p>
    <w:p w14:paraId="6F22CB29" w14:textId="77777777" w:rsidR="00000000" w:rsidRDefault="00000000">
      <w:pPr>
        <w:spacing w:before="120" w:after="280" w:afterAutospacing="1"/>
        <w:jc w:val="center"/>
      </w:pPr>
      <w:r>
        <w:rPr>
          <w:b/>
          <w:bCs/>
          <w:lang w:val="vi-VN"/>
        </w:rPr>
        <w:t>CHỦ TỊCH ỦY BAN NHÂN DÂN THÀNH PHỐ HÀ NỘI</w:t>
      </w:r>
    </w:p>
    <w:p w14:paraId="24D8E79F"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303A7ED4" w14:textId="77777777" w:rsidR="00000000" w:rsidRDefault="00000000">
      <w:pPr>
        <w:spacing w:before="120" w:after="280" w:afterAutospacing="1"/>
      </w:pPr>
      <w:r>
        <w:rPr>
          <w:i/>
          <w:iCs/>
          <w:lang w:val="vi-VN"/>
        </w:rP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14:paraId="4F204A1B" w14:textId="77777777" w:rsidR="00000000" w:rsidRDefault="00000000">
      <w:pPr>
        <w:spacing w:before="120" w:after="280" w:afterAutospacing="1"/>
      </w:pPr>
      <w:r>
        <w:rPr>
          <w:i/>
          <w:iCs/>
          <w:lang w:val="vi-VN"/>
        </w:rPr>
        <w:t>Căn cứ Thông tư số 02/2017/TT-VPCP ngày 31/10/2017 của Văn phòng Chính phủ hướng dẫn về nghiệp vụ kiểm soát thủ tục hành chính;</w:t>
      </w:r>
    </w:p>
    <w:p w14:paraId="24C7C567" w14:textId="77777777" w:rsidR="00000000" w:rsidRDefault="00000000">
      <w:pPr>
        <w:spacing w:before="120" w:after="280" w:afterAutospacing="1"/>
      </w:pPr>
      <w:r>
        <w:rPr>
          <w:i/>
          <w:iCs/>
          <w:lang w:val="vi-VN"/>
        </w:rPr>
        <w:t>Căn cứ Quyết định số 2525/QĐ-BNN-VP ngày 29/6/2018 của Bộ Nông nghiệp và Phát triển nông thôn về việc công bố thủ tục hành chính mới ban hành, thủ tục hành chính được sửa đổi, bổ sung, thủ tục hành chính thay thế về lĩnh vực thủy lợi thuộc phạm vi chức năng quản lý của Bộ Nông nghiệp và Phát triển nông thôn;</w:t>
      </w:r>
    </w:p>
    <w:p w14:paraId="1EECC0DC" w14:textId="77777777" w:rsidR="00000000" w:rsidRDefault="00000000">
      <w:pPr>
        <w:spacing w:before="120" w:after="280" w:afterAutospacing="1"/>
      </w:pPr>
      <w:r>
        <w:rPr>
          <w:i/>
          <w:iCs/>
          <w:lang w:val="vi-VN"/>
        </w:rPr>
        <w:t>Căn cứ Quyết định số 3594/QĐ-BNN-VP ngày 20/8/2021 của Bộ Nông nghiệp và Phát triển nông thôn ban hành Danh mục thủ tục hành chính trong lĩnh vực nông nghiệp và phát triển nông thôn;</w:t>
      </w:r>
    </w:p>
    <w:p w14:paraId="7BAF737D" w14:textId="77777777" w:rsidR="00000000" w:rsidRDefault="00000000">
      <w:pPr>
        <w:spacing w:before="120" w:after="280" w:afterAutospacing="1"/>
      </w:pPr>
      <w:r>
        <w:rPr>
          <w:i/>
          <w:iCs/>
          <w:lang w:val="vi-VN"/>
        </w:rPr>
        <w:t>Căn cứ Quyết định số 18/2020/QĐ-UBND ngày 4/9/2020 của Ủy ban nhân dân thành phố Hà Nội về việc ban hành quy định thực hiện cơ chế một cửa, một cửa liên thông trong giải quyết thủ tục hành chính trên địa bàn Thành phố Hà Nội</w:t>
      </w:r>
    </w:p>
    <w:p w14:paraId="14EE6BC3" w14:textId="77777777" w:rsidR="00000000" w:rsidRDefault="00000000">
      <w:pPr>
        <w:spacing w:before="120" w:after="280" w:afterAutospacing="1"/>
      </w:pPr>
      <w:r>
        <w:rPr>
          <w:i/>
          <w:iCs/>
          <w:lang w:val="vi-VN"/>
        </w:rPr>
        <w:t>Theo đề nghị của Giám đốc Sở Nông nghiệp và Phát triển nông thôn thành phố Hà Nội tại Tờ trình số 320/TTr-SNN ngày 23/9/2022.</w:t>
      </w:r>
    </w:p>
    <w:p w14:paraId="19A8DA4E" w14:textId="77777777" w:rsidR="00000000" w:rsidRDefault="00000000">
      <w:pPr>
        <w:spacing w:before="120" w:after="280" w:afterAutospacing="1"/>
        <w:jc w:val="center"/>
      </w:pPr>
      <w:r>
        <w:rPr>
          <w:b/>
          <w:bCs/>
          <w:lang w:val="vi-VN"/>
        </w:rPr>
        <w:t>QUYẾT ĐỊNH:</w:t>
      </w:r>
    </w:p>
    <w:p w14:paraId="7DCB9A3B" w14:textId="77777777" w:rsidR="00000000" w:rsidRDefault="00000000">
      <w:pPr>
        <w:spacing w:before="120" w:after="280" w:afterAutospacing="1"/>
      </w:pPr>
      <w:r>
        <w:rPr>
          <w:b/>
          <w:bCs/>
          <w:lang w:val="vi-VN"/>
        </w:rPr>
        <w:lastRenderedPageBreak/>
        <w:t>Điều 1.</w:t>
      </w:r>
      <w:r>
        <w:rPr>
          <w:lang w:val="vi-VN"/>
        </w:rPr>
        <w:t xml:space="preserve"> Công bố kèm theo Quyết định này là Danh mục 22 thủ tục hành chính; Bãi bỏ 22 thủ tục hành chính lĩnh vực Thủy lợi; Phòng chống thiên tai; Khoa học, Công nghệ môi trường thuộc phạm vi chức năng quản lý nhà nước của Sở Nông nghiệp và Phát triển nông thôn thành phố Hà Nội.</w:t>
      </w:r>
    </w:p>
    <w:p w14:paraId="06E8B69C" w14:textId="77777777" w:rsidR="00000000" w:rsidRDefault="00000000">
      <w:pPr>
        <w:spacing w:before="120" w:after="280" w:afterAutospacing="1"/>
        <w:jc w:val="center"/>
      </w:pPr>
      <w:r>
        <w:rPr>
          <w:i/>
          <w:iCs/>
          <w:lang w:val="vi-VN"/>
        </w:rPr>
        <w:t>(Chi tiết tại các phụ lục kèm theo)</w:t>
      </w:r>
    </w:p>
    <w:p w14:paraId="28B224D0" w14:textId="77777777" w:rsidR="00000000" w:rsidRDefault="00000000">
      <w:pPr>
        <w:spacing w:before="120" w:after="280" w:afterAutospacing="1"/>
      </w:pPr>
      <w:r>
        <w:rPr>
          <w:b/>
          <w:bCs/>
          <w:lang w:val="vi-VN"/>
        </w:rPr>
        <w:t>Điều 2.</w:t>
      </w:r>
      <w:r>
        <w:rPr>
          <w:lang w:val="vi-VN"/>
        </w:rPr>
        <w:t xml:space="preserve"> Quyết định này có hiệu lực thi hành từ ngày ký.</w:t>
      </w:r>
    </w:p>
    <w:p w14:paraId="553B047F" w14:textId="77777777" w:rsidR="00000000" w:rsidRDefault="00000000">
      <w:pPr>
        <w:spacing w:before="120" w:after="280" w:afterAutospacing="1"/>
      </w:pPr>
      <w:r>
        <w:rPr>
          <w:lang w:val="vi-VN"/>
        </w:rPr>
        <w:t>Các thủ tục hành chính số 05, 46, 47, 49, 50, 51, 52, 53, 54, 55, 57, 58, 59, 60, 61, 62, 63, 64, 65, 66, 82, 83 mục I phụ lục kèm theo Quyết định 4527/QĐ-UBND ngày 21/10/2021 của Chủ tịch Ủy ban nhân dân thành phố Hà Nội hết hiệu lực.</w:t>
      </w:r>
    </w:p>
    <w:p w14:paraId="54285A2C"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14:paraId="2B18224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49327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E6CA0A"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KSTTHC - Văn phòng Chính phủ;</w:t>
            </w:r>
            <w:r>
              <w:rPr>
                <w:sz w:val="16"/>
                <w:lang w:val="vi-VN"/>
              </w:rPr>
              <w:br/>
              <w:t>- Bí thư Thành ủy, các PBT Thành ủy;</w:t>
            </w:r>
            <w:r>
              <w:rPr>
                <w:sz w:val="16"/>
                <w:lang w:val="vi-VN"/>
              </w:rPr>
              <w:br/>
              <w:t>- Chủ tịch, các PCT HĐND Thành phố;</w:t>
            </w:r>
            <w:r>
              <w:rPr>
                <w:sz w:val="16"/>
                <w:lang w:val="vi-VN"/>
              </w:rPr>
              <w:br/>
              <w:t>- Chủ tịch, các PCT UBND Thành phố;</w:t>
            </w:r>
            <w:r>
              <w:rPr>
                <w:sz w:val="16"/>
                <w:lang w:val="vi-VN"/>
              </w:rPr>
              <w:br/>
              <w:t>- VPUBTP: CVP, PCVP: C.N.Trang, các phòng: HCTC, KSTTHC, THCB;</w:t>
            </w:r>
            <w:r>
              <w:rPr>
                <w:sz w:val="16"/>
                <w:lang w:val="vi-VN"/>
              </w:rPr>
              <w:br/>
              <w:t>- Trung tâm báo chí Thủ đô Hà Nội;</w:t>
            </w:r>
            <w:r>
              <w:rPr>
                <w:sz w:val="16"/>
                <w:lang w:val="vi-VN"/>
              </w:rPr>
              <w:br/>
              <w:t>- Lưu: VT, KSTTHC</w:t>
            </w:r>
            <w:r>
              <w:rPr>
                <w:i/>
                <w:iCs/>
                <w:sz w:val="16"/>
                <w:lang w:val="vi-VN"/>
              </w:rPr>
              <w:t>(Quyên).</w:t>
            </w:r>
            <w:r>
              <w:rPr>
                <w:sz w:val="16"/>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E1C4D6" w14:textId="77777777" w:rsidR="00000000" w:rsidRDefault="00000000">
            <w:pPr>
              <w:spacing w:before="120"/>
              <w:jc w:val="center"/>
            </w:pPr>
            <w:r>
              <w:rPr>
                <w:b/>
                <w:bCs/>
                <w:lang w:val="vi-VN"/>
              </w:rP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Lê Hồng Sơn</w:t>
            </w:r>
          </w:p>
        </w:tc>
      </w:tr>
    </w:tbl>
    <w:p w14:paraId="2621C836" w14:textId="77777777" w:rsidR="00000000" w:rsidRDefault="00000000">
      <w:pPr>
        <w:spacing w:before="120" w:after="280" w:afterAutospacing="1"/>
      </w:pPr>
      <w:r>
        <w:rPr>
          <w:lang w:val="vi-VN"/>
        </w:rPr>
        <w:t> </w:t>
      </w:r>
    </w:p>
    <w:p w14:paraId="790A964E" w14:textId="77777777" w:rsidR="00000000" w:rsidRDefault="00000000">
      <w:pPr>
        <w:spacing w:before="120" w:after="280" w:afterAutospacing="1"/>
        <w:jc w:val="center"/>
      </w:pPr>
      <w:r>
        <w:rPr>
          <w:b/>
          <w:bCs/>
          <w:lang w:val="vi-VN"/>
        </w:rPr>
        <w:t>PHỤ LỤC</w:t>
      </w:r>
    </w:p>
    <w:p w14:paraId="2635349C" w14:textId="77777777" w:rsidR="00000000" w:rsidRDefault="00000000">
      <w:pPr>
        <w:spacing w:before="120" w:after="280" w:afterAutospacing="1"/>
        <w:jc w:val="center"/>
      </w:pPr>
      <w:r>
        <w:rPr>
          <w:lang w:val="vi-VN"/>
        </w:rPr>
        <w:t>DANH MỤC THỦ TỤC HÀNH CHÍNH, THỦ TỤC HÀNH CHÍNH BỊ BÃI BỎ LĨNH VỰC TH</w:t>
      </w:r>
      <w:r>
        <w:t xml:space="preserve">ỦY </w:t>
      </w:r>
      <w:r>
        <w:rPr>
          <w:lang w:val="vi-VN"/>
        </w:rPr>
        <w:t>LỢI; PHÒNG CHỐNG THIÊN TAI; KHOA HỌC, CÔNG NGHỆ, MÔI TRƯỜNG THUỘC PHẠM VI CHỨC NĂNG QUẢN LÝ NHÀ NƯỚC CỦA SỞ NÔNG NGHIỆP VÀ PHÁT TRIỂN NÔNG THÔN HÀ NỘI</w:t>
      </w:r>
      <w:r>
        <w:rPr>
          <w:lang w:val="vi-VN"/>
        </w:rPr>
        <w:br/>
      </w:r>
      <w:r>
        <w:rPr>
          <w:i/>
          <w:iCs/>
          <w:lang w:val="vi-VN"/>
        </w:rPr>
        <w:t>(Ban hành kèm theo Quyết định số 3767/QĐ-UBND ngày 11 tháng 10 năm 2022 của Chủ tịch UBND thành phố Hà Nội)</w:t>
      </w:r>
    </w:p>
    <w:p w14:paraId="62300B54" w14:textId="77777777" w:rsidR="00000000" w:rsidRDefault="00000000">
      <w:pPr>
        <w:spacing w:before="120" w:after="280" w:afterAutospacing="1"/>
      </w:pPr>
      <w:r>
        <w:rPr>
          <w:b/>
          <w:bCs/>
          <w:lang w:val="vi-VN"/>
        </w:rPr>
        <w:t>A. DANH MỤC THỦ TỤC HÀNH CHÍNH LĨNH VỰC TH</w:t>
      </w:r>
      <w:r>
        <w:rPr>
          <w:b/>
          <w:bCs/>
        </w:rPr>
        <w:t xml:space="preserve">ỦY </w:t>
      </w:r>
      <w:r>
        <w:rPr>
          <w:b/>
          <w:bCs/>
          <w:lang w:val="vi-VN"/>
        </w:rPr>
        <w:t>LỢI; PHÒNG, CHỐNG THIÊN TAI; KHOA HỌC, CÔNG NGHỆ, MÔI TRƯỜNG THUỘC PHẠM VI CHỨC NĂNG QUẢN LÝ NHÀ NƯỚC CỦA SỞ NÔNG NGHIỆP VÀ PHÁT TRIỂN NÔNG THÔN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259"/>
        <w:gridCol w:w="260"/>
        <w:gridCol w:w="1"/>
        <w:gridCol w:w="1"/>
        <w:gridCol w:w="1"/>
        <w:gridCol w:w="1"/>
        <w:gridCol w:w="1387"/>
        <w:gridCol w:w="1510"/>
        <w:gridCol w:w="1083"/>
        <w:gridCol w:w="2513"/>
        <w:gridCol w:w="2323"/>
      </w:tblGrid>
      <w:tr w:rsidR="005C3D02" w14:paraId="5C4D9F97" w14:textId="77777777" w:rsidTr="005C3D02">
        <w:tc>
          <w:tcPr>
            <w:tcW w:w="406" w:type="pct"/>
            <w:gridSpan w:val="3"/>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82F7A5E" w14:textId="77777777" w:rsidR="00000000" w:rsidRDefault="00000000">
            <w:pPr>
              <w:spacing w:before="120"/>
              <w:jc w:val="center"/>
            </w:pPr>
            <w:r>
              <w:rPr>
                <w:b/>
                <w:bCs/>
                <w:lang w:val="vi-VN"/>
              </w:rPr>
              <w:t>STT</w:t>
            </w:r>
          </w:p>
        </w:tc>
        <w:tc>
          <w:tcPr>
            <w:tcW w:w="844" w:type="pct"/>
            <w:gridSpan w:val="5"/>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69CF840" w14:textId="77777777" w:rsidR="00000000" w:rsidRDefault="00000000">
            <w:pPr>
              <w:spacing w:before="120"/>
              <w:jc w:val="center"/>
            </w:pPr>
            <w:r>
              <w:rPr>
                <w:b/>
                <w:bCs/>
                <w:lang w:val="vi-VN"/>
              </w:rPr>
              <w:t>Tên thủ tục hành chính</w:t>
            </w:r>
          </w:p>
        </w:tc>
        <w:tc>
          <w:tcPr>
            <w:tcW w:w="88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EEC8E2F" w14:textId="77777777" w:rsidR="00000000" w:rsidRDefault="00000000">
            <w:pPr>
              <w:spacing w:before="120"/>
              <w:jc w:val="center"/>
            </w:pPr>
            <w:r>
              <w:rPr>
                <w:b/>
                <w:bCs/>
                <w:lang w:val="vi-VN"/>
              </w:rPr>
              <w:t>Thời hạn giải quyết</w:t>
            </w:r>
          </w:p>
        </w:tc>
        <w:tc>
          <w:tcPr>
            <w:tcW w:w="65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4178BB3" w14:textId="77777777" w:rsidR="00000000" w:rsidRDefault="00000000">
            <w:pPr>
              <w:spacing w:before="120"/>
              <w:jc w:val="center"/>
            </w:pPr>
            <w:r>
              <w:rPr>
                <w:b/>
                <w:bCs/>
                <w:lang w:val="vi-VN"/>
              </w:rPr>
              <w:t>Địa điểm thực hiện</w:t>
            </w:r>
          </w:p>
        </w:tc>
        <w:tc>
          <w:tcPr>
            <w:tcW w:w="89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65717B7" w14:textId="77777777" w:rsidR="00000000" w:rsidRDefault="00000000">
            <w:pPr>
              <w:spacing w:before="120"/>
              <w:jc w:val="center"/>
            </w:pPr>
            <w:r>
              <w:rPr>
                <w:b/>
                <w:bCs/>
                <w:lang w:val="vi-VN"/>
              </w:rPr>
              <w:t>Cách thức thực hiện</w:t>
            </w:r>
          </w:p>
        </w:tc>
        <w:tc>
          <w:tcPr>
            <w:tcW w:w="131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635781C" w14:textId="77777777" w:rsidR="00000000" w:rsidRDefault="00000000">
            <w:pPr>
              <w:spacing w:before="120"/>
              <w:jc w:val="center"/>
            </w:pPr>
            <w:r>
              <w:rPr>
                <w:b/>
                <w:bCs/>
                <w:lang w:val="vi-VN"/>
              </w:rPr>
              <w:t>Căn cứ pháp lý</w:t>
            </w:r>
          </w:p>
        </w:tc>
      </w:tr>
      <w:tr w:rsidR="005C3D02" w14:paraId="3029E622" w14:textId="77777777" w:rsidTr="005C3D02">
        <w:tblPrEx>
          <w:tblBorders>
            <w:top w:val="none" w:sz="0" w:space="0" w:color="auto"/>
            <w:bottom w:val="none" w:sz="0" w:space="0" w:color="auto"/>
            <w:insideH w:val="none" w:sz="0" w:space="0" w:color="auto"/>
            <w:insideV w:val="none" w:sz="0" w:space="0" w:color="auto"/>
          </w:tblBorders>
        </w:tblPrEx>
        <w:tc>
          <w:tcPr>
            <w:tcW w:w="406" w:type="pct"/>
            <w:gridSpan w:val="3"/>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8F04065" w14:textId="77777777" w:rsidR="00000000" w:rsidRDefault="00000000">
            <w:pPr>
              <w:spacing w:before="120"/>
              <w:jc w:val="center"/>
            </w:pPr>
            <w:r>
              <w:rPr>
                <w:b/>
                <w:bCs/>
                <w:lang w:val="vi-VN"/>
              </w:rPr>
              <w:t>I</w:t>
            </w:r>
          </w:p>
        </w:tc>
        <w:tc>
          <w:tcPr>
            <w:tcW w:w="4594" w:type="pct"/>
            <w:gridSpan w:val="9"/>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BB64BB2" w14:textId="77777777" w:rsidR="00000000" w:rsidRDefault="00000000">
            <w:pPr>
              <w:spacing w:before="120"/>
            </w:pPr>
            <w:r>
              <w:rPr>
                <w:b/>
                <w:bCs/>
                <w:lang w:val="vi-VN"/>
              </w:rPr>
              <w:t>Lĩnh vực Thủy lợi</w:t>
            </w:r>
          </w:p>
        </w:tc>
      </w:tr>
      <w:tr w:rsidR="00000000" w14:paraId="286A33F8"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26E6DCB" w14:textId="77777777" w:rsidR="00000000" w:rsidRDefault="00000000">
            <w:pPr>
              <w:spacing w:before="120"/>
              <w:jc w:val="center"/>
            </w:pPr>
            <w:r>
              <w:rPr>
                <w:lang w:val="vi-VN"/>
              </w:rPr>
              <w:t>1</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176F938" w14:textId="77777777" w:rsidR="00000000" w:rsidRDefault="00000000">
            <w:pPr>
              <w:spacing w:before="120"/>
              <w:jc w:val="center"/>
            </w:pPr>
            <w:r>
              <w:rPr>
                <w:lang w:val="vi-VN"/>
              </w:rPr>
              <w:t>1</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C43D439" w14:textId="77777777" w:rsidR="00000000" w:rsidRDefault="00000000">
            <w:pPr>
              <w:spacing w:before="120"/>
            </w:pPr>
            <w:r>
              <w:rPr>
                <w:lang w:val="vi-VN"/>
              </w:rPr>
              <w:t>Phê duyệt phương án, điều chỉnh phương án cắm mốc chỉ giới phạm vi bảo vệ công trình thủy lợi trên địa bàn UBND tỉnh quản lý</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1318AB6" w14:textId="77777777" w:rsidR="00000000" w:rsidRDefault="00000000">
            <w:pPr>
              <w:spacing w:before="120"/>
            </w:pPr>
            <w:r>
              <w:rPr>
                <w:lang w:val="vi-VN"/>
              </w:rPr>
              <w:t>30 ngày làm việc</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4A359A1"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39B27CCF"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F6AECD7" w14:textId="77777777" w:rsidR="00000000" w:rsidRDefault="00000000">
            <w:pPr>
              <w:spacing w:before="120" w:after="280" w:afterAutospacing="1"/>
            </w:pPr>
            <w:r>
              <w:rPr>
                <w:lang w:val="vi-VN"/>
              </w:rPr>
              <w:t>Hồ sơ gửi bằng một trong các hình thức sau:</w:t>
            </w:r>
          </w:p>
          <w:p w14:paraId="140CAD34" w14:textId="77777777" w:rsidR="00000000" w:rsidRDefault="00000000">
            <w:pPr>
              <w:spacing w:before="120" w:after="280" w:afterAutospacing="1"/>
            </w:pPr>
            <w:r>
              <w:rPr>
                <w:lang w:val="vi-VN"/>
              </w:rPr>
              <w:t>- Tiếp nhận trực tiếp;</w:t>
            </w:r>
          </w:p>
          <w:p w14:paraId="455D671A" w14:textId="77777777" w:rsidR="00000000" w:rsidRDefault="00000000">
            <w:pPr>
              <w:spacing w:before="120" w:after="280" w:afterAutospacing="1"/>
            </w:pPr>
            <w:r>
              <w:rPr>
                <w:lang w:val="vi-VN"/>
              </w:rPr>
              <w:t>- Qua dịch vụ bưu chính;</w:t>
            </w:r>
          </w:p>
          <w:p w14:paraId="2B4927AA"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08368B8" w14:textId="77777777" w:rsidR="00000000" w:rsidRDefault="00000000">
            <w:pPr>
              <w:spacing w:before="120" w:after="280" w:afterAutospacing="1"/>
            </w:pPr>
            <w:r>
              <w:rPr>
                <w:lang w:val="vi-VN"/>
              </w:rPr>
              <w:t>- Luật Thủy lợi số 08/2017/QH14 của Quốc hội;</w:t>
            </w:r>
          </w:p>
          <w:p w14:paraId="3C552B04" w14:textId="77777777" w:rsidR="00000000" w:rsidRDefault="00000000">
            <w:pPr>
              <w:spacing w:before="120" w:after="280" w:afterAutospacing="1"/>
            </w:pPr>
            <w:r>
              <w:rPr>
                <w:lang w:val="vi-VN"/>
              </w:rPr>
              <w:t>- Thông tư 05/2018/TT-BNNPTNT ngày 15/5/2018 của Bộ Nông nghiệp và Phát triển nông thôn;</w:t>
            </w:r>
          </w:p>
          <w:p w14:paraId="2A601FEE" w14:textId="77777777" w:rsidR="00000000" w:rsidRDefault="00000000">
            <w:pPr>
              <w:spacing w:before="120" w:after="280" w:afterAutospacing="1"/>
            </w:pPr>
            <w:r>
              <w:rPr>
                <w:lang w:val="vi-VN"/>
              </w:rPr>
              <w:t>- Quyết định số 2525/QĐ-BNN-VP ngày 29/6/2018 của Bộ Nông nghiệp và Phát triển nông thôn;</w:t>
            </w:r>
          </w:p>
          <w:p w14:paraId="44B5C161" w14:textId="77777777" w:rsidR="00000000" w:rsidRDefault="00000000">
            <w:pPr>
              <w:spacing w:before="120" w:after="280" w:afterAutospacing="1"/>
            </w:pPr>
            <w:r>
              <w:rPr>
                <w:lang w:val="vi-VN"/>
              </w:rPr>
              <w:t>- Quyết định số 3594/QĐ-BNN-VP ngày 20/8/2021 của Bộ Nông nghiệp và Phát triển nông thôn;</w:t>
            </w:r>
          </w:p>
          <w:p w14:paraId="0BC890DD" w14:textId="77777777" w:rsidR="00000000" w:rsidRDefault="00000000">
            <w:pPr>
              <w:spacing w:before="120"/>
            </w:pPr>
            <w:r>
              <w:rPr>
                <w:lang w:val="vi-VN"/>
              </w:rPr>
              <w:t>- Quyết định 1338/QĐ-UBND ngày 21/4/2022 của Ủy ban nhân dân thành phố Hà Nội.</w:t>
            </w:r>
          </w:p>
        </w:tc>
      </w:tr>
      <w:tr w:rsidR="00000000" w14:paraId="654B3472"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D588817" w14:textId="77777777" w:rsidR="00000000" w:rsidRDefault="00000000">
            <w:pPr>
              <w:spacing w:before="120"/>
              <w:jc w:val="center"/>
            </w:pPr>
            <w:r>
              <w:rPr>
                <w:lang w:val="vi-VN"/>
              </w:rPr>
              <w:t>2</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869896A" w14:textId="77777777" w:rsidR="00000000" w:rsidRDefault="00000000">
            <w:pPr>
              <w:spacing w:before="120"/>
              <w:jc w:val="center"/>
            </w:pPr>
            <w:r>
              <w:rPr>
                <w:lang w:val="vi-VN"/>
              </w:rPr>
              <w:t>2</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3C95DAF" w14:textId="77777777" w:rsidR="00000000" w:rsidRDefault="00000000">
            <w:pPr>
              <w:spacing w:before="120"/>
            </w:pPr>
            <w:r>
              <w:rPr>
                <w:lang w:val="vi-VN"/>
              </w:rP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F1BC28F" w14:textId="77777777" w:rsidR="00000000" w:rsidRDefault="00000000">
            <w:pPr>
              <w:spacing w:before="120"/>
            </w:pPr>
            <w:r>
              <w:rPr>
                <w:lang w:val="vi-VN"/>
              </w:rPr>
              <w:t>25 ngày làm việc</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703ECCC"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1CA029E6"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7742396" w14:textId="77777777" w:rsidR="00000000" w:rsidRDefault="00000000">
            <w:pPr>
              <w:spacing w:before="120" w:after="280" w:afterAutospacing="1"/>
            </w:pPr>
            <w:r>
              <w:rPr>
                <w:lang w:val="vi-VN"/>
              </w:rPr>
              <w:t>Hồ sơ gửi bằng một trong các hình thức sau:</w:t>
            </w:r>
          </w:p>
          <w:p w14:paraId="4D8612D3" w14:textId="77777777" w:rsidR="00000000" w:rsidRDefault="00000000">
            <w:pPr>
              <w:spacing w:before="120" w:after="280" w:afterAutospacing="1"/>
            </w:pPr>
            <w:r>
              <w:rPr>
                <w:lang w:val="vi-VN"/>
              </w:rPr>
              <w:t>- Tiếp nhận trực tiếp;</w:t>
            </w:r>
          </w:p>
          <w:p w14:paraId="2B8D009F" w14:textId="77777777" w:rsidR="00000000" w:rsidRDefault="00000000">
            <w:pPr>
              <w:spacing w:before="120" w:after="280" w:afterAutospacing="1"/>
            </w:pPr>
            <w:r>
              <w:rPr>
                <w:lang w:val="vi-VN"/>
              </w:rPr>
              <w:t>- Qua dịch vụ bưu chính;</w:t>
            </w:r>
          </w:p>
          <w:p w14:paraId="5B5D90AD"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F84308A" w14:textId="77777777" w:rsidR="00000000" w:rsidRDefault="00000000">
            <w:pPr>
              <w:spacing w:before="120" w:after="280" w:afterAutospacing="1"/>
            </w:pPr>
            <w:r>
              <w:rPr>
                <w:lang w:val="vi-VN"/>
              </w:rPr>
              <w:t>- Luật Thủy lợi số 08/2007/QH14 ngày 19/6/2017 của Quốc hội;</w:t>
            </w:r>
          </w:p>
          <w:p w14:paraId="7D46E2FD" w14:textId="77777777" w:rsidR="00000000" w:rsidRDefault="00000000">
            <w:pPr>
              <w:spacing w:before="120" w:after="280" w:afterAutospacing="1"/>
            </w:pPr>
            <w:r>
              <w:rPr>
                <w:lang w:val="vi-VN"/>
              </w:rPr>
              <w:t>- Nghị định số 67/2018/NĐ-CP ngày 14/5/2018 của Chính phủ;</w:t>
            </w:r>
          </w:p>
          <w:p w14:paraId="237F0158" w14:textId="77777777" w:rsidR="00000000" w:rsidRDefault="00000000">
            <w:pPr>
              <w:spacing w:before="120" w:after="280" w:afterAutospacing="1"/>
            </w:pPr>
            <w:r>
              <w:rPr>
                <w:lang w:val="vi-VN"/>
              </w:rPr>
              <w:t>- Quyết định số 2525/QĐ-BNN-VP ngày 29/6/2018 của Bộ Nông nghiệp và Phát triển nông thôn;</w:t>
            </w:r>
          </w:p>
          <w:p w14:paraId="5A634324" w14:textId="77777777" w:rsidR="00000000" w:rsidRDefault="00000000">
            <w:pPr>
              <w:spacing w:before="120" w:after="280" w:afterAutospacing="1"/>
            </w:pPr>
            <w:r>
              <w:rPr>
                <w:lang w:val="vi-VN"/>
              </w:rPr>
              <w:t>- Quyết định số 3594/QĐ-BNN-VP ngày 20/8/2021 của Bộ Nông nghiệp và Phát triển nông thôn;</w:t>
            </w:r>
          </w:p>
          <w:p w14:paraId="2D13A26F" w14:textId="77777777" w:rsidR="00000000" w:rsidRDefault="00000000">
            <w:pPr>
              <w:spacing w:before="120"/>
            </w:pPr>
            <w:r>
              <w:rPr>
                <w:lang w:val="vi-VN"/>
              </w:rPr>
              <w:t>- Quyết định 1338/QĐ-UBND ngày 21/4/2022 của Ủy ban nhân dân thành phố Hà Nội.</w:t>
            </w:r>
          </w:p>
        </w:tc>
      </w:tr>
      <w:tr w:rsidR="00000000" w14:paraId="2C9C3722"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127D521" w14:textId="77777777" w:rsidR="00000000" w:rsidRDefault="00000000">
            <w:pPr>
              <w:spacing w:before="120"/>
              <w:jc w:val="center"/>
            </w:pPr>
            <w:r>
              <w:rPr>
                <w:lang w:val="vi-VN"/>
              </w:rPr>
              <w:t>3</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028130D" w14:textId="77777777" w:rsidR="00000000" w:rsidRDefault="00000000">
            <w:pPr>
              <w:spacing w:before="120"/>
              <w:jc w:val="center"/>
            </w:pPr>
            <w:r>
              <w:rPr>
                <w:lang w:val="vi-VN"/>
              </w:rPr>
              <w:t>3</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C6FBF2D" w14:textId="77777777" w:rsidR="00000000" w:rsidRDefault="00000000">
            <w:pPr>
              <w:spacing w:before="120"/>
            </w:pPr>
            <w:r>
              <w:rPr>
                <w:lang w:val="vi-VN"/>
              </w:rPr>
              <w:t>Cấp giấy phép hoạt động du lịch, thể thao, nghiên cứu khoa học, kinh doanh, dịch vụ thuộc thẩm quyền cấp phép của UBND tỉnh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605F8F0" w14:textId="77777777" w:rsidR="00000000" w:rsidRDefault="00000000">
            <w:pPr>
              <w:spacing w:before="120"/>
            </w:pPr>
            <w:r>
              <w:rPr>
                <w:lang w:val="vi-VN"/>
              </w:rPr>
              <w:t>15 ngày làm việc</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E2BF5FD"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2788CCD8"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6273D88" w14:textId="77777777" w:rsidR="00000000" w:rsidRDefault="00000000">
            <w:pPr>
              <w:spacing w:before="120" w:after="280" w:afterAutospacing="1"/>
            </w:pPr>
            <w:r>
              <w:rPr>
                <w:lang w:val="vi-VN"/>
              </w:rPr>
              <w:t>Hồ sơ gửi bằng một trong các hình thức sau:</w:t>
            </w:r>
          </w:p>
          <w:p w14:paraId="6A7053AF" w14:textId="77777777" w:rsidR="00000000" w:rsidRDefault="00000000">
            <w:pPr>
              <w:spacing w:before="120" w:after="280" w:afterAutospacing="1"/>
            </w:pPr>
            <w:r>
              <w:rPr>
                <w:lang w:val="vi-VN"/>
              </w:rPr>
              <w:t>- Tiếp nhận trực tiếp;</w:t>
            </w:r>
          </w:p>
          <w:p w14:paraId="72475323" w14:textId="77777777" w:rsidR="00000000" w:rsidRDefault="00000000">
            <w:pPr>
              <w:spacing w:before="120" w:after="280" w:afterAutospacing="1"/>
            </w:pPr>
            <w:r>
              <w:rPr>
                <w:lang w:val="vi-VN"/>
              </w:rPr>
              <w:t>- Qua dịch vụ bưu chính;</w:t>
            </w:r>
          </w:p>
          <w:p w14:paraId="354D5B81"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3BC2C04" w14:textId="77777777" w:rsidR="00000000" w:rsidRDefault="00000000">
            <w:pPr>
              <w:spacing w:before="120" w:after="280" w:afterAutospacing="1"/>
            </w:pPr>
            <w:r>
              <w:rPr>
                <w:lang w:val="vi-VN"/>
              </w:rPr>
              <w:t>- Luật Thủy lợi số 08/2007/QH14 ngày 19/6/2017 của Quốc hội;</w:t>
            </w:r>
          </w:p>
          <w:p w14:paraId="14F19296" w14:textId="77777777" w:rsidR="00000000" w:rsidRDefault="00000000">
            <w:pPr>
              <w:spacing w:before="120" w:after="280" w:afterAutospacing="1"/>
            </w:pPr>
            <w:r>
              <w:rPr>
                <w:lang w:val="vi-VN"/>
              </w:rPr>
              <w:t>- Nghị định số 67/2018/NĐ-CP ngày 14/5/2018 của Chính phủ;</w:t>
            </w:r>
          </w:p>
          <w:p w14:paraId="12914529" w14:textId="77777777" w:rsidR="00000000" w:rsidRDefault="00000000">
            <w:pPr>
              <w:spacing w:before="120" w:after="280" w:afterAutospacing="1"/>
            </w:pPr>
            <w:r>
              <w:rPr>
                <w:lang w:val="vi-VN"/>
              </w:rPr>
              <w:t>- Quyết định số 2525/QĐ-BNN-VP ngày 29/6/2018 của Bộ Nông nghiệp và Phát triển nông thôn;</w:t>
            </w:r>
          </w:p>
          <w:p w14:paraId="6A16E001" w14:textId="77777777" w:rsidR="00000000" w:rsidRDefault="00000000">
            <w:pPr>
              <w:spacing w:before="120" w:after="280" w:afterAutospacing="1"/>
            </w:pPr>
            <w:r>
              <w:rPr>
                <w:lang w:val="vi-VN"/>
              </w:rPr>
              <w:t>- Quyết định số 3594/QĐ-BNN-VP ngày 20/8/2021 của Bộ Nông nghiệp và Phát triển nông thôn;</w:t>
            </w:r>
          </w:p>
          <w:p w14:paraId="0A9C635A" w14:textId="77777777" w:rsidR="00000000" w:rsidRDefault="00000000">
            <w:pPr>
              <w:spacing w:before="120"/>
            </w:pPr>
            <w:r>
              <w:rPr>
                <w:lang w:val="vi-VN"/>
              </w:rPr>
              <w:t>- Quyết định 1338/QĐ-UBND ngày 21/4/2022 của Ủy ban nhân dân thành phố Hà Nội.</w:t>
            </w:r>
          </w:p>
        </w:tc>
      </w:tr>
      <w:tr w:rsidR="00000000" w14:paraId="49D808F2"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FFBD91B" w14:textId="77777777" w:rsidR="00000000" w:rsidRDefault="00000000">
            <w:pPr>
              <w:spacing w:before="120"/>
              <w:jc w:val="center"/>
            </w:pPr>
            <w:r>
              <w:rPr>
                <w:lang w:val="vi-VN"/>
              </w:rPr>
              <w:t>4</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BC4E521" w14:textId="77777777" w:rsidR="00000000" w:rsidRDefault="00000000">
            <w:pPr>
              <w:spacing w:before="120"/>
              <w:jc w:val="center"/>
            </w:pPr>
            <w:r>
              <w:rPr>
                <w:lang w:val="vi-VN"/>
              </w:rPr>
              <w:t>4</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B971ACC" w14:textId="77777777" w:rsidR="00000000" w:rsidRDefault="00000000">
            <w:pPr>
              <w:spacing w:before="120"/>
            </w:pPr>
            <w:r>
              <w:rPr>
                <w:lang w:val="vi-VN"/>
              </w:rPr>
              <w:t>Cấp giấy phép nổ mìn và các hoạt động gây nổ khác thuộc thẩm quyền cấp phép của UBND tỉnh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EEBEF07" w14:textId="77777777" w:rsidR="00000000" w:rsidRDefault="00000000">
            <w:pPr>
              <w:spacing w:before="120"/>
            </w:pPr>
            <w:r>
              <w:rPr>
                <w:lang w:val="vi-VN"/>
              </w:rPr>
              <w:t>15 ngày làm việc</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C3DE777"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2DE586E4"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9749751" w14:textId="77777777" w:rsidR="00000000" w:rsidRDefault="00000000">
            <w:pPr>
              <w:spacing w:before="120" w:after="280" w:afterAutospacing="1"/>
            </w:pPr>
            <w:r>
              <w:rPr>
                <w:lang w:val="vi-VN"/>
              </w:rPr>
              <w:t>Hồ sơ gửi bằng một trong các hình thức sau:</w:t>
            </w:r>
          </w:p>
          <w:p w14:paraId="68DDEAFF" w14:textId="77777777" w:rsidR="00000000" w:rsidRDefault="00000000">
            <w:pPr>
              <w:spacing w:before="120" w:after="280" w:afterAutospacing="1"/>
            </w:pPr>
            <w:r>
              <w:rPr>
                <w:lang w:val="vi-VN"/>
              </w:rPr>
              <w:t>- Tiếp nhận trực tiếp;</w:t>
            </w:r>
          </w:p>
          <w:p w14:paraId="248D1A0C" w14:textId="77777777" w:rsidR="00000000" w:rsidRDefault="00000000">
            <w:pPr>
              <w:spacing w:before="120" w:after="280" w:afterAutospacing="1"/>
            </w:pPr>
            <w:r>
              <w:rPr>
                <w:lang w:val="vi-VN"/>
              </w:rPr>
              <w:t>- Qua dịch vụ bưu chính;</w:t>
            </w:r>
          </w:p>
          <w:p w14:paraId="542CF6EE"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C09E79E" w14:textId="77777777" w:rsidR="00000000" w:rsidRDefault="00000000">
            <w:pPr>
              <w:spacing w:before="120" w:after="280" w:afterAutospacing="1"/>
            </w:pPr>
            <w:r>
              <w:rPr>
                <w:lang w:val="vi-VN"/>
              </w:rPr>
              <w:t>- Luật Thủy lợi số 08/2007/QH14 ngày 19/6/2017 của Quốc hội;</w:t>
            </w:r>
          </w:p>
          <w:p w14:paraId="03078C77" w14:textId="77777777" w:rsidR="00000000" w:rsidRDefault="00000000">
            <w:pPr>
              <w:spacing w:before="120" w:after="280" w:afterAutospacing="1"/>
            </w:pPr>
            <w:r>
              <w:rPr>
                <w:lang w:val="vi-VN"/>
              </w:rPr>
              <w:t>- Nghị định số 67/2018/NĐ-CP ngày 14/5/2018 của Chính phủ;</w:t>
            </w:r>
          </w:p>
          <w:p w14:paraId="53A47291" w14:textId="77777777" w:rsidR="00000000" w:rsidRDefault="00000000">
            <w:pPr>
              <w:spacing w:before="120" w:after="280" w:afterAutospacing="1"/>
            </w:pPr>
            <w:r>
              <w:rPr>
                <w:lang w:val="vi-VN"/>
              </w:rPr>
              <w:t>- Quyết định số 2525/QĐ-BNN-VP ngày 29/6/2018 của Bộ Nông nghiệp và Phát triển nông thôn;</w:t>
            </w:r>
          </w:p>
          <w:p w14:paraId="66CC0D80" w14:textId="77777777" w:rsidR="00000000" w:rsidRDefault="00000000">
            <w:pPr>
              <w:spacing w:before="120" w:after="280" w:afterAutospacing="1"/>
            </w:pPr>
            <w:r>
              <w:rPr>
                <w:lang w:val="vi-VN"/>
              </w:rPr>
              <w:t>- Quyết định số 3594/QĐ-BNN-VP ngày 20/8/2021 của Bộ Nông nghiệp và Phát triển nông thôn;</w:t>
            </w:r>
          </w:p>
          <w:p w14:paraId="3D2EDCC3" w14:textId="77777777" w:rsidR="00000000" w:rsidRDefault="00000000">
            <w:pPr>
              <w:spacing w:before="120"/>
            </w:pPr>
            <w:r>
              <w:rPr>
                <w:lang w:val="vi-VN"/>
              </w:rPr>
              <w:t>- Quyết định 1338/QĐ-UBND ngày 21/4/2022 của Ủy ban nhân dân thành phố Hà Nội.</w:t>
            </w:r>
          </w:p>
        </w:tc>
      </w:tr>
      <w:tr w:rsidR="00000000" w14:paraId="60BB9DA0"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FDBF929" w14:textId="77777777" w:rsidR="00000000" w:rsidRDefault="00000000">
            <w:pPr>
              <w:spacing w:before="120"/>
              <w:jc w:val="center"/>
            </w:pPr>
            <w:r>
              <w:rPr>
                <w:lang w:val="vi-VN"/>
              </w:rPr>
              <w:t>5</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4F2A483" w14:textId="77777777" w:rsidR="00000000" w:rsidRDefault="00000000">
            <w:pPr>
              <w:spacing w:before="120"/>
              <w:jc w:val="center"/>
            </w:pPr>
            <w:r>
              <w:rPr>
                <w:lang w:val="vi-VN"/>
              </w:rPr>
              <w:t>5</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B9E10ED" w14:textId="77777777" w:rsidR="00000000" w:rsidRDefault="00000000">
            <w:pPr>
              <w:spacing w:before="120"/>
            </w:pPr>
            <w:r>
              <w:rPr>
                <w:lang w:val="vi-VN"/>
              </w:rPr>
              <w:t>Cấp giấy phép hoạt động của phương tiện thủy nội địa, phương tiện cơ giới, trừ xe mô tô, xe gắn máy, phương tiện thủy nội địa thô sơ của UBND tỉnh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9FC3E0C" w14:textId="77777777" w:rsidR="00000000" w:rsidRDefault="00000000">
            <w:pPr>
              <w:spacing w:before="120"/>
            </w:pPr>
            <w:r>
              <w:rPr>
                <w:lang w:val="vi-VN"/>
              </w:rPr>
              <w:t>05 ngày làm việc</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CE5260E"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3DF1BCCE"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DE4FCE1" w14:textId="77777777" w:rsidR="00000000" w:rsidRDefault="00000000">
            <w:pPr>
              <w:spacing w:before="120" w:after="280" w:afterAutospacing="1"/>
            </w:pPr>
            <w:r>
              <w:rPr>
                <w:lang w:val="vi-VN"/>
              </w:rPr>
              <w:t>Hồ sơ gửi bằng một trong các hình thức sau:</w:t>
            </w:r>
          </w:p>
          <w:p w14:paraId="54C63FF8" w14:textId="77777777" w:rsidR="00000000" w:rsidRDefault="00000000">
            <w:pPr>
              <w:spacing w:before="120" w:after="280" w:afterAutospacing="1"/>
            </w:pPr>
            <w:r>
              <w:rPr>
                <w:lang w:val="vi-VN"/>
              </w:rPr>
              <w:t>- Tiếp nhận trực tiếp;</w:t>
            </w:r>
          </w:p>
          <w:p w14:paraId="5490ED3A" w14:textId="77777777" w:rsidR="00000000" w:rsidRDefault="00000000">
            <w:pPr>
              <w:spacing w:before="120" w:after="280" w:afterAutospacing="1"/>
            </w:pPr>
            <w:r>
              <w:rPr>
                <w:lang w:val="vi-VN"/>
              </w:rPr>
              <w:t>- Qua dịch vụ bưu chính;</w:t>
            </w:r>
          </w:p>
          <w:p w14:paraId="56E9A5A2"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C841057" w14:textId="77777777" w:rsidR="00000000" w:rsidRDefault="00000000">
            <w:pPr>
              <w:spacing w:before="120" w:after="280" w:afterAutospacing="1"/>
            </w:pPr>
            <w:r>
              <w:rPr>
                <w:lang w:val="vi-VN"/>
              </w:rPr>
              <w:t>- Luật Thủy lợi số 08/2007/QH14 ngày 19/6/2017 của Quốc hội;</w:t>
            </w:r>
          </w:p>
          <w:p w14:paraId="5173C74D" w14:textId="77777777" w:rsidR="00000000" w:rsidRDefault="00000000">
            <w:pPr>
              <w:spacing w:before="120" w:after="280" w:afterAutospacing="1"/>
            </w:pPr>
            <w:r>
              <w:rPr>
                <w:lang w:val="vi-VN"/>
              </w:rPr>
              <w:t>- Nghị định số 67/2018/NĐ-CP ngày 14/5/2018 của Chính phủ;</w:t>
            </w:r>
          </w:p>
          <w:p w14:paraId="61B1ABD0" w14:textId="77777777" w:rsidR="00000000" w:rsidRDefault="00000000">
            <w:pPr>
              <w:spacing w:before="120" w:after="280" w:afterAutospacing="1"/>
            </w:pPr>
            <w:r>
              <w:rPr>
                <w:lang w:val="vi-VN"/>
              </w:rPr>
              <w:t>- Quyết định số 2525/QĐ-BNN-VP ngày 29/6/2018 của Bộ Nông nghiệp và Phát triển nông thôn;</w:t>
            </w:r>
          </w:p>
          <w:p w14:paraId="78193867" w14:textId="77777777" w:rsidR="00000000" w:rsidRDefault="00000000">
            <w:pPr>
              <w:spacing w:before="120" w:after="280" w:afterAutospacing="1"/>
            </w:pPr>
            <w:r>
              <w:rPr>
                <w:lang w:val="vi-VN"/>
              </w:rPr>
              <w:t>- Quyết định số 3594/QĐ-BNN-VP ngày 20/8/2021 của Bộ Nông nghiệp và Phát triển nông thôn;</w:t>
            </w:r>
          </w:p>
          <w:p w14:paraId="7A95D28E" w14:textId="77777777" w:rsidR="00000000" w:rsidRDefault="00000000">
            <w:pPr>
              <w:spacing w:before="120"/>
            </w:pPr>
            <w:r>
              <w:rPr>
                <w:lang w:val="vi-VN"/>
              </w:rPr>
              <w:t>- Quyết định 1338/QĐ-UBND ngày 21/4/2022 của Ủy ban nhân dân thành phố Hà Nội.</w:t>
            </w:r>
          </w:p>
        </w:tc>
      </w:tr>
      <w:tr w:rsidR="00000000" w14:paraId="7DF843D3"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89AEFB3" w14:textId="77777777" w:rsidR="00000000" w:rsidRDefault="00000000">
            <w:pPr>
              <w:spacing w:before="120"/>
              <w:jc w:val="center"/>
            </w:pPr>
            <w:r>
              <w:rPr>
                <w:lang w:val="vi-VN"/>
              </w:rPr>
              <w:t>6</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AEA6113" w14:textId="77777777" w:rsidR="00000000" w:rsidRDefault="00000000">
            <w:pPr>
              <w:spacing w:before="120"/>
              <w:jc w:val="center"/>
            </w:pPr>
            <w:r>
              <w:rPr>
                <w:lang w:val="vi-VN"/>
              </w:rPr>
              <w:t>6</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C9ACE79" w14:textId="77777777" w:rsidR="00000000" w:rsidRDefault="00000000">
            <w:pPr>
              <w:spacing w:before="120"/>
            </w:pPr>
            <w:r>
              <w:rPr>
                <w:lang w:val="vi-VN"/>
              </w:rPr>
              <w:t>Cấp giấy phép cho các hoạt động trồng cây lâu năm trong phạm vi bảo vệ công trình thủy lợi thuộc thẩm quyền cấp phép của UBND tỉnh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9EFD71E" w14:textId="77777777" w:rsidR="00000000" w:rsidRDefault="00000000">
            <w:pPr>
              <w:spacing w:before="120"/>
            </w:pPr>
            <w:r>
              <w:rPr>
                <w:lang w:val="vi-VN"/>
              </w:rPr>
              <w:t>05 ngày làm việc</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11C6799"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79BF4048"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911F2FB" w14:textId="77777777" w:rsidR="00000000" w:rsidRDefault="00000000">
            <w:pPr>
              <w:spacing w:before="120" w:after="280" w:afterAutospacing="1"/>
            </w:pPr>
            <w:r>
              <w:rPr>
                <w:lang w:val="vi-VN"/>
              </w:rPr>
              <w:t>Hồ sơ gửi bằng một trong các hình thức sau:</w:t>
            </w:r>
          </w:p>
          <w:p w14:paraId="00A36586" w14:textId="77777777" w:rsidR="00000000" w:rsidRDefault="00000000">
            <w:pPr>
              <w:spacing w:before="120" w:after="280" w:afterAutospacing="1"/>
            </w:pPr>
            <w:r>
              <w:rPr>
                <w:lang w:val="vi-VN"/>
              </w:rPr>
              <w:t>- Tiếp nhận trực tiếp;</w:t>
            </w:r>
          </w:p>
          <w:p w14:paraId="177A6D18" w14:textId="77777777" w:rsidR="00000000" w:rsidRDefault="00000000">
            <w:pPr>
              <w:spacing w:before="120" w:after="280" w:afterAutospacing="1"/>
            </w:pPr>
            <w:r>
              <w:rPr>
                <w:lang w:val="vi-VN"/>
              </w:rPr>
              <w:t>- Qua dịch vụ bưu chính;</w:t>
            </w:r>
          </w:p>
          <w:p w14:paraId="4EB7FA06"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2FFA864" w14:textId="77777777" w:rsidR="00000000" w:rsidRDefault="00000000">
            <w:pPr>
              <w:spacing w:before="120" w:after="280" w:afterAutospacing="1"/>
            </w:pPr>
            <w:r>
              <w:rPr>
                <w:lang w:val="vi-VN"/>
              </w:rPr>
              <w:t>- Luật Thủy lợi số 08/2007/QH14 ngày 19/6/2017 của Quốc hội;</w:t>
            </w:r>
          </w:p>
          <w:p w14:paraId="24EBA4D9" w14:textId="77777777" w:rsidR="00000000" w:rsidRDefault="00000000">
            <w:pPr>
              <w:spacing w:before="120" w:after="280" w:afterAutospacing="1"/>
            </w:pPr>
            <w:r>
              <w:rPr>
                <w:lang w:val="vi-VN"/>
              </w:rPr>
              <w:t>- Nghị định số 67/2018/NĐ-CP ngày 14/5/2018 của Chính phủ;</w:t>
            </w:r>
          </w:p>
          <w:p w14:paraId="7F1FEC3A" w14:textId="77777777" w:rsidR="00000000" w:rsidRDefault="00000000">
            <w:pPr>
              <w:spacing w:before="120" w:after="280" w:afterAutospacing="1"/>
            </w:pPr>
            <w:r>
              <w:rPr>
                <w:lang w:val="vi-VN"/>
              </w:rPr>
              <w:t>- Quyết định số 2525/QĐ-BNN-VP ngày 29/6/2018 của Bộ Nông nghiệp và Phát triển nông thôn;</w:t>
            </w:r>
          </w:p>
          <w:p w14:paraId="06B66449" w14:textId="77777777" w:rsidR="00000000" w:rsidRDefault="00000000">
            <w:pPr>
              <w:spacing w:before="120" w:after="280" w:afterAutospacing="1"/>
            </w:pPr>
            <w:r>
              <w:rPr>
                <w:lang w:val="vi-VN"/>
              </w:rPr>
              <w:t>- Quyết định số 3594/QĐ-BNN-VP ngày 20/8/2021 của Bộ Nông nghiệp và Phát triển nông thôn;</w:t>
            </w:r>
          </w:p>
          <w:p w14:paraId="1E31F7B3" w14:textId="77777777" w:rsidR="00000000" w:rsidRDefault="00000000">
            <w:pPr>
              <w:spacing w:before="120"/>
            </w:pPr>
            <w:r>
              <w:rPr>
                <w:lang w:val="vi-VN"/>
              </w:rPr>
              <w:t>- Quyết định 1338/QĐ-UBND ngày 21/4/2022 của Ủy ban nhân dân thành phố Hà Nội.</w:t>
            </w:r>
          </w:p>
        </w:tc>
      </w:tr>
      <w:tr w:rsidR="00000000" w14:paraId="057F3878"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84EDF87" w14:textId="77777777" w:rsidR="00000000" w:rsidRDefault="00000000">
            <w:pPr>
              <w:spacing w:before="120"/>
              <w:jc w:val="center"/>
            </w:pPr>
            <w:r>
              <w:rPr>
                <w:lang w:val="vi-VN"/>
              </w:rPr>
              <w:t>7</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4E20AD8" w14:textId="77777777" w:rsidR="00000000" w:rsidRDefault="00000000">
            <w:pPr>
              <w:spacing w:before="120"/>
              <w:jc w:val="center"/>
            </w:pPr>
            <w:r>
              <w:rPr>
                <w:lang w:val="vi-VN"/>
              </w:rPr>
              <w:t>7</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EC6E147" w14:textId="77777777" w:rsidR="00000000" w:rsidRDefault="00000000">
            <w:pPr>
              <w:spacing w:before="120"/>
            </w:pPr>
            <w:r>
              <w:rPr>
                <w:lang w:val="vi-VN"/>
              </w:rPr>
              <w:t>Cấp giấy phép nuôi trồng thủy sản thuộc thẩm quyền cấp phép của UBND tỉnh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EBD2E59" w14:textId="77777777" w:rsidR="00000000" w:rsidRDefault="00000000">
            <w:pPr>
              <w:spacing w:before="120"/>
            </w:pPr>
            <w:r>
              <w:rPr>
                <w:lang w:val="vi-VN"/>
              </w:rPr>
              <w:t>10 ngày làm việc</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AA7BFBB"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707359FF"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4508F83" w14:textId="77777777" w:rsidR="00000000" w:rsidRDefault="00000000">
            <w:pPr>
              <w:spacing w:before="120" w:after="280" w:afterAutospacing="1"/>
            </w:pPr>
            <w:r>
              <w:rPr>
                <w:lang w:val="vi-VN"/>
              </w:rPr>
              <w:t>Hồ sơ gửi bằng một trong các hình thức sau:</w:t>
            </w:r>
          </w:p>
          <w:p w14:paraId="719E6270" w14:textId="77777777" w:rsidR="00000000" w:rsidRDefault="00000000">
            <w:pPr>
              <w:spacing w:before="120" w:after="280" w:afterAutospacing="1"/>
            </w:pPr>
            <w:r>
              <w:rPr>
                <w:lang w:val="vi-VN"/>
              </w:rPr>
              <w:t>- Tiếp nhận trực tiếp;</w:t>
            </w:r>
          </w:p>
          <w:p w14:paraId="64335853" w14:textId="77777777" w:rsidR="00000000" w:rsidRDefault="00000000">
            <w:pPr>
              <w:spacing w:before="120" w:after="280" w:afterAutospacing="1"/>
            </w:pPr>
            <w:r>
              <w:rPr>
                <w:lang w:val="vi-VN"/>
              </w:rPr>
              <w:t>- Qua dịch vụ bưu chính;</w:t>
            </w:r>
          </w:p>
          <w:p w14:paraId="20D048E3"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188F30B" w14:textId="77777777" w:rsidR="00000000" w:rsidRDefault="00000000">
            <w:pPr>
              <w:spacing w:before="120" w:after="280" w:afterAutospacing="1"/>
            </w:pPr>
            <w:r>
              <w:rPr>
                <w:lang w:val="vi-VN"/>
              </w:rPr>
              <w:t>- Luật Thủy lợi số 08/2007/QH14 ngày 19/6/2017 của Quốc hội;</w:t>
            </w:r>
          </w:p>
          <w:p w14:paraId="2DE0F13F" w14:textId="77777777" w:rsidR="00000000" w:rsidRDefault="00000000">
            <w:pPr>
              <w:spacing w:before="120" w:after="280" w:afterAutospacing="1"/>
            </w:pPr>
            <w:r>
              <w:rPr>
                <w:lang w:val="vi-VN"/>
              </w:rPr>
              <w:t>- Nghị định số 67/2018/NĐ-CP ngày 14/5/2018 của Chính phủ;</w:t>
            </w:r>
          </w:p>
          <w:p w14:paraId="2993C84B" w14:textId="77777777" w:rsidR="00000000" w:rsidRDefault="00000000">
            <w:pPr>
              <w:spacing w:before="120" w:after="280" w:afterAutospacing="1"/>
            </w:pPr>
            <w:r>
              <w:rPr>
                <w:lang w:val="vi-VN"/>
              </w:rPr>
              <w:t>- Quyết định số 2525/QĐ-BNN-VP ngày 29/6/2018 của Bộ Nông nghiệp và Phát triển nông thôn;</w:t>
            </w:r>
          </w:p>
          <w:p w14:paraId="2577A6E3" w14:textId="77777777" w:rsidR="00000000" w:rsidRDefault="00000000">
            <w:pPr>
              <w:spacing w:before="120" w:after="280" w:afterAutospacing="1"/>
            </w:pPr>
            <w:r>
              <w:rPr>
                <w:lang w:val="vi-VN"/>
              </w:rPr>
              <w:t>- Quyết định số 3594/QĐ-BNN-VP ngày 20/8/2021 của Bộ Nông nghiệp và Phát triển nông thôn;</w:t>
            </w:r>
          </w:p>
          <w:p w14:paraId="7A4A0A6F" w14:textId="77777777" w:rsidR="00000000" w:rsidRDefault="00000000">
            <w:pPr>
              <w:spacing w:before="120"/>
            </w:pPr>
            <w:r>
              <w:rPr>
                <w:lang w:val="vi-VN"/>
              </w:rPr>
              <w:t>- Quyết định 1338/QĐ-UBND ngày 21/4/2022 của Ủy ban nhân dân thành phố Hà Nội.</w:t>
            </w:r>
          </w:p>
        </w:tc>
      </w:tr>
      <w:tr w:rsidR="00000000" w14:paraId="40825480"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CA5F5AF" w14:textId="77777777" w:rsidR="00000000" w:rsidRDefault="00000000">
            <w:pPr>
              <w:spacing w:before="120"/>
              <w:jc w:val="center"/>
            </w:pPr>
            <w:r>
              <w:rPr>
                <w:lang w:val="vi-VN"/>
              </w:rPr>
              <w:t>8</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5CF2D38" w14:textId="77777777" w:rsidR="00000000" w:rsidRDefault="00000000">
            <w:pPr>
              <w:spacing w:before="120"/>
              <w:jc w:val="center"/>
            </w:pPr>
            <w:r>
              <w:rPr>
                <w:lang w:val="vi-VN"/>
              </w:rPr>
              <w:t>8</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8066D85" w14:textId="77777777" w:rsidR="00000000" w:rsidRDefault="00000000">
            <w:pPr>
              <w:spacing w:before="120"/>
            </w:pPr>
            <w:r>
              <w:rPr>
                <w:lang w:val="vi-VN"/>
              </w:rPr>
              <w:t>Cấp lại giấy phép cho các hoạt động trong phạm vi bảo vệ công trình thủy lợi trong trường hợp bị mất, bị rách, hư hỏng thuộc thẩm quyền cấp phép của UBND tỉnh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9A47FA7" w14:textId="77777777" w:rsidR="00000000" w:rsidRDefault="00000000">
            <w:pPr>
              <w:spacing w:before="120" w:after="280" w:afterAutospacing="1"/>
            </w:pPr>
            <w:r>
              <w:rPr>
                <w:lang w:val="vi-VN"/>
              </w:rPr>
              <w:t>03 ngày làm việc;</w:t>
            </w:r>
          </w:p>
          <w:p w14:paraId="26C1F8B8" w14:textId="77777777" w:rsidR="00000000" w:rsidRDefault="00000000">
            <w:pPr>
              <w:spacing w:before="120" w:after="280" w:afterAutospacing="1"/>
            </w:pPr>
            <w:r>
              <w:rPr>
                <w:lang w:val="vi-VN"/>
              </w:rPr>
              <w:t>Trong đó,</w:t>
            </w:r>
          </w:p>
          <w:p w14:paraId="7A6F7685" w14:textId="77777777" w:rsidR="00000000" w:rsidRDefault="00000000">
            <w:pPr>
              <w:spacing w:before="120" w:after="280" w:afterAutospacing="1"/>
            </w:pPr>
            <w:r>
              <w:rPr>
                <w:lang w:val="vi-VN"/>
              </w:rPr>
              <w:t>- Thẩm định tại Sở Nông nghiệp và Phát triển nông thôn: 01 ngày làm việc.</w:t>
            </w:r>
          </w:p>
          <w:p w14:paraId="2122B7B1" w14:textId="77777777" w:rsidR="00000000" w:rsidRDefault="00000000">
            <w:pPr>
              <w:spacing w:before="120"/>
            </w:pPr>
            <w:r>
              <w:rPr>
                <w:lang w:val="vi-VN"/>
              </w:rPr>
              <w:t>- Cấp giấy phép tại UBND Thành phố: 02 ngày làm việc.</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BEDC004"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7AEC3490"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2A973B8" w14:textId="77777777" w:rsidR="00000000" w:rsidRDefault="00000000">
            <w:pPr>
              <w:spacing w:before="120" w:after="280" w:afterAutospacing="1"/>
            </w:pPr>
            <w:r>
              <w:rPr>
                <w:lang w:val="vi-VN"/>
              </w:rPr>
              <w:t>Hồ sơ gửi bằng một trong các hình thức sau:</w:t>
            </w:r>
          </w:p>
          <w:p w14:paraId="49C939FA" w14:textId="77777777" w:rsidR="00000000" w:rsidRDefault="00000000">
            <w:pPr>
              <w:spacing w:before="120" w:after="280" w:afterAutospacing="1"/>
            </w:pPr>
            <w:r>
              <w:rPr>
                <w:lang w:val="vi-VN"/>
              </w:rPr>
              <w:t>- Tiếp nhận trực tiếp;</w:t>
            </w:r>
          </w:p>
          <w:p w14:paraId="47C20762" w14:textId="77777777" w:rsidR="00000000" w:rsidRDefault="00000000">
            <w:pPr>
              <w:spacing w:before="120" w:after="280" w:afterAutospacing="1"/>
            </w:pPr>
            <w:r>
              <w:rPr>
                <w:lang w:val="vi-VN"/>
              </w:rPr>
              <w:t>- Qua dịch vụ bưu chính;</w:t>
            </w:r>
          </w:p>
          <w:p w14:paraId="79A21317"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9C3470D" w14:textId="77777777" w:rsidR="00000000" w:rsidRDefault="00000000">
            <w:pPr>
              <w:spacing w:before="120" w:after="280" w:afterAutospacing="1"/>
            </w:pPr>
            <w:r>
              <w:rPr>
                <w:lang w:val="vi-VN"/>
              </w:rPr>
              <w:t>- Luật Thủy lợi số 08/2007/QH14 ngày 19/6/2017 của Quốc hội;</w:t>
            </w:r>
          </w:p>
          <w:p w14:paraId="33899491" w14:textId="77777777" w:rsidR="00000000" w:rsidRDefault="00000000">
            <w:pPr>
              <w:spacing w:before="120" w:after="280" w:afterAutospacing="1"/>
            </w:pPr>
            <w:r>
              <w:rPr>
                <w:lang w:val="vi-VN"/>
              </w:rPr>
              <w:t>- Nghị định số 67/2018/NĐ-CP ngày 14/5/2018 của Chính phủ;</w:t>
            </w:r>
          </w:p>
          <w:p w14:paraId="40154628" w14:textId="77777777" w:rsidR="00000000" w:rsidRDefault="00000000">
            <w:pPr>
              <w:spacing w:before="120" w:after="280" w:afterAutospacing="1"/>
            </w:pPr>
            <w:r>
              <w:rPr>
                <w:lang w:val="vi-VN"/>
              </w:rPr>
              <w:t>- Quyết định số 2525/QĐ-BNN-VP ngày 29/6/2018 của Bộ Nông nghiệp và Phát triển nông thôn;</w:t>
            </w:r>
          </w:p>
          <w:p w14:paraId="0B315150" w14:textId="77777777" w:rsidR="00000000" w:rsidRDefault="00000000">
            <w:pPr>
              <w:spacing w:before="120" w:after="280" w:afterAutospacing="1"/>
            </w:pPr>
            <w:r>
              <w:rPr>
                <w:lang w:val="vi-VN"/>
              </w:rPr>
              <w:t>- Quyết định số 3594/QĐ-BNN-VP ngày 20/8/2021 của Bộ Nông nghiệp và Phát triển nông thôn;</w:t>
            </w:r>
          </w:p>
          <w:p w14:paraId="7E09294C" w14:textId="77777777" w:rsidR="00000000" w:rsidRDefault="00000000">
            <w:pPr>
              <w:spacing w:before="120"/>
            </w:pPr>
            <w:r>
              <w:rPr>
                <w:lang w:val="vi-VN"/>
              </w:rPr>
              <w:t>- Quyết định 1338/QĐ-UBND ngày 21/4/2022 của Ủy ban nhân dân thành phố Hà Nội.</w:t>
            </w:r>
          </w:p>
        </w:tc>
      </w:tr>
      <w:tr w:rsidR="00000000" w14:paraId="012C1662"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2F09122" w14:textId="77777777" w:rsidR="00000000" w:rsidRDefault="00000000">
            <w:pPr>
              <w:spacing w:before="120"/>
              <w:jc w:val="center"/>
            </w:pPr>
            <w:r>
              <w:rPr>
                <w:lang w:val="vi-VN"/>
              </w:rPr>
              <w:t>9</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1FCAF00" w14:textId="77777777" w:rsidR="00000000" w:rsidRDefault="00000000">
            <w:pPr>
              <w:spacing w:before="120"/>
              <w:jc w:val="center"/>
            </w:pPr>
            <w:r>
              <w:rPr>
                <w:lang w:val="vi-VN"/>
              </w:rPr>
              <w:t>9</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D27130" w14:textId="77777777" w:rsidR="00000000" w:rsidRDefault="00000000">
            <w:pPr>
              <w:spacing w:before="120"/>
            </w:pPr>
            <w:r>
              <w:rPr>
                <w:lang w:val="vi-VN"/>
              </w:rP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54CFE47" w14:textId="77777777" w:rsidR="00000000" w:rsidRDefault="00000000">
            <w:pPr>
              <w:spacing w:before="120" w:after="280" w:afterAutospacing="1"/>
            </w:pPr>
            <w:r>
              <w:rPr>
                <w:lang w:val="vi-VN"/>
              </w:rPr>
              <w:t>03 ngày làm việc;</w:t>
            </w:r>
          </w:p>
          <w:p w14:paraId="35C3BA58" w14:textId="77777777" w:rsidR="00000000" w:rsidRDefault="00000000">
            <w:pPr>
              <w:spacing w:before="120" w:after="280" w:afterAutospacing="1"/>
            </w:pPr>
            <w:r>
              <w:rPr>
                <w:lang w:val="vi-VN"/>
              </w:rPr>
              <w:t>Trong đó,</w:t>
            </w:r>
          </w:p>
          <w:p w14:paraId="30D07F90" w14:textId="77777777" w:rsidR="00000000" w:rsidRDefault="00000000">
            <w:pPr>
              <w:spacing w:before="120" w:after="280" w:afterAutospacing="1"/>
            </w:pPr>
            <w:r>
              <w:rPr>
                <w:lang w:val="vi-VN"/>
              </w:rPr>
              <w:t>- Thẩm định tại Sở Nông nghiệp và Phát triển nông thôn: 01 ngày làm việc.</w:t>
            </w:r>
          </w:p>
          <w:p w14:paraId="49BA76A0" w14:textId="77777777" w:rsidR="00000000" w:rsidRDefault="00000000">
            <w:pPr>
              <w:spacing w:before="120"/>
            </w:pPr>
            <w:r>
              <w:rPr>
                <w:lang w:val="vi-VN"/>
              </w:rPr>
              <w:t>- Cấp giấy phép tại UBND Thành phố: 02 ngày làm việc.</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165C4A0"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0834E234"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FD6A194" w14:textId="77777777" w:rsidR="00000000" w:rsidRDefault="00000000">
            <w:pPr>
              <w:spacing w:before="120" w:after="280" w:afterAutospacing="1"/>
            </w:pPr>
            <w:r>
              <w:rPr>
                <w:lang w:val="vi-VN"/>
              </w:rPr>
              <w:t>Hồ sơ gửi bằng một trong các hình thức sau:</w:t>
            </w:r>
          </w:p>
          <w:p w14:paraId="1801AFEA" w14:textId="77777777" w:rsidR="00000000" w:rsidRDefault="00000000">
            <w:pPr>
              <w:spacing w:before="120" w:after="280" w:afterAutospacing="1"/>
            </w:pPr>
            <w:r>
              <w:rPr>
                <w:lang w:val="vi-VN"/>
              </w:rPr>
              <w:t>- Tiếp nhận trực tiếp;</w:t>
            </w:r>
          </w:p>
          <w:p w14:paraId="13C6754F" w14:textId="77777777" w:rsidR="00000000" w:rsidRDefault="00000000">
            <w:pPr>
              <w:spacing w:before="120" w:after="280" w:afterAutospacing="1"/>
            </w:pPr>
            <w:r>
              <w:rPr>
                <w:lang w:val="vi-VN"/>
              </w:rPr>
              <w:t>- Qua dịch vụ bưu chính;</w:t>
            </w:r>
          </w:p>
          <w:p w14:paraId="3F8F0E3F"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E2269B7" w14:textId="77777777" w:rsidR="00000000" w:rsidRDefault="00000000">
            <w:pPr>
              <w:spacing w:before="120" w:after="280" w:afterAutospacing="1"/>
            </w:pPr>
            <w:r>
              <w:rPr>
                <w:lang w:val="vi-VN"/>
              </w:rPr>
              <w:t>- Luật Thủy lợi số 08/2007/QH14 ngày 19/6/2017 của Quốc hội;</w:t>
            </w:r>
          </w:p>
          <w:p w14:paraId="393E81B9" w14:textId="77777777" w:rsidR="00000000" w:rsidRDefault="00000000">
            <w:pPr>
              <w:spacing w:before="120" w:after="280" w:afterAutospacing="1"/>
            </w:pPr>
            <w:r>
              <w:rPr>
                <w:lang w:val="vi-VN"/>
              </w:rPr>
              <w:t>- Nghị định số 67/2018/NĐ-CP ngày 14/5/2018 của Chính phủ;</w:t>
            </w:r>
          </w:p>
          <w:p w14:paraId="2E0373F2" w14:textId="77777777" w:rsidR="00000000" w:rsidRDefault="00000000">
            <w:pPr>
              <w:spacing w:before="120" w:after="280" w:afterAutospacing="1"/>
            </w:pPr>
            <w:r>
              <w:rPr>
                <w:lang w:val="vi-VN"/>
              </w:rPr>
              <w:t>- Quyết định số 2525/QĐ-BNN-VP ngày 29/6/2018 của Bộ Nông nghiệp và Phát triển nông thôn;</w:t>
            </w:r>
          </w:p>
          <w:p w14:paraId="5583C74E" w14:textId="77777777" w:rsidR="00000000" w:rsidRDefault="00000000">
            <w:pPr>
              <w:spacing w:before="120" w:after="280" w:afterAutospacing="1"/>
            </w:pPr>
            <w:r>
              <w:rPr>
                <w:lang w:val="vi-VN"/>
              </w:rPr>
              <w:t>- Quyết định số 3594/QĐ-BNN-VP ngày 20/8/2021 của Bộ Nông nghiệp và Phát triển nông thôn;</w:t>
            </w:r>
          </w:p>
          <w:p w14:paraId="3B81E49C" w14:textId="77777777" w:rsidR="00000000" w:rsidRDefault="00000000">
            <w:pPr>
              <w:spacing w:before="120"/>
            </w:pPr>
            <w:r>
              <w:rPr>
                <w:lang w:val="vi-VN"/>
              </w:rPr>
              <w:t>- Quyết định 1338/QĐ-UBND ngày 21/4/2022 của Ủy ban nhân dân thành phố Hà Nội.</w:t>
            </w:r>
          </w:p>
        </w:tc>
      </w:tr>
      <w:tr w:rsidR="00000000" w14:paraId="5C0976E8"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3635BAF" w14:textId="77777777" w:rsidR="00000000" w:rsidRDefault="00000000">
            <w:pPr>
              <w:spacing w:before="120"/>
              <w:jc w:val="center"/>
            </w:pPr>
            <w:r>
              <w:rPr>
                <w:lang w:val="vi-VN"/>
              </w:rPr>
              <w:t>10</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5C11740" w14:textId="77777777" w:rsidR="00000000" w:rsidRDefault="00000000">
            <w:pPr>
              <w:spacing w:before="120"/>
              <w:jc w:val="center"/>
            </w:pPr>
            <w:r>
              <w:rPr>
                <w:lang w:val="vi-VN"/>
              </w:rPr>
              <w:t>10</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BA5CCF4" w14:textId="77777777" w:rsidR="00000000" w:rsidRDefault="00000000">
            <w:pPr>
              <w:spacing w:before="120"/>
            </w:pPr>
            <w:r>
              <w:rPr>
                <w:lang w:val="vi-VN"/>
              </w:rPr>
              <w:t>Cấp gia hạn, điều chỉnh nội dung giấy phép hoạt động: du lịch, thể thao, nghiên cứu khoa học, kinh doanh, dịch vụ thuộc thẩm quyền cấp phép của UBND tỉnh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2B46E93" w14:textId="77777777" w:rsidR="00000000" w:rsidRDefault="00000000">
            <w:pPr>
              <w:spacing w:before="120"/>
            </w:pPr>
            <w:r>
              <w:rPr>
                <w:lang w:val="vi-VN"/>
              </w:rPr>
              <w:t>10 ngày làm việc</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F02F79C"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6FE1FF53"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C0D0352" w14:textId="77777777" w:rsidR="00000000" w:rsidRDefault="00000000">
            <w:pPr>
              <w:spacing w:before="120" w:after="280" w:afterAutospacing="1"/>
            </w:pPr>
            <w:r>
              <w:rPr>
                <w:lang w:val="vi-VN"/>
              </w:rPr>
              <w:t>Hồ sơ gửi bằng một trong các hình thức sau:</w:t>
            </w:r>
          </w:p>
          <w:p w14:paraId="2A45377C" w14:textId="77777777" w:rsidR="00000000" w:rsidRDefault="00000000">
            <w:pPr>
              <w:spacing w:before="120" w:after="280" w:afterAutospacing="1"/>
            </w:pPr>
            <w:r>
              <w:rPr>
                <w:lang w:val="vi-VN"/>
              </w:rPr>
              <w:t>- Tiếp nhận trực tiếp;</w:t>
            </w:r>
          </w:p>
          <w:p w14:paraId="3C6E4998" w14:textId="77777777" w:rsidR="00000000" w:rsidRDefault="00000000">
            <w:pPr>
              <w:spacing w:before="120" w:after="280" w:afterAutospacing="1"/>
            </w:pPr>
            <w:r>
              <w:rPr>
                <w:lang w:val="vi-VN"/>
              </w:rPr>
              <w:t>- Qua dịch vụ bưu chính;</w:t>
            </w:r>
          </w:p>
          <w:p w14:paraId="6E0A12E0"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383003B" w14:textId="77777777" w:rsidR="00000000" w:rsidRDefault="00000000">
            <w:pPr>
              <w:spacing w:before="120" w:after="280" w:afterAutospacing="1"/>
            </w:pPr>
            <w:r>
              <w:rPr>
                <w:lang w:val="vi-VN"/>
              </w:rPr>
              <w:t>- Luật Thủy lợi số 08/2007/QH14 ngày 19/6/2017 của Quốc hội;</w:t>
            </w:r>
          </w:p>
          <w:p w14:paraId="23AC9DCB" w14:textId="77777777" w:rsidR="00000000" w:rsidRDefault="00000000">
            <w:pPr>
              <w:spacing w:before="120" w:after="280" w:afterAutospacing="1"/>
            </w:pPr>
            <w:r>
              <w:rPr>
                <w:lang w:val="vi-VN"/>
              </w:rPr>
              <w:t>- Nghị định số 67/2018/NĐ-CP ngày 14/5/2018 của Chính phủ.</w:t>
            </w:r>
          </w:p>
          <w:p w14:paraId="302E3DBA" w14:textId="77777777" w:rsidR="00000000" w:rsidRDefault="00000000">
            <w:pPr>
              <w:spacing w:before="120" w:after="280" w:afterAutospacing="1"/>
            </w:pPr>
            <w:r>
              <w:rPr>
                <w:lang w:val="vi-VN"/>
              </w:rPr>
              <w:t>- Quyết định số 2525/QĐ-BNN-VP ngày 29/6/2018 của Bộ Nông nghiệp và Phát triển nông thôn;</w:t>
            </w:r>
          </w:p>
          <w:p w14:paraId="7902DF42" w14:textId="77777777" w:rsidR="00000000" w:rsidRDefault="00000000">
            <w:pPr>
              <w:spacing w:before="120" w:after="280" w:afterAutospacing="1"/>
            </w:pPr>
            <w:r>
              <w:rPr>
                <w:lang w:val="vi-VN"/>
              </w:rPr>
              <w:t>- Quyết định số 3594/QĐ-BNN-VP ngày 20/8/2021 của Bộ Nông nghiệp và Phát triển nông thôn;</w:t>
            </w:r>
          </w:p>
          <w:p w14:paraId="7E3BED3F" w14:textId="77777777" w:rsidR="00000000" w:rsidRDefault="00000000">
            <w:pPr>
              <w:spacing w:before="120"/>
            </w:pPr>
            <w:r>
              <w:rPr>
                <w:lang w:val="vi-VN"/>
              </w:rPr>
              <w:t>- Quyết định 1338/QĐ-UBND ngày 21/4/2022 của Ủy ban nhân dân thành phố Hà Nội.</w:t>
            </w:r>
          </w:p>
        </w:tc>
      </w:tr>
      <w:tr w:rsidR="00000000" w14:paraId="646C7F4A"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2238735" w14:textId="77777777" w:rsidR="00000000" w:rsidRDefault="00000000">
            <w:pPr>
              <w:spacing w:before="120"/>
              <w:jc w:val="center"/>
            </w:pPr>
            <w:r>
              <w:rPr>
                <w:lang w:val="vi-VN"/>
              </w:rPr>
              <w:t>11</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806EFCB" w14:textId="77777777" w:rsidR="00000000" w:rsidRDefault="00000000">
            <w:pPr>
              <w:spacing w:before="120"/>
              <w:jc w:val="center"/>
            </w:pPr>
            <w:r>
              <w:rPr>
                <w:lang w:val="vi-VN"/>
              </w:rPr>
              <w:t>11</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2A1C2F" w14:textId="77777777" w:rsidR="00000000" w:rsidRDefault="00000000">
            <w:pPr>
              <w:spacing w:before="120"/>
            </w:pPr>
            <w:r>
              <w:rPr>
                <w:lang w:val="vi-VN"/>
              </w:rPr>
              <w:t>Cấp gia hạn, điều chỉnh nội dung giấy phép hoạt động: nuôi trồng thủy sản; Nổ mìn và các hoạt động gây nổ khác thuộc thẩm quyền cấp phép của UBND tỉnh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387FDF4" w14:textId="77777777" w:rsidR="00000000" w:rsidRDefault="00000000">
            <w:pPr>
              <w:spacing w:before="120"/>
            </w:pPr>
            <w:r>
              <w:rPr>
                <w:lang w:val="vi-VN"/>
              </w:rPr>
              <w:t>10 ngày làm việc</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3267366"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3525F057" w14:textId="77777777" w:rsidR="00000000" w:rsidRDefault="00000000">
            <w:pPr>
              <w:spacing w:before="120"/>
            </w:pPr>
            <w:r>
              <w:rPr>
                <w:lang w:val="vi-VN"/>
              </w:rPr>
              <w:t>Địa chỉ: Số 01 T</w:t>
            </w:r>
            <w:r>
              <w:t xml:space="preserve">ô </w:t>
            </w:r>
            <w:r>
              <w:rPr>
                <w:lang w:val="vi-VN"/>
              </w:rPr>
              <w:t>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B81FCBF" w14:textId="77777777" w:rsidR="00000000" w:rsidRDefault="00000000">
            <w:pPr>
              <w:spacing w:before="120" w:after="280" w:afterAutospacing="1"/>
            </w:pPr>
            <w:r>
              <w:rPr>
                <w:lang w:val="vi-VN"/>
              </w:rPr>
              <w:t>Hồ sơ gửi bằng một trong các hình thức sau:</w:t>
            </w:r>
          </w:p>
          <w:p w14:paraId="14C9D546" w14:textId="77777777" w:rsidR="00000000" w:rsidRDefault="00000000">
            <w:pPr>
              <w:spacing w:before="120" w:after="280" w:afterAutospacing="1"/>
            </w:pPr>
            <w:r>
              <w:rPr>
                <w:lang w:val="vi-VN"/>
              </w:rPr>
              <w:t>- Tiếp nhận trực tiếp;</w:t>
            </w:r>
          </w:p>
          <w:p w14:paraId="1E07A683" w14:textId="77777777" w:rsidR="00000000" w:rsidRDefault="00000000">
            <w:pPr>
              <w:spacing w:before="120" w:after="280" w:afterAutospacing="1"/>
            </w:pPr>
            <w:r>
              <w:rPr>
                <w:lang w:val="vi-VN"/>
              </w:rPr>
              <w:t>- Qua dịch vụ bưu chính;</w:t>
            </w:r>
          </w:p>
          <w:p w14:paraId="268BBF64"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A3A23F6" w14:textId="77777777" w:rsidR="00000000" w:rsidRDefault="00000000">
            <w:pPr>
              <w:spacing w:before="120" w:after="280" w:afterAutospacing="1"/>
            </w:pPr>
            <w:r>
              <w:rPr>
                <w:lang w:val="vi-VN"/>
              </w:rPr>
              <w:t>- Luật Thủy lợi số 08/2007/QH14 ngày 19/6/2017 của Quốc hội;</w:t>
            </w:r>
          </w:p>
          <w:p w14:paraId="03827CE5" w14:textId="77777777" w:rsidR="00000000" w:rsidRDefault="00000000">
            <w:pPr>
              <w:spacing w:before="120" w:after="280" w:afterAutospacing="1"/>
            </w:pPr>
            <w:r>
              <w:rPr>
                <w:lang w:val="vi-VN"/>
              </w:rPr>
              <w:t>- Nghị định số 67/2018/NĐ-CP ngày 14/5/2018 của Chính phủ.</w:t>
            </w:r>
          </w:p>
          <w:p w14:paraId="3FFE1F94" w14:textId="77777777" w:rsidR="00000000" w:rsidRDefault="00000000">
            <w:pPr>
              <w:spacing w:before="120" w:after="280" w:afterAutospacing="1"/>
            </w:pPr>
            <w:r>
              <w:rPr>
                <w:lang w:val="vi-VN"/>
              </w:rPr>
              <w:t>- Quyết định số 2525/QĐ-BNN-VP ngày 29/6/2018 của Bộ Nông nghiệp và Phát triển nông thôn;</w:t>
            </w:r>
          </w:p>
          <w:p w14:paraId="130E480F" w14:textId="77777777" w:rsidR="00000000" w:rsidRDefault="00000000">
            <w:pPr>
              <w:spacing w:before="120" w:after="280" w:afterAutospacing="1"/>
            </w:pPr>
            <w:r>
              <w:rPr>
                <w:lang w:val="vi-VN"/>
              </w:rPr>
              <w:t>- Quyết định số 3594/QĐ-BNN-VP ngày 20/8/2021 của Bộ Nông nghiệp và Phát triển nông thôn;</w:t>
            </w:r>
          </w:p>
          <w:p w14:paraId="25EF3261" w14:textId="77777777" w:rsidR="00000000" w:rsidRDefault="00000000">
            <w:pPr>
              <w:spacing w:before="120"/>
            </w:pPr>
            <w:r>
              <w:rPr>
                <w:lang w:val="vi-VN"/>
              </w:rPr>
              <w:t>- Quyết định 1338/QĐ-UBND ngày 21/4/2022 của Ủy ban nhân dân thành phố Hà Nội.</w:t>
            </w:r>
          </w:p>
        </w:tc>
      </w:tr>
      <w:tr w:rsidR="00000000" w14:paraId="7B5B7BE2"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15C21BC" w14:textId="77777777" w:rsidR="00000000" w:rsidRDefault="00000000">
            <w:pPr>
              <w:spacing w:before="120"/>
              <w:jc w:val="center"/>
            </w:pPr>
            <w:r>
              <w:rPr>
                <w:lang w:val="vi-VN"/>
              </w:rPr>
              <w:t>12</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686F9B2" w14:textId="77777777" w:rsidR="00000000" w:rsidRDefault="00000000">
            <w:pPr>
              <w:spacing w:before="120"/>
              <w:jc w:val="center"/>
            </w:pPr>
            <w:r>
              <w:rPr>
                <w:lang w:val="vi-VN"/>
              </w:rPr>
              <w:t>12</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325F7AE" w14:textId="77777777" w:rsidR="00000000" w:rsidRDefault="00000000">
            <w:pPr>
              <w:spacing w:before="120"/>
            </w:pPr>
            <w:r>
              <w:rPr>
                <w:lang w:val="vi-VN"/>
              </w:rPr>
              <w:t>Phê duyệt, điều chỉnh quy trình vận hành đối với công trình thủy lợi lớn và công trình thủy lợi vừa do UBND tỉnh quản lý</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29BBC22" w14:textId="77777777" w:rsidR="00000000" w:rsidRDefault="00000000">
            <w:pPr>
              <w:spacing w:before="120"/>
            </w:pPr>
            <w:r>
              <w:rPr>
                <w:lang w:val="vi-VN"/>
              </w:rPr>
              <w:t>30 ngày làm việc</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B8D29CF"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7189D2A6"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F630C3C" w14:textId="77777777" w:rsidR="00000000" w:rsidRDefault="00000000">
            <w:pPr>
              <w:spacing w:before="120" w:after="280" w:afterAutospacing="1"/>
            </w:pPr>
            <w:r>
              <w:rPr>
                <w:lang w:val="vi-VN"/>
              </w:rPr>
              <w:t>Hồ sơ gửi bằng một trong các hình thức sau:</w:t>
            </w:r>
          </w:p>
          <w:p w14:paraId="25D94339" w14:textId="77777777" w:rsidR="00000000" w:rsidRDefault="00000000">
            <w:pPr>
              <w:spacing w:before="120" w:after="280" w:afterAutospacing="1"/>
            </w:pPr>
            <w:r>
              <w:rPr>
                <w:lang w:val="vi-VN"/>
              </w:rPr>
              <w:t>- Tiếp nhận trực tiếp;</w:t>
            </w:r>
          </w:p>
          <w:p w14:paraId="1AF4AAFD" w14:textId="77777777" w:rsidR="00000000" w:rsidRDefault="00000000">
            <w:pPr>
              <w:spacing w:before="120" w:after="280" w:afterAutospacing="1"/>
            </w:pPr>
            <w:r>
              <w:rPr>
                <w:lang w:val="vi-VN"/>
              </w:rPr>
              <w:t>- Qua dịch vụ bưu chính;</w:t>
            </w:r>
          </w:p>
          <w:p w14:paraId="3750781D"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51CBFF6" w14:textId="77777777" w:rsidR="00000000" w:rsidRDefault="00000000">
            <w:pPr>
              <w:spacing w:before="120" w:after="280" w:afterAutospacing="1"/>
            </w:pPr>
            <w:r>
              <w:rPr>
                <w:lang w:val="vi-VN"/>
              </w:rPr>
              <w:t>- Luật Thủy lợi số 08/2017/QH14 của Quốc hội;</w:t>
            </w:r>
          </w:p>
          <w:p w14:paraId="5AFD0886" w14:textId="77777777" w:rsidR="00000000" w:rsidRDefault="00000000">
            <w:pPr>
              <w:spacing w:before="120" w:after="280" w:afterAutospacing="1"/>
            </w:pPr>
            <w:r>
              <w:rPr>
                <w:lang w:val="vi-VN"/>
              </w:rPr>
              <w:t>-Thông tư 05/2018/TT-BNNPTNT ngày 15/5/2018 của Bộ Nông nghiệp và Phát triển nông thôn</w:t>
            </w:r>
          </w:p>
          <w:p w14:paraId="383CD373" w14:textId="77777777" w:rsidR="00000000" w:rsidRDefault="00000000">
            <w:pPr>
              <w:spacing w:before="120" w:after="280" w:afterAutospacing="1"/>
            </w:pPr>
            <w:r>
              <w:rPr>
                <w:lang w:val="vi-VN"/>
              </w:rPr>
              <w:t>- Quyết định số 2525/QĐ-BNN-VP ngày 29/6/2018 của Bộ Nông nghiệp và Phát triển nông thôn;</w:t>
            </w:r>
          </w:p>
          <w:p w14:paraId="1088A34B" w14:textId="77777777" w:rsidR="00000000" w:rsidRDefault="00000000">
            <w:pPr>
              <w:spacing w:before="120" w:after="280" w:afterAutospacing="1"/>
            </w:pPr>
            <w:r>
              <w:rPr>
                <w:lang w:val="vi-VN"/>
              </w:rPr>
              <w:t>- Quyết định số 3594/QĐ-BNN-VP ngày 20/8/2021 của Bộ Nông nghiệp và Phát triển nông thôn;</w:t>
            </w:r>
          </w:p>
          <w:p w14:paraId="64ED36C8" w14:textId="77777777" w:rsidR="00000000" w:rsidRDefault="00000000">
            <w:pPr>
              <w:spacing w:before="120"/>
            </w:pPr>
            <w:r>
              <w:rPr>
                <w:lang w:val="vi-VN"/>
              </w:rPr>
              <w:t>- Quyết định 1338/QĐ-UBND ngày 21/4/2022 của Ủy ban nhân dân thành phố Hà Nội.</w:t>
            </w:r>
          </w:p>
        </w:tc>
      </w:tr>
      <w:tr w:rsidR="00000000" w14:paraId="0522E05D"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FAC7626" w14:textId="77777777" w:rsidR="00000000" w:rsidRDefault="00000000">
            <w:pPr>
              <w:spacing w:before="120"/>
              <w:jc w:val="center"/>
            </w:pPr>
            <w:r>
              <w:rPr>
                <w:lang w:val="vi-VN"/>
              </w:rPr>
              <w:t>13</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63D831F" w14:textId="77777777" w:rsidR="00000000" w:rsidRDefault="00000000">
            <w:pPr>
              <w:spacing w:before="120"/>
              <w:jc w:val="center"/>
            </w:pPr>
            <w:r>
              <w:rPr>
                <w:lang w:val="vi-VN"/>
              </w:rPr>
              <w:t>13</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0DC04B7" w14:textId="77777777" w:rsidR="00000000" w:rsidRDefault="00000000">
            <w:pPr>
              <w:spacing w:before="120"/>
            </w:pPr>
            <w:r>
              <w:rPr>
                <w:lang w:val="vi-VN"/>
              </w:rP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3ADD31F" w14:textId="77777777" w:rsidR="00000000" w:rsidRDefault="00000000">
            <w:pPr>
              <w:spacing w:before="120"/>
            </w:pPr>
            <w:r>
              <w:rPr>
                <w:lang w:val="vi-VN"/>
              </w:rPr>
              <w:t>15 ngày làm việc</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E8922A7"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4E034B11"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F63A251" w14:textId="77777777" w:rsidR="00000000" w:rsidRDefault="00000000">
            <w:pPr>
              <w:spacing w:before="120" w:after="280" w:afterAutospacing="1"/>
            </w:pPr>
            <w:r>
              <w:rPr>
                <w:lang w:val="vi-VN"/>
              </w:rPr>
              <w:t>Hồ sơ gửi bằng một trong các hình thức sau:</w:t>
            </w:r>
          </w:p>
          <w:p w14:paraId="5C56E0C8" w14:textId="77777777" w:rsidR="00000000" w:rsidRDefault="00000000">
            <w:pPr>
              <w:spacing w:before="120" w:after="280" w:afterAutospacing="1"/>
            </w:pPr>
            <w:r>
              <w:rPr>
                <w:lang w:val="vi-VN"/>
              </w:rPr>
              <w:t>- Tiếp nhận trực tiếp;</w:t>
            </w:r>
          </w:p>
          <w:p w14:paraId="0BFA2D1B" w14:textId="77777777" w:rsidR="00000000" w:rsidRDefault="00000000">
            <w:pPr>
              <w:spacing w:before="120" w:after="280" w:afterAutospacing="1"/>
            </w:pPr>
            <w:r>
              <w:rPr>
                <w:lang w:val="vi-VN"/>
              </w:rPr>
              <w:t>- Qua dịch vụ bưu chính;</w:t>
            </w:r>
          </w:p>
          <w:p w14:paraId="17A10D1F"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8812D77" w14:textId="77777777" w:rsidR="00000000" w:rsidRDefault="00000000">
            <w:pPr>
              <w:spacing w:before="120" w:after="280" w:afterAutospacing="1"/>
            </w:pPr>
            <w:r>
              <w:rPr>
                <w:lang w:val="vi-VN"/>
              </w:rPr>
              <w:t>- Luật Thủy lợi số 08/2007/QH14 ngày 19/6/2017 của Quốc hội;</w:t>
            </w:r>
          </w:p>
          <w:p w14:paraId="2EB9E17C" w14:textId="77777777" w:rsidR="00000000" w:rsidRDefault="00000000">
            <w:pPr>
              <w:spacing w:before="120" w:after="280" w:afterAutospacing="1"/>
            </w:pPr>
            <w:r>
              <w:rPr>
                <w:lang w:val="vi-VN"/>
              </w:rPr>
              <w:t>- Nghị định số 67/2018/NĐ-CP ngày 14/5/2018 của Chính phủ.</w:t>
            </w:r>
          </w:p>
          <w:p w14:paraId="2C0C0ED1" w14:textId="77777777" w:rsidR="00000000" w:rsidRDefault="00000000">
            <w:pPr>
              <w:spacing w:before="120" w:after="280" w:afterAutospacing="1"/>
            </w:pPr>
            <w:r>
              <w:rPr>
                <w:lang w:val="vi-VN"/>
              </w:rPr>
              <w:t>- Quyết định số 2525/QĐ-BNN-VP ngày 29/6/2018 của Bộ Nông nghiệp và Phát triển nông thôn;</w:t>
            </w:r>
          </w:p>
          <w:p w14:paraId="65A12750" w14:textId="77777777" w:rsidR="00000000" w:rsidRDefault="00000000">
            <w:pPr>
              <w:spacing w:before="120" w:after="280" w:afterAutospacing="1"/>
            </w:pPr>
            <w:r>
              <w:rPr>
                <w:lang w:val="vi-VN"/>
              </w:rPr>
              <w:t>- Quyết định số 3594/QĐ-BNN-VP ngày 20/8/2021 của Bộ Nông nghiệp và Phát triển nông thôn;</w:t>
            </w:r>
          </w:p>
          <w:p w14:paraId="726E1B86" w14:textId="77777777" w:rsidR="00000000" w:rsidRDefault="00000000">
            <w:pPr>
              <w:spacing w:before="120"/>
            </w:pPr>
            <w:r>
              <w:rPr>
                <w:lang w:val="vi-VN"/>
              </w:rPr>
              <w:t>- Quyết định 1338/QĐ-UBND ngày 21/4/2022 của Ủy ban nhân dân thành phố Hà Nội.</w:t>
            </w:r>
          </w:p>
        </w:tc>
      </w:tr>
      <w:tr w:rsidR="00000000" w14:paraId="2F4F653B"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6060CDB" w14:textId="77777777" w:rsidR="00000000" w:rsidRDefault="00000000">
            <w:pPr>
              <w:spacing w:before="120"/>
              <w:jc w:val="center"/>
            </w:pPr>
            <w:r>
              <w:rPr>
                <w:lang w:val="vi-VN"/>
              </w:rPr>
              <w:t>14</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127E275" w14:textId="77777777" w:rsidR="00000000" w:rsidRDefault="00000000">
            <w:pPr>
              <w:spacing w:before="120"/>
              <w:jc w:val="center"/>
            </w:pPr>
            <w:r>
              <w:rPr>
                <w:lang w:val="vi-VN"/>
              </w:rPr>
              <w:t>14</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227857D" w14:textId="77777777" w:rsidR="00000000" w:rsidRDefault="00000000">
            <w:pPr>
              <w:spacing w:before="120"/>
            </w:pPr>
            <w:r>
              <w:rPr>
                <w:lang w:val="vi-VN"/>
              </w:rP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138BDDD" w14:textId="77777777" w:rsidR="00000000" w:rsidRDefault="00000000">
            <w:pPr>
              <w:spacing w:before="120"/>
            </w:pPr>
            <w:r>
              <w:rPr>
                <w:lang w:val="vi-VN"/>
              </w:rPr>
              <w:t>05 ngày làm việc</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8D89CA2"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68FDB90F"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8B155DB" w14:textId="77777777" w:rsidR="00000000" w:rsidRDefault="00000000">
            <w:pPr>
              <w:spacing w:before="120" w:after="280" w:afterAutospacing="1"/>
            </w:pPr>
            <w:r>
              <w:rPr>
                <w:lang w:val="vi-VN"/>
              </w:rPr>
              <w:t>Hồ sơ gửi bằng một trong các hình thức sau:</w:t>
            </w:r>
          </w:p>
          <w:p w14:paraId="7637917D" w14:textId="77777777" w:rsidR="00000000" w:rsidRDefault="00000000">
            <w:pPr>
              <w:spacing w:before="120" w:after="280" w:afterAutospacing="1"/>
            </w:pPr>
            <w:r>
              <w:rPr>
                <w:lang w:val="vi-VN"/>
              </w:rPr>
              <w:t>- Tiếp nhận trực tiếp;</w:t>
            </w:r>
          </w:p>
          <w:p w14:paraId="4CD56DEF" w14:textId="77777777" w:rsidR="00000000" w:rsidRDefault="00000000">
            <w:pPr>
              <w:spacing w:before="120" w:after="280" w:afterAutospacing="1"/>
            </w:pPr>
            <w:r>
              <w:rPr>
                <w:lang w:val="vi-VN"/>
              </w:rPr>
              <w:t>- Qua dịch vụ bưu chính;</w:t>
            </w:r>
          </w:p>
          <w:p w14:paraId="32E737AD"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B4FB71F" w14:textId="77777777" w:rsidR="00000000" w:rsidRDefault="00000000">
            <w:pPr>
              <w:spacing w:before="120" w:after="280" w:afterAutospacing="1"/>
            </w:pPr>
            <w:r>
              <w:rPr>
                <w:lang w:val="vi-VN"/>
              </w:rPr>
              <w:t>- Luật Thủy lợi số 08/2007/QH14 ngày 19/6/2017 của Quốc hội;</w:t>
            </w:r>
          </w:p>
          <w:p w14:paraId="6C3100D8" w14:textId="77777777" w:rsidR="00000000" w:rsidRDefault="00000000">
            <w:pPr>
              <w:spacing w:before="120" w:after="280" w:afterAutospacing="1"/>
            </w:pPr>
            <w:r>
              <w:rPr>
                <w:lang w:val="vi-VN"/>
              </w:rPr>
              <w:t>- Nghị định số 67/2018/NĐ-CP ngày 14/5/2018 của Chính phủ.</w:t>
            </w:r>
          </w:p>
          <w:p w14:paraId="2EFA3D8E" w14:textId="77777777" w:rsidR="00000000" w:rsidRDefault="00000000">
            <w:pPr>
              <w:spacing w:before="120" w:after="280" w:afterAutospacing="1"/>
            </w:pPr>
            <w:r>
              <w:rPr>
                <w:lang w:val="vi-VN"/>
              </w:rPr>
              <w:t>- Quyết định số 2525/QĐ-BNN-VP ngày 29/6/2018 của Bộ Nông nghiệp và Phát triển nông thôn;</w:t>
            </w:r>
          </w:p>
          <w:p w14:paraId="51183764" w14:textId="77777777" w:rsidR="00000000" w:rsidRDefault="00000000">
            <w:pPr>
              <w:spacing w:before="120" w:after="280" w:afterAutospacing="1"/>
            </w:pPr>
            <w:r>
              <w:rPr>
                <w:lang w:val="vi-VN"/>
              </w:rPr>
              <w:t>- Quyết định số 3594/QĐ-BNN-VP ngày 20/8/2021 của Bộ Nông nghiệp và Phát triển nông thôn;</w:t>
            </w:r>
          </w:p>
          <w:p w14:paraId="2911EA1F" w14:textId="77777777" w:rsidR="00000000" w:rsidRDefault="00000000">
            <w:pPr>
              <w:spacing w:before="120"/>
            </w:pPr>
            <w:r>
              <w:rPr>
                <w:lang w:val="vi-VN"/>
              </w:rPr>
              <w:t>- Quyết định 1338/QĐ-UBND ngày 21/4/2022 của Ủy ban nhân dân thành phố Hà Nội.</w:t>
            </w:r>
          </w:p>
        </w:tc>
      </w:tr>
      <w:tr w:rsidR="00000000" w14:paraId="5C9EDCD9"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3EB443B" w14:textId="77777777" w:rsidR="00000000" w:rsidRDefault="00000000">
            <w:pPr>
              <w:spacing w:before="120"/>
              <w:jc w:val="center"/>
            </w:pPr>
            <w:r>
              <w:rPr>
                <w:lang w:val="vi-VN"/>
              </w:rPr>
              <w:t>15</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3A53CF6" w14:textId="77777777" w:rsidR="00000000" w:rsidRDefault="00000000">
            <w:pPr>
              <w:spacing w:before="120"/>
              <w:jc w:val="center"/>
            </w:pPr>
            <w:r>
              <w:rPr>
                <w:lang w:val="vi-VN"/>
              </w:rPr>
              <w:t>15</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52085AE" w14:textId="77777777" w:rsidR="00000000" w:rsidRDefault="00000000">
            <w:pPr>
              <w:spacing w:before="120"/>
            </w:pPr>
            <w:r>
              <w:rPr>
                <w:lang w:val="vi-VN"/>
              </w:rPr>
              <w:t>Thẩm định, phê duyệt, điều chỉnh và công bố công khai quy trình vận hành hồ chứa nước thuộc thẩm quyền của UBND tỉnh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BB535A9" w14:textId="77777777" w:rsidR="00000000" w:rsidRDefault="00000000">
            <w:pPr>
              <w:spacing w:before="120"/>
            </w:pPr>
            <w:r>
              <w:rPr>
                <w:lang w:val="vi-VN"/>
              </w:rPr>
              <w:t>30 ngày làm việc kể từ ngày nhận đủ hồ sơ theo quy định</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1D858E1"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53D68A53"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8858324" w14:textId="77777777" w:rsidR="00000000" w:rsidRDefault="00000000">
            <w:pPr>
              <w:spacing w:before="120" w:after="280" w:afterAutospacing="1"/>
            </w:pPr>
            <w:r>
              <w:rPr>
                <w:lang w:val="vi-VN"/>
              </w:rPr>
              <w:t>Hồ sơ gửi bằng một trong các hình thức sau:</w:t>
            </w:r>
          </w:p>
          <w:p w14:paraId="6504F8FB" w14:textId="77777777" w:rsidR="00000000" w:rsidRDefault="00000000">
            <w:pPr>
              <w:spacing w:before="120" w:after="280" w:afterAutospacing="1"/>
            </w:pPr>
            <w:r>
              <w:rPr>
                <w:lang w:val="vi-VN"/>
              </w:rPr>
              <w:t>- Tiếp nhận trực tiếp;</w:t>
            </w:r>
          </w:p>
          <w:p w14:paraId="0AD0AD86" w14:textId="77777777" w:rsidR="00000000" w:rsidRDefault="00000000">
            <w:pPr>
              <w:spacing w:before="120" w:after="280" w:afterAutospacing="1"/>
            </w:pPr>
            <w:r>
              <w:rPr>
                <w:lang w:val="vi-VN"/>
              </w:rPr>
              <w:t>- Qua dịch vụ bưu chính;</w:t>
            </w:r>
          </w:p>
          <w:p w14:paraId="029D9638"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298A015" w14:textId="77777777" w:rsidR="00000000" w:rsidRDefault="00000000">
            <w:pPr>
              <w:spacing w:before="120" w:after="280" w:afterAutospacing="1"/>
            </w:pPr>
            <w:r>
              <w:rPr>
                <w:lang w:val="vi-VN"/>
              </w:rPr>
              <w:t>- Luật Thủy lợi số 08/2017/QH14 ngày 19/6/2017;</w:t>
            </w:r>
          </w:p>
          <w:p w14:paraId="6442393E" w14:textId="77777777" w:rsidR="00000000" w:rsidRDefault="00000000">
            <w:pPr>
              <w:spacing w:before="120" w:after="280" w:afterAutospacing="1"/>
            </w:pPr>
            <w:r>
              <w:rPr>
                <w:lang w:val="vi-VN"/>
              </w:rPr>
              <w:t>- Khoản 1; điểm c khoản 2; điểm b khoản 4; điểm c khoản 7-Điều 12, Nghị định 114/2018/NĐ-CP ngày 04/9/2018 của Chính phủ về quản lý an toàn đập, hồ chứa nước.</w:t>
            </w:r>
          </w:p>
          <w:p w14:paraId="5B9AFAC7" w14:textId="77777777" w:rsidR="00000000" w:rsidRDefault="00000000">
            <w:pPr>
              <w:spacing w:before="120" w:after="280" w:afterAutospacing="1"/>
            </w:pPr>
            <w:r>
              <w:rPr>
                <w:lang w:val="vi-VN"/>
              </w:rPr>
              <w:t>- Quyết định số 4638/QĐ-BNN-TCTL ngày 22/11/2018 của Bộ Nông nghiệp và Phát triển nông thôn.</w:t>
            </w:r>
          </w:p>
          <w:p w14:paraId="63939CC7" w14:textId="77777777" w:rsidR="00000000" w:rsidRDefault="00000000">
            <w:pPr>
              <w:spacing w:before="120" w:after="280" w:afterAutospacing="1"/>
            </w:pPr>
            <w:r>
              <w:rPr>
                <w:lang w:val="vi-VN"/>
              </w:rPr>
              <w:t>- Quyết định số 3594/QĐ-BNN-VP ngày 20/8/2021 của Bộ Nông nghiệp và Phát triển nông thôn;</w:t>
            </w:r>
          </w:p>
          <w:p w14:paraId="30F25B21" w14:textId="77777777" w:rsidR="00000000" w:rsidRDefault="00000000">
            <w:pPr>
              <w:spacing w:before="120"/>
            </w:pPr>
            <w:r>
              <w:rPr>
                <w:lang w:val="vi-VN"/>
              </w:rPr>
              <w:t>- Quyết định 1338/QĐ-UBND ngày 21/4/2022 của Ủy ban nhân dân thành phố Hà Nội.</w:t>
            </w:r>
          </w:p>
        </w:tc>
      </w:tr>
      <w:tr w:rsidR="00000000" w14:paraId="2A7D2BE6"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58B6532" w14:textId="77777777" w:rsidR="00000000" w:rsidRDefault="00000000">
            <w:pPr>
              <w:spacing w:before="120"/>
              <w:jc w:val="center"/>
            </w:pPr>
            <w:r>
              <w:rPr>
                <w:lang w:val="vi-VN"/>
              </w:rPr>
              <w:t>16</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FB60C60" w14:textId="77777777" w:rsidR="00000000" w:rsidRDefault="00000000">
            <w:pPr>
              <w:spacing w:before="120"/>
              <w:jc w:val="center"/>
            </w:pPr>
            <w:r>
              <w:rPr>
                <w:lang w:val="vi-VN"/>
              </w:rPr>
              <w:t>16</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6059737" w14:textId="77777777" w:rsidR="00000000" w:rsidRDefault="00000000">
            <w:pPr>
              <w:spacing w:before="120"/>
            </w:pPr>
            <w:r>
              <w:rPr>
                <w:lang w:val="vi-VN"/>
              </w:rPr>
              <w:t>Thẩm định, phê duyệt đề cương, kết quả kiểm định an toàn đập, hồ chứa thủy lợi thuộc thẩm quyền của UBND tỉnh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F86F8BC" w14:textId="77777777" w:rsidR="00000000" w:rsidRDefault="00000000">
            <w:pPr>
              <w:spacing w:before="120"/>
            </w:pPr>
            <w:r>
              <w:rPr>
                <w:lang w:val="vi-VN"/>
              </w:rPr>
              <w:t>15 ngày làm việc, kể từ ngày nhận đủ hồ sơ theo quy định</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80149BE"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6476EB31"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129A9AB" w14:textId="77777777" w:rsidR="00000000" w:rsidRDefault="00000000">
            <w:pPr>
              <w:spacing w:before="120" w:after="280" w:afterAutospacing="1"/>
            </w:pPr>
            <w:r>
              <w:rPr>
                <w:lang w:val="vi-VN"/>
              </w:rPr>
              <w:t>Hồ sơ gửi bằng một trong các hình thức sau:</w:t>
            </w:r>
          </w:p>
          <w:p w14:paraId="765ECA0D" w14:textId="77777777" w:rsidR="00000000" w:rsidRDefault="00000000">
            <w:pPr>
              <w:spacing w:before="120" w:after="280" w:afterAutospacing="1"/>
            </w:pPr>
            <w:r>
              <w:rPr>
                <w:lang w:val="vi-VN"/>
              </w:rPr>
              <w:t>- Tiếp nhận trực tiếp;</w:t>
            </w:r>
          </w:p>
          <w:p w14:paraId="2D7A591F" w14:textId="77777777" w:rsidR="00000000" w:rsidRDefault="00000000">
            <w:pPr>
              <w:spacing w:before="120" w:after="280" w:afterAutospacing="1"/>
            </w:pPr>
            <w:r>
              <w:rPr>
                <w:lang w:val="vi-VN"/>
              </w:rPr>
              <w:t>- Qua dịch vụ bưu chính;</w:t>
            </w:r>
          </w:p>
          <w:p w14:paraId="49B9D29A"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8D13DB3" w14:textId="77777777" w:rsidR="00000000" w:rsidRDefault="00000000">
            <w:pPr>
              <w:spacing w:before="120" w:after="280" w:afterAutospacing="1"/>
            </w:pPr>
            <w:r>
              <w:rPr>
                <w:lang w:val="vi-VN"/>
              </w:rPr>
              <w:t>- Luật Thủy lợi số 08/2017/QH14 ngày 19/6/2017;</w:t>
            </w:r>
          </w:p>
          <w:p w14:paraId="0E39017A" w14:textId="77777777" w:rsidR="00000000" w:rsidRDefault="00000000">
            <w:pPr>
              <w:spacing w:before="120" w:after="280" w:afterAutospacing="1"/>
            </w:pPr>
            <w:r>
              <w:rPr>
                <w:lang w:val="vi-VN"/>
              </w:rPr>
              <w:t>- Khoản 1; điểm b khoản 2; khoản 4 Điều 19, Nghị định 114/2018/NĐ-CP ngày 04/9/2018 của Chính phủ về quản lý an toàn đập, hồ chứa nước;</w:t>
            </w:r>
          </w:p>
          <w:p w14:paraId="3BFA6C21" w14:textId="77777777" w:rsidR="00000000" w:rsidRDefault="00000000">
            <w:pPr>
              <w:spacing w:before="120" w:after="280" w:afterAutospacing="1"/>
            </w:pPr>
            <w:r>
              <w:rPr>
                <w:lang w:val="vi-VN"/>
              </w:rPr>
              <w:t>- Quyết định số 4638/QĐ-BNN-TCTL ngày 22/11/2018 của Bộ Nông nghiệp và Phát triển nông thôn;</w:t>
            </w:r>
          </w:p>
          <w:p w14:paraId="1112FA6B" w14:textId="77777777" w:rsidR="00000000" w:rsidRDefault="00000000">
            <w:pPr>
              <w:spacing w:before="120" w:after="280" w:afterAutospacing="1"/>
            </w:pPr>
            <w:r>
              <w:rPr>
                <w:lang w:val="vi-VN"/>
              </w:rPr>
              <w:t>- Quyết định số 3594/QĐ-BNN-VP ngày 20/8/2021 của Bộ Nông nghiệp và Phát triển nông thôn;</w:t>
            </w:r>
          </w:p>
          <w:p w14:paraId="201D98D7" w14:textId="77777777" w:rsidR="00000000" w:rsidRDefault="00000000">
            <w:pPr>
              <w:spacing w:before="120"/>
            </w:pPr>
            <w:r>
              <w:rPr>
                <w:lang w:val="vi-VN"/>
              </w:rPr>
              <w:t>- Quyết định 1338/QĐ-UBND ngày 21/4/2022 của Ủy ban nhân dân thành phố Hà Nội.</w:t>
            </w:r>
          </w:p>
        </w:tc>
      </w:tr>
      <w:tr w:rsidR="00000000" w14:paraId="099515E8"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F09EE73" w14:textId="77777777" w:rsidR="00000000" w:rsidRDefault="00000000">
            <w:pPr>
              <w:spacing w:before="120"/>
              <w:jc w:val="center"/>
            </w:pPr>
            <w:r>
              <w:rPr>
                <w:lang w:val="vi-VN"/>
              </w:rPr>
              <w:t>17</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B0D67B9" w14:textId="77777777" w:rsidR="00000000" w:rsidRDefault="00000000">
            <w:pPr>
              <w:spacing w:before="120"/>
              <w:jc w:val="center"/>
            </w:pPr>
            <w:r>
              <w:rPr>
                <w:lang w:val="vi-VN"/>
              </w:rPr>
              <w:t>17</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C511C05" w14:textId="77777777" w:rsidR="00000000" w:rsidRDefault="00000000">
            <w:pPr>
              <w:spacing w:before="120"/>
            </w:pPr>
            <w:r>
              <w:rPr>
                <w:lang w:val="vi-VN"/>
              </w:rPr>
              <w:t>Thẩm định, phê duyệt phương án ứng phó thiên tai cho công trình, vùng hạ du đập trong quá trình thi công thuộc thẩm quyền của UBND tỉnh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EACB04D" w14:textId="77777777" w:rsidR="00000000" w:rsidRDefault="00000000">
            <w:pPr>
              <w:spacing w:before="120"/>
            </w:pPr>
            <w:r>
              <w:rPr>
                <w:lang w:val="vi-VN"/>
              </w:rPr>
              <w:t>Trong thời hạn 20 ngày làm việc, kể từ ngày nhận đủ hồ sơ theo quy định</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1F45491"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155CE2F2"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77B0E19" w14:textId="77777777" w:rsidR="00000000" w:rsidRDefault="00000000">
            <w:pPr>
              <w:spacing w:before="120" w:after="280" w:afterAutospacing="1"/>
            </w:pPr>
            <w:r>
              <w:rPr>
                <w:lang w:val="vi-VN"/>
              </w:rPr>
              <w:t>Hồ sơ gửi bằng một trong các hình thức sau:</w:t>
            </w:r>
          </w:p>
          <w:p w14:paraId="36D897B2" w14:textId="77777777" w:rsidR="00000000" w:rsidRDefault="00000000">
            <w:pPr>
              <w:spacing w:before="120" w:after="280" w:afterAutospacing="1"/>
            </w:pPr>
            <w:r>
              <w:rPr>
                <w:lang w:val="vi-VN"/>
              </w:rPr>
              <w:t>- Tiếp nhận trực tiếp; - Qua dịch vụ bưu chính;</w:t>
            </w:r>
          </w:p>
          <w:p w14:paraId="2E404D80"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3E9E610" w14:textId="77777777" w:rsidR="00000000" w:rsidRDefault="00000000">
            <w:pPr>
              <w:spacing w:before="120" w:after="280" w:afterAutospacing="1"/>
            </w:pPr>
            <w:r>
              <w:rPr>
                <w:lang w:val="vi-VN"/>
              </w:rPr>
              <w:t>- Luật Thủy lợi số 08/2017/QH14 ngày 19/6/2017;</w:t>
            </w:r>
          </w:p>
          <w:p w14:paraId="6F2BE759" w14:textId="77777777" w:rsidR="00000000" w:rsidRDefault="00000000">
            <w:pPr>
              <w:spacing w:before="120" w:after="280" w:afterAutospacing="1"/>
            </w:pPr>
            <w:r>
              <w:rPr>
                <w:lang w:val="vi-VN"/>
              </w:rPr>
              <w:t>- Khoản 1; khoản 3; điểm c khoản 4 và điểm c khoản 5 -Điều 7, Nghị định số 114/2018/NĐ-CP ngày 04/9/2018 của Chính phủ về quản lý an toàn đập, hồ chứa nước;</w:t>
            </w:r>
          </w:p>
          <w:p w14:paraId="02574523" w14:textId="77777777" w:rsidR="00000000" w:rsidRDefault="00000000">
            <w:pPr>
              <w:spacing w:before="120" w:after="280" w:afterAutospacing="1"/>
            </w:pPr>
            <w:r>
              <w:rPr>
                <w:lang w:val="vi-VN"/>
              </w:rPr>
              <w:t>- Quyết định số 4638/QĐ-BNN-TCTL ngày 22/11/2018 của Bộ Nông nghiệp và Phát triển nông thôn;</w:t>
            </w:r>
          </w:p>
          <w:p w14:paraId="6903F04E" w14:textId="77777777" w:rsidR="00000000" w:rsidRDefault="00000000">
            <w:pPr>
              <w:spacing w:before="120" w:after="280" w:afterAutospacing="1"/>
            </w:pPr>
            <w:r>
              <w:rPr>
                <w:lang w:val="vi-VN"/>
              </w:rPr>
              <w:t>- Quyết định số 3594/QĐ-BNN-VP ngày 20/8/2021 của Bộ Nông nghiệp và Phát triển nông thôn;</w:t>
            </w:r>
          </w:p>
          <w:p w14:paraId="5726E110" w14:textId="77777777" w:rsidR="00000000" w:rsidRDefault="00000000">
            <w:pPr>
              <w:spacing w:before="120"/>
            </w:pPr>
            <w:r>
              <w:rPr>
                <w:lang w:val="vi-VN"/>
              </w:rPr>
              <w:t>- Quyết định 1338/QĐ-UBND ngày 21/4/2022 của Ủy ban nhân dân thành phố Hà Nội.</w:t>
            </w:r>
          </w:p>
        </w:tc>
      </w:tr>
      <w:tr w:rsidR="00000000" w14:paraId="63E8E7EB"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77618C2" w14:textId="77777777" w:rsidR="00000000" w:rsidRDefault="00000000">
            <w:pPr>
              <w:spacing w:before="120"/>
              <w:jc w:val="center"/>
            </w:pPr>
            <w:r>
              <w:rPr>
                <w:lang w:val="vi-VN"/>
              </w:rPr>
              <w:t>18</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8A09C26" w14:textId="77777777" w:rsidR="00000000" w:rsidRDefault="00000000">
            <w:pPr>
              <w:spacing w:before="120"/>
              <w:jc w:val="center"/>
            </w:pPr>
            <w:r>
              <w:rPr>
                <w:lang w:val="vi-VN"/>
              </w:rPr>
              <w:t>18</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4933731" w14:textId="77777777" w:rsidR="00000000" w:rsidRDefault="00000000">
            <w:pPr>
              <w:spacing w:before="120"/>
            </w:pPr>
            <w:r>
              <w:rPr>
                <w:lang w:val="vi-VN"/>
              </w:rPr>
              <w:t>Thẩm định, phê duyệt phương án ứng phó với tình huống khẩn cấp thuộc thẩm quyền của UBND tỉnh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EB94764" w14:textId="77777777" w:rsidR="00000000" w:rsidRDefault="00000000">
            <w:pPr>
              <w:spacing w:before="120"/>
            </w:pPr>
            <w:r>
              <w:rPr>
                <w:lang w:val="vi-VN"/>
              </w:rPr>
              <w:t>20 ngày làm việc, kể từ ngày nhận đủ hồ sơ theo quy định</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4F49315"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05BB589C"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F431330" w14:textId="77777777" w:rsidR="00000000" w:rsidRDefault="00000000">
            <w:pPr>
              <w:spacing w:before="120" w:after="280" w:afterAutospacing="1"/>
            </w:pPr>
            <w:r>
              <w:rPr>
                <w:lang w:val="vi-VN"/>
              </w:rPr>
              <w:t>Hồ sơ gửi bằng một trong các hình thức sau:</w:t>
            </w:r>
          </w:p>
          <w:p w14:paraId="4B441352" w14:textId="77777777" w:rsidR="00000000" w:rsidRDefault="00000000">
            <w:pPr>
              <w:spacing w:before="120" w:after="280" w:afterAutospacing="1"/>
            </w:pPr>
            <w:r>
              <w:rPr>
                <w:lang w:val="vi-VN"/>
              </w:rPr>
              <w:t>- Tiếp nhận trực tiếp;</w:t>
            </w:r>
          </w:p>
          <w:p w14:paraId="0DA6066F" w14:textId="77777777" w:rsidR="00000000" w:rsidRDefault="00000000">
            <w:pPr>
              <w:spacing w:before="120" w:after="280" w:afterAutospacing="1"/>
            </w:pPr>
            <w:r>
              <w:rPr>
                <w:lang w:val="vi-VN"/>
              </w:rPr>
              <w:t>- Qua dịch vụ bưu chính;</w:t>
            </w:r>
          </w:p>
          <w:p w14:paraId="35519B67"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6C39869" w14:textId="77777777" w:rsidR="00000000" w:rsidRDefault="00000000">
            <w:pPr>
              <w:spacing w:before="120" w:after="280" w:afterAutospacing="1"/>
            </w:pPr>
            <w:r>
              <w:rPr>
                <w:lang w:val="vi-VN"/>
              </w:rPr>
              <w:t>- Luật Thủy lợi số 08/2017/QH14 ngày 19/6/2017;</w:t>
            </w:r>
          </w:p>
          <w:p w14:paraId="68BAAD63" w14:textId="77777777" w:rsidR="00000000" w:rsidRDefault="00000000">
            <w:pPr>
              <w:spacing w:before="120" w:after="280" w:afterAutospacing="1"/>
            </w:pPr>
            <w:r>
              <w:rPr>
                <w:lang w:val="vi-VN"/>
              </w:rPr>
              <w:t>- Khoản 1; khoản 2; điểm c khoản 4; điểm c, d khoản 5 -Điều 26, Nghị định số 114/2018/NĐ-CP ngày 04/9/2018 của Chính phủ về quản lý an toàn đập, hồ chứa nước;</w:t>
            </w:r>
          </w:p>
          <w:p w14:paraId="5C9AA679" w14:textId="77777777" w:rsidR="00000000" w:rsidRDefault="00000000">
            <w:pPr>
              <w:spacing w:before="120" w:after="280" w:afterAutospacing="1"/>
            </w:pPr>
            <w:r>
              <w:rPr>
                <w:lang w:val="vi-VN"/>
              </w:rPr>
              <w:t>- Quyết định số 4638/QĐ-BNN-TCTL ngày 22/11/2018 của Bộ Nông nghiệp và Phát triển nông thôn;</w:t>
            </w:r>
          </w:p>
          <w:p w14:paraId="33F1654C" w14:textId="77777777" w:rsidR="00000000" w:rsidRDefault="00000000">
            <w:pPr>
              <w:spacing w:before="120" w:after="280" w:afterAutospacing="1"/>
            </w:pPr>
            <w:r>
              <w:rPr>
                <w:lang w:val="vi-VN"/>
              </w:rPr>
              <w:t>- Quyết định số 3594/QĐ-BNN-VP ngày 20/8/2021 của Bộ Nông nghiệp và Phát triển nông thôn;</w:t>
            </w:r>
          </w:p>
          <w:p w14:paraId="4EC7D951" w14:textId="77777777" w:rsidR="00000000" w:rsidRDefault="00000000">
            <w:pPr>
              <w:spacing w:before="120"/>
            </w:pPr>
            <w:r>
              <w:rPr>
                <w:lang w:val="vi-VN"/>
              </w:rPr>
              <w:t>- Quyết định 1338/QĐ-UBND ngày 21/4/2022 của Ủy ban nhân dân thành phố Hà Nội.</w:t>
            </w:r>
          </w:p>
        </w:tc>
      </w:tr>
      <w:tr w:rsidR="00000000" w14:paraId="5AC1C0C7"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91606FF" w14:textId="77777777" w:rsidR="00000000" w:rsidRDefault="00000000">
            <w:pPr>
              <w:spacing w:before="120"/>
              <w:jc w:val="center"/>
            </w:pPr>
            <w:r>
              <w:rPr>
                <w:lang w:val="vi-VN"/>
              </w:rPr>
              <w:t>19</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D1762AA" w14:textId="77777777" w:rsidR="00000000" w:rsidRDefault="00000000">
            <w:pPr>
              <w:spacing w:before="120"/>
              <w:jc w:val="center"/>
            </w:pPr>
            <w:r>
              <w:rPr>
                <w:lang w:val="vi-VN"/>
              </w:rPr>
              <w:t>19</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53101AD" w14:textId="77777777" w:rsidR="00000000" w:rsidRDefault="00000000">
            <w:pPr>
              <w:spacing w:before="120"/>
            </w:pPr>
            <w:r>
              <w:rPr>
                <w:lang w:val="vi-VN"/>
              </w:rPr>
              <w:t>Phê duyệt phương án bảo vệ đập, hồ chứa nước thuộc thẩm quyền của UBND cấp tỉnh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41A3599" w14:textId="77777777" w:rsidR="00000000" w:rsidRDefault="00000000">
            <w:pPr>
              <w:spacing w:before="120"/>
            </w:pPr>
            <w:r>
              <w:rPr>
                <w:lang w:val="vi-VN"/>
              </w:rPr>
              <w:t>Không quy định</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C86E9B4"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7EC05DED"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4E04E80" w14:textId="77777777" w:rsidR="00000000" w:rsidRDefault="00000000">
            <w:pPr>
              <w:spacing w:before="120" w:after="280" w:afterAutospacing="1"/>
            </w:pPr>
            <w:r>
              <w:rPr>
                <w:lang w:val="vi-VN"/>
              </w:rPr>
              <w:t>Hồ sơ gửi bằng một trong các hình thức sau:</w:t>
            </w:r>
          </w:p>
          <w:p w14:paraId="1C3052A7" w14:textId="77777777" w:rsidR="00000000" w:rsidRDefault="00000000">
            <w:pPr>
              <w:spacing w:before="120" w:after="280" w:afterAutospacing="1"/>
            </w:pPr>
            <w:r>
              <w:rPr>
                <w:lang w:val="vi-VN"/>
              </w:rPr>
              <w:t>- Tiếp nhận trực tiếp;</w:t>
            </w:r>
          </w:p>
          <w:p w14:paraId="04DF9575" w14:textId="77777777" w:rsidR="00000000" w:rsidRDefault="00000000">
            <w:pPr>
              <w:spacing w:before="120" w:after="280" w:afterAutospacing="1"/>
            </w:pPr>
            <w:r>
              <w:rPr>
                <w:lang w:val="vi-VN"/>
              </w:rPr>
              <w:t>- Qua dịch vụ bưu chính;</w:t>
            </w:r>
          </w:p>
          <w:p w14:paraId="1075533E"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0072BAC" w14:textId="77777777" w:rsidR="00000000" w:rsidRDefault="00000000">
            <w:pPr>
              <w:spacing w:before="120" w:after="280" w:afterAutospacing="1"/>
            </w:pPr>
            <w:r>
              <w:rPr>
                <w:lang w:val="vi-VN"/>
              </w:rPr>
              <w:t>- Luật Thủy lợi số 08/2017/QH14 ngày 19/6/2017;</w:t>
            </w:r>
          </w:p>
          <w:p w14:paraId="2E23172A" w14:textId="77777777" w:rsidR="00000000" w:rsidRDefault="00000000">
            <w:pPr>
              <w:spacing w:before="120" w:after="280" w:afterAutospacing="1"/>
            </w:pPr>
            <w:r>
              <w:rPr>
                <w:lang w:val="vi-VN"/>
              </w:rPr>
              <w:t>- Khoản 1; khoản 2; điểm c khoản 5-Điều 23, Nghị định số 114/2018/NĐ-CP ngày 04/9/2018 của Chính phủ về quản lý an toàn đập, hồ chứa nước;</w:t>
            </w:r>
          </w:p>
          <w:p w14:paraId="133C6A26" w14:textId="77777777" w:rsidR="00000000" w:rsidRDefault="00000000">
            <w:pPr>
              <w:spacing w:before="120" w:after="280" w:afterAutospacing="1"/>
            </w:pPr>
            <w:r>
              <w:rPr>
                <w:lang w:val="vi-VN"/>
              </w:rPr>
              <w:t>- Quyết định số 4638/QĐ-BNN-TCTL ngày 22/11/2018 của Bộ Nông nghiệp và Phát triển nông thôn;</w:t>
            </w:r>
          </w:p>
          <w:p w14:paraId="0FC0E449" w14:textId="77777777" w:rsidR="00000000" w:rsidRDefault="00000000">
            <w:pPr>
              <w:spacing w:before="120" w:after="280" w:afterAutospacing="1"/>
            </w:pPr>
            <w:r>
              <w:rPr>
                <w:lang w:val="vi-VN"/>
              </w:rPr>
              <w:t>- Quyết định số 3594/QĐ-BNN-VP ngày 20/8/2021 của Bộ Nông nghiệp và Phát triển nông thôn;</w:t>
            </w:r>
          </w:p>
          <w:p w14:paraId="76028C00" w14:textId="77777777" w:rsidR="00000000" w:rsidRDefault="00000000">
            <w:pPr>
              <w:spacing w:before="120"/>
            </w:pPr>
            <w:r>
              <w:rPr>
                <w:lang w:val="vi-VN"/>
              </w:rPr>
              <w:t>- Quyết định 1338/QĐ-UBND ngày 21/4/2022 của Ủy ban nhân dân thành phố Hà Nội.</w:t>
            </w:r>
          </w:p>
        </w:tc>
      </w:tr>
      <w:tr w:rsidR="00000000" w14:paraId="6415440B" w14:textId="77777777">
        <w:tblPrEx>
          <w:tblBorders>
            <w:top w:val="none" w:sz="0" w:space="0" w:color="auto"/>
            <w:bottom w:val="none" w:sz="0" w:space="0" w:color="auto"/>
            <w:insideH w:val="none" w:sz="0" w:space="0" w:color="auto"/>
            <w:insideV w:val="none" w:sz="0" w:space="0" w:color="auto"/>
          </w:tblBorders>
        </w:tblPrEx>
        <w:tc>
          <w:tcPr>
            <w:tcW w:w="406" w:type="pct"/>
            <w:h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60D77F8" w14:textId="77777777" w:rsidR="00000000" w:rsidRDefault="00000000">
            <w:pPr>
              <w:spacing w:before="120"/>
              <w:jc w:val="center"/>
            </w:pPr>
            <w:r>
              <w:rPr>
                <w:b/>
                <w:bCs/>
                <w:lang w:val="vi-VN"/>
              </w:rPr>
              <w:t>II</w:t>
            </w:r>
          </w:p>
        </w:tc>
        <w:tc>
          <w:tcPr>
            <w:tcW w:w="406" w:type="pct"/>
            <w:gridSpan w:val="2"/>
            <w:hMerge/>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DC05197" w14:textId="77777777" w:rsidR="00000000" w:rsidRDefault="00000000">
            <w:pPr>
              <w:spacing w:before="120"/>
              <w:jc w:val="center"/>
            </w:pPr>
            <w:r>
              <w:rPr>
                <w:b/>
                <w:bCs/>
                <w:lang w:val="vi-VN"/>
              </w:rPr>
              <w:t>II</w:t>
            </w:r>
          </w:p>
        </w:tc>
        <w:tc>
          <w:tcPr>
            <w:tcW w:w="4594" w:type="pct"/>
            <w:h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606E84B" w14:textId="77777777" w:rsidR="00000000" w:rsidRDefault="00000000">
            <w:pPr>
              <w:spacing w:before="120"/>
            </w:pPr>
            <w:r>
              <w:rPr>
                <w:b/>
                <w:bCs/>
                <w:lang w:val="vi-VN"/>
              </w:rPr>
              <w:t>Lĩnh vực Phòng chống thiên tai</w:t>
            </w:r>
          </w:p>
        </w:tc>
        <w:tc>
          <w:tcPr>
            <w:tcW w:w="4594"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20A684D" w14:textId="77777777" w:rsidR="00000000" w:rsidRDefault="00000000">
            <w:pPr>
              <w:spacing w:before="120"/>
            </w:pPr>
            <w:r>
              <w:rPr>
                <w:b/>
                <w:bCs/>
                <w:lang w:val="vi-VN"/>
              </w:rPr>
              <w:t>Lĩnh vực Phòng chống thiên tai</w:t>
            </w:r>
          </w:p>
        </w:tc>
        <w:tc>
          <w:tcPr>
            <w:tcW w:w="4594"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45030C2" w14:textId="77777777" w:rsidR="00000000" w:rsidRDefault="00000000">
            <w:pPr>
              <w:spacing w:before="120"/>
            </w:pPr>
            <w:r>
              <w:rPr>
                <w:b/>
                <w:bCs/>
                <w:lang w:val="vi-VN"/>
              </w:rPr>
              <w:t>Lĩnh vực Phòng chống thiên tai</w:t>
            </w:r>
          </w:p>
        </w:tc>
        <w:tc>
          <w:tcPr>
            <w:tcW w:w="4594"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36B53B3" w14:textId="77777777" w:rsidR="00000000" w:rsidRDefault="00000000">
            <w:pPr>
              <w:spacing w:before="120"/>
            </w:pPr>
            <w:r>
              <w:rPr>
                <w:b/>
                <w:bCs/>
                <w:lang w:val="vi-VN"/>
              </w:rPr>
              <w:t>Lĩnh vực Phòng chống thiên tai</w:t>
            </w:r>
          </w:p>
        </w:tc>
        <w:tc>
          <w:tcPr>
            <w:tcW w:w="4594" w:type="pct"/>
            <w:gridSpan w:val="5"/>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776CFF9" w14:textId="77777777" w:rsidR="00000000" w:rsidRDefault="00000000">
            <w:pPr>
              <w:spacing w:before="120"/>
            </w:pPr>
            <w:r>
              <w:rPr>
                <w:b/>
                <w:bCs/>
                <w:lang w:val="vi-VN"/>
              </w:rPr>
              <w:t>Lĩnh vực Phòng chống thiên tai</w:t>
            </w:r>
          </w:p>
        </w:tc>
      </w:tr>
      <w:tr w:rsidR="00000000" w14:paraId="0A8C9BA6"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EE049DE" w14:textId="77777777" w:rsidR="00000000" w:rsidRDefault="00000000">
            <w:pPr>
              <w:spacing w:before="120"/>
              <w:jc w:val="center"/>
            </w:pPr>
            <w:r>
              <w:rPr>
                <w:lang w:val="vi-VN"/>
              </w:rPr>
              <w:t>20</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7E8465" w14:textId="77777777" w:rsidR="00000000" w:rsidRDefault="00000000">
            <w:pPr>
              <w:spacing w:before="120"/>
              <w:jc w:val="center"/>
            </w:pPr>
            <w:r>
              <w:rPr>
                <w:lang w:val="vi-VN"/>
              </w:rPr>
              <w:t>20</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9A9D9C1" w14:textId="77777777" w:rsidR="00000000" w:rsidRDefault="00000000">
            <w:pPr>
              <w:spacing w:before="120"/>
            </w:pPr>
            <w:r>
              <w:rPr>
                <w:lang w:val="vi-VN"/>
              </w:rPr>
              <w:t>Phê duyệt việc tiếp nhận viện trợ quốc tế khẩn cấp để cứu trợ thuộc thẩm quyền của Ủy ban nhân dân cấp tỉnh, thành phố trực thuộc Trung ương.</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4138A65" w14:textId="77777777" w:rsidR="00000000" w:rsidRDefault="00000000">
            <w:pPr>
              <w:spacing w:before="120"/>
            </w:pPr>
            <w:r>
              <w:rPr>
                <w:lang w:val="vi-VN"/>
              </w:rPr>
              <w:t>03 ngày làm việc kể từ ngày nhận hồ sơ hợp lệ.</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CB110E5"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4FE1F09D"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9D8A58E" w14:textId="77777777" w:rsidR="00000000" w:rsidRDefault="00000000">
            <w:pPr>
              <w:spacing w:before="120" w:after="280" w:afterAutospacing="1"/>
            </w:pPr>
            <w:r>
              <w:rPr>
                <w:lang w:val="vi-VN"/>
              </w:rPr>
              <w:t>Hồ sơ gửi bằng một trong các hình thức sau:</w:t>
            </w:r>
          </w:p>
          <w:p w14:paraId="77540F5A" w14:textId="77777777" w:rsidR="00000000" w:rsidRDefault="00000000">
            <w:pPr>
              <w:spacing w:before="120" w:after="280" w:afterAutospacing="1"/>
            </w:pPr>
            <w:r>
              <w:rPr>
                <w:lang w:val="vi-VN"/>
              </w:rPr>
              <w:t>- Tiếp nhận trực tiếp;</w:t>
            </w:r>
          </w:p>
          <w:p w14:paraId="6EDDD692" w14:textId="77777777" w:rsidR="00000000" w:rsidRDefault="00000000">
            <w:pPr>
              <w:spacing w:before="120" w:after="280" w:afterAutospacing="1"/>
            </w:pPr>
            <w:r>
              <w:rPr>
                <w:lang w:val="vi-VN"/>
              </w:rPr>
              <w:t>- Qua dịch vụ bưu chính;</w:t>
            </w:r>
          </w:p>
          <w:p w14:paraId="4F7D8803" w14:textId="77777777" w:rsidR="00000000" w:rsidRDefault="00000000">
            <w:pPr>
              <w:spacing w:before="120"/>
            </w:pPr>
            <w:r>
              <w:rPr>
                <w:lang w:val="vi-VN"/>
              </w:rPr>
              <w:t>- Qua Cổng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D7C75D" w14:textId="77777777" w:rsidR="00000000" w:rsidRDefault="00000000">
            <w:pPr>
              <w:spacing w:before="120" w:after="280" w:afterAutospacing="1"/>
            </w:pPr>
            <w:r>
              <w:rPr>
                <w:lang w:val="vi-VN"/>
              </w:rPr>
              <w:t>- Nghị định số 50/2020/NĐ-CP ngày 20/4/2020 của Chính Phủ;</w:t>
            </w:r>
          </w:p>
          <w:p w14:paraId="7A080051" w14:textId="77777777" w:rsidR="00000000" w:rsidRDefault="00000000">
            <w:pPr>
              <w:spacing w:before="120" w:after="280" w:afterAutospacing="1"/>
            </w:pPr>
            <w:r>
              <w:rPr>
                <w:lang w:val="vi-VN"/>
              </w:rPr>
              <w:t>- Quyết định số 1957/QĐ-BNN-PCTT ngày 1/6/2020 của Bộ Nông nghiệp và PTNN;</w:t>
            </w:r>
          </w:p>
          <w:p w14:paraId="200112D9" w14:textId="77777777" w:rsidR="00000000" w:rsidRDefault="00000000">
            <w:pPr>
              <w:spacing w:before="120" w:after="280" w:afterAutospacing="1"/>
            </w:pPr>
            <w:r>
              <w:rPr>
                <w:lang w:val="vi-VN"/>
              </w:rPr>
              <w:t>- Quyết định số 3594/QĐ-BNN-VP ngày 20/8/2021 của Bộ Nông nghiệp và Phát triển nông thôn;</w:t>
            </w:r>
          </w:p>
          <w:p w14:paraId="643CC634" w14:textId="77777777" w:rsidR="00000000" w:rsidRDefault="00000000">
            <w:pPr>
              <w:spacing w:before="120"/>
            </w:pPr>
            <w:r>
              <w:rPr>
                <w:lang w:val="vi-VN"/>
              </w:rPr>
              <w:t>- Quyết định 1338/QĐ-UBND ngày 21/4/2022 của Ủy ban nhân dân thành phố Hà Nội.</w:t>
            </w:r>
          </w:p>
        </w:tc>
      </w:tr>
      <w:tr w:rsidR="00000000" w14:paraId="011DD86A"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F3BF237" w14:textId="77777777" w:rsidR="00000000" w:rsidRDefault="00000000">
            <w:pPr>
              <w:spacing w:before="120"/>
              <w:jc w:val="center"/>
            </w:pPr>
            <w:r>
              <w:rPr>
                <w:lang w:val="vi-VN"/>
              </w:rPr>
              <w:t>21</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9C809B0" w14:textId="77777777" w:rsidR="00000000" w:rsidRDefault="00000000">
            <w:pPr>
              <w:spacing w:before="120"/>
              <w:jc w:val="center"/>
            </w:pPr>
            <w:r>
              <w:rPr>
                <w:lang w:val="vi-VN"/>
              </w:rPr>
              <w:t>21</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A287962" w14:textId="77777777" w:rsidR="00000000" w:rsidRDefault="00000000">
            <w:pPr>
              <w:spacing w:before="120"/>
            </w:pPr>
            <w:r>
              <w:rPr>
                <w:lang w:val="vi-VN"/>
              </w:rPr>
              <w:t>Phê duyệt văn kiện viện trợ quốc tế khẩn cấp để khắc phục hậu quả thiên tai không thuộc thẩm quyền quyết định chủ trương tiếp nhận của Thủ tướng Chính phủ (cấp tỉnh)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C57347" w14:textId="77777777" w:rsidR="00000000" w:rsidRDefault="00000000">
            <w:pPr>
              <w:spacing w:before="120"/>
            </w:pPr>
            <w:r>
              <w:rPr>
                <w:lang w:val="vi-VN"/>
              </w:rPr>
              <w:t>Tối đa không quá 05 ngày làm việc kể từ ngày nhận được hồ sơ xin ý kiến, Bộ Nông nghiệp và Phát triển nông thôn, Bộ Kế hoạch và Đầu tư, Bộ Tài chính và các cơ quan, địa phương có liên quan thôn trả lời bằng văn bản gửi cơ quan chủ quản.</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AE439FE" w14:textId="77777777" w:rsidR="00000000" w:rsidRDefault="00000000">
            <w:pPr>
              <w:spacing w:before="120" w:after="280" w:afterAutospacing="1"/>
            </w:pPr>
            <w:r>
              <w:rPr>
                <w:lang w:val="vi-VN"/>
              </w:rPr>
              <w:t>Bộ phận Tiếp nhận và Trả kết quả TTHC Chi cục Thủy lợi và Phòng, chống thiên tai Hà Nội.</w:t>
            </w:r>
          </w:p>
          <w:p w14:paraId="60919EE3" w14:textId="77777777" w:rsidR="00000000" w:rsidRDefault="00000000">
            <w:pPr>
              <w:spacing w:before="120"/>
            </w:pPr>
            <w:r>
              <w:rPr>
                <w:lang w:val="vi-VN"/>
              </w:rPr>
              <w:t>Địa chỉ: Số 01 Tô Hiệu, Hà Đông,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D894D98" w14:textId="77777777" w:rsidR="00000000" w:rsidRDefault="00000000">
            <w:pPr>
              <w:spacing w:before="120" w:after="280" w:afterAutospacing="1"/>
            </w:pPr>
            <w:r>
              <w:rPr>
                <w:lang w:val="vi-VN"/>
              </w:rPr>
              <w:t>Hồ sơ gửi bằng một trong các hình thức sau:</w:t>
            </w:r>
          </w:p>
          <w:p w14:paraId="2772A5F9" w14:textId="77777777" w:rsidR="00000000" w:rsidRDefault="00000000">
            <w:pPr>
              <w:spacing w:before="120" w:after="280" w:afterAutospacing="1"/>
            </w:pPr>
            <w:r>
              <w:rPr>
                <w:lang w:val="vi-VN"/>
              </w:rPr>
              <w:t>- Tiếp nhận trực tiếp;</w:t>
            </w:r>
          </w:p>
          <w:p w14:paraId="74560E8E" w14:textId="77777777" w:rsidR="00000000" w:rsidRDefault="00000000">
            <w:pPr>
              <w:spacing w:before="120" w:after="280" w:afterAutospacing="1"/>
            </w:pPr>
            <w:r>
              <w:rPr>
                <w:lang w:val="vi-VN"/>
              </w:rPr>
              <w:t>- Qua dịch vụ bưu chính;</w:t>
            </w:r>
          </w:p>
          <w:p w14:paraId="24795A45" w14:textId="77777777" w:rsidR="00000000" w:rsidRDefault="00000000">
            <w:pPr>
              <w:spacing w:before="120"/>
            </w:pPr>
            <w:r>
              <w:rPr>
                <w:lang w:val="vi-VN"/>
              </w:rPr>
              <w:t>- Qua Cổng dịch vụ công trực tuyến: dichvucong.hanoi.gov.vn.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E88C622" w14:textId="77777777" w:rsidR="00000000" w:rsidRDefault="00000000">
            <w:pPr>
              <w:spacing w:before="120" w:after="280" w:afterAutospacing="1"/>
            </w:pPr>
            <w:r>
              <w:rPr>
                <w:lang w:val="vi-VN"/>
              </w:rPr>
              <w:t>- Nghị định số 50/2020/NĐ-CP ngày 20/4/2020 của Chính Phủ;</w:t>
            </w:r>
          </w:p>
          <w:p w14:paraId="4025E19D" w14:textId="77777777" w:rsidR="00000000" w:rsidRDefault="00000000">
            <w:pPr>
              <w:spacing w:before="120" w:after="280" w:afterAutospacing="1"/>
            </w:pPr>
            <w:r>
              <w:rPr>
                <w:lang w:val="vi-VN"/>
              </w:rPr>
              <w:t>- Quyết định số 1957/QĐ-BNN-PCTT ngày 1/6/2020 của Bộ Nông nghiệp và PTNN;</w:t>
            </w:r>
          </w:p>
          <w:p w14:paraId="084D2705" w14:textId="77777777" w:rsidR="00000000" w:rsidRDefault="00000000">
            <w:pPr>
              <w:spacing w:before="120" w:after="280" w:afterAutospacing="1"/>
            </w:pPr>
            <w:r>
              <w:rPr>
                <w:lang w:val="vi-VN"/>
              </w:rPr>
              <w:t>- Quyết định số 3594/QĐ-BNN-VP ngày 20/8/2021 của Bộ Nông nghiệp và Phát triển nông thôn;</w:t>
            </w:r>
          </w:p>
          <w:p w14:paraId="12DE9C46" w14:textId="77777777" w:rsidR="00000000" w:rsidRDefault="00000000">
            <w:pPr>
              <w:spacing w:before="120"/>
            </w:pPr>
            <w:r>
              <w:rPr>
                <w:lang w:val="vi-VN"/>
              </w:rPr>
              <w:t>- Quyết định 1338/QĐ-UBND ngày 21/4/2022 của Ủy ban nhân dân thành phố Hà Nội.</w:t>
            </w:r>
          </w:p>
        </w:tc>
      </w:tr>
      <w:tr w:rsidR="00000000" w14:paraId="590318F5" w14:textId="77777777">
        <w:tblPrEx>
          <w:tblBorders>
            <w:top w:val="none" w:sz="0" w:space="0" w:color="auto"/>
            <w:bottom w:val="none" w:sz="0" w:space="0" w:color="auto"/>
            <w:insideH w:val="none" w:sz="0" w:space="0" w:color="auto"/>
            <w:insideV w:val="none" w:sz="0" w:space="0" w:color="auto"/>
          </w:tblBorders>
        </w:tblPrEx>
        <w:tc>
          <w:tcPr>
            <w:tcW w:w="406" w:type="pct"/>
            <w:h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10409B6" w14:textId="77777777" w:rsidR="00000000" w:rsidRDefault="00000000">
            <w:pPr>
              <w:spacing w:before="120"/>
              <w:jc w:val="center"/>
            </w:pPr>
            <w:r>
              <w:rPr>
                <w:b/>
                <w:bCs/>
                <w:lang w:val="vi-VN"/>
              </w:rPr>
              <w:t>III</w:t>
            </w:r>
          </w:p>
        </w:tc>
        <w:tc>
          <w:tcPr>
            <w:tcW w:w="406" w:type="pct"/>
            <w:gridSpan w:val="2"/>
            <w:hMerge/>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2F57597" w14:textId="77777777" w:rsidR="00000000" w:rsidRDefault="00000000">
            <w:pPr>
              <w:spacing w:before="120"/>
              <w:jc w:val="center"/>
            </w:pPr>
            <w:r>
              <w:rPr>
                <w:b/>
                <w:bCs/>
                <w:lang w:val="vi-VN"/>
              </w:rPr>
              <w:t>III</w:t>
            </w:r>
          </w:p>
        </w:tc>
        <w:tc>
          <w:tcPr>
            <w:tcW w:w="4594" w:type="pct"/>
            <w:h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DAD0B94" w14:textId="77777777" w:rsidR="00000000" w:rsidRDefault="00000000">
            <w:pPr>
              <w:spacing w:before="120"/>
            </w:pPr>
            <w:r>
              <w:rPr>
                <w:b/>
                <w:bCs/>
                <w:lang w:val="vi-VN"/>
              </w:rPr>
              <w:t>Lĩnh vực Khoa học, Công nghệ, Môi trường</w:t>
            </w:r>
          </w:p>
        </w:tc>
        <w:tc>
          <w:tcPr>
            <w:tcW w:w="4594"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2A211EB" w14:textId="77777777" w:rsidR="00000000" w:rsidRDefault="00000000">
            <w:pPr>
              <w:spacing w:before="120"/>
            </w:pPr>
            <w:r>
              <w:rPr>
                <w:b/>
                <w:bCs/>
                <w:lang w:val="vi-VN"/>
              </w:rPr>
              <w:t>Lĩnh vực Khoa học, Công nghệ, Môi trường</w:t>
            </w:r>
          </w:p>
        </w:tc>
        <w:tc>
          <w:tcPr>
            <w:tcW w:w="4594"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E964674" w14:textId="77777777" w:rsidR="00000000" w:rsidRDefault="00000000">
            <w:pPr>
              <w:spacing w:before="120"/>
            </w:pPr>
            <w:r>
              <w:rPr>
                <w:b/>
                <w:bCs/>
                <w:lang w:val="vi-VN"/>
              </w:rPr>
              <w:t>Lĩnh vực Khoa học, Công nghệ, Môi trường</w:t>
            </w:r>
          </w:p>
        </w:tc>
        <w:tc>
          <w:tcPr>
            <w:tcW w:w="4594"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619A110" w14:textId="77777777" w:rsidR="00000000" w:rsidRDefault="00000000">
            <w:pPr>
              <w:spacing w:before="120"/>
            </w:pPr>
            <w:r>
              <w:rPr>
                <w:b/>
                <w:bCs/>
                <w:lang w:val="vi-VN"/>
              </w:rPr>
              <w:t>Lĩnh vực Khoa học, Công nghệ, Môi trường</w:t>
            </w:r>
          </w:p>
        </w:tc>
        <w:tc>
          <w:tcPr>
            <w:tcW w:w="4594" w:type="pct"/>
            <w:gridSpan w:val="5"/>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044C33F" w14:textId="77777777" w:rsidR="00000000" w:rsidRDefault="00000000">
            <w:pPr>
              <w:spacing w:before="120"/>
            </w:pPr>
            <w:r>
              <w:rPr>
                <w:b/>
                <w:bCs/>
                <w:lang w:val="vi-VN"/>
              </w:rPr>
              <w:t>Lĩnh vực Khoa học, Công nghệ, Môi trường</w:t>
            </w:r>
          </w:p>
        </w:tc>
      </w:tr>
      <w:tr w:rsidR="00000000" w14:paraId="7A3F8833" w14:textId="77777777">
        <w:tblPrEx>
          <w:tblBorders>
            <w:top w:val="none" w:sz="0" w:space="0" w:color="auto"/>
            <w:bottom w:val="none" w:sz="0" w:space="0" w:color="auto"/>
            <w:insideH w:val="none" w:sz="0" w:space="0" w:color="auto"/>
            <w:insideV w:val="none" w:sz="0" w:space="0" w:color="auto"/>
          </w:tblBorders>
        </w:tblPrEx>
        <w:tc>
          <w:tcPr>
            <w:tcW w:w="189"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6E15D5F" w14:textId="77777777" w:rsidR="00000000" w:rsidRDefault="00000000">
            <w:pPr>
              <w:spacing w:before="120"/>
              <w:jc w:val="center"/>
            </w:pPr>
            <w:r>
              <w:rPr>
                <w:lang w:val="vi-VN"/>
              </w:rPr>
              <w:t>1</w:t>
            </w:r>
          </w:p>
        </w:tc>
        <w:tc>
          <w:tcPr>
            <w:tcW w:w="21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EC7F4B4" w14:textId="77777777" w:rsidR="00000000" w:rsidRDefault="00000000">
            <w:pPr>
              <w:spacing w:before="120"/>
              <w:jc w:val="center"/>
            </w:pPr>
            <w:r>
              <w:rPr>
                <w:lang w:val="vi-VN"/>
              </w:rPr>
              <w:t>1</w:t>
            </w:r>
          </w:p>
        </w:tc>
        <w:tc>
          <w:tcPr>
            <w:tcW w:w="844"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8038C83" w14:textId="77777777" w:rsidR="00000000" w:rsidRDefault="00000000">
            <w:pPr>
              <w:spacing w:before="120"/>
            </w:pPr>
            <w:r>
              <w:rPr>
                <w:lang w:val="vi-VN"/>
              </w:rPr>
              <w:t>Đăng ký công bố hợp quy đối với các sản phẩm, hàng hóa sản xuất trong nước được quản lý bởi các quy chuẩn kỹ thuật quốc gia do Bộ Nông nghiệp và Phát triển nông thôn ban hành</w:t>
            </w:r>
          </w:p>
        </w:tc>
        <w:tc>
          <w:tcPr>
            <w:tcW w:w="8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B323F75" w14:textId="77777777" w:rsidR="00000000" w:rsidRDefault="00000000">
            <w:pPr>
              <w:spacing w:before="120" w:after="280" w:afterAutospacing="1"/>
            </w:pPr>
            <w:r>
              <w:rPr>
                <w:lang w:val="vi-VN"/>
              </w:rPr>
              <w:t>- Đối với hồ sơ đăng ký công bố hợp quy không đầy đủ theo quy định, trong thời hạn 03 (ba) ngày làm việc kể từ ngày nhận được hồ sơ đăng ký công bố hợp quy, Cơ quan quản lý có thẩm quyền thông báo bằng văn bản đề nghị bổ sung các loại giấy tờ theo quy định tới tổ chức, cá nhân công bố hợp quy. Sau thời hạn 15 (mười lăm) ngày làm việc kể từ ngày Cơ quan quản lý có thẩm quyền gửi văn bản đề nghị mà hồ sơ đăng ký công bố hợp quy không được bổ sung đầy đủ theo quy định, Cơ quan quản lý có thẩm quyền có quyền hủy bỏ việc xử lý đối với hồ sơ này.</w:t>
            </w:r>
          </w:p>
          <w:p w14:paraId="21B91205" w14:textId="77777777" w:rsidR="00000000" w:rsidRDefault="00000000">
            <w:pPr>
              <w:spacing w:before="120" w:after="280" w:afterAutospacing="1"/>
            </w:pPr>
            <w:r>
              <w:rPr>
                <w:lang w:val="vi-VN"/>
              </w:rPr>
              <w:t>- Đối với hồ sơ đăng ký công bố hợp quy đầy đủ theo quy định, trong thời hạn 05 (năm) ngày làm việc kể từ ngày nhận được hồ sơ đăng ký công bố hợp quy, Cơ quan quản lý có thẩm quyền phải tổ chức kiểm tra tính hợp lệ của hồ sơ đăng ký công bố hợp quy để xử lý như sau:</w:t>
            </w:r>
          </w:p>
          <w:p w14:paraId="53F50B3A" w14:textId="77777777" w:rsidR="00000000" w:rsidRDefault="00000000">
            <w:pPr>
              <w:spacing w:before="120" w:after="280" w:afterAutospacing="1"/>
            </w:pPr>
            <w:r>
              <w:rPr>
                <w:lang w:val="vi-VN"/>
              </w:rPr>
              <w:t>+ Trường hợp hồ sơ đăng ký công bố hợp quy đầy đủ và hợp lệ, Cơ quan quản lý có thẩm quyền ban hành Thông báo tiếp nhận hồ sơ đăng ký công bố hợp quy cho tổ chức, cá nhân công bố hợp quy.</w:t>
            </w:r>
          </w:p>
          <w:p w14:paraId="7ABC9FDC" w14:textId="77777777" w:rsidR="00000000" w:rsidRDefault="00000000">
            <w:pPr>
              <w:spacing w:before="120"/>
            </w:pPr>
            <w:r>
              <w:rPr>
                <w:lang w:val="vi-VN"/>
              </w:rPr>
              <w:t>+ Trường hợp hồ sơ đăng ký công bố hợp quy đầy đủ nhưng không hợp lệ, Cơ quan quản lý có thẩm quyền thông báo bằng văn bản cho tổ chức, cá nhân công bố hợp quy về lý do không tiếp nhận hồ sơ.</w:t>
            </w:r>
          </w:p>
        </w:tc>
        <w:tc>
          <w:tcPr>
            <w:tcW w:w="6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14DBB6D" w14:textId="77777777" w:rsidR="00000000" w:rsidRDefault="00000000">
            <w:pPr>
              <w:spacing w:before="120" w:after="280" w:afterAutospacing="1"/>
            </w:pPr>
            <w:r>
              <w:rPr>
                <w:lang w:val="vi-VN"/>
              </w:rPr>
              <w:t>- Trường hợp đăng ký công bố hợp quy đối với giống cây trồng, phân bón, thuốc bảo vệ thực vật, bình bơm đeo vai: Nộp hồ sơ tại Bộ phận tiếp nhận và trả kết quả Chi cục Trồng trọt và Bảo vệ thực vật; Địa chỉ: Tổ 44, Phường Mai Dịch, quận Cầu Giấy, Hà Nội.</w:t>
            </w:r>
          </w:p>
          <w:p w14:paraId="0E1C0BDC" w14:textId="77777777" w:rsidR="00000000" w:rsidRDefault="00000000">
            <w:pPr>
              <w:spacing w:before="120" w:after="280" w:afterAutospacing="1"/>
            </w:pPr>
            <w:r>
              <w:rPr>
                <w:lang w:val="vi-VN"/>
              </w:rPr>
              <w:t>- Trường hợp công bố hợp quy đối với thức ăn chăn nuôi: Nộp hồ sơ tại Bộ phận tiếp nhận và trả kết quả thủ tục hành chính Chi cục Chăn nuôi và Thú y;</w:t>
            </w:r>
          </w:p>
          <w:p w14:paraId="64FFA06E" w14:textId="77777777" w:rsidR="00000000" w:rsidRDefault="00000000">
            <w:pPr>
              <w:spacing w:before="120" w:after="280" w:afterAutospacing="1"/>
            </w:pPr>
            <w:r>
              <w:rPr>
                <w:lang w:val="vi-VN"/>
              </w:rPr>
              <w:t>Địa chỉ: Số 88, đường Lê Trọng Tấn, quận Hà Đông, Hà Nội.</w:t>
            </w:r>
          </w:p>
          <w:p w14:paraId="3DBA8DED" w14:textId="77777777" w:rsidR="00000000" w:rsidRDefault="00000000">
            <w:pPr>
              <w:spacing w:before="120" w:after="280" w:afterAutospacing="1"/>
            </w:pPr>
            <w:r>
              <w:rPr>
                <w:lang w:val="vi-VN"/>
              </w:rPr>
              <w:t>Trường hợp công bố hợp quy thức ăn thủy sản, sản phẩm xử lý môi trường nuôi trồng thủy sản: Nộp hồ sơ tại Chi cục Thủy sản Hà Nội.</w:t>
            </w:r>
          </w:p>
          <w:p w14:paraId="38E3A181" w14:textId="77777777" w:rsidR="00000000" w:rsidRDefault="00000000">
            <w:pPr>
              <w:spacing w:before="120"/>
            </w:pPr>
            <w:r>
              <w:rPr>
                <w:lang w:val="vi-VN"/>
              </w:rPr>
              <w:t>Địa chỉ: Xã Thanh Liệt - huyện Thanh Trì - Hà Nội.</w:t>
            </w:r>
          </w:p>
        </w:tc>
        <w:tc>
          <w:tcPr>
            <w:tcW w:w="89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FB794A1" w14:textId="77777777" w:rsidR="00000000" w:rsidRDefault="00000000">
            <w:pPr>
              <w:spacing w:before="120" w:after="280" w:afterAutospacing="1"/>
            </w:pPr>
            <w:r>
              <w:rPr>
                <w:lang w:val="vi-VN"/>
              </w:rPr>
              <w:t>Hồ sơ gửi bằng một trong các hình thức sau:</w:t>
            </w:r>
          </w:p>
          <w:p w14:paraId="10CD91E6" w14:textId="77777777" w:rsidR="00000000" w:rsidRDefault="00000000">
            <w:pPr>
              <w:spacing w:before="120" w:after="280" w:afterAutospacing="1"/>
            </w:pPr>
            <w:r>
              <w:rPr>
                <w:lang w:val="vi-VN"/>
              </w:rPr>
              <w:t>- Trực tiếp;</w:t>
            </w:r>
          </w:p>
          <w:p w14:paraId="3962DAE1" w14:textId="77777777" w:rsidR="00000000" w:rsidRDefault="00000000">
            <w:pPr>
              <w:spacing w:before="120" w:after="280" w:afterAutospacing="1"/>
            </w:pPr>
            <w:r>
              <w:rPr>
                <w:lang w:val="vi-VN"/>
              </w:rPr>
              <w:t>- Theo đường bưu điện;</w:t>
            </w:r>
          </w:p>
          <w:p w14:paraId="2073B7AA" w14:textId="77777777" w:rsidR="00000000" w:rsidRDefault="00000000">
            <w:pPr>
              <w:spacing w:before="120"/>
            </w:pPr>
            <w:r>
              <w:rPr>
                <w:lang w:val="vi-VN"/>
              </w:rPr>
              <w:t>- Dịch vụ công trực tuyến</w:t>
            </w:r>
          </w:p>
        </w:tc>
        <w:tc>
          <w:tcPr>
            <w:tcW w:w="13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259CB01" w14:textId="77777777" w:rsidR="00000000" w:rsidRDefault="00000000">
            <w:pPr>
              <w:spacing w:before="120" w:after="280" w:afterAutospacing="1"/>
            </w:pPr>
            <w:r>
              <w:rPr>
                <w:lang w:val="vi-VN"/>
              </w:rPr>
              <w:t>- Luật Chất lượng sản phẩm, hàng hóa ngày 21/11/2017 của Quốc hội;</w:t>
            </w:r>
          </w:p>
          <w:p w14:paraId="19CD9B77" w14:textId="77777777" w:rsidR="00000000" w:rsidRDefault="00000000">
            <w:pPr>
              <w:spacing w:before="120" w:after="280" w:afterAutospacing="1"/>
            </w:pPr>
            <w:r>
              <w:rPr>
                <w:lang w:val="vi-VN"/>
              </w:rPr>
              <w:t>- Luật Tiêu chuẩn và Quy chuẩn kỹ thuật ngày 29/6/2006 của Quốc hội;</w:t>
            </w:r>
          </w:p>
          <w:p w14:paraId="7FD1DD3F" w14:textId="77777777" w:rsidR="00000000" w:rsidRDefault="00000000">
            <w:pPr>
              <w:spacing w:before="120" w:after="280" w:afterAutospacing="1"/>
            </w:pPr>
            <w:r>
              <w:rPr>
                <w:lang w:val="vi-VN"/>
              </w:rPr>
              <w:t>- Nghị định số 127/2007/NĐ-CP ngày 01 tháng 8 năm 2007 của Chính phủ;</w:t>
            </w:r>
          </w:p>
          <w:p w14:paraId="3121C2DB" w14:textId="77777777" w:rsidR="00000000" w:rsidRDefault="00000000">
            <w:pPr>
              <w:spacing w:before="120" w:after="280" w:afterAutospacing="1"/>
            </w:pPr>
            <w:r>
              <w:rPr>
                <w:lang w:val="vi-VN"/>
              </w:rPr>
              <w:t>- Nghị định số 132/2008/NĐ-CP ngày 31 tháng 12 năm 2008 của Chính phủ;.</w:t>
            </w:r>
          </w:p>
          <w:p w14:paraId="773D26E5" w14:textId="77777777" w:rsidR="00000000" w:rsidRDefault="00000000">
            <w:pPr>
              <w:spacing w:before="120" w:after="280" w:afterAutospacing="1"/>
            </w:pPr>
            <w:r>
              <w:rPr>
                <w:lang w:val="vi-VN"/>
              </w:rPr>
              <w:t>- Nghị định số 74/2018/NĐ-CP ngày 15 tháng 5 năm 2018 của Chính phủ;</w:t>
            </w:r>
          </w:p>
          <w:p w14:paraId="000A0925" w14:textId="77777777" w:rsidR="00000000" w:rsidRDefault="00000000">
            <w:pPr>
              <w:spacing w:before="120" w:after="280" w:afterAutospacing="1"/>
            </w:pPr>
            <w:r>
              <w:rPr>
                <w:lang w:val="vi-VN"/>
              </w:rPr>
              <w:t>- Thông tư số 28/2012/TT-BKHCN ngày 12 tháng 12 năm 2012 của Bộ trưởng Bộ Khoa học và Công nghệ;</w:t>
            </w:r>
          </w:p>
          <w:p w14:paraId="1C0D7DED" w14:textId="77777777" w:rsidR="00000000" w:rsidRDefault="00000000">
            <w:pPr>
              <w:spacing w:before="120" w:after="280" w:afterAutospacing="1"/>
            </w:pPr>
            <w:r>
              <w:rPr>
                <w:lang w:val="vi-VN"/>
              </w:rPr>
              <w:t>- Thông tư số 02/2017/TT-BKHCN ngày 31/3/2017 của Bộ trưởng Bộ Khoa học và Công nghệ;</w:t>
            </w:r>
          </w:p>
          <w:p w14:paraId="4CA4AA64" w14:textId="77777777" w:rsidR="00000000" w:rsidRDefault="00000000">
            <w:pPr>
              <w:spacing w:before="120" w:after="280" w:afterAutospacing="1"/>
            </w:pPr>
            <w:r>
              <w:rPr>
                <w:lang w:val="vi-VN"/>
              </w:rPr>
              <w:t>- Thông tư số 183/2016/TT- BTC ngày 08/11/2016 của Bộ trưởng Bộ Tài chính;</w:t>
            </w:r>
          </w:p>
          <w:p w14:paraId="642995C4" w14:textId="77777777" w:rsidR="00000000" w:rsidRDefault="00000000">
            <w:pPr>
              <w:spacing w:before="120" w:after="280" w:afterAutospacing="1"/>
            </w:pPr>
            <w:r>
              <w:rPr>
                <w:lang w:val="vi-VN"/>
              </w:rPr>
              <w:t>- Thông tư số 06/2020/TT-BKHCN ngày 10/12/2020 của Bộ Khoa học, Công nghệ và Môi trường;</w:t>
            </w:r>
          </w:p>
          <w:p w14:paraId="2A637F6F" w14:textId="77777777" w:rsidR="00000000" w:rsidRDefault="00000000">
            <w:pPr>
              <w:spacing w:before="120" w:after="280" w:afterAutospacing="1"/>
            </w:pPr>
            <w:r>
              <w:rPr>
                <w:lang w:val="vi-VN"/>
              </w:rPr>
              <w:t>- Quyết định số 1299/QĐ-BNN-KHCN ngày 29 tháng 3 năm 2021 của Bộ Nông nghiệp &amp; Phát triển nông thôn;</w:t>
            </w:r>
          </w:p>
          <w:p w14:paraId="461C8922" w14:textId="77777777" w:rsidR="00000000" w:rsidRDefault="00000000">
            <w:pPr>
              <w:spacing w:before="120" w:after="280" w:afterAutospacing="1"/>
            </w:pPr>
            <w:r>
              <w:rPr>
                <w:lang w:val="vi-VN"/>
              </w:rPr>
              <w:t>- Quyết định số 3594/QĐ-BNN-VP ngày 20/8/2021 của Bộ Nông nghiệp và Phát triển nông thôn;</w:t>
            </w:r>
          </w:p>
          <w:p w14:paraId="4FC5C5F3" w14:textId="77777777" w:rsidR="00000000" w:rsidRDefault="00000000">
            <w:pPr>
              <w:spacing w:before="120" w:after="280" w:afterAutospacing="1"/>
            </w:pPr>
            <w:r>
              <w:rPr>
                <w:b/>
                <w:bCs/>
                <w:i/>
                <w:iCs/>
                <w:lang w:val="vi-VN"/>
              </w:rPr>
              <w:t>a. Đăng ký công bố hợp quy đối với giống cây trồng:</w:t>
            </w:r>
          </w:p>
          <w:p w14:paraId="7147EAFE" w14:textId="77777777" w:rsidR="00000000" w:rsidRDefault="00000000">
            <w:pPr>
              <w:spacing w:before="120" w:after="280" w:afterAutospacing="1"/>
            </w:pPr>
            <w:r>
              <w:rPr>
                <w:lang w:val="vi-VN"/>
              </w:rPr>
              <w:t>- Luật Trồng Trọt số 31/2018/QH14 ngày 19/11/2018 của Quốc hội;</w:t>
            </w:r>
          </w:p>
          <w:p w14:paraId="6F0F0BCE" w14:textId="77777777" w:rsidR="00000000" w:rsidRDefault="00000000">
            <w:pPr>
              <w:spacing w:before="120" w:after="280" w:afterAutospacing="1"/>
            </w:pPr>
            <w:r>
              <w:rPr>
                <w:lang w:val="vi-VN"/>
              </w:rPr>
              <w:t>- Thông tư số 45/2011/TT-BNNPTNT ngày 24 tháng 06 năm 2011 của Bộ Nông nghiệp &amp; Phát triển nông thôn;</w:t>
            </w:r>
          </w:p>
          <w:p w14:paraId="2F44CFA7" w14:textId="77777777" w:rsidR="00000000" w:rsidRDefault="00000000">
            <w:pPr>
              <w:spacing w:before="120" w:after="280" w:afterAutospacing="1"/>
            </w:pPr>
            <w:r>
              <w:rPr>
                <w:b/>
                <w:bCs/>
                <w:i/>
                <w:iCs/>
                <w:lang w:val="vi-VN"/>
              </w:rPr>
              <w:t>b. Đăng ký công bố hợp quy đối với phân bón</w:t>
            </w:r>
          </w:p>
          <w:p w14:paraId="7DDF1035" w14:textId="77777777" w:rsidR="00000000" w:rsidRDefault="00000000">
            <w:pPr>
              <w:spacing w:before="120" w:after="280" w:afterAutospacing="1"/>
            </w:pPr>
            <w:r>
              <w:rPr>
                <w:lang w:val="vi-VN"/>
              </w:rPr>
              <w:t>- Luật Trồng Trọt số 31/2018/QH14 ngày 19/11/2018 của Quốc hội;</w:t>
            </w:r>
          </w:p>
          <w:p w14:paraId="717DB996" w14:textId="77777777" w:rsidR="00000000" w:rsidRDefault="00000000">
            <w:pPr>
              <w:spacing w:before="120" w:after="280" w:afterAutospacing="1"/>
            </w:pPr>
            <w:r>
              <w:rPr>
                <w:lang w:val="vi-VN"/>
              </w:rPr>
              <w:t>- Nghị định số 84/2019/NĐ-CP ngày 14/11/2019 của Chính Phủ;</w:t>
            </w:r>
          </w:p>
          <w:p w14:paraId="7F45A4E7" w14:textId="77777777" w:rsidR="00000000" w:rsidRDefault="00000000">
            <w:pPr>
              <w:spacing w:before="120" w:after="280" w:afterAutospacing="1"/>
            </w:pPr>
            <w:r>
              <w:rPr>
                <w:lang w:val="vi-VN"/>
              </w:rPr>
              <w:t>- Thông tư số 09/2019/TT-BNNPTNT ngày 27 tháng 08 năm 2019 của Bộ Nông nghiệp &amp; Phát triển nông thôn;</w:t>
            </w:r>
          </w:p>
          <w:p w14:paraId="2DD42409" w14:textId="77777777" w:rsidR="00000000" w:rsidRDefault="00000000">
            <w:pPr>
              <w:spacing w:before="120" w:after="280" w:afterAutospacing="1"/>
            </w:pPr>
            <w:r>
              <w:rPr>
                <w:b/>
                <w:bCs/>
                <w:i/>
                <w:iCs/>
                <w:lang w:val="vi-VN"/>
              </w:rPr>
              <w:t>c. Đăng ký công bố hợp quy đối với thuốc bảo vệ thực vật</w:t>
            </w:r>
          </w:p>
          <w:p w14:paraId="3E773952" w14:textId="77777777" w:rsidR="00000000" w:rsidRDefault="00000000">
            <w:pPr>
              <w:spacing w:before="120" w:after="280" w:afterAutospacing="1"/>
            </w:pPr>
            <w:r>
              <w:rPr>
                <w:lang w:val="vi-VN"/>
              </w:rPr>
              <w:t>- Thông tư số 12/2018/TT-BNNPTNT ngày 05/10/2018 của Bộ Nông nghiệp &amp; Phát triển nông thôn;</w:t>
            </w:r>
          </w:p>
          <w:p w14:paraId="7EDEE6A3" w14:textId="77777777" w:rsidR="00000000" w:rsidRDefault="00000000">
            <w:pPr>
              <w:spacing w:before="120" w:after="280" w:afterAutospacing="1"/>
            </w:pPr>
            <w:r>
              <w:rPr>
                <w:b/>
                <w:bCs/>
                <w:i/>
                <w:iCs/>
                <w:lang w:val="vi-VN"/>
              </w:rPr>
              <w:t>d. Đăng ký công bố hợp quy đối với bình bơm đeo vai</w:t>
            </w:r>
          </w:p>
          <w:p w14:paraId="4842F1FA" w14:textId="77777777" w:rsidR="00000000" w:rsidRDefault="00000000">
            <w:pPr>
              <w:spacing w:before="120" w:after="280" w:afterAutospacing="1"/>
            </w:pPr>
            <w:r>
              <w:rPr>
                <w:lang w:val="vi-VN"/>
              </w:rPr>
              <w:t>- Thông tư số 41/2015/TT-BNNPTNT ngày 27/10/2015 của Bộ Nông nghiệp &amp; Phát triển nông thôn;</w:t>
            </w:r>
          </w:p>
          <w:p w14:paraId="4B49D9EA" w14:textId="77777777" w:rsidR="00000000" w:rsidRDefault="00000000">
            <w:pPr>
              <w:spacing w:before="120" w:after="280" w:afterAutospacing="1"/>
            </w:pPr>
            <w:r>
              <w:rPr>
                <w:b/>
                <w:bCs/>
                <w:i/>
                <w:iCs/>
                <w:lang w:val="vi-VN"/>
              </w:rPr>
              <w:t>đ. Đăng ký công bố hợp quy đối với thức ăn chăn nuôi</w:t>
            </w:r>
          </w:p>
          <w:p w14:paraId="6B39B488" w14:textId="77777777" w:rsidR="00000000" w:rsidRDefault="00000000">
            <w:pPr>
              <w:spacing w:before="120" w:after="280" w:afterAutospacing="1"/>
            </w:pPr>
            <w:r>
              <w:rPr>
                <w:lang w:val="vi-VN"/>
              </w:rPr>
              <w:t>- Luật chăn nuôi năm 2018;</w:t>
            </w:r>
          </w:p>
          <w:p w14:paraId="1FCFAD09" w14:textId="77777777" w:rsidR="00000000" w:rsidRDefault="00000000">
            <w:pPr>
              <w:spacing w:before="120" w:after="280" w:afterAutospacing="1"/>
            </w:pPr>
            <w:r>
              <w:rPr>
                <w:lang w:val="vi-VN"/>
              </w:rPr>
              <w:t>- Nghị định 13/2020/NĐ-CP ngày 21/2/2020 của Chính phủ hướng dẫn chi tiết Luật Chăn nuôi;</w:t>
            </w:r>
          </w:p>
          <w:p w14:paraId="7D2DEDD6" w14:textId="77777777" w:rsidR="00000000" w:rsidRDefault="00000000">
            <w:pPr>
              <w:spacing w:before="120" w:after="280" w:afterAutospacing="1"/>
            </w:pPr>
            <w:r>
              <w:rPr>
                <w:lang w:val="vi-VN"/>
              </w:rPr>
              <w:t>- Thông tư số 27/2016/TT-BNNPTNT ngày 26/7/2016 của Bộ Nông nghiệp và Phát triển nông thôn;</w:t>
            </w:r>
          </w:p>
          <w:p w14:paraId="660A1417" w14:textId="77777777" w:rsidR="00000000" w:rsidRDefault="00000000">
            <w:pPr>
              <w:spacing w:before="120" w:after="280" w:afterAutospacing="1"/>
            </w:pPr>
            <w:r>
              <w:rPr>
                <w:lang w:val="vi-VN"/>
              </w:rPr>
              <w:t>- Thông tư số 04/2020/TT-BNNPTNT ngày 09/3/2020 của Bộ Nông nghiệp và Phát triển nông thôn;</w:t>
            </w:r>
          </w:p>
          <w:p w14:paraId="2BB19F2F" w14:textId="77777777" w:rsidR="00000000" w:rsidRDefault="00000000">
            <w:pPr>
              <w:spacing w:before="120" w:after="280" w:afterAutospacing="1"/>
            </w:pPr>
            <w:r>
              <w:rPr>
                <w:b/>
                <w:bCs/>
                <w:lang w:val="vi-VN"/>
              </w:rPr>
              <w:t>e. Đăng ký hợp quy đối với thức ăn thủy sản, sản phẩm xử lý môi trường nuôi trồng thủy sản</w:t>
            </w:r>
          </w:p>
          <w:p w14:paraId="583485F8" w14:textId="77777777" w:rsidR="00000000" w:rsidRDefault="00000000">
            <w:pPr>
              <w:spacing w:before="120" w:after="280" w:afterAutospacing="1"/>
            </w:pPr>
            <w:r>
              <w:rPr>
                <w:lang w:val="vi-VN"/>
              </w:rPr>
              <w:t>- Luật thủy sản ngày 21/11/2017 của Quốc hội;</w:t>
            </w:r>
          </w:p>
          <w:p w14:paraId="72046843" w14:textId="77777777" w:rsidR="00000000" w:rsidRDefault="00000000">
            <w:pPr>
              <w:spacing w:before="120" w:after="280" w:afterAutospacing="1"/>
            </w:pPr>
            <w:r>
              <w:rPr>
                <w:lang w:val="vi-VN"/>
              </w:rPr>
              <w:t>- Nghị định 26/2019/NĐ-CP ngày 08/3/2019 của Chính phủ;</w:t>
            </w:r>
          </w:p>
          <w:p w14:paraId="2E20C522" w14:textId="77777777" w:rsidR="00000000" w:rsidRDefault="00000000">
            <w:pPr>
              <w:spacing w:before="120" w:after="280" w:afterAutospacing="1"/>
            </w:pPr>
            <w:r>
              <w:rPr>
                <w:lang w:val="vi-VN"/>
              </w:rPr>
              <w:t>- Thông tư 26/2018/TT-BNNPTNT ngày 15/11/2018 của Bộ Nông nghiệp và PTNT;</w:t>
            </w:r>
          </w:p>
          <w:p w14:paraId="3A376751" w14:textId="77777777" w:rsidR="00000000" w:rsidRDefault="00000000">
            <w:pPr>
              <w:spacing w:before="120" w:after="280" w:afterAutospacing="1"/>
            </w:pPr>
            <w:r>
              <w:rPr>
                <w:lang w:val="vi-VN"/>
              </w:rPr>
              <w:t>- Thông tư 03/2020/TT-BNNPTNT ngày 02/3/2020 của Bộ Nông nghiệp và PTNT;</w:t>
            </w:r>
          </w:p>
          <w:p w14:paraId="7A837094" w14:textId="77777777" w:rsidR="00000000" w:rsidRDefault="00000000">
            <w:pPr>
              <w:spacing w:before="120" w:after="280" w:afterAutospacing="1"/>
            </w:pPr>
            <w:r>
              <w:rPr>
                <w:lang w:val="vi-VN"/>
              </w:rPr>
              <w:t>- Thông tư 07/2019/TT-BNNPTNT ngày 07/8/2019 của Bộ Nông nghiệp và PTNT;</w:t>
            </w:r>
          </w:p>
          <w:p w14:paraId="1F82DC06" w14:textId="77777777" w:rsidR="00000000" w:rsidRDefault="00000000">
            <w:pPr>
              <w:spacing w:before="120"/>
            </w:pPr>
            <w:r>
              <w:rPr>
                <w:lang w:val="vi-VN"/>
              </w:rPr>
              <w:t>- Thông tư 08/2019/TT-BNNPTNT ngày 09/8/2019 của Bộ Nông nghiệp và PTNT;</w:t>
            </w:r>
          </w:p>
        </w:tc>
      </w:tr>
    </w:tbl>
    <w:p w14:paraId="72590B4E" w14:textId="77777777" w:rsidR="00000000" w:rsidRDefault="00000000">
      <w:pPr>
        <w:spacing w:before="120" w:after="280" w:afterAutospacing="1"/>
      </w:pPr>
      <w:r>
        <w:rPr>
          <w:b/>
          <w:bCs/>
          <w:lang w:val="vi-VN"/>
        </w:rPr>
        <w:t>B. DANH MỤC THỦ TỤC HÀNH CHÍNH LĨNH BỊ BÃI BỎ LĨNH VỰC TH</w:t>
      </w:r>
      <w:r>
        <w:rPr>
          <w:b/>
          <w:bCs/>
        </w:rPr>
        <w:t xml:space="preserve">ỦY </w:t>
      </w:r>
      <w:r>
        <w:rPr>
          <w:b/>
          <w:bCs/>
          <w:lang w:val="vi-VN"/>
        </w:rPr>
        <w:t>LỢI; PHÒNG CHỐNG THIÊN TAI; KHOA HỌC, CÔNG NGHỆ, MÔI TRƯỜNG THUỘC PHẠM VI CHỨC NĂNG QUẢN LÝ NHÀ NƯỚC CỦA SỞ NÔNG NGHIỆP VÀ PHÁT TRIỂN NÔNG THÔN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339"/>
        <w:gridCol w:w="422"/>
        <w:gridCol w:w="1"/>
        <w:gridCol w:w="1"/>
        <w:gridCol w:w="2931"/>
        <w:gridCol w:w="3030"/>
        <w:gridCol w:w="2615"/>
      </w:tblGrid>
      <w:tr w:rsidR="00000000" w14:paraId="361ACAF1" w14:textId="77777777">
        <w:tc>
          <w:tcPr>
            <w:tcW w:w="408" w:type="pct"/>
            <w:h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D139610" w14:textId="77777777" w:rsidR="00000000" w:rsidRDefault="00000000">
            <w:pPr>
              <w:spacing w:before="120"/>
              <w:jc w:val="center"/>
            </w:pPr>
            <w:r>
              <w:rPr>
                <w:b/>
                <w:bCs/>
                <w:lang w:val="vi-VN"/>
              </w:rPr>
              <w:t>TT</w:t>
            </w:r>
          </w:p>
        </w:tc>
        <w:tc>
          <w:tcPr>
            <w:tcW w:w="408" w:type="pct"/>
            <w:gridSpan w:val="2"/>
            <w:h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370BED9" w14:textId="77777777" w:rsidR="00000000" w:rsidRDefault="00000000">
            <w:pPr>
              <w:spacing w:before="120"/>
              <w:jc w:val="center"/>
            </w:pPr>
            <w:r>
              <w:rPr>
                <w:b/>
                <w:bCs/>
                <w:lang w:val="vi-VN"/>
              </w:rPr>
              <w:t>TT</w:t>
            </w:r>
          </w:p>
        </w:tc>
        <w:tc>
          <w:tcPr>
            <w:tcW w:w="1570" w:type="pct"/>
            <w:gridSpan w:val="3"/>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7567F46" w14:textId="77777777" w:rsidR="00000000" w:rsidRDefault="00000000">
            <w:pPr>
              <w:spacing w:before="120"/>
              <w:jc w:val="center"/>
            </w:pPr>
            <w:r>
              <w:rPr>
                <w:b/>
                <w:bCs/>
                <w:lang w:val="vi-VN"/>
              </w:rPr>
              <w:t>Thứ tự TTHC bị bãi bỏ tại Quyết định công bố</w:t>
            </w:r>
          </w:p>
        </w:tc>
        <w:tc>
          <w:tcPr>
            <w:tcW w:w="162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C5D5E3F" w14:textId="77777777" w:rsidR="00000000" w:rsidRDefault="00000000">
            <w:pPr>
              <w:spacing w:before="120"/>
              <w:jc w:val="center"/>
            </w:pPr>
            <w:r>
              <w:rPr>
                <w:b/>
                <w:bCs/>
                <w:lang w:val="vi-VN"/>
              </w:rPr>
              <w:t>Tên thủ tục hành chính</w:t>
            </w:r>
          </w:p>
        </w:tc>
        <w:tc>
          <w:tcPr>
            <w:tcW w:w="140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4F56B1B" w14:textId="77777777" w:rsidR="00000000" w:rsidRDefault="00000000">
            <w:pPr>
              <w:spacing w:before="120"/>
              <w:jc w:val="center"/>
            </w:pPr>
            <w:r>
              <w:rPr>
                <w:b/>
                <w:bCs/>
                <w:lang w:val="vi-VN"/>
              </w:rPr>
              <w:t>Tên VBQPPL quy định việc bãi bỏ</w:t>
            </w:r>
          </w:p>
        </w:tc>
      </w:tr>
      <w:tr w:rsidR="00000000" w14:paraId="0944296F" w14:textId="77777777">
        <w:tblPrEx>
          <w:tblBorders>
            <w:top w:val="none" w:sz="0" w:space="0" w:color="auto"/>
            <w:bottom w:val="none" w:sz="0" w:space="0" w:color="auto"/>
            <w:insideH w:val="none" w:sz="0" w:space="0" w:color="auto"/>
            <w:insideV w:val="none" w:sz="0" w:space="0" w:color="auto"/>
          </w:tblBorders>
        </w:tblPrEx>
        <w:tc>
          <w:tcPr>
            <w:tcW w:w="408" w:type="pct"/>
            <w:h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CE85B1D" w14:textId="77777777" w:rsidR="00000000" w:rsidRDefault="00000000">
            <w:pPr>
              <w:spacing w:before="120"/>
              <w:jc w:val="center"/>
            </w:pPr>
            <w:r>
              <w:rPr>
                <w:b/>
                <w:bCs/>
                <w:lang w:val="vi-VN"/>
              </w:rPr>
              <w:t>I.</w:t>
            </w:r>
          </w:p>
        </w:tc>
        <w:tc>
          <w:tcPr>
            <w:tcW w:w="408" w:type="pct"/>
            <w:gridSpan w:val="2"/>
            <w:hMerge/>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8FC4007" w14:textId="77777777" w:rsidR="00000000" w:rsidRDefault="00000000">
            <w:pPr>
              <w:spacing w:before="120"/>
              <w:jc w:val="center"/>
            </w:pPr>
            <w:r>
              <w:rPr>
                <w:b/>
                <w:bCs/>
                <w:lang w:val="vi-VN"/>
              </w:rPr>
              <w:t>I.</w:t>
            </w:r>
          </w:p>
        </w:tc>
        <w:tc>
          <w:tcPr>
            <w:tcW w:w="4592" w:type="pct"/>
            <w:h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03113E0" w14:textId="77777777" w:rsidR="00000000" w:rsidRDefault="00000000">
            <w:pPr>
              <w:spacing w:before="120"/>
            </w:pPr>
            <w:r>
              <w:rPr>
                <w:b/>
                <w:bCs/>
                <w:lang w:val="vi-VN"/>
              </w:rPr>
              <w:t>Lĩnh vực Thủy lợi</w:t>
            </w:r>
          </w:p>
        </w:tc>
        <w:tc>
          <w:tcPr>
            <w:tcW w:w="4592"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5D44F38" w14:textId="77777777" w:rsidR="00000000" w:rsidRDefault="00000000">
            <w:pPr>
              <w:spacing w:before="120"/>
            </w:pPr>
            <w:r>
              <w:rPr>
                <w:b/>
                <w:bCs/>
                <w:lang w:val="vi-VN"/>
              </w:rPr>
              <w:t>Lĩnh vực Thủy lợi</w:t>
            </w:r>
          </w:p>
        </w:tc>
        <w:tc>
          <w:tcPr>
            <w:tcW w:w="4592" w:type="pct"/>
            <w:gridSpan w:val="3"/>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CEFDED4" w14:textId="77777777" w:rsidR="00000000" w:rsidRDefault="00000000">
            <w:pPr>
              <w:spacing w:before="120"/>
            </w:pPr>
            <w:r>
              <w:rPr>
                <w:b/>
                <w:bCs/>
                <w:lang w:val="vi-VN"/>
              </w:rPr>
              <w:t>Lĩnh vực Thủy lợi</w:t>
            </w:r>
          </w:p>
        </w:tc>
      </w:tr>
      <w:tr w:rsidR="00000000" w14:paraId="7D173CF1"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6F64691" w14:textId="77777777" w:rsidR="00000000" w:rsidRDefault="00000000">
            <w:pPr>
              <w:spacing w:before="120"/>
              <w:jc w:val="center"/>
            </w:pPr>
            <w:r>
              <w:rPr>
                <w:lang w:val="vi-VN"/>
              </w:rPr>
              <w:t>01</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0FDE7D8" w14:textId="77777777" w:rsidR="00000000" w:rsidRDefault="00000000">
            <w:pPr>
              <w:spacing w:before="120"/>
              <w:jc w:val="center"/>
            </w:pPr>
            <w:r>
              <w:rPr>
                <w:lang w:val="vi-VN"/>
              </w:rPr>
              <w:t>01</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7B401AB" w14:textId="77777777" w:rsidR="00000000" w:rsidRDefault="00000000">
            <w:pPr>
              <w:spacing w:before="120"/>
              <w:jc w:val="center"/>
            </w:pPr>
            <w:r>
              <w:rPr>
                <w:lang w:val="vi-VN"/>
              </w:rPr>
              <w:t>Số 46,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FB0B971" w14:textId="77777777" w:rsidR="00000000" w:rsidRDefault="00000000">
            <w:pPr>
              <w:spacing w:before="120"/>
            </w:pPr>
            <w:r>
              <w:rPr>
                <w:lang w:val="vi-VN"/>
              </w:rPr>
              <w:t>Phê duyệt phương án, điều chỉnh phương án cắm mốc chỉ giới phạm vi bảo vệ công trình thủy lợi trên địa bàn UBND tỉnh quản lý.</w:t>
            </w:r>
          </w:p>
        </w:tc>
        <w:tc>
          <w:tcPr>
            <w:tcW w:w="1400"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9C6EB7E" w14:textId="77777777" w:rsidR="00000000" w:rsidRDefault="00000000">
            <w:pPr>
              <w:spacing w:before="120" w:after="280" w:afterAutospacing="1"/>
            </w:pPr>
            <w:r>
              <w:rPr>
                <w:lang w:val="vi-VN"/>
              </w:rPr>
              <w:t>- Thông tư số 02/2017/TT-VPCP ngày 31/10/2017 của Văn phòng Chính phủ hướng dẫn về nghiệp vụ kiểm soát thủ tục hành chính;</w:t>
            </w:r>
          </w:p>
          <w:p w14:paraId="5F453536" w14:textId="77777777" w:rsidR="00000000" w:rsidRDefault="00000000">
            <w:pPr>
              <w:spacing w:before="120"/>
            </w:pPr>
            <w:r>
              <w:rPr>
                <w:lang w:val="vi-VN"/>
              </w:rPr>
              <w:t>- Quyết định số 18/2020/QĐ-UBND ngày 4/9/2020 của Ủy ban nhân dân thành phố Hà Nội về việc ban hành quy định thực hiện cơ chế một cửa, một cửa liên thông trong giải quyết thủ tục hành chính trên địa bàn Thành phố Hà Nội.</w:t>
            </w:r>
          </w:p>
        </w:tc>
      </w:tr>
      <w:tr w:rsidR="00000000" w14:paraId="0EC61A3D"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F89F211" w14:textId="77777777" w:rsidR="00000000" w:rsidRDefault="00000000">
            <w:pPr>
              <w:spacing w:before="120"/>
              <w:jc w:val="center"/>
            </w:pPr>
            <w:r>
              <w:rPr>
                <w:lang w:val="vi-VN"/>
              </w:rPr>
              <w:t>02</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A187494" w14:textId="77777777" w:rsidR="00000000" w:rsidRDefault="00000000">
            <w:pPr>
              <w:spacing w:before="120"/>
              <w:jc w:val="center"/>
            </w:pPr>
            <w:r>
              <w:rPr>
                <w:lang w:val="vi-VN"/>
              </w:rPr>
              <w:t>02</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73D3C17" w14:textId="77777777" w:rsidR="00000000" w:rsidRDefault="00000000">
            <w:pPr>
              <w:spacing w:before="120"/>
              <w:jc w:val="center"/>
            </w:pPr>
            <w:r>
              <w:rPr>
                <w:lang w:val="vi-VN"/>
              </w:rPr>
              <w:t>Số 47,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3370E88" w14:textId="77777777" w:rsidR="00000000" w:rsidRDefault="00000000">
            <w:pPr>
              <w:spacing w:before="120"/>
            </w:pPr>
            <w:r>
              <w:rPr>
                <w:lang w:val="vi-VN"/>
              </w:rP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2353885" w14:textId="77777777" w:rsidR="00000000" w:rsidRDefault="00000000">
            <w:pPr>
              <w:spacing w:before="120"/>
            </w:pPr>
          </w:p>
        </w:tc>
      </w:tr>
      <w:tr w:rsidR="00000000" w14:paraId="1EF3C9D8"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0E95A6B" w14:textId="77777777" w:rsidR="00000000" w:rsidRDefault="00000000">
            <w:pPr>
              <w:spacing w:before="120"/>
              <w:jc w:val="center"/>
            </w:pPr>
            <w:r>
              <w:rPr>
                <w:lang w:val="vi-VN"/>
              </w:rPr>
              <w:t>03</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33EA6EA" w14:textId="77777777" w:rsidR="00000000" w:rsidRDefault="00000000">
            <w:pPr>
              <w:spacing w:before="120"/>
              <w:jc w:val="center"/>
            </w:pPr>
            <w:r>
              <w:rPr>
                <w:lang w:val="vi-VN"/>
              </w:rPr>
              <w:t>03</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5965C5D" w14:textId="77777777" w:rsidR="00000000" w:rsidRDefault="00000000">
            <w:pPr>
              <w:spacing w:before="120"/>
              <w:jc w:val="center"/>
            </w:pPr>
            <w:r>
              <w:rPr>
                <w:lang w:val="vi-VN"/>
              </w:rPr>
              <w:t>Số 49,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4623148" w14:textId="77777777" w:rsidR="00000000" w:rsidRDefault="00000000">
            <w:pPr>
              <w:spacing w:before="120"/>
            </w:pPr>
            <w:r>
              <w:rPr>
                <w:lang w:val="vi-VN"/>
              </w:rPr>
              <w:t>Cấp giấy phép hoạt động du lịch, thể thao, nghiên cứu khoa học, kinh doanh, dịch vụ thuộc thẩm quyền cấp phép của UBND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609544C" w14:textId="77777777" w:rsidR="00000000" w:rsidRDefault="00000000">
            <w:pPr>
              <w:spacing w:before="120"/>
            </w:pPr>
          </w:p>
        </w:tc>
      </w:tr>
      <w:tr w:rsidR="00000000" w14:paraId="3CA16DC7"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9931BF8" w14:textId="77777777" w:rsidR="00000000" w:rsidRDefault="00000000">
            <w:pPr>
              <w:spacing w:before="120"/>
              <w:jc w:val="center"/>
            </w:pPr>
            <w:r>
              <w:rPr>
                <w:lang w:val="vi-VN"/>
              </w:rPr>
              <w:t>04</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BA4AAEB" w14:textId="77777777" w:rsidR="00000000" w:rsidRDefault="00000000">
            <w:pPr>
              <w:spacing w:before="120"/>
              <w:jc w:val="center"/>
            </w:pPr>
            <w:r>
              <w:rPr>
                <w:lang w:val="vi-VN"/>
              </w:rPr>
              <w:t>04</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73DF18F" w14:textId="77777777" w:rsidR="00000000" w:rsidRDefault="00000000">
            <w:pPr>
              <w:spacing w:before="120"/>
              <w:jc w:val="center"/>
            </w:pPr>
            <w:r>
              <w:rPr>
                <w:lang w:val="vi-VN"/>
              </w:rPr>
              <w:t>Số 50,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E68BBEA" w14:textId="77777777" w:rsidR="00000000" w:rsidRDefault="00000000">
            <w:pPr>
              <w:spacing w:before="120"/>
            </w:pPr>
            <w:r>
              <w:rPr>
                <w:lang w:val="vi-VN"/>
              </w:rPr>
              <w:t>Cấp giấy phép nổ mìn và các hoạt động gây nổ khác thuộc thẩm quyền cấp phép của UBND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2FDC5FD" w14:textId="77777777" w:rsidR="00000000" w:rsidRDefault="00000000">
            <w:pPr>
              <w:spacing w:before="120"/>
            </w:pPr>
          </w:p>
        </w:tc>
      </w:tr>
      <w:tr w:rsidR="00000000" w14:paraId="49430296"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7FD303B" w14:textId="77777777" w:rsidR="00000000" w:rsidRDefault="00000000">
            <w:pPr>
              <w:spacing w:before="120"/>
              <w:jc w:val="center"/>
            </w:pPr>
            <w:r>
              <w:rPr>
                <w:lang w:val="vi-VN"/>
              </w:rPr>
              <w:t>05</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72FFF1A" w14:textId="77777777" w:rsidR="00000000" w:rsidRDefault="00000000">
            <w:pPr>
              <w:spacing w:before="120"/>
              <w:jc w:val="center"/>
            </w:pPr>
            <w:r>
              <w:rPr>
                <w:lang w:val="vi-VN"/>
              </w:rPr>
              <w:t>05</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75A8713" w14:textId="77777777" w:rsidR="00000000" w:rsidRDefault="00000000">
            <w:pPr>
              <w:spacing w:before="120"/>
              <w:jc w:val="center"/>
            </w:pPr>
            <w:r>
              <w:rPr>
                <w:lang w:val="vi-VN"/>
              </w:rPr>
              <w:t>Số 51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6FCBCB2" w14:textId="77777777" w:rsidR="00000000" w:rsidRDefault="00000000">
            <w:pPr>
              <w:spacing w:before="120"/>
            </w:pPr>
            <w:r>
              <w:rPr>
                <w:lang w:val="vi-VN"/>
              </w:rPr>
              <w:t>Cấp giấy phép hoạt động của phương tiện thủy nội địa, phương tiện cơ giới, trừ xe mô tô, xe gắn máy, phương tiện thủy nội địa thô sơ của UBND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8DFB581" w14:textId="77777777" w:rsidR="00000000" w:rsidRDefault="00000000">
            <w:pPr>
              <w:spacing w:before="120"/>
            </w:pPr>
          </w:p>
        </w:tc>
      </w:tr>
      <w:tr w:rsidR="00000000" w14:paraId="570FD7BF"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AC6FD79" w14:textId="77777777" w:rsidR="00000000" w:rsidRDefault="00000000">
            <w:pPr>
              <w:spacing w:before="120"/>
              <w:jc w:val="center"/>
            </w:pPr>
            <w:r>
              <w:rPr>
                <w:lang w:val="vi-VN"/>
              </w:rPr>
              <w:t>06</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EF6E1A7" w14:textId="77777777" w:rsidR="00000000" w:rsidRDefault="00000000">
            <w:pPr>
              <w:spacing w:before="120"/>
              <w:jc w:val="center"/>
            </w:pPr>
            <w:r>
              <w:rPr>
                <w:lang w:val="vi-VN"/>
              </w:rPr>
              <w:t>06</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03B7D36" w14:textId="77777777" w:rsidR="00000000" w:rsidRDefault="00000000">
            <w:pPr>
              <w:spacing w:before="120"/>
              <w:jc w:val="center"/>
            </w:pPr>
            <w:r>
              <w:rPr>
                <w:lang w:val="vi-VN"/>
              </w:rPr>
              <w:t>Số 52,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3F6DA4" w14:textId="77777777" w:rsidR="00000000" w:rsidRDefault="00000000">
            <w:pPr>
              <w:spacing w:before="120"/>
            </w:pPr>
            <w:r>
              <w:rPr>
                <w:lang w:val="vi-VN"/>
              </w:rPr>
              <w:t>Cấp giấy phép cho các hoạt động trồng cây lâu năm trong phạm vi bảo vệ công trình thủy lợi thuộc thẩm quyền cấp phép của UBND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D5DEB12" w14:textId="77777777" w:rsidR="00000000" w:rsidRDefault="00000000">
            <w:pPr>
              <w:spacing w:before="120"/>
            </w:pPr>
          </w:p>
        </w:tc>
      </w:tr>
      <w:tr w:rsidR="00000000" w14:paraId="39C82C40"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D49BCC" w14:textId="77777777" w:rsidR="00000000" w:rsidRDefault="00000000">
            <w:pPr>
              <w:spacing w:before="120"/>
              <w:jc w:val="center"/>
            </w:pPr>
            <w:r>
              <w:rPr>
                <w:lang w:val="vi-VN"/>
              </w:rPr>
              <w:t>07</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86999AF" w14:textId="77777777" w:rsidR="00000000" w:rsidRDefault="00000000">
            <w:pPr>
              <w:spacing w:before="120"/>
              <w:jc w:val="center"/>
            </w:pPr>
            <w:r>
              <w:rPr>
                <w:lang w:val="vi-VN"/>
              </w:rPr>
              <w:t>07</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639875F" w14:textId="77777777" w:rsidR="00000000" w:rsidRDefault="00000000">
            <w:pPr>
              <w:spacing w:before="120"/>
              <w:jc w:val="center"/>
            </w:pPr>
            <w:r>
              <w:rPr>
                <w:lang w:val="vi-VN"/>
              </w:rPr>
              <w:t>Số 53,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80B1537" w14:textId="77777777" w:rsidR="00000000" w:rsidRDefault="00000000">
            <w:pPr>
              <w:spacing w:before="120"/>
            </w:pPr>
            <w:r>
              <w:rPr>
                <w:lang w:val="vi-VN"/>
              </w:rPr>
              <w:t>Cấp giấy phép nuôi trồng thủy sản thuộc thẩm quyền cấp phép của UBND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C39A052" w14:textId="77777777" w:rsidR="00000000" w:rsidRDefault="00000000">
            <w:pPr>
              <w:spacing w:before="120"/>
            </w:pPr>
          </w:p>
        </w:tc>
      </w:tr>
      <w:tr w:rsidR="00000000" w14:paraId="74AF42C6"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F567182" w14:textId="77777777" w:rsidR="00000000" w:rsidRDefault="00000000">
            <w:pPr>
              <w:spacing w:before="120"/>
              <w:jc w:val="center"/>
            </w:pPr>
            <w:r>
              <w:rPr>
                <w:lang w:val="vi-VN"/>
              </w:rPr>
              <w:t>08</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24D7566" w14:textId="77777777" w:rsidR="00000000" w:rsidRDefault="00000000">
            <w:pPr>
              <w:spacing w:before="120"/>
              <w:jc w:val="center"/>
            </w:pPr>
            <w:r>
              <w:rPr>
                <w:lang w:val="vi-VN"/>
              </w:rPr>
              <w:t>08</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09D967C" w14:textId="77777777" w:rsidR="00000000" w:rsidRDefault="00000000">
            <w:pPr>
              <w:spacing w:before="120"/>
              <w:jc w:val="center"/>
            </w:pPr>
            <w:r>
              <w:rPr>
                <w:lang w:val="vi-VN"/>
              </w:rPr>
              <w:t>Số 54,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8A2D104" w14:textId="77777777" w:rsidR="00000000" w:rsidRDefault="00000000">
            <w:pPr>
              <w:spacing w:before="120"/>
            </w:pPr>
            <w:r>
              <w:rPr>
                <w:lang w:val="vi-VN"/>
              </w:rPr>
              <w:t>Cấp lại giấy phép cho các hoạt động trong phạm vi bảo vệ công trình thủy lợi trong trường hợp bị mất, bị rách, hư hỏng thuộc thẩm quyền cấp phép của UBND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9394240" w14:textId="77777777" w:rsidR="00000000" w:rsidRDefault="00000000">
            <w:pPr>
              <w:spacing w:before="120"/>
            </w:pPr>
          </w:p>
        </w:tc>
      </w:tr>
      <w:tr w:rsidR="00000000" w14:paraId="23BF56D4"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2A1A89C" w14:textId="77777777" w:rsidR="00000000" w:rsidRDefault="00000000">
            <w:pPr>
              <w:spacing w:before="120"/>
              <w:jc w:val="center"/>
            </w:pPr>
            <w:r>
              <w:rPr>
                <w:lang w:val="vi-VN"/>
              </w:rPr>
              <w:t>09</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ECE13C2" w14:textId="77777777" w:rsidR="00000000" w:rsidRDefault="00000000">
            <w:pPr>
              <w:spacing w:before="120"/>
              <w:jc w:val="center"/>
            </w:pPr>
            <w:r>
              <w:rPr>
                <w:lang w:val="vi-VN"/>
              </w:rPr>
              <w:t>09</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2D8BDF7" w14:textId="77777777" w:rsidR="00000000" w:rsidRDefault="00000000">
            <w:pPr>
              <w:spacing w:before="120"/>
              <w:jc w:val="center"/>
            </w:pPr>
            <w:r>
              <w:rPr>
                <w:lang w:val="vi-VN"/>
              </w:rPr>
              <w:t>Số 55,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FFC77F6" w14:textId="77777777" w:rsidR="00000000" w:rsidRDefault="00000000">
            <w:pPr>
              <w:spacing w:before="120"/>
            </w:pPr>
            <w:r>
              <w:rPr>
                <w:lang w:val="vi-VN"/>
              </w:rP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392D9EE" w14:textId="77777777" w:rsidR="00000000" w:rsidRDefault="00000000">
            <w:pPr>
              <w:spacing w:before="120"/>
            </w:pPr>
          </w:p>
        </w:tc>
      </w:tr>
      <w:tr w:rsidR="00000000" w14:paraId="05658BBF"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E72D4E9" w14:textId="77777777" w:rsidR="00000000" w:rsidRDefault="00000000">
            <w:pPr>
              <w:spacing w:before="120"/>
              <w:jc w:val="center"/>
            </w:pPr>
            <w:r>
              <w:rPr>
                <w:lang w:val="vi-VN"/>
              </w:rPr>
              <w:t>10</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65EDCF1" w14:textId="77777777" w:rsidR="00000000" w:rsidRDefault="00000000">
            <w:pPr>
              <w:spacing w:before="120"/>
              <w:jc w:val="center"/>
            </w:pPr>
            <w:r>
              <w:rPr>
                <w:lang w:val="vi-VN"/>
              </w:rPr>
              <w:t>10</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04ECB69" w14:textId="77777777" w:rsidR="00000000" w:rsidRDefault="00000000">
            <w:pPr>
              <w:spacing w:before="120"/>
              <w:jc w:val="center"/>
            </w:pPr>
            <w:r>
              <w:rPr>
                <w:lang w:val="vi-VN"/>
              </w:rPr>
              <w:t>Số 57,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9DE6E62" w14:textId="77777777" w:rsidR="00000000" w:rsidRDefault="00000000">
            <w:pPr>
              <w:spacing w:before="120"/>
            </w:pPr>
            <w:r>
              <w:rPr>
                <w:lang w:val="vi-VN"/>
              </w:rPr>
              <w:t>Cấp gia hạn, điều chỉnh nội dung giấy phép hoạt động: Du lịch, thể thao, nghiên cứu khoa học, kinh doanh, dịch vụ thuộc thẩm quyền cấp phép của UBND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53D8D60" w14:textId="77777777" w:rsidR="00000000" w:rsidRDefault="00000000">
            <w:pPr>
              <w:spacing w:before="120"/>
            </w:pPr>
          </w:p>
        </w:tc>
      </w:tr>
      <w:tr w:rsidR="00000000" w14:paraId="7847E486"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3AED922" w14:textId="77777777" w:rsidR="00000000" w:rsidRDefault="00000000">
            <w:pPr>
              <w:spacing w:before="120"/>
              <w:jc w:val="center"/>
            </w:pPr>
            <w:r>
              <w:rPr>
                <w:lang w:val="vi-VN"/>
              </w:rPr>
              <w:t>11</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5CCB06B" w14:textId="77777777" w:rsidR="00000000" w:rsidRDefault="00000000">
            <w:pPr>
              <w:spacing w:before="120"/>
              <w:jc w:val="center"/>
            </w:pPr>
            <w:r>
              <w:rPr>
                <w:lang w:val="vi-VN"/>
              </w:rPr>
              <w:t>11</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8989BCA" w14:textId="77777777" w:rsidR="00000000" w:rsidRDefault="00000000">
            <w:pPr>
              <w:spacing w:before="120"/>
              <w:jc w:val="center"/>
            </w:pPr>
            <w:r>
              <w:rPr>
                <w:lang w:val="vi-VN"/>
              </w:rPr>
              <w:t>Số 58,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19D6096" w14:textId="77777777" w:rsidR="00000000" w:rsidRDefault="00000000">
            <w:pPr>
              <w:spacing w:before="120"/>
            </w:pPr>
            <w:r>
              <w:rPr>
                <w:lang w:val="vi-VN"/>
              </w:rPr>
              <w:t>Cấp gia hạn, điều chỉnh nội dung giấy phép hoạt động: Nuôi trồng thủy sản; Nổ mìn và các hoạt động gây nổ khác thuộc thẩm quyền cấp phép của UBND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D8F29EA" w14:textId="77777777" w:rsidR="00000000" w:rsidRDefault="00000000">
            <w:pPr>
              <w:spacing w:before="120"/>
            </w:pPr>
          </w:p>
        </w:tc>
      </w:tr>
      <w:tr w:rsidR="00000000" w14:paraId="1E6CA370"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916E5E2" w14:textId="77777777" w:rsidR="00000000" w:rsidRDefault="00000000">
            <w:pPr>
              <w:spacing w:before="120"/>
              <w:jc w:val="center"/>
            </w:pPr>
            <w:r>
              <w:rPr>
                <w:lang w:val="vi-VN"/>
              </w:rPr>
              <w:t>12</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E7DFD05" w14:textId="77777777" w:rsidR="00000000" w:rsidRDefault="00000000">
            <w:pPr>
              <w:spacing w:before="120"/>
              <w:jc w:val="center"/>
            </w:pPr>
            <w:r>
              <w:rPr>
                <w:lang w:val="vi-VN"/>
              </w:rPr>
              <w:t>12</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26094A3" w14:textId="77777777" w:rsidR="00000000" w:rsidRDefault="00000000">
            <w:pPr>
              <w:spacing w:before="120"/>
              <w:jc w:val="center"/>
            </w:pPr>
            <w:r>
              <w:rPr>
                <w:lang w:val="vi-VN"/>
              </w:rPr>
              <w:t>Số 59,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E3319BE" w14:textId="77777777" w:rsidR="00000000" w:rsidRDefault="00000000">
            <w:pPr>
              <w:spacing w:before="120"/>
            </w:pPr>
            <w:r>
              <w:rPr>
                <w:lang w:val="vi-VN"/>
              </w:rPr>
              <w:t>Phê duyệt, điều chỉnh quy trình vận hành đối với công trình thủy lợi lớn và công trình thủy lợi vừa do UBND tỉnh quản lý.</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96F5069" w14:textId="77777777" w:rsidR="00000000" w:rsidRDefault="00000000">
            <w:pPr>
              <w:spacing w:before="120"/>
            </w:pPr>
          </w:p>
        </w:tc>
      </w:tr>
      <w:tr w:rsidR="00000000" w14:paraId="1E79587A"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8C6CA9E" w14:textId="77777777" w:rsidR="00000000" w:rsidRDefault="00000000">
            <w:pPr>
              <w:spacing w:before="120"/>
              <w:jc w:val="center"/>
            </w:pPr>
            <w:r>
              <w:rPr>
                <w:lang w:val="vi-VN"/>
              </w:rPr>
              <w:t>13</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D57DB74" w14:textId="77777777" w:rsidR="00000000" w:rsidRDefault="00000000">
            <w:pPr>
              <w:spacing w:before="120"/>
              <w:jc w:val="center"/>
            </w:pPr>
            <w:r>
              <w:rPr>
                <w:lang w:val="vi-VN"/>
              </w:rPr>
              <w:t>13</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E8AB2A0" w14:textId="77777777" w:rsidR="00000000" w:rsidRDefault="00000000">
            <w:pPr>
              <w:spacing w:before="120"/>
              <w:jc w:val="center"/>
            </w:pPr>
            <w:r>
              <w:rPr>
                <w:lang w:val="vi-VN"/>
              </w:rPr>
              <w:t>Số 60,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9F39AE3" w14:textId="77777777" w:rsidR="00000000" w:rsidRDefault="00000000">
            <w:pPr>
              <w:spacing w:before="120"/>
            </w:pPr>
            <w:r>
              <w:rPr>
                <w:lang w:val="vi-VN"/>
              </w:rP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189CC90" w14:textId="77777777" w:rsidR="00000000" w:rsidRDefault="00000000">
            <w:pPr>
              <w:spacing w:before="120"/>
            </w:pPr>
          </w:p>
        </w:tc>
      </w:tr>
      <w:tr w:rsidR="00000000" w14:paraId="2E0AE7BD"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0440196" w14:textId="77777777" w:rsidR="00000000" w:rsidRDefault="00000000">
            <w:pPr>
              <w:spacing w:before="120"/>
              <w:jc w:val="center"/>
            </w:pPr>
            <w:r>
              <w:rPr>
                <w:lang w:val="vi-VN"/>
              </w:rPr>
              <w:t>14</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BFD9E7D" w14:textId="77777777" w:rsidR="00000000" w:rsidRDefault="00000000">
            <w:pPr>
              <w:spacing w:before="120"/>
              <w:jc w:val="center"/>
            </w:pPr>
            <w:r>
              <w:rPr>
                <w:lang w:val="vi-VN"/>
              </w:rPr>
              <w:t>14</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BB5EC14" w14:textId="77777777" w:rsidR="00000000" w:rsidRDefault="00000000">
            <w:pPr>
              <w:spacing w:before="120"/>
              <w:jc w:val="center"/>
            </w:pPr>
            <w:r>
              <w:rPr>
                <w:lang w:val="vi-VN"/>
              </w:rPr>
              <w:t>Số 61,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D2E8225" w14:textId="77777777" w:rsidR="00000000" w:rsidRDefault="00000000">
            <w:pPr>
              <w:spacing w:before="120"/>
            </w:pPr>
            <w:r>
              <w:rPr>
                <w:lang w:val="vi-VN"/>
              </w:rP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C43BF33" w14:textId="77777777" w:rsidR="00000000" w:rsidRDefault="00000000">
            <w:pPr>
              <w:spacing w:before="120"/>
            </w:pPr>
          </w:p>
        </w:tc>
      </w:tr>
      <w:tr w:rsidR="00000000" w14:paraId="645797C6"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368F9D3" w14:textId="77777777" w:rsidR="00000000" w:rsidRDefault="00000000">
            <w:pPr>
              <w:spacing w:before="120"/>
              <w:jc w:val="center"/>
            </w:pPr>
            <w:r>
              <w:rPr>
                <w:lang w:val="vi-VN"/>
              </w:rPr>
              <w:t>15</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450E63" w14:textId="77777777" w:rsidR="00000000" w:rsidRDefault="00000000">
            <w:pPr>
              <w:spacing w:before="120"/>
              <w:jc w:val="center"/>
            </w:pPr>
            <w:r>
              <w:rPr>
                <w:lang w:val="vi-VN"/>
              </w:rPr>
              <w:t>15</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D45B3D1" w14:textId="77777777" w:rsidR="00000000" w:rsidRDefault="00000000">
            <w:pPr>
              <w:spacing w:before="120"/>
              <w:jc w:val="center"/>
            </w:pPr>
            <w:r>
              <w:rPr>
                <w:lang w:val="vi-VN"/>
              </w:rPr>
              <w:t>Số 62,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610608B" w14:textId="77777777" w:rsidR="00000000" w:rsidRDefault="00000000">
            <w:pPr>
              <w:spacing w:before="120"/>
            </w:pPr>
            <w:r>
              <w:rPr>
                <w:lang w:val="vi-VN"/>
              </w:rPr>
              <w:t>Thẩm định, phê duyệt, điều chỉnh và công bố công khai quy trình vận hành hồ chứa nước thuộc thẩm quyền của UBND cấp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D54AC01" w14:textId="77777777" w:rsidR="00000000" w:rsidRDefault="00000000">
            <w:pPr>
              <w:spacing w:before="120"/>
            </w:pPr>
          </w:p>
        </w:tc>
      </w:tr>
      <w:tr w:rsidR="00000000" w14:paraId="3A86E512"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F66790C" w14:textId="77777777" w:rsidR="00000000" w:rsidRDefault="00000000">
            <w:pPr>
              <w:spacing w:before="120"/>
              <w:jc w:val="center"/>
            </w:pPr>
            <w:r>
              <w:rPr>
                <w:lang w:val="vi-VN"/>
              </w:rPr>
              <w:t>16</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93E8D56" w14:textId="77777777" w:rsidR="00000000" w:rsidRDefault="00000000">
            <w:pPr>
              <w:spacing w:before="120"/>
              <w:jc w:val="center"/>
            </w:pPr>
            <w:r>
              <w:rPr>
                <w:lang w:val="vi-VN"/>
              </w:rPr>
              <w:t>16</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FC0FD20" w14:textId="77777777" w:rsidR="00000000" w:rsidRDefault="00000000">
            <w:pPr>
              <w:spacing w:before="120"/>
              <w:jc w:val="center"/>
            </w:pPr>
            <w:r>
              <w:rPr>
                <w:lang w:val="vi-VN"/>
              </w:rPr>
              <w:t>Số 63,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9BB8925" w14:textId="77777777" w:rsidR="00000000" w:rsidRDefault="00000000">
            <w:pPr>
              <w:spacing w:before="120"/>
            </w:pPr>
            <w:r>
              <w:rPr>
                <w:lang w:val="vi-VN"/>
              </w:rPr>
              <w:t>Thẩm định, phê duyệt đề cương, kết quả kiểm định an toàn đập, hồ chứa thủy lợi thuộc thẩm quyền UBND cấp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A892616" w14:textId="77777777" w:rsidR="00000000" w:rsidRDefault="00000000">
            <w:pPr>
              <w:spacing w:before="120"/>
            </w:pPr>
          </w:p>
        </w:tc>
      </w:tr>
      <w:tr w:rsidR="00000000" w14:paraId="3BCF09B2"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40EBD87" w14:textId="77777777" w:rsidR="00000000" w:rsidRDefault="00000000">
            <w:pPr>
              <w:spacing w:before="120"/>
              <w:jc w:val="center"/>
            </w:pPr>
            <w:r>
              <w:rPr>
                <w:lang w:val="vi-VN"/>
              </w:rPr>
              <w:t>17</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489C3A7" w14:textId="77777777" w:rsidR="00000000" w:rsidRDefault="00000000">
            <w:pPr>
              <w:spacing w:before="120"/>
              <w:jc w:val="center"/>
            </w:pPr>
            <w:r>
              <w:rPr>
                <w:lang w:val="vi-VN"/>
              </w:rPr>
              <w:t>17</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423AED0" w14:textId="77777777" w:rsidR="00000000" w:rsidRDefault="00000000">
            <w:pPr>
              <w:spacing w:before="120"/>
              <w:jc w:val="center"/>
            </w:pPr>
            <w:r>
              <w:rPr>
                <w:lang w:val="vi-VN"/>
              </w:rPr>
              <w:t>Số 64,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7F656E6" w14:textId="77777777" w:rsidR="00000000" w:rsidRDefault="00000000">
            <w:pPr>
              <w:spacing w:before="120"/>
            </w:pPr>
            <w:r>
              <w:rPr>
                <w:lang w:val="vi-VN"/>
              </w:rPr>
              <w:t>Thẩm định, phê duyệt phương án ứng phó thiên tai cho công trình, vùng hạ du đập trong quá trình thi công thuộc thẩm quyền UBND cấp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070A0A1" w14:textId="77777777" w:rsidR="00000000" w:rsidRDefault="00000000">
            <w:pPr>
              <w:spacing w:before="120"/>
            </w:pPr>
          </w:p>
        </w:tc>
      </w:tr>
      <w:tr w:rsidR="00000000" w14:paraId="2A163829"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0B3B6E7" w14:textId="77777777" w:rsidR="00000000" w:rsidRDefault="00000000">
            <w:pPr>
              <w:spacing w:before="120"/>
              <w:jc w:val="center"/>
            </w:pPr>
            <w:r>
              <w:rPr>
                <w:lang w:val="vi-VN"/>
              </w:rPr>
              <w:t>18</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97C6919" w14:textId="77777777" w:rsidR="00000000" w:rsidRDefault="00000000">
            <w:pPr>
              <w:spacing w:before="120"/>
              <w:jc w:val="center"/>
            </w:pPr>
            <w:r>
              <w:rPr>
                <w:lang w:val="vi-VN"/>
              </w:rPr>
              <w:t>18</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4D8D23B" w14:textId="77777777" w:rsidR="00000000" w:rsidRDefault="00000000">
            <w:pPr>
              <w:spacing w:before="120"/>
              <w:jc w:val="center"/>
            </w:pPr>
            <w:r>
              <w:rPr>
                <w:lang w:val="vi-VN"/>
              </w:rPr>
              <w:t>Số 65,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D05D55C" w14:textId="77777777" w:rsidR="00000000" w:rsidRDefault="00000000">
            <w:pPr>
              <w:spacing w:before="120"/>
            </w:pPr>
            <w:r>
              <w:rPr>
                <w:lang w:val="vi-VN"/>
              </w:rPr>
              <w:t>Thẩm định, phê duyệt phương án ứng phó với tình huống khẩn cấp thuộc thẩm quyền UBND cấp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3D6FF8A" w14:textId="77777777" w:rsidR="00000000" w:rsidRDefault="00000000">
            <w:pPr>
              <w:spacing w:before="120"/>
            </w:pPr>
          </w:p>
        </w:tc>
      </w:tr>
      <w:tr w:rsidR="00000000" w14:paraId="2888A5C0"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1754D5E" w14:textId="77777777" w:rsidR="00000000" w:rsidRDefault="00000000">
            <w:pPr>
              <w:spacing w:before="120"/>
              <w:jc w:val="center"/>
            </w:pPr>
            <w:r>
              <w:rPr>
                <w:lang w:val="vi-VN"/>
              </w:rPr>
              <w:t>19</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C25EC22" w14:textId="77777777" w:rsidR="00000000" w:rsidRDefault="00000000">
            <w:pPr>
              <w:spacing w:before="120"/>
              <w:jc w:val="center"/>
            </w:pPr>
            <w:r>
              <w:rPr>
                <w:lang w:val="vi-VN"/>
              </w:rPr>
              <w:t>19</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5E0BE26" w14:textId="77777777" w:rsidR="00000000" w:rsidRDefault="00000000">
            <w:pPr>
              <w:spacing w:before="120"/>
              <w:jc w:val="center"/>
            </w:pPr>
            <w:r>
              <w:rPr>
                <w:lang w:val="vi-VN"/>
              </w:rPr>
              <w:t>Số 66,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9EBA3EE" w14:textId="77777777" w:rsidR="00000000" w:rsidRDefault="00000000">
            <w:pPr>
              <w:spacing w:before="120"/>
            </w:pPr>
            <w:r>
              <w:rPr>
                <w:lang w:val="vi-VN"/>
              </w:rPr>
              <w:t>Phê duyệt phương án bảo vệ đập, hồ chứa nước thuộc thẩm quyền của Ủy ban nhân dân cấp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FFC990F" w14:textId="77777777" w:rsidR="00000000" w:rsidRDefault="00000000">
            <w:pPr>
              <w:spacing w:before="120"/>
            </w:pPr>
          </w:p>
        </w:tc>
      </w:tr>
      <w:tr w:rsidR="00000000" w14:paraId="40896FA5" w14:textId="77777777">
        <w:tblPrEx>
          <w:tblBorders>
            <w:top w:val="none" w:sz="0" w:space="0" w:color="auto"/>
            <w:bottom w:val="none" w:sz="0" w:space="0" w:color="auto"/>
            <w:insideH w:val="none" w:sz="0" w:space="0" w:color="auto"/>
            <w:insideV w:val="none" w:sz="0" w:space="0" w:color="auto"/>
          </w:tblBorders>
        </w:tblPrEx>
        <w:tc>
          <w:tcPr>
            <w:tcW w:w="408" w:type="pct"/>
            <w:h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4B6D4D" w14:textId="77777777" w:rsidR="00000000" w:rsidRDefault="00000000">
            <w:pPr>
              <w:spacing w:before="120"/>
              <w:jc w:val="center"/>
            </w:pPr>
            <w:r>
              <w:rPr>
                <w:b/>
                <w:bCs/>
                <w:lang w:val="vi-VN"/>
              </w:rPr>
              <w:t>II</w:t>
            </w:r>
          </w:p>
        </w:tc>
        <w:tc>
          <w:tcPr>
            <w:tcW w:w="408" w:type="pct"/>
            <w:gridSpan w:val="2"/>
            <w:hMerge/>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1ACDF70" w14:textId="77777777" w:rsidR="00000000" w:rsidRDefault="00000000">
            <w:pPr>
              <w:spacing w:before="120"/>
              <w:jc w:val="center"/>
            </w:pPr>
            <w:r>
              <w:rPr>
                <w:b/>
                <w:bCs/>
                <w:lang w:val="vi-VN"/>
              </w:rPr>
              <w:t>II</w:t>
            </w:r>
          </w:p>
        </w:tc>
        <w:tc>
          <w:tcPr>
            <w:tcW w:w="4592" w:type="pct"/>
            <w:h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004BBEF" w14:textId="77777777" w:rsidR="00000000" w:rsidRDefault="00000000">
            <w:pPr>
              <w:spacing w:before="120"/>
            </w:pPr>
            <w:r>
              <w:rPr>
                <w:b/>
                <w:bCs/>
                <w:lang w:val="vi-VN"/>
              </w:rPr>
              <w:t>Lĩnh vực Phòng, chống thiên tai</w:t>
            </w:r>
          </w:p>
        </w:tc>
        <w:tc>
          <w:tcPr>
            <w:tcW w:w="4592"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0AA7733" w14:textId="77777777" w:rsidR="00000000" w:rsidRDefault="00000000">
            <w:pPr>
              <w:spacing w:before="120"/>
            </w:pPr>
            <w:r>
              <w:rPr>
                <w:b/>
                <w:bCs/>
                <w:lang w:val="vi-VN"/>
              </w:rPr>
              <w:t>Lĩnh vực Phòng, chống thiên tai</w:t>
            </w:r>
          </w:p>
        </w:tc>
        <w:tc>
          <w:tcPr>
            <w:tcW w:w="4592" w:type="pct"/>
            <w:gridSpan w:val="3"/>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6AB9BEB" w14:textId="77777777" w:rsidR="00000000" w:rsidRDefault="00000000">
            <w:pPr>
              <w:spacing w:before="120"/>
            </w:pPr>
            <w:r>
              <w:rPr>
                <w:b/>
                <w:bCs/>
                <w:lang w:val="vi-VN"/>
              </w:rPr>
              <w:t>Lĩnh vực Phòng, chống thiên tai</w:t>
            </w:r>
          </w:p>
        </w:tc>
      </w:tr>
      <w:tr w:rsidR="00000000" w14:paraId="203902A3"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38CEEA5" w14:textId="77777777" w:rsidR="00000000" w:rsidRDefault="00000000">
            <w:pPr>
              <w:spacing w:before="120"/>
              <w:jc w:val="center"/>
            </w:pPr>
            <w:r>
              <w:rPr>
                <w:lang w:val="vi-VN"/>
              </w:rPr>
              <w:t>20</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0AC2AC1" w14:textId="77777777" w:rsidR="00000000" w:rsidRDefault="00000000">
            <w:pPr>
              <w:spacing w:before="120"/>
              <w:jc w:val="center"/>
            </w:pPr>
            <w:r>
              <w:rPr>
                <w:lang w:val="vi-VN"/>
              </w:rPr>
              <w:t>1</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7F0D67F" w14:textId="77777777" w:rsidR="00000000" w:rsidRDefault="00000000">
            <w:pPr>
              <w:spacing w:before="120"/>
              <w:jc w:val="center"/>
            </w:pPr>
            <w:r>
              <w:rPr>
                <w:lang w:val="vi-VN"/>
              </w:rPr>
              <w:t>Số 82,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61C2AC" w14:textId="77777777" w:rsidR="00000000" w:rsidRDefault="00000000">
            <w:pPr>
              <w:spacing w:before="120"/>
            </w:pPr>
            <w:r>
              <w:rPr>
                <w:lang w:val="vi-VN"/>
              </w:rPr>
              <w:t>Phê duyệt việc tiếp nhận viện trợ quốc tế khẩn cấp để cứu trợ thuộc thẩm quyền của Ủy ban nhân dân cấp tỉnh, thành phố trực thuộc Trung ương.</w:t>
            </w:r>
          </w:p>
        </w:tc>
        <w:tc>
          <w:tcPr>
            <w:tcW w:w="1400"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A75FB14" w14:textId="77777777" w:rsidR="00000000" w:rsidRDefault="00000000">
            <w:pPr>
              <w:spacing w:before="120" w:after="280" w:afterAutospacing="1"/>
            </w:pPr>
            <w:r>
              <w:rPr>
                <w:lang w:val="vi-VN"/>
              </w:rPr>
              <w:t>- Thông tư số 02/2017/TT-VPCP ngày 31/10/2017 của Văn phòng Chính phủ hướng dẫn về nghiệp vụ kiểm soát thủ tục hành chính;</w:t>
            </w:r>
          </w:p>
          <w:p w14:paraId="2B2E09C1" w14:textId="77777777" w:rsidR="00000000" w:rsidRDefault="00000000">
            <w:pPr>
              <w:spacing w:before="120"/>
            </w:pPr>
            <w:r>
              <w:rPr>
                <w:lang w:val="vi-VN"/>
              </w:rPr>
              <w:t>- Quyết định số 18/2020/QĐ-UBND ngày 4/9/2020 của Ủy ban nhân dân thành phố Hà Nội về việc ban hành quy định thực hiện cơ chế một cửa, một cửa liên thông trong giải quyết thủ tục hành chính trên địa bàn Thành phố Hà Nội.</w:t>
            </w:r>
          </w:p>
        </w:tc>
      </w:tr>
      <w:tr w:rsidR="00000000" w14:paraId="6D1008ED"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626F2AB" w14:textId="77777777" w:rsidR="00000000" w:rsidRDefault="00000000">
            <w:pPr>
              <w:spacing w:before="120"/>
              <w:jc w:val="center"/>
            </w:pPr>
            <w:r>
              <w:rPr>
                <w:lang w:val="vi-VN"/>
              </w:rPr>
              <w:t>21</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F386096" w14:textId="77777777" w:rsidR="00000000" w:rsidRDefault="00000000">
            <w:pPr>
              <w:spacing w:before="120"/>
              <w:jc w:val="center"/>
            </w:pPr>
            <w:r>
              <w:rPr>
                <w:lang w:val="vi-VN"/>
              </w:rPr>
              <w:t>2</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0DE4BDD" w14:textId="77777777" w:rsidR="00000000" w:rsidRDefault="00000000">
            <w:pPr>
              <w:spacing w:before="120"/>
              <w:jc w:val="center"/>
            </w:pPr>
            <w:r>
              <w:rPr>
                <w:lang w:val="vi-VN"/>
              </w:rPr>
              <w:t>Số 83,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B1109F1" w14:textId="77777777" w:rsidR="00000000" w:rsidRDefault="00000000">
            <w:pPr>
              <w:spacing w:before="120"/>
            </w:pPr>
            <w:r>
              <w:rPr>
                <w:lang w:val="vi-VN"/>
              </w:rPr>
              <w:t>Phê duyệt văn kiện viện trợ quốc tế khẩn cấp để khắc phục hậu quả thiên tai không thuộc thẩm quyền quyết định chủ trương tiếp nhận của Thủ tướng Chính phủ (cấp tỉnh)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7B74648" w14:textId="77777777" w:rsidR="00000000" w:rsidRDefault="00000000">
            <w:pPr>
              <w:spacing w:before="120"/>
            </w:pPr>
          </w:p>
        </w:tc>
      </w:tr>
      <w:tr w:rsidR="00000000" w14:paraId="4850FED4" w14:textId="77777777">
        <w:tblPrEx>
          <w:tblBorders>
            <w:top w:val="none" w:sz="0" w:space="0" w:color="auto"/>
            <w:bottom w:val="none" w:sz="0" w:space="0" w:color="auto"/>
            <w:insideH w:val="none" w:sz="0" w:space="0" w:color="auto"/>
            <w:insideV w:val="none" w:sz="0" w:space="0" w:color="auto"/>
          </w:tblBorders>
        </w:tblPrEx>
        <w:tc>
          <w:tcPr>
            <w:tcW w:w="408" w:type="pct"/>
            <w:h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B3364F6" w14:textId="77777777" w:rsidR="00000000" w:rsidRDefault="00000000">
            <w:pPr>
              <w:spacing w:before="120"/>
              <w:jc w:val="center"/>
            </w:pPr>
            <w:r>
              <w:rPr>
                <w:b/>
                <w:bCs/>
                <w:lang w:val="vi-VN"/>
              </w:rPr>
              <w:t>III</w:t>
            </w:r>
          </w:p>
        </w:tc>
        <w:tc>
          <w:tcPr>
            <w:tcW w:w="408" w:type="pct"/>
            <w:gridSpan w:val="2"/>
            <w:hMerge/>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B4E465" w14:textId="77777777" w:rsidR="00000000" w:rsidRDefault="00000000">
            <w:pPr>
              <w:spacing w:before="120"/>
              <w:jc w:val="center"/>
            </w:pPr>
            <w:r>
              <w:rPr>
                <w:b/>
                <w:bCs/>
                <w:lang w:val="vi-VN"/>
              </w:rPr>
              <w:t>III</w:t>
            </w:r>
          </w:p>
        </w:tc>
        <w:tc>
          <w:tcPr>
            <w:tcW w:w="4592" w:type="pct"/>
            <w:h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FAAC4EB" w14:textId="77777777" w:rsidR="00000000" w:rsidRDefault="00000000">
            <w:pPr>
              <w:spacing w:before="120"/>
            </w:pPr>
            <w:r>
              <w:rPr>
                <w:b/>
                <w:bCs/>
                <w:lang w:val="vi-VN"/>
              </w:rPr>
              <w:t>Lĩnh vực Khoa học, Công nghệ, Môi trường</w:t>
            </w:r>
          </w:p>
        </w:tc>
        <w:tc>
          <w:tcPr>
            <w:tcW w:w="4592"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513720" w14:textId="77777777" w:rsidR="00000000" w:rsidRDefault="00000000">
            <w:pPr>
              <w:spacing w:before="120"/>
            </w:pPr>
            <w:r>
              <w:rPr>
                <w:b/>
                <w:bCs/>
                <w:lang w:val="vi-VN"/>
              </w:rPr>
              <w:t>Lĩnh vực Khoa học, Công nghệ, Môi trường</w:t>
            </w:r>
          </w:p>
        </w:tc>
        <w:tc>
          <w:tcPr>
            <w:tcW w:w="4592" w:type="pct"/>
            <w:gridSpan w:val="3"/>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7BC929A" w14:textId="77777777" w:rsidR="00000000" w:rsidRDefault="00000000">
            <w:pPr>
              <w:spacing w:before="120"/>
            </w:pPr>
            <w:r>
              <w:rPr>
                <w:b/>
                <w:bCs/>
                <w:lang w:val="vi-VN"/>
              </w:rPr>
              <w:t>Lĩnh vực Khoa học, Công nghệ, Môi trường</w:t>
            </w:r>
          </w:p>
        </w:tc>
      </w:tr>
      <w:tr w:rsidR="00000000" w14:paraId="6A4D06AA" w14:textId="77777777">
        <w:tblPrEx>
          <w:tblBorders>
            <w:top w:val="none" w:sz="0" w:space="0" w:color="auto"/>
            <w:bottom w:val="none" w:sz="0" w:space="0" w:color="auto"/>
            <w:insideH w:val="none" w:sz="0" w:space="0" w:color="auto"/>
            <w:insideV w:val="none" w:sz="0" w:space="0" w:color="auto"/>
          </w:tblBorders>
        </w:tblPrEx>
        <w:tc>
          <w:tcPr>
            <w:tcW w:w="18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64CDF88" w14:textId="77777777" w:rsidR="00000000" w:rsidRDefault="00000000">
            <w:pPr>
              <w:spacing w:before="120"/>
              <w:jc w:val="center"/>
            </w:pPr>
            <w:r>
              <w:rPr>
                <w:lang w:val="vi-VN"/>
              </w:rPr>
              <w:t>01</w:t>
            </w:r>
          </w:p>
        </w:tc>
        <w:tc>
          <w:tcPr>
            <w:tcW w:w="2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E28606A" w14:textId="77777777" w:rsidR="00000000" w:rsidRDefault="00000000">
            <w:pPr>
              <w:spacing w:before="120"/>
              <w:jc w:val="center"/>
            </w:pPr>
            <w:r>
              <w:rPr>
                <w:lang w:val="vi-VN"/>
              </w:rPr>
              <w:t>01</w:t>
            </w:r>
          </w:p>
        </w:tc>
        <w:tc>
          <w:tcPr>
            <w:tcW w:w="1570"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E078D96" w14:textId="77777777" w:rsidR="00000000" w:rsidRDefault="00000000">
            <w:pPr>
              <w:spacing w:before="120"/>
              <w:jc w:val="center"/>
            </w:pPr>
            <w:r>
              <w:rPr>
                <w:lang w:val="vi-VN"/>
              </w:rPr>
              <w:t>Số 5, mục I phụ lục kèm theo Quyết định 4527/QĐ-UBND ngày 21/10/2021 của Chủ tịch UBND thành phố Hà Nội</w:t>
            </w:r>
          </w:p>
        </w:tc>
        <w:tc>
          <w:tcPr>
            <w:tcW w:w="162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2CF8D7B" w14:textId="77777777" w:rsidR="00000000" w:rsidRDefault="00000000">
            <w:pPr>
              <w:spacing w:before="120"/>
            </w:pPr>
            <w:r>
              <w:rPr>
                <w:lang w:val="vi-VN"/>
              </w:rPr>
              <w:t>Đăng ký công bố hợp quy đối với sản phẩm, hàng hóa sản xuất trong nước được quản lý bởi các quy chuẩn kỹ thuật Quốc gia do Bộ Nông nghiệp và PTNT ban hành.</w:t>
            </w:r>
          </w:p>
        </w:tc>
        <w:tc>
          <w:tcPr>
            <w:tcW w:w="14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F73874B" w14:textId="77777777" w:rsidR="00000000" w:rsidRDefault="00000000">
            <w:pPr>
              <w:spacing w:before="120" w:after="280" w:afterAutospacing="1"/>
            </w:pPr>
            <w:r>
              <w:rPr>
                <w:lang w:val="vi-VN"/>
              </w:rPr>
              <w:t>Thông tư số 02/2017/TT-VPCP ngày 31/10/2017 của Văn phòng Chính phủ hướng dẫn về nghiệp vụ kiểm soát thủ tục hành chính;</w:t>
            </w:r>
          </w:p>
          <w:p w14:paraId="1E1A1965" w14:textId="77777777" w:rsidR="00000000" w:rsidRDefault="00000000">
            <w:pPr>
              <w:spacing w:before="120"/>
            </w:pPr>
            <w:r>
              <w:rPr>
                <w:lang w:val="vi-VN"/>
              </w:rPr>
              <w:t>- Quyết định số 18/2020/QĐ-UBND ngày 4/9/2020 của Ủy ban nhân dân thành phố Hà Nội về việc ban hành quy định thực hiện cơ chế một cửa, một cửa liên thông trong giải quyết thủ tục hành chính trên địa bàn Thành phố Hà Nội.</w:t>
            </w:r>
          </w:p>
        </w:tc>
      </w:tr>
    </w:tbl>
    <w:p w14:paraId="280592D5" w14:textId="77777777" w:rsidR="00C56616" w:rsidRDefault="00000000">
      <w:pPr>
        <w:spacing w:before="120" w:after="280" w:afterAutospacing="1"/>
      </w:pPr>
      <w:r>
        <w:t> </w:t>
      </w:r>
    </w:p>
    <w:sectPr w:rsidR="00C566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02"/>
    <w:rsid w:val="005C3D02"/>
    <w:rsid w:val="00C566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3F65DC"/>
  <w15:chartTrackingRefBased/>
  <w15:docId w15:val="{88512F9F-46B4-46C6-89D4-632B4F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5135</Words>
  <Characters>29275</Characters>
  <Application>Microsoft Office Word</Application>
  <DocSecurity>0</DocSecurity>
  <Lines>243</Lines>
  <Paragraphs>68</Paragraphs>
  <ScaleCrop>false</ScaleCrop>
  <Company/>
  <LinksUpToDate>false</LinksUpToDate>
  <CharactersWithSpaces>34342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2022-10-13T07:46:00Z</dcterms:created>
  <dcterms:modified xsi:type="dcterms:W3CDTF">2022-10-13T07:46:00Z</dcterms:modified>
</cp:coreProperties>
</file>