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E2AE7" w14:paraId="1EDEA94A"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759F873" w14:textId="77777777" w:rsidR="003E2AE7" w:rsidRDefault="003E2AE7">
            <w:pPr>
              <w:jc w:val="center"/>
            </w:pPr>
            <w:bookmarkStart w:id="0" w:name="_GoBack"/>
            <w:bookmarkEnd w:id="0"/>
            <w:r>
              <w:rPr>
                <w:b/>
                <w:bCs/>
              </w:rPr>
              <w:t>BỘ CÔNG AN-BỘ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9CFE90" w14:textId="77777777" w:rsidR="003E2AE7" w:rsidRDefault="003E2AE7">
            <w:pPr>
              <w:jc w:val="center"/>
            </w:pPr>
            <w:r>
              <w:rPr>
                <w:b/>
                <w:bCs/>
              </w:rPr>
              <w:t>VIỆT NAM DÂN CHỦ CỘNG HÒA</w:t>
            </w:r>
            <w:r>
              <w:rPr>
                <w:b/>
                <w:bCs/>
              </w:rPr>
              <w:br/>
              <w:t>Độc lập - Tự do - Hạnh phúc</w:t>
            </w:r>
            <w:r>
              <w:rPr>
                <w:b/>
                <w:bCs/>
              </w:rPr>
              <w:br/>
            </w:r>
            <w:r>
              <w:t xml:space="preserve">******** </w:t>
            </w:r>
          </w:p>
        </w:tc>
      </w:tr>
      <w:tr w:rsidR="003E2AE7" w14:paraId="5F30CAF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F114097" w14:textId="77777777" w:rsidR="003E2AE7" w:rsidRDefault="003E2AE7">
            <w:pPr>
              <w:jc w:val="center"/>
            </w:pPr>
            <w:r>
              <w:t xml:space="preserve">Số: 48-NĐ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3E7D05A" w14:textId="77777777" w:rsidR="003E2AE7" w:rsidRDefault="003E2AE7">
            <w:pPr>
              <w:jc w:val="right"/>
            </w:pPr>
            <w:r>
              <w:rPr>
                <w:i/>
                <w:iCs/>
              </w:rPr>
              <w:t>Hà Nội, ngày 14 tháng 06 năm 1958 </w:t>
            </w:r>
            <w:r>
              <w:t xml:space="preserve"> </w:t>
            </w:r>
          </w:p>
        </w:tc>
      </w:tr>
    </w:tbl>
    <w:p w14:paraId="6DE71708" w14:textId="77777777" w:rsidR="003E2AE7" w:rsidRDefault="003E2AE7">
      <w:pPr>
        <w:spacing w:after="120"/>
      </w:pPr>
      <w:r>
        <w:rPr>
          <w:vanish/>
        </w:rPr>
        <w:t> </w:t>
      </w:r>
    </w:p>
    <w:p w14:paraId="556B7BAD" w14:textId="77777777" w:rsidR="003E2AE7" w:rsidRDefault="003E2AE7">
      <w:pPr>
        <w:spacing w:after="120"/>
      </w:pPr>
      <w:r>
        <w:t> </w:t>
      </w:r>
    </w:p>
    <w:p w14:paraId="177479BC" w14:textId="77777777" w:rsidR="003E2AE7" w:rsidRDefault="003E2AE7">
      <w:pPr>
        <w:spacing w:after="120"/>
        <w:jc w:val="center"/>
      </w:pPr>
      <w:r>
        <w:rPr>
          <w:b/>
          <w:bCs/>
        </w:rPr>
        <w:t>NGHỊ ĐỊNH</w:t>
      </w:r>
    </w:p>
    <w:p w14:paraId="6A6EEBA0" w14:textId="77777777" w:rsidR="003E2AE7" w:rsidRDefault="003E2AE7">
      <w:pPr>
        <w:spacing w:after="120"/>
        <w:jc w:val="center"/>
      </w:pPr>
      <w:r>
        <w:t>SỬA ĐỔI THỂ LỆ TẠM THỜI VỀ VẬN TẢI ĐƯỜNG BỘ BAN HÀNH DO NGHỊ ĐỊNH SỐ 09-NĐ CỦA LIÊN BỘ GIAO THÔNG BƯU ĐIỆN VÀ CÔNG AN NGÀY 07/3/1956</w:t>
      </w:r>
    </w:p>
    <w:p w14:paraId="3C523A28" w14:textId="77777777" w:rsidR="003E2AE7" w:rsidRDefault="003E2AE7">
      <w:pPr>
        <w:spacing w:after="120"/>
        <w:jc w:val="center"/>
      </w:pPr>
      <w:r>
        <w:rPr>
          <w:b/>
          <w:bCs/>
        </w:rPr>
        <w:t> BỘ TRƯỞNG BỘ GIAO THÔNG VÀ BƯU ĐIỆN - BỘ TRƯỞNG BỘ CÔNG AN</w:t>
      </w:r>
    </w:p>
    <w:p w14:paraId="398DF2FD" w14:textId="77777777" w:rsidR="003E2AE7" w:rsidRDefault="003E2AE7">
      <w:pPr>
        <w:spacing w:after="120"/>
      </w:pPr>
      <w:r>
        <w:rPr>
          <w:i/>
          <w:iCs/>
        </w:rPr>
        <w:t>Căn cứ Nghị định số 09-NĐ ngày 07 tháng 3 năm 1956 của Liên Bộ Giao thông và Bưu điện - Công an ban hành thể lệ tạm thời về vận tải đường bộ</w:t>
      </w:r>
      <w:r>
        <w:br/>
      </w:r>
      <w:r>
        <w:rPr>
          <w:i/>
          <w:iCs/>
        </w:rPr>
        <w:t>Theo đề nghị của Ông Giám đốc Nha Giao thông.</w:t>
      </w:r>
    </w:p>
    <w:p w14:paraId="15AFA150" w14:textId="77777777" w:rsidR="003E2AE7" w:rsidRDefault="003E2AE7">
      <w:pPr>
        <w:spacing w:after="120"/>
        <w:jc w:val="center"/>
      </w:pPr>
      <w:r>
        <w:rPr>
          <w:b/>
          <w:bCs/>
        </w:rPr>
        <w:t>NGHỊ ĐỊNH:</w:t>
      </w:r>
    </w:p>
    <w:p w14:paraId="0DCC45E5" w14:textId="77777777" w:rsidR="003E2AE7" w:rsidRDefault="003E2AE7">
      <w:pPr>
        <w:spacing w:after="120"/>
      </w:pPr>
      <w:bookmarkStart w:id="1" w:name="dieu_1"/>
      <w:r>
        <w:rPr>
          <w:b/>
          <w:bCs/>
        </w:rPr>
        <w:t xml:space="preserve">Điều 1. </w:t>
      </w:r>
      <w:r>
        <w:t>Nay sửa đổi lại điều 34 thể lệ tạm thời về vận tải đường bộ do Nghị định số 09-NĐ của Liên Bộ Giao thông và Bưu điện và Công an ban hành ngày 07 tháng 3 năm 1956 như sau:</w:t>
      </w:r>
      <w:r>
        <w:br/>
      </w:r>
      <w:bookmarkEnd w:id="1"/>
      <w:r>
        <w:t>- Các loại xe chở hàng hóa trọng tải trên 5 tấn, xe ca, xe buýt chở hành khách và xe cần trục đều phải có mỗi xe một phụ lái;</w:t>
      </w:r>
      <w:r>
        <w:br/>
        <w:t>- Các loại xe chở hàng hóa trọng tải từ 1 tấn 6 đến 5 tấn, nếu đi cả đoàn thì ba xe phải có một phụ lái, nếu đi lẻ thì mỗi xe phải có một phụ lái;</w:t>
      </w:r>
      <w:r>
        <w:br/>
        <w:t>- Các loại xe chở hàng hóa trọng tải 1 tấn 5 trở xuống, xe taxi và xe con được miễn phụ lái.</w:t>
      </w:r>
      <w:r>
        <w:br/>
      </w:r>
      <w:r>
        <w:rPr>
          <w:b/>
          <w:bCs/>
        </w:rPr>
        <w:t xml:space="preserve">Điều 2. </w:t>
      </w:r>
      <w:r>
        <w:t>Các ông Chánh văn phòng Bộ Giao thông và Bưu điện và Bộ Công an, Giám đốc Nha Giao thông, Giám đốc Vụ Trị an hành chính Bộ Công an, Ủy ban hành chính các liên khu, khu, thành phố, tỉnh và Ban cán sự Lao – Hà – Yên chiếu Nghị định thi hành.</w:t>
      </w:r>
    </w:p>
    <w:p w14:paraId="70A20EC5" w14:textId="77777777" w:rsidR="003E2AE7" w:rsidRDefault="003E2AE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6"/>
        <w:gridCol w:w="5744"/>
      </w:tblGrid>
      <w:tr w:rsidR="003E2AE7" w14:paraId="5ACF2D0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41D9EB2" w14:textId="77777777" w:rsidR="003E2AE7" w:rsidRDefault="003E2AE7">
            <w:pPr>
              <w:jc w:val="center"/>
            </w:pPr>
            <w:r>
              <w:rPr>
                <w:b/>
                <w:bCs/>
              </w:rPr>
              <w:t>KT. BỘ TRƯỞNG BỘ CÔNG AN</w:t>
            </w:r>
            <w:r>
              <w:br/>
            </w:r>
            <w:r>
              <w:rPr>
                <w:b/>
                <w:bCs/>
              </w:rPr>
              <w:t>THỨ TRƯỞNG</w:t>
            </w:r>
            <w:r>
              <w:br/>
              <w:t> </w:t>
            </w:r>
            <w:r>
              <w:br/>
            </w:r>
            <w:r>
              <w:br/>
            </w:r>
            <w:r>
              <w:br/>
              <w:t> </w:t>
            </w:r>
            <w:r>
              <w:br/>
            </w:r>
            <w:r>
              <w:rPr>
                <w:b/>
                <w:bCs/>
              </w:rPr>
              <w:t> Lê Quốc Thân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F5DC158" w14:textId="77777777" w:rsidR="003E2AE7" w:rsidRDefault="003E2AE7">
            <w:pPr>
              <w:jc w:val="center"/>
            </w:pPr>
            <w:r>
              <w:rPr>
                <w:b/>
                <w:bCs/>
              </w:rPr>
              <w:t>KT. BỘ TRƯỞNG BỘ GIAO THÔNG VÀ BƯU ĐIỆN</w:t>
            </w:r>
            <w:r>
              <w:br/>
            </w:r>
            <w:r>
              <w:rPr>
                <w:b/>
                <w:bCs/>
              </w:rPr>
              <w:t>THỨ TRƯỞNG</w:t>
            </w:r>
            <w:r>
              <w:br/>
              <w:t> </w:t>
            </w:r>
            <w:r>
              <w:br/>
              <w:t> </w:t>
            </w:r>
            <w:r>
              <w:br/>
            </w:r>
            <w:r>
              <w:br/>
            </w:r>
            <w:r>
              <w:br/>
            </w:r>
            <w:r>
              <w:rPr>
                <w:b/>
                <w:bCs/>
              </w:rPr>
              <w:t> Lê Dung</w:t>
            </w:r>
          </w:p>
        </w:tc>
      </w:tr>
    </w:tbl>
    <w:p w14:paraId="58FF3A23" w14:textId="77777777" w:rsidR="003E2AE7" w:rsidRDefault="003E2AE7">
      <w:pPr>
        <w:spacing w:after="120"/>
      </w:pPr>
      <w:r>
        <w:t> </w:t>
      </w:r>
    </w:p>
    <w:sectPr w:rsidR="003E2A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77"/>
    <w:rsid w:val="00386A4E"/>
    <w:rsid w:val="003E2AE7"/>
    <w:rsid w:val="005A67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5B679"/>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1481</CharactersWithSpaces>
  <SharedDoc>false</SharedDoc>
  <HyperlinkBase>http://vanbanphapluat.co/nghi-dinh-48-nd-the-le-tam-thoi-ve-van-tai-duong-bo-de-sua-doi-nd-09-nd</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2022-07-28T04:57:00Z</dcterms:created>
  <dcterms:modified xsi:type="dcterms:W3CDTF">2022-07-28T04:57:00Z</dcterms:modified>
</cp:coreProperties>
</file>