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21618E" w14:paraId="79BFFD11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EC2352" w14:textId="77777777" w:rsidR="0021618E" w:rsidRDefault="0021618E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PHỦ THỦ TƯỚNG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13D430" w14:textId="77777777" w:rsidR="0021618E" w:rsidRDefault="0021618E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br/>
            </w:r>
            <w:r>
              <w:rPr>
                <w:b/>
                <w:bCs/>
              </w:rPr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21618E" w14:paraId="0CF4BE9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5C67E4" w14:textId="77777777" w:rsidR="0021618E" w:rsidRDefault="0021618E">
            <w:pPr>
              <w:jc w:val="center"/>
            </w:pPr>
            <w:r>
              <w:t xml:space="preserve">Số: 207-TTg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0A7343" w14:textId="77777777" w:rsidR="0021618E" w:rsidRDefault="0021618E">
            <w:pPr>
              <w:jc w:val="right"/>
            </w:pPr>
            <w:r>
              <w:rPr>
                <w:i/>
                <w:iCs/>
              </w:rPr>
              <w:t>Hà Nội, ngày 30 tháng 05 năm 1959 </w:t>
            </w:r>
            <w:r>
              <w:t xml:space="preserve"> </w:t>
            </w:r>
          </w:p>
        </w:tc>
      </w:tr>
    </w:tbl>
    <w:p w14:paraId="244053E4" w14:textId="77777777" w:rsidR="0021618E" w:rsidRDefault="0021618E">
      <w:pPr>
        <w:spacing w:after="120"/>
      </w:pPr>
      <w:r>
        <w:rPr>
          <w:b/>
          <w:bCs/>
          <w:vanish/>
        </w:rPr>
        <w:t> </w:t>
      </w:r>
    </w:p>
    <w:p w14:paraId="52DF0BAC" w14:textId="77777777" w:rsidR="0021618E" w:rsidRDefault="0021618E">
      <w:pPr>
        <w:spacing w:after="120"/>
        <w:jc w:val="center"/>
      </w:pPr>
      <w:r>
        <w:rPr>
          <w:b/>
          <w:bCs/>
        </w:rPr>
        <w:t>NGHỊ ĐỊNH</w:t>
      </w:r>
    </w:p>
    <w:p w14:paraId="51CFA804" w14:textId="77777777" w:rsidR="0021618E" w:rsidRDefault="0021618E">
      <w:pPr>
        <w:spacing w:after="120"/>
        <w:jc w:val="center"/>
      </w:pPr>
      <w:r>
        <w:t>ẤN ĐỊNH NGÀY BẦU CỬ HỘI ĐỒNG NHÂN DÂN TỈNH HẢI NINH</w:t>
      </w:r>
    </w:p>
    <w:p w14:paraId="266D75D3" w14:textId="77777777" w:rsidR="0021618E" w:rsidRDefault="0021618E">
      <w:pPr>
        <w:spacing w:after="120"/>
        <w:jc w:val="center"/>
      </w:pPr>
      <w:r>
        <w:rPr>
          <w:b/>
          <w:bCs/>
        </w:rPr>
        <w:t xml:space="preserve">THỦ TƯỚNG CHÍNH PHỦ </w:t>
      </w:r>
    </w:p>
    <w:p w14:paraId="504DE75C" w14:textId="77777777" w:rsidR="0021618E" w:rsidRDefault="0021618E">
      <w:pPr>
        <w:spacing w:after="120"/>
      </w:pPr>
      <w:r>
        <w:rPr>
          <w:i/>
          <w:iCs/>
        </w:rPr>
        <w:t xml:space="preserve">Căn cứ Sắc luật số 004-SLt ngày 20 tháng 7 năm 1957 về bầu cử Hội đồng nhân dân và Ủy ban Hành chính các cấp. </w:t>
      </w:r>
      <w:r>
        <w:rPr>
          <w:i/>
          <w:iCs/>
        </w:rPr>
        <w:br/>
        <w:t xml:space="preserve">Căn cứ Thông tư số 535-TTg ngày 12 tháng 12 năm 1958 về lãnh đạo bầu cử Hội đồng nhân dân và Ủy ban Hành chính các cấp. </w:t>
      </w:r>
      <w:r>
        <w:rPr>
          <w:i/>
          <w:iCs/>
        </w:rPr>
        <w:br/>
        <w:t xml:space="preserve">Căn cứ Nghị định số 119-TTg ngày 23 tháng 3 năm 1959 ấn định ngày bầu cử Hội đồng nhân dân tỉnh. </w:t>
      </w:r>
      <w:r>
        <w:rPr>
          <w:i/>
          <w:iCs/>
        </w:rPr>
        <w:br/>
        <w:t>Theo đề nghị của ông Bộ trưởng Bộ Nội vụ.</w:t>
      </w:r>
    </w:p>
    <w:p w14:paraId="57B187BE" w14:textId="77777777" w:rsidR="0021618E" w:rsidRDefault="0021618E">
      <w:pPr>
        <w:spacing w:after="120"/>
        <w:jc w:val="center"/>
      </w:pPr>
      <w:r>
        <w:rPr>
          <w:b/>
          <w:bCs/>
        </w:rPr>
        <w:t>NGHỊ ĐỊNH:</w:t>
      </w:r>
    </w:p>
    <w:p w14:paraId="50B15D43" w14:textId="77777777" w:rsidR="0021618E" w:rsidRDefault="0021618E">
      <w:pPr>
        <w:spacing w:after="120"/>
      </w:pPr>
      <w:r>
        <w:rPr>
          <w:b/>
          <w:bCs/>
        </w:rPr>
        <w:t>Điều 1. –</w:t>
      </w:r>
      <w:r>
        <w:t xml:space="preserve"> Nay ấn định ngày bầu cử Hội đồng nhân dân tỉnh Hải Ninh vào ngày 28 tháng 6 năm 1959. </w:t>
      </w:r>
    </w:p>
    <w:p w14:paraId="3F53B9FE" w14:textId="77777777" w:rsidR="0021618E" w:rsidRDefault="0021618E">
      <w:pPr>
        <w:spacing w:after="120"/>
      </w:pPr>
      <w:r>
        <w:rPr>
          <w:b/>
          <w:bCs/>
        </w:rPr>
        <w:t xml:space="preserve">Điều 2. - </w:t>
      </w:r>
      <w:r>
        <w:t> Ông Bộ trưởng Bộ Nội vụ và Ủy ban Hành chính tỉnh Hải Ninh chịu trách nhiệm thi hành Nghị định này.</w:t>
      </w:r>
    </w:p>
    <w:p w14:paraId="0A131946" w14:textId="77777777" w:rsidR="0021618E" w:rsidRDefault="0021618E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8997"/>
      </w:tblGrid>
      <w:tr w:rsidR="0021618E" w14:paraId="78820F5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BD374C" w14:textId="77777777" w:rsidR="0021618E" w:rsidRDefault="0021618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FF202D" w14:textId="77777777" w:rsidR="0021618E" w:rsidRDefault="0021618E">
            <w:pPr>
              <w:jc w:val="center"/>
            </w:pPr>
            <w:r>
              <w:rPr>
                <w:b/>
                <w:bCs/>
              </w:rPr>
              <w:t>THỦ TƯỚNG CHÍNH PHỦ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bCs/>
              </w:rPr>
              <w:t>Phạm Văn Đồng</w:t>
            </w:r>
          </w:p>
        </w:tc>
      </w:tr>
    </w:tbl>
    <w:p w14:paraId="3093C198" w14:textId="77777777" w:rsidR="0021618E" w:rsidRDefault="0021618E">
      <w:pPr>
        <w:spacing w:after="120"/>
      </w:pPr>
      <w:r>
        <w:t> </w:t>
      </w:r>
    </w:p>
    <w:sectPr w:rsidR="0021618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F6"/>
    <w:rsid w:val="0021618E"/>
    <w:rsid w:val="003F0000"/>
    <w:rsid w:val="00D3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B9F5E6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</CharactersWithSpaces>
  <SharedDoc>false</SharedDoc>
  <HyperlinkBase>http://vanbanphapluat.co/nghi-dinh-207-ttg-an-dinh-ngay-bau-cu-hoi-dong-nhan-dan-tinh-hai-ninh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2022-07-28T07:39:00Z</dcterms:created>
  <dcterms:modified xsi:type="dcterms:W3CDTF">2022-07-28T07:39:00Z</dcterms:modified>
</cp:coreProperties>
</file>