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3C9" w:rsidRPr="00F633C9" w:rsidRDefault="00F633C9" w:rsidP="00F633C9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F633C9">
        <w:rPr>
          <w:rFonts w:cs="Times New Roman"/>
          <w:sz w:val="24"/>
          <w:szCs w:val="24"/>
        </w:rPr>
        <w:t>Mẫu số 36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F633C9" w:rsidRPr="00F633C9" w:rsidTr="00F633C9">
        <w:trPr>
          <w:jc w:val="center"/>
        </w:trPr>
        <w:tc>
          <w:tcPr>
            <w:tcW w:w="1884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633C9">
              <w:rPr>
                <w:rFonts w:cs="Times New Roman"/>
                <w:b/>
                <w:bCs/>
                <w:sz w:val="24"/>
                <w:szCs w:val="24"/>
              </w:rPr>
              <w:t>TÊN CƠ SỞ NHẬP KHẨU</w:t>
            </w:r>
            <w:r w:rsidRPr="00F633C9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633C9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633C9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F633C9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F633C9" w:rsidRPr="00F633C9" w:rsidTr="00F633C9">
        <w:trPr>
          <w:jc w:val="center"/>
        </w:trPr>
        <w:tc>
          <w:tcPr>
            <w:tcW w:w="1884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F633C9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F633C9" w:rsidRPr="00F633C9" w:rsidRDefault="00F633C9" w:rsidP="00F633C9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</w:p>
    <w:p w:rsidR="00F633C9" w:rsidRPr="00F633C9" w:rsidRDefault="00F633C9" w:rsidP="00F633C9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F633C9">
        <w:rPr>
          <w:rFonts w:cs="Times New Roman"/>
          <w:b/>
          <w:szCs w:val="24"/>
        </w:rPr>
        <w:t>ĐƠN HÀNG NHẬP KHẨU DƯỢC CHẤT (1), BÁN THÀNH PHẨM THUỐC</w:t>
      </w:r>
    </w:p>
    <w:p w:rsidR="00F633C9" w:rsidRPr="00F633C9" w:rsidRDefault="00F633C9" w:rsidP="00F633C9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F633C9">
        <w:rPr>
          <w:rFonts w:cs="Times New Roman"/>
          <w:sz w:val="24"/>
          <w:szCs w:val="24"/>
        </w:rPr>
        <w:t>Kính gửi: Bộ Y tế.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4"/>
          <w:szCs w:val="24"/>
        </w:rPr>
      </w:pPr>
      <w:r w:rsidRPr="00F633C9">
        <w:rPr>
          <w:rFonts w:cs="Times New Roman"/>
          <w:sz w:val="24"/>
          <w:szCs w:val="24"/>
        </w:rPr>
        <w:t>(Cơ sở nhập khẩu) kính đề nghị Bộ Y tế xét duyệt cho nhập khẩu nguyên liệu làm thuốc là dược chất, bán thành phẩm thuốc để ………(2)…… theo quy định tại Điều ....(3)……….. Nghị định số ………..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3394"/>
        <w:gridCol w:w="1582"/>
        <w:gridCol w:w="1352"/>
        <w:gridCol w:w="2883"/>
        <w:gridCol w:w="3126"/>
        <w:gridCol w:w="1634"/>
      </w:tblGrid>
      <w:tr w:rsidR="00F633C9" w:rsidRPr="00F633C9" w:rsidTr="00F633C9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Tên nguyên liệu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Tiêu chuẩn chất lượng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Tên cơ sở sản xuất -</w:t>
            </w:r>
            <w:r w:rsidRPr="00F633C9">
              <w:rPr>
                <w:rFonts w:cs="Times New Roman"/>
                <w:b/>
                <w:sz w:val="24"/>
                <w:szCs w:val="24"/>
              </w:rPr>
              <w:br/>
              <w:t>Tên nước sản xuất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F633C9" w:rsidRPr="00F633C9" w:rsidTr="00F633C9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633C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633C9" w:rsidRPr="00F633C9" w:rsidTr="00F633C9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633C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633C9" w:rsidRPr="00F633C9" w:rsidRDefault="00F633C9" w:rsidP="00F633C9">
      <w:pPr>
        <w:spacing w:before="120" w:after="120" w:line="240" w:lineRule="auto"/>
        <w:rPr>
          <w:rFonts w:cs="Times New Roman"/>
          <w:sz w:val="24"/>
          <w:szCs w:val="24"/>
        </w:rPr>
      </w:pPr>
      <w:r w:rsidRPr="00F633C9">
        <w:rPr>
          <w:rFonts w:cs="Times New Roman"/>
          <w:sz w:val="24"/>
          <w:szCs w:val="24"/>
        </w:rPr>
        <w:t>Cơ sở cam kết chỉ sử dụng số nguyên liệu trên đúng mục đích.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7"/>
        <w:gridCol w:w="7337"/>
      </w:tblGrid>
      <w:tr w:rsidR="00F633C9" w:rsidRPr="00F633C9" w:rsidTr="00F633C9">
        <w:trPr>
          <w:jc w:val="center"/>
        </w:trPr>
        <w:tc>
          <w:tcPr>
            <w:tcW w:w="2500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633C9">
              <w:rPr>
                <w:rFonts w:cs="Times New Roman"/>
                <w:b/>
                <w:sz w:val="24"/>
                <w:szCs w:val="24"/>
              </w:rPr>
              <w:t>BỘ Y TẾ</w:t>
            </w:r>
            <w:r w:rsidRPr="00F633C9">
              <w:rPr>
                <w:rFonts w:cs="Times New Roman"/>
                <w:b/>
                <w:sz w:val="24"/>
                <w:szCs w:val="24"/>
              </w:rPr>
              <w:br/>
            </w:r>
            <w:r w:rsidRPr="00F633C9">
              <w:rPr>
                <w:rFonts w:cs="Times New Roman"/>
                <w:sz w:val="24"/>
                <w:szCs w:val="24"/>
              </w:rPr>
              <w:t>Chấp thuận đơn hàng nhập khẩu gồm ……..trang ……..khoản kèm theo Công văn số……./……… ngày ……. tháng ……. năm …….. của Bộ Y tế</w:t>
            </w:r>
            <w:r w:rsidRPr="00F633C9">
              <w:rPr>
                <w:rFonts w:cs="Times New Roman"/>
                <w:sz w:val="24"/>
                <w:szCs w:val="24"/>
              </w:rPr>
              <w:br/>
              <w:t>Hà Nội, ngày ……. tháng ……. năm ……..</w:t>
            </w:r>
            <w:r w:rsidRPr="00F633C9">
              <w:rPr>
                <w:rFonts w:cs="Times New Roman"/>
                <w:i/>
                <w:sz w:val="24"/>
                <w:szCs w:val="24"/>
              </w:rPr>
              <w:br/>
            </w:r>
            <w:r w:rsidRPr="00F633C9">
              <w:rPr>
                <w:rFonts w:cs="Times New Roman"/>
                <w:b/>
                <w:sz w:val="24"/>
                <w:szCs w:val="24"/>
              </w:rPr>
              <w:t>BỘ TRƯỞNG</w:t>
            </w:r>
          </w:p>
        </w:tc>
        <w:tc>
          <w:tcPr>
            <w:tcW w:w="2500" w:type="pct"/>
            <w:shd w:val="clear" w:color="auto" w:fill="auto"/>
          </w:tcPr>
          <w:p w:rsidR="00F633C9" w:rsidRPr="00F633C9" w:rsidRDefault="00F633C9" w:rsidP="00F633C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633C9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F633C9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F633C9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F633C9">
              <w:rPr>
                <w:rFonts w:cs="Times New Roman"/>
                <w:b/>
                <w:sz w:val="24"/>
                <w:szCs w:val="24"/>
              </w:rPr>
              <w:br/>
            </w:r>
            <w:r w:rsidRPr="00F633C9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:rsidR="00F633C9" w:rsidRPr="00F633C9" w:rsidRDefault="00F633C9" w:rsidP="00F633C9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(1) Nguyên liệu làm thuốc là dược chất gây nghiện, dược chất hướng thần, tiền chất dùng làm thuốc lập Đơn hàng theo Mẫu số 35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(2) Điền mục đích nhập khẩu phù hợp: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lastRenderedPageBreak/>
        <w:t>- Để làm mẫu kiểm nghiệm, nghiên cứu thuốc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- Để sản xuất thuốc xuất khẩu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- Để sản xuất thuốc phục vụ yêu cầu quốc phòng, an ninh, phòng, chống dịch bệnh, khắc phục hậu quả thiên tai, thảm họa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- Làm mẫu kiểm nghiệm/nghiên cứu khoa học/thử nghiệm lâm sàng/đánh giá sinh khả dụng/tương đương sinh học</w:t>
      </w:r>
    </w:p>
    <w:p w:rsidR="00F633C9" w:rsidRPr="00F633C9" w:rsidRDefault="00F633C9" w:rsidP="00F633C9">
      <w:pPr>
        <w:spacing w:before="120" w:after="120" w:line="240" w:lineRule="auto"/>
        <w:rPr>
          <w:rFonts w:cs="Times New Roman"/>
          <w:sz w:val="22"/>
          <w:szCs w:val="24"/>
        </w:rPr>
      </w:pPr>
      <w:r w:rsidRPr="00F633C9">
        <w:rPr>
          <w:rFonts w:cs="Times New Roman"/>
          <w:sz w:val="22"/>
          <w:szCs w:val="24"/>
        </w:rPr>
        <w:t>(3) Điền số Điều tại Nghị định tương ứng với hình thức nhập khẩu</w:t>
      </w:r>
    </w:p>
    <w:p w:rsidR="008A2CA9" w:rsidRPr="00F633C9" w:rsidRDefault="008A2CA9" w:rsidP="00F633C9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F633C9" w:rsidSect="00D6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AED" w:rsidRDefault="001D7AED" w:rsidP="004703B8">
      <w:pPr>
        <w:spacing w:after="0" w:line="240" w:lineRule="auto"/>
      </w:pPr>
      <w:r>
        <w:separator/>
      </w:r>
    </w:p>
  </w:endnote>
  <w:endnote w:type="continuationSeparator" w:id="0">
    <w:p w:rsidR="001D7AED" w:rsidRDefault="001D7AE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A43" w:rsidRDefault="006A0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A0A43" w:rsidRDefault="004703B8" w:rsidP="006A0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A43" w:rsidRDefault="006A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AED" w:rsidRDefault="001D7AED" w:rsidP="004703B8">
      <w:pPr>
        <w:spacing w:after="0" w:line="240" w:lineRule="auto"/>
      </w:pPr>
      <w:r>
        <w:separator/>
      </w:r>
    </w:p>
  </w:footnote>
  <w:footnote w:type="continuationSeparator" w:id="0">
    <w:p w:rsidR="001D7AED" w:rsidRDefault="001D7AE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A43" w:rsidRDefault="006A0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6A0A43" w:rsidRDefault="008A2CA9" w:rsidP="006A0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A43" w:rsidRDefault="006A0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77347729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74C39"/>
    <w:rsid w:val="000C5F1E"/>
    <w:rsid w:val="000D3704"/>
    <w:rsid w:val="000D45F9"/>
    <w:rsid w:val="000F5528"/>
    <w:rsid w:val="00122A16"/>
    <w:rsid w:val="001276F1"/>
    <w:rsid w:val="00144416"/>
    <w:rsid w:val="00155AFC"/>
    <w:rsid w:val="0016745D"/>
    <w:rsid w:val="0019535F"/>
    <w:rsid w:val="001A3B28"/>
    <w:rsid w:val="001D7AED"/>
    <w:rsid w:val="00263788"/>
    <w:rsid w:val="002A43D0"/>
    <w:rsid w:val="002D75AD"/>
    <w:rsid w:val="002E0822"/>
    <w:rsid w:val="002F0035"/>
    <w:rsid w:val="0035265A"/>
    <w:rsid w:val="003822CE"/>
    <w:rsid w:val="003A4223"/>
    <w:rsid w:val="003C05B4"/>
    <w:rsid w:val="003D3564"/>
    <w:rsid w:val="003F3152"/>
    <w:rsid w:val="004139D9"/>
    <w:rsid w:val="00433F81"/>
    <w:rsid w:val="004703B8"/>
    <w:rsid w:val="0047155C"/>
    <w:rsid w:val="004805E4"/>
    <w:rsid w:val="004A6F0F"/>
    <w:rsid w:val="00546D9E"/>
    <w:rsid w:val="00555604"/>
    <w:rsid w:val="00575EEC"/>
    <w:rsid w:val="005A252B"/>
    <w:rsid w:val="00613FB5"/>
    <w:rsid w:val="00641A08"/>
    <w:rsid w:val="00660742"/>
    <w:rsid w:val="00686BDF"/>
    <w:rsid w:val="0069211C"/>
    <w:rsid w:val="006A0A43"/>
    <w:rsid w:val="006B15C7"/>
    <w:rsid w:val="00717992"/>
    <w:rsid w:val="00720AFE"/>
    <w:rsid w:val="0072111F"/>
    <w:rsid w:val="007377FF"/>
    <w:rsid w:val="007404AB"/>
    <w:rsid w:val="0076315B"/>
    <w:rsid w:val="00763742"/>
    <w:rsid w:val="007914EE"/>
    <w:rsid w:val="007A70D3"/>
    <w:rsid w:val="007B671E"/>
    <w:rsid w:val="007C4BDE"/>
    <w:rsid w:val="007D3A82"/>
    <w:rsid w:val="00840EC1"/>
    <w:rsid w:val="00860699"/>
    <w:rsid w:val="008A2CA9"/>
    <w:rsid w:val="008E1299"/>
    <w:rsid w:val="008F3CA3"/>
    <w:rsid w:val="00935E48"/>
    <w:rsid w:val="009531A2"/>
    <w:rsid w:val="009568EF"/>
    <w:rsid w:val="009607C8"/>
    <w:rsid w:val="0096432D"/>
    <w:rsid w:val="0098665F"/>
    <w:rsid w:val="009B52AA"/>
    <w:rsid w:val="009B6022"/>
    <w:rsid w:val="009D25DA"/>
    <w:rsid w:val="00A977CA"/>
    <w:rsid w:val="00AB4334"/>
    <w:rsid w:val="00AC1BC5"/>
    <w:rsid w:val="00B26EEE"/>
    <w:rsid w:val="00B77CBC"/>
    <w:rsid w:val="00B83674"/>
    <w:rsid w:val="00B839AB"/>
    <w:rsid w:val="00B84B1A"/>
    <w:rsid w:val="00BE45E4"/>
    <w:rsid w:val="00C05799"/>
    <w:rsid w:val="00C35A9E"/>
    <w:rsid w:val="00C605B5"/>
    <w:rsid w:val="00C75C50"/>
    <w:rsid w:val="00CD1F8F"/>
    <w:rsid w:val="00CD35B3"/>
    <w:rsid w:val="00CD68B6"/>
    <w:rsid w:val="00D45B8E"/>
    <w:rsid w:val="00D569AD"/>
    <w:rsid w:val="00D6645C"/>
    <w:rsid w:val="00D67A89"/>
    <w:rsid w:val="00D87AC4"/>
    <w:rsid w:val="00DE5CD4"/>
    <w:rsid w:val="00E048D5"/>
    <w:rsid w:val="00E05035"/>
    <w:rsid w:val="00E54397"/>
    <w:rsid w:val="00E7346C"/>
    <w:rsid w:val="00E90A8B"/>
    <w:rsid w:val="00EB5C05"/>
    <w:rsid w:val="00F32889"/>
    <w:rsid w:val="00F5291B"/>
    <w:rsid w:val="00F633C9"/>
    <w:rsid w:val="00F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C75C50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D561-461E-41C9-99D5-19C34AA6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