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9679" w14:textId="6E6D58F9" w:rsidR="00C45E6A" w:rsidRDefault="00C45E6A" w:rsidP="00A21ED5">
      <w:pPr>
        <w:shd w:val="clear" w:color="auto" w:fill="FFFFFF"/>
        <w:tabs>
          <w:tab w:val="right" w:leader="dot" w:pos="9720"/>
        </w:tabs>
        <w:spacing w:before="120" w:after="120" w:line="240" w:lineRule="auto"/>
        <w:jc w:val="right"/>
        <w:rPr>
          <w:rFonts w:eastAsia="Times New Roman" w:cs="Times New Roman"/>
          <w:b/>
          <w:bCs/>
          <w:color w:val="000000"/>
          <w:sz w:val="24"/>
          <w:szCs w:val="24"/>
        </w:rPr>
      </w:pPr>
      <w:r w:rsidRPr="00C45E6A">
        <w:rPr>
          <w:rFonts w:eastAsia="Times New Roman" w:cs="Times New Roman"/>
          <w:b/>
          <w:bCs/>
          <w:color w:val="000000"/>
          <w:sz w:val="24"/>
          <w:szCs w:val="24"/>
        </w:rPr>
        <w:t>Mẫu số 02a</w:t>
      </w:r>
    </w:p>
    <w:p w14:paraId="482C792C" w14:textId="6D6372D7" w:rsidR="00C45E6A" w:rsidRPr="00C45E6A" w:rsidRDefault="00C45E6A" w:rsidP="00A21ED5">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CỘNG HÒA XÃ HỘI CHỦ NGHĨA VIỆT NAM</w:t>
      </w:r>
      <w:r w:rsidRPr="00C45E6A">
        <w:rPr>
          <w:rFonts w:eastAsia="Times New Roman" w:cs="Times New Roman"/>
          <w:b/>
          <w:bCs/>
          <w:color w:val="000000"/>
          <w:sz w:val="24"/>
          <w:szCs w:val="24"/>
        </w:rPr>
        <w:br/>
        <w:t>Độc lập - Tự do - Hạnh phúc</w:t>
      </w:r>
      <w:r>
        <w:rPr>
          <w:rFonts w:eastAsia="Times New Roman" w:cs="Times New Roman"/>
          <w:b/>
          <w:bCs/>
          <w:color w:val="000000"/>
          <w:sz w:val="24"/>
          <w:szCs w:val="24"/>
        </w:rPr>
        <w:t xml:space="preserve"> </w:t>
      </w:r>
      <w:r w:rsidRPr="00C45E6A">
        <w:rPr>
          <w:rFonts w:eastAsia="Times New Roman" w:cs="Times New Roman"/>
          <w:b/>
          <w:bCs/>
          <w:color w:val="000000"/>
          <w:sz w:val="24"/>
          <w:szCs w:val="24"/>
        </w:rPr>
        <w:br/>
        <w:t>---------------</w:t>
      </w:r>
    </w:p>
    <w:p w14:paraId="72AAC6DD" w14:textId="77777777" w:rsidR="00C45E6A" w:rsidRPr="00C45E6A" w:rsidRDefault="00C45E6A" w:rsidP="00A21ED5">
      <w:pPr>
        <w:shd w:val="clear" w:color="auto" w:fill="FFFFFF"/>
        <w:tabs>
          <w:tab w:val="right" w:leader="dot" w:pos="9720"/>
        </w:tabs>
        <w:spacing w:before="120" w:after="120" w:line="240" w:lineRule="auto"/>
        <w:jc w:val="center"/>
        <w:rPr>
          <w:rFonts w:eastAsia="Times New Roman" w:cs="Times New Roman"/>
          <w:b/>
          <w:bCs/>
          <w:color w:val="000000"/>
          <w:sz w:val="24"/>
          <w:szCs w:val="24"/>
        </w:rPr>
      </w:pPr>
      <w:r w:rsidRPr="00C45E6A">
        <w:rPr>
          <w:rFonts w:eastAsia="Times New Roman" w:cs="Times New Roman"/>
          <w:b/>
          <w:bCs/>
          <w:color w:val="000000"/>
          <w:sz w:val="24"/>
          <w:szCs w:val="24"/>
        </w:rPr>
        <w:t>BẢN THUYẾT MINH</w:t>
      </w:r>
    </w:p>
    <w:p w14:paraId="680E95BF" w14:textId="1C9C042D" w:rsidR="00C45E6A" w:rsidRDefault="00C45E6A" w:rsidP="00A21ED5">
      <w:pPr>
        <w:shd w:val="clear" w:color="auto" w:fill="FFFFFF"/>
        <w:tabs>
          <w:tab w:val="right" w:leader="dot" w:pos="9720"/>
        </w:tabs>
        <w:spacing w:before="120" w:after="120" w:line="240" w:lineRule="auto"/>
        <w:jc w:val="center"/>
        <w:rPr>
          <w:rFonts w:eastAsia="Times New Roman" w:cs="Times New Roman"/>
          <w:b/>
          <w:bCs/>
          <w:color w:val="000000"/>
          <w:sz w:val="24"/>
          <w:szCs w:val="24"/>
        </w:rPr>
      </w:pPr>
      <w:r w:rsidRPr="00C45E6A">
        <w:rPr>
          <w:rFonts w:eastAsia="Times New Roman" w:cs="Times New Roman"/>
          <w:b/>
          <w:bCs/>
          <w:color w:val="000000"/>
          <w:sz w:val="24"/>
          <w:szCs w:val="24"/>
        </w:rPr>
        <w:t>CƠ SỞ VẬT CHẤT, TRANG THIẾT BỊ VÀ DỤNG CỤ SẢN XUẤT THỰC PHẨM</w:t>
      </w:r>
    </w:p>
    <w:p w14:paraId="60B6D554" w14:textId="471ABE98"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b/>
          <w:bCs/>
          <w:color w:val="000000"/>
          <w:sz w:val="24"/>
          <w:szCs w:val="24"/>
        </w:rPr>
        <w:t>I. THÔNG TIN CHUNG</w:t>
      </w:r>
    </w:p>
    <w:p w14:paraId="6122D014" w14:textId="43D734CF"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Đại diện cơ sở:</w:t>
      </w:r>
      <w:r w:rsidR="00A21ED5">
        <w:rPr>
          <w:rFonts w:eastAsia="Times New Roman" w:cs="Times New Roman"/>
          <w:color w:val="000000"/>
          <w:sz w:val="24"/>
          <w:szCs w:val="24"/>
        </w:rPr>
        <w:tab/>
      </w:r>
    </w:p>
    <w:p w14:paraId="0F9583EF" w14:textId="6D4C159F"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Địa chỉ văn phòng:</w:t>
      </w:r>
      <w:r w:rsidR="00A21ED5">
        <w:rPr>
          <w:rFonts w:eastAsia="Times New Roman" w:cs="Times New Roman"/>
          <w:color w:val="000000"/>
          <w:sz w:val="24"/>
          <w:szCs w:val="24"/>
        </w:rPr>
        <w:tab/>
      </w:r>
    </w:p>
    <w:p w14:paraId="75F3142E" w14:textId="166F9610"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Địa chỉ cơ sở sản xuất:</w:t>
      </w:r>
      <w:r w:rsidR="00A21ED5">
        <w:rPr>
          <w:rFonts w:eastAsia="Times New Roman" w:cs="Times New Roman"/>
          <w:color w:val="000000"/>
          <w:sz w:val="24"/>
          <w:szCs w:val="24"/>
        </w:rPr>
        <w:tab/>
      </w:r>
    </w:p>
    <w:p w14:paraId="095A16EF" w14:textId="193CC5AF"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Địa chỉ kho (nếu địa chỉ khác): </w:t>
      </w:r>
      <w:r w:rsidR="00A21ED5">
        <w:rPr>
          <w:rFonts w:eastAsia="Times New Roman" w:cs="Times New Roman"/>
          <w:color w:val="000000"/>
          <w:sz w:val="24"/>
          <w:szCs w:val="24"/>
        </w:rPr>
        <w:tab/>
      </w:r>
    </w:p>
    <w:p w14:paraId="602E89CB" w14:textId="69885EE2"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Điện thoại: ……………………………………Fax</w:t>
      </w:r>
      <w:r w:rsidR="00A21ED5">
        <w:rPr>
          <w:rFonts w:eastAsia="Times New Roman" w:cs="Times New Roman"/>
          <w:color w:val="000000"/>
          <w:sz w:val="24"/>
          <w:szCs w:val="24"/>
        </w:rPr>
        <w:tab/>
      </w:r>
    </w:p>
    <w:p w14:paraId="746908B6" w14:textId="1840BBE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Mặt hàng sản xuất:</w:t>
      </w:r>
      <w:r w:rsidR="00A21ED5">
        <w:rPr>
          <w:rFonts w:eastAsia="Times New Roman" w:cs="Times New Roman"/>
          <w:color w:val="000000"/>
          <w:sz w:val="24"/>
          <w:szCs w:val="24"/>
        </w:rPr>
        <w:tab/>
      </w:r>
    </w:p>
    <w:p w14:paraId="7C801165" w14:textId="5DDD75B6"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Công suất thiết kế:</w:t>
      </w:r>
      <w:r w:rsidR="00A21ED5">
        <w:rPr>
          <w:rFonts w:eastAsia="Times New Roman" w:cs="Times New Roman"/>
          <w:color w:val="000000"/>
          <w:sz w:val="24"/>
          <w:szCs w:val="24"/>
        </w:rPr>
        <w:tab/>
      </w:r>
    </w:p>
    <w:p w14:paraId="58284374" w14:textId="6DABA5A0"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Tổng số công nhân viên:</w:t>
      </w:r>
      <w:r w:rsidR="00A21ED5">
        <w:rPr>
          <w:rFonts w:eastAsia="Times New Roman" w:cs="Times New Roman"/>
          <w:color w:val="000000"/>
          <w:sz w:val="24"/>
          <w:szCs w:val="24"/>
        </w:rPr>
        <w:tab/>
      </w:r>
    </w:p>
    <w:p w14:paraId="1BB0AB69" w14:textId="6384AF55"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Tổng số công nhân viên trực tiếp sản xuất: </w:t>
      </w:r>
      <w:r w:rsidR="00A21ED5">
        <w:rPr>
          <w:rFonts w:eastAsia="Times New Roman" w:cs="Times New Roman"/>
          <w:color w:val="000000"/>
          <w:sz w:val="24"/>
          <w:szCs w:val="24"/>
        </w:rPr>
        <w:tab/>
      </w:r>
    </w:p>
    <w:p w14:paraId="63AC8EB1" w14:textId="6D739756"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Tổng số công nhân viên đã được xác nhận kiến thức/ tập huấn kiến thức về an toàn thực phẩm:</w:t>
      </w:r>
      <w:r w:rsidR="00A21ED5">
        <w:rPr>
          <w:rFonts w:eastAsia="Times New Roman" w:cs="Times New Roman"/>
          <w:color w:val="000000"/>
          <w:sz w:val="24"/>
          <w:szCs w:val="24"/>
        </w:rPr>
        <w:tab/>
      </w:r>
    </w:p>
    <w:p w14:paraId="6DEB1B4D" w14:textId="36801AAF"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Tổng số công nhân viên đã khám sức khỏe định kỳ theo quy định:</w:t>
      </w:r>
      <w:r w:rsidR="00A21ED5">
        <w:rPr>
          <w:rFonts w:eastAsia="Times New Roman" w:cs="Times New Roman"/>
          <w:color w:val="000000"/>
          <w:sz w:val="24"/>
          <w:szCs w:val="24"/>
        </w:rPr>
        <w:tab/>
      </w:r>
    </w:p>
    <w:p w14:paraId="6F83549A"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b/>
          <w:bCs/>
          <w:color w:val="000000"/>
          <w:sz w:val="24"/>
          <w:szCs w:val="24"/>
        </w:rPr>
        <w:t>II. THỰC TRẠNG CƠ SỞ VẬT CHẤT, TRANG THIẾT BỊ, DỤNG CỤ</w:t>
      </w:r>
    </w:p>
    <w:p w14:paraId="1C518D10"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b/>
          <w:bCs/>
          <w:i/>
          <w:iCs/>
          <w:color w:val="000000"/>
          <w:sz w:val="24"/>
          <w:szCs w:val="24"/>
        </w:rPr>
        <w:t>1. Cơ sở vật chất</w:t>
      </w:r>
    </w:p>
    <w:p w14:paraId="7F9D4EB0"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Diện tích mặt bằng sản xuất ……………..m</w:t>
      </w:r>
      <w:r w:rsidRPr="00C45E6A">
        <w:rPr>
          <w:rFonts w:eastAsia="Times New Roman" w:cs="Times New Roman"/>
          <w:color w:val="000000"/>
          <w:sz w:val="18"/>
          <w:szCs w:val="18"/>
          <w:vertAlign w:val="superscript"/>
        </w:rPr>
        <w:t>2</w:t>
      </w:r>
    </w:p>
    <w:p w14:paraId="50E0B8C3" w14:textId="08CD2659"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Sơ đồ bố trí mặt bằng sản xuất:</w:t>
      </w:r>
      <w:r w:rsidR="00A21ED5">
        <w:rPr>
          <w:rFonts w:eastAsia="Times New Roman" w:cs="Times New Roman"/>
          <w:color w:val="000000"/>
          <w:sz w:val="24"/>
          <w:szCs w:val="24"/>
        </w:rPr>
        <w:tab/>
      </w:r>
    </w:p>
    <w:p w14:paraId="581CF05F" w14:textId="08D8B4B8"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Kết cấu nhà xưởng:</w:t>
      </w:r>
      <w:r w:rsidR="00A21ED5">
        <w:rPr>
          <w:rFonts w:eastAsia="Times New Roman" w:cs="Times New Roman"/>
          <w:color w:val="000000"/>
          <w:sz w:val="24"/>
          <w:szCs w:val="24"/>
        </w:rPr>
        <w:tab/>
      </w:r>
    </w:p>
    <w:p w14:paraId="693E5D0D" w14:textId="302D462F"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Nguồn nước phục vụ sản xuất đạt TCCL:</w:t>
      </w:r>
      <w:r w:rsidR="00A21ED5">
        <w:rPr>
          <w:rFonts w:eastAsia="Times New Roman" w:cs="Times New Roman"/>
          <w:color w:val="000000"/>
          <w:sz w:val="24"/>
          <w:szCs w:val="24"/>
        </w:rPr>
        <w:tab/>
      </w:r>
    </w:p>
    <w:p w14:paraId="1884B52F" w14:textId="5D81C371"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Hệ thống vệ sinh nhà xưởng:</w:t>
      </w:r>
      <w:r w:rsidR="00A21ED5">
        <w:rPr>
          <w:rFonts w:eastAsia="Times New Roman" w:cs="Times New Roman"/>
          <w:color w:val="000000"/>
          <w:sz w:val="24"/>
          <w:szCs w:val="24"/>
        </w:rPr>
        <w:tab/>
      </w:r>
    </w:p>
    <w:p w14:paraId="36279069"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b/>
          <w:bCs/>
          <w:i/>
          <w:iCs/>
          <w:color w:val="000000"/>
          <w:sz w:val="24"/>
          <w:szCs w:val="24"/>
        </w:rPr>
        <w:t>2. Trang thiết bị, dụng cụ sản xuất</w:t>
      </w:r>
    </w:p>
    <w:tbl>
      <w:tblPr>
        <w:tblW w:w="5000" w:type="pct"/>
        <w:shd w:val="clear" w:color="auto" w:fill="FFFFFF"/>
        <w:tblCellMar>
          <w:left w:w="0" w:type="dxa"/>
          <w:right w:w="0" w:type="dxa"/>
        </w:tblCellMar>
        <w:tblLook w:val="04A0" w:firstRow="1" w:lastRow="0" w:firstColumn="1" w:lastColumn="0" w:noHBand="0" w:noVBand="1"/>
      </w:tblPr>
      <w:tblGrid>
        <w:gridCol w:w="394"/>
        <w:gridCol w:w="3155"/>
        <w:gridCol w:w="1086"/>
        <w:gridCol w:w="1086"/>
        <w:gridCol w:w="1184"/>
        <w:gridCol w:w="1283"/>
        <w:gridCol w:w="1578"/>
      </w:tblGrid>
      <w:tr w:rsidR="00C45E6A" w:rsidRPr="00C45E6A" w14:paraId="4FD4028A" w14:textId="77777777" w:rsidTr="00C45E6A">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6DBD8C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TT</w:t>
            </w:r>
          </w:p>
        </w:tc>
        <w:tc>
          <w:tcPr>
            <w:tcW w:w="1600" w:type="pct"/>
            <w:vMerge w:val="restart"/>
            <w:tcBorders>
              <w:top w:val="single" w:sz="8" w:space="0" w:color="auto"/>
              <w:left w:val="nil"/>
              <w:bottom w:val="single" w:sz="8" w:space="0" w:color="auto"/>
              <w:right w:val="single" w:sz="8" w:space="0" w:color="auto"/>
            </w:tcBorders>
            <w:shd w:val="clear" w:color="auto" w:fill="FFFFFF"/>
            <w:vAlign w:val="center"/>
            <w:hideMark/>
          </w:tcPr>
          <w:p w14:paraId="5B18DCF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Tên trang, thiết bị</w:t>
            </w:r>
          </w:p>
          <w:p w14:paraId="63E25EF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i/>
                <w:iCs/>
                <w:color w:val="000000"/>
                <w:sz w:val="24"/>
                <w:szCs w:val="24"/>
              </w:rPr>
              <w:t>(ghi theo thứ tự quy trình công nghệ)</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14:paraId="7E6275D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Số lượng</w:t>
            </w:r>
          </w:p>
        </w:tc>
        <w:tc>
          <w:tcPr>
            <w:tcW w:w="1800" w:type="pct"/>
            <w:gridSpan w:val="3"/>
            <w:tcBorders>
              <w:top w:val="single" w:sz="8" w:space="0" w:color="auto"/>
              <w:left w:val="nil"/>
              <w:bottom w:val="single" w:sz="8" w:space="0" w:color="auto"/>
              <w:right w:val="single" w:sz="8" w:space="0" w:color="auto"/>
            </w:tcBorders>
            <w:shd w:val="clear" w:color="auto" w:fill="FFFFFF"/>
            <w:vAlign w:val="center"/>
            <w:hideMark/>
          </w:tcPr>
          <w:p w14:paraId="224F647E"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Thực trạng hoạt động của trang thiết bị, dụng cụ</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ACEEFD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Ghi chú</w:t>
            </w:r>
          </w:p>
        </w:tc>
      </w:tr>
      <w:tr w:rsidR="00C45E6A" w:rsidRPr="00C45E6A" w14:paraId="68F282C2" w14:textId="77777777" w:rsidTr="00C45E6A">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3725681" w14:textId="77777777" w:rsidR="00C45E6A" w:rsidRPr="00C45E6A" w:rsidRDefault="00C45E6A" w:rsidP="00A21ED5">
            <w:pPr>
              <w:tabs>
                <w:tab w:val="right" w:leader="dot" w:pos="9720"/>
              </w:tabs>
              <w:spacing w:after="0" w:line="240" w:lineRule="auto"/>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46D5BB2" w14:textId="77777777" w:rsidR="00C45E6A" w:rsidRPr="00C45E6A" w:rsidRDefault="00C45E6A" w:rsidP="00A21ED5">
            <w:pPr>
              <w:tabs>
                <w:tab w:val="right" w:leader="dot" w:pos="9720"/>
              </w:tabs>
              <w:spacing w:after="0" w:line="240" w:lineRule="auto"/>
              <w:jc w:val="both"/>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263846C" w14:textId="77777777" w:rsidR="00C45E6A" w:rsidRPr="00C45E6A" w:rsidRDefault="00C45E6A" w:rsidP="00A21ED5">
            <w:pPr>
              <w:tabs>
                <w:tab w:val="right" w:leader="dot" w:pos="9720"/>
              </w:tabs>
              <w:spacing w:after="0" w:line="240" w:lineRule="auto"/>
              <w:jc w:val="both"/>
              <w:rPr>
                <w:rFonts w:eastAsia="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FFFFFF"/>
            <w:hideMark/>
          </w:tcPr>
          <w:p w14:paraId="0EDBE50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Tốt</w:t>
            </w:r>
          </w:p>
        </w:tc>
        <w:tc>
          <w:tcPr>
            <w:tcW w:w="600" w:type="pct"/>
            <w:tcBorders>
              <w:top w:val="nil"/>
              <w:left w:val="nil"/>
              <w:bottom w:val="single" w:sz="8" w:space="0" w:color="auto"/>
              <w:right w:val="single" w:sz="8" w:space="0" w:color="auto"/>
            </w:tcBorders>
            <w:shd w:val="clear" w:color="auto" w:fill="FFFFFF"/>
            <w:hideMark/>
          </w:tcPr>
          <w:p w14:paraId="24EDDD1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Trung bình</w:t>
            </w:r>
          </w:p>
        </w:tc>
        <w:tc>
          <w:tcPr>
            <w:tcW w:w="600" w:type="pct"/>
            <w:tcBorders>
              <w:top w:val="nil"/>
              <w:left w:val="nil"/>
              <w:bottom w:val="single" w:sz="8" w:space="0" w:color="auto"/>
              <w:right w:val="single" w:sz="8" w:space="0" w:color="auto"/>
            </w:tcBorders>
            <w:shd w:val="clear" w:color="auto" w:fill="FFFFFF"/>
            <w:hideMark/>
          </w:tcPr>
          <w:p w14:paraId="544780E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Kém</w:t>
            </w:r>
          </w:p>
        </w:tc>
        <w:tc>
          <w:tcPr>
            <w:tcW w:w="0" w:type="auto"/>
            <w:tcBorders>
              <w:top w:val="nil"/>
              <w:left w:val="nil"/>
              <w:bottom w:val="single" w:sz="8" w:space="0" w:color="auto"/>
              <w:right w:val="single" w:sz="8" w:space="0" w:color="auto"/>
            </w:tcBorders>
            <w:shd w:val="clear" w:color="auto" w:fill="FFFFFF"/>
            <w:vAlign w:val="center"/>
            <w:hideMark/>
          </w:tcPr>
          <w:p w14:paraId="562873E2"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6AECF8A5"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3A8F4EA1"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I</w:t>
            </w:r>
          </w:p>
        </w:tc>
        <w:tc>
          <w:tcPr>
            <w:tcW w:w="4750" w:type="pct"/>
            <w:gridSpan w:val="6"/>
            <w:tcBorders>
              <w:top w:val="nil"/>
              <w:left w:val="nil"/>
              <w:bottom w:val="single" w:sz="8" w:space="0" w:color="auto"/>
              <w:right w:val="single" w:sz="8" w:space="0" w:color="auto"/>
            </w:tcBorders>
            <w:shd w:val="clear" w:color="auto" w:fill="FFFFFF"/>
            <w:vAlign w:val="center"/>
            <w:hideMark/>
          </w:tcPr>
          <w:p w14:paraId="26C83D86"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b/>
                <w:bCs/>
                <w:color w:val="000000"/>
                <w:sz w:val="24"/>
                <w:szCs w:val="24"/>
              </w:rPr>
              <w:t>Trang thiết bị, dụng cụ hiện có</w:t>
            </w:r>
          </w:p>
        </w:tc>
      </w:tr>
      <w:tr w:rsidR="00C45E6A" w:rsidRPr="00C45E6A" w14:paraId="3E6BE9E2"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200BD04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1</w:t>
            </w:r>
          </w:p>
        </w:tc>
        <w:tc>
          <w:tcPr>
            <w:tcW w:w="1600" w:type="pct"/>
            <w:tcBorders>
              <w:top w:val="nil"/>
              <w:left w:val="nil"/>
              <w:bottom w:val="single" w:sz="8" w:space="0" w:color="auto"/>
              <w:right w:val="single" w:sz="8" w:space="0" w:color="auto"/>
            </w:tcBorders>
            <w:shd w:val="clear" w:color="auto" w:fill="FFFFFF"/>
            <w:vAlign w:val="center"/>
            <w:hideMark/>
          </w:tcPr>
          <w:p w14:paraId="0041CA80"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Trang thiết bị, dụng cụ sản xuất</w:t>
            </w:r>
          </w:p>
        </w:tc>
        <w:tc>
          <w:tcPr>
            <w:tcW w:w="550" w:type="pct"/>
            <w:tcBorders>
              <w:top w:val="nil"/>
              <w:left w:val="nil"/>
              <w:bottom w:val="single" w:sz="8" w:space="0" w:color="auto"/>
              <w:right w:val="single" w:sz="8" w:space="0" w:color="auto"/>
            </w:tcBorders>
            <w:shd w:val="clear" w:color="auto" w:fill="FFFFFF"/>
            <w:vAlign w:val="center"/>
            <w:hideMark/>
          </w:tcPr>
          <w:p w14:paraId="7702456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2D2D3D0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3B8B688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6E369A60"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3FCD34B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1CC44B85"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4CF84CAE"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2</w:t>
            </w:r>
          </w:p>
        </w:tc>
        <w:tc>
          <w:tcPr>
            <w:tcW w:w="1600" w:type="pct"/>
            <w:tcBorders>
              <w:top w:val="nil"/>
              <w:left w:val="nil"/>
              <w:bottom w:val="single" w:sz="8" w:space="0" w:color="auto"/>
              <w:right w:val="single" w:sz="8" w:space="0" w:color="auto"/>
            </w:tcBorders>
            <w:shd w:val="clear" w:color="auto" w:fill="FFFFFF"/>
            <w:vAlign w:val="center"/>
            <w:hideMark/>
          </w:tcPr>
          <w:p w14:paraId="6CA29749"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Dụng cụ bao gói sản phẩm</w:t>
            </w:r>
          </w:p>
        </w:tc>
        <w:tc>
          <w:tcPr>
            <w:tcW w:w="550" w:type="pct"/>
            <w:tcBorders>
              <w:top w:val="nil"/>
              <w:left w:val="nil"/>
              <w:bottom w:val="single" w:sz="8" w:space="0" w:color="auto"/>
              <w:right w:val="single" w:sz="8" w:space="0" w:color="auto"/>
            </w:tcBorders>
            <w:shd w:val="clear" w:color="auto" w:fill="FFFFFF"/>
            <w:vAlign w:val="center"/>
            <w:hideMark/>
          </w:tcPr>
          <w:p w14:paraId="3492B0D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7A96584E"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4C69760"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01AA459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7C3BCA14"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679C545C"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3191DBB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3</w:t>
            </w:r>
          </w:p>
        </w:tc>
        <w:tc>
          <w:tcPr>
            <w:tcW w:w="1600" w:type="pct"/>
            <w:tcBorders>
              <w:top w:val="nil"/>
              <w:left w:val="nil"/>
              <w:bottom w:val="single" w:sz="8" w:space="0" w:color="auto"/>
              <w:right w:val="single" w:sz="8" w:space="0" w:color="auto"/>
            </w:tcBorders>
            <w:shd w:val="clear" w:color="auto" w:fill="FFFFFF"/>
            <w:vAlign w:val="center"/>
            <w:hideMark/>
          </w:tcPr>
          <w:p w14:paraId="43A62636"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Trang thiết bị vận chuyển sản phẩm</w:t>
            </w:r>
          </w:p>
        </w:tc>
        <w:tc>
          <w:tcPr>
            <w:tcW w:w="550" w:type="pct"/>
            <w:tcBorders>
              <w:top w:val="nil"/>
              <w:left w:val="nil"/>
              <w:bottom w:val="single" w:sz="8" w:space="0" w:color="auto"/>
              <w:right w:val="single" w:sz="8" w:space="0" w:color="auto"/>
            </w:tcBorders>
            <w:shd w:val="clear" w:color="auto" w:fill="FFFFFF"/>
            <w:vAlign w:val="center"/>
            <w:hideMark/>
          </w:tcPr>
          <w:p w14:paraId="5814CAB2"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30B0E9C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0E054C5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C4E5F4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65AAE191"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3535C7AA"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735D41B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4</w:t>
            </w:r>
          </w:p>
        </w:tc>
        <w:tc>
          <w:tcPr>
            <w:tcW w:w="1600" w:type="pct"/>
            <w:tcBorders>
              <w:top w:val="nil"/>
              <w:left w:val="nil"/>
              <w:bottom w:val="single" w:sz="8" w:space="0" w:color="auto"/>
              <w:right w:val="single" w:sz="8" w:space="0" w:color="auto"/>
            </w:tcBorders>
            <w:shd w:val="clear" w:color="auto" w:fill="FFFFFF"/>
            <w:vAlign w:val="center"/>
            <w:hideMark/>
          </w:tcPr>
          <w:p w14:paraId="5BAEB95C"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Thiết bị bảo quản thực phẩm</w:t>
            </w:r>
          </w:p>
        </w:tc>
        <w:tc>
          <w:tcPr>
            <w:tcW w:w="550" w:type="pct"/>
            <w:tcBorders>
              <w:top w:val="nil"/>
              <w:left w:val="nil"/>
              <w:bottom w:val="single" w:sz="8" w:space="0" w:color="auto"/>
              <w:right w:val="single" w:sz="8" w:space="0" w:color="auto"/>
            </w:tcBorders>
            <w:shd w:val="clear" w:color="auto" w:fill="FFFFFF"/>
            <w:vAlign w:val="center"/>
            <w:hideMark/>
          </w:tcPr>
          <w:p w14:paraId="5909DAF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6A21CF5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2E1CB48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1E47143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27DF1BAF"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64242D8F"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6B399C59"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lastRenderedPageBreak/>
              <w:t>5</w:t>
            </w:r>
          </w:p>
        </w:tc>
        <w:tc>
          <w:tcPr>
            <w:tcW w:w="1600" w:type="pct"/>
            <w:tcBorders>
              <w:top w:val="nil"/>
              <w:left w:val="nil"/>
              <w:bottom w:val="single" w:sz="8" w:space="0" w:color="auto"/>
              <w:right w:val="single" w:sz="8" w:space="0" w:color="auto"/>
            </w:tcBorders>
            <w:shd w:val="clear" w:color="auto" w:fill="FFFFFF"/>
            <w:vAlign w:val="center"/>
            <w:hideMark/>
          </w:tcPr>
          <w:p w14:paraId="1C2FE923"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Thiết bị khử trùng, thanh trùng</w:t>
            </w:r>
          </w:p>
        </w:tc>
        <w:tc>
          <w:tcPr>
            <w:tcW w:w="550" w:type="pct"/>
            <w:tcBorders>
              <w:top w:val="nil"/>
              <w:left w:val="nil"/>
              <w:bottom w:val="single" w:sz="8" w:space="0" w:color="auto"/>
              <w:right w:val="single" w:sz="8" w:space="0" w:color="auto"/>
            </w:tcBorders>
            <w:shd w:val="clear" w:color="auto" w:fill="FFFFFF"/>
            <w:vAlign w:val="center"/>
            <w:hideMark/>
          </w:tcPr>
          <w:p w14:paraId="750F9F48"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735E7681"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09F51BB1"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1B340D4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36EE043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1DC53470"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5AF4ABA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6</w:t>
            </w:r>
          </w:p>
        </w:tc>
        <w:tc>
          <w:tcPr>
            <w:tcW w:w="1600" w:type="pct"/>
            <w:tcBorders>
              <w:top w:val="nil"/>
              <w:left w:val="nil"/>
              <w:bottom w:val="single" w:sz="8" w:space="0" w:color="auto"/>
              <w:right w:val="single" w:sz="8" w:space="0" w:color="auto"/>
            </w:tcBorders>
            <w:shd w:val="clear" w:color="auto" w:fill="FFFFFF"/>
            <w:vAlign w:val="center"/>
            <w:hideMark/>
          </w:tcPr>
          <w:p w14:paraId="776A044D"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Thiết bị vệ sinh cơ sở, dụng cụ</w:t>
            </w:r>
          </w:p>
        </w:tc>
        <w:tc>
          <w:tcPr>
            <w:tcW w:w="550" w:type="pct"/>
            <w:tcBorders>
              <w:top w:val="nil"/>
              <w:left w:val="nil"/>
              <w:bottom w:val="single" w:sz="8" w:space="0" w:color="auto"/>
              <w:right w:val="single" w:sz="8" w:space="0" w:color="auto"/>
            </w:tcBorders>
            <w:shd w:val="clear" w:color="auto" w:fill="FFFFFF"/>
            <w:vAlign w:val="center"/>
            <w:hideMark/>
          </w:tcPr>
          <w:p w14:paraId="3933E79F"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17499D19"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E1C95D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29ADE13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0EA652D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6A2526AB"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31796BD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7</w:t>
            </w:r>
          </w:p>
        </w:tc>
        <w:tc>
          <w:tcPr>
            <w:tcW w:w="1600" w:type="pct"/>
            <w:tcBorders>
              <w:top w:val="nil"/>
              <w:left w:val="nil"/>
              <w:bottom w:val="single" w:sz="8" w:space="0" w:color="auto"/>
              <w:right w:val="single" w:sz="8" w:space="0" w:color="auto"/>
            </w:tcBorders>
            <w:shd w:val="clear" w:color="auto" w:fill="FFFFFF"/>
            <w:vAlign w:val="center"/>
            <w:hideMark/>
          </w:tcPr>
          <w:p w14:paraId="1A2B68C2"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Thiết bị giám sát</w:t>
            </w:r>
          </w:p>
        </w:tc>
        <w:tc>
          <w:tcPr>
            <w:tcW w:w="550" w:type="pct"/>
            <w:tcBorders>
              <w:top w:val="nil"/>
              <w:left w:val="nil"/>
              <w:bottom w:val="single" w:sz="8" w:space="0" w:color="auto"/>
              <w:right w:val="single" w:sz="8" w:space="0" w:color="auto"/>
            </w:tcBorders>
            <w:shd w:val="clear" w:color="auto" w:fill="FFFFFF"/>
            <w:vAlign w:val="center"/>
            <w:hideMark/>
          </w:tcPr>
          <w:p w14:paraId="0E5E96C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5DCBCC0D"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6E5FF48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235994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0D46A499"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150CC1F5"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2E496AF4"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8</w:t>
            </w:r>
          </w:p>
        </w:tc>
        <w:tc>
          <w:tcPr>
            <w:tcW w:w="1600" w:type="pct"/>
            <w:tcBorders>
              <w:top w:val="nil"/>
              <w:left w:val="nil"/>
              <w:bottom w:val="single" w:sz="8" w:space="0" w:color="auto"/>
              <w:right w:val="single" w:sz="8" w:space="0" w:color="auto"/>
            </w:tcBorders>
            <w:shd w:val="clear" w:color="auto" w:fill="FFFFFF"/>
            <w:vAlign w:val="center"/>
            <w:hideMark/>
          </w:tcPr>
          <w:p w14:paraId="5198DDA5"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Phương tiện rửa và khử trùng tay</w:t>
            </w:r>
          </w:p>
        </w:tc>
        <w:tc>
          <w:tcPr>
            <w:tcW w:w="550" w:type="pct"/>
            <w:tcBorders>
              <w:top w:val="nil"/>
              <w:left w:val="nil"/>
              <w:bottom w:val="single" w:sz="8" w:space="0" w:color="auto"/>
              <w:right w:val="single" w:sz="8" w:space="0" w:color="auto"/>
            </w:tcBorders>
            <w:shd w:val="clear" w:color="auto" w:fill="FFFFFF"/>
            <w:vAlign w:val="center"/>
            <w:hideMark/>
          </w:tcPr>
          <w:p w14:paraId="707BD5F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59CC2218"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0744E9EF"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9CF28E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1B61E14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5F2FCB63"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257980F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9</w:t>
            </w:r>
          </w:p>
        </w:tc>
        <w:tc>
          <w:tcPr>
            <w:tcW w:w="1600" w:type="pct"/>
            <w:tcBorders>
              <w:top w:val="nil"/>
              <w:left w:val="nil"/>
              <w:bottom w:val="single" w:sz="8" w:space="0" w:color="auto"/>
              <w:right w:val="single" w:sz="8" w:space="0" w:color="auto"/>
            </w:tcBorders>
            <w:shd w:val="clear" w:color="auto" w:fill="FFFFFF"/>
            <w:vAlign w:val="center"/>
            <w:hideMark/>
          </w:tcPr>
          <w:p w14:paraId="4155369B"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Dụng cụ lưu mẫu và bảo quản mẫu</w:t>
            </w:r>
          </w:p>
        </w:tc>
        <w:tc>
          <w:tcPr>
            <w:tcW w:w="550" w:type="pct"/>
            <w:tcBorders>
              <w:top w:val="nil"/>
              <w:left w:val="nil"/>
              <w:bottom w:val="single" w:sz="8" w:space="0" w:color="auto"/>
              <w:right w:val="single" w:sz="8" w:space="0" w:color="auto"/>
            </w:tcBorders>
            <w:shd w:val="clear" w:color="auto" w:fill="FFFFFF"/>
            <w:vAlign w:val="center"/>
            <w:hideMark/>
          </w:tcPr>
          <w:p w14:paraId="7D1CBEF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52D6B75C"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1245361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0438D8E4"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13E54FB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0AA37EEE"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479A7FBD"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10</w:t>
            </w:r>
          </w:p>
        </w:tc>
        <w:tc>
          <w:tcPr>
            <w:tcW w:w="1600" w:type="pct"/>
            <w:tcBorders>
              <w:top w:val="nil"/>
              <w:left w:val="nil"/>
              <w:bottom w:val="single" w:sz="8" w:space="0" w:color="auto"/>
              <w:right w:val="single" w:sz="8" w:space="0" w:color="auto"/>
            </w:tcBorders>
            <w:shd w:val="clear" w:color="auto" w:fill="FFFFFF"/>
            <w:vAlign w:val="center"/>
            <w:hideMark/>
          </w:tcPr>
          <w:p w14:paraId="0D234949"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Phương tiện, thiết bị phòng chống côn trùng, động vật gây hại</w:t>
            </w:r>
          </w:p>
        </w:tc>
        <w:tc>
          <w:tcPr>
            <w:tcW w:w="550" w:type="pct"/>
            <w:tcBorders>
              <w:top w:val="nil"/>
              <w:left w:val="nil"/>
              <w:bottom w:val="single" w:sz="8" w:space="0" w:color="auto"/>
              <w:right w:val="single" w:sz="8" w:space="0" w:color="auto"/>
            </w:tcBorders>
            <w:shd w:val="clear" w:color="auto" w:fill="FFFFFF"/>
            <w:vAlign w:val="center"/>
            <w:hideMark/>
          </w:tcPr>
          <w:p w14:paraId="1DBF1DE9"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47EB237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22BBC84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18FEE29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0546DD4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6E4CB401"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3D49224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11</w:t>
            </w:r>
          </w:p>
        </w:tc>
        <w:tc>
          <w:tcPr>
            <w:tcW w:w="1600" w:type="pct"/>
            <w:tcBorders>
              <w:top w:val="nil"/>
              <w:left w:val="nil"/>
              <w:bottom w:val="single" w:sz="8" w:space="0" w:color="auto"/>
              <w:right w:val="single" w:sz="8" w:space="0" w:color="auto"/>
            </w:tcBorders>
            <w:shd w:val="clear" w:color="auto" w:fill="FFFFFF"/>
            <w:vAlign w:val="center"/>
            <w:hideMark/>
          </w:tcPr>
          <w:p w14:paraId="39B542B5"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Trang phục vệ sinh khi tiếp xúc trực tiếp với nguyên liệu, thực phẩm</w:t>
            </w:r>
          </w:p>
        </w:tc>
        <w:tc>
          <w:tcPr>
            <w:tcW w:w="550" w:type="pct"/>
            <w:tcBorders>
              <w:top w:val="nil"/>
              <w:left w:val="nil"/>
              <w:bottom w:val="single" w:sz="8" w:space="0" w:color="auto"/>
              <w:right w:val="single" w:sz="8" w:space="0" w:color="auto"/>
            </w:tcBorders>
            <w:shd w:val="clear" w:color="auto" w:fill="FFFFFF"/>
            <w:vAlign w:val="center"/>
            <w:hideMark/>
          </w:tcPr>
          <w:p w14:paraId="79CCDAB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42EF8AD4"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AADB3A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74D279FD"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499EDB37"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7B937120"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0FA28134"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b/>
                <w:bCs/>
                <w:color w:val="000000"/>
                <w:sz w:val="24"/>
                <w:szCs w:val="24"/>
              </w:rPr>
              <w:t>II</w:t>
            </w:r>
          </w:p>
        </w:tc>
        <w:tc>
          <w:tcPr>
            <w:tcW w:w="4750" w:type="pct"/>
            <w:gridSpan w:val="6"/>
            <w:tcBorders>
              <w:top w:val="nil"/>
              <w:left w:val="nil"/>
              <w:bottom w:val="single" w:sz="8" w:space="0" w:color="auto"/>
              <w:right w:val="single" w:sz="8" w:space="0" w:color="auto"/>
            </w:tcBorders>
            <w:shd w:val="clear" w:color="auto" w:fill="FFFFFF"/>
            <w:vAlign w:val="center"/>
            <w:hideMark/>
          </w:tcPr>
          <w:p w14:paraId="68435EA9"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b/>
                <w:bCs/>
                <w:color w:val="000000"/>
                <w:sz w:val="24"/>
                <w:szCs w:val="24"/>
              </w:rPr>
              <w:t>Trang thiết bị, dụng cụ dự kiến bổ sung</w:t>
            </w:r>
          </w:p>
        </w:tc>
      </w:tr>
      <w:tr w:rsidR="00C45E6A" w:rsidRPr="00C45E6A" w14:paraId="1BA7A6A6"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6267E2DE"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1</w:t>
            </w:r>
          </w:p>
        </w:tc>
        <w:tc>
          <w:tcPr>
            <w:tcW w:w="1600" w:type="pct"/>
            <w:tcBorders>
              <w:top w:val="nil"/>
              <w:left w:val="nil"/>
              <w:bottom w:val="single" w:sz="8" w:space="0" w:color="auto"/>
              <w:right w:val="single" w:sz="8" w:space="0" w:color="auto"/>
            </w:tcBorders>
            <w:shd w:val="clear" w:color="auto" w:fill="FFFFFF"/>
            <w:vAlign w:val="center"/>
            <w:hideMark/>
          </w:tcPr>
          <w:p w14:paraId="46773D6F"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677C9C8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328E7CCE"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1F56AB6D"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5AFB3E1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738A4C8D"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33471240"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09B0F7A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2</w:t>
            </w:r>
          </w:p>
        </w:tc>
        <w:tc>
          <w:tcPr>
            <w:tcW w:w="1600" w:type="pct"/>
            <w:tcBorders>
              <w:top w:val="nil"/>
              <w:left w:val="nil"/>
              <w:bottom w:val="single" w:sz="8" w:space="0" w:color="auto"/>
              <w:right w:val="single" w:sz="8" w:space="0" w:color="auto"/>
            </w:tcBorders>
            <w:shd w:val="clear" w:color="auto" w:fill="FFFFFF"/>
            <w:vAlign w:val="center"/>
            <w:hideMark/>
          </w:tcPr>
          <w:p w14:paraId="6519E190"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2CEF42F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71E95FB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2109C2BA"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0E802BEB"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6621A1BF"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r w:rsidR="00C45E6A" w:rsidRPr="00C45E6A" w14:paraId="528FF607" w14:textId="77777777" w:rsidTr="00C45E6A">
        <w:tc>
          <w:tcPr>
            <w:tcW w:w="200" w:type="pct"/>
            <w:tcBorders>
              <w:top w:val="nil"/>
              <w:left w:val="single" w:sz="8" w:space="0" w:color="auto"/>
              <w:bottom w:val="single" w:sz="8" w:space="0" w:color="auto"/>
              <w:right w:val="single" w:sz="8" w:space="0" w:color="auto"/>
            </w:tcBorders>
            <w:shd w:val="clear" w:color="auto" w:fill="FFFFFF"/>
            <w:vAlign w:val="center"/>
            <w:hideMark/>
          </w:tcPr>
          <w:p w14:paraId="4893F060"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3</w:t>
            </w:r>
          </w:p>
        </w:tc>
        <w:tc>
          <w:tcPr>
            <w:tcW w:w="1600" w:type="pct"/>
            <w:tcBorders>
              <w:top w:val="nil"/>
              <w:left w:val="nil"/>
              <w:bottom w:val="single" w:sz="8" w:space="0" w:color="auto"/>
              <w:right w:val="single" w:sz="8" w:space="0" w:color="auto"/>
            </w:tcBorders>
            <w:shd w:val="clear" w:color="auto" w:fill="FFFFFF"/>
            <w:vAlign w:val="center"/>
            <w:hideMark/>
          </w:tcPr>
          <w:p w14:paraId="6E796585"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42388691"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0D8F4E35"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4DB7FF73"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600" w:type="pct"/>
            <w:tcBorders>
              <w:top w:val="nil"/>
              <w:left w:val="nil"/>
              <w:bottom w:val="single" w:sz="8" w:space="0" w:color="auto"/>
              <w:right w:val="single" w:sz="8" w:space="0" w:color="auto"/>
            </w:tcBorders>
            <w:shd w:val="clear" w:color="auto" w:fill="FFFFFF"/>
            <w:vAlign w:val="center"/>
            <w:hideMark/>
          </w:tcPr>
          <w:p w14:paraId="26CFC176"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14:paraId="0B3D87D0"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color w:val="000000"/>
                <w:sz w:val="24"/>
                <w:szCs w:val="24"/>
              </w:rPr>
              <w:t> </w:t>
            </w:r>
          </w:p>
        </w:tc>
      </w:tr>
    </w:tbl>
    <w:p w14:paraId="77DE3E9C"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b/>
          <w:bCs/>
          <w:color w:val="000000"/>
          <w:sz w:val="24"/>
          <w:szCs w:val="24"/>
        </w:rPr>
        <w:t>III. ĐÁNH GIÁ CHUNG</w:t>
      </w:r>
    </w:p>
    <w:p w14:paraId="2414DF3C"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Điều kiện cơ sở vật chất, trang thiết bị hiện có của cơ sở đã đáp ứng yêu cầu an toàn thực phẩm để sản xuất thực phẩm theo quy định chưa?</w:t>
      </w:r>
    </w:p>
    <w:p w14:paraId="4FC4BE50"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Trường hợp chưa đáp ứng yêu cầu an toàn thực phẩm theo quy định, cơ sở cam kết sẽ bổ sung và hoàn thiện những trang thiết bị (đã nêu tại mục II của Bảng kê trên); ghi cụ thể thời gian hoàn thiện.</w:t>
      </w:r>
    </w:p>
    <w:p w14:paraId="49C5E1C6"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b/>
          <w:bCs/>
          <w:color w:val="000000"/>
          <w:sz w:val="24"/>
          <w:szCs w:val="24"/>
        </w:rPr>
        <w:t>Cam kết của cơ sở:</w:t>
      </w:r>
    </w:p>
    <w:p w14:paraId="4773332F"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1. Cam đoan các thông tin nêu trong bản thuyết minh là đúng sự thật và chịu trách nhiệm hoàn toàn về những thông tin đã đăng ký.</w:t>
      </w:r>
    </w:p>
    <w:p w14:paraId="297F6C24"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2. Cam kết: Chấp hành nghiêm các quy định về an toàn thực phẩm theo quy định./.</w:t>
      </w:r>
    </w:p>
    <w:p w14:paraId="1864614B"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i/>
          <w:iCs/>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824"/>
        <w:gridCol w:w="4922"/>
      </w:tblGrid>
      <w:tr w:rsidR="00C45E6A" w:rsidRPr="00C45E6A" w14:paraId="3BE914D8" w14:textId="77777777" w:rsidTr="00C45E6A">
        <w:tc>
          <w:tcPr>
            <w:tcW w:w="2475" w:type="pct"/>
            <w:tcBorders>
              <w:top w:val="nil"/>
              <w:left w:val="nil"/>
              <w:bottom w:val="nil"/>
              <w:right w:val="nil"/>
            </w:tcBorders>
            <w:shd w:val="clear" w:color="auto" w:fill="FFFFFF"/>
            <w:hideMark/>
          </w:tcPr>
          <w:p w14:paraId="5DF54745" w14:textId="77777777" w:rsidR="00C45E6A" w:rsidRPr="00C45E6A" w:rsidRDefault="00C45E6A" w:rsidP="00A21ED5">
            <w:pPr>
              <w:tabs>
                <w:tab w:val="right" w:leader="dot" w:pos="9720"/>
              </w:tabs>
              <w:spacing w:before="120" w:after="120" w:line="240" w:lineRule="auto"/>
              <w:rPr>
                <w:rFonts w:eastAsia="Times New Roman" w:cs="Times New Roman"/>
                <w:color w:val="000000"/>
                <w:sz w:val="24"/>
                <w:szCs w:val="24"/>
              </w:rPr>
            </w:pPr>
            <w:r w:rsidRPr="00C45E6A">
              <w:rPr>
                <w:rFonts w:eastAsia="Times New Roman" w:cs="Times New Roman"/>
                <w:color w:val="000000"/>
                <w:sz w:val="24"/>
                <w:szCs w:val="24"/>
              </w:rPr>
              <w:t> </w:t>
            </w:r>
          </w:p>
        </w:tc>
        <w:tc>
          <w:tcPr>
            <w:tcW w:w="2525" w:type="pct"/>
            <w:tcBorders>
              <w:top w:val="nil"/>
              <w:left w:val="nil"/>
              <w:bottom w:val="nil"/>
              <w:right w:val="nil"/>
            </w:tcBorders>
            <w:shd w:val="clear" w:color="auto" w:fill="FFFFFF"/>
            <w:hideMark/>
          </w:tcPr>
          <w:p w14:paraId="25BC17C8" w14:textId="77777777" w:rsidR="00C45E6A" w:rsidRPr="00C45E6A" w:rsidRDefault="00C45E6A" w:rsidP="00A21ED5">
            <w:pPr>
              <w:tabs>
                <w:tab w:val="right" w:leader="dot" w:pos="9720"/>
              </w:tabs>
              <w:spacing w:before="120" w:after="120" w:line="240" w:lineRule="auto"/>
              <w:jc w:val="center"/>
              <w:rPr>
                <w:rFonts w:eastAsia="Times New Roman" w:cs="Times New Roman"/>
                <w:color w:val="000000"/>
                <w:sz w:val="24"/>
                <w:szCs w:val="24"/>
              </w:rPr>
            </w:pPr>
            <w:r w:rsidRPr="00C45E6A">
              <w:rPr>
                <w:rFonts w:eastAsia="Times New Roman" w:cs="Times New Roman"/>
                <w:i/>
                <w:iCs/>
                <w:color w:val="000000"/>
                <w:sz w:val="24"/>
                <w:szCs w:val="24"/>
              </w:rPr>
              <w:t>Địa danh, ngày ... tháng ... năm 20...</w:t>
            </w:r>
            <w:r w:rsidRPr="00C45E6A">
              <w:rPr>
                <w:rFonts w:eastAsia="Times New Roman" w:cs="Times New Roman"/>
                <w:i/>
                <w:iCs/>
                <w:color w:val="000000"/>
                <w:sz w:val="24"/>
                <w:szCs w:val="24"/>
              </w:rPr>
              <w:br/>
            </w:r>
            <w:r w:rsidRPr="00C45E6A">
              <w:rPr>
                <w:rFonts w:eastAsia="Times New Roman" w:cs="Times New Roman"/>
                <w:b/>
                <w:bCs/>
                <w:color w:val="000000"/>
                <w:sz w:val="24"/>
                <w:szCs w:val="24"/>
              </w:rPr>
              <w:t>ĐẠI DIỆN CƠ SỞ</w:t>
            </w:r>
            <w:r w:rsidRPr="00C45E6A">
              <w:rPr>
                <w:rFonts w:eastAsia="Times New Roman" w:cs="Times New Roman"/>
                <w:b/>
                <w:bCs/>
                <w:color w:val="000000"/>
                <w:sz w:val="24"/>
                <w:szCs w:val="24"/>
              </w:rPr>
              <w:br/>
            </w:r>
            <w:r w:rsidRPr="00C45E6A">
              <w:rPr>
                <w:rFonts w:eastAsia="Times New Roman" w:cs="Times New Roman"/>
                <w:i/>
                <w:iCs/>
                <w:color w:val="000000"/>
                <w:sz w:val="24"/>
                <w:szCs w:val="24"/>
              </w:rPr>
              <w:t>(Ký tên, đóng dấu)</w:t>
            </w:r>
          </w:p>
        </w:tc>
      </w:tr>
    </w:tbl>
    <w:p w14:paraId="77D17D5B" w14:textId="77777777" w:rsidR="00C45E6A" w:rsidRPr="00C45E6A" w:rsidRDefault="00C45E6A" w:rsidP="00A21ED5">
      <w:pPr>
        <w:shd w:val="clear" w:color="auto" w:fill="FFFFFF"/>
        <w:tabs>
          <w:tab w:val="right" w:leader="dot" w:pos="9720"/>
        </w:tabs>
        <w:spacing w:before="120" w:after="120" w:line="240" w:lineRule="auto"/>
        <w:jc w:val="both"/>
        <w:rPr>
          <w:rFonts w:eastAsia="Times New Roman" w:cs="Times New Roman"/>
          <w:color w:val="000000"/>
          <w:sz w:val="24"/>
          <w:szCs w:val="24"/>
        </w:rPr>
      </w:pPr>
      <w:r w:rsidRPr="00C45E6A">
        <w:rPr>
          <w:rFonts w:eastAsia="Times New Roman" w:cs="Times New Roman"/>
          <w:color w:val="000000"/>
          <w:sz w:val="24"/>
          <w:szCs w:val="24"/>
        </w:rPr>
        <w:t> </w:t>
      </w:r>
    </w:p>
    <w:p w14:paraId="22EEDDBF" w14:textId="42E86BF1" w:rsidR="005D2333" w:rsidRPr="00C45E6A" w:rsidRDefault="005D2333" w:rsidP="00A21ED5">
      <w:pPr>
        <w:tabs>
          <w:tab w:val="right" w:leader="dot" w:pos="9720"/>
        </w:tabs>
      </w:pPr>
    </w:p>
    <w:sectPr w:rsidR="005D2333" w:rsidRPr="00C45E6A"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64E4" w14:textId="77777777" w:rsidR="00605FF7" w:rsidRDefault="00605FF7" w:rsidP="004703B8">
      <w:pPr>
        <w:spacing w:after="0" w:line="240" w:lineRule="auto"/>
      </w:pPr>
      <w:r>
        <w:separator/>
      </w:r>
    </w:p>
  </w:endnote>
  <w:endnote w:type="continuationSeparator" w:id="0">
    <w:p w14:paraId="663F607B" w14:textId="77777777" w:rsidR="00605FF7" w:rsidRDefault="00605FF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B8FB" w14:textId="77777777" w:rsidR="00103B37" w:rsidRDefault="00103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1B1B2C62" w:rsidR="004703B8" w:rsidRPr="00103B37" w:rsidRDefault="004703B8" w:rsidP="00103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3DFB" w14:textId="77777777" w:rsidR="00103B37" w:rsidRDefault="00103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5D2B" w14:textId="77777777" w:rsidR="00605FF7" w:rsidRDefault="00605FF7" w:rsidP="004703B8">
      <w:pPr>
        <w:spacing w:after="0" w:line="240" w:lineRule="auto"/>
      </w:pPr>
      <w:r>
        <w:separator/>
      </w:r>
    </w:p>
  </w:footnote>
  <w:footnote w:type="continuationSeparator" w:id="0">
    <w:p w14:paraId="421639BB" w14:textId="77777777" w:rsidR="00605FF7" w:rsidRDefault="00605FF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E13D" w14:textId="77777777" w:rsidR="00103B37" w:rsidRDefault="00103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5B0E" w14:textId="77777777" w:rsidR="00103B37" w:rsidRPr="00103B37" w:rsidRDefault="00103B37" w:rsidP="00103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37E" w14:textId="77777777" w:rsidR="00103B37" w:rsidRDefault="00103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1016158040">
    <w:abstractNumId w:val="6"/>
  </w:num>
  <w:num w:numId="2" w16cid:durableId="1943367845">
    <w:abstractNumId w:val="19"/>
  </w:num>
  <w:num w:numId="3" w16cid:durableId="1730954765">
    <w:abstractNumId w:val="16"/>
  </w:num>
  <w:num w:numId="4" w16cid:durableId="461771819">
    <w:abstractNumId w:val="17"/>
  </w:num>
  <w:num w:numId="5" w16cid:durableId="569124153">
    <w:abstractNumId w:val="8"/>
  </w:num>
  <w:num w:numId="6" w16cid:durableId="415831725">
    <w:abstractNumId w:val="24"/>
  </w:num>
  <w:num w:numId="7" w16cid:durableId="627277725">
    <w:abstractNumId w:val="7"/>
  </w:num>
  <w:num w:numId="8" w16cid:durableId="288172638">
    <w:abstractNumId w:val="11"/>
  </w:num>
  <w:num w:numId="9" w16cid:durableId="463735971">
    <w:abstractNumId w:val="22"/>
  </w:num>
  <w:num w:numId="10" w16cid:durableId="966207489">
    <w:abstractNumId w:val="25"/>
  </w:num>
  <w:num w:numId="11" w16cid:durableId="695619202">
    <w:abstractNumId w:val="14"/>
  </w:num>
  <w:num w:numId="12" w16cid:durableId="764964479">
    <w:abstractNumId w:val="9"/>
  </w:num>
  <w:num w:numId="13" w16cid:durableId="790904510">
    <w:abstractNumId w:val="3"/>
  </w:num>
  <w:num w:numId="14" w16cid:durableId="161968370">
    <w:abstractNumId w:val="12"/>
  </w:num>
  <w:num w:numId="15" w16cid:durableId="2058239205">
    <w:abstractNumId w:val="13"/>
  </w:num>
  <w:num w:numId="16" w16cid:durableId="1327711404">
    <w:abstractNumId w:val="21"/>
  </w:num>
  <w:num w:numId="17" w16cid:durableId="1149204872">
    <w:abstractNumId w:val="2"/>
  </w:num>
  <w:num w:numId="18" w16cid:durableId="308898118">
    <w:abstractNumId w:val="5"/>
  </w:num>
  <w:num w:numId="19" w16cid:durableId="51075917">
    <w:abstractNumId w:val="18"/>
  </w:num>
  <w:num w:numId="20" w16cid:durableId="1353918805">
    <w:abstractNumId w:val="1"/>
  </w:num>
  <w:num w:numId="21" w16cid:durableId="1159880549">
    <w:abstractNumId w:val="4"/>
  </w:num>
  <w:num w:numId="22" w16cid:durableId="1477919911">
    <w:abstractNumId w:val="10"/>
  </w:num>
  <w:num w:numId="23" w16cid:durableId="1613903274">
    <w:abstractNumId w:val="26"/>
  </w:num>
  <w:num w:numId="24" w16cid:durableId="1334532869">
    <w:abstractNumId w:val="15"/>
  </w:num>
  <w:num w:numId="25" w16cid:durableId="1980649435">
    <w:abstractNumId w:val="23"/>
  </w:num>
  <w:num w:numId="26" w16cid:durableId="2113165343">
    <w:abstractNumId w:val="0"/>
  </w:num>
  <w:num w:numId="27" w16cid:durableId="1124538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0974A2"/>
    <w:rsid w:val="000F2207"/>
    <w:rsid w:val="00103B37"/>
    <w:rsid w:val="00144416"/>
    <w:rsid w:val="001518BB"/>
    <w:rsid w:val="001B11C8"/>
    <w:rsid w:val="001F1672"/>
    <w:rsid w:val="00226BD6"/>
    <w:rsid w:val="00263788"/>
    <w:rsid w:val="00272912"/>
    <w:rsid w:val="002D0315"/>
    <w:rsid w:val="0032491B"/>
    <w:rsid w:val="003463E9"/>
    <w:rsid w:val="00363FB0"/>
    <w:rsid w:val="00370DB3"/>
    <w:rsid w:val="00397509"/>
    <w:rsid w:val="003A4223"/>
    <w:rsid w:val="003C4AA9"/>
    <w:rsid w:val="003D3564"/>
    <w:rsid w:val="003F3152"/>
    <w:rsid w:val="0044228F"/>
    <w:rsid w:val="004547D1"/>
    <w:rsid w:val="00463E79"/>
    <w:rsid w:val="004703B8"/>
    <w:rsid w:val="0047155C"/>
    <w:rsid w:val="004A380A"/>
    <w:rsid w:val="00522A85"/>
    <w:rsid w:val="005D2333"/>
    <w:rsid w:val="00604BF8"/>
    <w:rsid w:val="00605FF7"/>
    <w:rsid w:val="00613FB5"/>
    <w:rsid w:val="00627247"/>
    <w:rsid w:val="00642364"/>
    <w:rsid w:val="006427E3"/>
    <w:rsid w:val="00652008"/>
    <w:rsid w:val="006631B7"/>
    <w:rsid w:val="00686BDF"/>
    <w:rsid w:val="00696D18"/>
    <w:rsid w:val="006F17E6"/>
    <w:rsid w:val="00720AFE"/>
    <w:rsid w:val="0072111F"/>
    <w:rsid w:val="0072577A"/>
    <w:rsid w:val="007404AB"/>
    <w:rsid w:val="007641A4"/>
    <w:rsid w:val="007914EE"/>
    <w:rsid w:val="007A11FE"/>
    <w:rsid w:val="007A70D3"/>
    <w:rsid w:val="00860699"/>
    <w:rsid w:val="008F3CA3"/>
    <w:rsid w:val="008F69AF"/>
    <w:rsid w:val="00925837"/>
    <w:rsid w:val="0096432D"/>
    <w:rsid w:val="009A287D"/>
    <w:rsid w:val="009D25DA"/>
    <w:rsid w:val="00A21ED5"/>
    <w:rsid w:val="00A32AC7"/>
    <w:rsid w:val="00A977CA"/>
    <w:rsid w:val="00AC1BC5"/>
    <w:rsid w:val="00B126E9"/>
    <w:rsid w:val="00B17CB0"/>
    <w:rsid w:val="00B26EEE"/>
    <w:rsid w:val="00B84B1A"/>
    <w:rsid w:val="00C45E6A"/>
    <w:rsid w:val="00D03B14"/>
    <w:rsid w:val="00D34D61"/>
    <w:rsid w:val="00D351CA"/>
    <w:rsid w:val="00D569AD"/>
    <w:rsid w:val="00DF4C03"/>
    <w:rsid w:val="00ED462D"/>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61805422">
      <w:bodyDiv w:val="1"/>
      <w:marLeft w:val="0"/>
      <w:marRight w:val="0"/>
      <w:marTop w:val="0"/>
      <w:marBottom w:val="0"/>
      <w:divBdr>
        <w:top w:val="none" w:sz="0" w:space="0" w:color="auto"/>
        <w:left w:val="none" w:sz="0" w:space="0" w:color="auto"/>
        <w:bottom w:val="none" w:sz="0" w:space="0" w:color="auto"/>
        <w:right w:val="none" w:sz="0" w:space="0" w:color="auto"/>
      </w:divBdr>
    </w:div>
    <w:div w:id="951548679">
      <w:bodyDiv w:val="1"/>
      <w:marLeft w:val="0"/>
      <w:marRight w:val="0"/>
      <w:marTop w:val="0"/>
      <w:marBottom w:val="0"/>
      <w:divBdr>
        <w:top w:val="none" w:sz="0" w:space="0" w:color="auto"/>
        <w:left w:val="none" w:sz="0" w:space="0" w:color="auto"/>
        <w:bottom w:val="none" w:sz="0" w:space="0" w:color="auto"/>
        <w:right w:val="none" w:sz="0" w:space="0" w:color="auto"/>
      </w:divBdr>
    </w:div>
    <w:div w:id="1126049262">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2022-02-18T09:48:00Z</dcterms:created>
  <dcterms:modified xsi:type="dcterms:W3CDTF">2022-09-12T10:18:00Z</dcterms:modified>
</cp:coreProperties>
</file>