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5604" w:rsidRPr="00555604" w:rsidRDefault="00555604" w:rsidP="00555604">
      <w:pPr>
        <w:tabs>
          <w:tab w:val="right" w:leader="dot" w:pos="9720"/>
        </w:tabs>
        <w:spacing w:before="120" w:after="120" w:line="240" w:lineRule="auto"/>
        <w:jc w:val="right"/>
        <w:rPr>
          <w:rFonts w:cs="Times New Roman"/>
          <w:sz w:val="24"/>
          <w:szCs w:val="24"/>
        </w:rPr>
      </w:pPr>
      <w:r w:rsidRPr="00555604">
        <w:rPr>
          <w:rFonts w:cs="Times New Roman"/>
          <w:sz w:val="24"/>
          <w:szCs w:val="24"/>
        </w:rPr>
        <w:t>Mẫu số 22</w:t>
      </w:r>
    </w:p>
    <w:p w:rsidR="00555604" w:rsidRPr="00555604" w:rsidRDefault="00555604" w:rsidP="00555604">
      <w:pPr>
        <w:tabs>
          <w:tab w:val="right" w:leader="dot" w:pos="9720"/>
        </w:tabs>
        <w:spacing w:before="120" w:after="120" w:line="240" w:lineRule="auto"/>
        <w:jc w:val="center"/>
        <w:rPr>
          <w:rFonts w:cs="Times New Roman"/>
          <w:b/>
          <w:sz w:val="24"/>
          <w:szCs w:val="24"/>
        </w:rPr>
      </w:pPr>
      <w:r w:rsidRPr="00555604">
        <w:rPr>
          <w:rFonts w:cs="Times New Roman"/>
          <w:b/>
          <w:sz w:val="24"/>
          <w:szCs w:val="24"/>
        </w:rPr>
        <w:t xml:space="preserve">CỘNG HÒA XÃ HỘI CHỦ NGHĨA VIỆT NAM </w:t>
      </w:r>
      <w:r w:rsidRPr="00555604">
        <w:rPr>
          <w:rFonts w:cs="Times New Roman"/>
          <w:b/>
          <w:sz w:val="24"/>
          <w:szCs w:val="24"/>
        </w:rPr>
        <w:br/>
        <w:t>Độc lập - Tự do - Hạnh phúc</w:t>
      </w:r>
      <w:r w:rsidRPr="00555604">
        <w:rPr>
          <w:rFonts w:cs="Times New Roman"/>
          <w:b/>
          <w:sz w:val="24"/>
          <w:szCs w:val="24"/>
        </w:rPr>
        <w:br/>
        <w:t>-------------</w:t>
      </w:r>
    </w:p>
    <w:p w:rsidR="00555604" w:rsidRPr="00555604" w:rsidRDefault="00555604" w:rsidP="00555604">
      <w:pPr>
        <w:tabs>
          <w:tab w:val="right" w:leader="dot" w:pos="9720"/>
        </w:tabs>
        <w:spacing w:before="120" w:after="120" w:line="240" w:lineRule="auto"/>
        <w:jc w:val="center"/>
        <w:rPr>
          <w:rFonts w:cs="Times New Roman"/>
          <w:b/>
          <w:szCs w:val="24"/>
        </w:rPr>
      </w:pPr>
      <w:r w:rsidRPr="00555604">
        <w:rPr>
          <w:rFonts w:cs="Times New Roman"/>
          <w:b/>
          <w:szCs w:val="24"/>
        </w:rPr>
        <w:t>ĐƠN ĐỀ NGHỊ</w:t>
      </w:r>
    </w:p>
    <w:p w:rsidR="00555604" w:rsidRPr="00555604" w:rsidRDefault="00555604" w:rsidP="00555604">
      <w:pPr>
        <w:tabs>
          <w:tab w:val="right" w:leader="dot" w:pos="9720"/>
        </w:tabs>
        <w:spacing w:before="120" w:after="120" w:line="240" w:lineRule="auto"/>
        <w:jc w:val="center"/>
        <w:rPr>
          <w:rFonts w:cs="Times New Roman"/>
          <w:b/>
          <w:szCs w:val="24"/>
        </w:rPr>
      </w:pPr>
      <w:r w:rsidRPr="00555604">
        <w:rPr>
          <w:rFonts w:cs="Times New Roman"/>
          <w:b/>
          <w:szCs w:val="24"/>
        </w:rPr>
        <w:t>Chấp thuận bán lẻ thuốc thuộc Danh mục thuốc hạn chế bán lẻ đối với cơ sở chưa được cấp Giấy chứng nhận đủ điều kiện kinh doanh, phạm vi bán lẻ thuốc</w:t>
      </w:r>
    </w:p>
    <w:p w:rsidR="00555604" w:rsidRPr="00555604" w:rsidRDefault="00555604" w:rsidP="00555604">
      <w:pPr>
        <w:tabs>
          <w:tab w:val="right" w:leader="dot" w:pos="9720"/>
        </w:tabs>
        <w:spacing w:before="120" w:after="120" w:line="240" w:lineRule="auto"/>
        <w:jc w:val="center"/>
        <w:rPr>
          <w:rFonts w:cs="Times New Roman"/>
          <w:sz w:val="24"/>
          <w:szCs w:val="24"/>
        </w:rPr>
      </w:pPr>
      <w:r w:rsidRPr="00555604">
        <w:rPr>
          <w:rFonts w:cs="Times New Roman"/>
          <w:sz w:val="24"/>
          <w:szCs w:val="24"/>
        </w:rPr>
        <w:t>Kính gửi: Sở Y tế tỉnh/thành phố .…………….……………………</w:t>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Tên cơ sở: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Người chịu trách nhiệm chuyên môn …………………………. năm sinh</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Số CCHN Dược: …………………………. Ngày cấp:………… Nơi cấp: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Có giá trị đến (nếu có):</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Địa điểm kinh doanh:.…………….……………………… Điện thoại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Đã được cấp Giấy chứng nhận thực hành tốt (1): □ Chưa được cấp: □</w:t>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1. Giấy chứng nhận thực hành tốt số:…………………………. Ngày cấp: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2. Giấy chứng nhận thực hành tốt số:…………………………. Ngày cấp: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3.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Cơ sở chúng tôi đề nghị Sở Y tế chấp thuận cho cơ sở được bán lẻ thuốc thuộc Danh mục thuốc hạn chế bán lẻ.</w:t>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 xml:space="preserve">Tại địa điểm kinh doanh: </w:t>
      </w:r>
      <w:r>
        <w:rPr>
          <w:rFonts w:cs="Times New Roman"/>
          <w:sz w:val="24"/>
          <w:szCs w:val="24"/>
        </w:rPr>
        <w:tab/>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Chúng tôi xin cam đoan thực hiện đầy đủ các văn bản pháp luật, các quy chế chuyên môn dược có liên quan, chấp hành nghiêm sự chỉ đạo của Bộ Y tế và Sở Y tế.</w:t>
      </w:r>
    </w:p>
    <w:p w:rsidR="00555604" w:rsidRPr="00555604" w:rsidRDefault="00555604" w:rsidP="00555604">
      <w:pPr>
        <w:tabs>
          <w:tab w:val="right" w:leader="dot" w:pos="9720"/>
        </w:tabs>
        <w:spacing w:before="120" w:after="120" w:line="240" w:lineRule="auto"/>
        <w:rPr>
          <w:rFonts w:cs="Times New Roman"/>
          <w:sz w:val="24"/>
          <w:szCs w:val="24"/>
        </w:rPr>
      </w:pPr>
      <w:r w:rsidRPr="00555604">
        <w:rPr>
          <w:rFonts w:cs="Times New Roman"/>
          <w:sz w:val="24"/>
          <w:szCs w:val="24"/>
        </w:rPr>
        <w:t>Tài liệu đính kèm: Danh mục thuốc cụ thể đề nghị bán lẻ tại cơ sở.</w:t>
      </w:r>
    </w:p>
    <w:p w:rsidR="00555604" w:rsidRPr="00555604" w:rsidRDefault="00555604" w:rsidP="00555604">
      <w:pPr>
        <w:tabs>
          <w:tab w:val="right" w:leader="dot" w:pos="9720"/>
        </w:tabs>
        <w:spacing w:before="120" w:after="120" w:line="240" w:lineRule="auto"/>
        <w:rPr>
          <w:rFonts w:cs="Times New Roman"/>
          <w:sz w:val="24"/>
          <w:szCs w:val="24"/>
        </w:rPr>
      </w:pPr>
    </w:p>
    <w:tbl>
      <w:tblPr>
        <w:tblW w:w="5000" w:type="pct"/>
        <w:jc w:val="center"/>
        <w:tblLook w:val="0000" w:firstRow="0" w:lastRow="0" w:firstColumn="0" w:lastColumn="0" w:noHBand="0" w:noVBand="0"/>
      </w:tblPr>
      <w:tblGrid>
        <w:gridCol w:w="4214"/>
        <w:gridCol w:w="5535"/>
      </w:tblGrid>
      <w:tr w:rsidR="00555604" w:rsidRPr="00555604" w:rsidTr="00555604">
        <w:trPr>
          <w:jc w:val="center"/>
        </w:trPr>
        <w:tc>
          <w:tcPr>
            <w:tcW w:w="2161" w:type="pct"/>
            <w:shd w:val="clear" w:color="auto" w:fill="auto"/>
          </w:tcPr>
          <w:p w:rsidR="00555604" w:rsidRPr="00555604" w:rsidRDefault="00555604" w:rsidP="00555604">
            <w:pPr>
              <w:tabs>
                <w:tab w:val="right" w:leader="dot" w:pos="9720"/>
              </w:tabs>
              <w:spacing w:before="120" w:after="120" w:line="240" w:lineRule="auto"/>
              <w:rPr>
                <w:rFonts w:cs="Times New Roman"/>
                <w:b/>
                <w:sz w:val="24"/>
                <w:szCs w:val="24"/>
              </w:rPr>
            </w:pPr>
          </w:p>
        </w:tc>
        <w:tc>
          <w:tcPr>
            <w:tcW w:w="2839" w:type="pct"/>
            <w:shd w:val="clear" w:color="auto" w:fill="auto"/>
          </w:tcPr>
          <w:p w:rsidR="00555604" w:rsidRPr="00555604" w:rsidRDefault="00555604" w:rsidP="00555604">
            <w:pPr>
              <w:tabs>
                <w:tab w:val="right" w:leader="dot" w:pos="9720"/>
              </w:tabs>
              <w:spacing w:before="120" w:after="120" w:line="240" w:lineRule="auto"/>
              <w:jc w:val="center"/>
              <w:rPr>
                <w:rFonts w:cs="Times New Roman"/>
                <w:sz w:val="24"/>
                <w:szCs w:val="24"/>
              </w:rPr>
            </w:pPr>
            <w:r w:rsidRPr="00555604">
              <w:rPr>
                <w:rFonts w:cs="Times New Roman"/>
                <w:bCs/>
                <w:i/>
                <w:iCs/>
                <w:sz w:val="24"/>
                <w:szCs w:val="24"/>
              </w:rPr>
              <w:t>………….., ngày ……. tháng ……. năm ……..</w:t>
            </w:r>
            <w:r w:rsidRPr="00555604">
              <w:rPr>
                <w:rFonts w:cs="Times New Roman"/>
                <w:bCs/>
                <w:i/>
                <w:iCs/>
                <w:sz w:val="24"/>
                <w:szCs w:val="24"/>
              </w:rPr>
              <w:br/>
            </w:r>
            <w:r w:rsidRPr="00555604">
              <w:rPr>
                <w:rFonts w:cs="Times New Roman"/>
                <w:b/>
                <w:sz w:val="24"/>
                <w:szCs w:val="24"/>
              </w:rPr>
              <w:t>Người đại diện pháp luật/ Người được ủy quyền</w:t>
            </w:r>
            <w:r w:rsidRPr="00555604">
              <w:rPr>
                <w:rFonts w:cs="Times New Roman"/>
                <w:b/>
                <w:sz w:val="24"/>
                <w:szCs w:val="24"/>
              </w:rPr>
              <w:br/>
            </w:r>
            <w:r w:rsidRPr="00555604">
              <w:rPr>
                <w:rFonts w:cs="Times New Roman"/>
                <w:i/>
                <w:sz w:val="24"/>
                <w:szCs w:val="24"/>
              </w:rPr>
              <w:t>(Ký, ghi rõ họ tên, chức danh đóng dấu (nếu có))</w:t>
            </w:r>
          </w:p>
        </w:tc>
      </w:tr>
    </w:tbl>
    <w:p w:rsidR="00555604" w:rsidRPr="00555604" w:rsidRDefault="00555604" w:rsidP="00555604">
      <w:pPr>
        <w:tabs>
          <w:tab w:val="right" w:leader="dot" w:pos="9720"/>
        </w:tabs>
        <w:spacing w:before="120" w:after="120" w:line="240" w:lineRule="auto"/>
        <w:rPr>
          <w:rFonts w:cs="Times New Roman"/>
          <w:sz w:val="22"/>
          <w:szCs w:val="24"/>
        </w:rPr>
      </w:pPr>
      <w:r w:rsidRPr="00555604">
        <w:rPr>
          <w:rFonts w:cs="Times New Roman"/>
          <w:i/>
          <w:sz w:val="22"/>
          <w:szCs w:val="24"/>
        </w:rPr>
        <w:t>Ghi chú:</w:t>
      </w:r>
    </w:p>
    <w:p w:rsidR="00555604" w:rsidRPr="00555604" w:rsidRDefault="00555604" w:rsidP="00555604">
      <w:pPr>
        <w:tabs>
          <w:tab w:val="right" w:leader="dot" w:pos="9720"/>
        </w:tabs>
        <w:spacing w:before="120" w:after="120" w:line="240" w:lineRule="auto"/>
        <w:rPr>
          <w:rFonts w:cs="Times New Roman"/>
          <w:sz w:val="22"/>
          <w:szCs w:val="24"/>
        </w:rPr>
      </w:pPr>
      <w:r w:rsidRPr="00555604">
        <w:rPr>
          <w:rFonts w:cs="Times New Roman"/>
          <w:sz w:val="22"/>
          <w:szCs w:val="24"/>
        </w:rPr>
        <w:t>(1) Liệt kê Giấy chứng nhận đủ điều kiện kinh doanh dược còn hiệu lực nếu có.</w:t>
      </w:r>
    </w:p>
    <w:p w:rsidR="008A2CA9" w:rsidRPr="00555604" w:rsidRDefault="008A2CA9" w:rsidP="00555604">
      <w:pPr>
        <w:tabs>
          <w:tab w:val="right" w:leader="dot" w:pos="9720"/>
        </w:tabs>
        <w:spacing w:before="120" w:after="120" w:line="240" w:lineRule="auto"/>
        <w:rPr>
          <w:rFonts w:cs="Times New Roman"/>
          <w:sz w:val="24"/>
          <w:szCs w:val="24"/>
        </w:rPr>
      </w:pPr>
    </w:p>
    <w:sectPr w:rsidR="008A2CA9" w:rsidRPr="00555604" w:rsidSect="002F0035">
      <w:headerReference w:type="even" r:id="rId7"/>
      <w:headerReference w:type="default" r:id="rId8"/>
      <w:footerReference w:type="even" r:id="rId9"/>
      <w:footerReference w:type="default" r:id="rId10"/>
      <w:headerReference w:type="first" r:id="rId11"/>
      <w:footerReference w:type="first" r:id="rId12"/>
      <w:pgSz w:w="11909" w:h="16834"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59E2" w:rsidRDefault="00F659E2" w:rsidP="004703B8">
      <w:pPr>
        <w:spacing w:after="0" w:line="240" w:lineRule="auto"/>
      </w:pPr>
      <w:r>
        <w:separator/>
      </w:r>
    </w:p>
  </w:endnote>
  <w:endnote w:type="continuationSeparator" w:id="0">
    <w:p w:rsidR="00F659E2" w:rsidRDefault="00F659E2"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1A" w:rsidRDefault="00F605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F6051A" w:rsidRDefault="004703B8" w:rsidP="00F605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1A" w:rsidRDefault="00F60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59E2" w:rsidRDefault="00F659E2" w:rsidP="004703B8">
      <w:pPr>
        <w:spacing w:after="0" w:line="240" w:lineRule="auto"/>
      </w:pPr>
      <w:r>
        <w:separator/>
      </w:r>
    </w:p>
  </w:footnote>
  <w:footnote w:type="continuationSeparator" w:id="0">
    <w:p w:rsidR="00F659E2" w:rsidRDefault="00F659E2"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1A" w:rsidRDefault="00F605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F6051A" w:rsidRDefault="008A2CA9" w:rsidP="00F605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6051A" w:rsidRDefault="00F60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317811913">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C5F1E"/>
    <w:rsid w:val="000D45F9"/>
    <w:rsid w:val="000F5528"/>
    <w:rsid w:val="00122A16"/>
    <w:rsid w:val="001276F1"/>
    <w:rsid w:val="00144416"/>
    <w:rsid w:val="00155AFC"/>
    <w:rsid w:val="0019535F"/>
    <w:rsid w:val="001A3B28"/>
    <w:rsid w:val="00263788"/>
    <w:rsid w:val="002E0822"/>
    <w:rsid w:val="002F0035"/>
    <w:rsid w:val="003822CE"/>
    <w:rsid w:val="003A4223"/>
    <w:rsid w:val="003D3564"/>
    <w:rsid w:val="003F3152"/>
    <w:rsid w:val="004139D9"/>
    <w:rsid w:val="00433F81"/>
    <w:rsid w:val="004703B8"/>
    <w:rsid w:val="0047155C"/>
    <w:rsid w:val="004805E4"/>
    <w:rsid w:val="00546D9E"/>
    <w:rsid w:val="00555604"/>
    <w:rsid w:val="005A252B"/>
    <w:rsid w:val="00613FB5"/>
    <w:rsid w:val="00641A08"/>
    <w:rsid w:val="00660742"/>
    <w:rsid w:val="00686BDF"/>
    <w:rsid w:val="0069211C"/>
    <w:rsid w:val="006B15C7"/>
    <w:rsid w:val="00717992"/>
    <w:rsid w:val="00720AFE"/>
    <w:rsid w:val="0072111F"/>
    <w:rsid w:val="007377FF"/>
    <w:rsid w:val="007404AB"/>
    <w:rsid w:val="0076315B"/>
    <w:rsid w:val="00763742"/>
    <w:rsid w:val="007914EE"/>
    <w:rsid w:val="007A70D3"/>
    <w:rsid w:val="007D3A82"/>
    <w:rsid w:val="00860699"/>
    <w:rsid w:val="008A2CA9"/>
    <w:rsid w:val="008D55E8"/>
    <w:rsid w:val="008F3CA3"/>
    <w:rsid w:val="00935E48"/>
    <w:rsid w:val="009531A2"/>
    <w:rsid w:val="009568EF"/>
    <w:rsid w:val="009607C8"/>
    <w:rsid w:val="0096432D"/>
    <w:rsid w:val="009D25DA"/>
    <w:rsid w:val="00A977CA"/>
    <w:rsid w:val="00AB4334"/>
    <w:rsid w:val="00AC1BC5"/>
    <w:rsid w:val="00B26EEE"/>
    <w:rsid w:val="00B77CBC"/>
    <w:rsid w:val="00B83674"/>
    <w:rsid w:val="00B839AB"/>
    <w:rsid w:val="00B84B1A"/>
    <w:rsid w:val="00C605B5"/>
    <w:rsid w:val="00CD1F8F"/>
    <w:rsid w:val="00CD35B3"/>
    <w:rsid w:val="00D45B8E"/>
    <w:rsid w:val="00D569AD"/>
    <w:rsid w:val="00D67A89"/>
    <w:rsid w:val="00DE5CD4"/>
    <w:rsid w:val="00E54397"/>
    <w:rsid w:val="00E7346C"/>
    <w:rsid w:val="00E90A8B"/>
    <w:rsid w:val="00EB5C05"/>
    <w:rsid w:val="00F32889"/>
    <w:rsid w:val="00F5291B"/>
    <w:rsid w:val="00F6051A"/>
    <w:rsid w:val="00F659E2"/>
    <w:rsid w:val="00F7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