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2A36" w14:textId="77777777" w:rsidR="0037464B" w:rsidRPr="0037464B" w:rsidRDefault="0037464B" w:rsidP="0037464B">
      <w:pPr>
        <w:widowControl w:val="0"/>
        <w:spacing w:before="120" w:after="120" w:line="240" w:lineRule="auto"/>
        <w:jc w:val="right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Mẫu s</w:t>
      </w:r>
      <w:r w:rsidRPr="0037464B">
        <w:rPr>
          <w:rFonts w:eastAsia="Courier New" w:cs="Times New Roman"/>
          <w:color w:val="000000"/>
          <w:sz w:val="24"/>
          <w:szCs w:val="24"/>
          <w:lang w:eastAsia="vi-VN"/>
        </w:rPr>
        <w:t>ố</w:t>
      </w: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03</w:t>
      </w:r>
    </w:p>
    <w:p w14:paraId="131D05C1" w14:textId="77777777" w:rsidR="0037464B" w:rsidRPr="0037464B" w:rsidRDefault="0037464B" w:rsidP="0037464B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CỘNG HÒA XÃ HỘI CHỦ NGHĨA VIỆT NAM </w:t>
      </w:r>
      <w:r w:rsidRPr="0037464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Độc lập - Tự do - Hạnh phúc</w:t>
      </w:r>
      <w:r w:rsidRPr="0037464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br/>
        <w:t>-------------</w:t>
      </w:r>
    </w:p>
    <w:p w14:paraId="5B727011" w14:textId="77777777" w:rsidR="0037464B" w:rsidRPr="0037464B" w:rsidRDefault="0037464B" w:rsidP="0037464B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aps/>
          <w:color w:val="000000"/>
          <w:szCs w:val="28"/>
          <w:lang w:val="vi-VN" w:eastAsia="vi-VN"/>
        </w:rPr>
      </w:pPr>
      <w:r w:rsidRPr="0037464B">
        <w:rPr>
          <w:rFonts w:eastAsia="Courier New" w:cs="Times New Roman"/>
          <w:b/>
          <w:caps/>
          <w:color w:val="000000"/>
          <w:szCs w:val="28"/>
          <w:lang w:val="vi-VN" w:eastAsia="vi-VN"/>
        </w:rPr>
        <w:t xml:space="preserve">GIẤY XÁC NHẬN </w:t>
      </w:r>
    </w:p>
    <w:p w14:paraId="50421A6F" w14:textId="54BC599A" w:rsidR="0037464B" w:rsidRPr="0037464B" w:rsidRDefault="0037464B" w:rsidP="0037464B">
      <w:pPr>
        <w:widowControl w:val="0"/>
        <w:spacing w:before="120" w:after="120" w:line="240" w:lineRule="auto"/>
        <w:jc w:val="center"/>
        <w:rPr>
          <w:rFonts w:eastAsia="Courier New" w:cs="Times New Roman"/>
          <w:b/>
          <w:caps/>
          <w:color w:val="000000"/>
          <w:szCs w:val="28"/>
          <w:lang w:val="vi-VN" w:eastAsia="vi-VN"/>
        </w:rPr>
      </w:pPr>
      <w:r w:rsidRPr="0037464B">
        <w:rPr>
          <w:rFonts w:eastAsia="Courier New" w:cs="Times New Roman"/>
          <w:b/>
          <w:color w:val="000000"/>
          <w:szCs w:val="28"/>
          <w:lang w:val="vi-VN" w:eastAsia="vi-VN"/>
        </w:rPr>
        <w:t>Thời gian thực hành tại cơ sở thực hành chuyên môn về dược</w:t>
      </w:r>
    </w:p>
    <w:p w14:paraId="12FD017F" w14:textId="08B53663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Tên cơ sở: …………………………. Địa chỉ: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;</w:t>
      </w:r>
    </w:p>
    <w:p w14:paraId="0F2F3191" w14:textId="7588557A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Số giấy CNĐĐKKDD:..………………………….</w:t>
      </w:r>
      <w:r w:rsidRPr="0037464B">
        <w:rPr>
          <w:rFonts w:eastAsia="Courier New" w:cs="Times New Roman"/>
          <w:color w:val="000000"/>
          <w:sz w:val="24"/>
          <w:szCs w:val="24"/>
          <w:vertAlign w:val="superscript"/>
          <w:lang w:val="vi-VN" w:eastAsia="vi-VN"/>
        </w:rPr>
        <w:t>(1)</w:t>
      </w: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208D45A5" w14:textId="54843229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Xác nhận Ông/Bà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66B586BB" w14:textId="083E8607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Số CMND/Thẻ căn cước/Hộ chiếu/Các giấy tờ tương đương khác: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5CFEB230" w14:textId="57646A37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Ngày cấp:…………….…………………………………. Nơi cấp: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206B7C0" w14:textId="693F001F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Thường trú tại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46C41232" w14:textId="761D9D50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Đã có thời gian thực hành dược tại: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384994AE" w14:textId="73A4C443" w:rsid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Từ ngày .…………….……………………… đến ngày </w:t>
      </w: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</w:p>
    <w:p w14:paraId="130A2332" w14:textId="06F4FB87" w:rsidR="0037464B" w:rsidRPr="0037464B" w:rsidRDefault="0037464B" w:rsidP="0037464B">
      <w:pPr>
        <w:widowControl w:val="0"/>
        <w:tabs>
          <w:tab w:val="center" w:leader="dot" w:pos="9720"/>
        </w:tabs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>
        <w:rPr>
          <w:rFonts w:eastAsia="Courier New" w:cs="Times New Roman"/>
          <w:color w:val="000000"/>
          <w:sz w:val="24"/>
          <w:szCs w:val="24"/>
          <w:lang w:val="vi-VN" w:eastAsia="vi-VN"/>
        </w:rPr>
        <w:tab/>
      </w:r>
    </w:p>
    <w:p w14:paraId="79D9A1E9" w14:textId="77777777" w:rsidR="0037464B" w:rsidRPr="0037464B" w:rsidRDefault="0037464B" w:rsidP="0037464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Tôi xin chịu hoàn toàn trách nhiệm về xác nhận trên./.</w:t>
      </w:r>
    </w:p>
    <w:p w14:paraId="2D256B85" w14:textId="77777777" w:rsidR="0037464B" w:rsidRPr="0037464B" w:rsidRDefault="0037464B" w:rsidP="0037464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289"/>
        <w:gridCol w:w="6460"/>
      </w:tblGrid>
      <w:tr w:rsidR="0037464B" w:rsidRPr="0037464B" w14:paraId="568024C6" w14:textId="77777777" w:rsidTr="0037464B">
        <w:trPr>
          <w:jc w:val="center"/>
        </w:trPr>
        <w:tc>
          <w:tcPr>
            <w:tcW w:w="2988" w:type="dxa"/>
            <w:shd w:val="clear" w:color="auto" w:fill="auto"/>
          </w:tcPr>
          <w:p w14:paraId="0F9A9B2C" w14:textId="77777777" w:rsidR="0037464B" w:rsidRPr="0037464B" w:rsidRDefault="0037464B" w:rsidP="0037464B">
            <w:pPr>
              <w:widowControl w:val="0"/>
              <w:spacing w:before="120" w:after="120" w:line="240" w:lineRule="auto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868" w:type="dxa"/>
            <w:shd w:val="clear" w:color="auto" w:fill="auto"/>
          </w:tcPr>
          <w:p w14:paraId="393F8FE5" w14:textId="77777777" w:rsidR="0037464B" w:rsidRPr="0037464B" w:rsidRDefault="0037464B" w:rsidP="0037464B">
            <w:pPr>
              <w:widowControl w:val="0"/>
              <w:snapToGrid w:val="0"/>
              <w:spacing w:before="120" w:after="12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37464B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……….., ngày ……. tháng ……. năm ……..</w:t>
            </w:r>
            <w:r w:rsidRPr="0037464B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37464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trước pháp luật/người được ủy quyền</w:t>
            </w:r>
            <w:r w:rsidRPr="0037464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37464B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chức danh, đóng dấu (nếu có))</w:t>
            </w:r>
            <w:r w:rsidRPr="0037464B">
              <w:rPr>
                <w:rFonts w:eastAsia="Courier New" w:cs="Times New Roman"/>
                <w:i/>
                <w:color w:val="000000"/>
                <w:sz w:val="24"/>
                <w:szCs w:val="24"/>
                <w:vertAlign w:val="superscript"/>
                <w:lang w:val="vi-VN" w:eastAsia="vi-VN"/>
              </w:rPr>
              <w:t>(3)</w:t>
            </w:r>
          </w:p>
        </w:tc>
      </w:tr>
    </w:tbl>
    <w:p w14:paraId="0D0F9EF1" w14:textId="77777777" w:rsidR="0037464B" w:rsidRPr="0037464B" w:rsidRDefault="0037464B" w:rsidP="0037464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i/>
          <w:color w:val="000000"/>
          <w:sz w:val="24"/>
          <w:szCs w:val="24"/>
          <w:lang w:val="vi-VN" w:eastAsia="vi-VN"/>
        </w:rPr>
        <w:t>Ghi chú:</w:t>
      </w:r>
    </w:p>
    <w:p w14:paraId="2B514351" w14:textId="77777777" w:rsidR="0037464B" w:rsidRPr="0037464B" w:rsidRDefault="0037464B" w:rsidP="0037464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(1) Điền số giấy CNĐĐKKDD nếu là cơ sở kinh doanh dược</w:t>
      </w:r>
    </w:p>
    <w:p w14:paraId="67904401" w14:textId="77777777" w:rsidR="0037464B" w:rsidRPr="0037464B" w:rsidRDefault="0037464B" w:rsidP="0037464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(2) Ghi nội dung thực hành theo quy định tại Điều 20 của Nghị định này.</w:t>
      </w:r>
    </w:p>
    <w:p w14:paraId="248DC271" w14:textId="77777777" w:rsidR="0037464B" w:rsidRPr="0037464B" w:rsidRDefault="0037464B" w:rsidP="0037464B">
      <w:pPr>
        <w:widowControl w:val="0"/>
        <w:spacing w:before="120" w:after="12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37464B">
        <w:rPr>
          <w:rFonts w:eastAsia="Courier New" w:cs="Times New Roman"/>
          <w:color w:val="000000"/>
          <w:sz w:val="24"/>
          <w:szCs w:val="24"/>
          <w:lang w:val="vi-VN" w:eastAsia="vi-VN"/>
        </w:rPr>
        <w:t>(3) Đối với cơ sở thực hành là nhà thuốc, không phải đóng dấu vào Giấy xác nhận.</w:t>
      </w:r>
    </w:p>
    <w:p w14:paraId="460B04D2" w14:textId="77777777" w:rsidR="000D5404" w:rsidRPr="0037464B" w:rsidRDefault="000D5404" w:rsidP="0037464B">
      <w:pPr>
        <w:spacing w:before="120" w:after="120" w:line="240" w:lineRule="auto"/>
        <w:rPr>
          <w:rFonts w:cs="Times New Roman"/>
          <w:sz w:val="36"/>
          <w:szCs w:val="28"/>
          <w:lang w:val="vi-VN"/>
        </w:rPr>
      </w:pPr>
    </w:p>
    <w:sectPr w:rsidR="000D5404" w:rsidRPr="0037464B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FB41" w14:textId="77777777" w:rsidR="00EC74A2" w:rsidRDefault="00EC74A2" w:rsidP="004703B8">
      <w:pPr>
        <w:spacing w:after="0" w:line="240" w:lineRule="auto"/>
      </w:pPr>
      <w:r>
        <w:separator/>
      </w:r>
    </w:p>
  </w:endnote>
  <w:endnote w:type="continuationSeparator" w:id="0">
    <w:p w14:paraId="4E8EB40C" w14:textId="77777777" w:rsidR="00EC74A2" w:rsidRDefault="00EC74A2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1D53" w14:textId="77777777" w:rsidR="00542C56" w:rsidRDefault="00542C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4381F331" w:rsidR="004703B8" w:rsidRPr="00542C56" w:rsidRDefault="004703B8" w:rsidP="00542C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2614" w14:textId="77777777" w:rsidR="00542C56" w:rsidRDefault="00542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7B064" w14:textId="77777777" w:rsidR="00EC74A2" w:rsidRDefault="00EC74A2" w:rsidP="004703B8">
      <w:pPr>
        <w:spacing w:after="0" w:line="240" w:lineRule="auto"/>
      </w:pPr>
      <w:r>
        <w:separator/>
      </w:r>
    </w:p>
  </w:footnote>
  <w:footnote w:type="continuationSeparator" w:id="0">
    <w:p w14:paraId="280928E8" w14:textId="77777777" w:rsidR="00EC74A2" w:rsidRDefault="00EC74A2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762E" w14:textId="77777777" w:rsidR="00542C56" w:rsidRDefault="00542C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E3F6D" w14:textId="77777777" w:rsidR="00542C56" w:rsidRPr="00542C56" w:rsidRDefault="00542C56" w:rsidP="00542C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8D902" w14:textId="77777777" w:rsidR="00542C56" w:rsidRDefault="00542C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710E"/>
    <w:rsid w:val="0006315C"/>
    <w:rsid w:val="000D5395"/>
    <w:rsid w:val="000D5404"/>
    <w:rsid w:val="000E3805"/>
    <w:rsid w:val="001047AF"/>
    <w:rsid w:val="001246E4"/>
    <w:rsid w:val="00144416"/>
    <w:rsid w:val="00263788"/>
    <w:rsid w:val="002B0A95"/>
    <w:rsid w:val="002D2E68"/>
    <w:rsid w:val="0037464B"/>
    <w:rsid w:val="00390660"/>
    <w:rsid w:val="003A4223"/>
    <w:rsid w:val="003D3564"/>
    <w:rsid w:val="003D6412"/>
    <w:rsid w:val="003D71EF"/>
    <w:rsid w:val="003E03BE"/>
    <w:rsid w:val="003E2111"/>
    <w:rsid w:val="003F3152"/>
    <w:rsid w:val="0040521B"/>
    <w:rsid w:val="004703B8"/>
    <w:rsid w:val="0047155C"/>
    <w:rsid w:val="004834CF"/>
    <w:rsid w:val="004A1BFD"/>
    <w:rsid w:val="004C6B7F"/>
    <w:rsid w:val="004D67E3"/>
    <w:rsid w:val="0052218C"/>
    <w:rsid w:val="00527743"/>
    <w:rsid w:val="00542C56"/>
    <w:rsid w:val="00572284"/>
    <w:rsid w:val="00604750"/>
    <w:rsid w:val="00613FB5"/>
    <w:rsid w:val="0061459F"/>
    <w:rsid w:val="00617F08"/>
    <w:rsid w:val="006444E2"/>
    <w:rsid w:val="00686BDF"/>
    <w:rsid w:val="00690127"/>
    <w:rsid w:val="006C2080"/>
    <w:rsid w:val="006E4FF1"/>
    <w:rsid w:val="00700F2B"/>
    <w:rsid w:val="00720AFE"/>
    <w:rsid w:val="0072111F"/>
    <w:rsid w:val="007404AB"/>
    <w:rsid w:val="00756EA2"/>
    <w:rsid w:val="007914EE"/>
    <w:rsid w:val="007A70D3"/>
    <w:rsid w:val="00806334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132CE"/>
    <w:rsid w:val="00CF74E3"/>
    <w:rsid w:val="00D45B8E"/>
    <w:rsid w:val="00D569AD"/>
    <w:rsid w:val="00DC3897"/>
    <w:rsid w:val="00DF197A"/>
    <w:rsid w:val="00E11735"/>
    <w:rsid w:val="00E13C5E"/>
    <w:rsid w:val="00EC74A2"/>
    <w:rsid w:val="00F6685C"/>
    <w:rsid w:val="00F7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2022-02-14T09:36:00Z</dcterms:created>
  <dcterms:modified xsi:type="dcterms:W3CDTF">2022-09-12T10:15:00Z</dcterms:modified>
</cp:coreProperties>
</file>