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19"/>
        <w:gridCol w:w="2746"/>
      </w:tblGrid>
      <w:tr w:rsidR="00B21B3C" w:rsidRPr="00B21B3C" w:rsidTr="00B21B3C">
        <w:trPr>
          <w:trHeight w:val="80"/>
        </w:trPr>
        <w:tc>
          <w:tcPr>
            <w:tcW w:w="3622" w:type="pct"/>
            <w:vAlign w:val="center"/>
          </w:tcPr>
          <w:p w:rsidR="00B21B3C" w:rsidRPr="00B21B3C" w:rsidRDefault="00B21B3C" w:rsidP="00B21B3C">
            <w:pPr>
              <w:spacing w:before="120" w:after="120"/>
              <w:jc w:val="center"/>
              <w:rPr>
                <w:b/>
                <w:sz w:val="24"/>
                <w:szCs w:val="24"/>
              </w:rPr>
            </w:pPr>
          </w:p>
        </w:tc>
        <w:tc>
          <w:tcPr>
            <w:tcW w:w="1378" w:type="pct"/>
          </w:tcPr>
          <w:p w:rsidR="00B21B3C" w:rsidRPr="00B21B3C" w:rsidRDefault="00B21B3C" w:rsidP="00B21B3C">
            <w:pPr>
              <w:spacing w:before="120" w:after="120"/>
              <w:jc w:val="center"/>
              <w:rPr>
                <w:sz w:val="24"/>
                <w:szCs w:val="24"/>
              </w:rPr>
            </w:pPr>
            <w:r w:rsidRPr="00B21B3C">
              <w:rPr>
                <w:b/>
                <w:sz w:val="24"/>
                <w:szCs w:val="24"/>
              </w:rPr>
              <w:t>Mẫu số 08a</w:t>
            </w:r>
            <w:r w:rsidRPr="00B21B3C">
              <w:rPr>
                <w:b/>
                <w:sz w:val="24"/>
                <w:szCs w:val="24"/>
              </w:rPr>
              <w:br/>
            </w:r>
            <w:r w:rsidRPr="00B21B3C">
              <w:rPr>
                <w:sz w:val="24"/>
                <w:szCs w:val="24"/>
              </w:rPr>
              <w:t>Mã hiệu: ………….....</w:t>
            </w:r>
            <w:r w:rsidRPr="00B21B3C">
              <w:rPr>
                <w:sz w:val="24"/>
                <w:szCs w:val="24"/>
              </w:rPr>
              <w:br/>
              <w:t>Số: …………………...</w:t>
            </w:r>
          </w:p>
        </w:tc>
      </w:tr>
    </w:tbl>
    <w:p w:rsidR="00B21B3C" w:rsidRPr="00B21B3C" w:rsidRDefault="00B21B3C" w:rsidP="00B21B3C">
      <w:pPr>
        <w:spacing w:before="120" w:after="120" w:line="240" w:lineRule="auto"/>
        <w:jc w:val="center"/>
        <w:rPr>
          <w:rFonts w:cs="Times New Roman"/>
          <w:b/>
          <w:sz w:val="24"/>
          <w:szCs w:val="24"/>
        </w:rPr>
      </w:pPr>
      <w:r w:rsidRPr="00B21B3C">
        <w:rPr>
          <w:rFonts w:cs="Times New Roman"/>
          <w:b/>
          <w:sz w:val="24"/>
          <w:szCs w:val="24"/>
        </w:rPr>
        <w:t>BẢNG XÁC ĐỊNH GIÁ TRỊ KHỐI LƯỢNG CÔNG VIỆC HOÀN THÀNH</w:t>
      </w:r>
    </w:p>
    <w:p w:rsidR="00B21B3C" w:rsidRPr="00B21B3C" w:rsidRDefault="00B21B3C" w:rsidP="00B21B3C">
      <w:pPr>
        <w:spacing w:before="120" w:after="120" w:line="240" w:lineRule="auto"/>
        <w:jc w:val="center"/>
        <w:rPr>
          <w:rFonts w:cs="Times New Roman"/>
          <w:i/>
          <w:sz w:val="24"/>
          <w:szCs w:val="24"/>
        </w:rPr>
      </w:pPr>
      <w:r w:rsidRPr="00B21B3C">
        <w:rPr>
          <w:rFonts w:cs="Times New Roman"/>
          <w:i/>
          <w:sz w:val="24"/>
          <w:szCs w:val="24"/>
        </w:rPr>
        <w:t>(Áp dụng đối với các khoản chi thường xuyên, chi sự nghiệp có tính chất thường xuyên, chi chương trình mục tiêu quốc gia, chương trình mục tiêu sử dụng kinh phí sự nghiệp)</w:t>
      </w:r>
    </w:p>
    <w:p w:rsidR="00B21B3C" w:rsidRPr="00B21B3C" w:rsidRDefault="00B21B3C" w:rsidP="00B21B3C">
      <w:pPr>
        <w:tabs>
          <w:tab w:val="right" w:leader="dot" w:pos="9720"/>
        </w:tabs>
        <w:spacing w:before="120" w:after="120" w:line="240" w:lineRule="auto"/>
        <w:rPr>
          <w:rFonts w:cs="Times New Roman"/>
          <w:sz w:val="24"/>
          <w:szCs w:val="24"/>
        </w:rPr>
      </w:pPr>
      <w:r w:rsidRPr="00B21B3C">
        <w:rPr>
          <w:rFonts w:cs="Times New Roman"/>
          <w:sz w:val="24"/>
          <w:szCs w:val="24"/>
        </w:rPr>
        <w:t xml:space="preserve">1. Đơn vị sử dụng ngân sách: </w:t>
      </w:r>
      <w:r>
        <w:rPr>
          <w:rFonts w:cs="Times New Roman"/>
          <w:sz w:val="24"/>
          <w:szCs w:val="24"/>
        </w:rPr>
        <w:tab/>
      </w:r>
    </w:p>
    <w:p w:rsidR="00B21B3C" w:rsidRPr="00B21B3C" w:rsidRDefault="00B21B3C" w:rsidP="00B21B3C">
      <w:pPr>
        <w:tabs>
          <w:tab w:val="right" w:leader="dot" w:pos="9720"/>
        </w:tabs>
        <w:spacing w:before="120" w:after="120" w:line="240" w:lineRule="auto"/>
        <w:rPr>
          <w:rFonts w:cs="Times New Roman"/>
          <w:sz w:val="24"/>
          <w:szCs w:val="24"/>
        </w:rPr>
      </w:pPr>
      <w:r w:rsidRPr="00B21B3C">
        <w:rPr>
          <w:rFonts w:cs="Times New Roman"/>
          <w:sz w:val="24"/>
          <w:szCs w:val="24"/>
        </w:rPr>
        <w:t xml:space="preserve">2. Mã đơn vị: …………………………………. Mã nguồn: </w:t>
      </w:r>
      <w:r>
        <w:rPr>
          <w:rFonts w:cs="Times New Roman"/>
          <w:sz w:val="24"/>
          <w:szCs w:val="24"/>
        </w:rPr>
        <w:tab/>
      </w:r>
    </w:p>
    <w:p w:rsidR="00B21B3C" w:rsidRPr="00B21B3C" w:rsidRDefault="00B21B3C" w:rsidP="00B21B3C">
      <w:pPr>
        <w:tabs>
          <w:tab w:val="right" w:leader="dot" w:pos="9720"/>
        </w:tabs>
        <w:spacing w:before="120" w:after="120" w:line="240" w:lineRule="auto"/>
        <w:rPr>
          <w:rFonts w:cs="Times New Roman"/>
          <w:sz w:val="24"/>
          <w:szCs w:val="24"/>
        </w:rPr>
      </w:pPr>
      <w:r w:rsidRPr="00B21B3C">
        <w:rPr>
          <w:rFonts w:cs="Times New Roman"/>
          <w:sz w:val="24"/>
          <w:szCs w:val="24"/>
        </w:rPr>
        <w:t xml:space="preserve">3. Mã CTMTQG, Dự án ODA </w:t>
      </w:r>
      <w:r>
        <w:rPr>
          <w:rFonts w:cs="Times New Roman"/>
          <w:sz w:val="24"/>
          <w:szCs w:val="24"/>
        </w:rPr>
        <w:tab/>
      </w:r>
    </w:p>
    <w:p w:rsidR="00B21B3C" w:rsidRPr="00B21B3C" w:rsidRDefault="00B21B3C" w:rsidP="00B21B3C">
      <w:pPr>
        <w:tabs>
          <w:tab w:val="right" w:leader="dot" w:pos="9720"/>
        </w:tabs>
        <w:spacing w:before="120" w:after="120" w:line="240" w:lineRule="auto"/>
        <w:jc w:val="both"/>
        <w:rPr>
          <w:rFonts w:cs="Times New Roman"/>
          <w:sz w:val="24"/>
          <w:szCs w:val="24"/>
        </w:rPr>
      </w:pPr>
      <w:r w:rsidRPr="00B21B3C">
        <w:rPr>
          <w:rFonts w:cs="Times New Roman"/>
          <w:sz w:val="24"/>
          <w:szCs w:val="24"/>
        </w:rPr>
        <w:t>4. Căn cứ Hợp đồng số ………......... ký ngày …………tháng………..năm…………. và phụ lục hợp đồng số…………ngày………tháng……….năm ………. giữa tên (đơn vị sử dụng ngân sách) và (nhà cung cấp hàng hóa dịch vụ); giá trị hợp đồng và các phụ lục hợp đồng đã ký:</w:t>
      </w:r>
    </w:p>
    <w:p w:rsidR="00B21B3C" w:rsidRPr="00B21B3C" w:rsidRDefault="00B21B3C" w:rsidP="00B21B3C">
      <w:pPr>
        <w:tabs>
          <w:tab w:val="right" w:leader="dot" w:pos="9720"/>
        </w:tabs>
        <w:spacing w:before="120" w:after="120" w:line="240" w:lineRule="auto"/>
        <w:jc w:val="both"/>
        <w:rPr>
          <w:rFonts w:cs="Times New Roman"/>
          <w:sz w:val="24"/>
          <w:szCs w:val="24"/>
        </w:rPr>
      </w:pPr>
      <w:r w:rsidRPr="00B21B3C">
        <w:rPr>
          <w:rFonts w:cs="Times New Roman"/>
          <w:sz w:val="24"/>
          <w:szCs w:val="24"/>
        </w:rPr>
        <w:t>5. Căn cứ Biên bản nghiệm thu ngày  tháng  năm  giữa (đơn vị sử dụng ngân sách) và (nhà cung cấp hàng hóa dịch vụ):</w:t>
      </w:r>
    </w:p>
    <w:p w:rsidR="00B21B3C" w:rsidRPr="00B21B3C" w:rsidRDefault="00B21B3C" w:rsidP="00B21B3C">
      <w:pPr>
        <w:tabs>
          <w:tab w:val="right" w:leader="dot" w:pos="9720"/>
        </w:tabs>
        <w:spacing w:before="120" w:after="120" w:line="240" w:lineRule="auto"/>
        <w:jc w:val="right"/>
        <w:rPr>
          <w:rFonts w:cs="Times New Roman"/>
          <w:i/>
          <w:sz w:val="24"/>
          <w:szCs w:val="24"/>
        </w:rPr>
      </w:pPr>
      <w:r w:rsidRPr="00B21B3C">
        <w:rPr>
          <w:rFonts w:cs="Times New Roman"/>
          <w:i/>
          <w:sz w:val="24"/>
          <w:szCs w:val="24"/>
        </w:rPr>
        <w:t>Đơn vị: Đồng</w:t>
      </w:r>
    </w:p>
    <w:tbl>
      <w:tblPr>
        <w:tblW w:w="5000" w:type="pct"/>
        <w:tblCellMar>
          <w:left w:w="0" w:type="dxa"/>
          <w:right w:w="0" w:type="dxa"/>
        </w:tblCellMar>
        <w:tblLook w:val="0000" w:firstRow="0" w:lastRow="0" w:firstColumn="0" w:lastColumn="0" w:noHBand="0" w:noVBand="0"/>
      </w:tblPr>
      <w:tblGrid>
        <w:gridCol w:w="762"/>
        <w:gridCol w:w="3392"/>
        <w:gridCol w:w="1316"/>
        <w:gridCol w:w="767"/>
        <w:gridCol w:w="269"/>
        <w:gridCol w:w="1483"/>
        <w:gridCol w:w="1770"/>
      </w:tblGrid>
      <w:tr w:rsidR="00B21B3C" w:rsidRPr="00B21B3C" w:rsidTr="00DA627B">
        <w:trPr>
          <w:trHeight w:val="56"/>
        </w:trPr>
        <w:tc>
          <w:tcPr>
            <w:tcW w:w="390" w:type="pct"/>
            <w:tcBorders>
              <w:top w:val="single" w:sz="4" w:space="0" w:color="auto"/>
              <w:left w:val="single" w:sz="4" w:space="0" w:color="auto"/>
              <w:bottom w:val="nil"/>
              <w:right w:val="nil"/>
            </w:tcBorders>
            <w:shd w:val="clear" w:color="auto" w:fill="FFFFFF"/>
          </w:tcPr>
          <w:p w:rsidR="00B21B3C" w:rsidRPr="00B21B3C" w:rsidRDefault="00B21B3C" w:rsidP="00B21B3C">
            <w:pPr>
              <w:tabs>
                <w:tab w:val="right" w:leader="dot" w:pos="9720"/>
              </w:tabs>
              <w:spacing w:before="120" w:after="120" w:line="240" w:lineRule="auto"/>
              <w:jc w:val="center"/>
              <w:rPr>
                <w:rFonts w:cs="Times New Roman"/>
                <w:b/>
                <w:sz w:val="24"/>
                <w:szCs w:val="24"/>
              </w:rPr>
            </w:pPr>
            <w:r w:rsidRPr="00B21B3C">
              <w:rPr>
                <w:rFonts w:cs="Times New Roman"/>
                <w:b/>
                <w:sz w:val="24"/>
                <w:szCs w:val="24"/>
              </w:rPr>
              <w:t>STT</w:t>
            </w:r>
          </w:p>
        </w:tc>
        <w:tc>
          <w:tcPr>
            <w:tcW w:w="1738" w:type="pct"/>
            <w:tcBorders>
              <w:top w:val="single" w:sz="4" w:space="0" w:color="auto"/>
              <w:left w:val="single" w:sz="4" w:space="0" w:color="auto"/>
              <w:bottom w:val="nil"/>
              <w:right w:val="nil"/>
            </w:tcBorders>
            <w:shd w:val="clear" w:color="auto" w:fill="FFFFFF"/>
          </w:tcPr>
          <w:p w:rsidR="00B21B3C" w:rsidRPr="00B21B3C" w:rsidRDefault="00B21B3C" w:rsidP="00B21B3C">
            <w:pPr>
              <w:tabs>
                <w:tab w:val="right" w:leader="dot" w:pos="9720"/>
              </w:tabs>
              <w:spacing w:before="120" w:after="120" w:line="240" w:lineRule="auto"/>
              <w:jc w:val="center"/>
              <w:rPr>
                <w:rFonts w:cs="Times New Roman"/>
                <w:b/>
                <w:sz w:val="24"/>
                <w:szCs w:val="24"/>
              </w:rPr>
            </w:pPr>
            <w:r w:rsidRPr="00B21B3C">
              <w:rPr>
                <w:rFonts w:cs="Times New Roman"/>
                <w:b/>
                <w:sz w:val="24"/>
                <w:szCs w:val="24"/>
              </w:rPr>
              <w:t>Nội dung công việc</w:t>
            </w:r>
          </w:p>
        </w:tc>
        <w:tc>
          <w:tcPr>
            <w:tcW w:w="674" w:type="pct"/>
            <w:tcBorders>
              <w:top w:val="single" w:sz="4" w:space="0" w:color="auto"/>
              <w:left w:val="single" w:sz="4" w:space="0" w:color="auto"/>
              <w:bottom w:val="nil"/>
              <w:right w:val="nil"/>
            </w:tcBorders>
            <w:shd w:val="clear" w:color="auto" w:fill="FFFFFF"/>
          </w:tcPr>
          <w:p w:rsidR="00B21B3C" w:rsidRPr="00B21B3C" w:rsidRDefault="00B21B3C" w:rsidP="00B21B3C">
            <w:pPr>
              <w:tabs>
                <w:tab w:val="right" w:leader="dot" w:pos="9720"/>
              </w:tabs>
              <w:spacing w:before="120" w:after="120" w:line="240" w:lineRule="auto"/>
              <w:jc w:val="center"/>
              <w:rPr>
                <w:rFonts w:cs="Times New Roman"/>
                <w:b/>
                <w:sz w:val="24"/>
                <w:szCs w:val="24"/>
              </w:rPr>
            </w:pPr>
            <w:r w:rsidRPr="00B21B3C">
              <w:rPr>
                <w:rFonts w:cs="Times New Roman"/>
                <w:b/>
                <w:sz w:val="24"/>
                <w:szCs w:val="24"/>
              </w:rPr>
              <w:t>Đơn vị tính</w:t>
            </w:r>
          </w:p>
        </w:tc>
        <w:tc>
          <w:tcPr>
            <w:tcW w:w="531" w:type="pct"/>
            <w:gridSpan w:val="2"/>
            <w:tcBorders>
              <w:top w:val="single" w:sz="4" w:space="0" w:color="auto"/>
              <w:left w:val="single" w:sz="4" w:space="0" w:color="auto"/>
              <w:bottom w:val="nil"/>
              <w:right w:val="nil"/>
            </w:tcBorders>
            <w:shd w:val="clear" w:color="auto" w:fill="FFFFFF"/>
          </w:tcPr>
          <w:p w:rsidR="00B21B3C" w:rsidRPr="00B21B3C" w:rsidRDefault="00B21B3C" w:rsidP="00B21B3C">
            <w:pPr>
              <w:tabs>
                <w:tab w:val="right" w:leader="dot" w:pos="9720"/>
              </w:tabs>
              <w:spacing w:before="120" w:after="120" w:line="240" w:lineRule="auto"/>
              <w:jc w:val="center"/>
              <w:rPr>
                <w:rFonts w:cs="Times New Roman"/>
                <w:b/>
                <w:sz w:val="24"/>
                <w:szCs w:val="24"/>
              </w:rPr>
            </w:pPr>
            <w:r w:rsidRPr="00B21B3C">
              <w:rPr>
                <w:rFonts w:cs="Times New Roman"/>
                <w:b/>
                <w:sz w:val="24"/>
                <w:szCs w:val="24"/>
              </w:rPr>
              <w:t>Số lượng</w:t>
            </w:r>
          </w:p>
        </w:tc>
        <w:tc>
          <w:tcPr>
            <w:tcW w:w="759" w:type="pct"/>
            <w:tcBorders>
              <w:top w:val="single" w:sz="4" w:space="0" w:color="auto"/>
              <w:left w:val="single" w:sz="4" w:space="0" w:color="auto"/>
              <w:bottom w:val="nil"/>
              <w:right w:val="nil"/>
            </w:tcBorders>
            <w:shd w:val="clear" w:color="auto" w:fill="FFFFFF"/>
          </w:tcPr>
          <w:p w:rsidR="00B21B3C" w:rsidRPr="00B21B3C" w:rsidRDefault="00B21B3C" w:rsidP="00B21B3C">
            <w:pPr>
              <w:tabs>
                <w:tab w:val="right" w:leader="dot" w:pos="9720"/>
              </w:tabs>
              <w:spacing w:before="120" w:after="120" w:line="240" w:lineRule="auto"/>
              <w:jc w:val="center"/>
              <w:rPr>
                <w:rFonts w:cs="Times New Roman"/>
                <w:b/>
                <w:sz w:val="24"/>
                <w:szCs w:val="24"/>
              </w:rPr>
            </w:pPr>
            <w:r w:rsidRPr="00B21B3C">
              <w:rPr>
                <w:rFonts w:cs="Times New Roman"/>
                <w:b/>
                <w:sz w:val="24"/>
                <w:szCs w:val="24"/>
              </w:rPr>
              <w:t>Đơn giá</w:t>
            </w:r>
          </w:p>
        </w:tc>
        <w:tc>
          <w:tcPr>
            <w:tcW w:w="908" w:type="pct"/>
            <w:tcBorders>
              <w:top w:val="single" w:sz="4" w:space="0" w:color="auto"/>
              <w:left w:val="single" w:sz="4" w:space="0" w:color="auto"/>
              <w:bottom w:val="nil"/>
              <w:right w:val="single" w:sz="4" w:space="0" w:color="auto"/>
            </w:tcBorders>
            <w:shd w:val="clear" w:color="auto" w:fill="FFFFFF"/>
          </w:tcPr>
          <w:p w:rsidR="00B21B3C" w:rsidRPr="00B21B3C" w:rsidRDefault="00B21B3C" w:rsidP="00B21B3C">
            <w:pPr>
              <w:tabs>
                <w:tab w:val="right" w:leader="dot" w:pos="9720"/>
              </w:tabs>
              <w:spacing w:before="120" w:after="120" w:line="240" w:lineRule="auto"/>
              <w:jc w:val="center"/>
              <w:rPr>
                <w:rFonts w:cs="Times New Roman"/>
                <w:b/>
                <w:sz w:val="24"/>
                <w:szCs w:val="24"/>
              </w:rPr>
            </w:pPr>
            <w:r w:rsidRPr="00B21B3C">
              <w:rPr>
                <w:rFonts w:cs="Times New Roman"/>
                <w:b/>
                <w:sz w:val="24"/>
                <w:szCs w:val="24"/>
              </w:rPr>
              <w:t>Thành tiền</w:t>
            </w:r>
          </w:p>
        </w:tc>
      </w:tr>
      <w:tr w:rsidR="00B21B3C" w:rsidRPr="00B21B3C" w:rsidTr="00DA627B">
        <w:trPr>
          <w:trHeight w:val="56"/>
        </w:trPr>
        <w:tc>
          <w:tcPr>
            <w:tcW w:w="390" w:type="pct"/>
            <w:tcBorders>
              <w:top w:val="single" w:sz="4" w:space="0" w:color="auto"/>
              <w:left w:val="single" w:sz="4" w:space="0" w:color="auto"/>
              <w:bottom w:val="nil"/>
              <w:right w:val="nil"/>
            </w:tcBorders>
            <w:shd w:val="clear" w:color="auto" w:fill="FFFFFF"/>
          </w:tcPr>
          <w:p w:rsidR="00B21B3C" w:rsidRPr="00B21B3C" w:rsidRDefault="00B21B3C" w:rsidP="00B21B3C">
            <w:pPr>
              <w:tabs>
                <w:tab w:val="right" w:leader="dot" w:pos="9720"/>
              </w:tabs>
              <w:spacing w:before="120" w:after="120" w:line="240" w:lineRule="auto"/>
              <w:jc w:val="center"/>
              <w:rPr>
                <w:rFonts w:cs="Times New Roman"/>
                <w:b/>
                <w:sz w:val="24"/>
                <w:szCs w:val="24"/>
              </w:rPr>
            </w:pPr>
            <w:r w:rsidRPr="00B21B3C">
              <w:rPr>
                <w:rFonts w:cs="Times New Roman"/>
                <w:b/>
                <w:sz w:val="24"/>
                <w:szCs w:val="24"/>
              </w:rPr>
              <w:t>(1)</w:t>
            </w:r>
          </w:p>
        </w:tc>
        <w:tc>
          <w:tcPr>
            <w:tcW w:w="1738" w:type="pct"/>
            <w:tcBorders>
              <w:top w:val="single" w:sz="4" w:space="0" w:color="auto"/>
              <w:left w:val="single" w:sz="4" w:space="0" w:color="auto"/>
              <w:bottom w:val="nil"/>
              <w:right w:val="nil"/>
            </w:tcBorders>
            <w:shd w:val="clear" w:color="auto" w:fill="FFFFFF"/>
          </w:tcPr>
          <w:p w:rsidR="00B21B3C" w:rsidRPr="00B21B3C" w:rsidRDefault="00B21B3C" w:rsidP="00B21B3C">
            <w:pPr>
              <w:tabs>
                <w:tab w:val="right" w:leader="dot" w:pos="9720"/>
              </w:tabs>
              <w:spacing w:before="120" w:after="120" w:line="240" w:lineRule="auto"/>
              <w:jc w:val="center"/>
              <w:rPr>
                <w:rFonts w:cs="Times New Roman"/>
                <w:b/>
                <w:sz w:val="24"/>
                <w:szCs w:val="24"/>
              </w:rPr>
            </w:pPr>
            <w:r w:rsidRPr="00B21B3C">
              <w:rPr>
                <w:rFonts w:cs="Times New Roman"/>
                <w:b/>
                <w:sz w:val="24"/>
                <w:szCs w:val="24"/>
              </w:rPr>
              <w:t>(2)</w:t>
            </w:r>
          </w:p>
        </w:tc>
        <w:tc>
          <w:tcPr>
            <w:tcW w:w="674" w:type="pct"/>
            <w:tcBorders>
              <w:top w:val="single" w:sz="4" w:space="0" w:color="auto"/>
              <w:left w:val="single" w:sz="4" w:space="0" w:color="auto"/>
              <w:bottom w:val="nil"/>
              <w:right w:val="nil"/>
            </w:tcBorders>
            <w:shd w:val="clear" w:color="auto" w:fill="FFFFFF"/>
          </w:tcPr>
          <w:p w:rsidR="00B21B3C" w:rsidRPr="00B21B3C" w:rsidRDefault="00B21B3C" w:rsidP="00B21B3C">
            <w:pPr>
              <w:tabs>
                <w:tab w:val="right" w:leader="dot" w:pos="9720"/>
              </w:tabs>
              <w:spacing w:before="120" w:after="120" w:line="240" w:lineRule="auto"/>
              <w:jc w:val="center"/>
              <w:rPr>
                <w:rFonts w:cs="Times New Roman"/>
                <w:b/>
                <w:sz w:val="24"/>
                <w:szCs w:val="24"/>
              </w:rPr>
            </w:pPr>
            <w:r w:rsidRPr="00B21B3C">
              <w:rPr>
                <w:rFonts w:cs="Times New Roman"/>
                <w:b/>
                <w:sz w:val="24"/>
                <w:szCs w:val="24"/>
              </w:rPr>
              <w:t>(3)</w:t>
            </w:r>
          </w:p>
        </w:tc>
        <w:tc>
          <w:tcPr>
            <w:tcW w:w="531" w:type="pct"/>
            <w:gridSpan w:val="2"/>
            <w:tcBorders>
              <w:top w:val="single" w:sz="4" w:space="0" w:color="auto"/>
              <w:left w:val="single" w:sz="4" w:space="0" w:color="auto"/>
              <w:bottom w:val="nil"/>
              <w:right w:val="nil"/>
            </w:tcBorders>
            <w:shd w:val="clear" w:color="auto" w:fill="FFFFFF"/>
          </w:tcPr>
          <w:p w:rsidR="00B21B3C" w:rsidRPr="00B21B3C" w:rsidRDefault="00B21B3C" w:rsidP="00B21B3C">
            <w:pPr>
              <w:tabs>
                <w:tab w:val="right" w:leader="dot" w:pos="9720"/>
              </w:tabs>
              <w:spacing w:before="120" w:after="120" w:line="240" w:lineRule="auto"/>
              <w:jc w:val="center"/>
              <w:rPr>
                <w:rFonts w:cs="Times New Roman"/>
                <w:b/>
                <w:sz w:val="24"/>
                <w:szCs w:val="24"/>
              </w:rPr>
            </w:pPr>
            <w:r w:rsidRPr="00B21B3C">
              <w:rPr>
                <w:rFonts w:cs="Times New Roman"/>
                <w:b/>
                <w:sz w:val="24"/>
                <w:szCs w:val="24"/>
              </w:rPr>
              <w:t>(4)</w:t>
            </w:r>
          </w:p>
        </w:tc>
        <w:tc>
          <w:tcPr>
            <w:tcW w:w="759" w:type="pct"/>
            <w:tcBorders>
              <w:top w:val="single" w:sz="4" w:space="0" w:color="auto"/>
              <w:left w:val="single" w:sz="4" w:space="0" w:color="auto"/>
              <w:bottom w:val="nil"/>
              <w:right w:val="nil"/>
            </w:tcBorders>
            <w:shd w:val="clear" w:color="auto" w:fill="FFFFFF"/>
          </w:tcPr>
          <w:p w:rsidR="00B21B3C" w:rsidRPr="00B21B3C" w:rsidRDefault="00B21B3C" w:rsidP="00B21B3C">
            <w:pPr>
              <w:tabs>
                <w:tab w:val="right" w:leader="dot" w:pos="9720"/>
              </w:tabs>
              <w:spacing w:before="120" w:after="120" w:line="240" w:lineRule="auto"/>
              <w:jc w:val="center"/>
              <w:rPr>
                <w:rFonts w:cs="Times New Roman"/>
                <w:b/>
                <w:sz w:val="24"/>
                <w:szCs w:val="24"/>
              </w:rPr>
            </w:pPr>
            <w:r w:rsidRPr="00B21B3C">
              <w:rPr>
                <w:rFonts w:cs="Times New Roman"/>
                <w:b/>
                <w:sz w:val="24"/>
                <w:szCs w:val="24"/>
              </w:rPr>
              <w:t>(5)</w:t>
            </w:r>
          </w:p>
        </w:tc>
        <w:tc>
          <w:tcPr>
            <w:tcW w:w="908" w:type="pct"/>
            <w:tcBorders>
              <w:top w:val="single" w:sz="4" w:space="0" w:color="auto"/>
              <w:left w:val="single" w:sz="4" w:space="0" w:color="auto"/>
              <w:bottom w:val="nil"/>
              <w:right w:val="single" w:sz="4" w:space="0" w:color="auto"/>
            </w:tcBorders>
            <w:shd w:val="clear" w:color="auto" w:fill="FFFFFF"/>
          </w:tcPr>
          <w:p w:rsidR="00B21B3C" w:rsidRPr="00B21B3C" w:rsidRDefault="00B21B3C" w:rsidP="00B21B3C">
            <w:pPr>
              <w:tabs>
                <w:tab w:val="right" w:leader="dot" w:pos="9720"/>
              </w:tabs>
              <w:spacing w:before="120" w:after="120" w:line="240" w:lineRule="auto"/>
              <w:jc w:val="center"/>
              <w:rPr>
                <w:rFonts w:cs="Times New Roman"/>
                <w:b/>
                <w:sz w:val="24"/>
                <w:szCs w:val="24"/>
              </w:rPr>
            </w:pPr>
            <w:r w:rsidRPr="00B21B3C">
              <w:rPr>
                <w:rFonts w:cs="Times New Roman"/>
                <w:b/>
                <w:sz w:val="24"/>
                <w:szCs w:val="24"/>
              </w:rPr>
              <w:t>(6)</w:t>
            </w:r>
          </w:p>
        </w:tc>
      </w:tr>
      <w:tr w:rsidR="00B21B3C" w:rsidRPr="00B21B3C" w:rsidTr="00DA627B">
        <w:trPr>
          <w:trHeight w:val="56"/>
        </w:trPr>
        <w:tc>
          <w:tcPr>
            <w:tcW w:w="390" w:type="pct"/>
            <w:tcBorders>
              <w:top w:val="single" w:sz="4" w:space="0" w:color="auto"/>
              <w:left w:val="single" w:sz="4" w:space="0" w:color="auto"/>
              <w:bottom w:val="nil"/>
              <w:right w:val="nil"/>
            </w:tcBorders>
            <w:shd w:val="clear" w:color="auto" w:fill="FFFFFF"/>
          </w:tcPr>
          <w:p w:rsidR="00B21B3C" w:rsidRPr="00B21B3C" w:rsidRDefault="00B21B3C" w:rsidP="00B21B3C">
            <w:pPr>
              <w:tabs>
                <w:tab w:val="right" w:leader="dot" w:pos="9720"/>
              </w:tabs>
              <w:spacing w:before="120" w:after="120" w:line="240" w:lineRule="auto"/>
              <w:rPr>
                <w:rFonts w:cs="Times New Roman"/>
                <w:sz w:val="24"/>
                <w:szCs w:val="24"/>
              </w:rPr>
            </w:pPr>
          </w:p>
        </w:tc>
        <w:tc>
          <w:tcPr>
            <w:tcW w:w="1738" w:type="pct"/>
            <w:tcBorders>
              <w:top w:val="single" w:sz="4" w:space="0" w:color="auto"/>
              <w:left w:val="single" w:sz="4" w:space="0" w:color="auto"/>
              <w:bottom w:val="nil"/>
              <w:right w:val="nil"/>
            </w:tcBorders>
            <w:shd w:val="clear" w:color="auto" w:fill="FFFFFF"/>
          </w:tcPr>
          <w:p w:rsidR="00B21B3C" w:rsidRPr="00B21B3C" w:rsidRDefault="00B21B3C" w:rsidP="00B21B3C">
            <w:pPr>
              <w:tabs>
                <w:tab w:val="right" w:leader="dot" w:pos="9720"/>
              </w:tabs>
              <w:spacing w:before="120" w:after="120" w:line="240" w:lineRule="auto"/>
              <w:rPr>
                <w:rFonts w:cs="Times New Roman"/>
                <w:sz w:val="24"/>
                <w:szCs w:val="24"/>
              </w:rPr>
            </w:pPr>
          </w:p>
        </w:tc>
        <w:tc>
          <w:tcPr>
            <w:tcW w:w="674" w:type="pct"/>
            <w:tcBorders>
              <w:top w:val="single" w:sz="4" w:space="0" w:color="auto"/>
              <w:left w:val="single" w:sz="4" w:space="0" w:color="auto"/>
              <w:bottom w:val="nil"/>
              <w:right w:val="nil"/>
            </w:tcBorders>
            <w:shd w:val="clear" w:color="auto" w:fill="FFFFFF"/>
          </w:tcPr>
          <w:p w:rsidR="00B21B3C" w:rsidRPr="00B21B3C" w:rsidRDefault="00B21B3C" w:rsidP="00B21B3C">
            <w:pPr>
              <w:tabs>
                <w:tab w:val="right" w:leader="dot" w:pos="9720"/>
              </w:tabs>
              <w:spacing w:before="120" w:after="120" w:line="240" w:lineRule="auto"/>
              <w:rPr>
                <w:rFonts w:cs="Times New Roman"/>
                <w:sz w:val="24"/>
                <w:szCs w:val="24"/>
              </w:rPr>
            </w:pPr>
          </w:p>
        </w:tc>
        <w:tc>
          <w:tcPr>
            <w:tcW w:w="531" w:type="pct"/>
            <w:gridSpan w:val="2"/>
            <w:tcBorders>
              <w:top w:val="single" w:sz="4" w:space="0" w:color="auto"/>
              <w:left w:val="single" w:sz="4" w:space="0" w:color="auto"/>
              <w:bottom w:val="nil"/>
              <w:right w:val="nil"/>
            </w:tcBorders>
            <w:shd w:val="clear" w:color="auto" w:fill="FFFFFF"/>
          </w:tcPr>
          <w:p w:rsidR="00B21B3C" w:rsidRPr="00B21B3C" w:rsidRDefault="00B21B3C" w:rsidP="00B21B3C">
            <w:pPr>
              <w:tabs>
                <w:tab w:val="right" w:leader="dot" w:pos="9720"/>
              </w:tabs>
              <w:spacing w:before="120" w:after="120" w:line="240" w:lineRule="auto"/>
              <w:rPr>
                <w:rFonts w:cs="Times New Roman"/>
                <w:sz w:val="24"/>
                <w:szCs w:val="24"/>
              </w:rPr>
            </w:pPr>
          </w:p>
        </w:tc>
        <w:tc>
          <w:tcPr>
            <w:tcW w:w="759" w:type="pct"/>
            <w:tcBorders>
              <w:top w:val="single" w:sz="4" w:space="0" w:color="auto"/>
              <w:left w:val="single" w:sz="4" w:space="0" w:color="auto"/>
              <w:bottom w:val="nil"/>
              <w:right w:val="nil"/>
            </w:tcBorders>
            <w:shd w:val="clear" w:color="auto" w:fill="FFFFFF"/>
          </w:tcPr>
          <w:p w:rsidR="00B21B3C" w:rsidRPr="00B21B3C" w:rsidRDefault="00B21B3C" w:rsidP="00B21B3C">
            <w:pPr>
              <w:tabs>
                <w:tab w:val="right" w:leader="dot" w:pos="9720"/>
              </w:tabs>
              <w:spacing w:before="120" w:after="120" w:line="240" w:lineRule="auto"/>
              <w:rPr>
                <w:rFonts w:cs="Times New Roman"/>
                <w:sz w:val="24"/>
                <w:szCs w:val="24"/>
              </w:rPr>
            </w:pPr>
          </w:p>
        </w:tc>
        <w:tc>
          <w:tcPr>
            <w:tcW w:w="908" w:type="pct"/>
            <w:tcBorders>
              <w:top w:val="single" w:sz="4" w:space="0" w:color="auto"/>
              <w:left w:val="single" w:sz="4" w:space="0" w:color="auto"/>
              <w:bottom w:val="nil"/>
              <w:right w:val="single" w:sz="4" w:space="0" w:color="auto"/>
            </w:tcBorders>
            <w:shd w:val="clear" w:color="auto" w:fill="FFFFFF"/>
          </w:tcPr>
          <w:p w:rsidR="00B21B3C" w:rsidRPr="00B21B3C" w:rsidRDefault="00B21B3C" w:rsidP="00B21B3C">
            <w:pPr>
              <w:tabs>
                <w:tab w:val="right" w:leader="dot" w:pos="9720"/>
              </w:tabs>
              <w:spacing w:before="120" w:after="120" w:line="240" w:lineRule="auto"/>
              <w:rPr>
                <w:rFonts w:cs="Times New Roman"/>
                <w:sz w:val="24"/>
                <w:szCs w:val="24"/>
              </w:rPr>
            </w:pPr>
          </w:p>
        </w:tc>
      </w:tr>
      <w:tr w:rsidR="00B21B3C" w:rsidRPr="00B21B3C" w:rsidTr="00DA627B">
        <w:trPr>
          <w:trHeight w:val="56"/>
        </w:trPr>
        <w:tc>
          <w:tcPr>
            <w:tcW w:w="390" w:type="pct"/>
            <w:tcBorders>
              <w:top w:val="single" w:sz="4" w:space="0" w:color="auto"/>
              <w:left w:val="single" w:sz="4" w:space="0" w:color="auto"/>
              <w:bottom w:val="single" w:sz="4" w:space="0" w:color="auto"/>
              <w:right w:val="nil"/>
            </w:tcBorders>
            <w:shd w:val="clear" w:color="auto" w:fill="FFFFFF"/>
          </w:tcPr>
          <w:p w:rsidR="00B21B3C" w:rsidRPr="00B21B3C" w:rsidRDefault="00B21B3C" w:rsidP="00B21B3C">
            <w:pPr>
              <w:tabs>
                <w:tab w:val="right" w:leader="dot" w:pos="9720"/>
              </w:tabs>
              <w:spacing w:before="120" w:after="120" w:line="240" w:lineRule="auto"/>
              <w:rPr>
                <w:rFonts w:cs="Times New Roman"/>
                <w:sz w:val="24"/>
                <w:szCs w:val="24"/>
              </w:rPr>
            </w:pPr>
          </w:p>
        </w:tc>
        <w:tc>
          <w:tcPr>
            <w:tcW w:w="1738" w:type="pct"/>
            <w:tcBorders>
              <w:top w:val="single" w:sz="4" w:space="0" w:color="auto"/>
              <w:left w:val="single" w:sz="4" w:space="0" w:color="auto"/>
              <w:bottom w:val="single" w:sz="4" w:space="0" w:color="auto"/>
              <w:right w:val="nil"/>
            </w:tcBorders>
            <w:shd w:val="clear" w:color="auto" w:fill="FFFFFF"/>
          </w:tcPr>
          <w:p w:rsidR="00B21B3C" w:rsidRPr="00B21B3C" w:rsidRDefault="00B21B3C" w:rsidP="00B21B3C">
            <w:pPr>
              <w:tabs>
                <w:tab w:val="right" w:leader="dot" w:pos="9720"/>
              </w:tabs>
              <w:spacing w:before="120" w:after="120" w:line="240" w:lineRule="auto"/>
              <w:rPr>
                <w:rFonts w:cs="Times New Roman"/>
                <w:sz w:val="24"/>
                <w:szCs w:val="24"/>
              </w:rPr>
            </w:pPr>
          </w:p>
        </w:tc>
        <w:tc>
          <w:tcPr>
            <w:tcW w:w="674" w:type="pct"/>
            <w:tcBorders>
              <w:top w:val="single" w:sz="4" w:space="0" w:color="auto"/>
              <w:left w:val="single" w:sz="4" w:space="0" w:color="auto"/>
              <w:bottom w:val="single" w:sz="4" w:space="0" w:color="auto"/>
              <w:right w:val="nil"/>
            </w:tcBorders>
            <w:shd w:val="clear" w:color="auto" w:fill="FFFFFF"/>
          </w:tcPr>
          <w:p w:rsidR="00B21B3C" w:rsidRPr="00B21B3C" w:rsidRDefault="00B21B3C" w:rsidP="00B21B3C">
            <w:pPr>
              <w:tabs>
                <w:tab w:val="right" w:leader="dot" w:pos="9720"/>
              </w:tabs>
              <w:spacing w:before="120" w:after="120" w:line="240" w:lineRule="auto"/>
              <w:rPr>
                <w:rFonts w:cs="Times New Roman"/>
                <w:sz w:val="24"/>
                <w:szCs w:val="24"/>
              </w:rPr>
            </w:pPr>
          </w:p>
        </w:tc>
        <w:tc>
          <w:tcPr>
            <w:tcW w:w="531" w:type="pct"/>
            <w:gridSpan w:val="2"/>
            <w:tcBorders>
              <w:top w:val="single" w:sz="4" w:space="0" w:color="auto"/>
              <w:left w:val="single" w:sz="4" w:space="0" w:color="auto"/>
              <w:bottom w:val="single" w:sz="4" w:space="0" w:color="auto"/>
              <w:right w:val="nil"/>
            </w:tcBorders>
            <w:shd w:val="clear" w:color="auto" w:fill="FFFFFF"/>
          </w:tcPr>
          <w:p w:rsidR="00B21B3C" w:rsidRPr="00B21B3C" w:rsidRDefault="00B21B3C" w:rsidP="00B21B3C">
            <w:pPr>
              <w:tabs>
                <w:tab w:val="right" w:leader="dot" w:pos="9720"/>
              </w:tabs>
              <w:spacing w:before="120" w:after="120" w:line="240" w:lineRule="auto"/>
              <w:rPr>
                <w:rFonts w:cs="Times New Roman"/>
                <w:sz w:val="24"/>
                <w:szCs w:val="24"/>
              </w:rPr>
            </w:pPr>
          </w:p>
        </w:tc>
        <w:tc>
          <w:tcPr>
            <w:tcW w:w="759" w:type="pct"/>
            <w:tcBorders>
              <w:top w:val="single" w:sz="4" w:space="0" w:color="auto"/>
              <w:left w:val="single" w:sz="4" w:space="0" w:color="auto"/>
              <w:bottom w:val="single" w:sz="4" w:space="0" w:color="auto"/>
              <w:right w:val="nil"/>
            </w:tcBorders>
            <w:shd w:val="clear" w:color="auto" w:fill="FFFFFF"/>
          </w:tcPr>
          <w:p w:rsidR="00B21B3C" w:rsidRPr="00B21B3C" w:rsidRDefault="00B21B3C" w:rsidP="00B21B3C">
            <w:pPr>
              <w:tabs>
                <w:tab w:val="right" w:leader="dot" w:pos="9720"/>
              </w:tabs>
              <w:spacing w:before="120" w:after="120" w:line="240" w:lineRule="auto"/>
              <w:rPr>
                <w:rFonts w:cs="Times New Roman"/>
                <w:sz w:val="24"/>
                <w:szCs w:val="24"/>
              </w:rPr>
            </w:pPr>
          </w:p>
        </w:tc>
        <w:tc>
          <w:tcPr>
            <w:tcW w:w="908" w:type="pct"/>
            <w:tcBorders>
              <w:top w:val="single" w:sz="4" w:space="0" w:color="auto"/>
              <w:left w:val="single" w:sz="4" w:space="0" w:color="auto"/>
              <w:bottom w:val="nil"/>
              <w:right w:val="single" w:sz="4" w:space="0" w:color="auto"/>
            </w:tcBorders>
            <w:shd w:val="clear" w:color="auto" w:fill="FFFFFF"/>
          </w:tcPr>
          <w:p w:rsidR="00B21B3C" w:rsidRPr="00B21B3C" w:rsidRDefault="00B21B3C" w:rsidP="00B21B3C">
            <w:pPr>
              <w:tabs>
                <w:tab w:val="right" w:leader="dot" w:pos="9720"/>
              </w:tabs>
              <w:spacing w:before="120" w:after="120" w:line="240" w:lineRule="auto"/>
              <w:rPr>
                <w:rFonts w:cs="Times New Roman"/>
                <w:sz w:val="24"/>
                <w:szCs w:val="24"/>
              </w:rPr>
            </w:pPr>
          </w:p>
        </w:tc>
      </w:tr>
      <w:tr w:rsidR="00B21B3C" w:rsidRPr="00B21B3C" w:rsidTr="00DA627B">
        <w:trPr>
          <w:trHeight w:val="471"/>
        </w:trPr>
        <w:tc>
          <w:tcPr>
            <w:tcW w:w="3195" w:type="pct"/>
            <w:gridSpan w:val="4"/>
            <w:tcBorders>
              <w:top w:val="single" w:sz="4" w:space="0" w:color="auto"/>
              <w:left w:val="single" w:sz="4" w:space="0" w:color="auto"/>
              <w:bottom w:val="single" w:sz="4" w:space="0" w:color="auto"/>
            </w:tcBorders>
            <w:shd w:val="clear" w:color="auto" w:fill="FFFFFF"/>
          </w:tcPr>
          <w:p w:rsidR="00B21B3C" w:rsidRPr="00B21B3C" w:rsidRDefault="00B21B3C" w:rsidP="00B21B3C">
            <w:pPr>
              <w:tabs>
                <w:tab w:val="right" w:leader="dot" w:pos="9720"/>
              </w:tabs>
              <w:spacing w:before="120" w:after="120" w:line="240" w:lineRule="auto"/>
              <w:jc w:val="right"/>
              <w:rPr>
                <w:rFonts w:cs="Times New Roman"/>
                <w:sz w:val="24"/>
                <w:szCs w:val="24"/>
              </w:rPr>
            </w:pPr>
            <w:r w:rsidRPr="00B21B3C">
              <w:rPr>
                <w:rFonts w:cs="Times New Roman"/>
                <w:sz w:val="24"/>
                <w:szCs w:val="24"/>
              </w:rPr>
              <w:t>Tổng số</w:t>
            </w:r>
          </w:p>
        </w:tc>
        <w:tc>
          <w:tcPr>
            <w:tcW w:w="898" w:type="pct"/>
            <w:gridSpan w:val="2"/>
            <w:tcBorders>
              <w:top w:val="single" w:sz="4" w:space="0" w:color="auto"/>
              <w:bottom w:val="single" w:sz="4" w:space="0" w:color="auto"/>
              <w:right w:val="nil"/>
            </w:tcBorders>
            <w:shd w:val="clear" w:color="auto" w:fill="FFFFFF"/>
          </w:tcPr>
          <w:p w:rsidR="00B21B3C" w:rsidRPr="00B21B3C" w:rsidRDefault="00B21B3C" w:rsidP="00B21B3C">
            <w:pPr>
              <w:tabs>
                <w:tab w:val="right" w:leader="dot" w:pos="9720"/>
              </w:tabs>
              <w:spacing w:before="120" w:after="120" w:line="240" w:lineRule="auto"/>
              <w:jc w:val="right"/>
              <w:rPr>
                <w:rFonts w:cs="Times New Roman"/>
                <w:sz w:val="24"/>
                <w:szCs w:val="24"/>
              </w:rPr>
            </w:pPr>
          </w:p>
        </w:tc>
        <w:tc>
          <w:tcPr>
            <w:tcW w:w="908" w:type="pct"/>
            <w:tcBorders>
              <w:top w:val="single" w:sz="4" w:space="0" w:color="auto"/>
              <w:left w:val="single" w:sz="4" w:space="0" w:color="auto"/>
              <w:bottom w:val="single" w:sz="4" w:space="0" w:color="auto"/>
              <w:right w:val="single" w:sz="4" w:space="0" w:color="auto"/>
            </w:tcBorders>
            <w:shd w:val="clear" w:color="auto" w:fill="FFFFFF"/>
          </w:tcPr>
          <w:p w:rsidR="00B21B3C" w:rsidRPr="00B21B3C" w:rsidRDefault="00B21B3C" w:rsidP="00B21B3C">
            <w:pPr>
              <w:tabs>
                <w:tab w:val="right" w:leader="dot" w:pos="9720"/>
              </w:tabs>
              <w:spacing w:before="120" w:after="120" w:line="240" w:lineRule="auto"/>
              <w:rPr>
                <w:rFonts w:cs="Times New Roman"/>
                <w:sz w:val="24"/>
                <w:szCs w:val="24"/>
              </w:rPr>
            </w:pPr>
          </w:p>
        </w:tc>
      </w:tr>
    </w:tbl>
    <w:p w:rsidR="00B21B3C" w:rsidRPr="00B21B3C" w:rsidRDefault="00B21B3C" w:rsidP="00B21B3C">
      <w:pPr>
        <w:tabs>
          <w:tab w:val="right" w:leader="dot" w:pos="9720"/>
        </w:tabs>
        <w:spacing w:before="120" w:after="120" w:line="240" w:lineRule="auto"/>
        <w:rPr>
          <w:rFonts w:cs="Times New Roman"/>
          <w:sz w:val="24"/>
          <w:szCs w:val="24"/>
        </w:rPr>
      </w:pPr>
      <w:r w:rsidRPr="00B21B3C">
        <w:rPr>
          <w:rFonts w:cs="Times New Roman"/>
          <w:sz w:val="24"/>
          <w:szCs w:val="24"/>
        </w:rPr>
        <w:t>6. Lũy kế thanh toán khối lượng hoàn thành đến cuối kỳ trước:</w:t>
      </w:r>
    </w:p>
    <w:p w:rsidR="00B21B3C" w:rsidRPr="00B21B3C" w:rsidRDefault="00B21B3C" w:rsidP="00B21B3C">
      <w:pPr>
        <w:tabs>
          <w:tab w:val="right" w:leader="dot" w:pos="9720"/>
        </w:tabs>
        <w:spacing w:before="120" w:after="120" w:line="240" w:lineRule="auto"/>
        <w:rPr>
          <w:rFonts w:cs="Times New Roman"/>
          <w:sz w:val="24"/>
          <w:szCs w:val="24"/>
        </w:rPr>
      </w:pPr>
      <w:r w:rsidRPr="00B21B3C">
        <w:rPr>
          <w:rFonts w:cs="Times New Roman"/>
          <w:sz w:val="24"/>
          <w:szCs w:val="24"/>
        </w:rPr>
        <w:t>- Thanh toán tạm ứng:………………………………. - Thanh toán trực tiếp:</w:t>
      </w:r>
      <w:r>
        <w:rPr>
          <w:rFonts w:cs="Times New Roman"/>
          <w:sz w:val="24"/>
          <w:szCs w:val="24"/>
        </w:rPr>
        <w:tab/>
      </w:r>
    </w:p>
    <w:p w:rsidR="00B21B3C" w:rsidRPr="00B21B3C" w:rsidRDefault="00B21B3C" w:rsidP="00B21B3C">
      <w:pPr>
        <w:tabs>
          <w:tab w:val="right" w:leader="dot" w:pos="9720"/>
        </w:tabs>
        <w:spacing w:before="120" w:after="120" w:line="240" w:lineRule="auto"/>
        <w:rPr>
          <w:rFonts w:cs="Times New Roman"/>
          <w:sz w:val="24"/>
          <w:szCs w:val="24"/>
        </w:rPr>
      </w:pPr>
      <w:r w:rsidRPr="00B21B3C">
        <w:rPr>
          <w:rFonts w:cs="Times New Roman"/>
          <w:sz w:val="24"/>
          <w:szCs w:val="24"/>
        </w:rPr>
        <w:t xml:space="preserve">7. Số dư tạm ứng đến cuối kỳ trước: </w:t>
      </w:r>
      <w:r>
        <w:rPr>
          <w:rFonts w:cs="Times New Roman"/>
          <w:sz w:val="24"/>
          <w:szCs w:val="24"/>
        </w:rPr>
        <w:tab/>
      </w:r>
    </w:p>
    <w:p w:rsidR="00B21B3C" w:rsidRPr="00B21B3C" w:rsidRDefault="00B21B3C" w:rsidP="00B21B3C">
      <w:pPr>
        <w:tabs>
          <w:tab w:val="right" w:leader="dot" w:pos="9720"/>
        </w:tabs>
        <w:spacing w:before="120" w:after="120" w:line="240" w:lineRule="auto"/>
        <w:rPr>
          <w:rFonts w:cs="Times New Roman"/>
          <w:sz w:val="24"/>
          <w:szCs w:val="24"/>
        </w:rPr>
      </w:pPr>
      <w:r w:rsidRPr="00B21B3C">
        <w:rPr>
          <w:rFonts w:cs="Times New Roman"/>
          <w:sz w:val="24"/>
          <w:szCs w:val="24"/>
        </w:rPr>
        <w:t xml:space="preserve">8. Số đề nghị thanh toán kỳ này: </w:t>
      </w:r>
      <w:r>
        <w:rPr>
          <w:rFonts w:cs="Times New Roman"/>
          <w:sz w:val="24"/>
          <w:szCs w:val="24"/>
        </w:rPr>
        <w:tab/>
      </w:r>
    </w:p>
    <w:p w:rsidR="00B21B3C" w:rsidRPr="00B21B3C" w:rsidRDefault="00B21B3C" w:rsidP="00B21B3C">
      <w:pPr>
        <w:tabs>
          <w:tab w:val="right" w:leader="dot" w:pos="9720"/>
        </w:tabs>
        <w:spacing w:before="120" w:after="120" w:line="240" w:lineRule="auto"/>
        <w:rPr>
          <w:rFonts w:cs="Times New Roman"/>
          <w:sz w:val="24"/>
          <w:szCs w:val="24"/>
        </w:rPr>
      </w:pPr>
      <w:r w:rsidRPr="00B21B3C">
        <w:rPr>
          <w:rFonts w:cs="Times New Roman"/>
          <w:sz w:val="24"/>
          <w:szCs w:val="24"/>
        </w:rPr>
        <w:t xml:space="preserve">- Thanh toán tạm ứng:………………………………. - Thanh toán trực tiếp: </w:t>
      </w:r>
      <w:r>
        <w:rPr>
          <w:rFonts w:cs="Times New Roman"/>
          <w:sz w:val="24"/>
          <w:szCs w:val="24"/>
        </w:rPr>
        <w:tab/>
      </w:r>
    </w:p>
    <w:p w:rsidR="00B21B3C" w:rsidRPr="00B21B3C" w:rsidRDefault="00B21B3C" w:rsidP="00B21B3C">
      <w:pPr>
        <w:tabs>
          <w:tab w:val="right" w:leader="dot" w:pos="9720"/>
        </w:tabs>
        <w:spacing w:before="120" w:after="120" w:line="240" w:lineRule="auto"/>
        <w:rPr>
          <w:rFonts w:cs="Times New Roman"/>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82"/>
        <w:gridCol w:w="4983"/>
      </w:tblGrid>
      <w:tr w:rsidR="00B21B3C" w:rsidRPr="00B21B3C" w:rsidTr="00B21B3C">
        <w:tc>
          <w:tcPr>
            <w:tcW w:w="2500" w:type="pct"/>
          </w:tcPr>
          <w:p w:rsidR="00B21B3C" w:rsidRPr="00B21B3C" w:rsidRDefault="00B21B3C" w:rsidP="00B21B3C">
            <w:pPr>
              <w:spacing w:before="120" w:after="120"/>
              <w:jc w:val="center"/>
              <w:rPr>
                <w:sz w:val="24"/>
                <w:szCs w:val="24"/>
              </w:rPr>
            </w:pPr>
            <w:r w:rsidRPr="00B21B3C">
              <w:rPr>
                <w:b/>
                <w:sz w:val="24"/>
                <w:szCs w:val="24"/>
              </w:rPr>
              <w:br/>
              <w:t>ĐẠI DIỆN NHÀ CUNG CẤP</w:t>
            </w:r>
            <w:r w:rsidRPr="00B21B3C">
              <w:rPr>
                <w:b/>
                <w:sz w:val="24"/>
                <w:szCs w:val="24"/>
              </w:rPr>
              <w:br/>
              <w:t>HÀNG HÓA, DỊCH VỤ</w:t>
            </w:r>
            <w:r w:rsidRPr="00B21B3C">
              <w:rPr>
                <w:sz w:val="24"/>
                <w:szCs w:val="24"/>
              </w:rPr>
              <w:br/>
            </w:r>
            <w:r w:rsidRPr="00B21B3C">
              <w:rPr>
                <w:i/>
                <w:sz w:val="24"/>
                <w:szCs w:val="24"/>
              </w:rPr>
              <w:t>(Ký, ghi rõ họ tên và đóng dấu)</w:t>
            </w:r>
          </w:p>
        </w:tc>
        <w:tc>
          <w:tcPr>
            <w:tcW w:w="2500" w:type="pct"/>
          </w:tcPr>
          <w:p w:rsidR="00B21B3C" w:rsidRPr="00B21B3C" w:rsidRDefault="00B21B3C" w:rsidP="00B21B3C">
            <w:pPr>
              <w:spacing w:before="120" w:after="120"/>
              <w:jc w:val="center"/>
              <w:rPr>
                <w:b/>
                <w:sz w:val="24"/>
                <w:szCs w:val="24"/>
              </w:rPr>
            </w:pPr>
            <w:r w:rsidRPr="00B21B3C">
              <w:rPr>
                <w:i/>
                <w:sz w:val="24"/>
                <w:szCs w:val="24"/>
              </w:rPr>
              <w:t>Ngày…..tháng…..năm…..</w:t>
            </w:r>
            <w:r w:rsidRPr="00B21B3C">
              <w:rPr>
                <w:b/>
                <w:sz w:val="24"/>
                <w:szCs w:val="24"/>
              </w:rPr>
              <w:br/>
              <w:t>ĐẠI DIỆN ĐƠN VỊ SỬ DỤNG NGÂN SÁCH</w:t>
            </w:r>
            <w:r w:rsidRPr="00B21B3C">
              <w:rPr>
                <w:b/>
                <w:sz w:val="24"/>
                <w:szCs w:val="24"/>
              </w:rPr>
              <w:br/>
            </w:r>
            <w:r w:rsidRPr="00B21B3C">
              <w:rPr>
                <w:i/>
                <w:sz w:val="24"/>
                <w:szCs w:val="24"/>
              </w:rPr>
              <w:t>(Ký, ghi rõ họ tên và đóng dấu)</w:t>
            </w:r>
          </w:p>
        </w:tc>
      </w:tr>
    </w:tbl>
    <w:p w:rsidR="007A70D3" w:rsidRPr="00B21B3C" w:rsidRDefault="007A70D3" w:rsidP="00B21B3C">
      <w:pPr>
        <w:spacing w:before="120" w:after="120" w:line="240" w:lineRule="auto"/>
        <w:rPr>
          <w:rFonts w:cs="Times New Roman"/>
          <w:sz w:val="24"/>
          <w:szCs w:val="24"/>
        </w:rPr>
      </w:pPr>
    </w:p>
    <w:sectPr w:rsidR="007A70D3" w:rsidRPr="00B21B3C" w:rsidSect="00B21B3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4C06" w:rsidRDefault="00144C06" w:rsidP="004703B8">
      <w:pPr>
        <w:spacing w:after="0" w:line="240" w:lineRule="auto"/>
      </w:pPr>
      <w:r>
        <w:separator/>
      </w:r>
    </w:p>
  </w:endnote>
  <w:endnote w:type="continuationSeparator" w:id="0">
    <w:p w:rsidR="00144C06" w:rsidRDefault="00144C06"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1D5B" w:rsidRDefault="00B81D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B81D5B" w:rsidRDefault="004703B8" w:rsidP="00B81D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1D5B" w:rsidRDefault="00B81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4C06" w:rsidRDefault="00144C06" w:rsidP="004703B8">
      <w:pPr>
        <w:spacing w:after="0" w:line="240" w:lineRule="auto"/>
      </w:pPr>
      <w:r>
        <w:separator/>
      </w:r>
    </w:p>
  </w:footnote>
  <w:footnote w:type="continuationSeparator" w:id="0">
    <w:p w:rsidR="00144C06" w:rsidRDefault="00144C06"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1D5B" w:rsidRDefault="00B81D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1D5B" w:rsidRPr="00B81D5B" w:rsidRDefault="00B81D5B" w:rsidP="00B81D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1D5B" w:rsidRDefault="00B81D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0139E"/>
    <w:rsid w:val="00014387"/>
    <w:rsid w:val="0001710E"/>
    <w:rsid w:val="00050332"/>
    <w:rsid w:val="0006315C"/>
    <w:rsid w:val="000D1E3F"/>
    <w:rsid w:val="001371B3"/>
    <w:rsid w:val="00144416"/>
    <w:rsid w:val="00144C06"/>
    <w:rsid w:val="001616B5"/>
    <w:rsid w:val="001F1672"/>
    <w:rsid w:val="00261FDE"/>
    <w:rsid w:val="00262D8B"/>
    <w:rsid w:val="00263788"/>
    <w:rsid w:val="0032491B"/>
    <w:rsid w:val="003A4223"/>
    <w:rsid w:val="003C4AA9"/>
    <w:rsid w:val="003D3564"/>
    <w:rsid w:val="003F3152"/>
    <w:rsid w:val="004703B8"/>
    <w:rsid w:val="0047155C"/>
    <w:rsid w:val="004F73A1"/>
    <w:rsid w:val="0054184A"/>
    <w:rsid w:val="006138D6"/>
    <w:rsid w:val="00613FB5"/>
    <w:rsid w:val="00652008"/>
    <w:rsid w:val="00654497"/>
    <w:rsid w:val="00686BDF"/>
    <w:rsid w:val="00696D18"/>
    <w:rsid w:val="006B718F"/>
    <w:rsid w:val="00720AFE"/>
    <w:rsid w:val="0072111F"/>
    <w:rsid w:val="007404AB"/>
    <w:rsid w:val="007641A4"/>
    <w:rsid w:val="00774FC1"/>
    <w:rsid w:val="007914EE"/>
    <w:rsid w:val="007A70D3"/>
    <w:rsid w:val="00860699"/>
    <w:rsid w:val="008F3CA3"/>
    <w:rsid w:val="0096432D"/>
    <w:rsid w:val="009D25DA"/>
    <w:rsid w:val="00A977CA"/>
    <w:rsid w:val="00AC1BC5"/>
    <w:rsid w:val="00AC22D4"/>
    <w:rsid w:val="00B126E9"/>
    <w:rsid w:val="00B17CB0"/>
    <w:rsid w:val="00B21B3C"/>
    <w:rsid w:val="00B26EEE"/>
    <w:rsid w:val="00B81D5B"/>
    <w:rsid w:val="00B84B1A"/>
    <w:rsid w:val="00C15313"/>
    <w:rsid w:val="00C41A18"/>
    <w:rsid w:val="00CA2F6A"/>
    <w:rsid w:val="00D03B14"/>
    <w:rsid w:val="00D569AD"/>
    <w:rsid w:val="00DF4C03"/>
    <w:rsid w:val="00E2586B"/>
    <w:rsid w:val="00E616A8"/>
    <w:rsid w:val="00E77F02"/>
    <w:rsid w:val="00F1589A"/>
    <w:rsid w:val="00FE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rsid w:val="00774FC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74FC1"/>
    <w:pPr>
      <w:spacing w:before="120" w:after="120" w:line="240" w:lineRule="auto"/>
      <w:ind w:left="720"/>
      <w:contextualSpacing/>
      <w:jc w:val="both"/>
    </w:pPr>
    <w:rPr>
      <w:rFonts w:ascii="Arial" w:eastAsia="Times New Roman" w:hAnsi="Arial" w:cs="Times New Roman"/>
      <w:sz w:val="20"/>
      <w:szCs w:val="20"/>
    </w:rPr>
  </w:style>
  <w:style w:type="table" w:customStyle="1" w:styleId="LiBang1">
    <w:name w:val="Lưới Bảng1"/>
    <w:basedOn w:val="TableNormal"/>
    <w:next w:val="TableGrid"/>
    <w:rsid w:val="001616B5"/>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rsid w:val="0054184A"/>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TableNormal"/>
    <w:next w:val="TableGrid"/>
    <w:rsid w:val="004F73A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54497"/>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2022-02-23T07:04:00Z</dcterms:created>
  <dcterms:modified xsi:type="dcterms:W3CDTF">2022-09-12T10:10:00Z</dcterms:modified>
</cp:coreProperties>
</file>