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C079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4"/>
      <w:r w:rsidRPr="0043265A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4</w:t>
      </w:r>
      <w:bookmarkEnd w:id="0"/>
    </w:p>
    <w:p w14:paraId="061CAF49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4_name"/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MẪU BÁO CÁO KẾT QUẢ HOẠT ĐỘNG</w:t>
      </w:r>
      <w:bookmarkEnd w:id="1"/>
      <w:r w:rsidRPr="0043265A">
        <w:rPr>
          <w:rFonts w:eastAsia="Times New Roman" w:cs="Times New Roman"/>
          <w:color w:val="000000"/>
          <w:sz w:val="24"/>
          <w:szCs w:val="24"/>
        </w:rPr>
        <w:br/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 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</w:rPr>
        <w:t>li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ên tịch số 20/20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3/TTLT-BYT-BCT-BNNPTNT ngày 0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tháng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</w:rPr>
        <w:t> 8 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 2013 của Bộ Y tế - Bộ Công Thương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</w:rPr>
        <w:t> - 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Bộ Nông nghiệp và Ph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</w:rPr>
        <w:t>á</w:t>
      </w:r>
      <w:r w:rsidRPr="0043265A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 triển nông thôn)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5195"/>
      </w:tblGrid>
      <w:tr w:rsidR="0043265A" w:rsidRPr="0043265A" w14:paraId="19CFF4BA" w14:textId="77777777" w:rsidTr="0043265A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4862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SỞ KIỂM NGHIỆM</w:t>
            </w: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884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43265A" w:rsidRPr="0043265A" w14:paraId="771C3DAB" w14:textId="77777777" w:rsidTr="0043265A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35A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Số: ……/……..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127E" w14:textId="77777777" w:rsidR="0043265A" w:rsidRPr="0043265A" w:rsidRDefault="0043265A" w:rsidP="0043265A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……, ngày…..tháng……..năm……</w:t>
            </w:r>
          </w:p>
        </w:tc>
      </w:tr>
    </w:tbl>
    <w:p w14:paraId="1176B76B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</w:rPr>
        <w:t> </w:t>
      </w:r>
    </w:p>
    <w:p w14:paraId="126745BC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43265A">
        <w:rPr>
          <w:rFonts w:eastAsia="Times New Roman" w:cs="Times New Roman"/>
          <w:b/>
          <w:bCs/>
          <w:color w:val="000000"/>
          <w:szCs w:val="28"/>
        </w:rPr>
        <w:t>BÁO CÁO KẾT QUẢ HOẠT ĐỘNG</w:t>
      </w:r>
      <w:r w:rsidRPr="0043265A">
        <w:rPr>
          <w:rFonts w:eastAsia="Times New Roman" w:cs="Times New Roman"/>
          <w:b/>
          <w:bCs/>
          <w:color w:val="000000"/>
          <w:szCs w:val="28"/>
        </w:rPr>
        <w:br/>
        <w:t>CƠ SỞ KIỂM NGHIỆM</w:t>
      </w:r>
    </w:p>
    <w:p w14:paraId="1EEB0A2D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</w:rPr>
        <w:t>1. 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Tên cơ sở kiểm nghiệm:</w:t>
      </w:r>
    </w:p>
    <w:p w14:paraId="39F221C3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</w:p>
    <w:p w14:paraId="1905FF46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Điện thoại:</w:t>
      </w:r>
      <w:r w:rsidRPr="0043265A">
        <w:rPr>
          <w:rFonts w:eastAsia="Times New Roman" w:cs="Times New Roman"/>
          <w:color w:val="000000"/>
          <w:sz w:val="24"/>
          <w:szCs w:val="24"/>
        </w:rPr>
        <w:t>                     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43265A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E-mail:</w:t>
      </w:r>
    </w:p>
    <w:p w14:paraId="161ED435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Họ tên, chức danh, người phụ </w:t>
      </w:r>
      <w:r w:rsidRPr="0043265A">
        <w:rPr>
          <w:rFonts w:eastAsia="Times New Roman" w:cs="Times New Roman"/>
          <w:color w:val="000000"/>
          <w:sz w:val="24"/>
          <w:szCs w:val="24"/>
        </w:rPr>
        <w:t>tr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ách cơ sở kiểm nghiệm:</w:t>
      </w:r>
    </w:p>
    <w:p w14:paraId="37BFBC70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Điện thoại:</w:t>
      </w:r>
      <w:r w:rsidRPr="0043265A">
        <w:rPr>
          <w:rFonts w:eastAsia="Times New Roman" w:cs="Times New Roman"/>
          <w:color w:val="000000"/>
          <w:sz w:val="24"/>
          <w:szCs w:val="24"/>
        </w:rPr>
        <w:t>                     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43265A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E-mail:</w:t>
      </w:r>
    </w:p>
    <w:p w14:paraId="51ACDD98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3. Đào tạo: Nâng cao tr</w:t>
      </w:r>
      <w:r w:rsidRPr="0043265A">
        <w:rPr>
          <w:rFonts w:eastAsia="Times New Roman" w:cs="Times New Roman"/>
          <w:color w:val="000000"/>
          <w:sz w:val="24"/>
          <w:szCs w:val="24"/>
        </w:rPr>
        <w:t>ì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nh độ chuyên môn cho cán bộ cơ sở kiểm nghiệm trong 6 tháng (hoặc 12 tháng) năm </w:t>
      </w:r>
      <w:r w:rsidRPr="0043265A">
        <w:rPr>
          <w:rFonts w:eastAsia="Times New Roman" w:cs="Times New Roman"/>
          <w:color w:val="000000"/>
          <w:sz w:val="24"/>
          <w:szCs w:val="24"/>
        </w:rPr>
        <w:t>……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197"/>
        <w:gridCol w:w="1303"/>
        <w:gridCol w:w="1571"/>
        <w:gridCol w:w="1290"/>
        <w:gridCol w:w="1310"/>
        <w:gridCol w:w="1048"/>
      </w:tblGrid>
      <w:tr w:rsidR="0043265A" w:rsidRPr="0043265A" w14:paraId="416113ED" w14:textId="77777777" w:rsidTr="0043265A"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FBDDFF1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45049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CCD8E7D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Chức vụ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E01A6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Kh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óa 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đào tạo tham gia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461450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2A1B0B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Kết quả đạt được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005963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3265A" w:rsidRPr="0043265A" w14:paraId="3CBB4AA2" w14:textId="77777777" w:rsidTr="0043265A"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46484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750D70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3567A6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7A22D6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3B5023D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5)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223C9FC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2088AA3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(7)</w:t>
            </w:r>
          </w:p>
        </w:tc>
      </w:tr>
      <w:tr w:rsidR="0043265A" w:rsidRPr="0043265A" w14:paraId="241417B3" w14:textId="77777777" w:rsidTr="0043265A"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82B0443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54F6F42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36C069F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2470530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99ECCFE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C2AFBD8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C89ED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31DDF642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4. Trang thiết bị</w:t>
      </w:r>
    </w:p>
    <w:p w14:paraId="2B3D1FB7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4.1. Trang thiết bị được kiểm định/hiệu chuẩn trong 6 tháng (hoặc 12 tháng) năm</w:t>
      </w:r>
      <w:r w:rsidRPr="0043265A">
        <w:rPr>
          <w:rFonts w:eastAsia="Times New Roman" w:cs="Times New Roman"/>
          <w:color w:val="000000"/>
          <w:sz w:val="24"/>
          <w:szCs w:val="24"/>
        </w:rPr>
        <w:t> ……..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170"/>
        <w:gridCol w:w="1431"/>
        <w:gridCol w:w="1310"/>
        <w:gridCol w:w="1418"/>
        <w:gridCol w:w="1316"/>
        <w:gridCol w:w="1042"/>
      </w:tblGrid>
      <w:tr w:rsidR="0043265A" w:rsidRPr="0043265A" w14:paraId="1C7C283A" w14:textId="77777777" w:rsidTr="0043265A"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F66BD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95334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phương tiện đo lường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0DD593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Phạm vi đo, cấp chính xác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6B4DA83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Chu kỳ kiểm định, hiệu chuẩn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32FC8A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Ngày kiểm định, hiệu chuẩn lần cuối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B3097B1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Đơn 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v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ị kiểm định/hiệu chuẩn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23814A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3265A" w:rsidRPr="0043265A" w14:paraId="7AD93076" w14:textId="77777777" w:rsidTr="0043265A"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1FF456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ED7B1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797A76C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FFECF8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D6B1F51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(5)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9D3AA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(6)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7DFAC1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(7)</w:t>
            </w:r>
          </w:p>
        </w:tc>
      </w:tr>
      <w:tr w:rsidR="0043265A" w:rsidRPr="0043265A" w14:paraId="25F32254" w14:textId="77777777" w:rsidTr="0043265A"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9251DB8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FF2099E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367A9EC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AEE8D10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CA67FD9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A8363EC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9D4880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7B78C375" w14:textId="5294DF2B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4.2. Trang thiết bị mới được bổ sung trong 6 tháng (hoặc 12 tháng) năm </w:t>
      </w:r>
      <w:r w:rsidRPr="0043265A">
        <w:rPr>
          <w:rFonts w:eastAsia="Times New Roman" w:cs="Times New Roman"/>
          <w:color w:val="000000"/>
          <w:sz w:val="24"/>
          <w:szCs w:val="24"/>
        </w:rPr>
        <w:t>…….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455"/>
        <w:gridCol w:w="2255"/>
        <w:gridCol w:w="2643"/>
        <w:gridCol w:w="1331"/>
      </w:tblGrid>
      <w:tr w:rsidR="0043265A" w:rsidRPr="0043265A" w14:paraId="561F3B88" w14:textId="77777777" w:rsidTr="0043265A"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EF62A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TT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4A78F89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 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thiết bị</w:t>
            </w:r>
          </w:p>
        </w:tc>
        <w:tc>
          <w:tcPr>
            <w:tcW w:w="1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B3A3476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Đặc trưng kỹ thuật</w:t>
            </w:r>
          </w:p>
        </w:tc>
        <w:tc>
          <w:tcPr>
            <w:tcW w:w="1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2FB8DD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Ngày đưa vào sử dụng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77CB458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3265A" w:rsidRPr="0043265A" w14:paraId="0A5D6CF9" w14:textId="77777777" w:rsidTr="0043265A"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73BBDA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9E7270E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3D1FBD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5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9B6F99D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B92D0B4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</w:tr>
      <w:tr w:rsidR="0043265A" w:rsidRPr="0043265A" w14:paraId="21C23D17" w14:textId="77777777" w:rsidTr="0043265A"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D2A4F4B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B30CAFD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9E7FE1D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40C6CD7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B82077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33AE5640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5. Lĩnh vực và phép thử cơ sở kiểm nghiệm thực hiện trong 6 tháng (hoặc 12 tháng) năm </w:t>
      </w:r>
      <w:r w:rsidRPr="0043265A">
        <w:rPr>
          <w:rFonts w:eastAsia="Times New Roman" w:cs="Times New Roman"/>
          <w:color w:val="000000"/>
          <w:sz w:val="24"/>
          <w:szCs w:val="24"/>
        </w:rPr>
        <w:t>…..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65"/>
        <w:gridCol w:w="1166"/>
        <w:gridCol w:w="1166"/>
        <w:gridCol w:w="2460"/>
        <w:gridCol w:w="1186"/>
        <w:gridCol w:w="803"/>
      </w:tblGrid>
      <w:tr w:rsidR="0043265A" w:rsidRPr="0043265A" w14:paraId="2027EE5E" w14:textId="77777777" w:rsidTr="0043265A"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2FA63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909A64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3D31D6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phép thử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0ADA72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Phương pháp thử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0F13BE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Công suất kiểm nghiệm (tổng số mẫu/ 6 tháng (hoặc 12 tháng))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1951A5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Giới hạn phát hiện (nếu có)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0203F43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43265A" w:rsidRPr="0043265A" w14:paraId="6404AA76" w14:textId="77777777" w:rsidTr="0043265A"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6F05DE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E4EFA8D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6EEBD53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FE20BA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DE5816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8A1F25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7DA7D46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</w:tr>
      <w:tr w:rsidR="0043265A" w:rsidRPr="0043265A" w14:paraId="58A5B0A6" w14:textId="77777777" w:rsidTr="0043265A"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20C6E60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1F315DE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59AB9F1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BDC39A7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A9C931C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3C47209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57AD71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776C005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6. Đảm bảo chất lượng kết quả kiểm nghiệm (tham gia thử nghiệm thành thạo/so sánh liên phòng) thực hiện 6 tháng (hoặc 12 tháng) năm </w:t>
      </w:r>
      <w:r w:rsidRPr="0043265A">
        <w:rPr>
          <w:rFonts w:eastAsia="Times New Roman" w:cs="Times New Roman"/>
          <w:color w:val="000000"/>
          <w:sz w:val="24"/>
          <w:szCs w:val="24"/>
        </w:rPr>
        <w:t>………</w:t>
      </w: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527"/>
        <w:gridCol w:w="1297"/>
        <w:gridCol w:w="1028"/>
        <w:gridCol w:w="1160"/>
        <w:gridCol w:w="1361"/>
        <w:gridCol w:w="1185"/>
      </w:tblGrid>
      <w:tr w:rsidR="0043265A" w:rsidRPr="0043265A" w14:paraId="0B0E1AAA" w14:textId="77777777" w:rsidTr="00432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B17959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0893D0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phép thử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BF5F188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Phương pháp thử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53FC1A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Nền mẫu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9F4F5F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Đơn vị tổ chức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58BE2F5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ờ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i gian tham gia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28ECAFE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Kết quả</w:t>
            </w:r>
          </w:p>
        </w:tc>
      </w:tr>
      <w:tr w:rsidR="0043265A" w:rsidRPr="0043265A" w14:paraId="1BD5A819" w14:textId="77777777" w:rsidTr="00432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7219B90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F59B8C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0139A5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B14DDD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A8F399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3A1A123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AAF8D89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</w:tr>
      <w:tr w:rsidR="0043265A" w:rsidRPr="0043265A" w14:paraId="37C8770D" w14:textId="77777777" w:rsidTr="0043265A"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E9E8D10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39691AD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25F8538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5869A59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7DC1C7B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23D4D7D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D26DBB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208BF894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  <w:lang w:val="vi-VN"/>
        </w:rPr>
        <w:t>7. Kết quả hoạt động cơ sở kiểm nghiệm thực hiện 6 tháng (hoặc 12 tháng) năm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533"/>
        <w:gridCol w:w="1338"/>
        <w:gridCol w:w="1010"/>
        <w:gridCol w:w="1166"/>
        <w:gridCol w:w="1175"/>
        <w:gridCol w:w="1368"/>
      </w:tblGrid>
      <w:tr w:rsidR="0043265A" w:rsidRPr="0043265A" w14:paraId="14FC5E4B" w14:textId="77777777" w:rsidTr="0043265A"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4CC0AD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2C912C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6E338DC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Loại </w:t>
            </w:r>
            <w:r w:rsidRPr="0043265A">
              <w:rPr>
                <w:rFonts w:eastAsia="Times New Roman" w:cs="Times New Roman"/>
                <w:color w:val="000000"/>
                <w:sz w:val="24"/>
                <w:szCs w:val="24"/>
              </w:rPr>
              <w:t>thực phẩm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09297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phép thử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888700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Phương pháp thử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3EA66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Tổng số mẫu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F8323AC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mẫu không đạt yêu cầu</w:t>
            </w:r>
          </w:p>
        </w:tc>
      </w:tr>
      <w:tr w:rsidR="0043265A" w:rsidRPr="0043265A" w14:paraId="56F35A64" w14:textId="77777777" w:rsidTr="0043265A"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0BA30CC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1EEDBDF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375EB13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DC83BD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5ACEF17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65D177A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C5A8029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</w:tr>
      <w:tr w:rsidR="0043265A" w:rsidRPr="0043265A" w14:paraId="3B78BCCA" w14:textId="77777777" w:rsidTr="0043265A"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0DFA2B1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E713D83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951A2EE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BE46438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3E5976D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9EF1DB1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52FB1F" w14:textId="77777777" w:rsidR="0043265A" w:rsidRPr="0043265A" w:rsidRDefault="0043265A" w:rsidP="0043265A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21EF53C5" w14:textId="77777777" w:rsidR="0043265A" w:rsidRPr="0043265A" w:rsidRDefault="0043265A" w:rsidP="0043265A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3265A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43265A" w:rsidRPr="0043265A" w14:paraId="0F4BCC40" w14:textId="77777777" w:rsidTr="0043265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83D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3265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 và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59DB" w14:textId="77777777" w:rsidR="0043265A" w:rsidRPr="0043265A" w:rsidRDefault="0043265A" w:rsidP="0043265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Phụ trách cơ sở kiểm ngh</w:t>
            </w: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iệm</w:t>
            </w:r>
            <w:r w:rsidRPr="004326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3265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14:paraId="7DB00B33" w14:textId="77777777" w:rsidR="007A70D3" w:rsidRPr="0043265A" w:rsidRDefault="007A70D3" w:rsidP="0043265A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43265A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E177" w14:textId="77777777" w:rsidR="00221E3F" w:rsidRDefault="00221E3F" w:rsidP="004703B8">
      <w:pPr>
        <w:spacing w:after="0" w:line="240" w:lineRule="auto"/>
      </w:pPr>
      <w:r>
        <w:separator/>
      </w:r>
    </w:p>
  </w:endnote>
  <w:endnote w:type="continuationSeparator" w:id="0">
    <w:p w14:paraId="17E961E5" w14:textId="77777777" w:rsidR="00221E3F" w:rsidRDefault="00221E3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3E5" w14:textId="77777777" w:rsidR="008B7C11" w:rsidRDefault="008B7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0B38" w14:textId="0AB4A597" w:rsidR="004703B8" w:rsidRPr="008B7C11" w:rsidRDefault="004703B8" w:rsidP="008B7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3F9A" w14:textId="77777777" w:rsidR="008B7C11" w:rsidRDefault="008B7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38CB" w14:textId="77777777" w:rsidR="00221E3F" w:rsidRDefault="00221E3F" w:rsidP="004703B8">
      <w:pPr>
        <w:spacing w:after="0" w:line="240" w:lineRule="auto"/>
      </w:pPr>
      <w:r>
        <w:separator/>
      </w:r>
    </w:p>
  </w:footnote>
  <w:footnote w:type="continuationSeparator" w:id="0">
    <w:p w14:paraId="60EFA6F4" w14:textId="77777777" w:rsidR="00221E3F" w:rsidRDefault="00221E3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A588" w14:textId="77777777" w:rsidR="008B7C11" w:rsidRDefault="008B7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B3C0" w14:textId="77777777" w:rsidR="008B7C11" w:rsidRPr="008B7C11" w:rsidRDefault="008B7C11" w:rsidP="008B7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4B54" w14:textId="77777777" w:rsidR="008B7C11" w:rsidRDefault="008B7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6315C"/>
    <w:rsid w:val="00144416"/>
    <w:rsid w:val="001F1672"/>
    <w:rsid w:val="001F449D"/>
    <w:rsid w:val="00221E3F"/>
    <w:rsid w:val="00263788"/>
    <w:rsid w:val="0032491B"/>
    <w:rsid w:val="003A4223"/>
    <w:rsid w:val="003C4AA9"/>
    <w:rsid w:val="003D3564"/>
    <w:rsid w:val="003F3152"/>
    <w:rsid w:val="0043265A"/>
    <w:rsid w:val="004703B8"/>
    <w:rsid w:val="0047155C"/>
    <w:rsid w:val="005917C2"/>
    <w:rsid w:val="00613FB5"/>
    <w:rsid w:val="00652008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B7C11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BB3F4A"/>
    <w:rsid w:val="00D03B14"/>
    <w:rsid w:val="00D569AD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0B33"/>
  <w15:docId w15:val="{7AB2B1EF-E417-4C96-9A63-A08401ED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171E-16EE-4954-92E9-43083F67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2021-12-11T03:45:00Z</dcterms:created>
  <dcterms:modified xsi:type="dcterms:W3CDTF">2022-09-12T09:58:00Z</dcterms:modified>
</cp:coreProperties>
</file>