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990E" w14:textId="77777777" w:rsidR="00CE4651" w:rsidRPr="00CE4651" w:rsidRDefault="00CE4651" w:rsidP="008614B9">
      <w:pPr>
        <w:pStyle w:val="Heading1"/>
        <w:shd w:val="clear" w:color="auto" w:fill="FFFFFF"/>
        <w:spacing w:before="120" w:beforeAutospacing="0" w:after="120" w:afterAutospacing="0"/>
        <w:jc w:val="center"/>
        <w:rPr>
          <w:color w:val="000000"/>
          <w:sz w:val="24"/>
          <w:szCs w:val="24"/>
        </w:rPr>
      </w:pPr>
      <w:bookmarkStart w:id="0" w:name="chuong_pl_1"/>
      <w:r w:rsidRPr="00CE4651">
        <w:rPr>
          <w:color w:val="000000"/>
          <w:sz w:val="24"/>
          <w:szCs w:val="24"/>
          <w:lang w:val="vi-VN"/>
        </w:rPr>
        <w:t>PHỤ LỤC 1</w:t>
      </w:r>
      <w:bookmarkEnd w:id="0"/>
    </w:p>
    <w:p w14:paraId="3F68744B" w14:textId="77777777" w:rsidR="00CE4651" w:rsidRPr="00CE4651" w:rsidRDefault="00CE4651" w:rsidP="008614B9">
      <w:pPr>
        <w:shd w:val="clear" w:color="auto" w:fill="FFFFFF"/>
        <w:spacing w:before="120" w:after="120" w:line="240" w:lineRule="auto"/>
        <w:jc w:val="center"/>
        <w:rPr>
          <w:color w:val="000000"/>
          <w:sz w:val="24"/>
          <w:szCs w:val="24"/>
        </w:rPr>
      </w:pPr>
      <w:r w:rsidRPr="00CE4651">
        <w:rPr>
          <w:i/>
          <w:iCs/>
          <w:color w:val="000000"/>
          <w:sz w:val="24"/>
          <w:szCs w:val="24"/>
          <w:lang w:val="vi-VN"/>
        </w:rPr>
        <w:t>(Ban hành kèm theo Thông tư số 29/2020/TT-BYT ngày 31/12/2020 của Bộ trưởng Bộ Y tế)</w:t>
      </w:r>
    </w:p>
    <w:p w14:paraId="254242A8" w14:textId="77777777" w:rsidR="00CE4651" w:rsidRPr="00CE4651" w:rsidRDefault="00CE4651" w:rsidP="008614B9">
      <w:pPr>
        <w:shd w:val="clear" w:color="auto" w:fill="FFFFFF"/>
        <w:spacing w:before="120" w:after="120" w:line="240" w:lineRule="auto"/>
        <w:jc w:val="center"/>
        <w:rPr>
          <w:color w:val="000000"/>
          <w:szCs w:val="28"/>
        </w:rPr>
      </w:pPr>
      <w:bookmarkStart w:id="1" w:name="chuong_pl_1_name"/>
      <w:r w:rsidRPr="00CE4651">
        <w:rPr>
          <w:b/>
          <w:bCs/>
          <w:color w:val="000000"/>
          <w:szCs w:val="28"/>
          <w:lang w:val="vi-VN"/>
        </w:rPr>
        <w:t>MẪU PHIẾU CÔNG BỐ SẢN PHẨM MỸ PHẨM</w:t>
      </w:r>
      <w:bookmarkEnd w:id="1"/>
    </w:p>
    <w:p w14:paraId="7A03DF99"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b/>
          <w:bCs/>
          <w:color w:val="000000"/>
          <w:sz w:val="24"/>
          <w:szCs w:val="24"/>
          <w:lang w:val="vi-VN"/>
        </w:rPr>
        <w:t>Phụ lục số 01-MP</w:t>
      </w:r>
    </w:p>
    <w:tbl>
      <w:tblPr>
        <w:tblW w:w="5000" w:type="pct"/>
        <w:jc w:val="right"/>
        <w:tblCellMar>
          <w:left w:w="0" w:type="dxa"/>
          <w:right w:w="0" w:type="dxa"/>
        </w:tblCellMar>
        <w:tblLook w:val="04A0" w:firstRow="1" w:lastRow="0" w:firstColumn="1" w:lastColumn="0" w:noHBand="0" w:noVBand="1"/>
      </w:tblPr>
      <w:tblGrid>
        <w:gridCol w:w="8372"/>
      </w:tblGrid>
      <w:tr w:rsidR="00CE4651" w:rsidRPr="00CE4651" w14:paraId="2475BCE2" w14:textId="77777777" w:rsidTr="00CE4651">
        <w:trPr>
          <w:jc w:val="right"/>
        </w:trPr>
        <w:tc>
          <w:tcPr>
            <w:tcW w:w="50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1A5F61C" w14:textId="77777777" w:rsidR="00CE4651" w:rsidRPr="00CE4651" w:rsidRDefault="00CE4651" w:rsidP="008614B9">
            <w:pPr>
              <w:spacing w:before="120" w:after="120" w:line="240" w:lineRule="auto"/>
              <w:rPr>
                <w:sz w:val="24"/>
                <w:szCs w:val="24"/>
              </w:rPr>
            </w:pPr>
            <w:r w:rsidRPr="00CE4651">
              <w:rPr>
                <w:i/>
                <w:iCs/>
                <w:sz w:val="24"/>
                <w:szCs w:val="24"/>
                <w:u w:val="single"/>
                <w:lang w:val="vi-VN"/>
              </w:rPr>
              <w:t>PHẦN DÀNH CHO CƠ QUAN QUẢN LÝ (FOR OFFICIAL USE)</w:t>
            </w:r>
          </w:p>
          <w:p w14:paraId="56DF37A8" w14:textId="77777777" w:rsidR="00CE4651" w:rsidRPr="00CE4651" w:rsidRDefault="00CE4651" w:rsidP="008614B9">
            <w:pPr>
              <w:spacing w:before="120" w:after="120" w:line="240" w:lineRule="auto"/>
              <w:rPr>
                <w:sz w:val="24"/>
                <w:szCs w:val="24"/>
              </w:rPr>
            </w:pPr>
            <w:r w:rsidRPr="00CE4651">
              <w:rPr>
                <w:i/>
                <w:iCs/>
                <w:sz w:val="24"/>
                <w:szCs w:val="24"/>
                <w:lang w:val="vi-VN"/>
              </w:rPr>
              <w:t>Ngày cấp số tiếp nhận (Date acknowledged):</w:t>
            </w:r>
          </w:p>
          <w:p w14:paraId="4C671DAB" w14:textId="77777777" w:rsidR="00CE4651" w:rsidRPr="00CE4651" w:rsidRDefault="00CE4651" w:rsidP="008614B9">
            <w:pPr>
              <w:pStyle w:val="BodyText"/>
              <w:spacing w:before="120" w:line="240" w:lineRule="auto"/>
              <w:jc w:val="both"/>
              <w:rPr>
                <w:sz w:val="24"/>
                <w:szCs w:val="24"/>
              </w:rPr>
            </w:pPr>
            <w:r w:rsidRPr="00CE4651">
              <w:rPr>
                <w:i/>
                <w:iCs/>
                <w:sz w:val="24"/>
                <w:szCs w:val="24"/>
                <w:lang w:val="vi-VN"/>
              </w:rPr>
              <w:t>Số tiếp nhận Phiếu công bố (Product Notification No):</w:t>
            </w:r>
          </w:p>
          <w:p w14:paraId="2AEA152B" w14:textId="77777777" w:rsidR="00CE4651" w:rsidRPr="00CE4651" w:rsidRDefault="00CE4651" w:rsidP="008614B9">
            <w:pPr>
              <w:spacing w:before="120" w:after="120" w:line="240" w:lineRule="auto"/>
              <w:rPr>
                <w:sz w:val="24"/>
                <w:szCs w:val="24"/>
              </w:rPr>
            </w:pPr>
            <w:r w:rsidRPr="00CE4651">
              <w:rPr>
                <w:i/>
                <w:iCs/>
                <w:sz w:val="24"/>
                <w:szCs w:val="24"/>
                <w:lang w:val="vi-VN"/>
              </w:rPr>
              <w:t>Phiếu công bố có giá trị 05 năm kể từ ngày cấp.</w:t>
            </w:r>
          </w:p>
          <w:p w14:paraId="713AE99C" w14:textId="77777777" w:rsidR="00CE4651" w:rsidRPr="00CE4651" w:rsidRDefault="00CE4651" w:rsidP="008614B9">
            <w:pPr>
              <w:spacing w:before="120" w:after="120" w:line="240" w:lineRule="auto"/>
              <w:rPr>
                <w:sz w:val="24"/>
                <w:szCs w:val="24"/>
              </w:rPr>
            </w:pPr>
            <w:r w:rsidRPr="00CE4651">
              <w:rPr>
                <w:i/>
                <w:iCs/>
                <w:sz w:val="24"/>
                <w:szCs w:val="24"/>
              </w:rPr>
              <w:t> </w:t>
            </w:r>
          </w:p>
          <w:p w14:paraId="7C210173" w14:textId="77777777" w:rsidR="00CE4651" w:rsidRPr="00CE4651" w:rsidRDefault="00CE4651" w:rsidP="008614B9">
            <w:pPr>
              <w:spacing w:before="120" w:after="120" w:line="240" w:lineRule="auto"/>
              <w:rPr>
                <w:sz w:val="24"/>
                <w:szCs w:val="24"/>
              </w:rPr>
            </w:pPr>
            <w:r w:rsidRPr="00CE4651">
              <w:rPr>
                <w:i/>
                <w:iCs/>
                <w:sz w:val="24"/>
                <w:szCs w:val="24"/>
              </w:rPr>
              <w:t> </w:t>
            </w:r>
          </w:p>
          <w:p w14:paraId="19419BAE" w14:textId="77777777" w:rsidR="00CE4651" w:rsidRPr="00CE4651" w:rsidRDefault="00CE4651" w:rsidP="008614B9">
            <w:pPr>
              <w:spacing w:before="120" w:after="120" w:line="240" w:lineRule="auto"/>
              <w:rPr>
                <w:sz w:val="24"/>
                <w:szCs w:val="24"/>
              </w:rPr>
            </w:pPr>
            <w:r w:rsidRPr="00CE4651">
              <w:rPr>
                <w:i/>
                <w:iCs/>
                <w:sz w:val="24"/>
                <w:szCs w:val="24"/>
              </w:rPr>
              <w:t> </w:t>
            </w:r>
          </w:p>
          <w:p w14:paraId="04FE2247" w14:textId="77777777" w:rsidR="00CE4651" w:rsidRPr="00CE4651" w:rsidRDefault="00CE4651" w:rsidP="008614B9">
            <w:pPr>
              <w:spacing w:before="120" w:after="120" w:line="240" w:lineRule="auto"/>
              <w:rPr>
                <w:sz w:val="24"/>
                <w:szCs w:val="24"/>
              </w:rPr>
            </w:pPr>
            <w:r w:rsidRPr="00CE4651">
              <w:rPr>
                <w:sz w:val="24"/>
                <w:szCs w:val="24"/>
              </w:rPr>
              <w:t> </w:t>
            </w:r>
          </w:p>
        </w:tc>
      </w:tr>
    </w:tbl>
    <w:p w14:paraId="53DC01B1" w14:textId="77777777" w:rsidR="00CE4651" w:rsidRPr="00CE4651" w:rsidRDefault="00CE4651" w:rsidP="008614B9">
      <w:pPr>
        <w:pStyle w:val="BodyText"/>
        <w:shd w:val="clear" w:color="auto" w:fill="FFFFFF"/>
        <w:spacing w:before="120" w:line="240" w:lineRule="auto"/>
        <w:jc w:val="center"/>
        <w:rPr>
          <w:color w:val="000000"/>
          <w:sz w:val="24"/>
          <w:szCs w:val="24"/>
        </w:rPr>
      </w:pPr>
      <w:r w:rsidRPr="00CE4651">
        <w:rPr>
          <w:b/>
          <w:bCs/>
          <w:color w:val="000000"/>
          <w:sz w:val="24"/>
          <w:szCs w:val="24"/>
          <w:lang w:val="vi-VN"/>
        </w:rPr>
        <w:t>PHIẾU CÔNG BỐ SẢN PHẨM MỸ PHẨM</w:t>
      </w:r>
    </w:p>
    <w:p w14:paraId="3A39CA1A" w14:textId="77777777" w:rsidR="00CE4651" w:rsidRPr="00CE4651" w:rsidRDefault="00CE4651" w:rsidP="008614B9">
      <w:pPr>
        <w:pStyle w:val="Heading4"/>
        <w:shd w:val="clear" w:color="auto" w:fill="FFFFFF"/>
        <w:spacing w:before="120" w:beforeAutospacing="0" w:after="120" w:afterAutospacing="0"/>
        <w:jc w:val="center"/>
        <w:rPr>
          <w:color w:val="000000"/>
        </w:rPr>
      </w:pPr>
      <w:r w:rsidRPr="00CE4651">
        <w:rPr>
          <w:color w:val="000000"/>
          <w:lang w:val="vi-VN"/>
        </w:rPr>
        <w:t>TEMPLATE FOR NOTIFICATION OF COSMETIC PRODUCT</w:t>
      </w:r>
    </w:p>
    <w:p w14:paraId="560B2960" w14:textId="77777777" w:rsidR="00CE4651" w:rsidRPr="00CE4651" w:rsidRDefault="00CE4651" w:rsidP="008614B9">
      <w:pPr>
        <w:shd w:val="clear" w:color="auto" w:fill="FFFFFF"/>
        <w:spacing w:before="120" w:after="120" w:line="240" w:lineRule="auto"/>
        <w:jc w:val="center"/>
        <w:rPr>
          <w:color w:val="000000"/>
          <w:sz w:val="24"/>
          <w:szCs w:val="24"/>
        </w:rPr>
      </w:pPr>
      <w:r w:rsidRPr="00CE4651">
        <w:rPr>
          <w:rFonts w:ascii="Wingdings" w:hAnsi="Wingdings"/>
          <w:color w:val="000000"/>
          <w:sz w:val="24"/>
          <w:szCs w:val="24"/>
          <w:lang w:val="vi-VN"/>
        </w:rPr>
        <w:t></w:t>
      </w:r>
      <w:r w:rsidRPr="00CE4651">
        <w:rPr>
          <w:color w:val="000000"/>
          <w:sz w:val="24"/>
          <w:szCs w:val="24"/>
          <w:lang w:val="vi-VN"/>
        </w:rPr>
        <w:t> Đánh dấu vào ô thích hợp </w:t>
      </w:r>
      <w:r w:rsidRPr="00CE4651">
        <w:rPr>
          <w:i/>
          <w:iCs/>
          <w:color w:val="000000"/>
          <w:sz w:val="24"/>
          <w:szCs w:val="24"/>
          <w:lang w:val="vi-VN"/>
        </w:rPr>
        <w:t>(Tick where applicable)</w:t>
      </w:r>
    </w:p>
    <w:p w14:paraId="053F313A" w14:textId="77777777" w:rsidR="00CE4651" w:rsidRPr="00CE4651" w:rsidRDefault="00CE4651" w:rsidP="008614B9">
      <w:pPr>
        <w:pStyle w:val="BodyText"/>
        <w:shd w:val="clear" w:color="auto" w:fill="FFFFFF"/>
        <w:spacing w:before="120" w:line="240" w:lineRule="auto"/>
        <w:jc w:val="center"/>
        <w:rPr>
          <w:color w:val="000000"/>
          <w:sz w:val="24"/>
          <w:szCs w:val="24"/>
        </w:rPr>
      </w:pPr>
      <w:r w:rsidRPr="00CE4651">
        <w:rPr>
          <w:b/>
          <w:bCs/>
          <w:color w:val="000000"/>
          <w:sz w:val="24"/>
          <w:szCs w:val="24"/>
          <w:lang w:val="vi-VN"/>
        </w:rPr>
        <w:t>THÔNG TIN SẢN PHẨM</w:t>
      </w:r>
    </w:p>
    <w:p w14:paraId="64504061" w14:textId="77777777" w:rsidR="00CE4651" w:rsidRPr="00CE4651" w:rsidRDefault="00CE4651" w:rsidP="008614B9">
      <w:pPr>
        <w:pStyle w:val="Heading4"/>
        <w:shd w:val="clear" w:color="auto" w:fill="FFFFFF"/>
        <w:spacing w:before="120" w:beforeAutospacing="0" w:after="120" w:afterAutospacing="0"/>
        <w:jc w:val="both"/>
        <w:rPr>
          <w:color w:val="000000"/>
        </w:rPr>
      </w:pPr>
      <w:r w:rsidRPr="00CE4651">
        <w:rPr>
          <w:color w:val="000000"/>
          <w:lang w:val="vi-VN"/>
        </w:rPr>
        <w:t>PARTICULARS OF PRODUCT</w:t>
      </w:r>
    </w:p>
    <w:p w14:paraId="75C2BFEC" w14:textId="77777777" w:rsidR="00CE4651" w:rsidRPr="00CE4651" w:rsidRDefault="00CE4651" w:rsidP="008614B9">
      <w:pPr>
        <w:pStyle w:val="tableparagraph"/>
        <w:shd w:val="clear" w:color="auto" w:fill="FFFFFF"/>
        <w:spacing w:before="120" w:beforeAutospacing="0" w:after="120" w:afterAutospacing="0"/>
        <w:rPr>
          <w:color w:val="000000"/>
        </w:rPr>
      </w:pPr>
      <w:r w:rsidRPr="00CE4651">
        <w:rPr>
          <w:color w:val="000000"/>
          <w:lang w:val="vi-VN"/>
        </w:rPr>
        <w:t>1. Tên nhãn hàng và tên sản phẩm (Name of brand &amp; product):</w:t>
      </w:r>
    </w:p>
    <w:p w14:paraId="4B49B626" w14:textId="77777777" w:rsidR="00CE4651" w:rsidRPr="00CE4651" w:rsidRDefault="00CE4651" w:rsidP="008614B9">
      <w:pPr>
        <w:pStyle w:val="tableparagraph"/>
        <w:shd w:val="clear" w:color="auto" w:fill="FFFFFF"/>
        <w:spacing w:before="120" w:beforeAutospacing="0" w:after="120" w:afterAutospacing="0"/>
        <w:rPr>
          <w:color w:val="000000"/>
        </w:rPr>
      </w:pPr>
      <w:r w:rsidRPr="00CE4651">
        <w:rPr>
          <w:color w:val="000000"/>
          <w:lang w:val="vi-VN"/>
        </w:rPr>
        <w:t>1.1. Nhãn hàng (Brand)</w:t>
      </w:r>
    </w:p>
    <w:tbl>
      <w:tblPr>
        <w:tblW w:w="5000" w:type="pct"/>
        <w:shd w:val="clear" w:color="auto" w:fill="FFFFFF"/>
        <w:tblCellMar>
          <w:left w:w="0" w:type="dxa"/>
          <w:right w:w="0" w:type="dxa"/>
        </w:tblCellMar>
        <w:tblLook w:val="04A0" w:firstRow="1" w:lastRow="0" w:firstColumn="1" w:lastColumn="0" w:noHBand="0" w:noVBand="1"/>
      </w:tblPr>
      <w:tblGrid>
        <w:gridCol w:w="299"/>
        <w:gridCol w:w="299"/>
        <w:gridCol w:w="299"/>
        <w:gridCol w:w="299"/>
        <w:gridCol w:w="299"/>
        <w:gridCol w:w="299"/>
        <w:gridCol w:w="299"/>
        <w:gridCol w:w="299"/>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280"/>
      </w:tblGrid>
      <w:tr w:rsidR="00CE4651" w:rsidRPr="00CE4651" w14:paraId="49BDF8EE" w14:textId="77777777" w:rsidTr="008614B9">
        <w:trPr>
          <w:trHeight w:val="259"/>
        </w:trPr>
        <w:tc>
          <w:tcPr>
            <w:tcW w:w="179" w:type="pct"/>
            <w:tcBorders>
              <w:top w:val="single" w:sz="8" w:space="0" w:color="auto"/>
              <w:left w:val="single" w:sz="8" w:space="0" w:color="auto"/>
              <w:bottom w:val="single" w:sz="8" w:space="0" w:color="auto"/>
              <w:right w:val="single" w:sz="8" w:space="0" w:color="auto"/>
            </w:tcBorders>
            <w:shd w:val="clear" w:color="auto" w:fill="FFFFFF"/>
            <w:hideMark/>
          </w:tcPr>
          <w:p w14:paraId="65DD9B8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1A588E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4682CCF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22FE8DB5"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1A8F138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DEBD88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BDFD59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3511F49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CE0626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172BC956"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5D79966"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3B249786"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5D5D5BC"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7754FE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6A87637A"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6700243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B7B786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1AC7CAE3"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DBF1F6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2824DAC9"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28EA0A31"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3595C3F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4D8C474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1997597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E51036C"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64FD3F7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6278B463"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4BAD12F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r>
      <w:tr w:rsidR="00CE4651" w:rsidRPr="00CE4651" w14:paraId="4DEC407F" w14:textId="77777777" w:rsidTr="00CE4651">
        <w:tc>
          <w:tcPr>
            <w:tcW w:w="179" w:type="pct"/>
            <w:tcBorders>
              <w:top w:val="nil"/>
              <w:left w:val="single" w:sz="8" w:space="0" w:color="auto"/>
              <w:bottom w:val="single" w:sz="8" w:space="0" w:color="auto"/>
              <w:right w:val="single" w:sz="8" w:space="0" w:color="auto"/>
            </w:tcBorders>
            <w:shd w:val="clear" w:color="auto" w:fill="FFFFFF"/>
            <w:hideMark/>
          </w:tcPr>
          <w:p w14:paraId="1803A2D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E8A1C64"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73701AD1"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EC1B2B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7F315BD"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395D106"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4580931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7097D73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0C28F8A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1AD71E9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49BE5CFA"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701CAE6"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0AD1987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5D409C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288796D"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8A72BC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04761B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6D7B621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316F25A9"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10049073"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1A264D44"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4A6EFA1A"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1E7D8D7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1A8D5C9"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51E6BC4"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0B191FB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DE1627A"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A8BBD5C"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r>
    </w:tbl>
    <w:p w14:paraId="7B732C50" w14:textId="77777777" w:rsidR="00CE4651" w:rsidRPr="00CE4651" w:rsidRDefault="00CE4651" w:rsidP="008614B9">
      <w:pPr>
        <w:pStyle w:val="tableparagraph"/>
        <w:shd w:val="clear" w:color="auto" w:fill="FFFFFF"/>
        <w:spacing w:before="120" w:beforeAutospacing="0" w:after="120" w:afterAutospacing="0"/>
        <w:rPr>
          <w:color w:val="000000"/>
        </w:rPr>
      </w:pPr>
      <w:r w:rsidRPr="00CE4651">
        <w:rPr>
          <w:color w:val="000000"/>
          <w:lang w:val="vi-VN"/>
        </w:rPr>
        <w:t>1.2. Tên sản phẩm (Product Name)</w:t>
      </w:r>
    </w:p>
    <w:tbl>
      <w:tblPr>
        <w:tblW w:w="5000" w:type="pct"/>
        <w:shd w:val="clear" w:color="auto" w:fill="FFFFFF"/>
        <w:tblCellMar>
          <w:left w:w="0" w:type="dxa"/>
          <w:right w:w="0" w:type="dxa"/>
        </w:tblCellMar>
        <w:tblLook w:val="04A0" w:firstRow="1" w:lastRow="0" w:firstColumn="1" w:lastColumn="0" w:noHBand="0" w:noVBand="1"/>
      </w:tblPr>
      <w:tblGrid>
        <w:gridCol w:w="299"/>
        <w:gridCol w:w="299"/>
        <w:gridCol w:w="299"/>
        <w:gridCol w:w="299"/>
        <w:gridCol w:w="299"/>
        <w:gridCol w:w="299"/>
        <w:gridCol w:w="299"/>
        <w:gridCol w:w="299"/>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280"/>
      </w:tblGrid>
      <w:tr w:rsidR="00CE4651" w:rsidRPr="00CE4651" w14:paraId="61FEE294" w14:textId="77777777" w:rsidTr="00CE4651">
        <w:tc>
          <w:tcPr>
            <w:tcW w:w="179" w:type="pct"/>
            <w:tcBorders>
              <w:top w:val="single" w:sz="8" w:space="0" w:color="auto"/>
              <w:left w:val="single" w:sz="8" w:space="0" w:color="auto"/>
              <w:bottom w:val="single" w:sz="8" w:space="0" w:color="auto"/>
              <w:right w:val="single" w:sz="8" w:space="0" w:color="auto"/>
            </w:tcBorders>
            <w:shd w:val="clear" w:color="auto" w:fill="FFFFFF"/>
            <w:hideMark/>
          </w:tcPr>
          <w:p w14:paraId="0C77F3A6"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0CAE11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3229717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AF2BAD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4CF7D24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A4AE2E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5EFB474"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7EA7545"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8A1BB9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4FA5B245"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22B4DFE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FFF5F4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2F76BB4"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8EBBFB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726BBD5"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40080AA"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254F2F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1FFAD03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412B4E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0CB3FE55"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030BDB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18EA460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6E8E729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69CF973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5BEA3E4D"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4464F7D3"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70842A0C"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single" w:sz="8" w:space="0" w:color="auto"/>
              <w:left w:val="nil"/>
              <w:bottom w:val="single" w:sz="8" w:space="0" w:color="auto"/>
              <w:right w:val="single" w:sz="8" w:space="0" w:color="auto"/>
            </w:tcBorders>
            <w:shd w:val="clear" w:color="auto" w:fill="FFFFFF"/>
            <w:hideMark/>
          </w:tcPr>
          <w:p w14:paraId="194E0AB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r>
      <w:tr w:rsidR="00CE4651" w:rsidRPr="00CE4651" w14:paraId="1B67ABC8" w14:textId="77777777" w:rsidTr="00CE4651">
        <w:tc>
          <w:tcPr>
            <w:tcW w:w="179" w:type="pct"/>
            <w:tcBorders>
              <w:top w:val="nil"/>
              <w:left w:val="single" w:sz="8" w:space="0" w:color="auto"/>
              <w:bottom w:val="single" w:sz="8" w:space="0" w:color="auto"/>
              <w:right w:val="single" w:sz="8" w:space="0" w:color="auto"/>
            </w:tcBorders>
            <w:shd w:val="clear" w:color="auto" w:fill="FFFFFF"/>
            <w:hideMark/>
          </w:tcPr>
          <w:p w14:paraId="0A473384"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68900A1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78DF3A7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6D1DC1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BF52C81"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67B93C0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48400F3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C9384F2"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2600FF5"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5A50EDE3"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6DC30D0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6ED7D78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6973436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05EDDB01"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10F77043"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7F9A64F8"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61208BDB"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38A243E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4412B0C1"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1C13C7CA"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3DE44489"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7925FF6D"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41C4F9A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3CA940D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442A8B5F"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2F31859E"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19DFCA87"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c>
          <w:tcPr>
            <w:tcW w:w="179" w:type="pct"/>
            <w:tcBorders>
              <w:top w:val="nil"/>
              <w:left w:val="nil"/>
              <w:bottom w:val="single" w:sz="8" w:space="0" w:color="auto"/>
              <w:right w:val="single" w:sz="8" w:space="0" w:color="auto"/>
            </w:tcBorders>
            <w:shd w:val="clear" w:color="auto" w:fill="FFFFFF"/>
            <w:hideMark/>
          </w:tcPr>
          <w:p w14:paraId="39696580" w14:textId="77777777" w:rsidR="00CE4651" w:rsidRPr="00CE4651" w:rsidRDefault="00CE4651" w:rsidP="008614B9">
            <w:pPr>
              <w:spacing w:before="120" w:after="120" w:line="240" w:lineRule="auto"/>
              <w:rPr>
                <w:color w:val="000000"/>
                <w:sz w:val="24"/>
                <w:szCs w:val="24"/>
              </w:rPr>
            </w:pPr>
            <w:r w:rsidRPr="00CE4651">
              <w:rPr>
                <w:color w:val="000000"/>
                <w:sz w:val="24"/>
                <w:szCs w:val="24"/>
                <w:lang w:val="vi-VN"/>
              </w:rPr>
              <w:t> </w:t>
            </w:r>
          </w:p>
        </w:tc>
      </w:tr>
    </w:tbl>
    <w:p w14:paraId="7335C7AF" w14:textId="77777777" w:rsidR="00CE4651" w:rsidRPr="00CE4651" w:rsidRDefault="00CE4651" w:rsidP="008614B9">
      <w:pPr>
        <w:pStyle w:val="tableparagraph"/>
        <w:shd w:val="clear" w:color="auto" w:fill="FFFFFF"/>
        <w:spacing w:before="120" w:beforeAutospacing="0" w:after="120" w:afterAutospacing="0"/>
        <w:rPr>
          <w:color w:val="000000"/>
        </w:rPr>
      </w:pPr>
      <w:r w:rsidRPr="00CE4651">
        <w:rPr>
          <w:color w:val="000000"/>
          <w:lang w:val="vi-VN"/>
        </w:rPr>
        <w:t>1.3. Danh sách các dạng hoặc màu (List of Variants or Shade). Tên (Names)</w:t>
      </w:r>
    </w:p>
    <w:p w14:paraId="713A6EF8"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rPr>
        <w:t>_________________________________________________________________</w:t>
      </w:r>
    </w:p>
    <w:p w14:paraId="69C01D99"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rPr>
        <w:t>_________________________________________________________________</w:t>
      </w:r>
    </w:p>
    <w:p w14:paraId="0A3C5A04"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2. Dạng sản phẩm (Product type(s))</w:t>
      </w:r>
    </w:p>
    <w:p w14:paraId="4856005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Kem, nhũ tương, sữa, gel hoặc dầu dùng trên da (tay, mặt, chân, ….)</w:t>
      </w:r>
    </w:p>
    <w:p w14:paraId="26585FAD"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Creams, emulsions, lotions, gels and oils for skin (hands, face, feet, etc)</w:t>
      </w:r>
    </w:p>
    <w:p w14:paraId="275B47A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Mặt nạ (chỉ trừ sản phẩm làm bong da nguồn gốc hóa học)</w:t>
      </w:r>
    </w:p>
    <w:p w14:paraId="73D91A19"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lastRenderedPageBreak/>
        <w:t>Face masks (with the exception of chemical peeling products)</w:t>
      </w:r>
    </w:p>
    <w:p w14:paraId="6ACB2D03"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Chất phủ màu (lỏng, nhão, bột)</w:t>
      </w:r>
    </w:p>
    <w:p w14:paraId="0F8AB6B7"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Tinted bases (liquids, pastes, powders)</w:t>
      </w:r>
    </w:p>
    <w:p w14:paraId="5790503D"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Phấn trang điểm, phấn dùng sau khi tắm, bột vệ sinh,….</w:t>
      </w:r>
    </w:p>
    <w:p w14:paraId="5663121F"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Make-up powders, after-bath powder, hygienic powders, etc.</w:t>
      </w:r>
    </w:p>
    <w:p w14:paraId="31BB008F"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Xà phòng rửa tay, xà phòng khử mùi,…..</w:t>
      </w:r>
    </w:p>
    <w:p w14:paraId="6E114ADC"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Toilet soaps, deodorant soaps, etc</w:t>
      </w:r>
    </w:p>
    <w:p w14:paraId="2871BCC1"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Nước hoa, nước thơm dùng vệ sinh,….</w:t>
      </w:r>
    </w:p>
    <w:p w14:paraId="2E630212"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Perfumes, toilet waters and eau de Cologne</w:t>
      </w:r>
    </w:p>
    <w:p w14:paraId="27532ABB"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để tắm (muối, sữa, xà phòng, dầu, gel,….)</w:t>
      </w:r>
    </w:p>
    <w:p w14:paraId="3C9B18A2"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Bath or shower preparations (salts, lotions, foams, soaps, oils. gels, etc)</w:t>
      </w:r>
    </w:p>
    <w:p w14:paraId="250CCA62"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tẩy lông</w:t>
      </w:r>
    </w:p>
    <w:p w14:paraId="76BCC8AC"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Depilatories</w:t>
      </w:r>
    </w:p>
    <w:p w14:paraId="436B5BBB"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khử mùi và chống mùi (giảm mùi mồ hôi)</w:t>
      </w:r>
    </w:p>
    <w:p w14:paraId="08AAE87B"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Deodorants and anti-perspirants</w:t>
      </w:r>
    </w:p>
    <w:p w14:paraId="1FA57E78"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chăm sóc tóc (Đề nghị đánh dấu vào dạng sản phẩm cụ thể bên dưới)</w:t>
      </w:r>
    </w:p>
    <w:p w14:paraId="2AF17585"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Hair care products (Please stick on specific product type below)</w:t>
      </w:r>
    </w:p>
    <w:p w14:paraId="0C364470"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Nhuộm và tẩy màu tóc</w:t>
      </w:r>
    </w:p>
    <w:p w14:paraId="18EC3D5A"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Hair tints and bleaches</w:t>
      </w:r>
    </w:p>
    <w:p w14:paraId="39FA762B"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Uốn tóc, duỗi tóc, giữ nếp tóc</w:t>
      </w:r>
    </w:p>
    <w:p w14:paraId="58942C9B"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Products for waving, straightening and fixing</w:t>
      </w:r>
    </w:p>
    <w:p w14:paraId="4780201B"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Các sản phẩm định dạng tóc</w:t>
      </w:r>
    </w:p>
    <w:p w14:paraId="195C97EF"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Setting products</w:t>
      </w:r>
    </w:p>
    <w:p w14:paraId="103D636D"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làm sạch (sữa, bột, dầu gội)</w:t>
      </w:r>
    </w:p>
    <w:p w14:paraId="1E1BF789"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Cleansing products (lotions, powders, shampoos)</w:t>
      </w:r>
    </w:p>
    <w:p w14:paraId="31F3F952"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dưỡng tóc (sữa, kem, dầu)</w:t>
      </w:r>
    </w:p>
    <w:p w14:paraId="77B07B41"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Conditioning products (lotions, creams, oils)</w:t>
      </w:r>
    </w:p>
    <w:p w14:paraId="48755CDB"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Các sản phẩm tạo kiểu tóc (sữa, keo xịt tóc, sáp)</w:t>
      </w:r>
    </w:p>
    <w:p w14:paraId="59781B4B"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Hairdressing products (lotions, lacquers, brilliantines)</w:t>
      </w:r>
    </w:p>
    <w:p w14:paraId="6FBBEF00"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dùng cho cạo râu hoặc sau khi cạo râu (kem, xà phòng, sữa,….)</w:t>
      </w:r>
    </w:p>
    <w:p w14:paraId="17CCBC47"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Shaving product (creams, foams, lotions, etc)</w:t>
      </w:r>
    </w:p>
    <w:p w14:paraId="245FAB37"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trang điểm và tẩy trang dùng cho mặt và mắt</w:t>
      </w:r>
    </w:p>
    <w:p w14:paraId="05381209"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Products for making-up and removing make-up from the face and the eyes</w:t>
      </w:r>
    </w:p>
    <w:p w14:paraId="53188776"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dùng cho môi</w:t>
      </w:r>
    </w:p>
    <w:p w14:paraId="6F118970"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Products intended for application to the lips</w:t>
      </w:r>
    </w:p>
    <w:p w14:paraId="0ED28A26"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chăm sóc răng và miệng</w:t>
      </w:r>
    </w:p>
    <w:p w14:paraId="3E0A7C0B"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Products for care of the teeth and the mouth</w:t>
      </w:r>
    </w:p>
    <w:p w14:paraId="33457A3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dùng để chăm sóc và trang điểm cho móng tay, móng chân</w:t>
      </w:r>
    </w:p>
    <w:p w14:paraId="0B6EE0CF"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Products for nail care and make-up</w:t>
      </w:r>
    </w:p>
    <w:p w14:paraId="37B32198"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dùng để vệ sinh cơ quan sinh dục ngoài</w:t>
      </w:r>
    </w:p>
    <w:p w14:paraId="6E1C8721"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Products for external intimate hygiene</w:t>
      </w:r>
    </w:p>
    <w:p w14:paraId="5778DEB2"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chống nắng</w:t>
      </w:r>
    </w:p>
    <w:p w14:paraId="5304271B"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Sunbathing products</w:t>
      </w:r>
    </w:p>
    <w:p w14:paraId="615D2BD8"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làm sạm da mà không cần tắm nắng</w:t>
      </w:r>
    </w:p>
    <w:p w14:paraId="4E67F308"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Products for tanning without sun</w:t>
      </w:r>
    </w:p>
    <w:p w14:paraId="04E35386"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làm trắng da</w:t>
      </w:r>
    </w:p>
    <w:p w14:paraId="2007F873"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Skin whitening products</w:t>
      </w:r>
    </w:p>
    <w:p w14:paraId="6CD3132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chống nhăn da</w:t>
      </w:r>
    </w:p>
    <w:p w14:paraId="789325B8"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Anti-wrinkle products</w:t>
      </w:r>
    </w:p>
    <w:p w14:paraId="401B009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Sản phẩm khác (đề nghị ghi rõ)</w:t>
      </w:r>
    </w:p>
    <w:p w14:paraId="66F2D80E"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Others (please specify)</w:t>
      </w:r>
    </w:p>
    <w:p w14:paraId="0D576F33"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3. Mục đích sử dụng (Intended use)</w:t>
      </w:r>
    </w:p>
    <w:p w14:paraId="6E51B065"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rPr>
        <w:t>_________________________________________________________________</w:t>
      </w:r>
    </w:p>
    <w:p w14:paraId="4EE90DB9"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rPr>
        <w:t>_________________________________________________________________</w:t>
      </w:r>
    </w:p>
    <w:p w14:paraId="5DC055EF"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4. Dạng trình bày (Product presentation(s))</w:t>
      </w:r>
    </w:p>
    <w:p w14:paraId="36ADA8F6"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Dạng đơn lẻ (Single product)</w:t>
      </w:r>
    </w:p>
    <w:p w14:paraId="3F37B7DD"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Một nhóm các màu (Arange of colours)</w:t>
      </w:r>
    </w:p>
    <w:p w14:paraId="57957299"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Bảng các màu trong một dạng sản phẩm (Palette(s) in a range of one product type)</w:t>
      </w:r>
    </w:p>
    <w:p w14:paraId="1B5A4534"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Các sản phẩm phối hợp trong một bộ sản phẩm (Combination products in a single kit)</w:t>
      </w:r>
    </w:p>
    <w:p w14:paraId="711DABC3"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Các dạng khác (đề nghị ghi rõ). Others (please specify)</w:t>
      </w:r>
    </w:p>
    <w:p w14:paraId="1A5349CF"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b/>
          <w:bCs/>
          <w:color w:val="000000"/>
          <w:sz w:val="24"/>
          <w:szCs w:val="24"/>
          <w:lang w:val="vi-VN"/>
        </w:rPr>
        <w:t>THÔNG TIN VỀ CÔNG TY SẢN XUẤT/ĐÓNG GÓI/XUẤT KHẨU</w:t>
      </w:r>
    </w:p>
    <w:p w14:paraId="08434852" w14:textId="77777777" w:rsidR="00CE4651" w:rsidRPr="00CE4651" w:rsidRDefault="00CE4651" w:rsidP="008614B9">
      <w:pPr>
        <w:pStyle w:val="Heading4"/>
        <w:shd w:val="clear" w:color="auto" w:fill="FFFFFF"/>
        <w:spacing w:before="120" w:beforeAutospacing="0" w:after="120" w:afterAutospacing="0"/>
        <w:jc w:val="both"/>
        <w:rPr>
          <w:color w:val="000000"/>
        </w:rPr>
      </w:pPr>
      <w:r w:rsidRPr="00CE4651">
        <w:rPr>
          <w:color w:val="000000"/>
          <w:lang w:val="vi-VN"/>
        </w:rPr>
        <w:t>PARTICULARS OF MANUFACTURER(S)/ASSEMBLER(S)/EXPORTER</w:t>
      </w:r>
    </w:p>
    <w:p w14:paraId="183A1528"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5. Tên công ty sản xuất (Name of manufacturer) (Liệt kê tất cả các công ty sản xuất, trong trường hợp nhiều công ty tham gia vào quá trình chế biến sản phẩm)</w:t>
      </w:r>
    </w:p>
    <w:tbl>
      <w:tblPr>
        <w:tblW w:w="5000" w:type="pct"/>
        <w:shd w:val="clear" w:color="auto" w:fill="FFFFFF"/>
        <w:tblCellMar>
          <w:left w:w="0" w:type="dxa"/>
          <w:right w:w="0" w:type="dxa"/>
        </w:tblCellMar>
        <w:tblLook w:val="04A0" w:firstRow="1" w:lastRow="0" w:firstColumn="1" w:lastColumn="0" w:noHBand="0" w:noVBand="1"/>
      </w:tblPr>
      <w:tblGrid>
        <w:gridCol w:w="289"/>
        <w:gridCol w:w="289"/>
        <w:gridCol w:w="289"/>
        <w:gridCol w:w="289"/>
        <w:gridCol w:w="289"/>
        <w:gridCol w:w="289"/>
        <w:gridCol w:w="289"/>
        <w:gridCol w:w="290"/>
        <w:gridCol w:w="290"/>
        <w:gridCol w:w="290"/>
        <w:gridCol w:w="290"/>
        <w:gridCol w:w="290"/>
        <w:gridCol w:w="290"/>
        <w:gridCol w:w="290"/>
        <w:gridCol w:w="290"/>
        <w:gridCol w:w="290"/>
        <w:gridCol w:w="290"/>
        <w:gridCol w:w="290"/>
        <w:gridCol w:w="290"/>
        <w:gridCol w:w="290"/>
        <w:gridCol w:w="288"/>
        <w:gridCol w:w="288"/>
        <w:gridCol w:w="288"/>
        <w:gridCol w:w="288"/>
        <w:gridCol w:w="288"/>
        <w:gridCol w:w="288"/>
        <w:gridCol w:w="288"/>
        <w:gridCol w:w="288"/>
        <w:gridCol w:w="275"/>
      </w:tblGrid>
      <w:tr w:rsidR="00CE4651" w:rsidRPr="00CE4651" w14:paraId="2A22B185" w14:textId="77777777" w:rsidTr="00CE4651">
        <w:tc>
          <w:tcPr>
            <w:tcW w:w="173" w:type="pct"/>
            <w:tcBorders>
              <w:top w:val="single" w:sz="8" w:space="0" w:color="auto"/>
              <w:left w:val="single" w:sz="8" w:space="0" w:color="auto"/>
              <w:bottom w:val="single" w:sz="8" w:space="0" w:color="auto"/>
              <w:right w:val="single" w:sz="8" w:space="0" w:color="auto"/>
            </w:tcBorders>
            <w:shd w:val="clear" w:color="auto" w:fill="FFFFFF"/>
            <w:hideMark/>
          </w:tcPr>
          <w:p w14:paraId="074A6F2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D9814C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E61BA5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63636E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8E4341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5AE8AA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40AFD8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4AC95B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BF90C8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C62C94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4D1472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BA41F4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251AF4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2BE1C9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25CD3D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E37649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E1A3F3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FF7ABF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B8E240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70860C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7759C6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5FD89F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1AA26FE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4AC643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48D3D4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975194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1C5760A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5F23D8C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D4062F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1869A4B8" w14:textId="77777777" w:rsidTr="00CE4651">
        <w:tc>
          <w:tcPr>
            <w:tcW w:w="173" w:type="pct"/>
            <w:tcBorders>
              <w:top w:val="nil"/>
              <w:left w:val="single" w:sz="8" w:space="0" w:color="auto"/>
              <w:bottom w:val="single" w:sz="8" w:space="0" w:color="auto"/>
              <w:right w:val="single" w:sz="8" w:space="0" w:color="auto"/>
            </w:tcBorders>
            <w:shd w:val="clear" w:color="auto" w:fill="FFFFFF"/>
            <w:hideMark/>
          </w:tcPr>
          <w:p w14:paraId="10010FE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3CC3A4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CE3BCF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7D3F73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9BEC88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71F9F9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33A0E5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544F91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213FCB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3D3800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3E279C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265E7B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A76071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CFB6B2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44BA26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4A2D37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5983C7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C54D48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D6A58C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3DD597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0DBDC52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44064E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56C74B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CC69F8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AE281B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6E971F7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6A0390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BB9B9E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F1DE1B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27E0DBE5"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Địa chỉ công ty sản xuất (Nước sản xuất) </w:t>
      </w:r>
      <w:r w:rsidRPr="00CE4651">
        <w:rPr>
          <w:b/>
          <w:bCs/>
          <w:color w:val="000000"/>
          <w:sz w:val="24"/>
          <w:szCs w:val="24"/>
          <w:lang w:val="vi-VN"/>
        </w:rPr>
        <w:t>(</w:t>
      </w:r>
      <w:r w:rsidRPr="00CE4651">
        <w:rPr>
          <w:color w:val="000000"/>
          <w:sz w:val="24"/>
          <w:szCs w:val="24"/>
          <w:lang w:val="vi-VN"/>
        </w:rPr>
        <w:t>Address of manufacturer (state country)):</w:t>
      </w:r>
    </w:p>
    <w:tbl>
      <w:tblPr>
        <w:tblW w:w="5000" w:type="pct"/>
        <w:shd w:val="clear" w:color="auto" w:fill="FFFFFF"/>
        <w:tblCellMar>
          <w:left w:w="0" w:type="dxa"/>
          <w:right w:w="0" w:type="dxa"/>
        </w:tblCellMar>
        <w:tblLook w:val="04A0" w:firstRow="1" w:lastRow="0" w:firstColumn="1" w:lastColumn="0" w:noHBand="0" w:noVBand="1"/>
      </w:tblPr>
      <w:tblGrid>
        <w:gridCol w:w="279"/>
        <w:gridCol w:w="279"/>
        <w:gridCol w:w="279"/>
        <w:gridCol w:w="279"/>
        <w:gridCol w:w="279"/>
        <w:gridCol w:w="279"/>
        <w:gridCol w:w="557"/>
        <w:gridCol w:w="279"/>
        <w:gridCol w:w="279"/>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280"/>
        <w:gridCol w:w="265"/>
      </w:tblGrid>
      <w:tr w:rsidR="00CE4651" w:rsidRPr="00CE4651" w14:paraId="6C7885D1" w14:textId="77777777" w:rsidTr="00CE4651">
        <w:tc>
          <w:tcPr>
            <w:tcW w:w="167" w:type="pct"/>
            <w:tcBorders>
              <w:top w:val="single" w:sz="8" w:space="0" w:color="auto"/>
              <w:left w:val="single" w:sz="8" w:space="0" w:color="auto"/>
              <w:bottom w:val="single" w:sz="8" w:space="0" w:color="auto"/>
              <w:right w:val="single" w:sz="8" w:space="0" w:color="auto"/>
            </w:tcBorders>
            <w:shd w:val="clear" w:color="auto" w:fill="FFFFFF"/>
            <w:hideMark/>
          </w:tcPr>
          <w:p w14:paraId="7860AAB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F8330F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6FA239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534F42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B869BB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6115DE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333" w:type="pct"/>
            <w:tcBorders>
              <w:top w:val="single" w:sz="8" w:space="0" w:color="auto"/>
              <w:left w:val="nil"/>
              <w:bottom w:val="single" w:sz="8" w:space="0" w:color="auto"/>
              <w:right w:val="single" w:sz="8" w:space="0" w:color="auto"/>
            </w:tcBorders>
            <w:shd w:val="clear" w:color="auto" w:fill="FFFFFF"/>
            <w:hideMark/>
          </w:tcPr>
          <w:p w14:paraId="034C424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1F96A19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70C0E50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31E6A7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0E686D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16CF770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016966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D95744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199A360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C17CF4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878F3F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3337A7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8EEAC4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75419B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06AD62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DA7304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71F3C28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F7B5BE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A80E40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DB82B0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D582AA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A69F4F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1DE81BA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58252A5F" w14:textId="77777777" w:rsidTr="00CE4651">
        <w:tc>
          <w:tcPr>
            <w:tcW w:w="167" w:type="pct"/>
            <w:tcBorders>
              <w:top w:val="nil"/>
              <w:left w:val="single" w:sz="8" w:space="0" w:color="auto"/>
              <w:bottom w:val="single" w:sz="8" w:space="0" w:color="auto"/>
              <w:right w:val="single" w:sz="8" w:space="0" w:color="auto"/>
            </w:tcBorders>
            <w:shd w:val="clear" w:color="auto" w:fill="FFFFFF"/>
            <w:hideMark/>
          </w:tcPr>
          <w:p w14:paraId="66B281B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926F46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67B636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6A1E2B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B82DD4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66F7DA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333" w:type="pct"/>
            <w:tcBorders>
              <w:top w:val="nil"/>
              <w:left w:val="nil"/>
              <w:bottom w:val="single" w:sz="8" w:space="0" w:color="auto"/>
              <w:right w:val="single" w:sz="8" w:space="0" w:color="auto"/>
            </w:tcBorders>
            <w:shd w:val="clear" w:color="auto" w:fill="FFFFFF"/>
            <w:hideMark/>
          </w:tcPr>
          <w:p w14:paraId="3E34447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6343A8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CB7874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7CD3DB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7C501D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BE4CB6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35C2BF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210BFF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7A1108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904659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8BAE59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506BC7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E79805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63E6D2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3EDD37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5D78BA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9162BD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29C8F3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B2F7FC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846021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0CAC51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DF78E3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D17E12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7C4B05DC" w14:textId="77777777" w:rsidTr="00CE4651">
        <w:tc>
          <w:tcPr>
            <w:tcW w:w="1332" w:type="pct"/>
            <w:gridSpan w:val="7"/>
            <w:tcBorders>
              <w:top w:val="nil"/>
              <w:left w:val="single" w:sz="8" w:space="0" w:color="auto"/>
              <w:bottom w:val="single" w:sz="8" w:space="0" w:color="auto"/>
              <w:right w:val="single" w:sz="8" w:space="0" w:color="auto"/>
            </w:tcBorders>
            <w:shd w:val="clear" w:color="auto" w:fill="FFFFFF"/>
            <w:hideMark/>
          </w:tcPr>
          <w:p w14:paraId="24D767DD" w14:textId="77777777" w:rsidR="00CE4651" w:rsidRPr="00CE4651" w:rsidRDefault="00CE4651" w:rsidP="008614B9">
            <w:pPr>
              <w:spacing w:before="120" w:after="120" w:line="240" w:lineRule="auto"/>
              <w:jc w:val="both"/>
              <w:rPr>
                <w:color w:val="000000"/>
                <w:sz w:val="24"/>
                <w:szCs w:val="24"/>
              </w:rPr>
            </w:pPr>
            <w:r w:rsidRPr="00CE4651">
              <w:rPr>
                <w:b/>
                <w:bCs/>
                <w:color w:val="000000"/>
                <w:sz w:val="24"/>
                <w:szCs w:val="24"/>
                <w:lang w:val="vi-VN"/>
              </w:rPr>
              <w:t>C o u n t r y</w:t>
            </w:r>
          </w:p>
        </w:tc>
        <w:tc>
          <w:tcPr>
            <w:tcW w:w="167" w:type="pct"/>
            <w:tcBorders>
              <w:top w:val="nil"/>
              <w:left w:val="nil"/>
              <w:bottom w:val="single" w:sz="8" w:space="0" w:color="auto"/>
              <w:right w:val="single" w:sz="8" w:space="0" w:color="auto"/>
            </w:tcBorders>
            <w:shd w:val="clear" w:color="auto" w:fill="FFFFFF"/>
            <w:hideMark/>
          </w:tcPr>
          <w:p w14:paraId="76B84B9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738FCE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04B1F5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CFDCB8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F76F1F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12D376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EB2ED0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13C802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90E65F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86A74D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712551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556670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EBA9EE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86EE25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0ED854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31E1F8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5AC3CE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BA9795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FA07EA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B28BA0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4751F5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C4132E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652CB45E"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79"/>
        <w:gridCol w:w="245"/>
        <w:gridCol w:w="245"/>
        <w:gridCol w:w="245"/>
        <w:gridCol w:w="245"/>
        <w:gridCol w:w="245"/>
        <w:gridCol w:w="245"/>
        <w:gridCol w:w="245"/>
        <w:gridCol w:w="245"/>
        <w:gridCol w:w="245"/>
        <w:gridCol w:w="245"/>
        <w:gridCol w:w="245"/>
        <w:gridCol w:w="245"/>
        <w:gridCol w:w="245"/>
        <w:gridCol w:w="245"/>
        <w:gridCol w:w="245"/>
        <w:gridCol w:w="536"/>
        <w:gridCol w:w="245"/>
        <w:gridCol w:w="245"/>
        <w:gridCol w:w="245"/>
        <w:gridCol w:w="245"/>
        <w:gridCol w:w="245"/>
        <w:gridCol w:w="245"/>
        <w:gridCol w:w="245"/>
        <w:gridCol w:w="245"/>
        <w:gridCol w:w="245"/>
        <w:gridCol w:w="245"/>
        <w:gridCol w:w="244"/>
        <w:gridCol w:w="244"/>
        <w:gridCol w:w="244"/>
        <w:gridCol w:w="244"/>
        <w:gridCol w:w="246"/>
      </w:tblGrid>
      <w:tr w:rsidR="00CE4651" w:rsidRPr="00CE4651" w14:paraId="12CA36B2" w14:textId="77777777" w:rsidTr="00CE4651">
        <w:tc>
          <w:tcPr>
            <w:tcW w:w="285" w:type="pct"/>
            <w:tcBorders>
              <w:top w:val="nil"/>
              <w:left w:val="nil"/>
              <w:bottom w:val="nil"/>
              <w:right w:val="single" w:sz="8" w:space="0" w:color="auto"/>
            </w:tcBorders>
            <w:shd w:val="clear" w:color="auto" w:fill="FFFFFF"/>
            <w:hideMark/>
          </w:tcPr>
          <w:p w14:paraId="7F10664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Tel</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33304307"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D8834F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D65B8C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26DC51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82DE7CE"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422A06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F6F7B3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2D695A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D388CE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D81395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182129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60F8C4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D85A22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AAAFBF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C90793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319" w:type="pct"/>
            <w:tcBorders>
              <w:top w:val="nil"/>
              <w:left w:val="nil"/>
              <w:bottom w:val="nil"/>
              <w:right w:val="single" w:sz="8" w:space="0" w:color="auto"/>
            </w:tcBorders>
            <w:shd w:val="clear" w:color="auto" w:fill="FFFFFF"/>
            <w:hideMark/>
          </w:tcPr>
          <w:p w14:paraId="3D85ED1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Fax</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55E5969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3CE4B9C"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C378113"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85FBB3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B9D72C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2487796"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12079AE"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5E8C6EC"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E244D3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1B2E5A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7216487"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71A6A9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B7894C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BF143CE"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7" w:type="pct"/>
            <w:tcBorders>
              <w:top w:val="single" w:sz="8" w:space="0" w:color="auto"/>
              <w:left w:val="nil"/>
              <w:bottom w:val="single" w:sz="8" w:space="0" w:color="auto"/>
              <w:right w:val="single" w:sz="8" w:space="0" w:color="auto"/>
            </w:tcBorders>
            <w:shd w:val="clear" w:color="auto" w:fill="FFFFFF"/>
            <w:hideMark/>
          </w:tcPr>
          <w:p w14:paraId="61C30CA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r>
    </w:tbl>
    <w:p w14:paraId="72A10914"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6. Tên công ty đóng gói (Đề nghị đánh dấu vào mục thích hợp. Có thể đánh dấu nhiều hơn 01 ô) (Name of assembler (Please tick accordingly. May tick more than one box)):</w:t>
      </w:r>
    </w:p>
    <w:tbl>
      <w:tblPr>
        <w:tblW w:w="5012" w:type="pct"/>
        <w:tblInd w:w="-10" w:type="dxa"/>
        <w:shd w:val="clear" w:color="auto" w:fill="FFFFFF"/>
        <w:tblCellMar>
          <w:left w:w="0" w:type="dxa"/>
          <w:right w:w="0" w:type="dxa"/>
        </w:tblCellMar>
        <w:tblLook w:val="04A0" w:firstRow="1" w:lastRow="0" w:firstColumn="1" w:lastColumn="0" w:noHBand="0" w:noVBand="1"/>
      </w:tblPr>
      <w:tblGrid>
        <w:gridCol w:w="9"/>
        <w:gridCol w:w="279"/>
        <w:gridCol w:w="289"/>
        <w:gridCol w:w="289"/>
        <w:gridCol w:w="289"/>
        <w:gridCol w:w="289"/>
        <w:gridCol w:w="289"/>
        <w:gridCol w:w="290"/>
        <w:gridCol w:w="290"/>
        <w:gridCol w:w="290"/>
        <w:gridCol w:w="290"/>
        <w:gridCol w:w="290"/>
        <w:gridCol w:w="290"/>
        <w:gridCol w:w="290"/>
        <w:gridCol w:w="124"/>
        <w:gridCol w:w="166"/>
        <w:gridCol w:w="290"/>
        <w:gridCol w:w="290"/>
        <w:gridCol w:w="290"/>
        <w:gridCol w:w="290"/>
        <w:gridCol w:w="290"/>
        <w:gridCol w:w="290"/>
        <w:gridCol w:w="288"/>
        <w:gridCol w:w="288"/>
        <w:gridCol w:w="288"/>
        <w:gridCol w:w="288"/>
        <w:gridCol w:w="288"/>
        <w:gridCol w:w="288"/>
        <w:gridCol w:w="288"/>
        <w:gridCol w:w="288"/>
        <w:gridCol w:w="265"/>
        <w:gridCol w:w="10"/>
      </w:tblGrid>
      <w:tr w:rsidR="00CE4651" w:rsidRPr="00CE4651" w14:paraId="61D3D4AC" w14:textId="77777777" w:rsidTr="008614B9">
        <w:trPr>
          <w:gridBefore w:val="1"/>
          <w:gridAfter w:val="1"/>
          <w:wBefore w:w="6" w:type="pct"/>
          <w:wAfter w:w="6" w:type="pct"/>
        </w:trPr>
        <w:tc>
          <w:tcPr>
            <w:tcW w:w="2317" w:type="pct"/>
            <w:gridSpan w:val="14"/>
            <w:shd w:val="clear" w:color="auto" w:fill="FFFFFF"/>
            <w:vAlign w:val="center"/>
            <w:hideMark/>
          </w:tcPr>
          <w:p w14:paraId="26E629D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Đóng gói chính</w:t>
            </w:r>
          </w:p>
          <w:p w14:paraId="66E10F2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Primary assembler</w:t>
            </w:r>
          </w:p>
        </w:tc>
        <w:tc>
          <w:tcPr>
            <w:tcW w:w="2671" w:type="pct"/>
            <w:gridSpan w:val="16"/>
            <w:shd w:val="clear" w:color="auto" w:fill="FFFFFF"/>
            <w:vAlign w:val="center"/>
            <w:hideMark/>
          </w:tcPr>
          <w:p w14:paraId="63100FE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Đóng gói thứ cấp</w:t>
            </w:r>
          </w:p>
          <w:p w14:paraId="7A3F19F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Secondary assembler</w:t>
            </w:r>
          </w:p>
        </w:tc>
      </w:tr>
      <w:tr w:rsidR="00CE4651" w:rsidRPr="00CE4651" w14:paraId="7C8FAADC" w14:textId="77777777" w:rsidTr="008614B9">
        <w:tc>
          <w:tcPr>
            <w:tcW w:w="173"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1482C123" w14:textId="794C117B" w:rsidR="00CE4651" w:rsidRPr="00CE4651" w:rsidRDefault="00CE4651" w:rsidP="008614B9">
            <w:pPr>
              <w:spacing w:before="120" w:after="120" w:line="240" w:lineRule="auto"/>
              <w:jc w:val="both"/>
              <w:rPr>
                <w:color w:val="000000"/>
                <w:sz w:val="24"/>
                <w:szCs w:val="24"/>
              </w:rPr>
            </w:pPr>
            <w:r w:rsidRPr="00CE4651">
              <w:rPr>
                <w:color w:val="000000"/>
              </w:rPr>
              <w:t> </w:t>
            </w: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738078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B8669A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E90768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71EDAD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5BF9D1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2F958F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2D7A43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5C3EF0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8B5D4F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2B786A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5B6AC9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C07B52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gridSpan w:val="2"/>
            <w:tcBorders>
              <w:top w:val="single" w:sz="8" w:space="0" w:color="auto"/>
              <w:left w:val="nil"/>
              <w:bottom w:val="single" w:sz="8" w:space="0" w:color="auto"/>
              <w:right w:val="single" w:sz="8" w:space="0" w:color="auto"/>
            </w:tcBorders>
            <w:shd w:val="clear" w:color="auto" w:fill="FFFFFF"/>
            <w:hideMark/>
          </w:tcPr>
          <w:p w14:paraId="0EBCAD8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758BA4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1EFFBA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E96343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35E408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1DE625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B709C8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A3080A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1C3D88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155F7A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1A098D6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B820E1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764781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4606A2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1D5BC9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4" w:type="pct"/>
            <w:gridSpan w:val="2"/>
            <w:tcBorders>
              <w:top w:val="single" w:sz="8" w:space="0" w:color="auto"/>
              <w:left w:val="nil"/>
              <w:bottom w:val="single" w:sz="8" w:space="0" w:color="auto"/>
              <w:right w:val="single" w:sz="8" w:space="0" w:color="auto"/>
            </w:tcBorders>
            <w:shd w:val="clear" w:color="auto" w:fill="FFFFFF"/>
            <w:hideMark/>
          </w:tcPr>
          <w:p w14:paraId="6FB136C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2F7C6DC1" w14:textId="77777777" w:rsidTr="008614B9">
        <w:tc>
          <w:tcPr>
            <w:tcW w:w="173" w:type="pct"/>
            <w:gridSpan w:val="2"/>
            <w:tcBorders>
              <w:top w:val="nil"/>
              <w:left w:val="single" w:sz="8" w:space="0" w:color="auto"/>
              <w:bottom w:val="single" w:sz="8" w:space="0" w:color="auto"/>
              <w:right w:val="single" w:sz="8" w:space="0" w:color="auto"/>
            </w:tcBorders>
            <w:shd w:val="clear" w:color="auto" w:fill="FFFFFF"/>
            <w:hideMark/>
          </w:tcPr>
          <w:p w14:paraId="2E9AC53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28C9C3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75267B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F60A62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9D20CA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A3BC27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19F8B9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0BA390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32B9FD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B9F8ED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33692A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FA43F3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B1A368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gridSpan w:val="2"/>
            <w:tcBorders>
              <w:top w:val="nil"/>
              <w:left w:val="nil"/>
              <w:bottom w:val="single" w:sz="8" w:space="0" w:color="auto"/>
              <w:right w:val="single" w:sz="8" w:space="0" w:color="auto"/>
            </w:tcBorders>
            <w:shd w:val="clear" w:color="auto" w:fill="FFFFFF"/>
            <w:hideMark/>
          </w:tcPr>
          <w:p w14:paraId="17AB14E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94D309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14EE34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A73133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BB5ADD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3DB61D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245EA8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F41DF1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D18E7E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F853B4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53FA24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654254E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CBF7E6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9610B8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B036F1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4" w:type="pct"/>
            <w:gridSpan w:val="2"/>
            <w:tcBorders>
              <w:top w:val="nil"/>
              <w:left w:val="nil"/>
              <w:bottom w:val="single" w:sz="8" w:space="0" w:color="auto"/>
              <w:right w:val="single" w:sz="8" w:space="0" w:color="auto"/>
            </w:tcBorders>
            <w:shd w:val="clear" w:color="auto" w:fill="FFFFFF"/>
            <w:hideMark/>
          </w:tcPr>
          <w:p w14:paraId="0DCA932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538B4121"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Địa chỉ của công ty đóng gói(Address of assembler (state country)):</w:t>
      </w:r>
    </w:p>
    <w:tbl>
      <w:tblPr>
        <w:tblW w:w="5000" w:type="pct"/>
        <w:shd w:val="clear" w:color="auto" w:fill="FFFFFF"/>
        <w:tblCellMar>
          <w:left w:w="0" w:type="dxa"/>
          <w:right w:w="0" w:type="dxa"/>
        </w:tblCellMar>
        <w:tblLook w:val="04A0" w:firstRow="1" w:lastRow="0" w:firstColumn="1" w:lastColumn="0" w:noHBand="0" w:noVBand="1"/>
      </w:tblPr>
      <w:tblGrid>
        <w:gridCol w:w="279"/>
        <w:gridCol w:w="279"/>
        <w:gridCol w:w="279"/>
        <w:gridCol w:w="279"/>
        <w:gridCol w:w="279"/>
        <w:gridCol w:w="279"/>
        <w:gridCol w:w="557"/>
        <w:gridCol w:w="279"/>
        <w:gridCol w:w="279"/>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280"/>
        <w:gridCol w:w="265"/>
      </w:tblGrid>
      <w:tr w:rsidR="00CE4651" w:rsidRPr="00CE4651" w14:paraId="250FA96D" w14:textId="77777777" w:rsidTr="00CE4651">
        <w:tc>
          <w:tcPr>
            <w:tcW w:w="167" w:type="pct"/>
            <w:tcBorders>
              <w:top w:val="single" w:sz="8" w:space="0" w:color="auto"/>
              <w:left w:val="single" w:sz="8" w:space="0" w:color="auto"/>
              <w:bottom w:val="single" w:sz="8" w:space="0" w:color="auto"/>
              <w:right w:val="single" w:sz="8" w:space="0" w:color="auto"/>
            </w:tcBorders>
            <w:shd w:val="clear" w:color="auto" w:fill="FFFFFF"/>
            <w:hideMark/>
          </w:tcPr>
          <w:p w14:paraId="204E7BC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7DEF9DF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C8C05A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2C22B3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7DFFC7F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8A6844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333" w:type="pct"/>
            <w:tcBorders>
              <w:top w:val="single" w:sz="8" w:space="0" w:color="auto"/>
              <w:left w:val="nil"/>
              <w:bottom w:val="single" w:sz="8" w:space="0" w:color="auto"/>
              <w:right w:val="single" w:sz="8" w:space="0" w:color="auto"/>
            </w:tcBorders>
            <w:shd w:val="clear" w:color="auto" w:fill="FFFFFF"/>
            <w:hideMark/>
          </w:tcPr>
          <w:p w14:paraId="072C767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FC9D70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D4ADD9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C22DC1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062451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501119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50CBB5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47B477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87100F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23FA73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EFE3FB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ADE664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106B11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8C4D6D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2739A6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7F72B2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03F207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0CCDF3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E9B984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22E5D3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7BC23B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7B1DCB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D6C769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744DB0A9" w14:textId="77777777" w:rsidTr="00CE4651">
        <w:tc>
          <w:tcPr>
            <w:tcW w:w="167" w:type="pct"/>
            <w:tcBorders>
              <w:top w:val="nil"/>
              <w:left w:val="single" w:sz="8" w:space="0" w:color="auto"/>
              <w:bottom w:val="single" w:sz="8" w:space="0" w:color="auto"/>
              <w:right w:val="single" w:sz="8" w:space="0" w:color="auto"/>
            </w:tcBorders>
            <w:shd w:val="clear" w:color="auto" w:fill="FFFFFF"/>
            <w:hideMark/>
          </w:tcPr>
          <w:p w14:paraId="64E3712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4787B4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D1DF65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17F124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2ED4F5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50987C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333" w:type="pct"/>
            <w:tcBorders>
              <w:top w:val="nil"/>
              <w:left w:val="nil"/>
              <w:bottom w:val="single" w:sz="8" w:space="0" w:color="auto"/>
              <w:right w:val="single" w:sz="8" w:space="0" w:color="auto"/>
            </w:tcBorders>
            <w:shd w:val="clear" w:color="auto" w:fill="FFFFFF"/>
            <w:hideMark/>
          </w:tcPr>
          <w:p w14:paraId="59A9FE6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992C3C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E6ED41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CCB1B7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6E8BAE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9563B1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C264DD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484A1B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F3DED2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5C0106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441A5A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57C723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235DE6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7A1E10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842613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5988A7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804F17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0AF395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D37AEC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5C38B88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70CABC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C27A24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78855B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767D7003" w14:textId="77777777" w:rsidTr="00CE4651">
        <w:tc>
          <w:tcPr>
            <w:tcW w:w="1332" w:type="pct"/>
            <w:gridSpan w:val="7"/>
            <w:tcBorders>
              <w:top w:val="nil"/>
              <w:left w:val="single" w:sz="8" w:space="0" w:color="auto"/>
              <w:bottom w:val="single" w:sz="8" w:space="0" w:color="auto"/>
              <w:right w:val="single" w:sz="8" w:space="0" w:color="auto"/>
            </w:tcBorders>
            <w:shd w:val="clear" w:color="auto" w:fill="FFFFFF"/>
            <w:hideMark/>
          </w:tcPr>
          <w:p w14:paraId="637F3968" w14:textId="77777777" w:rsidR="00CE4651" w:rsidRPr="00CE4651" w:rsidRDefault="00CE4651" w:rsidP="008614B9">
            <w:pPr>
              <w:spacing w:before="120" w:after="120" w:line="240" w:lineRule="auto"/>
              <w:jc w:val="both"/>
              <w:rPr>
                <w:color w:val="000000"/>
                <w:sz w:val="24"/>
                <w:szCs w:val="24"/>
              </w:rPr>
            </w:pPr>
            <w:r w:rsidRPr="00CE4651">
              <w:rPr>
                <w:b/>
                <w:bCs/>
                <w:color w:val="000000"/>
                <w:sz w:val="24"/>
                <w:szCs w:val="24"/>
                <w:lang w:val="vi-VN"/>
              </w:rPr>
              <w:t>C o u n t r y</w:t>
            </w:r>
          </w:p>
        </w:tc>
        <w:tc>
          <w:tcPr>
            <w:tcW w:w="167" w:type="pct"/>
            <w:tcBorders>
              <w:top w:val="nil"/>
              <w:left w:val="nil"/>
              <w:bottom w:val="single" w:sz="8" w:space="0" w:color="auto"/>
              <w:right w:val="single" w:sz="8" w:space="0" w:color="auto"/>
            </w:tcBorders>
            <w:shd w:val="clear" w:color="auto" w:fill="FFFFFF"/>
            <w:hideMark/>
          </w:tcPr>
          <w:p w14:paraId="22CA27E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06A33B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54FE3E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4E6F3A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B1D31B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A0A201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17DD29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303F81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0A50738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B6CC33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68A895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BC2F54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149044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936F7C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6CCD812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2E0EE3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A208D2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3DD4CA3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275E9C2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7398C3B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4699AEA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nil"/>
              <w:left w:val="nil"/>
              <w:bottom w:val="single" w:sz="8" w:space="0" w:color="auto"/>
              <w:right w:val="single" w:sz="8" w:space="0" w:color="auto"/>
            </w:tcBorders>
            <w:shd w:val="clear" w:color="auto" w:fill="FFFFFF"/>
            <w:hideMark/>
          </w:tcPr>
          <w:p w14:paraId="10CF29A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453F1176"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79"/>
        <w:gridCol w:w="245"/>
        <w:gridCol w:w="245"/>
        <w:gridCol w:w="245"/>
        <w:gridCol w:w="245"/>
        <w:gridCol w:w="245"/>
        <w:gridCol w:w="245"/>
        <w:gridCol w:w="245"/>
        <w:gridCol w:w="245"/>
        <w:gridCol w:w="245"/>
        <w:gridCol w:w="245"/>
        <w:gridCol w:w="245"/>
        <w:gridCol w:w="245"/>
        <w:gridCol w:w="245"/>
        <w:gridCol w:w="245"/>
        <w:gridCol w:w="245"/>
        <w:gridCol w:w="536"/>
        <w:gridCol w:w="245"/>
        <w:gridCol w:w="245"/>
        <w:gridCol w:w="245"/>
        <w:gridCol w:w="245"/>
        <w:gridCol w:w="245"/>
        <w:gridCol w:w="245"/>
        <w:gridCol w:w="245"/>
        <w:gridCol w:w="245"/>
        <w:gridCol w:w="245"/>
        <w:gridCol w:w="245"/>
        <w:gridCol w:w="244"/>
        <w:gridCol w:w="244"/>
        <w:gridCol w:w="244"/>
        <w:gridCol w:w="244"/>
        <w:gridCol w:w="246"/>
      </w:tblGrid>
      <w:tr w:rsidR="00CE4651" w:rsidRPr="00CE4651" w14:paraId="5179DFDC" w14:textId="77777777" w:rsidTr="00CE4651">
        <w:tc>
          <w:tcPr>
            <w:tcW w:w="285" w:type="pct"/>
            <w:tcBorders>
              <w:top w:val="nil"/>
              <w:left w:val="nil"/>
              <w:bottom w:val="nil"/>
              <w:right w:val="single" w:sz="8" w:space="0" w:color="auto"/>
            </w:tcBorders>
            <w:shd w:val="clear" w:color="auto" w:fill="FFFFFF"/>
            <w:hideMark/>
          </w:tcPr>
          <w:p w14:paraId="1F8DA4C6"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Tel</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17F70FA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C205DB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0B7625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643593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0C2C876"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B91134C"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79E243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8DF11DE"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0BD2F9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4D87C3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0213BB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5FBD19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8A5457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7676A8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56EBDF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319" w:type="pct"/>
            <w:tcBorders>
              <w:top w:val="nil"/>
              <w:left w:val="nil"/>
              <w:bottom w:val="nil"/>
              <w:right w:val="single" w:sz="8" w:space="0" w:color="auto"/>
            </w:tcBorders>
            <w:shd w:val="clear" w:color="auto" w:fill="FFFFFF"/>
            <w:hideMark/>
          </w:tcPr>
          <w:p w14:paraId="447BAA4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Fax</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573FC93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51847DC"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F8991D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BAC096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1F134F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D88E5E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7E7CAE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25F8B1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66780F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BCA6F0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011177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ABECAA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47099D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ECACA0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7" w:type="pct"/>
            <w:tcBorders>
              <w:top w:val="single" w:sz="8" w:space="0" w:color="auto"/>
              <w:left w:val="nil"/>
              <w:bottom w:val="single" w:sz="8" w:space="0" w:color="auto"/>
              <w:right w:val="single" w:sz="8" w:space="0" w:color="auto"/>
            </w:tcBorders>
            <w:shd w:val="clear" w:color="auto" w:fill="FFFFFF"/>
            <w:hideMark/>
          </w:tcPr>
          <w:p w14:paraId="74B4A70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r>
    </w:tbl>
    <w:p w14:paraId="4B8DED0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7. Tên nước xuất khẩu (Đề nghị đánh dấu vào mục thích hợp. Chỉ áp dụng đối với sản phẩm mỹ phẩm nhập khẩu) (Name of exporting country (Please tick accordingly. Only apply to imported cosmetic products)):</w:t>
      </w:r>
    </w:p>
    <w:tbl>
      <w:tblPr>
        <w:tblW w:w="5000" w:type="pct"/>
        <w:shd w:val="clear" w:color="auto" w:fill="FFFFFF"/>
        <w:tblCellMar>
          <w:left w:w="0" w:type="dxa"/>
          <w:right w:w="0" w:type="dxa"/>
        </w:tblCellMar>
        <w:tblLook w:val="04A0" w:firstRow="1" w:lastRow="0" w:firstColumn="1" w:lastColumn="0" w:noHBand="0" w:noVBand="1"/>
      </w:tblPr>
      <w:tblGrid>
        <w:gridCol w:w="2229"/>
        <w:gridCol w:w="279"/>
        <w:gridCol w:w="279"/>
        <w:gridCol w:w="279"/>
        <w:gridCol w:w="279"/>
        <w:gridCol w:w="279"/>
        <w:gridCol w:w="279"/>
        <w:gridCol w:w="279"/>
        <w:gridCol w:w="280"/>
        <w:gridCol w:w="280"/>
        <w:gridCol w:w="280"/>
        <w:gridCol w:w="280"/>
        <w:gridCol w:w="280"/>
        <w:gridCol w:w="280"/>
        <w:gridCol w:w="280"/>
        <w:gridCol w:w="280"/>
        <w:gridCol w:w="280"/>
        <w:gridCol w:w="280"/>
        <w:gridCol w:w="280"/>
        <w:gridCol w:w="280"/>
        <w:gridCol w:w="280"/>
        <w:gridCol w:w="280"/>
        <w:gridCol w:w="270"/>
      </w:tblGrid>
      <w:tr w:rsidR="00CE4651" w:rsidRPr="00CE4651" w14:paraId="02995E5A" w14:textId="77777777" w:rsidTr="00CE4651">
        <w:tc>
          <w:tcPr>
            <w:tcW w:w="1332" w:type="pct"/>
            <w:tcBorders>
              <w:top w:val="single" w:sz="8" w:space="0" w:color="auto"/>
              <w:left w:val="single" w:sz="8" w:space="0" w:color="auto"/>
              <w:bottom w:val="single" w:sz="8" w:space="0" w:color="auto"/>
              <w:right w:val="single" w:sz="8" w:space="0" w:color="auto"/>
            </w:tcBorders>
            <w:shd w:val="clear" w:color="auto" w:fill="FFFFFF"/>
            <w:hideMark/>
          </w:tcPr>
          <w:p w14:paraId="1ECB649D" w14:textId="77777777" w:rsidR="00CE4651" w:rsidRPr="00CE4651" w:rsidRDefault="00CE4651" w:rsidP="008614B9">
            <w:pPr>
              <w:spacing w:before="120" w:after="120" w:line="240" w:lineRule="auto"/>
              <w:jc w:val="both"/>
              <w:rPr>
                <w:color w:val="000000"/>
                <w:sz w:val="24"/>
                <w:szCs w:val="24"/>
              </w:rPr>
            </w:pPr>
            <w:r w:rsidRPr="00CE4651">
              <w:rPr>
                <w:b/>
                <w:bCs/>
                <w:color w:val="000000"/>
                <w:sz w:val="24"/>
                <w:szCs w:val="24"/>
                <w:lang w:val="vi-VN"/>
              </w:rPr>
              <w:t>C o u n t r y</w:t>
            </w:r>
          </w:p>
        </w:tc>
        <w:tc>
          <w:tcPr>
            <w:tcW w:w="167" w:type="pct"/>
            <w:tcBorders>
              <w:top w:val="single" w:sz="8" w:space="0" w:color="auto"/>
              <w:left w:val="nil"/>
              <w:bottom w:val="single" w:sz="8" w:space="0" w:color="auto"/>
              <w:right w:val="single" w:sz="8" w:space="0" w:color="auto"/>
            </w:tcBorders>
            <w:shd w:val="clear" w:color="auto" w:fill="FFFFFF"/>
            <w:hideMark/>
          </w:tcPr>
          <w:p w14:paraId="7BDF958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B793D1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52A0A7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8DFCF3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7D1D715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D91A97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81FF19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4C82CA0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08C2DA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CC1313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A8A165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E88287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7885A97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AC3D9E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68A72D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0865783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7C2312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FE43DB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6221920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3CEC78A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56DE660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67" w:type="pct"/>
            <w:tcBorders>
              <w:top w:val="single" w:sz="8" w:space="0" w:color="auto"/>
              <w:left w:val="nil"/>
              <w:bottom w:val="single" w:sz="8" w:space="0" w:color="auto"/>
              <w:right w:val="single" w:sz="8" w:space="0" w:color="auto"/>
            </w:tcBorders>
            <w:shd w:val="clear" w:color="auto" w:fill="FFFFFF"/>
            <w:hideMark/>
          </w:tcPr>
          <w:p w14:paraId="2CFD0AF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50C548E8"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color w:val="000000"/>
          <w:sz w:val="24"/>
          <w:szCs w:val="24"/>
          <w:lang w:val="vi-VN"/>
        </w:rPr>
        <w:t>Sản phẩm mỹ phẩm được lưu hành tự do tại (Cosmetic product(s) are free sold in):</w:t>
      </w:r>
    </w:p>
    <w:p w14:paraId="3B8ADE8D"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Nước xuất khẩu (Exporting country): □</w:t>
      </w:r>
    </w:p>
    <w:p w14:paraId="598891C6"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Nước sản xuất (Manufacturing country) □</w:t>
      </w:r>
    </w:p>
    <w:p w14:paraId="674D4EDD"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b/>
          <w:bCs/>
          <w:color w:val="000000"/>
          <w:sz w:val="24"/>
          <w:szCs w:val="24"/>
          <w:lang w:val="vi-VN"/>
        </w:rPr>
        <w:t>THÔNG TIN VỀ TỔ CHỨC, CÁ NHÂN CHỊU TRÁCH NHIỆM ĐƯA SẢN PHẨM MỸ PHẨM RA THỊ TRƯỜNG</w:t>
      </w:r>
    </w:p>
    <w:p w14:paraId="1BD770BE" w14:textId="77777777" w:rsidR="00CE4651" w:rsidRPr="00CE4651" w:rsidRDefault="00CE4651" w:rsidP="008614B9">
      <w:pPr>
        <w:pStyle w:val="Heading4"/>
        <w:shd w:val="clear" w:color="auto" w:fill="FFFFFF"/>
        <w:spacing w:before="120" w:beforeAutospacing="0" w:after="120" w:afterAutospacing="0"/>
        <w:jc w:val="both"/>
        <w:rPr>
          <w:color w:val="000000"/>
        </w:rPr>
      </w:pPr>
      <w:r w:rsidRPr="00CE4651">
        <w:rPr>
          <w:color w:val="000000"/>
          <w:lang w:val="vi-VN"/>
        </w:rPr>
        <w:t>PARTICULARS OF LOCAL COMPANY RESPONSIBLE FOR PLACING THE COSMETIC PRODUCT IN THE MARKET</w:t>
      </w:r>
    </w:p>
    <w:p w14:paraId="330CF78D"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8. Tên công ty (Name of company):</w:t>
      </w:r>
    </w:p>
    <w:tbl>
      <w:tblPr>
        <w:tblW w:w="5000" w:type="pct"/>
        <w:shd w:val="clear" w:color="auto" w:fill="FFFFFF"/>
        <w:tblCellMar>
          <w:left w:w="0" w:type="dxa"/>
          <w:right w:w="0" w:type="dxa"/>
        </w:tblCellMar>
        <w:tblLook w:val="04A0" w:firstRow="1" w:lastRow="0" w:firstColumn="1" w:lastColumn="0" w:noHBand="0" w:noVBand="1"/>
      </w:tblPr>
      <w:tblGrid>
        <w:gridCol w:w="289"/>
        <w:gridCol w:w="289"/>
        <w:gridCol w:w="289"/>
        <w:gridCol w:w="289"/>
        <w:gridCol w:w="289"/>
        <w:gridCol w:w="289"/>
        <w:gridCol w:w="289"/>
        <w:gridCol w:w="290"/>
        <w:gridCol w:w="290"/>
        <w:gridCol w:w="290"/>
        <w:gridCol w:w="290"/>
        <w:gridCol w:w="290"/>
        <w:gridCol w:w="290"/>
        <w:gridCol w:w="290"/>
        <w:gridCol w:w="290"/>
        <w:gridCol w:w="290"/>
        <w:gridCol w:w="290"/>
        <w:gridCol w:w="290"/>
        <w:gridCol w:w="290"/>
        <w:gridCol w:w="290"/>
        <w:gridCol w:w="288"/>
        <w:gridCol w:w="288"/>
        <w:gridCol w:w="288"/>
        <w:gridCol w:w="288"/>
        <w:gridCol w:w="288"/>
        <w:gridCol w:w="288"/>
        <w:gridCol w:w="288"/>
        <w:gridCol w:w="288"/>
        <w:gridCol w:w="275"/>
      </w:tblGrid>
      <w:tr w:rsidR="00CE4651" w:rsidRPr="00CE4651" w14:paraId="66A8706C" w14:textId="77777777" w:rsidTr="00CE4651">
        <w:tc>
          <w:tcPr>
            <w:tcW w:w="173" w:type="pct"/>
            <w:tcBorders>
              <w:top w:val="single" w:sz="8" w:space="0" w:color="auto"/>
              <w:left w:val="single" w:sz="8" w:space="0" w:color="auto"/>
              <w:bottom w:val="single" w:sz="8" w:space="0" w:color="auto"/>
              <w:right w:val="single" w:sz="8" w:space="0" w:color="auto"/>
            </w:tcBorders>
            <w:shd w:val="clear" w:color="auto" w:fill="FFFFFF"/>
            <w:hideMark/>
          </w:tcPr>
          <w:p w14:paraId="13819D7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E837FE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5CEA34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35B877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969509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845F26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E70ED5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D4E554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12B99B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0B47EB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76DCA6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9F9E94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376C37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E35D6C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27D06E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17F975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6DD343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F287BB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F1E161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042FDB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50C7C0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2AFFAA0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2D2ACE4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5E3907D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CEE687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12B9C1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110E56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03E0E7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17BDC7D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12E97822" w14:textId="77777777" w:rsidTr="00CE4651">
        <w:tc>
          <w:tcPr>
            <w:tcW w:w="173" w:type="pct"/>
            <w:tcBorders>
              <w:top w:val="nil"/>
              <w:left w:val="single" w:sz="8" w:space="0" w:color="auto"/>
              <w:bottom w:val="single" w:sz="8" w:space="0" w:color="auto"/>
              <w:right w:val="single" w:sz="8" w:space="0" w:color="auto"/>
            </w:tcBorders>
            <w:shd w:val="clear" w:color="auto" w:fill="FFFFFF"/>
            <w:hideMark/>
          </w:tcPr>
          <w:p w14:paraId="66EDDFF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EB5BC7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D0B910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FC84A3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1D3ACB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095E40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15A1B4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8D4CC0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6A5127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5C185B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C32AED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F6967C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9BE638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7FD1B0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40254B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879291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B2AB9D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12930F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4478FD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866732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D5CEB5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0BD8E0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2FF3E9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25113E1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2186B46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7C4471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FE7E52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0E4E813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4C05E2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21B26208"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Địa chỉ công ty </w:t>
      </w:r>
      <w:r w:rsidRPr="00CE4651">
        <w:rPr>
          <w:b/>
          <w:bCs/>
          <w:color w:val="000000"/>
          <w:sz w:val="24"/>
          <w:szCs w:val="24"/>
          <w:lang w:val="vi-VN"/>
        </w:rPr>
        <w:t>(</w:t>
      </w:r>
      <w:r w:rsidRPr="00CE4651">
        <w:rPr>
          <w:color w:val="000000"/>
          <w:sz w:val="24"/>
          <w:szCs w:val="24"/>
          <w:lang w:val="vi-VN"/>
        </w:rPr>
        <w:t>Address of company):</w:t>
      </w:r>
    </w:p>
    <w:tbl>
      <w:tblPr>
        <w:tblW w:w="5000" w:type="pct"/>
        <w:shd w:val="clear" w:color="auto" w:fill="FFFFFF"/>
        <w:tblCellMar>
          <w:left w:w="0" w:type="dxa"/>
          <w:right w:w="0" w:type="dxa"/>
        </w:tblCellMar>
        <w:tblLook w:val="04A0" w:firstRow="1" w:lastRow="0" w:firstColumn="1" w:lastColumn="0" w:noHBand="0" w:noVBand="1"/>
      </w:tblPr>
      <w:tblGrid>
        <w:gridCol w:w="289"/>
        <w:gridCol w:w="289"/>
        <w:gridCol w:w="289"/>
        <w:gridCol w:w="289"/>
        <w:gridCol w:w="289"/>
        <w:gridCol w:w="289"/>
        <w:gridCol w:w="289"/>
        <w:gridCol w:w="290"/>
        <w:gridCol w:w="290"/>
        <w:gridCol w:w="290"/>
        <w:gridCol w:w="290"/>
        <w:gridCol w:w="290"/>
        <w:gridCol w:w="290"/>
        <w:gridCol w:w="290"/>
        <w:gridCol w:w="290"/>
        <w:gridCol w:w="290"/>
        <w:gridCol w:w="290"/>
        <w:gridCol w:w="290"/>
        <w:gridCol w:w="290"/>
        <w:gridCol w:w="290"/>
        <w:gridCol w:w="288"/>
        <w:gridCol w:w="288"/>
        <w:gridCol w:w="288"/>
        <w:gridCol w:w="288"/>
        <w:gridCol w:w="288"/>
        <w:gridCol w:w="288"/>
        <w:gridCol w:w="288"/>
        <w:gridCol w:w="288"/>
        <w:gridCol w:w="275"/>
      </w:tblGrid>
      <w:tr w:rsidR="00CE4651" w:rsidRPr="00CE4651" w14:paraId="135643EA" w14:textId="77777777" w:rsidTr="00CE4651">
        <w:tc>
          <w:tcPr>
            <w:tcW w:w="173" w:type="pct"/>
            <w:tcBorders>
              <w:top w:val="single" w:sz="8" w:space="0" w:color="auto"/>
              <w:left w:val="single" w:sz="8" w:space="0" w:color="auto"/>
              <w:bottom w:val="single" w:sz="8" w:space="0" w:color="auto"/>
              <w:right w:val="single" w:sz="8" w:space="0" w:color="auto"/>
            </w:tcBorders>
            <w:shd w:val="clear" w:color="auto" w:fill="FFFFFF"/>
            <w:hideMark/>
          </w:tcPr>
          <w:p w14:paraId="536790C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72A84F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53B49E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E8DE9E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553CA8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A8D043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EE893B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B77C17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C4631A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BEC70D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8B1F4E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E0CDAA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E2CC38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6561F3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0F8162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877F28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C9EE1C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64881D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6AAA45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B6FB27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571F3C4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457511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04CEEA8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1106EFB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52280B3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5420EF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2462F5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99218B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04CBA3C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4B4E4531" w14:textId="77777777" w:rsidTr="00CE4651">
        <w:tc>
          <w:tcPr>
            <w:tcW w:w="173" w:type="pct"/>
            <w:tcBorders>
              <w:top w:val="nil"/>
              <w:left w:val="single" w:sz="8" w:space="0" w:color="auto"/>
              <w:bottom w:val="single" w:sz="8" w:space="0" w:color="auto"/>
              <w:right w:val="single" w:sz="8" w:space="0" w:color="auto"/>
            </w:tcBorders>
            <w:shd w:val="clear" w:color="auto" w:fill="FFFFFF"/>
            <w:hideMark/>
          </w:tcPr>
          <w:p w14:paraId="6F7813D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C9E02E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4E27C6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FCAB06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DDEB32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38C386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55BF78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434779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BDC015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22C56A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A0400C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69FC00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99649D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59BCEF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560B2D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9BA211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49495F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34B304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687E91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704D96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0157FB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3D2536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06D62C7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6173FAB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96513A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5AF756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673725A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9ABD3E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FEE12A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1BB41378" w14:textId="77777777" w:rsidTr="00CE4651">
        <w:tc>
          <w:tcPr>
            <w:tcW w:w="173" w:type="pct"/>
            <w:tcBorders>
              <w:top w:val="nil"/>
              <w:left w:val="single" w:sz="8" w:space="0" w:color="auto"/>
              <w:bottom w:val="single" w:sz="8" w:space="0" w:color="auto"/>
              <w:right w:val="single" w:sz="8" w:space="0" w:color="auto"/>
            </w:tcBorders>
            <w:shd w:val="clear" w:color="auto" w:fill="FFFFFF"/>
            <w:hideMark/>
          </w:tcPr>
          <w:p w14:paraId="14C14F4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70C296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89CDB2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4909B1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A99DFF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C31420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8BEA45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4B468D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827C16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8333B1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06F0E2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F7E4FA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BC3561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FCACF8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2875A3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D9C94F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B0CCA2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4B36FE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2D93DB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320BFC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A697D7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BFF586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2DF06D1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B970D1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6CDDE22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738DD7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B93D63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18F107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876AC1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665BAFC5"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479"/>
        <w:gridCol w:w="245"/>
        <w:gridCol w:w="245"/>
        <w:gridCol w:w="245"/>
        <w:gridCol w:w="245"/>
        <w:gridCol w:w="245"/>
        <w:gridCol w:w="245"/>
        <w:gridCol w:w="245"/>
        <w:gridCol w:w="245"/>
        <w:gridCol w:w="245"/>
        <w:gridCol w:w="245"/>
        <w:gridCol w:w="245"/>
        <w:gridCol w:w="245"/>
        <w:gridCol w:w="245"/>
        <w:gridCol w:w="245"/>
        <w:gridCol w:w="245"/>
        <w:gridCol w:w="536"/>
        <w:gridCol w:w="245"/>
        <w:gridCol w:w="245"/>
        <w:gridCol w:w="245"/>
        <w:gridCol w:w="245"/>
        <w:gridCol w:w="245"/>
        <w:gridCol w:w="245"/>
        <w:gridCol w:w="245"/>
        <w:gridCol w:w="245"/>
        <w:gridCol w:w="245"/>
        <w:gridCol w:w="245"/>
        <w:gridCol w:w="244"/>
        <w:gridCol w:w="244"/>
        <w:gridCol w:w="244"/>
        <w:gridCol w:w="244"/>
        <w:gridCol w:w="246"/>
      </w:tblGrid>
      <w:tr w:rsidR="00CE4651" w:rsidRPr="00CE4651" w14:paraId="30A3E729" w14:textId="77777777" w:rsidTr="00CE4651">
        <w:tc>
          <w:tcPr>
            <w:tcW w:w="285" w:type="pct"/>
            <w:tcBorders>
              <w:top w:val="nil"/>
              <w:left w:val="nil"/>
              <w:bottom w:val="nil"/>
              <w:right w:val="single" w:sz="8" w:space="0" w:color="auto"/>
            </w:tcBorders>
            <w:shd w:val="clear" w:color="auto" w:fill="FFFFFF"/>
            <w:hideMark/>
          </w:tcPr>
          <w:p w14:paraId="6672F5D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Tel</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634E8B8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74AAF8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73BA0F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59AC093"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CDAC4F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FC3BB8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2FD3A67"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7B642A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628EF1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B68418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9A7D16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6186C8E"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2092FC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57B5F07"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8F9790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319" w:type="pct"/>
            <w:tcBorders>
              <w:top w:val="nil"/>
              <w:left w:val="nil"/>
              <w:bottom w:val="nil"/>
              <w:right w:val="single" w:sz="8" w:space="0" w:color="auto"/>
            </w:tcBorders>
            <w:shd w:val="clear" w:color="auto" w:fill="FFFFFF"/>
            <w:hideMark/>
          </w:tcPr>
          <w:p w14:paraId="35A56B3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Fax</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261017F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27454E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3E999D3"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3BF1C2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5A8D31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8B73D6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8BA56C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FA0E8E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B133463"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ACDB7B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10CF9B6"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9D490FC"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ACAF38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6ED760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7" w:type="pct"/>
            <w:tcBorders>
              <w:top w:val="single" w:sz="8" w:space="0" w:color="auto"/>
              <w:left w:val="nil"/>
              <w:bottom w:val="single" w:sz="8" w:space="0" w:color="auto"/>
              <w:right w:val="single" w:sz="8" w:space="0" w:color="auto"/>
            </w:tcBorders>
            <w:shd w:val="clear" w:color="auto" w:fill="FFFFFF"/>
            <w:hideMark/>
          </w:tcPr>
          <w:p w14:paraId="3ED5F1A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r>
    </w:tbl>
    <w:p w14:paraId="1AE7EDC8"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Số giấy phép kinh doanh/Số giấy phép hoạt động</w:t>
      </w:r>
    </w:p>
    <w:p w14:paraId="4E99DBFC"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Business Registration Number/License to Operate Number</w:t>
      </w:r>
    </w:p>
    <w:tbl>
      <w:tblPr>
        <w:tblW w:w="5000" w:type="pct"/>
        <w:shd w:val="clear" w:color="auto" w:fill="FFFFFF"/>
        <w:tblCellMar>
          <w:left w:w="0" w:type="dxa"/>
          <w:right w:w="0" w:type="dxa"/>
        </w:tblCellMar>
        <w:tblLook w:val="04A0" w:firstRow="1" w:lastRow="0" w:firstColumn="1" w:lastColumn="0" w:noHBand="0" w:noVBand="1"/>
      </w:tblPr>
      <w:tblGrid>
        <w:gridCol w:w="461"/>
        <w:gridCol w:w="461"/>
        <w:gridCol w:w="369"/>
        <w:gridCol w:w="461"/>
        <w:gridCol w:w="369"/>
        <w:gridCol w:w="461"/>
        <w:gridCol w:w="369"/>
        <w:gridCol w:w="461"/>
        <w:gridCol w:w="368"/>
        <w:gridCol w:w="460"/>
        <w:gridCol w:w="368"/>
        <w:gridCol w:w="460"/>
        <w:gridCol w:w="460"/>
        <w:gridCol w:w="368"/>
        <w:gridCol w:w="460"/>
        <w:gridCol w:w="368"/>
        <w:gridCol w:w="460"/>
        <w:gridCol w:w="460"/>
        <w:gridCol w:w="368"/>
        <w:gridCol w:w="360"/>
      </w:tblGrid>
      <w:tr w:rsidR="00CE4651" w:rsidRPr="00CE4651" w14:paraId="1C3FD40A" w14:textId="77777777" w:rsidTr="00CE4651">
        <w:tc>
          <w:tcPr>
            <w:tcW w:w="275" w:type="pct"/>
            <w:tcBorders>
              <w:top w:val="single" w:sz="8" w:space="0" w:color="auto"/>
              <w:left w:val="single" w:sz="8" w:space="0" w:color="auto"/>
              <w:bottom w:val="single" w:sz="8" w:space="0" w:color="auto"/>
              <w:right w:val="single" w:sz="8" w:space="0" w:color="auto"/>
            </w:tcBorders>
            <w:shd w:val="clear" w:color="auto" w:fill="FFFFFF"/>
            <w:hideMark/>
          </w:tcPr>
          <w:p w14:paraId="7F99339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335C973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0222334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751544B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4BFAF7B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75FE8F1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41C403C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17D1B98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63C7D19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03BFEA9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7496814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4CEB9C3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05D51F8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5C2782A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72CCA0E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2F4696E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421766C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75" w:type="pct"/>
            <w:tcBorders>
              <w:top w:val="single" w:sz="8" w:space="0" w:color="auto"/>
              <w:left w:val="nil"/>
              <w:bottom w:val="single" w:sz="8" w:space="0" w:color="auto"/>
              <w:right w:val="single" w:sz="8" w:space="0" w:color="auto"/>
            </w:tcBorders>
            <w:shd w:val="clear" w:color="auto" w:fill="FFFFFF"/>
            <w:hideMark/>
          </w:tcPr>
          <w:p w14:paraId="16CF5BE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2C0584C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220" w:type="pct"/>
            <w:tcBorders>
              <w:top w:val="single" w:sz="8" w:space="0" w:color="auto"/>
              <w:left w:val="nil"/>
              <w:bottom w:val="single" w:sz="8" w:space="0" w:color="auto"/>
              <w:right w:val="single" w:sz="8" w:space="0" w:color="auto"/>
            </w:tcBorders>
            <w:shd w:val="clear" w:color="auto" w:fill="FFFFFF"/>
            <w:hideMark/>
          </w:tcPr>
          <w:p w14:paraId="6AC4D58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57B64831" w14:textId="77777777" w:rsidR="00CE4651" w:rsidRPr="00CE4651" w:rsidRDefault="00CE4651" w:rsidP="008614B9">
      <w:pPr>
        <w:pStyle w:val="Heading4"/>
        <w:shd w:val="clear" w:color="auto" w:fill="FFFFFF"/>
        <w:spacing w:before="120" w:beforeAutospacing="0" w:after="120" w:afterAutospacing="0"/>
        <w:jc w:val="both"/>
        <w:rPr>
          <w:color w:val="000000"/>
        </w:rPr>
      </w:pPr>
      <w:r w:rsidRPr="00CE4651">
        <w:rPr>
          <w:color w:val="000000"/>
          <w:lang w:val="vi-VN"/>
        </w:rPr>
        <w:t>THÔNG TIN VỀ NGƯỜI ĐẠI DIỆN THEO PHÁP LUẬT CỦA CÔNG TY</w:t>
      </w:r>
    </w:p>
    <w:p w14:paraId="06FC615C" w14:textId="77777777" w:rsidR="00CE4651" w:rsidRPr="00CE4651" w:rsidRDefault="00CE4651" w:rsidP="008614B9">
      <w:pPr>
        <w:pStyle w:val="Heading4"/>
        <w:shd w:val="clear" w:color="auto" w:fill="FFFFFF"/>
        <w:spacing w:before="120" w:beforeAutospacing="0" w:after="120" w:afterAutospacing="0"/>
        <w:jc w:val="both"/>
        <w:rPr>
          <w:color w:val="000000"/>
        </w:rPr>
      </w:pPr>
      <w:r w:rsidRPr="00CE4651">
        <w:rPr>
          <w:color w:val="000000"/>
          <w:lang w:val="vi-VN"/>
        </w:rPr>
        <w:t>PARTICULARS OF PERSON REPRESENTING THE LOCAL COMPANY</w:t>
      </w:r>
    </w:p>
    <w:p w14:paraId="1B2FCCEF"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9. Họ và tên (Name of person):</w:t>
      </w:r>
    </w:p>
    <w:tbl>
      <w:tblPr>
        <w:tblW w:w="5000" w:type="pct"/>
        <w:shd w:val="clear" w:color="auto" w:fill="FFFFFF"/>
        <w:tblCellMar>
          <w:left w:w="0" w:type="dxa"/>
          <w:right w:w="0" w:type="dxa"/>
        </w:tblCellMar>
        <w:tblLook w:val="04A0" w:firstRow="1" w:lastRow="0" w:firstColumn="1" w:lastColumn="0" w:noHBand="0" w:noVBand="1"/>
      </w:tblPr>
      <w:tblGrid>
        <w:gridCol w:w="289"/>
        <w:gridCol w:w="289"/>
        <w:gridCol w:w="289"/>
        <w:gridCol w:w="289"/>
        <w:gridCol w:w="289"/>
        <w:gridCol w:w="289"/>
        <w:gridCol w:w="289"/>
        <w:gridCol w:w="290"/>
        <w:gridCol w:w="290"/>
        <w:gridCol w:w="290"/>
        <w:gridCol w:w="290"/>
        <w:gridCol w:w="290"/>
        <w:gridCol w:w="290"/>
        <w:gridCol w:w="290"/>
        <w:gridCol w:w="290"/>
        <w:gridCol w:w="290"/>
        <w:gridCol w:w="290"/>
        <w:gridCol w:w="290"/>
        <w:gridCol w:w="290"/>
        <w:gridCol w:w="290"/>
        <w:gridCol w:w="288"/>
        <w:gridCol w:w="288"/>
        <w:gridCol w:w="288"/>
        <w:gridCol w:w="288"/>
        <w:gridCol w:w="288"/>
        <w:gridCol w:w="288"/>
        <w:gridCol w:w="288"/>
        <w:gridCol w:w="288"/>
        <w:gridCol w:w="275"/>
      </w:tblGrid>
      <w:tr w:rsidR="00CE4651" w:rsidRPr="00CE4651" w14:paraId="16528C06" w14:textId="77777777" w:rsidTr="00CE4651">
        <w:tc>
          <w:tcPr>
            <w:tcW w:w="173" w:type="pct"/>
            <w:tcBorders>
              <w:top w:val="single" w:sz="8" w:space="0" w:color="auto"/>
              <w:left w:val="single" w:sz="8" w:space="0" w:color="auto"/>
              <w:bottom w:val="single" w:sz="8" w:space="0" w:color="auto"/>
              <w:right w:val="single" w:sz="8" w:space="0" w:color="auto"/>
            </w:tcBorders>
            <w:shd w:val="clear" w:color="auto" w:fill="FFFFFF"/>
            <w:hideMark/>
          </w:tcPr>
          <w:p w14:paraId="13D59D6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50360B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DA1209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96C4D3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ADA593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59E96D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00C63A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6570EE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4E4621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8947C5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3735AA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B6A210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181A0E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5074AF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3D489C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BB758A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3D1276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9E19CB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F4613D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E72EBA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29C73E6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5BB111D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3062F9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0F5C561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45FD74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BD34CC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043499A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0F65F3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6AFEE3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77D28610"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479"/>
        <w:gridCol w:w="245"/>
        <w:gridCol w:w="245"/>
        <w:gridCol w:w="245"/>
        <w:gridCol w:w="245"/>
        <w:gridCol w:w="245"/>
        <w:gridCol w:w="245"/>
        <w:gridCol w:w="245"/>
        <w:gridCol w:w="245"/>
        <w:gridCol w:w="245"/>
        <w:gridCol w:w="245"/>
        <w:gridCol w:w="245"/>
        <w:gridCol w:w="245"/>
        <w:gridCol w:w="245"/>
        <w:gridCol w:w="245"/>
        <w:gridCol w:w="245"/>
        <w:gridCol w:w="536"/>
        <w:gridCol w:w="245"/>
        <w:gridCol w:w="245"/>
        <w:gridCol w:w="245"/>
        <w:gridCol w:w="245"/>
        <w:gridCol w:w="245"/>
        <w:gridCol w:w="245"/>
        <w:gridCol w:w="245"/>
        <w:gridCol w:w="245"/>
        <w:gridCol w:w="245"/>
        <w:gridCol w:w="245"/>
        <w:gridCol w:w="244"/>
        <w:gridCol w:w="244"/>
        <w:gridCol w:w="244"/>
        <w:gridCol w:w="244"/>
        <w:gridCol w:w="246"/>
      </w:tblGrid>
      <w:tr w:rsidR="00CE4651" w:rsidRPr="00CE4651" w14:paraId="79D115D8" w14:textId="77777777" w:rsidTr="00CE4651">
        <w:tc>
          <w:tcPr>
            <w:tcW w:w="285" w:type="pct"/>
            <w:tcBorders>
              <w:top w:val="nil"/>
              <w:left w:val="nil"/>
              <w:bottom w:val="nil"/>
              <w:right w:val="single" w:sz="8" w:space="0" w:color="auto"/>
            </w:tcBorders>
            <w:shd w:val="clear" w:color="auto" w:fill="FFFFFF"/>
            <w:hideMark/>
          </w:tcPr>
          <w:p w14:paraId="626E036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Tel</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31848BE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4F8442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35B9C8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C91CE3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0A23ED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B51DD5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EA4B8D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0538AA3"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FFA5F2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321A0D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C23C54C"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354DE1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9D9A86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E1EFF5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635963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319" w:type="pct"/>
            <w:tcBorders>
              <w:top w:val="nil"/>
              <w:left w:val="nil"/>
              <w:bottom w:val="nil"/>
              <w:right w:val="single" w:sz="8" w:space="0" w:color="auto"/>
            </w:tcBorders>
            <w:shd w:val="clear" w:color="auto" w:fill="FFFFFF"/>
            <w:hideMark/>
          </w:tcPr>
          <w:p w14:paraId="10D0F3B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Fax</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3B2228E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88881C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7E6C6C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B643E8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FBE5A3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496CB4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801A64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254EE2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F41FBE7"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169B8A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FDE333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A60911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5A9EDD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3169246"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7" w:type="pct"/>
            <w:tcBorders>
              <w:top w:val="single" w:sz="8" w:space="0" w:color="auto"/>
              <w:left w:val="nil"/>
              <w:bottom w:val="single" w:sz="8" w:space="0" w:color="auto"/>
              <w:right w:val="single" w:sz="8" w:space="0" w:color="auto"/>
            </w:tcBorders>
            <w:shd w:val="clear" w:color="auto" w:fill="FFFFFF"/>
            <w:hideMark/>
          </w:tcPr>
          <w:p w14:paraId="63F6456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r>
    </w:tbl>
    <w:p w14:paraId="653FFDB9"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Chức vụ ở công ty </w:t>
      </w:r>
      <w:r w:rsidRPr="00CE4651">
        <w:rPr>
          <w:b/>
          <w:bCs/>
          <w:color w:val="000000"/>
          <w:sz w:val="24"/>
          <w:szCs w:val="24"/>
          <w:lang w:val="vi-VN"/>
        </w:rPr>
        <w:t>(</w:t>
      </w:r>
      <w:r w:rsidRPr="00CE4651">
        <w:rPr>
          <w:color w:val="000000"/>
          <w:sz w:val="24"/>
          <w:szCs w:val="24"/>
          <w:lang w:val="vi-VN"/>
        </w:rPr>
        <w:t>Designation in the company):</w:t>
      </w:r>
    </w:p>
    <w:tbl>
      <w:tblPr>
        <w:tblW w:w="5000" w:type="pct"/>
        <w:shd w:val="clear" w:color="auto" w:fill="FFFFFF"/>
        <w:tblCellMar>
          <w:left w:w="0" w:type="dxa"/>
          <w:right w:w="0" w:type="dxa"/>
        </w:tblCellMar>
        <w:tblLook w:val="04A0" w:firstRow="1" w:lastRow="0" w:firstColumn="1" w:lastColumn="0" w:noHBand="0" w:noVBand="1"/>
      </w:tblPr>
      <w:tblGrid>
        <w:gridCol w:w="289"/>
        <w:gridCol w:w="289"/>
        <w:gridCol w:w="289"/>
        <w:gridCol w:w="289"/>
        <w:gridCol w:w="289"/>
        <w:gridCol w:w="289"/>
        <w:gridCol w:w="289"/>
        <w:gridCol w:w="290"/>
        <w:gridCol w:w="290"/>
        <w:gridCol w:w="290"/>
        <w:gridCol w:w="290"/>
        <w:gridCol w:w="290"/>
        <w:gridCol w:w="290"/>
        <w:gridCol w:w="290"/>
        <w:gridCol w:w="290"/>
        <w:gridCol w:w="290"/>
        <w:gridCol w:w="290"/>
        <w:gridCol w:w="290"/>
        <w:gridCol w:w="290"/>
        <w:gridCol w:w="290"/>
        <w:gridCol w:w="288"/>
        <w:gridCol w:w="288"/>
        <w:gridCol w:w="288"/>
        <w:gridCol w:w="288"/>
        <w:gridCol w:w="288"/>
        <w:gridCol w:w="288"/>
        <w:gridCol w:w="288"/>
        <w:gridCol w:w="288"/>
        <w:gridCol w:w="275"/>
      </w:tblGrid>
      <w:tr w:rsidR="00CE4651" w:rsidRPr="00CE4651" w14:paraId="61B844AA" w14:textId="77777777" w:rsidTr="00CE4651">
        <w:tc>
          <w:tcPr>
            <w:tcW w:w="173" w:type="pct"/>
            <w:tcBorders>
              <w:top w:val="single" w:sz="8" w:space="0" w:color="auto"/>
              <w:left w:val="single" w:sz="8" w:space="0" w:color="auto"/>
              <w:bottom w:val="single" w:sz="8" w:space="0" w:color="auto"/>
              <w:right w:val="single" w:sz="8" w:space="0" w:color="auto"/>
            </w:tcBorders>
            <w:shd w:val="clear" w:color="auto" w:fill="FFFFFF"/>
            <w:hideMark/>
          </w:tcPr>
          <w:p w14:paraId="62F57E9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F0665A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375DE9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BE8AEC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886E2E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9BBE8D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8DFBAE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A10DD2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400B00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96CEED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3140EE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38C17A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074E8F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01A308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7C3D0D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E2F3A8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4E5C52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DC86CA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CFC876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EE33A4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5E3EC68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2952E6A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C66BA8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C0EB98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1BF0BD9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DA56D1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E57108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D20F62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4905FC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752F1E13"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b/>
          <w:bCs/>
          <w:color w:val="000000"/>
          <w:sz w:val="24"/>
          <w:szCs w:val="24"/>
          <w:lang w:val="vi-VN"/>
        </w:rPr>
        <w:t>THÔNG TIN VỀ CÔNG TY NHẬP KHẨU</w:t>
      </w:r>
    </w:p>
    <w:p w14:paraId="2BA1A375" w14:textId="77777777" w:rsidR="00CE4651" w:rsidRPr="00CE4651" w:rsidRDefault="00CE4651" w:rsidP="008614B9">
      <w:pPr>
        <w:pStyle w:val="Heading4"/>
        <w:shd w:val="clear" w:color="auto" w:fill="FFFFFF"/>
        <w:spacing w:before="120" w:beforeAutospacing="0" w:after="120" w:afterAutospacing="0"/>
        <w:jc w:val="both"/>
        <w:rPr>
          <w:color w:val="000000"/>
        </w:rPr>
      </w:pPr>
      <w:r w:rsidRPr="00CE4651">
        <w:rPr>
          <w:color w:val="000000"/>
          <w:lang w:val="vi-VN"/>
        </w:rPr>
        <w:t>PARTICULARS OF IMPORTER</w:t>
      </w:r>
    </w:p>
    <w:p w14:paraId="73089059"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10. Tên công ty nhập khẩu (Name of importer):</w:t>
      </w:r>
    </w:p>
    <w:tbl>
      <w:tblPr>
        <w:tblW w:w="5000" w:type="pct"/>
        <w:shd w:val="clear" w:color="auto" w:fill="FFFFFF"/>
        <w:tblCellMar>
          <w:left w:w="0" w:type="dxa"/>
          <w:right w:w="0" w:type="dxa"/>
        </w:tblCellMar>
        <w:tblLook w:val="04A0" w:firstRow="1" w:lastRow="0" w:firstColumn="1" w:lastColumn="0" w:noHBand="0" w:noVBand="1"/>
      </w:tblPr>
      <w:tblGrid>
        <w:gridCol w:w="289"/>
        <w:gridCol w:w="289"/>
        <w:gridCol w:w="289"/>
        <w:gridCol w:w="289"/>
        <w:gridCol w:w="289"/>
        <w:gridCol w:w="289"/>
        <w:gridCol w:w="289"/>
        <w:gridCol w:w="290"/>
        <w:gridCol w:w="290"/>
        <w:gridCol w:w="290"/>
        <w:gridCol w:w="290"/>
        <w:gridCol w:w="290"/>
        <w:gridCol w:w="290"/>
        <w:gridCol w:w="290"/>
        <w:gridCol w:w="290"/>
        <w:gridCol w:w="290"/>
        <w:gridCol w:w="290"/>
        <w:gridCol w:w="290"/>
        <w:gridCol w:w="290"/>
        <w:gridCol w:w="290"/>
        <w:gridCol w:w="288"/>
        <w:gridCol w:w="288"/>
        <w:gridCol w:w="288"/>
        <w:gridCol w:w="288"/>
        <w:gridCol w:w="288"/>
        <w:gridCol w:w="288"/>
        <w:gridCol w:w="288"/>
        <w:gridCol w:w="288"/>
        <w:gridCol w:w="275"/>
      </w:tblGrid>
      <w:tr w:rsidR="00CE4651" w:rsidRPr="00CE4651" w14:paraId="7C4492D3" w14:textId="77777777" w:rsidTr="00CE4651">
        <w:tc>
          <w:tcPr>
            <w:tcW w:w="173" w:type="pct"/>
            <w:tcBorders>
              <w:top w:val="single" w:sz="8" w:space="0" w:color="auto"/>
              <w:left w:val="single" w:sz="8" w:space="0" w:color="auto"/>
              <w:bottom w:val="single" w:sz="8" w:space="0" w:color="auto"/>
              <w:right w:val="single" w:sz="8" w:space="0" w:color="auto"/>
            </w:tcBorders>
            <w:shd w:val="clear" w:color="auto" w:fill="FFFFFF"/>
            <w:hideMark/>
          </w:tcPr>
          <w:p w14:paraId="2A96A62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071483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4ED21B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833C73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56D8ED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70DF1D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D03011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74CEC1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D097B4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FCA4B1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EAFD9D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B46071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88BF23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BD7625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0E5BA2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823CD6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08CA53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EAB07E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25BB38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3028D1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03EAB54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5E38E7B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81E348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9D282E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2BF4998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1B3BAE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716BD8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E7112E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2EEBFE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6FEBFCDC" w14:textId="77777777" w:rsidTr="00CE4651">
        <w:tc>
          <w:tcPr>
            <w:tcW w:w="173" w:type="pct"/>
            <w:tcBorders>
              <w:top w:val="nil"/>
              <w:left w:val="single" w:sz="8" w:space="0" w:color="auto"/>
              <w:bottom w:val="single" w:sz="8" w:space="0" w:color="auto"/>
              <w:right w:val="single" w:sz="8" w:space="0" w:color="auto"/>
            </w:tcBorders>
            <w:shd w:val="clear" w:color="auto" w:fill="FFFFFF"/>
            <w:hideMark/>
          </w:tcPr>
          <w:p w14:paraId="6DC1924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616724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62C0E8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337067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10116B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1D16FD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ABCE45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B900DB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06BBE0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065555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A87420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1FBA7B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E5D9CF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85AFA1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538E66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2EAB62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15C039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2027B8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449519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BCCEBF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F86680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0252D9C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F7A327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DEFB4E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FFC34C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0981598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253B87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20D8070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A920C3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4B50846C"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Địa chỉ công ty nhập khẩu </w:t>
      </w:r>
      <w:r w:rsidRPr="00CE4651">
        <w:rPr>
          <w:b/>
          <w:bCs/>
          <w:color w:val="000000"/>
          <w:sz w:val="24"/>
          <w:szCs w:val="24"/>
          <w:lang w:val="vi-VN"/>
        </w:rPr>
        <w:t>(</w:t>
      </w:r>
      <w:r w:rsidRPr="00CE4651">
        <w:rPr>
          <w:color w:val="000000"/>
          <w:sz w:val="24"/>
          <w:szCs w:val="24"/>
          <w:lang w:val="vi-VN"/>
        </w:rPr>
        <w:t>Address of importer):</w:t>
      </w:r>
    </w:p>
    <w:tbl>
      <w:tblPr>
        <w:tblW w:w="5000" w:type="pct"/>
        <w:shd w:val="clear" w:color="auto" w:fill="FFFFFF"/>
        <w:tblCellMar>
          <w:left w:w="0" w:type="dxa"/>
          <w:right w:w="0" w:type="dxa"/>
        </w:tblCellMar>
        <w:tblLook w:val="04A0" w:firstRow="1" w:lastRow="0" w:firstColumn="1" w:lastColumn="0" w:noHBand="0" w:noVBand="1"/>
      </w:tblPr>
      <w:tblGrid>
        <w:gridCol w:w="289"/>
        <w:gridCol w:w="289"/>
        <w:gridCol w:w="289"/>
        <w:gridCol w:w="289"/>
        <w:gridCol w:w="289"/>
        <w:gridCol w:w="289"/>
        <w:gridCol w:w="289"/>
        <w:gridCol w:w="290"/>
        <w:gridCol w:w="290"/>
        <w:gridCol w:w="290"/>
        <w:gridCol w:w="290"/>
        <w:gridCol w:w="290"/>
        <w:gridCol w:w="290"/>
        <w:gridCol w:w="290"/>
        <w:gridCol w:w="290"/>
        <w:gridCol w:w="290"/>
        <w:gridCol w:w="290"/>
        <w:gridCol w:w="290"/>
        <w:gridCol w:w="290"/>
        <w:gridCol w:w="290"/>
        <w:gridCol w:w="288"/>
        <w:gridCol w:w="288"/>
        <w:gridCol w:w="288"/>
        <w:gridCol w:w="288"/>
        <w:gridCol w:w="288"/>
        <w:gridCol w:w="288"/>
        <w:gridCol w:w="288"/>
        <w:gridCol w:w="288"/>
        <w:gridCol w:w="275"/>
      </w:tblGrid>
      <w:tr w:rsidR="00CE4651" w:rsidRPr="00CE4651" w14:paraId="5BBDF24F" w14:textId="77777777" w:rsidTr="00CE4651">
        <w:tc>
          <w:tcPr>
            <w:tcW w:w="173" w:type="pct"/>
            <w:tcBorders>
              <w:top w:val="single" w:sz="8" w:space="0" w:color="auto"/>
              <w:left w:val="single" w:sz="8" w:space="0" w:color="auto"/>
              <w:bottom w:val="single" w:sz="8" w:space="0" w:color="auto"/>
              <w:right w:val="single" w:sz="8" w:space="0" w:color="auto"/>
            </w:tcBorders>
            <w:shd w:val="clear" w:color="auto" w:fill="FFFFFF"/>
            <w:hideMark/>
          </w:tcPr>
          <w:p w14:paraId="6AF510D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694716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17D07B1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40E7A3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2A747D6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1FBD34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4E6069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798A67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637704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7DC664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D4DB5D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694614C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0990DE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AB76CC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9D4CC8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73B8619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0385B1F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3B08C97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5B259C5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single" w:sz="8" w:space="0" w:color="auto"/>
              <w:left w:val="nil"/>
              <w:bottom w:val="single" w:sz="8" w:space="0" w:color="auto"/>
              <w:right w:val="single" w:sz="8" w:space="0" w:color="auto"/>
            </w:tcBorders>
            <w:shd w:val="clear" w:color="auto" w:fill="FFFFFF"/>
            <w:hideMark/>
          </w:tcPr>
          <w:p w14:paraId="4CEAB13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29D19A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FEE7FA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BA4DF6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F1C085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31784D0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6F30604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2DE9A5D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778BBEE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single" w:sz="8" w:space="0" w:color="auto"/>
              <w:left w:val="nil"/>
              <w:bottom w:val="single" w:sz="8" w:space="0" w:color="auto"/>
              <w:right w:val="single" w:sz="8" w:space="0" w:color="auto"/>
            </w:tcBorders>
            <w:shd w:val="clear" w:color="auto" w:fill="FFFFFF"/>
            <w:hideMark/>
          </w:tcPr>
          <w:p w14:paraId="4727C50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07010719" w14:textId="77777777" w:rsidTr="00CE4651">
        <w:tc>
          <w:tcPr>
            <w:tcW w:w="173" w:type="pct"/>
            <w:tcBorders>
              <w:top w:val="nil"/>
              <w:left w:val="single" w:sz="8" w:space="0" w:color="auto"/>
              <w:bottom w:val="single" w:sz="8" w:space="0" w:color="auto"/>
              <w:right w:val="single" w:sz="8" w:space="0" w:color="auto"/>
            </w:tcBorders>
            <w:shd w:val="clear" w:color="auto" w:fill="FFFFFF"/>
            <w:hideMark/>
          </w:tcPr>
          <w:p w14:paraId="2105A1F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023050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A83B86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A46145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D8848E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0613EA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DAD4ED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CB603C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DBB4D7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598CC1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1D9743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E4CBCE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10F87A2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772407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51F23F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6B295C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C2A2E6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943A16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293C0C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2957CD1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2863BEC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599ABF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366B88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6C2342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35710C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6E2BC25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FCB5CD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7B5B13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05BA62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52D5C0B1" w14:textId="77777777" w:rsidTr="00CE4651">
        <w:tc>
          <w:tcPr>
            <w:tcW w:w="173" w:type="pct"/>
            <w:tcBorders>
              <w:top w:val="nil"/>
              <w:left w:val="single" w:sz="8" w:space="0" w:color="auto"/>
              <w:bottom w:val="single" w:sz="8" w:space="0" w:color="auto"/>
              <w:right w:val="single" w:sz="8" w:space="0" w:color="auto"/>
            </w:tcBorders>
            <w:shd w:val="clear" w:color="auto" w:fill="FFFFFF"/>
            <w:hideMark/>
          </w:tcPr>
          <w:p w14:paraId="4D7A0C1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E2ECF8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4DC73F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858AEB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D340F0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1316A3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FC5992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A92263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3D1082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531FFBC"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A2C7AA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476B459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958BC2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5C36A39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72DE07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760A346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0899CE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3A550E0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6C0800A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3" w:type="pct"/>
            <w:tcBorders>
              <w:top w:val="nil"/>
              <w:left w:val="nil"/>
              <w:bottom w:val="single" w:sz="8" w:space="0" w:color="auto"/>
              <w:right w:val="single" w:sz="8" w:space="0" w:color="auto"/>
            </w:tcBorders>
            <w:shd w:val="clear" w:color="auto" w:fill="FFFFFF"/>
            <w:hideMark/>
          </w:tcPr>
          <w:p w14:paraId="0A0DF15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53F16FC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705ADE5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6910ABC2"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F9A30E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953F32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44A4E196"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046F01F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31AB761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72" w:type="pct"/>
            <w:tcBorders>
              <w:top w:val="nil"/>
              <w:left w:val="nil"/>
              <w:bottom w:val="single" w:sz="8" w:space="0" w:color="auto"/>
              <w:right w:val="single" w:sz="8" w:space="0" w:color="auto"/>
            </w:tcBorders>
            <w:shd w:val="clear" w:color="auto" w:fill="FFFFFF"/>
            <w:hideMark/>
          </w:tcPr>
          <w:p w14:paraId="19DD1E0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6D4E3172"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79"/>
        <w:gridCol w:w="245"/>
        <w:gridCol w:w="245"/>
        <w:gridCol w:w="245"/>
        <w:gridCol w:w="245"/>
        <w:gridCol w:w="245"/>
        <w:gridCol w:w="245"/>
        <w:gridCol w:w="245"/>
        <w:gridCol w:w="245"/>
        <w:gridCol w:w="245"/>
        <w:gridCol w:w="245"/>
        <w:gridCol w:w="245"/>
        <w:gridCol w:w="245"/>
        <w:gridCol w:w="245"/>
        <w:gridCol w:w="245"/>
        <w:gridCol w:w="245"/>
        <w:gridCol w:w="536"/>
        <w:gridCol w:w="245"/>
        <w:gridCol w:w="245"/>
        <w:gridCol w:w="245"/>
        <w:gridCol w:w="245"/>
        <w:gridCol w:w="245"/>
        <w:gridCol w:w="245"/>
        <w:gridCol w:w="245"/>
        <w:gridCol w:w="245"/>
        <w:gridCol w:w="245"/>
        <w:gridCol w:w="245"/>
        <w:gridCol w:w="244"/>
        <w:gridCol w:w="244"/>
        <w:gridCol w:w="244"/>
        <w:gridCol w:w="244"/>
        <w:gridCol w:w="246"/>
      </w:tblGrid>
      <w:tr w:rsidR="00CE4651" w:rsidRPr="00CE4651" w14:paraId="15626BA8" w14:textId="77777777" w:rsidTr="00CE4651">
        <w:tc>
          <w:tcPr>
            <w:tcW w:w="285" w:type="pct"/>
            <w:tcBorders>
              <w:top w:val="nil"/>
              <w:left w:val="nil"/>
              <w:bottom w:val="nil"/>
              <w:right w:val="single" w:sz="8" w:space="0" w:color="auto"/>
            </w:tcBorders>
            <w:shd w:val="clear" w:color="auto" w:fill="FFFFFF"/>
            <w:hideMark/>
          </w:tcPr>
          <w:p w14:paraId="6BCBD8E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Tel</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064BE9F6"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95B3B17"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BF6A817"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09B3FD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EEBF703"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D700FD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F1DB96C"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25F5528"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E5288B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F54B71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001C880"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F759EC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5E5A298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3F871C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D3155D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319" w:type="pct"/>
            <w:tcBorders>
              <w:top w:val="nil"/>
              <w:left w:val="nil"/>
              <w:bottom w:val="nil"/>
              <w:right w:val="single" w:sz="8" w:space="0" w:color="auto"/>
            </w:tcBorders>
            <w:shd w:val="clear" w:color="auto" w:fill="FFFFFF"/>
            <w:hideMark/>
          </w:tcPr>
          <w:p w14:paraId="58B76A61"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lang w:val="vi-VN"/>
              </w:rPr>
              <w:t>Fax</w:t>
            </w:r>
            <w:r w:rsidRPr="00CE4651">
              <w:rPr>
                <w:b/>
                <w:bCs/>
                <w:color w:val="000000"/>
                <w:sz w:val="24"/>
                <w:szCs w:val="24"/>
                <w:lang w:val="vi-VN"/>
              </w:rPr>
              <w:t>:</w:t>
            </w:r>
          </w:p>
        </w:tc>
        <w:tc>
          <w:tcPr>
            <w:tcW w:w="146" w:type="pct"/>
            <w:tcBorders>
              <w:top w:val="single" w:sz="8" w:space="0" w:color="auto"/>
              <w:left w:val="nil"/>
              <w:bottom w:val="single" w:sz="8" w:space="0" w:color="auto"/>
              <w:right w:val="single" w:sz="8" w:space="0" w:color="auto"/>
            </w:tcBorders>
            <w:shd w:val="clear" w:color="auto" w:fill="FFFFFF"/>
            <w:hideMark/>
          </w:tcPr>
          <w:p w14:paraId="0F78F17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2DD34C9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E2E6D8A"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762D067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85D2FE9"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A03D81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08580A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CA6985D"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6E2FD2A4"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3BB0D9E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AA39A22"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415CB476"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1C83EFDB"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6" w:type="pct"/>
            <w:tcBorders>
              <w:top w:val="single" w:sz="8" w:space="0" w:color="auto"/>
              <w:left w:val="nil"/>
              <w:bottom w:val="single" w:sz="8" w:space="0" w:color="auto"/>
              <w:right w:val="single" w:sz="8" w:space="0" w:color="auto"/>
            </w:tcBorders>
            <w:shd w:val="clear" w:color="auto" w:fill="FFFFFF"/>
            <w:hideMark/>
          </w:tcPr>
          <w:p w14:paraId="0C9567FF"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c>
          <w:tcPr>
            <w:tcW w:w="147" w:type="pct"/>
            <w:tcBorders>
              <w:top w:val="single" w:sz="8" w:space="0" w:color="auto"/>
              <w:left w:val="nil"/>
              <w:bottom w:val="single" w:sz="8" w:space="0" w:color="auto"/>
              <w:right w:val="single" w:sz="8" w:space="0" w:color="auto"/>
            </w:tcBorders>
            <w:shd w:val="clear" w:color="auto" w:fill="FFFFFF"/>
            <w:hideMark/>
          </w:tcPr>
          <w:p w14:paraId="5AC36765" w14:textId="77777777" w:rsidR="00CE4651" w:rsidRPr="00CE4651" w:rsidRDefault="00CE4651" w:rsidP="008614B9">
            <w:pPr>
              <w:pStyle w:val="BodyText"/>
              <w:spacing w:before="120" w:line="240" w:lineRule="auto"/>
              <w:jc w:val="both"/>
              <w:rPr>
                <w:color w:val="000000"/>
                <w:sz w:val="24"/>
                <w:szCs w:val="24"/>
              </w:rPr>
            </w:pPr>
            <w:r w:rsidRPr="00CE4651">
              <w:rPr>
                <w:color w:val="000000"/>
                <w:sz w:val="24"/>
                <w:szCs w:val="24"/>
              </w:rPr>
              <w:t> </w:t>
            </w:r>
          </w:p>
        </w:tc>
      </w:tr>
    </w:tbl>
    <w:p w14:paraId="7BC8B6F6"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b/>
          <w:bCs/>
          <w:color w:val="000000"/>
          <w:sz w:val="24"/>
          <w:szCs w:val="24"/>
          <w:lang w:val="vi-VN"/>
        </w:rPr>
        <w:t>DANH SÁCH THÀNH PHẦN</w:t>
      </w:r>
    </w:p>
    <w:p w14:paraId="5E1FFEA4" w14:textId="77777777" w:rsidR="00CE4651" w:rsidRPr="00CE4651" w:rsidRDefault="00CE4651" w:rsidP="008614B9">
      <w:pPr>
        <w:pStyle w:val="Heading4"/>
        <w:shd w:val="clear" w:color="auto" w:fill="FFFFFF"/>
        <w:spacing w:before="120" w:beforeAutospacing="0" w:after="120" w:afterAutospacing="0"/>
        <w:jc w:val="both"/>
        <w:rPr>
          <w:color w:val="000000"/>
        </w:rPr>
      </w:pPr>
      <w:r w:rsidRPr="00CE4651">
        <w:rPr>
          <w:color w:val="000000"/>
          <w:lang w:val="vi-VN"/>
        </w:rPr>
        <w:t>PRODUCT INGREDIENT LIST</w:t>
      </w:r>
    </w:p>
    <w:p w14:paraId="0C78BC69"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11. Đề nghị kiểm tra ô sau đây (Please check the following boxes):</w:t>
      </w:r>
    </w:p>
    <w:p w14:paraId="0EE0D207"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Tôi đã kiểm tra bản sửa đổi từ Phụ lục II đến Phụ lục VII của danh mục các thành phần mỹ phẩm ASEAN như được công bố trên bản sửa đổi gần đây nhất của Hiệp định mỹ phẩm ASEAN. Tôi xin xác nhận rằng sản phẩm được đề cập đến trong bản công bố này không chứa bất cứ một thành phần bị cấm nào và cũng tuân thủ với danh mục hạn chế và các điều kiện quy định trong các phụ lục.</w:t>
      </w:r>
    </w:p>
    <w:p w14:paraId="61E60DC3"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color w:val="000000"/>
          <w:sz w:val="24"/>
          <w:szCs w:val="24"/>
          <w:lang w:val="vi-VN"/>
        </w:rPr>
        <w:t>I have examined the latest revisions of the Annexes II to VII of the ASEAN Cosmetic Ingredient Listing as published in the latest amendment of the ASEAN Cosmetic Directive and confirmed that the product in this notification does not contain any prohibited substances and is in compliance with the restrictions and conditions stipulated in the Annexes.</w:t>
      </w:r>
    </w:p>
    <w:p w14:paraId="51AAED05"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 Tôi đảm nhận trách nhiệm trả lời và hợp tác toàn diện với cơ quan có thẩm quyền về bất kỳ hoạt động kiểm soát sau khi bán hàng khi có yêu cầu bởi cơ quan có thẩm quyền.</w:t>
      </w:r>
    </w:p>
    <w:p w14:paraId="2553CA56"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color w:val="000000"/>
          <w:sz w:val="24"/>
          <w:szCs w:val="24"/>
          <w:lang w:val="vi-VN"/>
        </w:rPr>
        <w:t>I undertake to respond to and cooperate fully with the regulatory authority with regard to any subsequent post-marketing activity initiated by the authority.</w:t>
      </w:r>
    </w:p>
    <w:p w14:paraId="1A85FFD7"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b/>
          <w:bCs/>
          <w:color w:val="000000"/>
          <w:sz w:val="24"/>
          <w:szCs w:val="24"/>
          <w:lang w:val="vi-VN"/>
        </w:rPr>
        <w:t>Danh sách thành phần đầy đủ (Product full ingredient list)</w:t>
      </w:r>
    </w:p>
    <w:p w14:paraId="21B4903B"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(Yêu cầu ghi đầy đủ danh sách tất cả các thành phần và tỉ lệ % của những chất có giới hạn về nồng độ, hàm lượng sử dụng trong mỹ phẩm - To submit ingredient list with percentages of restricted ingredients)</w:t>
      </w:r>
    </w:p>
    <w:tbl>
      <w:tblPr>
        <w:tblW w:w="5000" w:type="pct"/>
        <w:shd w:val="clear" w:color="auto" w:fill="FFFFFF"/>
        <w:tblCellMar>
          <w:left w:w="0" w:type="dxa"/>
          <w:right w:w="0" w:type="dxa"/>
        </w:tblCellMar>
        <w:tblLook w:val="04A0" w:firstRow="1" w:lastRow="0" w:firstColumn="1" w:lastColumn="0" w:noHBand="0" w:noVBand="1"/>
      </w:tblPr>
      <w:tblGrid>
        <w:gridCol w:w="593"/>
        <w:gridCol w:w="3973"/>
        <w:gridCol w:w="2622"/>
        <w:gridCol w:w="1184"/>
      </w:tblGrid>
      <w:tr w:rsidR="00CE4651" w:rsidRPr="00CE4651" w14:paraId="7098B6EF" w14:textId="77777777" w:rsidTr="00CE4651">
        <w:tc>
          <w:tcPr>
            <w:tcW w:w="35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70DF8F5"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No</w:t>
            </w:r>
          </w:p>
        </w:tc>
        <w:tc>
          <w:tcPr>
            <w:tcW w:w="2373" w:type="pct"/>
            <w:tcBorders>
              <w:top w:val="single" w:sz="8" w:space="0" w:color="auto"/>
              <w:left w:val="nil"/>
              <w:bottom w:val="single" w:sz="8" w:space="0" w:color="auto"/>
              <w:right w:val="single" w:sz="8" w:space="0" w:color="auto"/>
            </w:tcBorders>
            <w:shd w:val="clear" w:color="auto" w:fill="FFFFFF"/>
            <w:vAlign w:val="center"/>
            <w:hideMark/>
          </w:tcPr>
          <w:p w14:paraId="5E149A75"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Tên đầy đủ thành phần (tên danh pháp quốc tế hoặc tên khoa học chuẩn đã được công nhận)</w:t>
            </w:r>
          </w:p>
          <w:p w14:paraId="577650F8" w14:textId="77777777" w:rsidR="00CE4651" w:rsidRPr="00CE4651" w:rsidRDefault="00CE4651" w:rsidP="008614B9">
            <w:pPr>
              <w:spacing w:before="120" w:after="120" w:line="240" w:lineRule="auto"/>
              <w:jc w:val="center"/>
              <w:rPr>
                <w:color w:val="000000"/>
                <w:sz w:val="24"/>
                <w:szCs w:val="24"/>
              </w:rPr>
            </w:pPr>
            <w:r w:rsidRPr="00CE4651">
              <w:rPr>
                <w:i/>
                <w:iCs/>
                <w:color w:val="000000"/>
                <w:sz w:val="24"/>
                <w:szCs w:val="24"/>
                <w:lang w:val="vi-VN"/>
              </w:rPr>
              <w:t>Full Ingredient name (use INCI or approved nomenclature in standard references)</w:t>
            </w:r>
          </w:p>
        </w:tc>
        <w:tc>
          <w:tcPr>
            <w:tcW w:w="1566" w:type="pct"/>
            <w:tcBorders>
              <w:top w:val="single" w:sz="8" w:space="0" w:color="auto"/>
              <w:left w:val="nil"/>
              <w:bottom w:val="single" w:sz="8" w:space="0" w:color="auto"/>
              <w:right w:val="single" w:sz="8" w:space="0" w:color="auto"/>
            </w:tcBorders>
            <w:shd w:val="clear" w:color="auto" w:fill="FFFFFF"/>
            <w:vAlign w:val="center"/>
            <w:hideMark/>
          </w:tcPr>
          <w:p w14:paraId="710D2B75"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Tỉ lệ % của các chất có giới hạn về nồng độ, hàm lượng</w:t>
            </w:r>
          </w:p>
          <w:p w14:paraId="214920E4" w14:textId="77777777" w:rsidR="00CE4651" w:rsidRPr="00CE4651" w:rsidRDefault="00CE4651" w:rsidP="008614B9">
            <w:pPr>
              <w:spacing w:before="120" w:after="120" w:line="240" w:lineRule="auto"/>
              <w:jc w:val="center"/>
              <w:rPr>
                <w:color w:val="000000"/>
                <w:sz w:val="24"/>
                <w:szCs w:val="24"/>
              </w:rPr>
            </w:pPr>
            <w:r w:rsidRPr="00CE4651">
              <w:rPr>
                <w:i/>
                <w:iCs/>
                <w:color w:val="000000"/>
                <w:sz w:val="24"/>
                <w:szCs w:val="24"/>
                <w:lang w:val="vi-VN"/>
              </w:rPr>
              <w:t>(Percentage of restricted ingredients)</w:t>
            </w:r>
          </w:p>
        </w:tc>
        <w:tc>
          <w:tcPr>
            <w:tcW w:w="707" w:type="pct"/>
            <w:tcBorders>
              <w:top w:val="single" w:sz="8" w:space="0" w:color="auto"/>
              <w:left w:val="nil"/>
              <w:bottom w:val="single" w:sz="8" w:space="0" w:color="auto"/>
              <w:right w:val="single" w:sz="8" w:space="0" w:color="auto"/>
            </w:tcBorders>
            <w:shd w:val="clear" w:color="auto" w:fill="FFFFFF"/>
            <w:vAlign w:val="center"/>
            <w:hideMark/>
          </w:tcPr>
          <w:p w14:paraId="0D7F8833"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Ghi chú</w:t>
            </w:r>
          </w:p>
        </w:tc>
      </w:tr>
      <w:tr w:rsidR="00CE4651" w:rsidRPr="00CE4651" w14:paraId="546B2274"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2DAEE7AF"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1</w:t>
            </w:r>
          </w:p>
        </w:tc>
        <w:tc>
          <w:tcPr>
            <w:tcW w:w="2373" w:type="pct"/>
            <w:tcBorders>
              <w:top w:val="nil"/>
              <w:left w:val="nil"/>
              <w:bottom w:val="single" w:sz="8" w:space="0" w:color="auto"/>
              <w:right w:val="single" w:sz="8" w:space="0" w:color="auto"/>
            </w:tcBorders>
            <w:shd w:val="clear" w:color="auto" w:fill="FFFFFF"/>
            <w:vAlign w:val="center"/>
            <w:hideMark/>
          </w:tcPr>
          <w:p w14:paraId="29FAFDF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1CEDBAF5"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672A14C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523AD273"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2D159D06"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2</w:t>
            </w:r>
          </w:p>
        </w:tc>
        <w:tc>
          <w:tcPr>
            <w:tcW w:w="2373" w:type="pct"/>
            <w:tcBorders>
              <w:top w:val="nil"/>
              <w:left w:val="nil"/>
              <w:bottom w:val="single" w:sz="8" w:space="0" w:color="auto"/>
              <w:right w:val="single" w:sz="8" w:space="0" w:color="auto"/>
            </w:tcBorders>
            <w:shd w:val="clear" w:color="auto" w:fill="FFFFFF"/>
            <w:vAlign w:val="center"/>
            <w:hideMark/>
          </w:tcPr>
          <w:p w14:paraId="3135C3B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76A17FA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2CABB490"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0F4032D0"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35A87353"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3</w:t>
            </w:r>
          </w:p>
        </w:tc>
        <w:tc>
          <w:tcPr>
            <w:tcW w:w="2373" w:type="pct"/>
            <w:tcBorders>
              <w:top w:val="nil"/>
              <w:left w:val="nil"/>
              <w:bottom w:val="single" w:sz="8" w:space="0" w:color="auto"/>
              <w:right w:val="single" w:sz="8" w:space="0" w:color="auto"/>
            </w:tcBorders>
            <w:shd w:val="clear" w:color="auto" w:fill="FFFFFF"/>
            <w:vAlign w:val="center"/>
            <w:hideMark/>
          </w:tcPr>
          <w:p w14:paraId="1A5D000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7CD80F2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07CAEF0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799A28D6"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2CEA1E8B"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4</w:t>
            </w:r>
          </w:p>
        </w:tc>
        <w:tc>
          <w:tcPr>
            <w:tcW w:w="2373" w:type="pct"/>
            <w:tcBorders>
              <w:top w:val="nil"/>
              <w:left w:val="nil"/>
              <w:bottom w:val="single" w:sz="8" w:space="0" w:color="auto"/>
              <w:right w:val="single" w:sz="8" w:space="0" w:color="auto"/>
            </w:tcBorders>
            <w:shd w:val="clear" w:color="auto" w:fill="FFFFFF"/>
            <w:vAlign w:val="center"/>
            <w:hideMark/>
          </w:tcPr>
          <w:p w14:paraId="2CA29131"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73A8BE5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2B9B22F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7919CE4F"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2A1D8D49"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5</w:t>
            </w:r>
          </w:p>
        </w:tc>
        <w:tc>
          <w:tcPr>
            <w:tcW w:w="2373" w:type="pct"/>
            <w:tcBorders>
              <w:top w:val="nil"/>
              <w:left w:val="nil"/>
              <w:bottom w:val="single" w:sz="8" w:space="0" w:color="auto"/>
              <w:right w:val="single" w:sz="8" w:space="0" w:color="auto"/>
            </w:tcBorders>
            <w:shd w:val="clear" w:color="auto" w:fill="FFFFFF"/>
            <w:vAlign w:val="center"/>
            <w:hideMark/>
          </w:tcPr>
          <w:p w14:paraId="4AC1E09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0AD1EE1B"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32A82ED7"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3D15990E"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6E0CB597"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6</w:t>
            </w:r>
          </w:p>
        </w:tc>
        <w:tc>
          <w:tcPr>
            <w:tcW w:w="2373" w:type="pct"/>
            <w:tcBorders>
              <w:top w:val="nil"/>
              <w:left w:val="nil"/>
              <w:bottom w:val="single" w:sz="8" w:space="0" w:color="auto"/>
              <w:right w:val="single" w:sz="8" w:space="0" w:color="auto"/>
            </w:tcBorders>
            <w:shd w:val="clear" w:color="auto" w:fill="FFFFFF"/>
            <w:vAlign w:val="center"/>
            <w:hideMark/>
          </w:tcPr>
          <w:p w14:paraId="789F5CA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14B2B48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26C3B57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1AF6AFB5"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009D8D79"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7</w:t>
            </w:r>
          </w:p>
        </w:tc>
        <w:tc>
          <w:tcPr>
            <w:tcW w:w="2373" w:type="pct"/>
            <w:tcBorders>
              <w:top w:val="nil"/>
              <w:left w:val="nil"/>
              <w:bottom w:val="single" w:sz="8" w:space="0" w:color="auto"/>
              <w:right w:val="single" w:sz="8" w:space="0" w:color="auto"/>
            </w:tcBorders>
            <w:shd w:val="clear" w:color="auto" w:fill="FFFFFF"/>
            <w:vAlign w:val="center"/>
            <w:hideMark/>
          </w:tcPr>
          <w:p w14:paraId="37491733"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0A0BDAD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03D845B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7E9D5E35"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04BF77C4"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8</w:t>
            </w:r>
          </w:p>
        </w:tc>
        <w:tc>
          <w:tcPr>
            <w:tcW w:w="2373" w:type="pct"/>
            <w:tcBorders>
              <w:top w:val="nil"/>
              <w:left w:val="nil"/>
              <w:bottom w:val="single" w:sz="8" w:space="0" w:color="auto"/>
              <w:right w:val="single" w:sz="8" w:space="0" w:color="auto"/>
            </w:tcBorders>
            <w:shd w:val="clear" w:color="auto" w:fill="FFFFFF"/>
            <w:vAlign w:val="center"/>
            <w:hideMark/>
          </w:tcPr>
          <w:p w14:paraId="406258D8"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17F72A9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002AA234"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067ABFB5"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763415BB"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9</w:t>
            </w:r>
          </w:p>
        </w:tc>
        <w:tc>
          <w:tcPr>
            <w:tcW w:w="2373" w:type="pct"/>
            <w:tcBorders>
              <w:top w:val="nil"/>
              <w:left w:val="nil"/>
              <w:bottom w:val="single" w:sz="8" w:space="0" w:color="auto"/>
              <w:right w:val="single" w:sz="8" w:space="0" w:color="auto"/>
            </w:tcBorders>
            <w:shd w:val="clear" w:color="auto" w:fill="FFFFFF"/>
            <w:vAlign w:val="center"/>
            <w:hideMark/>
          </w:tcPr>
          <w:p w14:paraId="4732A68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7D2BBC7E"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11EB2F1A"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r w:rsidR="00CE4651" w:rsidRPr="00CE4651" w14:paraId="630B6DDD" w14:textId="77777777" w:rsidTr="00CE4651">
        <w:tc>
          <w:tcPr>
            <w:tcW w:w="354" w:type="pct"/>
            <w:tcBorders>
              <w:top w:val="nil"/>
              <w:left w:val="single" w:sz="8" w:space="0" w:color="auto"/>
              <w:bottom w:val="single" w:sz="8" w:space="0" w:color="auto"/>
              <w:right w:val="single" w:sz="8" w:space="0" w:color="auto"/>
            </w:tcBorders>
            <w:shd w:val="clear" w:color="auto" w:fill="FFFFFF"/>
            <w:vAlign w:val="center"/>
            <w:hideMark/>
          </w:tcPr>
          <w:p w14:paraId="2E192C44"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w:t>
            </w:r>
          </w:p>
        </w:tc>
        <w:tc>
          <w:tcPr>
            <w:tcW w:w="2373" w:type="pct"/>
            <w:tcBorders>
              <w:top w:val="nil"/>
              <w:left w:val="nil"/>
              <w:bottom w:val="single" w:sz="8" w:space="0" w:color="auto"/>
              <w:right w:val="single" w:sz="8" w:space="0" w:color="auto"/>
            </w:tcBorders>
            <w:shd w:val="clear" w:color="auto" w:fill="FFFFFF"/>
            <w:vAlign w:val="center"/>
            <w:hideMark/>
          </w:tcPr>
          <w:p w14:paraId="16C3F84F"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1566" w:type="pct"/>
            <w:tcBorders>
              <w:top w:val="nil"/>
              <w:left w:val="nil"/>
              <w:bottom w:val="single" w:sz="8" w:space="0" w:color="auto"/>
              <w:right w:val="single" w:sz="8" w:space="0" w:color="auto"/>
            </w:tcBorders>
            <w:shd w:val="clear" w:color="auto" w:fill="FFFFFF"/>
            <w:vAlign w:val="center"/>
            <w:hideMark/>
          </w:tcPr>
          <w:p w14:paraId="7719ACBD"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c>
          <w:tcPr>
            <w:tcW w:w="707" w:type="pct"/>
            <w:tcBorders>
              <w:top w:val="nil"/>
              <w:left w:val="nil"/>
              <w:bottom w:val="single" w:sz="8" w:space="0" w:color="auto"/>
              <w:right w:val="single" w:sz="8" w:space="0" w:color="auto"/>
            </w:tcBorders>
            <w:shd w:val="clear" w:color="auto" w:fill="FFFFFF"/>
            <w:vAlign w:val="center"/>
            <w:hideMark/>
          </w:tcPr>
          <w:p w14:paraId="2F04B7C9" w14:textId="77777777" w:rsidR="00CE4651" w:rsidRPr="00CE4651" w:rsidRDefault="00CE4651" w:rsidP="008614B9">
            <w:pPr>
              <w:spacing w:before="120" w:after="120" w:line="240" w:lineRule="auto"/>
              <w:jc w:val="both"/>
              <w:rPr>
                <w:color w:val="000000"/>
                <w:sz w:val="24"/>
                <w:szCs w:val="24"/>
              </w:rPr>
            </w:pPr>
            <w:r w:rsidRPr="00CE4651">
              <w:rPr>
                <w:color w:val="000000"/>
                <w:sz w:val="24"/>
                <w:szCs w:val="24"/>
                <w:lang w:val="vi-VN"/>
              </w:rPr>
              <w:t> </w:t>
            </w:r>
          </w:p>
        </w:tc>
      </w:tr>
    </w:tbl>
    <w:p w14:paraId="48829AF1"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 </w:t>
      </w:r>
    </w:p>
    <w:p w14:paraId="557ED95B"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b/>
          <w:bCs/>
          <w:color w:val="000000"/>
          <w:sz w:val="24"/>
          <w:szCs w:val="24"/>
          <w:lang w:val="vi-VN"/>
        </w:rPr>
        <w:t>CAM KẾT (DECLARATION)</w:t>
      </w:r>
    </w:p>
    <w:p w14:paraId="7E654EAC"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1. Thay mặt cho công ty, tôi xin cam kết sản phẩm được đề cập trong Phiếu công bố này đạt được tất cả các yêu cầu của Hiệp định mỹ phẩm ASEAN và các phụ lục kèm theo.</w:t>
      </w:r>
    </w:p>
    <w:p w14:paraId="0F881BCA"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I hereby declare on behalf of my company that the product in the notification meets all the requirements of the ASEAN Cosmetic Directive, its Annexes and Appendices.</w:t>
      </w:r>
    </w:p>
    <w:p w14:paraId="739EDF3C"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i/>
          <w:iCs/>
          <w:color w:val="000000"/>
          <w:lang w:val="vi-VN"/>
        </w:rPr>
        <w:t>2. </w:t>
      </w:r>
      <w:r w:rsidRPr="00CE4651">
        <w:rPr>
          <w:color w:val="000000"/>
          <w:lang w:val="vi-VN"/>
        </w:rPr>
        <w:t>Tôi xin chịu trách nhiệm tuân thủ các điều khoản sau đây </w:t>
      </w:r>
      <w:r w:rsidRPr="00CE4651">
        <w:rPr>
          <w:i/>
          <w:iCs/>
          <w:color w:val="000000"/>
          <w:lang w:val="vi-VN"/>
        </w:rPr>
        <w:t>(I undertake to abide by the following conditions):</w:t>
      </w:r>
    </w:p>
    <w:p w14:paraId="30E6EC3F"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i. Đảm bảo có sẵn để cung cấp các thông tin kỹ thuật và tính an toàn khi cơ quan có thẩm quyền yêu cầu và có đầy đủ hồ sơ về các sản phẩm đã được phân phối để báo cáo trong trường hợp sản phẩm phải thu hồi.</w:t>
      </w:r>
    </w:p>
    <w:p w14:paraId="2601F2A6"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Ensure that the product’s technical and safety information is made readily available to the regulatory authority concerned (“the Authority”) and to keep records of the distribution of the products for product recall purposes;</w:t>
      </w:r>
    </w:p>
    <w:p w14:paraId="33C681E7"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ii. Phải thông báo ngay cho cơ quan có thẩm quyền về các tác dụng phụ nghiêm trọng</w:t>
      </w:r>
      <w:bookmarkStart w:id="2" w:name="_ftnref1"/>
      <w:r w:rsidRPr="00CE4651">
        <w:rPr>
          <w:color w:val="000000"/>
          <w:lang w:val="vi-VN"/>
        </w:rPr>
        <w:fldChar w:fldCharType="begin"/>
      </w:r>
      <w:r w:rsidRPr="00CE4651">
        <w:rPr>
          <w:color w:val="000000"/>
          <w:lang w:val="vi-VN"/>
        </w:rPr>
        <w:instrText xml:space="preserve"> HYPERLINK "https://bachkhoaluat.vn/van-ban-luat/30487/thong-tu-29-2020-ttbyt-sua-doi-bo-sung-va-bai-bo-van-ban-quy-pham-phap-luat-do-bo-truong-bo-y-te-ban-hanh" \l "_ftn1" \o "" </w:instrText>
      </w:r>
      <w:r w:rsidRPr="00CE4651">
        <w:rPr>
          <w:color w:val="000000"/>
          <w:lang w:val="vi-VN"/>
        </w:rPr>
        <w:fldChar w:fldCharType="separate"/>
      </w:r>
      <w:r w:rsidRPr="00CE4651">
        <w:rPr>
          <w:color w:val="0000FF"/>
          <w:u w:val="single"/>
          <w:lang w:val="vi-VN"/>
        </w:rPr>
        <w:t>1</w:t>
      </w:r>
      <w:r w:rsidRPr="00CE4651">
        <w:rPr>
          <w:color w:val="000000"/>
          <w:lang w:val="vi-VN"/>
        </w:rPr>
        <w:fldChar w:fldCharType="end"/>
      </w:r>
      <w:bookmarkEnd w:id="2"/>
      <w:r w:rsidRPr="00CE4651">
        <w:rPr>
          <w:color w:val="000000"/>
          <w:lang w:val="vi-VN"/>
        </w:rPr>
        <w:t> của sản phẩm gây chết người hoặc đe dọa tính mạng bằng điện thoại, fax, thư điện tử hoặc văn bản trong thời hạn 07 ngày kể từ ngày biết thông tin.</w:t>
      </w:r>
    </w:p>
    <w:p w14:paraId="61724C37"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Notify the Authority of fatal or life threatening serious adverse event</w:t>
      </w:r>
      <w:r w:rsidRPr="00CE4651">
        <w:rPr>
          <w:i/>
          <w:iCs/>
          <w:color w:val="000000"/>
          <w:sz w:val="24"/>
          <w:szCs w:val="24"/>
          <w:vertAlign w:val="superscript"/>
        </w:rPr>
        <w:t>1</w:t>
      </w:r>
      <w:r w:rsidRPr="00CE4651">
        <w:rPr>
          <w:i/>
          <w:iCs/>
          <w:color w:val="000000"/>
          <w:sz w:val="24"/>
          <w:szCs w:val="24"/>
        </w:rPr>
        <w:t> </w:t>
      </w:r>
      <w:r w:rsidRPr="00CE4651">
        <w:rPr>
          <w:i/>
          <w:iCs/>
          <w:color w:val="000000"/>
          <w:sz w:val="24"/>
          <w:szCs w:val="24"/>
          <w:lang w:val="vi-VN"/>
        </w:rPr>
        <w:t>as soon as possible by telephone, facsimile transmission, email or in writing, and in any case, no later than 7 calendar days after first knowledge;</w:t>
      </w:r>
    </w:p>
    <w:p w14:paraId="78E2B6E3"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iii. Phải hoàn thành báo cáo tác dụng phụ của sản phẩm (theo mẫu quy định)</w:t>
      </w:r>
      <w:bookmarkStart w:id="3" w:name="_ftnref2"/>
      <w:r w:rsidRPr="00CE4651">
        <w:rPr>
          <w:color w:val="000000"/>
          <w:lang w:val="vi-VN"/>
        </w:rPr>
        <w:fldChar w:fldCharType="begin"/>
      </w:r>
      <w:r w:rsidRPr="00CE4651">
        <w:rPr>
          <w:color w:val="000000"/>
          <w:lang w:val="vi-VN"/>
        </w:rPr>
        <w:instrText xml:space="preserve"> HYPERLINK "https://bachkhoaluat.vn/van-ban-luat/30487/thong-tu-29-2020-ttbyt-sua-doi-bo-sung-va-bai-bo-van-ban-quy-pham-phap-luat-do-bo-truong-bo-y-te-ban-hanh" \l "_ftn2" \o "" </w:instrText>
      </w:r>
      <w:r w:rsidRPr="00CE4651">
        <w:rPr>
          <w:color w:val="000000"/>
          <w:lang w:val="vi-VN"/>
        </w:rPr>
        <w:fldChar w:fldCharType="separate"/>
      </w:r>
      <w:r w:rsidRPr="00CE4651">
        <w:rPr>
          <w:color w:val="0000FF"/>
          <w:u w:val="single"/>
          <w:lang w:val="vi-VN"/>
        </w:rPr>
        <w:t>2</w:t>
      </w:r>
      <w:r w:rsidRPr="00CE4651">
        <w:rPr>
          <w:color w:val="000000"/>
          <w:lang w:val="vi-VN"/>
        </w:rPr>
        <w:fldChar w:fldCharType="end"/>
      </w:r>
      <w:bookmarkEnd w:id="3"/>
      <w:r w:rsidRPr="00CE4651">
        <w:rPr>
          <w:color w:val="000000"/>
          <w:lang w:val="vi-VN"/>
        </w:rPr>
        <w:t> trong thời hạn 08 ngày làm việc kể từ ngày thông báo cho cơ quan có thẩm quyền về những tác dụng phụ nghiêm trọng như đã nêu trong mục 2 ii nói trên và cung cấp bất cứ thông tin nào theo yêu cầu của cơ quan có thẩm quyền.</w:t>
      </w:r>
    </w:p>
    <w:p w14:paraId="2C8F2BA9"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Complete the Adverse Cosmetic Event Report Form</w:t>
      </w:r>
      <w:r w:rsidRPr="00CE4651">
        <w:rPr>
          <w:i/>
          <w:iCs/>
          <w:color w:val="000000"/>
          <w:sz w:val="24"/>
          <w:szCs w:val="24"/>
          <w:vertAlign w:val="superscript"/>
        </w:rPr>
        <w:t>2</w:t>
      </w:r>
      <w:r w:rsidRPr="00CE4651">
        <w:rPr>
          <w:i/>
          <w:iCs/>
          <w:color w:val="000000"/>
          <w:sz w:val="24"/>
          <w:szCs w:val="24"/>
        </w:rPr>
        <w:t> </w:t>
      </w:r>
      <w:r w:rsidRPr="00CE4651">
        <w:rPr>
          <w:i/>
          <w:iCs/>
          <w:color w:val="000000"/>
          <w:sz w:val="24"/>
          <w:szCs w:val="24"/>
          <w:lang w:val="vi-VN"/>
        </w:rPr>
        <w:t>within 8 calendar days from the date of my notification to the Authority in para 2 ii. above, and to provide any other information as may be requested by the Authority;</w:t>
      </w:r>
    </w:p>
    <w:p w14:paraId="0B8ABC5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iv. Thông báo ngay cho cơ quan có thẩm quyền về các tác dụng phụ nghiêm trọng của sản phẩm nhưng không gây chết người hoặc đe dọa đến tính mạng và trong bất cứ trường hợp nào, việc báo cáo (sử dụng mẫu báo cáo) về tác dụng phụ phải được tiến hành trong thời hạn 15 ngày kể từ ngày biết về tác dụng phụ này.</w:t>
      </w:r>
    </w:p>
    <w:p w14:paraId="646886E2"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Report to the Authority of all other serious adverse events that are not fatal or life threatening as soon as possible, and in any case, no later than 15 calendar days after first knowledge, using the Adverse Cosmetic Event Report Form;</w:t>
      </w:r>
    </w:p>
    <w:p w14:paraId="190B832A"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v. Công bố với cơ quan có thẩm quyền khi có bất cứ sự thay đổi nào trong bản công bố này.</w:t>
      </w:r>
    </w:p>
    <w:p w14:paraId="69B3ADC9"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Notify the Authority of any change in the particulars submitted in this notification;</w:t>
      </w:r>
    </w:p>
    <w:p w14:paraId="2D1ED575"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3. Tôi xin cam đoan rằng những thông tin được đưa ra trong bản công bố này là đúng sự thật. Tất cả các tài liệu, các thông tin liên quan đến nội dung công bố sẽ được cung cấp và các tài liệu đính kèm là bản hợp pháp hoặc sao y bản chính.</w:t>
      </w:r>
    </w:p>
    <w:p w14:paraId="12EFB064"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I declare that the particulars given in this notification are true, all data, and information of relevance in relation to the notification have been supplied and that the documents enclosed are authentic or true copies.</w:t>
      </w:r>
    </w:p>
    <w:p w14:paraId="104E995D"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4. Tôi hiểu rằng tôi sẽ có trách nhiệm để đảm bảo tất cả các lô sản phẩm của chúng tôi đều đáp ứng các yêu cầu pháp luật, và tuân thủ tất cả tiêu chuẩn và chỉ tiêu sản phẩm đã được công bố với cơ quan có thẩm quyền.</w:t>
      </w:r>
    </w:p>
    <w:p w14:paraId="325E3EA2"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I understand that I shall be responsible for ensuring that each consignment of my product continues to meet all the legal requirements, and conforms to all the standards and specifications of the product that I have declared to the Authority.</w:t>
      </w:r>
    </w:p>
    <w:p w14:paraId="64958904" w14:textId="77777777" w:rsidR="00CE4651" w:rsidRPr="00CE4651" w:rsidRDefault="00CE4651" w:rsidP="008614B9">
      <w:pPr>
        <w:pStyle w:val="tableparagraph"/>
        <w:shd w:val="clear" w:color="auto" w:fill="FFFFFF"/>
        <w:spacing w:before="120" w:beforeAutospacing="0" w:after="120" w:afterAutospacing="0"/>
        <w:jc w:val="both"/>
        <w:rPr>
          <w:color w:val="000000"/>
        </w:rPr>
      </w:pPr>
      <w:r w:rsidRPr="00CE4651">
        <w:rPr>
          <w:color w:val="000000"/>
          <w:lang w:val="vi-VN"/>
        </w:rPr>
        <w:t>5. Tôi hiểu rằng trong trường hợp có tranh chấp pháp luật, tôi không được quyền sử dụng bản công bố sản phẩm mỹ phẩm đã được cơ quan có thẩm quyền chấp nhận nếu sản phẩm của chúng tôi không đạt được các yêu cầu về tiêu chuẩn, chỉ tiêu mà chúng tôi đã công bố.</w:t>
      </w:r>
    </w:p>
    <w:p w14:paraId="57B6592F"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I understand that I cannot place reliance on the acceptance of my product notification by the authority in any legal proceedings concerning my product, in the event that my product has failed to conform to any of the standards or specifications that I had previously declared to the Authority.</w:t>
      </w:r>
    </w:p>
    <w:p w14:paraId="09884E26"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rPr>
        <w:t>____________________________________________________</w:t>
      </w:r>
    </w:p>
    <w:p w14:paraId="4D2AB4C3"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lang w:val="vi-VN"/>
        </w:rPr>
        <w:t>Tên và chữ ký của người đại diện theo pháp luật của công ty</w:t>
      </w:r>
    </w:p>
    <w:p w14:paraId="7A657614" w14:textId="77777777" w:rsidR="00CE4651" w:rsidRPr="00CE4651" w:rsidRDefault="00CE4651" w:rsidP="008614B9">
      <w:pPr>
        <w:shd w:val="clear" w:color="auto" w:fill="FFFFFF"/>
        <w:spacing w:before="120" w:after="120" w:line="240" w:lineRule="auto"/>
        <w:jc w:val="both"/>
        <w:rPr>
          <w:color w:val="000000"/>
          <w:sz w:val="24"/>
          <w:szCs w:val="24"/>
        </w:rPr>
      </w:pPr>
      <w:r w:rsidRPr="00CE4651">
        <w:rPr>
          <w:i/>
          <w:iCs/>
          <w:color w:val="000000"/>
          <w:sz w:val="24"/>
          <w:szCs w:val="24"/>
          <w:lang w:val="vi-VN"/>
        </w:rPr>
        <w:t>[Name and Signature of person representing the local company]</w:t>
      </w:r>
    </w:p>
    <w:p w14:paraId="216FC3EB" w14:textId="77777777" w:rsidR="00CE4651" w:rsidRPr="00CE4651" w:rsidRDefault="00CE4651" w:rsidP="008614B9">
      <w:pPr>
        <w:pStyle w:val="BodyText"/>
        <w:shd w:val="clear" w:color="auto" w:fill="FFFFFF"/>
        <w:spacing w:before="120" w:line="240" w:lineRule="auto"/>
        <w:jc w:val="both"/>
        <w:rPr>
          <w:color w:val="000000"/>
          <w:sz w:val="24"/>
          <w:szCs w:val="24"/>
        </w:rPr>
      </w:pPr>
      <w:r w:rsidRPr="00CE4651">
        <w:rPr>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2387"/>
        <w:gridCol w:w="4346"/>
        <w:gridCol w:w="1619"/>
      </w:tblGrid>
      <w:tr w:rsidR="00CE4651" w:rsidRPr="00CE4651" w14:paraId="4C1D253F" w14:textId="77777777" w:rsidTr="00CE4651">
        <w:tc>
          <w:tcPr>
            <w:tcW w:w="1429" w:type="pct"/>
            <w:tcBorders>
              <w:top w:val="single" w:sz="8" w:space="0" w:color="auto"/>
              <w:left w:val="nil"/>
              <w:bottom w:val="nil"/>
              <w:right w:val="nil"/>
            </w:tcBorders>
            <w:shd w:val="clear" w:color="auto" w:fill="FFFFFF"/>
            <w:vAlign w:val="center"/>
            <w:hideMark/>
          </w:tcPr>
          <w:p w14:paraId="57BBE284"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Dấu của công ty</w:t>
            </w:r>
            <w:r w:rsidRPr="00CE4651">
              <w:rPr>
                <w:color w:val="000000"/>
                <w:sz w:val="24"/>
                <w:szCs w:val="24"/>
                <w:lang w:val="vi-VN"/>
              </w:rPr>
              <w:br/>
            </w:r>
            <w:r w:rsidRPr="00CE4651">
              <w:rPr>
                <w:i/>
                <w:iCs/>
                <w:color w:val="000000"/>
                <w:sz w:val="24"/>
                <w:szCs w:val="24"/>
                <w:lang w:val="vi-VN"/>
              </w:rPr>
              <w:t>[Company stamp]</w:t>
            </w:r>
          </w:p>
        </w:tc>
        <w:tc>
          <w:tcPr>
            <w:tcW w:w="2602" w:type="pct"/>
            <w:shd w:val="clear" w:color="auto" w:fill="FFFFFF"/>
            <w:vAlign w:val="center"/>
            <w:hideMark/>
          </w:tcPr>
          <w:p w14:paraId="5DEDBB1E"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 </w:t>
            </w:r>
          </w:p>
        </w:tc>
        <w:tc>
          <w:tcPr>
            <w:tcW w:w="969" w:type="pct"/>
            <w:tcBorders>
              <w:top w:val="single" w:sz="8" w:space="0" w:color="auto"/>
              <w:left w:val="nil"/>
              <w:bottom w:val="nil"/>
              <w:right w:val="nil"/>
            </w:tcBorders>
            <w:shd w:val="clear" w:color="auto" w:fill="FFFFFF"/>
            <w:vAlign w:val="center"/>
            <w:hideMark/>
          </w:tcPr>
          <w:p w14:paraId="04304D96" w14:textId="77777777" w:rsidR="00CE4651" w:rsidRPr="00CE4651" w:rsidRDefault="00CE4651" w:rsidP="008614B9">
            <w:pPr>
              <w:spacing w:before="120" w:after="120" w:line="240" w:lineRule="auto"/>
              <w:jc w:val="center"/>
              <w:rPr>
                <w:color w:val="000000"/>
                <w:sz w:val="24"/>
                <w:szCs w:val="24"/>
              </w:rPr>
            </w:pPr>
            <w:r w:rsidRPr="00CE4651">
              <w:rPr>
                <w:color w:val="000000"/>
                <w:sz w:val="24"/>
                <w:szCs w:val="24"/>
                <w:lang w:val="vi-VN"/>
              </w:rPr>
              <w:t>Ngày</w:t>
            </w:r>
            <w:r w:rsidRPr="00CE4651">
              <w:rPr>
                <w:i/>
                <w:iCs/>
                <w:color w:val="000000"/>
                <w:sz w:val="24"/>
                <w:szCs w:val="24"/>
                <w:lang w:val="vi-VN"/>
              </w:rPr>
              <w:t>[Date]</w:t>
            </w:r>
          </w:p>
        </w:tc>
      </w:tr>
    </w:tbl>
    <w:p w14:paraId="5B7BE7F5" w14:textId="77777777" w:rsidR="007A70D3" w:rsidRPr="00CE4651" w:rsidRDefault="007A70D3" w:rsidP="008614B9">
      <w:pPr>
        <w:spacing w:before="120" w:after="120" w:line="240" w:lineRule="auto"/>
        <w:rPr>
          <w:sz w:val="24"/>
          <w:szCs w:val="24"/>
        </w:rPr>
      </w:pPr>
    </w:p>
    <w:sectPr w:rsidR="007A70D3" w:rsidRPr="00CE4651"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8752" w14:textId="77777777" w:rsidR="000D221E" w:rsidRDefault="000D221E" w:rsidP="004703B8">
      <w:pPr>
        <w:spacing w:after="0" w:line="240" w:lineRule="auto"/>
      </w:pPr>
      <w:r>
        <w:separator/>
      </w:r>
    </w:p>
  </w:endnote>
  <w:endnote w:type="continuationSeparator" w:id="0">
    <w:p w14:paraId="1D24F4D6" w14:textId="77777777" w:rsidR="000D221E" w:rsidRDefault="000D221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753A" w14:textId="77777777" w:rsidR="00E86CE4" w:rsidRDefault="00E86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A77D" w14:textId="6866D2E8" w:rsidR="004703B8" w:rsidRPr="00E86CE4" w:rsidRDefault="004703B8" w:rsidP="00E86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7640" w14:textId="77777777" w:rsidR="00E86CE4" w:rsidRDefault="00E86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B413" w14:textId="77777777" w:rsidR="000D221E" w:rsidRDefault="000D221E" w:rsidP="004703B8">
      <w:pPr>
        <w:spacing w:after="0" w:line="240" w:lineRule="auto"/>
      </w:pPr>
      <w:r>
        <w:separator/>
      </w:r>
    </w:p>
  </w:footnote>
  <w:footnote w:type="continuationSeparator" w:id="0">
    <w:p w14:paraId="31E669BF" w14:textId="77777777" w:rsidR="000D221E" w:rsidRDefault="000D221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83B9" w14:textId="77777777" w:rsidR="00E86CE4" w:rsidRDefault="00E86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C84B" w14:textId="77777777" w:rsidR="00E86CE4" w:rsidRPr="00E86CE4" w:rsidRDefault="00E86CE4" w:rsidP="00E86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56CA" w14:textId="77777777" w:rsidR="00E86CE4" w:rsidRDefault="00E86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D221E"/>
    <w:rsid w:val="00144416"/>
    <w:rsid w:val="001F1672"/>
    <w:rsid w:val="00263788"/>
    <w:rsid w:val="0032491B"/>
    <w:rsid w:val="003A4223"/>
    <w:rsid w:val="003C4AA9"/>
    <w:rsid w:val="003D3564"/>
    <w:rsid w:val="003F3152"/>
    <w:rsid w:val="004703B8"/>
    <w:rsid w:val="0047155C"/>
    <w:rsid w:val="004D3248"/>
    <w:rsid w:val="00613FB5"/>
    <w:rsid w:val="00652008"/>
    <w:rsid w:val="00673B4E"/>
    <w:rsid w:val="00686BDF"/>
    <w:rsid w:val="00696D18"/>
    <w:rsid w:val="00720AFE"/>
    <w:rsid w:val="0072111F"/>
    <w:rsid w:val="007404AB"/>
    <w:rsid w:val="007641A4"/>
    <w:rsid w:val="007914EE"/>
    <w:rsid w:val="007A70D3"/>
    <w:rsid w:val="00860699"/>
    <w:rsid w:val="008614B9"/>
    <w:rsid w:val="008F3CA3"/>
    <w:rsid w:val="0096432D"/>
    <w:rsid w:val="009D25DA"/>
    <w:rsid w:val="00A977CA"/>
    <w:rsid w:val="00AC1BC5"/>
    <w:rsid w:val="00B126E9"/>
    <w:rsid w:val="00B17CB0"/>
    <w:rsid w:val="00B26EEE"/>
    <w:rsid w:val="00B84B1A"/>
    <w:rsid w:val="00C8661A"/>
    <w:rsid w:val="00CE4651"/>
    <w:rsid w:val="00CF1DCC"/>
    <w:rsid w:val="00D03B14"/>
    <w:rsid w:val="00D569AD"/>
    <w:rsid w:val="00DF4C03"/>
    <w:rsid w:val="00E8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EDEE"/>
  <w15:docId w15:val="{EF13666A-C7E1-41CD-A2E7-16C1F7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4651"/>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link w:val="Heading4Char"/>
    <w:uiPriority w:val="9"/>
    <w:qFormat/>
    <w:rsid w:val="00CE465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styleId="BodyText">
    <w:name w:val="Body Text"/>
    <w:basedOn w:val="Normal"/>
    <w:link w:val="BodyTextChar"/>
    <w:uiPriority w:val="99"/>
    <w:semiHidden/>
    <w:unhideWhenUsed/>
    <w:rsid w:val="00CE4651"/>
    <w:pPr>
      <w:spacing w:after="120"/>
    </w:pPr>
  </w:style>
  <w:style w:type="character" w:customStyle="1" w:styleId="BodyTextChar">
    <w:name w:val="Body Text Char"/>
    <w:basedOn w:val="DefaultParagraphFont"/>
    <w:link w:val="BodyText"/>
    <w:uiPriority w:val="99"/>
    <w:semiHidden/>
    <w:rsid w:val="00CE4651"/>
  </w:style>
  <w:style w:type="character" w:customStyle="1" w:styleId="Heading1Char">
    <w:name w:val="Heading 1 Char"/>
    <w:basedOn w:val="DefaultParagraphFont"/>
    <w:link w:val="Heading1"/>
    <w:uiPriority w:val="9"/>
    <w:rsid w:val="00CE4651"/>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CE4651"/>
    <w:rPr>
      <w:rFonts w:eastAsia="Times New Roman" w:cs="Times New Roman"/>
      <w:b/>
      <w:bCs/>
      <w:sz w:val="24"/>
      <w:szCs w:val="24"/>
    </w:rPr>
  </w:style>
  <w:style w:type="paragraph" w:styleId="ListParagraph">
    <w:name w:val="List Paragraph"/>
    <w:basedOn w:val="Normal"/>
    <w:uiPriority w:val="34"/>
    <w:qFormat/>
    <w:rsid w:val="00CE4651"/>
    <w:pPr>
      <w:spacing w:before="100" w:beforeAutospacing="1" w:after="100" w:afterAutospacing="1" w:line="240" w:lineRule="auto"/>
    </w:pPr>
    <w:rPr>
      <w:rFonts w:eastAsia="Times New Roman" w:cs="Times New Roman"/>
      <w:sz w:val="24"/>
      <w:szCs w:val="24"/>
    </w:rPr>
  </w:style>
  <w:style w:type="paragraph" w:customStyle="1" w:styleId="tableparagraph">
    <w:name w:val="tableparagraph"/>
    <w:basedOn w:val="Normal"/>
    <w:rsid w:val="00CE4651"/>
    <w:pPr>
      <w:spacing w:before="100" w:beforeAutospacing="1" w:after="100" w:afterAutospacing="1" w:line="240" w:lineRule="auto"/>
    </w:pPr>
    <w:rPr>
      <w:rFonts w:eastAsia="Times New Roman" w:cs="Times New Roman"/>
      <w:sz w:val="24"/>
      <w:szCs w:val="24"/>
    </w:rPr>
  </w:style>
  <w:style w:type="character" w:styleId="FootnoteReference">
    <w:name w:val="footnote reference"/>
    <w:basedOn w:val="DefaultParagraphFont"/>
    <w:uiPriority w:val="99"/>
    <w:semiHidden/>
    <w:unhideWhenUsed/>
    <w:rsid w:val="00CE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6983">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2022-09-12T15:44:00Z</dcterms:created>
  <dcterms:modified xsi:type="dcterms:W3CDTF">2022-09-12T16:13:00Z</dcterms:modified>
</cp:coreProperties>
</file>