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1ECA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0FDA70"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3BC5C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497D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F9969" w14:textId="77777777" w:rsidR="00000000" w:rsidRDefault="00000000">
            <w:pPr>
              <w:spacing w:before="120"/>
              <w:jc w:val="center"/>
            </w:pPr>
            <w:r>
              <w:t>Số: 2929/QĐ-UBND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ED224B" w14:textId="77777777" w:rsidR="00000000" w:rsidRDefault="00000000">
            <w:pPr>
              <w:spacing w:before="120"/>
              <w:jc w:val="right"/>
            </w:pPr>
            <w:r>
              <w:rPr>
                <w:i/>
                <w:iCs/>
              </w:rPr>
              <w:t>Thanh Hóa, ngày 29 tháng 8 năm 2022</w:t>
            </w:r>
          </w:p>
        </w:tc>
      </w:tr>
    </w:tbl>
    <w:p w14:paraId="6F55D5B6" w14:textId="77777777" w:rsidR="00000000" w:rsidRDefault="00000000">
      <w:pPr>
        <w:spacing w:before="120" w:after="280" w:afterAutospacing="1"/>
      </w:pPr>
      <w:r>
        <w:t> </w:t>
      </w:r>
    </w:p>
    <w:p w14:paraId="4AF4976F" w14:textId="77777777" w:rsidR="00000000" w:rsidRDefault="00000000">
      <w:pPr>
        <w:spacing w:before="120" w:after="280" w:afterAutospacing="1"/>
        <w:jc w:val="center"/>
      </w:pPr>
      <w:r>
        <w:rPr>
          <w:b/>
          <w:bCs/>
        </w:rPr>
        <w:t>QUYẾT ĐỊNH</w:t>
      </w:r>
    </w:p>
    <w:p w14:paraId="246261F4" w14:textId="77777777" w:rsidR="00000000" w:rsidRDefault="00000000">
      <w:pPr>
        <w:spacing w:before="120" w:after="280" w:afterAutospacing="1"/>
        <w:jc w:val="center"/>
      </w:pPr>
      <w:r>
        <w:t>VỀ VIỆC CÔNG BỐ DANH MỤC THỦ TỤC HÀNH CHÍNH MỚI BAN HÀNH, THỦ TỤC HÀNH CHÍNH BÃI BỎ TRONG LĨNH VỰC KINH DOANH BẤT ĐỘNG SẢN THUỘC THẨM QUYỀN GIẢI QUYẾT CỦA SỞ XÂY DỰNG TỈNH THANH HÓA</w:t>
      </w:r>
    </w:p>
    <w:p w14:paraId="6D54A54E" w14:textId="77777777" w:rsidR="00000000" w:rsidRDefault="00000000">
      <w:pPr>
        <w:spacing w:before="120" w:after="280" w:afterAutospacing="1"/>
        <w:jc w:val="center"/>
      </w:pPr>
      <w:r>
        <w:rPr>
          <w:b/>
          <w:bCs/>
        </w:rPr>
        <w:t>CHỦ TỊCH ỦY BAN NHÂN DÂN TỈNH THANH HÓA</w:t>
      </w:r>
    </w:p>
    <w:p w14:paraId="63568F1B" w14:textId="77777777" w:rsidR="00000000" w:rsidRDefault="00000000">
      <w:pPr>
        <w:spacing w:before="120" w:after="280" w:afterAutospacing="1"/>
      </w:pPr>
      <w:r>
        <w:rPr>
          <w:i/>
          <w:iCs/>
        </w:rPr>
        <w:t>Căn cứ Luật Tổ chức chính quyền địa phương ngày 19 tháng 6 năm 2015;</w:t>
      </w:r>
    </w:p>
    <w:p w14:paraId="0ABCDCB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A6B62FF"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54C18B4E"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200A11CB" w14:textId="77777777" w:rsidR="00000000" w:rsidRDefault="00000000">
      <w:pPr>
        <w:spacing w:before="120" w:after="280" w:afterAutospacing="1"/>
      </w:pPr>
      <w:r>
        <w:rPr>
          <w:i/>
          <w:iCs/>
        </w:rPr>
        <w:t>Căn cứ Quyết định số 94/QĐ-BXD ngày 28 tháng 02 năm 2022 của Bộ Xây dựng về việc công bố thủ tục hành chính được thay thế trong lĩnh vực kinh doanh bất động sản thuộc phạm vi chức năng quản lý nhà nước của Bộ Xây dựng;</w:t>
      </w:r>
    </w:p>
    <w:p w14:paraId="3D596626" w14:textId="77777777" w:rsidR="00000000" w:rsidRDefault="00000000">
      <w:pPr>
        <w:spacing w:before="120" w:after="280" w:afterAutospacing="1"/>
      </w:pPr>
      <w:r>
        <w:rPr>
          <w:i/>
          <w:iCs/>
        </w:rPr>
        <w:t>Theo đề nghị của Giám đốc Sở Xây dựng tại Tờ trình số 6311/TTr-SXD ngày 25 tháng 8 năm 2022.</w:t>
      </w:r>
    </w:p>
    <w:p w14:paraId="29B08BA2" w14:textId="77777777" w:rsidR="00000000" w:rsidRDefault="00000000">
      <w:pPr>
        <w:spacing w:before="120" w:after="280" w:afterAutospacing="1"/>
        <w:jc w:val="center"/>
      </w:pPr>
      <w:r>
        <w:rPr>
          <w:b/>
          <w:bCs/>
        </w:rPr>
        <w:t>QUYẾT ĐỊNH:</w:t>
      </w:r>
    </w:p>
    <w:p w14:paraId="74E998CB" w14:textId="77777777" w:rsidR="00000000" w:rsidRDefault="00000000">
      <w:pPr>
        <w:spacing w:before="120" w:after="280" w:afterAutospacing="1"/>
      </w:pPr>
      <w:r>
        <w:rPr>
          <w:b/>
          <w:bCs/>
        </w:rPr>
        <w:t xml:space="preserve">Điều 1. </w:t>
      </w:r>
      <w:r>
        <w:t xml:space="preserve">Công bố kèm theo Quyết định này Danh mục 02 thủ tục hành chính mới ban hành và 01 thủ tục hành chính bãi bỏ trong lĩnh vực Kinh doanh bất động sản thuộc thẩm quyền giải quyết của Sở Xây dựng tỉnh Thanh Hóa. </w:t>
      </w:r>
      <w:r>
        <w:rPr>
          <w:i/>
          <w:iCs/>
        </w:rPr>
        <w:t>(Có Danh mục kèm theo)</w:t>
      </w:r>
      <w:r>
        <w:t>.</w:t>
      </w:r>
    </w:p>
    <w:p w14:paraId="4097A6DF" w14:textId="77777777" w:rsidR="00000000" w:rsidRDefault="00000000">
      <w:pPr>
        <w:spacing w:before="120" w:after="280" w:afterAutospacing="1"/>
      </w:pPr>
      <w:r>
        <w:rPr>
          <w:b/>
          <w:bCs/>
        </w:rPr>
        <w:t xml:space="preserve">Điều 2. </w:t>
      </w:r>
      <w:r>
        <w:t>Giao Sở Xây dựng xây dựng quy trình nội bộ giải quyết thủ tục hành chính gửi Trung tâm Phục vụ hành chính công tỉnh để xây dựng quy trình điện tử trước ngày 14/9/2022.</w:t>
      </w:r>
    </w:p>
    <w:p w14:paraId="14E98E0F" w14:textId="77777777" w:rsidR="00000000" w:rsidRDefault="00000000">
      <w:pPr>
        <w:spacing w:before="120" w:after="280" w:afterAutospacing="1"/>
      </w:pPr>
      <w:r>
        <w:rPr>
          <w:b/>
          <w:bCs/>
        </w:rPr>
        <w:t xml:space="preserve">Điều 3. </w:t>
      </w:r>
      <w:r>
        <w:t>Quyết định này có hiệu lực thi hành kể từ ngày ký.</w:t>
      </w:r>
    </w:p>
    <w:p w14:paraId="5EFB8F24" w14:textId="77777777" w:rsidR="00000000" w:rsidRDefault="00000000">
      <w:pPr>
        <w:spacing w:before="120" w:after="280" w:afterAutospacing="1"/>
      </w:pPr>
      <w:r>
        <w:lastRenderedPageBreak/>
        <w:t>Chánh Văn phòng UBND tỉnh; Giám đốc Sở Xây dựng; Thủ trưởng các cơ quan, đơn vị và các tổ chức, cá nhân có liên quan chịu trách nhiệm thi hành Quyết định này./.</w:t>
      </w:r>
    </w:p>
    <w:p w14:paraId="73AF530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0C46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115CE2" w14:textId="77777777" w:rsidR="00000000" w:rsidRDefault="00000000">
            <w:pPr>
              <w:spacing w:before="120"/>
            </w:pPr>
            <w:r>
              <w:rPr>
                <w:b/>
                <w:bCs/>
                <w:i/>
                <w:iCs/>
              </w:rPr>
              <w:br/>
              <w:t>Nơi nhận:</w:t>
            </w:r>
            <w:r>
              <w:rPr>
                <w:b/>
                <w:bCs/>
                <w:i/>
                <w:iCs/>
              </w:rPr>
              <w:br/>
            </w:r>
            <w:r>
              <w:rPr>
                <w:sz w:val="16"/>
              </w:rPr>
              <w:t>- Như Điều 3 Quyết định;</w:t>
            </w:r>
            <w:r>
              <w:rPr>
                <w:sz w:val="16"/>
              </w:rPr>
              <w:br/>
              <w:t>- Cục Kiểm soát TTHC-VPCP (bản điện tử);</w:t>
            </w:r>
            <w:r>
              <w:rPr>
                <w:sz w:val="16"/>
              </w:rPr>
              <w:br/>
              <w:t>- Trung tâm Phục vụ hành chính công tỉnh;</w:t>
            </w:r>
            <w:r>
              <w:rPr>
                <w:sz w:val="16"/>
              </w:rPr>
              <w:br/>
              <w:t>- Cổng Thông tin điện tử tỉnh (để đăng tải);</w:t>
            </w:r>
            <w:r>
              <w:rPr>
                <w:sz w:val="16"/>
              </w:rPr>
              <w:br/>
              <w:t>- Lưu: VT, KSTTCNC.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25110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br/>
            </w:r>
            <w:r>
              <w:rPr>
                <w:b/>
                <w:bCs/>
              </w:rPr>
              <w:t>Nguyễn Văn Thi</w:t>
            </w:r>
          </w:p>
        </w:tc>
      </w:tr>
    </w:tbl>
    <w:p w14:paraId="3C0575A6" w14:textId="77777777" w:rsidR="00000000" w:rsidRDefault="00000000">
      <w:pPr>
        <w:spacing w:before="120" w:after="280" w:afterAutospacing="1"/>
      </w:pPr>
      <w:r>
        <w:rPr>
          <w:sz w:val="16"/>
        </w:rPr>
        <w:t> </w:t>
      </w:r>
    </w:p>
    <w:p w14:paraId="387F4436" w14:textId="77777777" w:rsidR="00000000" w:rsidRDefault="00000000">
      <w:pPr>
        <w:spacing w:before="120" w:after="280" w:afterAutospacing="1"/>
        <w:jc w:val="center"/>
      </w:pPr>
      <w:r>
        <w:rPr>
          <w:b/>
          <w:bCs/>
        </w:rPr>
        <w:t>DANH MỤC</w:t>
      </w:r>
    </w:p>
    <w:p w14:paraId="05689C78" w14:textId="77777777" w:rsidR="00000000" w:rsidRDefault="00000000">
      <w:pPr>
        <w:spacing w:before="120" w:after="280" w:afterAutospacing="1"/>
        <w:jc w:val="center"/>
      </w:pPr>
      <w:r>
        <w:t>THỦ TỤC HÀNH CHÍNH MỚI BAN HÀNH, THỦ TỤC HÀNH CHÍNH BÃI BỎ TRONG LĨNH VỰC KINH DOANH BẤT ĐỘNG SẢN THUỘC THẨM QUYỀN GIẢI QUYẾT CỦA SỞ XÂY DỰNG TỈNH THANH HÓA</w:t>
      </w:r>
      <w:r>
        <w:br/>
      </w:r>
      <w:r>
        <w:rPr>
          <w:i/>
          <w:iCs/>
        </w:rPr>
        <w:t>Ban hành kèm theo Quyết định số: 2929/QĐ-UBND ngày 29/8/2022 của Chủ tịch UBND tỉnh Thanh Hóa)</w:t>
      </w:r>
    </w:p>
    <w:p w14:paraId="19475AB3" w14:textId="77777777" w:rsidR="00000000" w:rsidRDefault="00000000">
      <w:pPr>
        <w:spacing w:before="120" w:after="280" w:afterAutospacing="1"/>
      </w:pPr>
      <w:r>
        <w:rPr>
          <w:b/>
          <w:bCs/>
        </w:rPr>
        <w:t>I.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
        <w:gridCol w:w="2574"/>
        <w:gridCol w:w="967"/>
        <w:gridCol w:w="2669"/>
        <w:gridCol w:w="841"/>
        <w:gridCol w:w="1955"/>
      </w:tblGrid>
      <w:tr w:rsidR="00000000" w14:paraId="12511977" w14:textId="77777777">
        <w:tc>
          <w:tcPr>
            <w:tcW w:w="2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F33DB" w14:textId="77777777" w:rsidR="00000000" w:rsidRDefault="00000000">
            <w:pPr>
              <w:spacing w:before="120"/>
              <w:jc w:val="center"/>
            </w:pPr>
            <w:r>
              <w:rPr>
                <w:b/>
                <w:bCs/>
              </w:rPr>
              <w:t>Stt</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5468F" w14:textId="77777777" w:rsidR="00000000" w:rsidRDefault="00000000">
            <w:pPr>
              <w:spacing w:before="120"/>
              <w:jc w:val="center"/>
            </w:pPr>
            <w:r>
              <w:rPr>
                <w:b/>
                <w:bCs/>
              </w:rPr>
              <w:t>Tên thủ tục hành chính</w:t>
            </w:r>
            <w:r>
              <w:rPr>
                <w:b/>
                <w:bCs/>
              </w:rPr>
              <w:br/>
            </w:r>
            <w:r>
              <w:rPr>
                <w:b/>
                <w:bCs/>
                <w:i/>
                <w:iCs/>
              </w:rPr>
              <w:t>(Mã hồ sơ TTHC trên</w:t>
            </w:r>
            <w:r>
              <w:t xml:space="preserve"> </w:t>
            </w:r>
            <w:r>
              <w:rPr>
                <w:b/>
                <w:bCs/>
                <w:i/>
                <w:iCs/>
              </w:rPr>
              <w:t>Cổng DVC Quốc gia)</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081F0" w14:textId="77777777" w:rsidR="00000000" w:rsidRDefault="00000000">
            <w:pPr>
              <w:spacing w:before="120"/>
              <w:jc w:val="center"/>
            </w:pPr>
            <w:r>
              <w:rPr>
                <w:b/>
                <w:bCs/>
              </w:rPr>
              <w:t>Thời hạn giải quyết</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5B18C" w14:textId="77777777" w:rsidR="00000000" w:rsidRDefault="00000000">
            <w:pPr>
              <w:spacing w:before="120"/>
              <w:jc w:val="center"/>
            </w:pPr>
            <w:r>
              <w:rPr>
                <w:b/>
                <w:bCs/>
              </w:rPr>
              <w:t>Địa điểm thực hiện</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94537" w14:textId="77777777" w:rsidR="00000000" w:rsidRDefault="00000000">
            <w:pPr>
              <w:spacing w:before="120"/>
              <w:jc w:val="center"/>
            </w:pPr>
            <w:r>
              <w:rPr>
                <w:b/>
                <w:bCs/>
              </w:rPr>
              <w:t>Phí, lệ phí</w:t>
            </w:r>
            <w:r>
              <w:rPr>
                <w:b/>
                <w:bCs/>
              </w:rPr>
              <w:br/>
            </w:r>
            <w:r>
              <w:rPr>
                <w:i/>
                <w:iCs/>
              </w:rPr>
              <w:t>(nếu có)</w:t>
            </w:r>
          </w:p>
        </w:tc>
        <w:tc>
          <w:tcPr>
            <w:tcW w:w="11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12479" w14:textId="77777777" w:rsidR="00000000" w:rsidRDefault="00000000">
            <w:pPr>
              <w:spacing w:before="120"/>
              <w:jc w:val="center"/>
            </w:pPr>
            <w:r>
              <w:rPr>
                <w:b/>
                <w:bCs/>
              </w:rPr>
              <w:t>Căn cứ pháp lý</w:t>
            </w:r>
          </w:p>
        </w:tc>
      </w:tr>
      <w:tr w:rsidR="00000000" w14:paraId="51159FA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AA619" w14:textId="77777777" w:rsidR="00000000" w:rsidRDefault="00000000">
            <w:pPr>
              <w:spacing w:before="120"/>
              <w:jc w:val="center"/>
            </w:pPr>
            <w: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2EBF0" w14:textId="77777777" w:rsidR="00000000" w:rsidRDefault="00000000">
            <w:pPr>
              <w:spacing w:before="120" w:after="280" w:afterAutospacing="1"/>
            </w:pPr>
            <w:r>
              <w:t xml:space="preserve">Thủ tục chuyển nhượng toàn bộ hoặc một phần dự án bất động sản do Thủ tướng Chính phủ quyết định việc đầu tư. </w:t>
            </w:r>
          </w:p>
          <w:p w14:paraId="44B254BE" w14:textId="77777777" w:rsidR="00000000" w:rsidRDefault="00000000">
            <w:pPr>
              <w:spacing w:before="120"/>
            </w:pPr>
            <w:r>
              <w:t>(1.010746.000.00.00.H56)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9CED9" w14:textId="77777777" w:rsidR="00000000" w:rsidRDefault="00000000">
            <w:pPr>
              <w:spacing w:before="120"/>
            </w:pPr>
            <w:r>
              <w:t>Trong thời hạn 45 ngày, kể từ ngày nhận đủ hồ sơ hợp lệ.</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11BCB" w14:textId="77777777" w:rsidR="00000000" w:rsidRDefault="00000000">
            <w:pPr>
              <w:spacing w:before="120"/>
            </w:pPr>
            <w:r>
              <w:t>- Bộ phận Tiếp nhận và Trả kết quả của Sở Xây dựng tại Trung tâm Phục vụ hành chính công tỉnh (số 28, Đại lộ Lê Lợi, phường Điện Biên, thành phố Thanh Hóa, tỉnh Thanh Hóa).</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42718" w14:textId="77777777" w:rsidR="00000000" w:rsidRDefault="00000000">
            <w:pPr>
              <w:spacing w:before="120"/>
            </w:pPr>
            <w:r>
              <w:t>Không có</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C9038" w14:textId="77777777" w:rsidR="00000000" w:rsidRDefault="00000000">
            <w:pPr>
              <w:spacing w:before="120"/>
            </w:pPr>
            <w:r>
              <w:t>Nghị định số 02/2022/NĐ-CP ngày 06/01/2022 của Chính phủ quy định chi tiết thi hành một số điều của Luật Kinh doanh bất động sản.</w:t>
            </w:r>
          </w:p>
        </w:tc>
      </w:tr>
      <w:tr w:rsidR="00000000" w14:paraId="6874FEF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A349D" w14:textId="77777777" w:rsidR="00000000" w:rsidRDefault="00000000">
            <w:pPr>
              <w:spacing w:before="120"/>
              <w:jc w:val="center"/>
            </w:pPr>
            <w:r>
              <w:t>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1434D" w14:textId="77777777" w:rsidR="00000000" w:rsidRDefault="00000000">
            <w:pPr>
              <w:spacing w:before="120" w:after="280" w:afterAutospacing="1"/>
            </w:pPr>
            <w:r>
              <w:t xml:space="preserve">Thủ tục chuyển nhượng toàn bộ hoặc một phần dự án bất động sản do Uỷ ban nhân dân cấp tỉnh quyết định việc đầu tư. </w:t>
            </w:r>
          </w:p>
          <w:p w14:paraId="27DFB9C4" w14:textId="77777777" w:rsidR="00000000" w:rsidRDefault="00000000">
            <w:pPr>
              <w:spacing w:before="120"/>
            </w:pPr>
            <w:r>
              <w:t>(1.010747.000.00.00.H56)</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6510B" w14:textId="77777777" w:rsidR="00000000" w:rsidRDefault="00000000">
            <w:pPr>
              <w:spacing w:before="120"/>
            </w:pPr>
            <w:r>
              <w:t>Trong thời hạn 30 ngày, kể từ ngày nhận đủ hồ sơ hợp lệ.</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FFFB8" w14:textId="77777777" w:rsidR="00000000" w:rsidRDefault="00000000">
            <w:pPr>
              <w:spacing w:before="120"/>
            </w:pPr>
            <w:r>
              <w:t>- Bộ phận Tiếp nhận và Trả kết quả của Sở Xây dựng tại Trung tâm Phục vụ hành chính công tỉnh (số 28, Đại lộ Lê Lợi, phường Điện Biên, thành phố Thanh Hóa, tỉnh Thanh Hóa).</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1FED2" w14:textId="77777777" w:rsidR="00000000" w:rsidRDefault="00000000">
            <w:pPr>
              <w:spacing w:before="120"/>
            </w:pPr>
            <w:r>
              <w:t>Không có</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9BB59" w14:textId="77777777" w:rsidR="00000000" w:rsidRDefault="00000000">
            <w:pPr>
              <w:spacing w:before="120"/>
            </w:pPr>
            <w:r>
              <w:t>Nghị định số 02/2022/NĐ-CP ngày 06/01/2022 của Chính phủ quy định chi tiết thi hành một số điều của Luật Kinh doanh bất động sản.</w:t>
            </w:r>
          </w:p>
        </w:tc>
      </w:tr>
    </w:tbl>
    <w:p w14:paraId="6B65A444" w14:textId="77777777" w:rsidR="00000000" w:rsidRDefault="00000000">
      <w:pPr>
        <w:spacing w:before="120" w:after="280" w:afterAutospacing="1"/>
      </w:pPr>
      <w:r>
        <w:rPr>
          <w:b/>
          <w:bCs/>
        </w:rPr>
        <w:t>II. DANH MỤC THỦ TỤC HÀNH CHÍNH BÃI BỎ</w:t>
      </w:r>
    </w:p>
    <w:p w14:paraId="355BA570" w14:textId="77777777" w:rsidR="00000000" w:rsidRDefault="00000000">
      <w:pPr>
        <w:spacing w:before="120" w:after="280" w:afterAutospacing="1"/>
      </w:pPr>
      <w:r>
        <w:rPr>
          <w:i/>
          <w:iCs/>
        </w:rPr>
        <w:t>Bãi bỏ 01 thủ tục hành chính tại Quyết định số 3382/QĐ-UBND ngày 31 tháng 8 năm 2021 của Chủ tịch UBND tỉnh Thanh Hóa về việc công bố Danh mục thủ tục hành chính mới ban hành, thủ tục hành chính được sửa đổi, bổ sung; thủ tục bị bãi bỏ trong lĩnh vực nhà ở, kinh doanh bất động sản thuộc thẩm quyền giải quyết của Sở Xây dựng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
        <w:gridCol w:w="2414"/>
        <w:gridCol w:w="3569"/>
        <w:gridCol w:w="2873"/>
      </w:tblGrid>
      <w:tr w:rsidR="00000000" w14:paraId="2476BDEA"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68059" w14:textId="77777777" w:rsidR="00000000" w:rsidRDefault="00000000">
            <w:pPr>
              <w:spacing w:before="120"/>
              <w:jc w:val="center"/>
            </w:pPr>
            <w:r>
              <w:rPr>
                <w:b/>
                <w:bCs/>
              </w:rPr>
              <w:t>Stt</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94D4" w14:textId="77777777" w:rsidR="00000000" w:rsidRDefault="00000000">
            <w:pPr>
              <w:spacing w:before="120"/>
              <w:jc w:val="center"/>
            </w:pPr>
            <w:r>
              <w:rPr>
                <w:b/>
                <w:bCs/>
              </w:rPr>
              <w:t>Số hồ sơ TTHC</w:t>
            </w:r>
          </w:p>
        </w:tc>
        <w:tc>
          <w:tcPr>
            <w:tcW w:w="1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828DC" w14:textId="77777777" w:rsidR="00000000" w:rsidRDefault="00000000">
            <w:pPr>
              <w:spacing w:before="120"/>
              <w:jc w:val="center"/>
            </w:pPr>
            <w:r>
              <w:rPr>
                <w:b/>
                <w:bCs/>
              </w:rPr>
              <w:t>Tên thủ tục hành chính</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46155" w14:textId="77777777" w:rsidR="00000000" w:rsidRDefault="00000000">
            <w:pPr>
              <w:spacing w:before="120"/>
              <w:jc w:val="center"/>
            </w:pPr>
            <w:r>
              <w:rPr>
                <w:b/>
                <w:bCs/>
              </w:rPr>
              <w:t>Tên văn bản quy phạm pháp luật quy định việc bãi bỏ thủ tục hành chính</w:t>
            </w:r>
          </w:p>
        </w:tc>
      </w:tr>
      <w:tr w:rsidR="00000000" w14:paraId="1237DC5C"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09125" w14:textId="77777777" w:rsidR="00000000" w:rsidRDefault="00000000">
            <w:pPr>
              <w:spacing w:before="120"/>
              <w:jc w:val="center"/>
            </w:pPr>
            <w:r>
              <w:t>1</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D4228" w14:textId="77777777" w:rsidR="00000000" w:rsidRDefault="00000000">
            <w:pPr>
              <w:spacing w:before="120"/>
            </w:pPr>
            <w:r>
              <w:t>1.002630.000.00.00.H56</w:t>
            </w:r>
          </w:p>
        </w:tc>
        <w:tc>
          <w:tcPr>
            <w:tcW w:w="1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FF357" w14:textId="77777777" w:rsidR="00000000" w:rsidRDefault="00000000">
            <w:pPr>
              <w:spacing w:before="120"/>
            </w:pPr>
            <w:r>
              <w:t>Thủ tục Chuyển nhượng toàn bộ hoặc một phần dự án bất động sản đối với dự án do Ủy ban nhân dân cấp tỉnh, cấp huyện quyết định việc đầu tư.</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71F48" w14:textId="77777777" w:rsidR="00000000" w:rsidRDefault="00000000">
            <w:pPr>
              <w:spacing w:before="120"/>
            </w:pPr>
            <w:r>
              <w:t>- Nghị định số 02/2022/NĐ-CP ngày 06 tháng 01 năm 2022 của Chính phủ quy định chi tiết thi hành một số điều của Luật Kinh doanh bất động sản.</w:t>
            </w:r>
          </w:p>
        </w:tc>
      </w:tr>
    </w:tbl>
    <w:p w14:paraId="040D68AD" w14:textId="77777777" w:rsidR="00EF4C9C" w:rsidRDefault="00000000">
      <w:pPr>
        <w:spacing w:before="120" w:after="280" w:afterAutospacing="1"/>
      </w:pPr>
      <w:r>
        <w:rPr>
          <w:b/>
          <w:bCs/>
        </w:rPr>
        <w:t> </w:t>
      </w:r>
    </w:p>
    <w:sectPr w:rsidR="00EF4C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B0"/>
    <w:rsid w:val="00110EB0"/>
    <w:rsid w:val="00EF4C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479C9"/>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2022-08-30T09:32:00Z</dcterms:created>
  <dcterms:modified xsi:type="dcterms:W3CDTF">2022-08-30T09:32:00Z</dcterms:modified>
</cp:coreProperties>
</file>