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AC3" w:rsidRPr="008A4AC3" w:rsidRDefault="008A4AC3" w:rsidP="008A4AC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4"/>
      <w:r w:rsidRPr="008A4AC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4</w:t>
      </w:r>
      <w:bookmarkEnd w:id="0"/>
    </w:p>
    <w:p w:rsidR="008A4AC3" w:rsidRPr="008A4AC3" w:rsidRDefault="008A4AC3" w:rsidP="008A4AC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4_name"/>
      <w:r w:rsidRPr="008A4AC3">
        <w:rPr>
          <w:rFonts w:eastAsia="Times New Roman" w:cs="Times New Roman"/>
          <w:color w:val="000000"/>
          <w:sz w:val="24"/>
          <w:szCs w:val="24"/>
          <w:lang w:val="vi-VN"/>
        </w:rPr>
        <w:t>MẪU BÁO CÁO THU LỆ PHÍ TRONG LĨNH VỰC NGOẠI GIAO THAM KHẢO</w:t>
      </w:r>
      <w:bookmarkEnd w:id="1"/>
      <w:r w:rsidRPr="008A4AC3">
        <w:rPr>
          <w:rFonts w:eastAsia="Times New Roman" w:cs="Times New Roman"/>
          <w:color w:val="000000"/>
          <w:sz w:val="24"/>
          <w:szCs w:val="24"/>
          <w:lang w:val="vi-VN"/>
        </w:rPr>
        <w:br/>
      </w:r>
      <w:r w:rsidRPr="008A4AC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 264/2016/TT-BTC ngày 14 tháng 11 năm 2016 của Bộ trưởng Bộ Tài chính)</w:t>
      </w:r>
    </w:p>
    <w:p w:rsidR="008A4AC3" w:rsidRDefault="008A4AC3" w:rsidP="008A4AC3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8A4AC3" w:rsidRPr="007861A3" w:rsidRDefault="008A4AC3" w:rsidP="008A4AC3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7861A3">
        <w:rPr>
          <w:rFonts w:eastAsia="Times New Roman" w:cs="Times New Roman"/>
          <w:b/>
          <w:bCs/>
          <w:color w:val="000000"/>
          <w:sz w:val="24"/>
          <w:szCs w:val="24"/>
        </w:rPr>
        <w:t>CƠ QUAN ĐẠI DIỆN VIỆT NAM TẠI...........................</w:t>
      </w:r>
    </w:p>
    <w:p w:rsidR="008A4AC3" w:rsidRPr="007861A3" w:rsidRDefault="008A4AC3" w:rsidP="008A4AC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861A3">
        <w:rPr>
          <w:rFonts w:eastAsia="Times New Roman" w:cs="Times New Roman"/>
          <w:b/>
          <w:bCs/>
          <w:color w:val="000000"/>
          <w:sz w:val="24"/>
          <w:szCs w:val="24"/>
        </w:rPr>
        <w:t>BÁO CÁO THU LỆ PHÍ TRONG LĨNH VỰC NGOẠI GIAO</w:t>
      </w:r>
    </w:p>
    <w:p w:rsidR="008A4AC3" w:rsidRPr="007861A3" w:rsidRDefault="008A4AC3" w:rsidP="008A4AC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861A3">
        <w:rPr>
          <w:rFonts w:eastAsia="Times New Roman" w:cs="Times New Roman"/>
          <w:color w:val="000000"/>
          <w:sz w:val="24"/>
          <w:szCs w:val="24"/>
        </w:rPr>
        <w:t>Tháng... năm....</w:t>
      </w:r>
    </w:p>
    <w:p w:rsidR="008A4AC3" w:rsidRPr="007861A3" w:rsidRDefault="008A4AC3" w:rsidP="008A4AC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861A3">
        <w:rPr>
          <w:rFonts w:eastAsia="Times New Roman" w:cs="Times New Roman"/>
          <w:color w:val="000000"/>
          <w:sz w:val="24"/>
          <w:szCs w:val="24"/>
        </w:rPr>
        <w:t>(Áp dụng tại các Cơ quan Đại diện Việt Nam)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336"/>
        <w:gridCol w:w="804"/>
        <w:gridCol w:w="827"/>
        <w:gridCol w:w="602"/>
        <w:gridCol w:w="1280"/>
        <w:gridCol w:w="811"/>
        <w:gridCol w:w="558"/>
        <w:gridCol w:w="554"/>
      </w:tblGrid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3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Diễn giải</w:t>
            </w:r>
          </w:p>
        </w:tc>
        <w:tc>
          <w:tcPr>
            <w:tcW w:w="8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giá (USD hoặc tiền địa phương)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Thành tiền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Tháng này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Lũy kế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Tháng này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Lũy kế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Cấp hộ chiếu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Hộ chiếu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Cấp mới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Quyển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Gia hạn hộ chiếu ngoại giao, công vụ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Quyển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Bổ sung, sửa đổi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Quyển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Dán ảnh trẻ em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Quyển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Cấp lại do để hỏng hoặc mất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Quyển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Giấy thông hành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Cấp mới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Quyển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Cấp lại do để hỏng hoặc mất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Quyển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Cấp tem AB (cấp cho hộ chiếu phổ thông đi việc công)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Lệ phí quốc tịch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Nhập quốc tịch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Người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Trở lại quốc tịch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Người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Thôi quốc tịch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Người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Đăng ký con nuôi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A4AC3" w:rsidRPr="007861A3" w:rsidTr="00880CF5">
        <w:trPr>
          <w:tblCellSpacing w:w="0" w:type="dxa"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(Nộp Quỹ tạm giữ của NSNN ở nước ngoài)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A4AC3" w:rsidRPr="007861A3" w:rsidRDefault="008A4AC3" w:rsidP="008A4AC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861A3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832"/>
        <w:gridCol w:w="3270"/>
      </w:tblGrid>
      <w:tr w:rsidR="008A4AC3" w:rsidRPr="007861A3" w:rsidTr="008A4AC3">
        <w:trPr>
          <w:tblCellSpacing w:w="0" w:type="dxa"/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KẾ TOÁN</w:t>
            </w: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(Ký và ghi rõ họ tên)</w:t>
            </w:r>
          </w:p>
        </w:tc>
        <w:tc>
          <w:tcPr>
            <w:tcW w:w="2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PHỤ TRÁCH LÃNH SỰ</w:t>
            </w: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(Ký và ghi rõ họ tên)</w:t>
            </w:r>
          </w:p>
        </w:tc>
        <w:tc>
          <w:tcPr>
            <w:tcW w:w="3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C3" w:rsidRPr="007861A3" w:rsidRDefault="008A4AC3" w:rsidP="00880CF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61A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....., ngày....tháng....năm 20...</w:t>
            </w: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7861A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THỦ TRƯỞNG ĐƠN VỊ</w:t>
            </w:r>
            <w:r w:rsidRPr="007861A3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(Ký, ghi rõ họ tên và đóng dấu)</w:t>
            </w:r>
          </w:p>
        </w:tc>
      </w:tr>
    </w:tbl>
    <w:p w:rsidR="008A4AC3" w:rsidRPr="007861A3" w:rsidRDefault="008A4AC3" w:rsidP="008A4AC3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8A4AC3" w:rsidRDefault="007A70D3" w:rsidP="008A4AC3"/>
    <w:sectPr w:rsidR="007A70D3" w:rsidRPr="008A4AC3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0DF1" w:rsidRDefault="00670DF1" w:rsidP="004703B8">
      <w:pPr>
        <w:spacing w:after="0" w:line="240" w:lineRule="auto"/>
      </w:pPr>
      <w:r>
        <w:separator/>
      </w:r>
    </w:p>
  </w:endnote>
  <w:endnote w:type="continuationSeparator" w:id="0">
    <w:p w:rsidR="00670DF1" w:rsidRDefault="00670DF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0E0" w:rsidRDefault="00436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360E0" w:rsidRDefault="004703B8" w:rsidP="004360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0E0" w:rsidRDefault="00436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0DF1" w:rsidRDefault="00670DF1" w:rsidP="004703B8">
      <w:pPr>
        <w:spacing w:after="0" w:line="240" w:lineRule="auto"/>
      </w:pPr>
      <w:r>
        <w:separator/>
      </w:r>
    </w:p>
  </w:footnote>
  <w:footnote w:type="continuationSeparator" w:id="0">
    <w:p w:rsidR="00670DF1" w:rsidRDefault="00670DF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0E0" w:rsidRDefault="00436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0E0" w:rsidRPr="004360E0" w:rsidRDefault="004360E0" w:rsidP="004360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0E0" w:rsidRDefault="00436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F1672"/>
    <w:rsid w:val="00263788"/>
    <w:rsid w:val="003A4223"/>
    <w:rsid w:val="003D3564"/>
    <w:rsid w:val="003F3152"/>
    <w:rsid w:val="004360E0"/>
    <w:rsid w:val="004703B8"/>
    <w:rsid w:val="0047155C"/>
    <w:rsid w:val="005D0236"/>
    <w:rsid w:val="00613FB5"/>
    <w:rsid w:val="00670DF1"/>
    <w:rsid w:val="00686BDF"/>
    <w:rsid w:val="00696D18"/>
    <w:rsid w:val="00720AFE"/>
    <w:rsid w:val="0072111F"/>
    <w:rsid w:val="007404AB"/>
    <w:rsid w:val="007641A4"/>
    <w:rsid w:val="007914EE"/>
    <w:rsid w:val="007A70D3"/>
    <w:rsid w:val="00860699"/>
    <w:rsid w:val="008A4AC3"/>
    <w:rsid w:val="008F3CA3"/>
    <w:rsid w:val="0096432D"/>
    <w:rsid w:val="009D25DA"/>
    <w:rsid w:val="009D548D"/>
    <w:rsid w:val="00A32A1B"/>
    <w:rsid w:val="00A977CA"/>
    <w:rsid w:val="00AC1BC5"/>
    <w:rsid w:val="00B126E9"/>
    <w:rsid w:val="00B17CB0"/>
    <w:rsid w:val="00B26EEE"/>
    <w:rsid w:val="00B84B1A"/>
    <w:rsid w:val="00C6305F"/>
    <w:rsid w:val="00C97C53"/>
    <w:rsid w:val="00D569AD"/>
    <w:rsid w:val="00DA64AB"/>
    <w:rsid w:val="00DF4C03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2021-09-02T16:12:00Z</dcterms:created>
  <dcterms:modified xsi:type="dcterms:W3CDTF">2022-09-12T04:40:00Z</dcterms:modified>
</cp:coreProperties>
</file>