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D099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A05F00" w14:textId="77777777" w:rsidR="00000000" w:rsidRDefault="00000000">
            <w:pPr>
              <w:spacing w:before="120"/>
              <w:jc w:val="center"/>
            </w:pPr>
            <w:r>
              <w:rPr>
                <w:b/>
                <w:bCs/>
                <w:lang w:val="vi-VN"/>
              </w:rPr>
              <w:t>ỦY BAN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69618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B448A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8E0803" w14:textId="77777777" w:rsidR="00000000" w:rsidRDefault="00000000">
            <w:pPr>
              <w:spacing w:before="120"/>
              <w:jc w:val="center"/>
            </w:pPr>
            <w:r>
              <w:rPr>
                <w:lang w:val="vi-VN"/>
              </w:rPr>
              <w:t xml:space="preserve">Số: </w:t>
            </w:r>
            <w:r>
              <w:t>2515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D609D8" w14:textId="77777777" w:rsidR="00000000" w:rsidRDefault="00000000">
            <w:pPr>
              <w:spacing w:before="120"/>
              <w:jc w:val="right"/>
            </w:pPr>
            <w:r>
              <w:rPr>
                <w:i/>
                <w:iCs/>
                <w:lang w:val="vi-VN"/>
              </w:rPr>
              <w:t xml:space="preserve">Tiền Giang, ngày </w:t>
            </w:r>
            <w:r>
              <w:rPr>
                <w:i/>
                <w:iCs/>
              </w:rPr>
              <w:t xml:space="preserve">12 </w:t>
            </w:r>
            <w:r>
              <w:rPr>
                <w:i/>
                <w:iCs/>
                <w:lang w:val="vi-VN"/>
              </w:rPr>
              <w:t>tháng 9 năm 2022</w:t>
            </w:r>
          </w:p>
        </w:tc>
      </w:tr>
    </w:tbl>
    <w:p w14:paraId="3F81FA9C" w14:textId="77777777" w:rsidR="00000000" w:rsidRDefault="00000000">
      <w:pPr>
        <w:spacing w:before="120" w:after="280" w:afterAutospacing="1"/>
      </w:pPr>
      <w:r>
        <w:t> </w:t>
      </w:r>
    </w:p>
    <w:p w14:paraId="78780FCE" w14:textId="77777777" w:rsidR="00000000" w:rsidRDefault="00000000">
      <w:pPr>
        <w:spacing w:before="120" w:after="280" w:afterAutospacing="1"/>
        <w:jc w:val="center"/>
      </w:pPr>
      <w:r>
        <w:rPr>
          <w:b/>
          <w:bCs/>
          <w:lang w:val="vi-VN"/>
        </w:rPr>
        <w:t>QUYẾT ĐỊNH</w:t>
      </w:r>
    </w:p>
    <w:p w14:paraId="31034993" w14:textId="77777777" w:rsidR="00000000" w:rsidRDefault="00000000">
      <w:pPr>
        <w:spacing w:before="120" w:after="280" w:afterAutospacing="1"/>
        <w:jc w:val="center"/>
      </w:pPr>
      <w:r>
        <w:rPr>
          <w:lang w:val="vi-VN"/>
        </w:rPr>
        <w:t>VỀ VIỆC BAN HÀNH DANH MỤC CÁC CHUYÊN NGÀNH ĐÀO TẠO CẦN THU HÚT CỦA TỈNH TIỀN GIANG NĂM 2023</w:t>
      </w:r>
    </w:p>
    <w:p w14:paraId="662A4A11" w14:textId="77777777" w:rsidR="00000000" w:rsidRDefault="00000000">
      <w:pPr>
        <w:spacing w:before="120" w:after="280" w:afterAutospacing="1"/>
        <w:jc w:val="center"/>
      </w:pPr>
      <w:r>
        <w:rPr>
          <w:b/>
          <w:bCs/>
          <w:lang w:val="vi-VN"/>
        </w:rPr>
        <w:t>CHỦ TỊCH ỦY BAN NHÂN DÂN TỈNH TIỀN GIANG</w:t>
      </w:r>
    </w:p>
    <w:p w14:paraId="7F685AD1" w14:textId="77777777" w:rsidR="00000000" w:rsidRDefault="00000000">
      <w:pPr>
        <w:spacing w:before="120" w:after="280" w:afterAutospacing="1"/>
      </w:pPr>
      <w:r>
        <w:rPr>
          <w:i/>
          <w:iCs/>
          <w:lang w:val="vi-VN"/>
        </w:rPr>
        <w:t>Căn cứ Luật T</w:t>
      </w:r>
      <w:r>
        <w:rPr>
          <w:i/>
          <w:iCs/>
        </w:rPr>
        <w:t xml:space="preserve">ổ </w:t>
      </w:r>
      <w:r>
        <w:rPr>
          <w:i/>
          <w:iCs/>
          <w:lang w:val="vi-VN"/>
        </w:rPr>
        <w:t>chức chính quyền địa phương ngày 19/6/2015; Luật sửa đ</w:t>
      </w:r>
      <w:r>
        <w:rPr>
          <w:i/>
          <w:iCs/>
        </w:rPr>
        <w:t>ổ</w:t>
      </w:r>
      <w:r>
        <w:rPr>
          <w:i/>
          <w:iCs/>
          <w:lang w:val="vi-VN"/>
        </w:rPr>
        <w:t>i, bổ sung một số điều của Luật Tổ chức Chính phủ và Luật Tổ chức chính quyền địa phương ngày 22/11/2019;</w:t>
      </w:r>
    </w:p>
    <w:p w14:paraId="617112AA" w14:textId="77777777" w:rsidR="00000000" w:rsidRDefault="00000000">
      <w:pPr>
        <w:spacing w:before="120" w:after="280" w:afterAutospacing="1"/>
      </w:pPr>
      <w:r>
        <w:rPr>
          <w:i/>
          <w:iCs/>
          <w:lang w:val="vi-VN"/>
        </w:rPr>
        <w:t>Căn cứ Nghị quyết số 02/2019/NQ-HĐND ngày 19/4/2019 của Hội đồng nhân dân tỉnh quy định chính sách h</w:t>
      </w:r>
      <w:r>
        <w:rPr>
          <w:i/>
          <w:iCs/>
        </w:rPr>
        <w:t xml:space="preserve">ỗ </w:t>
      </w:r>
      <w:r>
        <w:rPr>
          <w:i/>
          <w:iCs/>
          <w:lang w:val="vi-VN"/>
        </w:rPr>
        <w:t>trợ đ</w:t>
      </w:r>
      <w:r>
        <w:rPr>
          <w:i/>
          <w:iCs/>
        </w:rPr>
        <w:t xml:space="preserve">ể </w:t>
      </w:r>
      <w:r>
        <w:rPr>
          <w:i/>
          <w:iCs/>
          <w:lang w:val="vi-VN"/>
        </w:rPr>
        <w:t>thu hút nhân lực về công tác tại tỉnh Tiền Giang;</w:t>
      </w:r>
    </w:p>
    <w:p w14:paraId="49E5DEA5" w14:textId="77777777" w:rsidR="00000000" w:rsidRDefault="00000000">
      <w:pPr>
        <w:spacing w:before="120" w:after="280" w:afterAutospacing="1"/>
      </w:pPr>
      <w:r>
        <w:rPr>
          <w:i/>
          <w:iCs/>
          <w:lang w:val="vi-VN"/>
        </w:rPr>
        <w:t>Xét đề nghị của Giám đốc Sở Nội vụ tại Công văn số 1928/SNV-TCCC ngày 05/9/2022.</w:t>
      </w:r>
    </w:p>
    <w:p w14:paraId="129B4672" w14:textId="77777777" w:rsidR="00000000" w:rsidRDefault="00000000">
      <w:pPr>
        <w:spacing w:before="120" w:after="280" w:afterAutospacing="1"/>
        <w:jc w:val="center"/>
      </w:pPr>
      <w:r>
        <w:rPr>
          <w:b/>
          <w:bCs/>
          <w:lang w:val="vi-VN"/>
        </w:rPr>
        <w:t>QUYẾT ĐỊNH:</w:t>
      </w:r>
    </w:p>
    <w:p w14:paraId="69EA4978" w14:textId="77777777" w:rsidR="00000000" w:rsidRDefault="00000000">
      <w:pPr>
        <w:spacing w:before="120" w:after="280" w:afterAutospacing="1"/>
      </w:pPr>
      <w:r>
        <w:rPr>
          <w:b/>
          <w:bCs/>
          <w:lang w:val="vi-VN"/>
        </w:rPr>
        <w:t>Điều 1.</w:t>
      </w:r>
      <w:r>
        <w:rPr>
          <w:lang w:val="vi-VN"/>
        </w:rPr>
        <w:t xml:space="preserve"> Ban hành kèm theo Quyết định này danh mục các chuyên ngành đào tạo cần thu hút của tỉnh Tiền Giang năm 2023.</w:t>
      </w:r>
    </w:p>
    <w:p w14:paraId="5C117A6D" w14:textId="77777777" w:rsidR="00000000" w:rsidRDefault="00000000">
      <w:pPr>
        <w:spacing w:before="120" w:after="280" w:afterAutospacing="1"/>
      </w:pPr>
      <w:r>
        <w:rPr>
          <w:b/>
          <w:bCs/>
          <w:lang w:val="vi-VN"/>
        </w:rPr>
        <w:t>Điều 2.</w:t>
      </w:r>
      <w:r>
        <w:rPr>
          <w:lang w:val="vi-VN"/>
        </w:rPr>
        <w:t xml:space="preserve"> Danh mục các chuyên ngành đào tạo cần thu hút ban hành kèm theo Quyết định này là cơ sở để thực hiện chính sách thu hút theo Nghị quyết số 02/2019/NQ-HĐND ngày 19/4/2019 của Hội đồng nhân dân tỉnh quy định chính sách hỗ trợ để thu hút nhân lực về công tác tại tỉnh Tiền Giang</w:t>
      </w:r>
      <w:r>
        <w:t xml:space="preserve">. </w:t>
      </w:r>
      <w:r>
        <w:rPr>
          <w:lang w:val="vi-VN"/>
        </w:rPr>
        <w:t>Số lượng, chỉ tiêu thực hiện chính sách thu hút năm 2023 của cơ quan, đơn vị phải đảm bảo nằm trong chỉ tiêu biên chế của cơ quan, đơn vị và được tuyển dụng trong năm 2023.</w:t>
      </w:r>
    </w:p>
    <w:p w14:paraId="25928EC7"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Giám đốc Sở Y tế, Hiệu trưởng Trường Đại học Tiền Giang và Thủ trưởng các sở, ngành có liên quan chịu trách nhiệm thi hành Quyết định này./.</w:t>
      </w:r>
    </w:p>
    <w:p w14:paraId="027C20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D9E1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F17E5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CT. UBND tỉnh;</w:t>
            </w:r>
            <w:r>
              <w:rPr>
                <w:sz w:val="16"/>
                <w:lang w:val="vi-VN"/>
              </w:rPr>
              <w:br/>
              <w:t>- Cổng thông tin điện tử tỉnh;</w:t>
            </w:r>
            <w:r>
              <w:rPr>
                <w:sz w:val="16"/>
                <w:lang w:val="vi-VN"/>
              </w:rPr>
              <w:br/>
              <w:t>- VPUB: PCVP Toàn;</w:t>
            </w:r>
            <w:r>
              <w:rPr>
                <w:sz w:val="16"/>
                <w:lang w:val="vi-VN"/>
              </w:rPr>
              <w:br/>
              <w:t>- Lưu: VT, NC(N).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8906E2" w14:textId="77777777" w:rsidR="00000000" w:rsidRDefault="00000000">
            <w:pPr>
              <w:spacing w:before="120"/>
              <w:jc w:val="center"/>
            </w:pP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t>Nguyễn Thành Diệu</w:t>
            </w:r>
          </w:p>
        </w:tc>
      </w:tr>
    </w:tbl>
    <w:p w14:paraId="01BBE736" w14:textId="77777777" w:rsidR="00000000" w:rsidRDefault="00000000">
      <w:pPr>
        <w:spacing w:before="120" w:after="280" w:afterAutospacing="1"/>
      </w:pPr>
      <w:r>
        <w:lastRenderedPageBreak/>
        <w:t> </w:t>
      </w:r>
    </w:p>
    <w:p w14:paraId="20A1AE01" w14:textId="77777777" w:rsidR="00000000" w:rsidRDefault="00000000">
      <w:pPr>
        <w:spacing w:before="120" w:after="280" w:afterAutospacing="1"/>
        <w:jc w:val="center"/>
      </w:pPr>
      <w:r>
        <w:rPr>
          <w:b/>
          <w:bCs/>
          <w:lang w:val="vi-VN"/>
        </w:rPr>
        <w:t>DANH MỤC</w:t>
      </w:r>
    </w:p>
    <w:p w14:paraId="759D165B" w14:textId="77777777" w:rsidR="00000000" w:rsidRDefault="00000000">
      <w:pPr>
        <w:spacing w:before="120" w:after="280" w:afterAutospacing="1"/>
        <w:jc w:val="center"/>
      </w:pPr>
      <w:r>
        <w:rPr>
          <w:lang w:val="vi-VN"/>
        </w:rPr>
        <w:t>CÁC CHUYÊN NGÀNH ĐÀO TẠO CẦN THU HÚT NĂM 2023</w:t>
      </w:r>
      <w:r>
        <w:rPr>
          <w:lang w:val="vi-VN"/>
        </w:rPr>
        <w:br/>
      </w:r>
      <w:r>
        <w:rPr>
          <w:i/>
          <w:iCs/>
          <w:lang w:val="vi-VN"/>
        </w:rPr>
        <w:t xml:space="preserve">(Kèm theo Quyết định số: </w:t>
      </w:r>
      <w:r>
        <w:rPr>
          <w:i/>
          <w:iCs/>
        </w:rPr>
        <w:t>2515</w:t>
      </w:r>
      <w:r>
        <w:rPr>
          <w:i/>
          <w:iCs/>
          <w:lang w:val="vi-VN"/>
        </w:rPr>
        <w:t>/QĐ-UBND ngày</w:t>
      </w:r>
      <w:r>
        <w:rPr>
          <w:i/>
          <w:iCs/>
        </w:rPr>
        <w:t xml:space="preserve"> 12 t</w:t>
      </w:r>
      <w:r>
        <w:rPr>
          <w:i/>
          <w:iCs/>
          <w:lang w:val="vi-VN"/>
        </w:rPr>
        <w:t>háng 9 năm 2022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493"/>
        <w:gridCol w:w="703"/>
        <w:gridCol w:w="697"/>
        <w:gridCol w:w="573"/>
        <w:gridCol w:w="827"/>
        <w:gridCol w:w="827"/>
        <w:gridCol w:w="829"/>
        <w:gridCol w:w="3050"/>
      </w:tblGrid>
      <w:tr w:rsidR="00E06F2D" w14:paraId="509B9F62" w14:textId="77777777" w:rsidTr="00E06F2D">
        <w:tc>
          <w:tcPr>
            <w:tcW w:w="1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A888" w14:textId="77777777" w:rsidR="00000000" w:rsidRDefault="00000000">
            <w:pPr>
              <w:spacing w:before="120"/>
              <w:jc w:val="center"/>
            </w:pPr>
            <w:r>
              <w:rPr>
                <w:b/>
                <w:bCs/>
                <w:lang w:val="vi-VN"/>
              </w:rPr>
              <w:t>TT</w:t>
            </w:r>
          </w:p>
        </w:tc>
        <w:tc>
          <w:tcPr>
            <w:tcW w:w="8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2C78" w14:textId="77777777" w:rsidR="00000000" w:rsidRDefault="00000000">
            <w:pPr>
              <w:spacing w:before="120"/>
              <w:jc w:val="center"/>
            </w:pPr>
            <w:r>
              <w:rPr>
                <w:b/>
                <w:bCs/>
                <w:lang w:val="vi-VN"/>
              </w:rPr>
              <w:t>Chuyên ngành đào tạo cần thu hút</w:t>
            </w:r>
          </w:p>
        </w:tc>
        <w:tc>
          <w:tcPr>
            <w:tcW w:w="2392"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C0DF" w14:textId="77777777" w:rsidR="00000000" w:rsidRDefault="00000000">
            <w:pPr>
              <w:spacing w:before="120"/>
              <w:jc w:val="center"/>
            </w:pPr>
            <w:r>
              <w:rPr>
                <w:b/>
                <w:bCs/>
                <w:lang w:val="vi-VN"/>
              </w:rPr>
              <w:t>Trình độ đào tạo cần thu hút</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B132" w14:textId="77777777" w:rsidR="00000000" w:rsidRDefault="00000000">
            <w:pPr>
              <w:spacing w:before="120"/>
              <w:jc w:val="center"/>
            </w:pPr>
            <w:r>
              <w:rPr>
                <w:b/>
                <w:bCs/>
                <w:lang w:val="vi-VN"/>
              </w:rPr>
              <w:t>Đơn vị dự kiến bố trí công tác</w:t>
            </w:r>
          </w:p>
        </w:tc>
      </w:tr>
      <w:tr w:rsidR="00000000" w14:paraId="620C9B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3E52B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F8D1DC" w14:textId="77777777" w:rsidR="00000000" w:rsidRDefault="00000000">
            <w:pPr>
              <w:spacing w:before="120"/>
              <w:jc w:val="center"/>
            </w:pP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7BD91" w14:textId="77777777" w:rsidR="00000000" w:rsidRDefault="00000000">
            <w:pPr>
              <w:spacing w:before="120"/>
              <w:jc w:val="center"/>
            </w:pPr>
            <w:r>
              <w:rPr>
                <w:b/>
                <w:bCs/>
                <w:lang w:val="vi-VN"/>
              </w:rPr>
              <w:t>Tiến sĩ (nước ngoài)</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1294" w14:textId="77777777" w:rsidR="00000000" w:rsidRDefault="00000000">
            <w:pPr>
              <w:spacing w:before="120"/>
              <w:jc w:val="center"/>
            </w:pPr>
            <w:r>
              <w:rPr>
                <w:b/>
                <w:bCs/>
                <w:lang w:val="vi-VN"/>
              </w:rPr>
              <w:t>Tiến sĩ (trong nước)</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ACBA" w14:textId="77777777" w:rsidR="00000000" w:rsidRDefault="00000000">
            <w:pPr>
              <w:spacing w:before="120"/>
              <w:jc w:val="center"/>
            </w:pPr>
            <w:r>
              <w:rPr>
                <w:b/>
                <w:bCs/>
                <w:lang w:val="vi-VN"/>
              </w:rPr>
              <w:t>Thạc sĩ</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4A29" w14:textId="77777777" w:rsidR="00000000" w:rsidRDefault="00000000">
            <w:pPr>
              <w:spacing w:before="120"/>
              <w:jc w:val="center"/>
            </w:pPr>
            <w:r>
              <w:rPr>
                <w:b/>
                <w:bCs/>
                <w:lang w:val="vi-VN"/>
              </w:rPr>
              <w:t>Bác sĩ chuyên khoa 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A0AFE" w14:textId="77777777" w:rsidR="00000000" w:rsidRDefault="00000000">
            <w:pPr>
              <w:spacing w:before="120"/>
              <w:jc w:val="center"/>
            </w:pPr>
            <w:r>
              <w:rPr>
                <w:b/>
                <w:bCs/>
                <w:lang w:val="vi-VN"/>
              </w:rPr>
              <w:t>Bác sĩ chuyên khoa II</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951A" w14:textId="77777777" w:rsidR="00000000" w:rsidRDefault="00000000">
            <w:pPr>
              <w:spacing w:before="120"/>
              <w:jc w:val="center"/>
            </w:pPr>
            <w:r>
              <w:rPr>
                <w:b/>
                <w:bCs/>
                <w:lang w:val="vi-VN"/>
              </w:rPr>
              <w:t>Đại học chuyên ngành y</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9A8F6AF" w14:textId="77777777" w:rsidR="00000000" w:rsidRDefault="00000000">
            <w:pPr>
              <w:spacing w:before="120"/>
              <w:jc w:val="center"/>
            </w:pPr>
          </w:p>
        </w:tc>
      </w:tr>
      <w:tr w:rsidR="00E06F2D" w14:paraId="32EA9F3E" w14:textId="77777777" w:rsidTr="00E06F2D">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73893" w14:textId="77777777" w:rsidR="00000000" w:rsidRDefault="00000000">
            <w:pPr>
              <w:spacing w:before="120"/>
              <w:jc w:val="center"/>
            </w:pPr>
            <w:r>
              <w:rPr>
                <w:b/>
                <w:bCs/>
                <w:lang w:val="vi-VN"/>
              </w:rPr>
              <w:t>I</w:t>
            </w:r>
          </w:p>
        </w:tc>
        <w:tc>
          <w:tcPr>
            <w:tcW w:w="230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3186" w14:textId="77777777" w:rsidR="00000000" w:rsidRDefault="00000000">
            <w:pPr>
              <w:spacing w:before="120"/>
            </w:pPr>
            <w:r>
              <w:rPr>
                <w:b/>
                <w:bCs/>
                <w:lang w:val="vi-VN"/>
              </w:rPr>
              <w:t>CÁC ĐƠN VỊ SỰ NGHIỆP THUỘC SỞ Y TẾ</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3900B"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AF65"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6E69" w14:textId="77777777" w:rsidR="00000000" w:rsidRDefault="00000000">
            <w:pPr>
              <w:spacing w:before="120"/>
            </w:pPr>
            <w:r>
              <w:rPr>
                <w:lang w:val="vi-VN"/>
              </w:rPr>
              <w:t>Bệnh viện Đa khoa KV Cai Lậy</w:t>
            </w:r>
          </w:p>
        </w:tc>
      </w:tr>
      <w:tr w:rsidR="00000000" w14:paraId="14029DA0"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D2FB" w14:textId="77777777" w:rsidR="00000000" w:rsidRDefault="00000000">
            <w:pPr>
              <w:spacing w:before="120"/>
              <w:jc w:val="center"/>
            </w:pPr>
            <w:r>
              <w:rPr>
                <w:lang w:val="vi-VN"/>
              </w:rPr>
              <w:t>1</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9CFA3" w14:textId="77777777" w:rsidR="00000000" w:rsidRDefault="00000000">
            <w:pPr>
              <w:spacing w:before="120"/>
            </w:pPr>
            <w:r>
              <w:rPr>
                <w:lang w:val="vi-VN"/>
              </w:rPr>
              <w:t>Niệu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5BC9"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F101"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9C09"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0FBF4"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B50E"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A5C4" w14:textId="77777777" w:rsidR="00000000" w:rsidRDefault="00000000">
            <w:pPr>
              <w:spacing w:before="120"/>
              <w:jc w:val="center"/>
            </w:pPr>
            <w:r>
              <w:rPr>
                <w:lang w:val="vi-VN"/>
              </w:rPr>
              <w:t> </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60681536" w14:textId="77777777" w:rsidR="00000000" w:rsidRDefault="00000000">
            <w:pPr>
              <w:spacing w:before="120"/>
              <w:jc w:val="center"/>
            </w:pPr>
          </w:p>
        </w:tc>
      </w:tr>
      <w:tr w:rsidR="00000000" w14:paraId="6C1139D0"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B0E8" w14:textId="77777777" w:rsidR="00000000" w:rsidRDefault="00000000">
            <w:pPr>
              <w:spacing w:before="120"/>
              <w:jc w:val="center"/>
            </w:pPr>
            <w:r>
              <w:rPr>
                <w:lang w:val="vi-VN"/>
              </w:rPr>
              <w:t>2</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08D72" w14:textId="77777777" w:rsidR="00000000" w:rsidRDefault="00000000">
            <w:pPr>
              <w:spacing w:before="120"/>
            </w:pPr>
            <w:r>
              <w:rPr>
                <w:lang w:val="vi-VN"/>
              </w:rPr>
              <w:t>Truyền nhiễm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2E19"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4D32"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66862"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3CB0"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F18B"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57E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0A52A5" w14:textId="77777777" w:rsidR="00000000" w:rsidRDefault="00000000">
            <w:pPr>
              <w:spacing w:before="120"/>
              <w:jc w:val="center"/>
            </w:pPr>
          </w:p>
        </w:tc>
      </w:tr>
      <w:tr w:rsidR="00000000" w14:paraId="05D52A7B"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3D167" w14:textId="77777777" w:rsidR="00000000" w:rsidRDefault="00000000">
            <w:pPr>
              <w:spacing w:before="120"/>
              <w:jc w:val="center"/>
            </w:pPr>
            <w:r>
              <w:rPr>
                <w:lang w:val="vi-VN"/>
              </w:rPr>
              <w:t>3</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4B8A" w14:textId="77777777" w:rsidR="00000000" w:rsidRDefault="00000000">
            <w:pPr>
              <w:spacing w:before="120"/>
            </w:pPr>
            <w:r>
              <w:rPr>
                <w:lang w:val="vi-VN"/>
              </w:rPr>
              <w:t>Ung bướu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AF00"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3984"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3E5D"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7115"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F504"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71B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137752" w14:textId="77777777" w:rsidR="00000000" w:rsidRDefault="00000000">
            <w:pPr>
              <w:spacing w:before="120"/>
              <w:jc w:val="center"/>
            </w:pPr>
          </w:p>
        </w:tc>
      </w:tr>
      <w:tr w:rsidR="00000000" w14:paraId="3885A9E7"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722C" w14:textId="77777777" w:rsidR="00000000" w:rsidRDefault="00000000">
            <w:pPr>
              <w:spacing w:before="120"/>
              <w:jc w:val="center"/>
            </w:pPr>
            <w:r>
              <w:rPr>
                <w:lang w:val="vi-VN"/>
              </w:rPr>
              <w:t>4</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E009" w14:textId="77777777" w:rsidR="00000000" w:rsidRDefault="00000000">
            <w:pPr>
              <w:spacing w:before="120"/>
            </w:pPr>
            <w:r>
              <w:rPr>
                <w:lang w:val="vi-VN"/>
              </w:rPr>
              <w:t>Chẩn đoán hình ảnh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B008"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F8EC"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63A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E97D" w14:textId="77777777" w:rsidR="00000000" w:rsidRDefault="00000000">
            <w:pPr>
              <w:spacing w:before="120"/>
              <w:jc w:val="center"/>
            </w:pPr>
            <w:r>
              <w:rPr>
                <w:lang w:val="vi-VN"/>
              </w:rP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48DC"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01B5"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31CD" w14:textId="77777777" w:rsidR="00000000" w:rsidRDefault="00000000">
            <w:pPr>
              <w:spacing w:before="120" w:after="280" w:afterAutospacing="1"/>
            </w:pPr>
            <w:r>
              <w:rPr>
                <w:lang w:val="vi-VN"/>
              </w:rPr>
              <w:t>Bệnh viện Phụ s</w:t>
            </w:r>
            <w:r>
              <w:t>ả</w:t>
            </w:r>
            <w:r>
              <w:rPr>
                <w:lang w:val="vi-VN"/>
              </w:rPr>
              <w:t>n: 01</w:t>
            </w:r>
          </w:p>
          <w:p w14:paraId="28F77664" w14:textId="77777777" w:rsidR="00000000" w:rsidRDefault="00000000">
            <w:pPr>
              <w:spacing w:before="120"/>
            </w:pPr>
            <w:r>
              <w:rPr>
                <w:lang w:val="vi-VN"/>
              </w:rPr>
              <w:t>Bệnh viện Đa khoa KV Cai Lậy: 01 CK</w:t>
            </w:r>
            <w:r>
              <w:t>I</w:t>
            </w:r>
            <w:r>
              <w:rPr>
                <w:lang w:val="vi-VN"/>
              </w:rPr>
              <w:t>, 01 CKII.</w:t>
            </w:r>
          </w:p>
        </w:tc>
      </w:tr>
      <w:tr w:rsidR="00000000" w14:paraId="74D953E1"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D902" w14:textId="77777777" w:rsidR="00000000" w:rsidRDefault="00000000">
            <w:pPr>
              <w:spacing w:before="120"/>
              <w:jc w:val="center"/>
            </w:pPr>
            <w:r>
              <w:rPr>
                <w:lang w:val="vi-VN"/>
              </w:rPr>
              <w:t>5</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169E" w14:textId="77777777" w:rsidR="00000000" w:rsidRDefault="00000000">
            <w:pPr>
              <w:spacing w:before="120"/>
            </w:pPr>
            <w:r>
              <w:rPr>
                <w:lang w:val="vi-VN"/>
              </w:rPr>
              <w:t>Gây mê hồi sức</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6CA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7141"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86A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BB49" w14:textId="77777777" w:rsidR="00000000" w:rsidRDefault="00000000">
            <w:pPr>
              <w:spacing w:before="120"/>
              <w:jc w:val="center"/>
            </w:pPr>
            <w:r>
              <w:rPr>
                <w:lang w:val="vi-VN"/>
              </w:rPr>
              <w:t>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AF79"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782C"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E0D6" w14:textId="77777777" w:rsidR="00000000" w:rsidRDefault="00000000">
            <w:pPr>
              <w:spacing w:before="120" w:after="280" w:afterAutospacing="1"/>
            </w:pPr>
            <w:r>
              <w:rPr>
                <w:lang w:val="vi-VN"/>
              </w:rPr>
              <w:t>Bệnh viện Phụ s</w:t>
            </w:r>
            <w:r>
              <w:t>ả</w:t>
            </w:r>
            <w:r>
              <w:rPr>
                <w:lang w:val="vi-VN"/>
              </w:rPr>
              <w:t>n: 01;</w:t>
            </w:r>
          </w:p>
          <w:p w14:paraId="6FFD5C10" w14:textId="77777777" w:rsidR="00000000" w:rsidRDefault="00000000">
            <w:pPr>
              <w:spacing w:before="120" w:after="280" w:afterAutospacing="1"/>
            </w:pPr>
            <w:r>
              <w:rPr>
                <w:lang w:val="vi-VN"/>
              </w:rPr>
              <w:t>Bệnh viện Đa khoa KV Gò Công: 01;</w:t>
            </w:r>
          </w:p>
          <w:p w14:paraId="65C1C86C" w14:textId="77777777" w:rsidR="00000000" w:rsidRDefault="00000000">
            <w:pPr>
              <w:spacing w:before="120" w:after="280" w:afterAutospacing="1"/>
            </w:pPr>
            <w:r>
              <w:rPr>
                <w:lang w:val="vi-VN"/>
              </w:rPr>
              <w:t>Bệnh viện Mắt: 01;</w:t>
            </w:r>
          </w:p>
          <w:p w14:paraId="5632C5C1" w14:textId="77777777" w:rsidR="00000000" w:rsidRDefault="00000000">
            <w:pPr>
              <w:spacing w:before="120"/>
            </w:pPr>
            <w:r>
              <w:rPr>
                <w:lang w:val="vi-VN"/>
              </w:rPr>
              <w:t>Bệnh viện Đa khoa KV Cai Lậy: 01 CKI, 01 CKII.</w:t>
            </w:r>
          </w:p>
        </w:tc>
      </w:tr>
      <w:tr w:rsidR="00000000" w14:paraId="5B2207E0"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C59D" w14:textId="77777777" w:rsidR="00000000" w:rsidRDefault="00000000">
            <w:pPr>
              <w:spacing w:before="120"/>
              <w:jc w:val="center"/>
            </w:pPr>
            <w:r>
              <w:rPr>
                <w:lang w:val="vi-VN"/>
              </w:rPr>
              <w:t>6</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0103" w14:textId="77777777" w:rsidR="00000000" w:rsidRDefault="00000000">
            <w:pPr>
              <w:spacing w:before="120"/>
            </w:pPr>
            <w:r>
              <w:rPr>
                <w:lang w:val="vi-VN"/>
              </w:rPr>
              <w:t>Sản phụ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95EB"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63AB"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3E0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B6FC" w14:textId="77777777" w:rsidR="00000000" w:rsidRDefault="00000000">
            <w:pPr>
              <w:spacing w:before="120"/>
              <w:jc w:val="center"/>
            </w:pPr>
            <w:r>
              <w:rPr>
                <w:lang w:val="vi-VN"/>
              </w:rP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965F" w14:textId="77777777" w:rsidR="00000000" w:rsidRDefault="00000000">
            <w:pPr>
              <w:spacing w:before="120"/>
              <w:jc w:val="center"/>
            </w:pPr>
            <w:r>
              <w:rPr>
                <w:lang w:val="vi-VN"/>
              </w:rPr>
              <w:t>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9686"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6E9E" w14:textId="77777777" w:rsidR="00000000" w:rsidRDefault="00000000">
            <w:pPr>
              <w:spacing w:before="120" w:after="280" w:afterAutospacing="1"/>
            </w:pPr>
            <w:r>
              <w:rPr>
                <w:lang w:val="vi-VN"/>
              </w:rPr>
              <w:t>Bệnh viện Phụ Sản: 02 CKII;</w:t>
            </w:r>
          </w:p>
          <w:p w14:paraId="3DBB785E" w14:textId="77777777" w:rsidR="00000000" w:rsidRDefault="00000000">
            <w:pPr>
              <w:spacing w:before="120" w:after="280" w:afterAutospacing="1"/>
            </w:pPr>
            <w:r>
              <w:rPr>
                <w:lang w:val="vi-VN"/>
              </w:rPr>
              <w:t>Trung tâm Y tế TP Mỹ Tho: 01 CKI;</w:t>
            </w:r>
          </w:p>
          <w:p w14:paraId="5C05873D" w14:textId="77777777" w:rsidR="00000000" w:rsidRDefault="00000000">
            <w:pPr>
              <w:spacing w:before="120"/>
            </w:pPr>
            <w:r>
              <w:rPr>
                <w:lang w:val="vi-VN"/>
              </w:rPr>
              <w:t>Trung tâm Y tế thị xã Gò Công: 01 CKI.</w:t>
            </w:r>
          </w:p>
        </w:tc>
      </w:tr>
      <w:tr w:rsidR="00000000" w14:paraId="1EC57BFD"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F89D" w14:textId="77777777" w:rsidR="00000000" w:rsidRDefault="00000000">
            <w:pPr>
              <w:spacing w:before="120"/>
              <w:jc w:val="center"/>
            </w:pPr>
            <w:r>
              <w:rPr>
                <w:lang w:val="vi-VN"/>
              </w:rPr>
              <w:t>7</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6984" w14:textId="77777777" w:rsidR="00000000" w:rsidRDefault="00000000">
            <w:pPr>
              <w:spacing w:before="120"/>
            </w:pPr>
            <w:r>
              <w:rPr>
                <w:lang w:val="vi-VN"/>
              </w:rPr>
              <w:t>Y học cổ truyền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B58E"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0929"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5E69"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A701"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A86D" w14:textId="77777777" w:rsidR="00000000" w:rsidRDefault="00000000">
            <w:pPr>
              <w:spacing w:before="120"/>
              <w:jc w:val="center"/>
            </w:pPr>
            <w:r>
              <w:rPr>
                <w:lang w:val="vi-VN"/>
              </w:rPr>
              <w:t>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605A"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00ED2" w14:textId="77777777" w:rsidR="00000000" w:rsidRDefault="00000000">
            <w:pPr>
              <w:spacing w:before="120"/>
            </w:pPr>
            <w:r>
              <w:rPr>
                <w:lang w:val="vi-VN"/>
              </w:rPr>
              <w:t>Bệnh viện Y học cổ truyền</w:t>
            </w:r>
          </w:p>
        </w:tc>
      </w:tr>
      <w:tr w:rsidR="00000000" w14:paraId="036AEF4C"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4964" w14:textId="77777777" w:rsidR="00000000" w:rsidRDefault="00000000">
            <w:pPr>
              <w:spacing w:before="120"/>
              <w:jc w:val="center"/>
            </w:pPr>
            <w:r>
              <w:rPr>
                <w:lang w:val="vi-VN"/>
              </w:rPr>
              <w:t>8</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48CF" w14:textId="77777777" w:rsidR="00000000" w:rsidRDefault="00000000">
            <w:pPr>
              <w:spacing w:before="120"/>
            </w:pPr>
            <w:r>
              <w:rPr>
                <w:lang w:val="vi-VN"/>
              </w:rPr>
              <w:t>Hồi sức cấp cứu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11F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2896D"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D9C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EC66" w14:textId="77777777" w:rsidR="00000000" w:rsidRDefault="00000000">
            <w:pPr>
              <w:spacing w:before="120"/>
              <w:jc w:val="center"/>
            </w:pPr>
            <w:r>
              <w:rPr>
                <w:lang w:val="vi-VN"/>
              </w:rPr>
              <w:t>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DE7E2"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B958"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428E" w14:textId="77777777" w:rsidR="00000000" w:rsidRDefault="00000000">
            <w:pPr>
              <w:spacing w:before="120" w:after="280" w:afterAutospacing="1"/>
            </w:pPr>
            <w:r>
              <w:rPr>
                <w:lang w:val="vi-VN"/>
              </w:rPr>
              <w:t>Bệnh viện Đa khoa KV Cai Lậy: 01 CK</w:t>
            </w:r>
            <w:r>
              <w:t xml:space="preserve">I; </w:t>
            </w:r>
            <w:r>
              <w:rPr>
                <w:lang w:val="vi-VN"/>
              </w:rPr>
              <w:t>01 CK</w:t>
            </w:r>
            <w:r>
              <w:t>II</w:t>
            </w:r>
            <w:r>
              <w:rPr>
                <w:lang w:val="vi-VN"/>
              </w:rPr>
              <w:t>;</w:t>
            </w:r>
          </w:p>
          <w:p w14:paraId="62CA1667" w14:textId="77777777" w:rsidR="00000000" w:rsidRDefault="00000000">
            <w:pPr>
              <w:spacing w:before="120" w:after="280" w:afterAutospacing="1"/>
            </w:pPr>
            <w:r>
              <w:rPr>
                <w:lang w:val="vi-VN"/>
              </w:rPr>
              <w:t>Trung tâm Y tế huyện Tân Phước: 01;</w:t>
            </w:r>
          </w:p>
          <w:p w14:paraId="7DCA5EEE" w14:textId="77777777" w:rsidR="00000000" w:rsidRDefault="00000000">
            <w:pPr>
              <w:spacing w:before="120" w:after="280" w:afterAutospacing="1"/>
            </w:pPr>
            <w:r>
              <w:rPr>
                <w:lang w:val="vi-VN"/>
              </w:rPr>
              <w:t>Trung tâm Y tế TP Mỹ Tho: 01;</w:t>
            </w:r>
          </w:p>
          <w:p w14:paraId="57A8D7C8" w14:textId="77777777" w:rsidR="00000000" w:rsidRDefault="00000000">
            <w:pPr>
              <w:spacing w:before="120"/>
            </w:pPr>
            <w:r>
              <w:rPr>
                <w:lang w:val="vi-VN"/>
              </w:rPr>
              <w:t>Trung tâm Y tế thị xã Gò Công: 02.</w:t>
            </w:r>
          </w:p>
        </w:tc>
      </w:tr>
      <w:tr w:rsidR="00000000" w14:paraId="48295504"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AEFB5" w14:textId="77777777" w:rsidR="00000000" w:rsidRDefault="00000000">
            <w:pPr>
              <w:spacing w:before="120"/>
              <w:jc w:val="center"/>
            </w:pPr>
            <w:r>
              <w:rPr>
                <w:lang w:val="vi-VN"/>
              </w:rPr>
              <w:t>9</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B5F6" w14:textId="77777777" w:rsidR="00000000" w:rsidRDefault="00000000">
            <w:pPr>
              <w:spacing w:before="120"/>
            </w:pPr>
            <w:r>
              <w:rPr>
                <w:lang w:val="vi-VN"/>
              </w:rPr>
              <w:t>Ngoại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9BF2"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7D3C"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5D6A"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4D3B" w14:textId="77777777" w:rsidR="00000000" w:rsidRDefault="00000000">
            <w:pPr>
              <w:spacing w:before="120"/>
              <w:jc w:val="center"/>
            </w:pPr>
            <w:r>
              <w:rPr>
                <w:lang w:val="vi-VN"/>
              </w:rPr>
              <w:t>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79DF"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3BA6"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00C2" w14:textId="77777777" w:rsidR="00000000" w:rsidRDefault="00000000">
            <w:pPr>
              <w:spacing w:before="120" w:after="280" w:afterAutospacing="1"/>
            </w:pPr>
            <w:r>
              <w:rPr>
                <w:lang w:val="vi-VN"/>
              </w:rPr>
              <w:t>Trung tâm Y tế TP Mỹ Tho: 01;</w:t>
            </w:r>
          </w:p>
          <w:p w14:paraId="3C18E7D2" w14:textId="77777777" w:rsidR="00000000" w:rsidRDefault="00000000">
            <w:pPr>
              <w:spacing w:before="120" w:after="280" w:afterAutospacing="1"/>
            </w:pPr>
            <w:r>
              <w:rPr>
                <w:lang w:val="vi-VN"/>
              </w:rPr>
              <w:t>Trung tâm Y tế huyện Gò Công Đông: 01;</w:t>
            </w:r>
          </w:p>
          <w:p w14:paraId="228238DC" w14:textId="77777777" w:rsidR="00000000" w:rsidRDefault="00000000">
            <w:pPr>
              <w:spacing w:before="120" w:after="280" w:afterAutospacing="1"/>
            </w:pPr>
            <w:r>
              <w:rPr>
                <w:lang w:val="vi-VN"/>
              </w:rPr>
              <w:t>Trung tâm Y tế thị xã Gò Công: 01;</w:t>
            </w:r>
          </w:p>
          <w:p w14:paraId="78CC1407" w14:textId="77777777" w:rsidR="00000000" w:rsidRDefault="00000000">
            <w:pPr>
              <w:spacing w:before="120"/>
            </w:pPr>
            <w:r>
              <w:rPr>
                <w:lang w:val="vi-VN"/>
              </w:rPr>
              <w:t>Trung tâm Y tế huyện Chợ Gạo: 01.</w:t>
            </w:r>
          </w:p>
        </w:tc>
      </w:tr>
      <w:tr w:rsidR="00000000" w14:paraId="6CB50F9F"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59AF" w14:textId="77777777" w:rsidR="00000000" w:rsidRDefault="00000000">
            <w:pPr>
              <w:spacing w:before="120"/>
              <w:jc w:val="center"/>
            </w:pPr>
            <w:r>
              <w:rPr>
                <w:lang w:val="vi-VN"/>
              </w:rPr>
              <w:t>10</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899C" w14:textId="77777777" w:rsidR="00000000" w:rsidRDefault="00000000">
            <w:pPr>
              <w:spacing w:before="120"/>
            </w:pPr>
            <w:r>
              <w:rPr>
                <w:lang w:val="vi-VN"/>
              </w:rPr>
              <w:t>Nhãn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E30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C769"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B347"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841C"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046F"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DD21"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2DC8" w14:textId="77777777" w:rsidR="00000000" w:rsidRDefault="00000000">
            <w:pPr>
              <w:spacing w:before="120"/>
            </w:pPr>
            <w:r>
              <w:rPr>
                <w:lang w:val="vi-VN"/>
              </w:rPr>
              <w:t>Trung tâm Y tế huyện Gò Công Đông</w:t>
            </w:r>
          </w:p>
        </w:tc>
      </w:tr>
      <w:tr w:rsidR="00000000" w14:paraId="01D9FE9E"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28EA" w14:textId="77777777" w:rsidR="00000000" w:rsidRDefault="00000000">
            <w:pPr>
              <w:spacing w:before="120"/>
              <w:jc w:val="center"/>
            </w:pPr>
            <w:r>
              <w:rPr>
                <w:lang w:val="vi-VN"/>
              </w:rPr>
              <w:t>11</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976A" w14:textId="77777777" w:rsidR="00000000" w:rsidRDefault="00000000">
            <w:pPr>
              <w:spacing w:before="120"/>
            </w:pPr>
            <w:r>
              <w:rPr>
                <w:lang w:val="vi-VN"/>
              </w:rPr>
              <w:t>Nội tim mạch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8179"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A8C5"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E4EAF"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5423"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7DE8"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81A27"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2F7A" w14:textId="77777777" w:rsidR="00000000" w:rsidRDefault="00000000">
            <w:pPr>
              <w:spacing w:before="120"/>
            </w:pPr>
            <w:r>
              <w:rPr>
                <w:lang w:val="vi-VN"/>
              </w:rPr>
              <w:t>Trung tâm Y tế TP. Mỹ Tho</w:t>
            </w:r>
          </w:p>
        </w:tc>
      </w:tr>
      <w:tr w:rsidR="00000000" w14:paraId="28BE0651"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95B8" w14:textId="77777777" w:rsidR="00000000" w:rsidRDefault="00000000">
            <w:pPr>
              <w:spacing w:before="120"/>
              <w:jc w:val="center"/>
            </w:pPr>
            <w:r>
              <w:rPr>
                <w:lang w:val="vi-VN"/>
              </w:rPr>
              <w:t>12</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6EAA" w14:textId="77777777" w:rsidR="00000000" w:rsidRDefault="00000000">
            <w:pPr>
              <w:spacing w:before="120"/>
            </w:pPr>
            <w:r>
              <w:rPr>
                <w:lang w:val="vi-VN"/>
              </w:rPr>
              <w:t>Tâm thần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50C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37D7"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0082"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470D"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CB707"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68AAB"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972B" w14:textId="77777777" w:rsidR="00000000" w:rsidRDefault="00000000">
            <w:pPr>
              <w:spacing w:before="120"/>
            </w:pPr>
            <w:r>
              <w:rPr>
                <w:lang w:val="vi-VN"/>
              </w:rPr>
              <w:t>Trung tâm Y tế TP. Mỹ Tho</w:t>
            </w:r>
          </w:p>
        </w:tc>
      </w:tr>
      <w:tr w:rsidR="00000000" w14:paraId="783C34DE"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2606" w14:textId="77777777" w:rsidR="00000000" w:rsidRDefault="00000000">
            <w:pPr>
              <w:spacing w:before="120"/>
              <w:jc w:val="center"/>
            </w:pPr>
            <w:r>
              <w:rPr>
                <w:lang w:val="vi-VN"/>
              </w:rPr>
              <w:t>13</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6A6D" w14:textId="77777777" w:rsidR="00000000" w:rsidRDefault="00000000">
            <w:pPr>
              <w:spacing w:before="120"/>
            </w:pPr>
            <w:r>
              <w:rPr>
                <w:lang w:val="vi-VN"/>
              </w:rPr>
              <w:t>Lão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C4EB"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45BC"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196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A781"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F714"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78D4"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508F" w14:textId="77777777" w:rsidR="00000000" w:rsidRDefault="00000000">
            <w:pPr>
              <w:spacing w:before="120"/>
            </w:pPr>
            <w:r>
              <w:rPr>
                <w:lang w:val="vi-VN"/>
              </w:rPr>
              <w:t>Trung tâm Y tế thị xã Gò Công</w:t>
            </w:r>
          </w:p>
        </w:tc>
      </w:tr>
      <w:tr w:rsidR="00000000" w14:paraId="155C6602"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2E52" w14:textId="77777777" w:rsidR="00000000" w:rsidRDefault="00000000">
            <w:pPr>
              <w:spacing w:before="120"/>
              <w:jc w:val="center"/>
            </w:pPr>
            <w:r>
              <w:rPr>
                <w:lang w:val="vi-VN"/>
              </w:rPr>
              <w:t>14</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DB6C" w14:textId="77777777" w:rsidR="00000000" w:rsidRDefault="00000000">
            <w:pPr>
              <w:spacing w:before="120"/>
            </w:pPr>
            <w:r>
              <w:rPr>
                <w:lang w:val="vi-VN"/>
              </w:rPr>
              <w:t>Nội thần kinh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4C40F"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236CF"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885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C6C7"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9136"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CB6A"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72A8" w14:textId="77777777" w:rsidR="00000000" w:rsidRDefault="00000000">
            <w:pPr>
              <w:spacing w:before="120"/>
            </w:pPr>
            <w:r>
              <w:rPr>
                <w:lang w:val="vi-VN"/>
              </w:rPr>
              <w:t>Trung tâm Y tế huyện Gò Công Đông</w:t>
            </w:r>
          </w:p>
        </w:tc>
      </w:tr>
      <w:tr w:rsidR="00000000" w14:paraId="7CE71C15"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1F70" w14:textId="77777777" w:rsidR="00000000" w:rsidRDefault="00000000">
            <w:pPr>
              <w:spacing w:before="120"/>
              <w:jc w:val="center"/>
            </w:pPr>
            <w:r>
              <w:rPr>
                <w:lang w:val="vi-VN"/>
              </w:rPr>
              <w:t>15</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D4D1" w14:textId="77777777" w:rsidR="00000000" w:rsidRDefault="00000000">
            <w:pPr>
              <w:spacing w:before="120"/>
            </w:pPr>
            <w:r>
              <w:rPr>
                <w:lang w:val="vi-VN"/>
              </w:rPr>
              <w:t>Tai Mũi Họng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D3A8F"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3153"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31E4"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FD1AA" w14:textId="77777777" w:rsidR="00000000" w:rsidRDefault="00000000">
            <w:pPr>
              <w:spacing w:before="120"/>
              <w:jc w:val="center"/>
            </w:pPr>
            <w:r>
              <w:rPr>
                <w:lang w:val="vi-VN"/>
              </w:rPr>
              <w:t>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5ECB"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06B49"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ABAF" w14:textId="77777777" w:rsidR="00000000" w:rsidRDefault="00000000">
            <w:pPr>
              <w:spacing w:before="120"/>
            </w:pPr>
            <w:r>
              <w:rPr>
                <w:lang w:val="vi-VN"/>
              </w:rPr>
              <w:t>Trung tâm Y tế huyện Gò Công Đông</w:t>
            </w:r>
          </w:p>
        </w:tc>
      </w:tr>
      <w:tr w:rsidR="00000000" w14:paraId="1F7BFA7C"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D44B8" w14:textId="77777777" w:rsidR="00000000" w:rsidRDefault="00000000">
            <w:pPr>
              <w:spacing w:before="120"/>
              <w:jc w:val="center"/>
            </w:pPr>
            <w:r>
              <w:rPr>
                <w:lang w:val="vi-VN"/>
              </w:rPr>
              <w:t>16</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220AE" w14:textId="77777777" w:rsidR="00000000" w:rsidRDefault="00000000">
            <w:pPr>
              <w:spacing w:before="120"/>
            </w:pPr>
            <w:r>
              <w:rPr>
                <w:lang w:val="vi-VN"/>
              </w:rPr>
              <w:t>Nội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AB40"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6946"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9705"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6692" w14:textId="77777777" w:rsidR="00000000" w:rsidRDefault="00000000">
            <w:pPr>
              <w:spacing w:before="120"/>
              <w:jc w:val="center"/>
            </w:pPr>
            <w:r>
              <w:rPr>
                <w:lang w:val="vi-VN"/>
              </w:rP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BB04"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16957"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DCC3" w14:textId="77777777" w:rsidR="00000000" w:rsidRDefault="00000000">
            <w:pPr>
              <w:spacing w:before="120"/>
            </w:pPr>
            <w:r>
              <w:rPr>
                <w:lang w:val="vi-VN"/>
              </w:rPr>
              <w:t>Trung tâm Y tế huyện Tân Phước</w:t>
            </w:r>
          </w:p>
        </w:tc>
      </w:tr>
      <w:tr w:rsidR="00000000" w14:paraId="5FAE5861"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321F" w14:textId="77777777" w:rsidR="00000000" w:rsidRDefault="00000000">
            <w:pPr>
              <w:spacing w:before="120"/>
              <w:jc w:val="center"/>
            </w:pPr>
            <w:r>
              <w:rPr>
                <w:lang w:val="vi-VN"/>
              </w:rPr>
              <w:t>17</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CF9D" w14:textId="77777777" w:rsidR="00000000" w:rsidRDefault="00000000">
            <w:pPr>
              <w:spacing w:before="120"/>
            </w:pPr>
            <w:r>
              <w:rPr>
                <w:lang w:val="vi-VN"/>
              </w:rPr>
              <w:t>Nhi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99B8"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FFF6"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4B3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8ECB" w14:textId="77777777" w:rsidR="00000000" w:rsidRDefault="00000000">
            <w:pPr>
              <w:spacing w:before="120"/>
              <w:jc w:val="center"/>
            </w:pPr>
            <w:r>
              <w:rPr>
                <w:lang w:val="vi-VN"/>
              </w:rPr>
              <w:t>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C782"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7DD2"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D8F3" w14:textId="77777777" w:rsidR="00000000" w:rsidRDefault="00000000">
            <w:pPr>
              <w:spacing w:before="120" w:after="280" w:afterAutospacing="1"/>
            </w:pPr>
            <w:r>
              <w:rPr>
                <w:lang w:val="vi-VN"/>
              </w:rPr>
              <w:t>Bệnh viện Phụ sản: 01;</w:t>
            </w:r>
          </w:p>
          <w:p w14:paraId="50FAD631" w14:textId="77777777" w:rsidR="00000000" w:rsidRDefault="00000000">
            <w:pPr>
              <w:spacing w:before="120" w:after="280" w:afterAutospacing="1"/>
            </w:pPr>
            <w:r>
              <w:rPr>
                <w:lang w:val="vi-VN"/>
              </w:rPr>
              <w:t>Trung tâm Y tế huyện Tân Phước: 01;</w:t>
            </w:r>
          </w:p>
          <w:p w14:paraId="41F7EF91" w14:textId="77777777" w:rsidR="00000000" w:rsidRDefault="00000000">
            <w:pPr>
              <w:spacing w:before="120"/>
            </w:pPr>
            <w:r>
              <w:rPr>
                <w:lang w:val="vi-VN"/>
              </w:rPr>
              <w:t>Trung tâm Y tế huyện Chợ Gạo: 01</w:t>
            </w:r>
          </w:p>
        </w:tc>
      </w:tr>
      <w:tr w:rsidR="00000000" w14:paraId="29D9B6D8"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5EC0" w14:textId="77777777" w:rsidR="00000000" w:rsidRDefault="00000000">
            <w:pPr>
              <w:spacing w:before="120"/>
              <w:jc w:val="center"/>
            </w:pPr>
            <w:r>
              <w:rPr>
                <w:lang w:val="vi-VN"/>
              </w:rPr>
              <w:t>18</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CB99B" w14:textId="77777777" w:rsidR="00000000" w:rsidRDefault="00000000">
            <w:pPr>
              <w:spacing w:before="120"/>
            </w:pPr>
            <w:r>
              <w:rPr>
                <w:lang w:val="vi-VN"/>
              </w:rPr>
              <w:t>Y đa khoa (Y khoa)</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1838"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2FCED"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EF1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C4F0"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F4C5"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EB48" w14:textId="77777777" w:rsidR="00000000" w:rsidRDefault="00000000">
            <w:pPr>
              <w:spacing w:before="120"/>
              <w:jc w:val="center"/>
            </w:pPr>
            <w:r>
              <w:rPr>
                <w:lang w:val="vi-VN"/>
              </w:rPr>
              <w:t>40</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E819" w14:textId="77777777" w:rsidR="00000000" w:rsidRDefault="00000000">
            <w:pPr>
              <w:spacing w:before="120" w:after="280" w:afterAutospacing="1"/>
            </w:pPr>
            <w:r>
              <w:rPr>
                <w:lang w:val="vi-VN"/>
              </w:rPr>
              <w:t>Bệnh viện Đa khoa Trung tâm, Bệnh viện Đa khoa khu vực: 14 chỉ tiêu.</w:t>
            </w:r>
          </w:p>
          <w:p w14:paraId="0B49D0BE" w14:textId="77777777" w:rsidR="00000000" w:rsidRDefault="00000000">
            <w:pPr>
              <w:spacing w:before="120"/>
            </w:pPr>
            <w:r>
              <w:rPr>
                <w:lang w:val="vi-VN"/>
              </w:rPr>
              <w:t>Trung tâm y t</w:t>
            </w:r>
            <w:r>
              <w:t xml:space="preserve">ế </w:t>
            </w:r>
            <w:r>
              <w:rPr>
                <w:lang w:val="vi-VN"/>
              </w:rPr>
              <w:t>cấp huyện, Trạm Y t</w:t>
            </w:r>
            <w:r>
              <w:t>ế</w:t>
            </w:r>
            <w:r>
              <w:rPr>
                <w:lang w:val="vi-VN"/>
              </w:rPr>
              <w:t xml:space="preserve"> c</w:t>
            </w:r>
            <w:r>
              <w:t>ấ</w:t>
            </w:r>
            <w:r>
              <w:rPr>
                <w:lang w:val="vi-VN"/>
              </w:rPr>
              <w:t>p xã: 26 chỉ tiêu.</w:t>
            </w:r>
          </w:p>
        </w:tc>
      </w:tr>
      <w:tr w:rsidR="00000000" w14:paraId="6D0739EB"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45F0" w14:textId="77777777" w:rsidR="00000000" w:rsidRDefault="00000000">
            <w:pPr>
              <w:spacing w:before="120"/>
              <w:jc w:val="center"/>
            </w:pPr>
            <w:r>
              <w:rPr>
                <w:lang w:val="vi-VN"/>
              </w:rPr>
              <w:t>19</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D2A2" w14:textId="77777777" w:rsidR="00000000" w:rsidRDefault="00000000">
            <w:pPr>
              <w:spacing w:before="120"/>
            </w:pPr>
            <w:r>
              <w:rPr>
                <w:lang w:val="vi-VN"/>
              </w:rPr>
              <w:t>Y học dự phòng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042C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2ED7" w14:textId="77777777" w:rsidR="00000000" w:rsidRDefault="00000000">
            <w:pPr>
              <w:spacing w:before="120"/>
              <w:jc w:val="center"/>
            </w:pPr>
            <w:r>
              <w:rPr>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BC0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5526"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6F45"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6317" w14:textId="77777777" w:rsidR="00000000" w:rsidRDefault="00000000">
            <w:pPr>
              <w:spacing w:before="120"/>
              <w:jc w:val="center"/>
            </w:pPr>
            <w:r>
              <w:rPr>
                <w:lang w:val="vi-VN"/>
              </w:rPr>
              <w:t>5</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259A" w14:textId="77777777" w:rsidR="00000000" w:rsidRDefault="00000000">
            <w:pPr>
              <w:spacing w:before="120"/>
            </w:pPr>
            <w:r>
              <w:rPr>
                <w:lang w:val="vi-VN"/>
              </w:rPr>
              <w:t>Trung tâm Kiểm soát bệnh tật, Trung tâm Y tế cấp huyện</w:t>
            </w:r>
          </w:p>
        </w:tc>
      </w:tr>
      <w:tr w:rsidR="00E06F2D" w14:paraId="2C6AF5C3" w14:textId="77777777" w:rsidTr="00E06F2D">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D652" w14:textId="77777777" w:rsidR="00000000" w:rsidRDefault="00000000">
            <w:pPr>
              <w:spacing w:before="120"/>
              <w:jc w:val="center"/>
            </w:pPr>
            <w:r>
              <w:rPr>
                <w:b/>
                <w:bCs/>
                <w:lang w:val="vi-VN"/>
              </w:rPr>
              <w:t>II</w:t>
            </w:r>
          </w:p>
        </w:tc>
        <w:tc>
          <w:tcPr>
            <w:tcW w:w="274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DBA3" w14:textId="77777777" w:rsidR="00000000" w:rsidRDefault="00000000">
            <w:pPr>
              <w:spacing w:before="120"/>
            </w:pPr>
            <w:r>
              <w:rPr>
                <w:b/>
                <w:bCs/>
                <w:lang w:val="vi-VN"/>
              </w:rPr>
              <w:t>TRƯỜNG ĐẠI HỌC TIỀN GIANG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424D1"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52C22" w14:textId="77777777" w:rsidR="00000000" w:rsidRDefault="00000000">
            <w:pPr>
              <w:spacing w:before="120"/>
            </w:pPr>
            <w:r>
              <w:rPr>
                <w:lang w:val="vi-VN"/>
              </w:rPr>
              <w:t> </w:t>
            </w:r>
          </w:p>
        </w:tc>
      </w:tr>
      <w:tr w:rsidR="00000000" w14:paraId="069274ED"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F26A" w14:textId="77777777" w:rsidR="00000000" w:rsidRDefault="00000000">
            <w:pPr>
              <w:spacing w:before="120"/>
              <w:jc w:val="center"/>
            </w:pPr>
            <w:r>
              <w:rPr>
                <w:lang w:val="vi-VN"/>
              </w:rPr>
              <w:t>20</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854D" w14:textId="77777777" w:rsidR="00000000" w:rsidRDefault="00000000">
            <w:pPr>
              <w:spacing w:before="120"/>
            </w:pPr>
            <w:r>
              <w:rPr>
                <w:lang w:val="vi-VN"/>
              </w:rPr>
              <w:t>Thú y</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CF0A"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73F8" w14:textId="77777777" w:rsidR="00000000" w:rsidRDefault="00000000">
            <w:pPr>
              <w:spacing w:before="120"/>
              <w:jc w:val="center"/>
            </w:pPr>
            <w:r>
              <w:rPr>
                <w:lang w:val="vi-VN"/>
              </w:rPr>
              <w:t>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D9E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EAB5"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EF88"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FCB6"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B6D2" w14:textId="77777777" w:rsidR="00000000" w:rsidRDefault="00000000">
            <w:pPr>
              <w:spacing w:before="120"/>
            </w:pPr>
            <w:r>
              <w:rPr>
                <w:lang w:val="vi-VN"/>
              </w:rPr>
              <w:t>Khoa Nông nghiệp và công nghệ thực phẩm</w:t>
            </w:r>
          </w:p>
        </w:tc>
      </w:tr>
      <w:tr w:rsidR="00000000" w14:paraId="0690DBC5"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C6B62" w14:textId="77777777" w:rsidR="00000000" w:rsidRDefault="00000000">
            <w:pPr>
              <w:spacing w:before="120"/>
              <w:jc w:val="center"/>
            </w:pPr>
            <w:r>
              <w:rPr>
                <w:lang w:val="vi-VN"/>
              </w:rPr>
              <w:t>21</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6CC8" w14:textId="77777777" w:rsidR="00000000" w:rsidRDefault="00000000">
            <w:pPr>
              <w:spacing w:before="120"/>
            </w:pPr>
            <w:r>
              <w:rPr>
                <w:lang w:val="vi-VN"/>
              </w:rPr>
              <w:t>Luật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4139"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F841"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B992"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D55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CA31"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943E"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CB38" w14:textId="77777777" w:rsidR="00000000" w:rsidRDefault="00000000">
            <w:pPr>
              <w:spacing w:before="120"/>
            </w:pPr>
            <w:r>
              <w:rPr>
                <w:lang w:val="vi-VN"/>
              </w:rPr>
              <w:t>Khoa Kinh tế - Luật</w:t>
            </w:r>
          </w:p>
        </w:tc>
      </w:tr>
      <w:tr w:rsidR="00000000" w14:paraId="21924AAC"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BBF6C" w14:textId="77777777" w:rsidR="00000000" w:rsidRDefault="00000000">
            <w:pPr>
              <w:spacing w:before="120"/>
              <w:jc w:val="center"/>
            </w:pPr>
            <w:r>
              <w:rPr>
                <w:lang w:val="vi-VN"/>
              </w:rPr>
              <w:t>22</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8E8B" w14:textId="77777777" w:rsidR="00000000" w:rsidRDefault="00000000">
            <w:pPr>
              <w:spacing w:before="120"/>
            </w:pPr>
            <w:r>
              <w:rPr>
                <w:lang w:val="vi-VN"/>
              </w:rPr>
              <w:t>Kinh tế</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2B28"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945D"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B72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7D3A"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E6CD"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4F9F2"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B0F4" w14:textId="77777777" w:rsidR="00000000" w:rsidRDefault="00000000">
            <w:pPr>
              <w:spacing w:before="120"/>
            </w:pPr>
            <w:r>
              <w:rPr>
                <w:lang w:val="vi-VN"/>
              </w:rPr>
              <w:t>Khoa Kinh tế - Luật</w:t>
            </w:r>
          </w:p>
        </w:tc>
      </w:tr>
      <w:tr w:rsidR="00000000" w14:paraId="5921D649"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6DA6" w14:textId="77777777" w:rsidR="00000000" w:rsidRDefault="00000000">
            <w:pPr>
              <w:spacing w:before="120"/>
              <w:jc w:val="center"/>
            </w:pPr>
            <w:r>
              <w:rPr>
                <w:lang w:val="vi-VN"/>
              </w:rPr>
              <w:t>23</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1F85" w14:textId="77777777" w:rsidR="00000000" w:rsidRDefault="00000000">
            <w:pPr>
              <w:spacing w:before="120"/>
            </w:pPr>
            <w:r>
              <w:rPr>
                <w:lang w:val="vi-VN"/>
              </w:rPr>
              <w:t>Kế toán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FD37"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2743"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E79D"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6DAA"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07DF"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4CC41"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B613" w14:textId="77777777" w:rsidR="00000000" w:rsidRDefault="00000000">
            <w:pPr>
              <w:spacing w:before="120"/>
            </w:pPr>
            <w:r>
              <w:rPr>
                <w:lang w:val="vi-VN"/>
              </w:rPr>
              <w:t>Khoa Kinh tế - Luật</w:t>
            </w:r>
          </w:p>
        </w:tc>
      </w:tr>
      <w:tr w:rsidR="00000000" w14:paraId="36306CA4"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9121" w14:textId="77777777" w:rsidR="00000000" w:rsidRDefault="00000000">
            <w:pPr>
              <w:spacing w:before="120"/>
              <w:jc w:val="center"/>
            </w:pPr>
            <w:r>
              <w:rPr>
                <w:lang w:val="vi-VN"/>
              </w:rPr>
              <w:t>24</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53F7" w14:textId="77777777" w:rsidR="00000000" w:rsidRDefault="00000000">
            <w:pPr>
              <w:spacing w:before="120"/>
            </w:pPr>
            <w:r>
              <w:rPr>
                <w:lang w:val="vi-VN"/>
              </w:rPr>
              <w:t>Ngôn ngữ Anh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EE51"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8420"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8C47"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52A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198E"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0F3E"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68E8" w14:textId="77777777" w:rsidR="00000000" w:rsidRDefault="00000000">
            <w:pPr>
              <w:spacing w:before="120"/>
            </w:pPr>
            <w:r>
              <w:rPr>
                <w:lang w:val="vi-VN"/>
              </w:rPr>
              <w:t>Khoa Sư phạm và Khoa học cơ bản</w:t>
            </w:r>
          </w:p>
        </w:tc>
      </w:tr>
      <w:tr w:rsidR="00000000" w14:paraId="3CAD004E"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99AE" w14:textId="77777777" w:rsidR="00000000" w:rsidRDefault="00000000">
            <w:pPr>
              <w:spacing w:before="120"/>
              <w:jc w:val="center"/>
            </w:pPr>
            <w:r>
              <w:rPr>
                <w:lang w:val="vi-VN"/>
              </w:rPr>
              <w:t>25</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9AB3" w14:textId="77777777" w:rsidR="00000000" w:rsidRDefault="00000000">
            <w:pPr>
              <w:spacing w:before="120"/>
            </w:pPr>
            <w:r>
              <w:rPr>
                <w:lang w:val="vi-VN"/>
              </w:rPr>
              <w:t>Sư phạm Ngữ văn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B3D8" w14:textId="77777777"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581C"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00B6"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3E7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CB731"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9E7A"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99B1" w14:textId="77777777" w:rsidR="00000000" w:rsidRDefault="00000000">
            <w:pPr>
              <w:spacing w:before="120"/>
            </w:pPr>
            <w:r>
              <w:rPr>
                <w:lang w:val="vi-VN"/>
              </w:rPr>
              <w:t>Khoa Sư phạm và Khoa học cơ bản</w:t>
            </w:r>
          </w:p>
        </w:tc>
      </w:tr>
      <w:tr w:rsidR="00000000" w14:paraId="04E8E0E1"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847B" w14:textId="77777777" w:rsidR="00000000" w:rsidRDefault="00000000">
            <w:pPr>
              <w:spacing w:before="120"/>
              <w:jc w:val="center"/>
            </w:pPr>
            <w:r>
              <w:rPr>
                <w:lang w:val="vi-VN"/>
              </w:rPr>
              <w:t>26</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3BD8" w14:textId="77777777" w:rsidR="00000000" w:rsidRDefault="00000000">
            <w:pPr>
              <w:spacing w:before="120"/>
            </w:pPr>
            <w:r>
              <w:rPr>
                <w:lang w:val="vi-VN"/>
              </w:rPr>
              <w:t>Công nghệ kỹ thuật cơ khí</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D384"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4725"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2843"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79A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5B2E"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C72E"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16E2" w14:textId="77777777" w:rsidR="00000000" w:rsidRDefault="00000000">
            <w:pPr>
              <w:spacing w:before="120"/>
            </w:pPr>
            <w:r>
              <w:rPr>
                <w:lang w:val="vi-VN"/>
              </w:rPr>
              <w:t>Khoa Kỹ thuật công nghệ</w:t>
            </w:r>
          </w:p>
        </w:tc>
      </w:tr>
      <w:tr w:rsidR="00000000" w14:paraId="66EF400C"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C61E" w14:textId="77777777" w:rsidR="00000000" w:rsidRDefault="00000000">
            <w:pPr>
              <w:spacing w:before="120"/>
              <w:jc w:val="center"/>
            </w:pPr>
            <w:r>
              <w:rPr>
                <w:lang w:val="vi-VN"/>
              </w:rPr>
              <w:t>27</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5772" w14:textId="77777777" w:rsidR="00000000" w:rsidRDefault="00000000">
            <w:pPr>
              <w:spacing w:before="120"/>
            </w:pPr>
            <w:r>
              <w:rPr>
                <w:lang w:val="vi-VN"/>
              </w:rPr>
              <w:t>Kỹ thuật điện, Điện tử, Điện tử viễn thông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F95A4"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9DA0"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F64B"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55B1"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34DA"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68F5"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7012" w14:textId="77777777" w:rsidR="00000000" w:rsidRDefault="00000000">
            <w:pPr>
              <w:spacing w:before="120"/>
            </w:pPr>
            <w:r>
              <w:rPr>
                <w:lang w:val="vi-VN"/>
              </w:rPr>
              <w:t>Khoa Kỹ thuật công nghệ</w:t>
            </w:r>
          </w:p>
        </w:tc>
      </w:tr>
      <w:tr w:rsidR="00000000" w14:paraId="5C7F2AFF"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0094" w14:textId="77777777" w:rsidR="00000000" w:rsidRDefault="00000000">
            <w:pPr>
              <w:spacing w:before="120"/>
              <w:jc w:val="center"/>
            </w:pPr>
            <w:r>
              <w:rPr>
                <w:lang w:val="vi-VN"/>
              </w:rPr>
              <w:t>28</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D6AD" w14:textId="77777777" w:rsidR="00000000" w:rsidRDefault="00000000">
            <w:pPr>
              <w:spacing w:before="120"/>
            </w:pPr>
            <w:r>
              <w:rPr>
                <w:lang w:val="vi-VN"/>
              </w:rPr>
              <w:t>Kỹ thuật xây dựng công trình giao thông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8B6E"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D9F9"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E53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8549"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2999"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9185"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8B55" w14:textId="77777777" w:rsidR="00000000" w:rsidRDefault="00000000">
            <w:pPr>
              <w:spacing w:before="120"/>
            </w:pPr>
            <w:r>
              <w:rPr>
                <w:lang w:val="vi-VN"/>
              </w:rPr>
              <w:t>Khoa Kỹ thuật công nghệ</w:t>
            </w:r>
          </w:p>
        </w:tc>
      </w:tr>
      <w:tr w:rsidR="00000000" w14:paraId="65D947C9"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60CA" w14:textId="77777777" w:rsidR="00000000" w:rsidRDefault="00000000">
            <w:pPr>
              <w:spacing w:before="120"/>
              <w:jc w:val="center"/>
            </w:pPr>
            <w:r>
              <w:rPr>
                <w:lang w:val="vi-VN"/>
              </w:rPr>
              <w:t>29</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EB4A" w14:textId="77777777" w:rsidR="00000000" w:rsidRDefault="00000000">
            <w:pPr>
              <w:spacing w:before="120"/>
            </w:pPr>
            <w:r>
              <w:rPr>
                <w:lang w:val="vi-VN"/>
              </w:rPr>
              <w:t>Công nghệ kỹ thuật cơ điện tử</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61C8"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0FEB5"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69C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D33A"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A5367"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6F83"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A6F1" w14:textId="77777777" w:rsidR="00000000" w:rsidRDefault="00000000">
            <w:pPr>
              <w:spacing w:before="120"/>
            </w:pPr>
            <w:r>
              <w:rPr>
                <w:lang w:val="vi-VN"/>
              </w:rPr>
              <w:t>Khoa Kỹ thuật công nghệ</w:t>
            </w:r>
          </w:p>
        </w:tc>
      </w:tr>
      <w:tr w:rsidR="00000000" w14:paraId="7569CD0C"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DADC" w14:textId="77777777" w:rsidR="00000000" w:rsidRDefault="00000000">
            <w:pPr>
              <w:spacing w:before="120"/>
              <w:jc w:val="center"/>
            </w:pPr>
            <w:r>
              <w:rPr>
                <w:lang w:val="vi-VN"/>
              </w:rPr>
              <w:t>30</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18E4" w14:textId="77777777" w:rsidR="00000000" w:rsidRDefault="00000000">
            <w:pPr>
              <w:spacing w:before="120"/>
            </w:pPr>
            <w:r>
              <w:rPr>
                <w:lang w:val="vi-VN"/>
              </w:rPr>
              <w:t>Kỹ thuật phần mềm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BD0A"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1D25"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FF97"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13F4"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5826"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81D9"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25B8" w14:textId="77777777" w:rsidR="00000000" w:rsidRDefault="00000000">
            <w:pPr>
              <w:spacing w:before="120"/>
            </w:pPr>
            <w:r>
              <w:rPr>
                <w:lang w:val="vi-VN"/>
              </w:rPr>
              <w:t>Khoa Kỹ thuật công nghệ</w:t>
            </w:r>
          </w:p>
        </w:tc>
      </w:tr>
      <w:tr w:rsidR="00000000" w14:paraId="07F291EB"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30F4" w14:textId="77777777" w:rsidR="00000000" w:rsidRDefault="00000000">
            <w:pPr>
              <w:spacing w:before="120"/>
              <w:jc w:val="center"/>
            </w:pPr>
            <w:r>
              <w:rPr>
                <w:lang w:val="vi-VN"/>
              </w:rPr>
              <w:t>31</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FA8C" w14:textId="77777777" w:rsidR="00000000" w:rsidRDefault="00000000">
            <w:pPr>
              <w:spacing w:before="120"/>
            </w:pPr>
            <w:r>
              <w:rPr>
                <w:lang w:val="vi-VN"/>
              </w:rPr>
              <w:t>Hệ thống thông tin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BB14"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CF86"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18AE"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8C41"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4033"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8D347"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E9E4" w14:textId="77777777" w:rsidR="00000000" w:rsidRDefault="00000000">
            <w:pPr>
              <w:spacing w:before="120"/>
            </w:pPr>
            <w:r>
              <w:rPr>
                <w:lang w:val="vi-VN"/>
              </w:rPr>
              <w:t>Khoa Kỹ thuật công nghệ</w:t>
            </w:r>
          </w:p>
        </w:tc>
      </w:tr>
      <w:tr w:rsidR="00000000" w14:paraId="5970BF50"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9FCA" w14:textId="77777777" w:rsidR="00000000" w:rsidRDefault="00000000">
            <w:pPr>
              <w:spacing w:before="120"/>
              <w:jc w:val="center"/>
            </w:pPr>
            <w:r>
              <w:rPr>
                <w:lang w:val="vi-VN"/>
              </w:rPr>
              <w:t>32</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FACB" w14:textId="77777777" w:rsidR="00000000" w:rsidRDefault="00000000">
            <w:pPr>
              <w:spacing w:before="120"/>
            </w:pPr>
            <w:r>
              <w:rPr>
                <w:lang w:val="vi-VN"/>
              </w:rPr>
              <w:t>An toàn thông tin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F006"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EB73"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6960"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767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B754"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F445"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CE457" w14:textId="77777777" w:rsidR="00000000" w:rsidRDefault="00000000">
            <w:pPr>
              <w:spacing w:before="120"/>
            </w:pPr>
            <w:r>
              <w:rPr>
                <w:lang w:val="vi-VN"/>
              </w:rPr>
              <w:t>Khoa Kỹ thuật công nghệ</w:t>
            </w:r>
          </w:p>
        </w:tc>
      </w:tr>
      <w:tr w:rsidR="00000000" w14:paraId="07BF403E"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3481" w14:textId="77777777" w:rsidR="00000000" w:rsidRDefault="00000000">
            <w:pPr>
              <w:spacing w:before="120"/>
              <w:jc w:val="center"/>
            </w:pPr>
            <w:r>
              <w:rPr>
                <w:lang w:val="vi-VN"/>
              </w:rPr>
              <w:t>33</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2DE7" w14:textId="77777777" w:rsidR="00000000" w:rsidRDefault="00000000">
            <w:pPr>
              <w:spacing w:before="120"/>
            </w:pPr>
            <w:r>
              <w:rPr>
                <w:lang w:val="vi-VN"/>
              </w:rPr>
              <w:t>Khoa học dữ liệu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C61F"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4684"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AF2B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6299"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54AF"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293E4"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7542" w14:textId="77777777" w:rsidR="00000000" w:rsidRDefault="00000000">
            <w:pPr>
              <w:spacing w:before="120"/>
            </w:pPr>
            <w:r>
              <w:rPr>
                <w:lang w:val="vi-VN"/>
              </w:rPr>
              <w:t>Khoa Kỹ thuật công nghệ</w:t>
            </w:r>
          </w:p>
        </w:tc>
      </w:tr>
      <w:tr w:rsidR="00000000" w14:paraId="2EA1CC6B"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4724" w14:textId="77777777" w:rsidR="00000000" w:rsidRDefault="00000000">
            <w:pPr>
              <w:spacing w:before="120"/>
              <w:jc w:val="center"/>
            </w:pPr>
            <w:r>
              <w:rPr>
                <w:lang w:val="vi-VN"/>
              </w:rPr>
              <w:t>34</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07E5" w14:textId="77777777" w:rsidR="00000000" w:rsidRDefault="00000000">
            <w:pPr>
              <w:spacing w:before="120"/>
            </w:pPr>
            <w:r>
              <w:rPr>
                <w:lang w:val="vi-VN"/>
              </w:rPr>
              <w:t xml:space="preserve">Khoa học máy tính (chuyên ngành Trí tuệ nhân </w:t>
            </w:r>
            <w:r>
              <w:t>tạo)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B189"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AA57"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8FB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93D98"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A916"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AC07"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45EA" w14:textId="77777777" w:rsidR="00000000" w:rsidRDefault="00000000">
            <w:pPr>
              <w:spacing w:before="120"/>
            </w:pPr>
            <w:r>
              <w:rPr>
                <w:lang w:val="vi-VN"/>
              </w:rPr>
              <w:t>Khoa Kỹ thuật công nghệ</w:t>
            </w:r>
          </w:p>
        </w:tc>
      </w:tr>
      <w:tr w:rsidR="00000000" w14:paraId="4BA8992D"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F75F" w14:textId="77777777" w:rsidR="00000000" w:rsidRDefault="00000000">
            <w:pPr>
              <w:spacing w:before="120"/>
              <w:jc w:val="center"/>
            </w:pPr>
            <w:r>
              <w:rPr>
                <w:lang w:val="vi-VN"/>
              </w:rPr>
              <w:t>35</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AA78" w14:textId="77777777" w:rsidR="00000000" w:rsidRDefault="00000000">
            <w:pPr>
              <w:spacing w:before="120"/>
            </w:pPr>
            <w:r>
              <w:rPr>
                <w:lang w:val="vi-VN"/>
              </w:rPr>
              <w:t>Mạng máy tính và truyền thông dữ liệu</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5E7C" w14:textId="77777777" w:rsidR="00000000" w:rsidRDefault="00000000">
            <w:pPr>
              <w:spacing w:before="120"/>
              <w:jc w:val="center"/>
            </w:pPr>
            <w:r>
              <w:rPr>
                <w:lang w:val="vi-VN"/>
              </w:rPr>
              <w:t>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B149" w14:textId="77777777" w:rsidR="00000000" w:rsidRDefault="00000000">
            <w:pPr>
              <w:spacing w:before="120"/>
              <w:jc w:val="center"/>
            </w:pPr>
            <w:r>
              <w:rPr>
                <w:lang w:val="vi-VN"/>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2020"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546F6" w14:textId="77777777"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03550"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381E" w14:textId="77777777" w:rsidR="00000000" w:rsidRDefault="00000000">
            <w:pPr>
              <w:spacing w:before="120"/>
              <w:jc w:val="center"/>
            </w:pPr>
            <w:r>
              <w:rPr>
                <w:lang w:val="vi-VN"/>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D30D" w14:textId="77777777" w:rsidR="00000000" w:rsidRDefault="00000000">
            <w:pPr>
              <w:spacing w:before="120"/>
            </w:pPr>
            <w:r>
              <w:rPr>
                <w:lang w:val="vi-VN"/>
              </w:rPr>
              <w:t>Khoa Kỹ thuật công nghệ</w:t>
            </w:r>
          </w:p>
        </w:tc>
      </w:tr>
      <w:tr w:rsidR="00000000" w14:paraId="5A78B675" w14:textId="77777777">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92C24" w14:textId="77777777"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1DEB" w14:textId="77777777" w:rsidR="00000000" w:rsidRDefault="00000000">
            <w:pPr>
              <w:spacing w:before="120"/>
              <w:jc w:val="center"/>
            </w:pPr>
            <w:r>
              <w:rPr>
                <w:b/>
                <w:bCs/>
                <w:lang w:val="vi-VN"/>
              </w:rPr>
              <w:t>Tổng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AD17" w14:textId="77777777" w:rsidR="00000000" w:rsidRDefault="00000000">
            <w:pPr>
              <w:spacing w:before="120"/>
              <w:jc w:val="center"/>
            </w:pPr>
            <w:r>
              <w:rPr>
                <w:b/>
                <w:bCs/>
                <w:lang w:val="vi-VN"/>
              </w:rPr>
              <w:t>11</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3AB2" w14:textId="77777777" w:rsidR="00000000" w:rsidRDefault="00000000">
            <w:pPr>
              <w:spacing w:before="120"/>
              <w:jc w:val="center"/>
            </w:pPr>
            <w:r>
              <w:rPr>
                <w:b/>
                <w:bCs/>
                <w:lang w:val="vi-VN"/>
              </w:rPr>
              <w:t>18</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4BBB8" w14:textId="77777777" w:rsidR="00000000" w:rsidRDefault="00000000">
            <w:pPr>
              <w:spacing w:before="120"/>
              <w:jc w:val="center"/>
            </w:pPr>
            <w:r>
              <w:rPr>
                <w:b/>
                <w:bCs/>
                <w:lang w:val="vi-VN"/>
              </w:rPr>
              <w:t>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261C0" w14:textId="77777777" w:rsidR="00000000" w:rsidRDefault="00000000">
            <w:pPr>
              <w:spacing w:before="120"/>
              <w:jc w:val="center"/>
            </w:pPr>
            <w:r>
              <w:rPr>
                <w:b/>
                <w:bCs/>
                <w:lang w:val="vi-VN"/>
              </w:rPr>
              <w:t>31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EFC6" w14:textId="77777777" w:rsidR="00000000" w:rsidRDefault="00000000">
            <w:pPr>
              <w:spacing w:before="120"/>
              <w:jc w:val="center"/>
            </w:pPr>
            <w:r>
              <w:rPr>
                <w:b/>
                <w:bCs/>
                <w:lang w:val="vi-VN"/>
              </w:rPr>
              <w:t>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3D6B" w14:textId="77777777" w:rsidR="00000000" w:rsidRDefault="00000000">
            <w:pPr>
              <w:spacing w:before="120"/>
              <w:jc w:val="center"/>
            </w:pPr>
            <w:r>
              <w:rPr>
                <w:b/>
                <w:bCs/>
                <w:lang w:val="vi-VN"/>
              </w:rPr>
              <w:t>45</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1E71" w14:textId="77777777" w:rsidR="00000000" w:rsidRDefault="00000000">
            <w:pPr>
              <w:spacing w:before="120"/>
            </w:pPr>
            <w:r>
              <w:rPr>
                <w:lang w:val="vi-VN"/>
              </w:rPr>
              <w:t> </w:t>
            </w:r>
          </w:p>
        </w:tc>
      </w:tr>
    </w:tbl>
    <w:p w14:paraId="63FC8570" w14:textId="77777777" w:rsidR="00000000" w:rsidRDefault="00000000">
      <w:pPr>
        <w:spacing w:before="120" w:after="280" w:afterAutospacing="1"/>
      </w:pPr>
      <w:r>
        <w:rPr>
          <w:lang w:val="vi-VN"/>
        </w:rPr>
        <w:t>Ghi chú:</w:t>
      </w:r>
    </w:p>
    <w:p w14:paraId="6997F8D8" w14:textId="77777777" w:rsidR="00000000" w:rsidRDefault="00000000">
      <w:pPr>
        <w:spacing w:before="120" w:after="280" w:afterAutospacing="1"/>
      </w:pPr>
      <w:r>
        <w:rPr>
          <w:lang w:val="vi-VN"/>
        </w:rPr>
        <w:t>- Sở Y tế: 87 chỉ tiêu (1 tiến sĩ, 31 CKI, 10 CKII, 45 đại học).</w:t>
      </w:r>
    </w:p>
    <w:p w14:paraId="06326A89" w14:textId="77777777" w:rsidR="006B1B66" w:rsidRDefault="00000000">
      <w:pPr>
        <w:spacing w:before="120" w:after="280" w:afterAutospacing="1"/>
      </w:pPr>
      <w:r>
        <w:rPr>
          <w:lang w:val="vi-VN"/>
        </w:rPr>
        <w:t>- Trường Đại học Tiền Giang: 28 chỉ tiêu tiến sĩ (17 trong nước, 11 nước ngoài).</w:t>
      </w:r>
    </w:p>
    <w:sectPr w:rsidR="006B1B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D"/>
    <w:rsid w:val="006B1B66"/>
    <w:rsid w:val="00E06F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5B3A3"/>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2022-09-16T01:28:00Z</dcterms:created>
  <dcterms:modified xsi:type="dcterms:W3CDTF">2022-09-16T01:28:00Z</dcterms:modified>
</cp:coreProperties>
</file>