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1CF4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CD4F75" w14:textId="77777777" w:rsidR="00000000" w:rsidRDefault="00000000">
            <w:pPr>
              <w:spacing w:before="120"/>
              <w:jc w:val="center"/>
            </w:pPr>
            <w:r>
              <w:rPr>
                <w:b/>
                <w:bCs/>
                <w:lang w:val="vi-VN"/>
              </w:rPr>
              <w:t xml:space="preserve">BỘ THÔNG TIN </w:t>
            </w:r>
            <w:r>
              <w:rPr>
                <w:b/>
                <w:bCs/>
              </w:rPr>
              <w:br/>
            </w:r>
            <w:r>
              <w:rPr>
                <w:b/>
                <w:bCs/>
                <w:lang w:val="vi-VN"/>
              </w:rPr>
              <w:t>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6DE5F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4346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7DC38" w14:textId="77777777" w:rsidR="00000000" w:rsidRDefault="00000000">
            <w:pPr>
              <w:spacing w:before="120"/>
              <w:jc w:val="center"/>
            </w:pPr>
            <w:r>
              <w:rPr>
                <w:lang w:val="vi-VN"/>
              </w:rPr>
              <w:t xml:space="preserve">Số: </w:t>
            </w:r>
            <w:r>
              <w:t>2511</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2825EA" w14:textId="77777777" w:rsidR="00000000" w:rsidRDefault="00000000">
            <w:pPr>
              <w:spacing w:before="120"/>
              <w:jc w:val="right"/>
            </w:pPr>
            <w:r>
              <w:rPr>
                <w:i/>
                <w:iCs/>
                <w:lang w:val="vi-VN"/>
              </w:rPr>
              <w:t>Hà Nội, ngày 31 tháng 12 năm 2022</w:t>
            </w:r>
          </w:p>
        </w:tc>
      </w:tr>
    </w:tbl>
    <w:p w14:paraId="0FE5CB03" w14:textId="77777777" w:rsidR="00000000" w:rsidRDefault="00000000">
      <w:pPr>
        <w:spacing w:before="120" w:after="280" w:afterAutospacing="1"/>
      </w:pPr>
      <w:r>
        <w:rPr>
          <w:lang w:val="vi-VN"/>
        </w:rPr>
        <w:t> </w:t>
      </w:r>
    </w:p>
    <w:p w14:paraId="7DA9EAF5" w14:textId="77777777" w:rsidR="00000000" w:rsidRDefault="00000000">
      <w:pPr>
        <w:spacing w:before="120" w:after="280" w:afterAutospacing="1"/>
        <w:jc w:val="center"/>
      </w:pPr>
      <w:r>
        <w:rPr>
          <w:b/>
          <w:bCs/>
          <w:lang w:val="vi-VN"/>
        </w:rPr>
        <w:t>QUYẾT ĐỊNH</w:t>
      </w:r>
    </w:p>
    <w:p w14:paraId="7AA7B408" w14:textId="77777777" w:rsidR="00000000" w:rsidRDefault="00000000">
      <w:pPr>
        <w:spacing w:before="120" w:after="280" w:afterAutospacing="1"/>
        <w:jc w:val="center"/>
      </w:pPr>
      <w:r>
        <w:rPr>
          <w:lang w:val="vi-VN"/>
        </w:rPr>
        <w:t>VỀ VIỆC CÔNG BỐ THỦ TỤC HÀNH CHÍNH ĐƯỢC SỬA ĐỔI, BỔ SUNG LĨNH VỰC XUẤT BẢN, IN VÀ PHÁT HÀNH THUỘC PHẠM VI CHỨC NĂNG QUẢN LÝ CỦA BỘ THÔNG TIN VÀ TRUYỀN THÔNG</w:t>
      </w:r>
    </w:p>
    <w:p w14:paraId="0EB2A101" w14:textId="77777777" w:rsidR="00000000" w:rsidRDefault="00000000">
      <w:pPr>
        <w:spacing w:before="120" w:after="280" w:afterAutospacing="1"/>
        <w:jc w:val="center"/>
      </w:pPr>
      <w:r>
        <w:rPr>
          <w:b/>
          <w:bCs/>
          <w:lang w:val="vi-VN"/>
        </w:rPr>
        <w:t>BỘ TRƯỞNG BỘ THÔNG TIN VÀ TRUYỀN THÔNG</w:t>
      </w:r>
    </w:p>
    <w:p w14:paraId="75D74DD8"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5FD2574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236BD3F4" w14:textId="77777777" w:rsidR="00000000" w:rsidRDefault="00000000">
      <w:pPr>
        <w:spacing w:before="120" w:after="280" w:afterAutospacing="1"/>
      </w:pPr>
      <w:r>
        <w:rPr>
          <w:i/>
          <w:iCs/>
          <w:lang w:val="vi-VN"/>
        </w:rPr>
        <w:t>Căn cứ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14:paraId="7AAF0D35" w14:textId="77777777" w:rsidR="00000000" w:rsidRDefault="00000000">
      <w:pPr>
        <w:spacing w:before="120" w:after="280" w:afterAutospacing="1"/>
      </w:pPr>
      <w:r>
        <w:rPr>
          <w:i/>
          <w:iCs/>
          <w:lang w:val="vi-VN"/>
        </w:rPr>
        <w:t>Theo đề nghị của Chánh Văn phòng và Cục trưởng Cục Xuất bản, In và Phát hành.</w:t>
      </w:r>
    </w:p>
    <w:p w14:paraId="289A94BB" w14:textId="77777777" w:rsidR="00000000" w:rsidRDefault="00000000">
      <w:pPr>
        <w:spacing w:before="120" w:after="280" w:afterAutospacing="1"/>
        <w:jc w:val="center"/>
      </w:pPr>
      <w:r>
        <w:rPr>
          <w:b/>
          <w:bCs/>
          <w:lang w:val="vi-VN"/>
        </w:rPr>
        <w:t>QUYẾT ĐỊNH:</w:t>
      </w:r>
    </w:p>
    <w:p w14:paraId="4D4881C1"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được sửa đổi, bổ sung lĩnh vực Xuất bản, In và Phát hành thuộc phạm vi chức năng quản lý của Bộ Thông tin và Truyền thông.</w:t>
      </w:r>
    </w:p>
    <w:p w14:paraId="71A6AF5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 tháng 01 năm 2023.</w:t>
      </w:r>
    </w:p>
    <w:p w14:paraId="22A086FA" w14:textId="77777777" w:rsidR="00000000" w:rsidRDefault="00000000">
      <w:pPr>
        <w:spacing w:before="120" w:after="280" w:afterAutospacing="1"/>
      </w:pPr>
      <w:r>
        <w:rPr>
          <w:lang w:val="vi-VN"/>
        </w:rPr>
        <w:t>Bãi bỏ nội dung các thủ tục hành chính công bố tại Quyết định số 432/QĐ-BTTTT ngày 27/3/2020 của Bộ trưởng Bộ Thông tin và Truyền thông về việc công bố thủ tục hành chính được sửa đổi, bổ sung lĩnh vực Xuất bản, In và Phát hành thuộc phạm vi chức năng quản lý của Bộ Thông tin và Truyền thông đã được công bố tại Quyết định này.</w:t>
      </w:r>
    </w:p>
    <w:p w14:paraId="0366E27E" w14:textId="77777777" w:rsidR="00000000" w:rsidRDefault="00000000">
      <w:pPr>
        <w:spacing w:before="120" w:after="280" w:afterAutospacing="1"/>
      </w:pPr>
      <w:r>
        <w:rPr>
          <w:b/>
          <w:bCs/>
          <w:lang w:val="vi-VN"/>
        </w:rPr>
        <w:t>Điều 3.</w:t>
      </w:r>
      <w:r>
        <w:rPr>
          <w:lang w:val="vi-VN"/>
        </w:rPr>
        <w:t xml:space="preserve"> Chánh Văn phòng, Cục trưởng Cục Xuất bản, In và Phát hành và Thủ trưởng các cơ quan, đơn vị thuộc Bộ chịu trách nhiệm thi hành Quyết định này./.</w:t>
      </w:r>
    </w:p>
    <w:p w14:paraId="1D0B9BB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43E2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0BDAD" w14:textId="77777777" w:rsidR="00000000" w:rsidRDefault="00000000">
            <w:pPr>
              <w:spacing w:before="120"/>
            </w:pPr>
            <w:r>
              <w:rPr>
                <w:b/>
                <w:bCs/>
                <w:i/>
                <w:iCs/>
                <w:lang w:val="vi-VN"/>
              </w:rPr>
              <w:br/>
              <w:t>Nơi nhận:</w:t>
            </w:r>
            <w:r>
              <w:rPr>
                <w:b/>
                <w:bCs/>
                <w:i/>
                <w:iCs/>
                <w:lang w:val="vi-VN"/>
              </w:rPr>
              <w:br/>
            </w:r>
            <w:r>
              <w:rPr>
                <w:sz w:val="16"/>
                <w:lang w:val="vi-VN"/>
              </w:rPr>
              <w:lastRenderedPageBreak/>
              <w:t xml:space="preserve">- Như Điều 3; </w:t>
            </w:r>
            <w:r>
              <w:rPr>
                <w:sz w:val="16"/>
                <w:lang w:val="vi-VN"/>
              </w:rPr>
              <w:br/>
              <w:t>- Bộ trưởng (để b/c);</w:t>
            </w:r>
            <w:r>
              <w:rPr>
                <w:sz w:val="16"/>
                <w:lang w:val="vi-VN"/>
              </w:rPr>
              <w:br/>
              <w:t>- Các Thứ trưởng;</w:t>
            </w:r>
            <w:r>
              <w:rPr>
                <w:sz w:val="16"/>
                <w:lang w:val="vi-VN"/>
              </w:rPr>
              <w:br/>
              <w:t>- Văn phòng Chính phủ (Cục KSTTHC);</w:t>
            </w:r>
            <w:r>
              <w:rPr>
                <w:sz w:val="16"/>
                <w:lang w:val="vi-VN"/>
              </w:rPr>
              <w:br/>
              <w:t>- Cơ quan quản lý nhà nước lĩnh vực TT&amp;TT các tỉnh, TP trực thuộc TƯ;</w:t>
            </w:r>
            <w:r>
              <w:rPr>
                <w:sz w:val="16"/>
                <w:lang w:val="vi-VN"/>
              </w:rPr>
              <w:br/>
              <w:t>- Cổng Thông tin điện tử của Bộ (để đưa tin);</w:t>
            </w:r>
            <w:r>
              <w:rPr>
                <w:sz w:val="16"/>
                <w:lang w:val="vi-VN"/>
              </w:rPr>
              <w:br/>
              <w:t>- Lưu: VT, Cục XBIPH, VP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5970A9" w14:textId="77777777" w:rsidR="00000000" w:rsidRDefault="00000000">
            <w:pPr>
              <w:spacing w:before="120"/>
              <w:jc w:val="center"/>
            </w:pPr>
            <w:r>
              <w:rPr>
                <w:b/>
                <w:bCs/>
                <w:lang w:val="vi-VN"/>
              </w:rPr>
              <w:lastRenderedPageBreak/>
              <w:t xml:space="preserve">KT. BỘ TRƯỞNG </w:t>
            </w:r>
            <w:r>
              <w:rPr>
                <w:b/>
                <w:bCs/>
                <w:lang w:val="vi-VN"/>
              </w:rPr>
              <w:br/>
              <w:t>THỨ TRƯỞNG</w:t>
            </w:r>
            <w:r>
              <w:rPr>
                <w:b/>
                <w:bCs/>
                <w:lang w:val="vi-VN"/>
              </w:rPr>
              <w:br/>
            </w:r>
            <w:r>
              <w:rPr>
                <w:b/>
                <w:bCs/>
                <w:lang w:val="vi-VN"/>
              </w:rPr>
              <w:lastRenderedPageBreak/>
              <w:br/>
            </w:r>
            <w:r>
              <w:rPr>
                <w:b/>
                <w:bCs/>
                <w:lang w:val="vi-VN"/>
              </w:rPr>
              <w:br/>
            </w:r>
            <w:r>
              <w:rPr>
                <w:b/>
                <w:bCs/>
                <w:lang w:val="vi-VN"/>
              </w:rPr>
              <w:br/>
            </w:r>
            <w:r>
              <w:rPr>
                <w:b/>
                <w:bCs/>
                <w:lang w:val="vi-VN"/>
              </w:rPr>
              <w:br/>
              <w:t>Phạm Đức Long</w:t>
            </w:r>
          </w:p>
        </w:tc>
      </w:tr>
    </w:tbl>
    <w:p w14:paraId="50658EA4" w14:textId="77777777" w:rsidR="00000000" w:rsidRDefault="00000000">
      <w:pPr>
        <w:spacing w:before="120" w:after="280" w:afterAutospacing="1"/>
      </w:pPr>
      <w:r>
        <w:rPr>
          <w:lang w:val="vi-VN"/>
        </w:rPr>
        <w:lastRenderedPageBreak/>
        <w:t> </w:t>
      </w:r>
    </w:p>
    <w:p w14:paraId="631DFCAC" w14:textId="77777777" w:rsidR="00000000" w:rsidRDefault="00000000">
      <w:pPr>
        <w:spacing w:before="120" w:after="280" w:afterAutospacing="1"/>
        <w:jc w:val="center"/>
      </w:pPr>
      <w:r>
        <w:rPr>
          <w:b/>
          <w:bCs/>
          <w:lang w:val="vi-VN"/>
        </w:rPr>
        <w:t>THỦ TỤC HÀNH CHÍNH ĐƯỢC SỬA ĐỔI, BỔ SUNG LĨNH VỰC XUẤT BẢN, IN VÀ PHÁT HÀNH THUỘC PHẠM VI CHỨC NĂNG QUẢN LÝ CỦA BỘ THÔNG TIN VÀ TRUYỀN THÔNG</w:t>
      </w:r>
    </w:p>
    <w:p w14:paraId="10733D2F" w14:textId="77777777" w:rsidR="00000000" w:rsidRDefault="00000000">
      <w:pPr>
        <w:spacing w:before="120" w:after="280" w:afterAutospacing="1"/>
        <w:jc w:val="center"/>
      </w:pPr>
      <w:r>
        <w:rPr>
          <w:i/>
          <w:iCs/>
          <w:lang w:val="vi-VN"/>
        </w:rPr>
        <w:t>(Ban hành kèm theo Quyết định số 2511/QĐ-BTTTT ngày 31 tháng 12 năm 2022 của Bộ trưởng Bộ Thông tin và Truyền thông)</w:t>
      </w:r>
    </w:p>
    <w:p w14:paraId="2FFF00BA" w14:textId="77777777" w:rsidR="00000000" w:rsidRDefault="00000000">
      <w:pPr>
        <w:spacing w:before="120" w:after="280" w:afterAutospacing="1"/>
        <w:jc w:val="center"/>
      </w:pPr>
      <w:r>
        <w:rPr>
          <w:b/>
          <w:bCs/>
          <w:lang w:val="vi-VN"/>
        </w:rPr>
        <w:t xml:space="preserve">PHẦN I. </w:t>
      </w:r>
    </w:p>
    <w:p w14:paraId="64CBB270" w14:textId="77777777" w:rsidR="00000000" w:rsidRDefault="00000000">
      <w:pPr>
        <w:spacing w:before="120" w:after="280" w:afterAutospacing="1"/>
        <w:jc w:val="center"/>
      </w:pPr>
      <w:r>
        <w:rPr>
          <w:b/>
          <w:bCs/>
          <w:lang w:val="vi-VN"/>
        </w:rPr>
        <w:t>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1154"/>
        <w:gridCol w:w="2598"/>
        <w:gridCol w:w="2483"/>
        <w:gridCol w:w="1154"/>
        <w:gridCol w:w="1171"/>
      </w:tblGrid>
      <w:tr w:rsidR="00000000" w14:paraId="411E7078" w14:textId="77777777">
        <w:tc>
          <w:tcPr>
            <w:tcW w:w="4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96ED7" w14:textId="77777777" w:rsidR="00000000" w:rsidRDefault="00000000">
            <w:pPr>
              <w:spacing w:before="120"/>
              <w:jc w:val="center"/>
            </w:pPr>
            <w:r>
              <w:rPr>
                <w:b/>
                <w:bCs/>
                <w:lang w:val="vi-VN"/>
              </w:rPr>
              <w:t>STT</w:t>
            </w:r>
          </w:p>
        </w:tc>
        <w:tc>
          <w:tcPr>
            <w:tcW w:w="6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E2D7C" w14:textId="77777777" w:rsidR="00000000" w:rsidRDefault="00000000">
            <w:pPr>
              <w:spacing w:before="120"/>
              <w:jc w:val="center"/>
            </w:pPr>
            <w:r>
              <w:rPr>
                <w:b/>
                <w:bCs/>
                <w:lang w:val="vi-VN"/>
              </w:rPr>
              <w:t>Số hồ sơ TTHC</w:t>
            </w:r>
          </w:p>
        </w:tc>
        <w:tc>
          <w:tcPr>
            <w:tcW w:w="13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3BFCC" w14:textId="77777777" w:rsidR="00000000" w:rsidRDefault="00000000">
            <w:pPr>
              <w:spacing w:before="120"/>
              <w:jc w:val="center"/>
            </w:pPr>
            <w:r>
              <w:rPr>
                <w:b/>
                <w:bCs/>
                <w:lang w:val="vi-VN"/>
              </w:rPr>
              <w:t>Tên thủ tục hành chính</w:t>
            </w:r>
          </w:p>
        </w:tc>
        <w:tc>
          <w:tcPr>
            <w:tcW w:w="13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1AF1B" w14:textId="77777777" w:rsidR="00000000" w:rsidRDefault="00000000">
            <w:pPr>
              <w:spacing w:before="120"/>
              <w:jc w:val="center"/>
            </w:pPr>
            <w:r>
              <w:rPr>
                <w:b/>
                <w:bCs/>
                <w:lang w:val="vi-VN"/>
              </w:rPr>
              <w:t>Tên VBQPPL quy định nội dung sửa đổi, bổ sung</w:t>
            </w:r>
          </w:p>
        </w:tc>
        <w:tc>
          <w:tcPr>
            <w:tcW w:w="6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768EB" w14:textId="77777777" w:rsidR="00000000" w:rsidRDefault="00000000">
            <w:pPr>
              <w:spacing w:before="120"/>
              <w:jc w:val="center"/>
            </w:pPr>
            <w:r>
              <w:rPr>
                <w:b/>
                <w:bCs/>
                <w:lang w:val="vi-VN"/>
              </w:rPr>
              <w:t>Lĩnh vực</w:t>
            </w:r>
          </w:p>
        </w:tc>
        <w:tc>
          <w:tcPr>
            <w:tcW w:w="6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0BC23" w14:textId="77777777" w:rsidR="00000000" w:rsidRDefault="00000000">
            <w:pPr>
              <w:spacing w:before="120"/>
              <w:jc w:val="center"/>
            </w:pPr>
            <w:r>
              <w:rPr>
                <w:b/>
                <w:bCs/>
                <w:lang w:val="vi-VN"/>
              </w:rPr>
              <w:t>Cơ quan thực hiện</w:t>
            </w:r>
          </w:p>
        </w:tc>
      </w:tr>
      <w:tr w:rsidR="00434116" w14:paraId="12BF799D" w14:textId="77777777" w:rsidTr="00434116">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D78B2" w14:textId="77777777" w:rsidR="00000000" w:rsidRDefault="00000000">
            <w:pPr>
              <w:spacing w:before="120"/>
            </w:pPr>
            <w:r>
              <w:rPr>
                <w:b/>
                <w:bCs/>
                <w:lang w:val="vi-VN"/>
              </w:rPr>
              <w:t>A. Thủ tục hành chính cấp trung ương</w:t>
            </w:r>
          </w:p>
        </w:tc>
      </w:tr>
      <w:tr w:rsidR="00000000" w14:paraId="1332D4C8"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92BFD" w14:textId="77777777" w:rsidR="00000000" w:rsidRDefault="00000000">
            <w:pPr>
              <w:spacing w:before="120"/>
              <w:jc w:val="center"/>
            </w:pPr>
            <w:r>
              <w:rPr>
                <w:lang w:val="vi-VN"/>
              </w:rPr>
              <w:t>1.</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96C57" w14:textId="77777777" w:rsidR="00000000" w:rsidRDefault="00000000">
            <w:pPr>
              <w:spacing w:before="120"/>
              <w:jc w:val="center"/>
            </w:pPr>
            <w:r>
              <w:rPr>
                <w:lang w:val="vi-VN"/>
              </w:rPr>
              <w:t>1.004210</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E20DF" w14:textId="77777777" w:rsidR="00000000" w:rsidRDefault="00000000">
            <w:pPr>
              <w:spacing w:before="120"/>
            </w:pPr>
            <w:r>
              <w:rPr>
                <w:lang w:val="vi-VN"/>
              </w:rPr>
              <w:t>Cấp giấy phép thành lập văn phòng đại diện tại Việt Nam của Nhà xuất bản nước ngoài, tổ chức phát hành xuất bản phẩm nước ngoài</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FC7A0" w14:textId="77777777" w:rsidR="00000000" w:rsidRDefault="00000000">
            <w:pPr>
              <w:spacing w:before="120"/>
            </w:pPr>
            <w:r>
              <w:rPr>
                <w:lang w:val="vi-VN"/>
              </w:rPr>
              <w:t>Nghị định số 104/2022/NĐ-CP ngày 21/12/2022 của Chính phủ</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A434E" w14:textId="77777777" w:rsidR="00000000" w:rsidRDefault="00000000">
            <w:pPr>
              <w:spacing w:before="120"/>
              <w:jc w:val="center"/>
            </w:pPr>
            <w:r>
              <w:rPr>
                <w:lang w:val="vi-VN"/>
              </w:rPr>
              <w:t>Xuất bản</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4DCAF" w14:textId="77777777" w:rsidR="00000000" w:rsidRDefault="00000000">
            <w:pPr>
              <w:spacing w:before="120"/>
              <w:jc w:val="center"/>
            </w:pPr>
            <w:r>
              <w:rPr>
                <w:lang w:val="vi-VN"/>
              </w:rPr>
              <w:t>Cục Xuất bản, In và Phát hành</w:t>
            </w:r>
          </w:p>
        </w:tc>
      </w:tr>
      <w:tr w:rsidR="00000000" w14:paraId="03197DDC"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9C0C5" w14:textId="77777777" w:rsidR="00000000" w:rsidRDefault="00000000">
            <w:pPr>
              <w:spacing w:before="120"/>
              <w:jc w:val="center"/>
            </w:pPr>
            <w:r>
              <w:rPr>
                <w:lang w:val="vi-VN"/>
              </w:rPr>
              <w:t>2.</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4FD51" w14:textId="77777777" w:rsidR="00000000" w:rsidRDefault="00000000">
            <w:pPr>
              <w:spacing w:before="120"/>
              <w:jc w:val="center"/>
            </w:pPr>
            <w:r>
              <w:rPr>
                <w:lang w:val="vi-VN"/>
              </w:rPr>
              <w:t>1.005105</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6C54C" w14:textId="77777777" w:rsidR="00000000" w:rsidRDefault="00000000">
            <w:pPr>
              <w:spacing w:before="120"/>
            </w:pPr>
            <w:r>
              <w:rPr>
                <w:lang w:val="vi-VN"/>
              </w:rPr>
              <w:t>Điều chỉnh, bổ sung thông tin trong giấy phép thành lập văn phòng đại diện tại Việt Nam của nhà xuất bản nước ngoài, tổ chức phát hành xuất bản phẩm nước ngoài</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BC948" w14:textId="77777777" w:rsidR="00000000" w:rsidRDefault="00000000">
            <w:pPr>
              <w:spacing w:before="120"/>
            </w:pPr>
            <w:r>
              <w:rPr>
                <w:lang w:val="vi-VN"/>
              </w:rPr>
              <w:t>Luật Cư trú ngày 13 tháng 11 năm 2020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58C60" w14:textId="77777777" w:rsidR="00000000" w:rsidRDefault="00000000">
            <w:pPr>
              <w:spacing w:before="120"/>
              <w:jc w:val="center"/>
            </w:pPr>
            <w:r>
              <w:rPr>
                <w:lang w:val="vi-VN"/>
              </w:rPr>
              <w:t>Xuất bản</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701B7" w14:textId="77777777" w:rsidR="00000000" w:rsidRDefault="00000000">
            <w:pPr>
              <w:spacing w:before="120"/>
              <w:jc w:val="center"/>
            </w:pPr>
            <w:r>
              <w:rPr>
                <w:lang w:val="vi-VN"/>
              </w:rPr>
              <w:t>Cục Xuất bản, In và Phát hành</w:t>
            </w:r>
          </w:p>
        </w:tc>
      </w:tr>
      <w:tr w:rsidR="00000000" w14:paraId="323184A6"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E1321" w14:textId="77777777" w:rsidR="00000000" w:rsidRDefault="00000000">
            <w:pPr>
              <w:spacing w:before="120"/>
              <w:jc w:val="center"/>
            </w:pPr>
            <w:r>
              <w:rPr>
                <w:lang w:val="vi-VN"/>
              </w:rPr>
              <w:t>3.</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080ED" w14:textId="77777777" w:rsidR="00000000" w:rsidRDefault="00000000">
            <w:pPr>
              <w:spacing w:before="120"/>
              <w:jc w:val="center"/>
            </w:pPr>
            <w:r>
              <w:rPr>
                <w:lang w:val="vi-VN"/>
              </w:rPr>
              <w:t>1.004159</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EEDCF" w14:textId="77777777" w:rsidR="00000000" w:rsidRDefault="00000000">
            <w:pPr>
              <w:spacing w:before="120"/>
            </w:pPr>
            <w:r>
              <w:rPr>
                <w:lang w:val="vi-VN"/>
              </w:rPr>
              <w:t>Cấp giấy xác nhận đăng ký hoạt động phát hành xuất bản phẩm</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61A6E" w14:textId="77777777" w:rsidR="00000000" w:rsidRDefault="00000000">
            <w:pPr>
              <w:spacing w:before="120"/>
            </w:pPr>
            <w:r>
              <w:rPr>
                <w:lang w:val="vi-VN"/>
              </w:rPr>
              <w:t>Luật Cư trú ngày 13 tháng 11 năm 2020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0CE18" w14:textId="77777777" w:rsidR="00000000" w:rsidRDefault="00000000">
            <w:pPr>
              <w:spacing w:before="120"/>
              <w:jc w:val="center"/>
            </w:pPr>
            <w:r>
              <w:rPr>
                <w:lang w:val="vi-VN"/>
              </w:rPr>
              <w:t>Phát hành xuất bản phẩm</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F4A49" w14:textId="77777777" w:rsidR="00000000" w:rsidRDefault="00000000">
            <w:pPr>
              <w:spacing w:before="120"/>
              <w:jc w:val="center"/>
            </w:pPr>
            <w:r>
              <w:rPr>
                <w:lang w:val="vi-VN"/>
              </w:rPr>
              <w:t>Cục Xuất bản, In và Phát hành</w:t>
            </w:r>
          </w:p>
        </w:tc>
      </w:tr>
      <w:tr w:rsidR="00000000" w14:paraId="0E30B04B"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A9BA3" w14:textId="77777777" w:rsidR="00000000" w:rsidRDefault="00000000">
            <w:pPr>
              <w:spacing w:before="120"/>
              <w:jc w:val="center"/>
            </w:pPr>
            <w:r>
              <w:rPr>
                <w:lang w:val="vi-VN"/>
              </w:rPr>
              <w:t>4.</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19310" w14:textId="77777777" w:rsidR="00000000" w:rsidRDefault="00000000">
            <w:pPr>
              <w:spacing w:before="120"/>
              <w:jc w:val="center"/>
            </w:pPr>
            <w:r>
              <w:rPr>
                <w:lang w:val="vi-VN"/>
              </w:rPr>
              <w:t>1.008210 (mới)</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36DEF" w14:textId="77777777" w:rsidR="00000000" w:rsidRDefault="00000000">
            <w:pPr>
              <w:spacing w:before="120"/>
            </w:pPr>
            <w:r>
              <w:rPr>
                <w:lang w:val="vi-VN"/>
              </w:rPr>
              <w:t>Cấp lại giấy xác nhận đăng ký hoạt động phát hành xuất bản phẩm</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D283E" w14:textId="77777777" w:rsidR="00000000" w:rsidRDefault="00000000">
            <w:pPr>
              <w:spacing w:before="120"/>
            </w:pPr>
            <w:r>
              <w:rPr>
                <w:lang w:val="vi-VN"/>
              </w:rPr>
              <w:t>Luật Cư trú ngày 13 tháng 11 năm 2020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DA8C3" w14:textId="77777777" w:rsidR="00000000" w:rsidRDefault="00000000">
            <w:pPr>
              <w:spacing w:before="120"/>
              <w:jc w:val="center"/>
            </w:pPr>
            <w:r>
              <w:rPr>
                <w:lang w:val="vi-VN"/>
              </w:rPr>
              <w:t>Phát hành xuất bản phẩm</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043A9" w14:textId="77777777" w:rsidR="00000000" w:rsidRDefault="00000000">
            <w:pPr>
              <w:spacing w:before="120"/>
              <w:jc w:val="center"/>
            </w:pPr>
            <w:r>
              <w:rPr>
                <w:lang w:val="vi-VN"/>
              </w:rPr>
              <w:t>Cục Xuất bản, In và Phát hành</w:t>
            </w:r>
          </w:p>
        </w:tc>
      </w:tr>
      <w:tr w:rsidR="00434116" w14:paraId="27112802" w14:textId="77777777" w:rsidTr="00434116">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7F77F" w14:textId="77777777" w:rsidR="00000000" w:rsidRDefault="00000000">
            <w:pPr>
              <w:spacing w:before="120"/>
            </w:pPr>
            <w:r>
              <w:rPr>
                <w:b/>
                <w:bCs/>
                <w:lang w:val="vi-VN"/>
              </w:rPr>
              <w:t>B. Thủ tục hành chính cấp địa phương</w:t>
            </w:r>
          </w:p>
        </w:tc>
      </w:tr>
      <w:tr w:rsidR="00000000" w14:paraId="61B9A9B6"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89217" w14:textId="77777777" w:rsidR="00000000" w:rsidRDefault="00000000">
            <w:pPr>
              <w:spacing w:before="120"/>
              <w:jc w:val="center"/>
            </w:pPr>
            <w:r>
              <w:rPr>
                <w:lang w:val="vi-VN"/>
              </w:rPr>
              <w:t>1</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9737F" w14:textId="77777777" w:rsidR="00000000" w:rsidRDefault="00000000">
            <w:pPr>
              <w:spacing w:before="120"/>
              <w:jc w:val="center"/>
            </w:pPr>
            <w:r>
              <w:rPr>
                <w:lang w:val="vi-VN"/>
              </w:rPr>
              <w:t>1.003114</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07B45" w14:textId="77777777" w:rsidR="00000000" w:rsidRDefault="00000000">
            <w:pPr>
              <w:spacing w:before="120"/>
            </w:pPr>
            <w:r>
              <w:rPr>
                <w:lang w:val="vi-VN"/>
              </w:rPr>
              <w:t>Cấp giấy xác nhận đăng ký hoạt động phát hành xuất bản phẩm</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5DF62" w14:textId="77777777" w:rsidR="00000000" w:rsidRDefault="00000000">
            <w:pPr>
              <w:spacing w:before="120"/>
            </w:pPr>
            <w:r>
              <w:rPr>
                <w:lang w:val="vi-VN"/>
              </w:rPr>
              <w:t>Luật Cư trú ngày 13 tháng 11 năm 2020;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779DC" w14:textId="77777777" w:rsidR="00000000" w:rsidRDefault="00000000">
            <w:pPr>
              <w:spacing w:before="120"/>
              <w:jc w:val="center"/>
            </w:pPr>
            <w:r>
              <w:rPr>
                <w:lang w:val="vi-VN"/>
              </w:rPr>
              <w:t>Phát hành xuất bản phẩm</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ABCCC" w14:textId="77777777" w:rsidR="00000000" w:rsidRDefault="00000000">
            <w:pPr>
              <w:spacing w:before="120"/>
              <w:jc w:val="center"/>
            </w:pPr>
            <w:r>
              <w:rPr>
                <w:lang w:val="vi-VN"/>
              </w:rPr>
              <w:t>Sở (*)</w:t>
            </w:r>
          </w:p>
        </w:tc>
      </w:tr>
      <w:tr w:rsidR="00000000" w14:paraId="5CCDE9F3"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08F86" w14:textId="77777777" w:rsidR="00000000" w:rsidRDefault="00000000">
            <w:pPr>
              <w:spacing w:before="120"/>
              <w:jc w:val="center"/>
            </w:pPr>
            <w:r>
              <w:rPr>
                <w:lang w:val="vi-VN"/>
              </w:rPr>
              <w:t>2</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ECA71" w14:textId="77777777" w:rsidR="00000000" w:rsidRDefault="00000000">
            <w:pPr>
              <w:spacing w:before="120"/>
              <w:jc w:val="center"/>
            </w:pPr>
            <w:r>
              <w:rPr>
                <w:lang w:val="vi-VN"/>
              </w:rPr>
              <w:t>1.008201</w:t>
            </w:r>
          </w:p>
        </w:tc>
        <w:tc>
          <w:tcPr>
            <w:tcW w:w="1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924D2" w14:textId="77777777" w:rsidR="00000000" w:rsidRDefault="00000000">
            <w:pPr>
              <w:spacing w:before="120"/>
            </w:pPr>
            <w:r>
              <w:rPr>
                <w:lang w:val="vi-VN"/>
              </w:rPr>
              <w:t>Cấp lại giấy xác nhận đăng ký hoạt động phát hành xuất bản phẩm</w:t>
            </w:r>
          </w:p>
        </w:tc>
        <w:tc>
          <w:tcPr>
            <w:tcW w:w="1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668F9" w14:textId="77777777" w:rsidR="00000000" w:rsidRDefault="00000000">
            <w:pPr>
              <w:spacing w:before="120"/>
            </w:pPr>
            <w:r>
              <w:rPr>
                <w:lang w:val="vi-VN"/>
              </w:rPr>
              <w:t>Luật Cư trú ngày 13 tháng 11 năm 2020;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60CBF" w14:textId="77777777" w:rsidR="00000000" w:rsidRDefault="00000000">
            <w:pPr>
              <w:spacing w:before="120"/>
              <w:jc w:val="center"/>
            </w:pPr>
            <w:r>
              <w:rPr>
                <w:lang w:val="vi-VN"/>
              </w:rPr>
              <w:t>Phát hành xuất bản phẩm</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3D1A0" w14:textId="77777777" w:rsidR="00000000" w:rsidRDefault="00000000">
            <w:pPr>
              <w:spacing w:before="120"/>
              <w:jc w:val="center"/>
            </w:pPr>
            <w:r>
              <w:rPr>
                <w:lang w:val="vi-VN"/>
              </w:rPr>
              <w:t>Sở (*)</w:t>
            </w:r>
          </w:p>
        </w:tc>
      </w:tr>
    </w:tbl>
    <w:p w14:paraId="6294EECF" w14:textId="77777777" w:rsidR="00000000" w:rsidRDefault="00000000">
      <w:pPr>
        <w:spacing w:before="120" w:after="280" w:afterAutospacing="1"/>
      </w:pPr>
      <w:r>
        <w:rPr>
          <w:i/>
          <w:iCs/>
          <w:lang w:val="vi-VN"/>
        </w:rPr>
        <w:t>(*) Sở Thông tin và Truyền thông hoặc cơ quan chuyên môn được Ủy ban nhân dân tỉnh, thành phố trực thuộc Trung ương giao nhiệm vụ quản lý nhà nước về hoạt động xuất bản, gọi tắt là Sở.</w:t>
      </w:r>
    </w:p>
    <w:p w14:paraId="069A6BBF" w14:textId="77777777" w:rsidR="00000000" w:rsidRDefault="00000000">
      <w:pPr>
        <w:spacing w:before="120" w:after="280" w:afterAutospacing="1"/>
        <w:jc w:val="center"/>
      </w:pPr>
      <w:r>
        <w:rPr>
          <w:b/>
          <w:bCs/>
          <w:lang w:val="vi-VN"/>
        </w:rPr>
        <w:t xml:space="preserve">PHẦN II. </w:t>
      </w:r>
    </w:p>
    <w:p w14:paraId="6D242B1E" w14:textId="77777777" w:rsidR="00000000" w:rsidRDefault="00000000">
      <w:pPr>
        <w:spacing w:before="120" w:after="280" w:afterAutospacing="1"/>
        <w:jc w:val="center"/>
      </w:pPr>
      <w:r>
        <w:rPr>
          <w:b/>
          <w:bCs/>
          <w:lang w:val="vi-VN"/>
        </w:rPr>
        <w:t>NỘI DUNG CỤ THỂ CỦA TỪNG THỦ TỤC HÀNH CHÍNH THUỘC PHẠM VI CHỨC NĂNG QUẢN LÝ CỦA BỘ THÔNG TIN VÀ TRUYỀN THÔNG</w:t>
      </w:r>
    </w:p>
    <w:p w14:paraId="1F970899" w14:textId="77777777" w:rsidR="00000000" w:rsidRDefault="00000000">
      <w:pPr>
        <w:spacing w:before="120" w:after="280" w:afterAutospacing="1"/>
      </w:pPr>
      <w:r>
        <w:rPr>
          <w:b/>
          <w:bCs/>
          <w:lang w:val="vi-VN"/>
        </w:rPr>
        <w:t>I. THỦ TỤC HÀNH CHÍNH CẤP TRUNG ƯƠNG</w:t>
      </w:r>
    </w:p>
    <w:p w14:paraId="0031A23D" w14:textId="77777777" w:rsidR="00000000" w:rsidRDefault="00000000">
      <w:pPr>
        <w:spacing w:before="120" w:after="280" w:afterAutospacing="1"/>
      </w:pPr>
      <w:r>
        <w:rPr>
          <w:b/>
          <w:bCs/>
          <w:lang w:val="vi-VN"/>
        </w:rPr>
        <w:t>1. Cấp giấy phép thành lập văn phòng đại diện tại Việt Nam của Nhà xuất bản nước ngoài, tổ chức phát hành xuất bản phẩm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9"/>
        <w:gridCol w:w="7261"/>
      </w:tblGrid>
      <w:tr w:rsidR="00000000" w14:paraId="104E3647" w14:textId="77777777">
        <w:tc>
          <w:tcPr>
            <w:tcW w:w="11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9AAAC" w14:textId="77777777" w:rsidR="00000000" w:rsidRDefault="00000000">
            <w:pPr>
              <w:spacing w:before="120"/>
            </w:pPr>
            <w:r>
              <w:rPr>
                <w:lang w:val="vi-VN"/>
              </w:rPr>
              <w:t>Trình tự thực hiện:</w:t>
            </w:r>
          </w:p>
        </w:tc>
        <w:tc>
          <w:tcPr>
            <w:tcW w:w="38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537EA" w14:textId="77777777" w:rsidR="00000000" w:rsidRDefault="00000000">
            <w:pPr>
              <w:spacing w:before="120" w:after="280" w:afterAutospacing="1"/>
            </w:pPr>
            <w:r>
              <w:rPr>
                <w:lang w:val="vi-VN"/>
              </w:rPr>
              <w:t>-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nộp hồ sơ xin cấp giấy phép thành lập văn phòng đại diện tại Việt Nam đến Bộ Thông tin và Truyền thông (Cục Xuất bản, In và Phát hành);</w:t>
            </w:r>
          </w:p>
          <w:p w14:paraId="09BEF367" w14:textId="77777777" w:rsidR="00000000" w:rsidRDefault="00000000">
            <w:pPr>
              <w:spacing w:before="120" w:after="280" w:afterAutospacing="1"/>
            </w:pPr>
            <w:r>
              <w:rPr>
                <w:lang w:val="vi-VN"/>
              </w:rPr>
              <w:t>- Trong thời hạn 20 ngày kể từ ngày nhận đủ hồ sơ, Bộ Thông tin và Truyền thông cấp giấy phép thành lập văn phòng đại diện; trường hợp không cấp giấy phép phải có văn bản trả lời nêu rõ lý do.</w:t>
            </w:r>
          </w:p>
          <w:p w14:paraId="7D8C7415" w14:textId="77777777" w:rsidR="00000000" w:rsidRDefault="00000000">
            <w:pPr>
              <w:spacing w:before="120"/>
            </w:pPr>
            <w:r>
              <w:rPr>
                <w:lang w:val="vi-VN"/>
              </w:rPr>
              <w:t>- Trường hợp nộp hồ sơ qua mạng Internet hoặc qua dịch vụ bưu chính nhưng không đúng mẫu hoặc không đủ thành phần theo quy định, trong 03 ngày làm việc kể từ ngày nhận được hồ sơ, Bộ Thông tin và Truyền thông (Cục Xuất bản, In và Phát hành) phải thông báo, hướng dẫn chi tiết cho nhà xuất bản nước ngoài, tổ chức phát hành xuất bản phẩm nước ngoài qua một trong các hình thức sau: điện thoại, thư điện tử hoặc fax.</w:t>
            </w:r>
          </w:p>
        </w:tc>
      </w:tr>
      <w:tr w:rsidR="00000000" w14:paraId="74D4335A"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503F5" w14:textId="77777777" w:rsidR="00000000" w:rsidRDefault="00000000">
            <w:pPr>
              <w:spacing w:before="120"/>
            </w:pPr>
            <w:r>
              <w:rPr>
                <w:lang w:val="vi-VN"/>
              </w:rPr>
              <w:t>Cách thức thực hiện:</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59064" w14:textId="77777777" w:rsidR="00000000" w:rsidRDefault="00000000">
            <w:pPr>
              <w:spacing w:before="120" w:after="280" w:afterAutospacing="1"/>
            </w:pPr>
            <w:r>
              <w:rPr>
                <w:lang w:val="vi-VN"/>
              </w:rPr>
              <w:t>- Nộp trực tiếp tại Cục Xuất bản, In và Phát hành;</w:t>
            </w:r>
          </w:p>
          <w:p w14:paraId="27B1239F" w14:textId="77777777" w:rsidR="00000000" w:rsidRDefault="00000000">
            <w:pPr>
              <w:spacing w:before="120" w:after="280" w:afterAutospacing="1"/>
            </w:pPr>
            <w:r>
              <w:rPr>
                <w:lang w:val="vi-VN"/>
              </w:rPr>
              <w:t>- Nộp qua hệ thống bưu chính;</w:t>
            </w:r>
          </w:p>
          <w:p w14:paraId="51B055B0" w14:textId="77777777" w:rsidR="00000000" w:rsidRDefault="00000000">
            <w:pPr>
              <w:spacing w:before="120"/>
            </w:pPr>
            <w:r>
              <w:rPr>
                <w:lang w:val="vi-VN"/>
              </w:rPr>
              <w:t>- Nộp qua mạng Internet.</w:t>
            </w:r>
          </w:p>
        </w:tc>
      </w:tr>
      <w:tr w:rsidR="00000000" w14:paraId="76B2C1C6"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2EB8D" w14:textId="77777777" w:rsidR="00000000" w:rsidRDefault="00000000">
            <w:pPr>
              <w:spacing w:before="120"/>
            </w:pPr>
            <w:r>
              <w:rPr>
                <w:lang w:val="vi-VN"/>
              </w:rPr>
              <w:t>Thành phần, số lượng hồ sơ:</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32A68" w14:textId="77777777" w:rsidR="00000000" w:rsidRDefault="00000000">
            <w:pPr>
              <w:spacing w:before="120" w:after="280" w:afterAutospacing="1"/>
            </w:pPr>
            <w:r>
              <w:rPr>
                <w:lang w:val="vi-VN"/>
              </w:rPr>
              <w:t>1. Thành phần hồ sơ</w:t>
            </w:r>
          </w:p>
          <w:p w14:paraId="730EBBBC" w14:textId="77777777" w:rsidR="00000000" w:rsidRDefault="00000000">
            <w:pPr>
              <w:spacing w:before="120" w:after="280" w:afterAutospacing="1"/>
            </w:pPr>
            <w:r>
              <w:rPr>
                <w:lang w:val="vi-VN"/>
              </w:rPr>
              <w:t>Hồ sơ đề nghị cấp giấy phép thành lập văn phòng đại diện bằng tiếng Việt (trường hợp hồ sơ bằng tiếng nước ngoài thì phải có bản dịch sang tiếng Việt được công chứng) gồm có:</w:t>
            </w:r>
          </w:p>
          <w:p w14:paraId="174500FA" w14:textId="77777777" w:rsidR="00000000" w:rsidRDefault="00000000">
            <w:pPr>
              <w:spacing w:before="120" w:after="280" w:afterAutospacing="1"/>
            </w:pPr>
            <w:r>
              <w:rPr>
                <w:lang w:val="vi-VN"/>
              </w:rPr>
              <w:t>- Đơn đề nghị cấp giấy phép;</w:t>
            </w:r>
          </w:p>
          <w:p w14:paraId="4D433D07" w14:textId="77777777" w:rsidR="00000000" w:rsidRDefault="00000000">
            <w:pPr>
              <w:spacing w:before="120" w:after="280" w:afterAutospacing="1"/>
            </w:pPr>
            <w:r>
              <w:rPr>
                <w:lang w:val="vi-VN"/>
              </w:rPr>
              <w:t>- Văn bản của cơ quan có thẩm quyền nước ngoài xác nhận nhà xuất bản, tổ chức phát hành xuất bản phẩm đang hoạt động hợp pháp tại nước đặt trụ sở chính;</w:t>
            </w:r>
          </w:p>
          <w:p w14:paraId="278916F4" w14:textId="77777777" w:rsidR="00000000" w:rsidRDefault="00000000">
            <w:pPr>
              <w:spacing w:before="120" w:after="280" w:afterAutospacing="1"/>
            </w:pPr>
            <w:r>
              <w:rPr>
                <w:i/>
                <w:iCs/>
                <w:lang w:val="vi-VN"/>
              </w:rPr>
              <w:t xml:space="preserve">- Bản sao có chứng thực hoặc bản sao và xuất trình bản chính để đối chiếu bằng tốt nghiệp đại học trở lên, phiếu lý lịch tư pháp hoặc giấy tờ chứng minh được phép thường trú tại Việt Nam của người đứng đầu văn phòng đại diện do cơ quan có thẩm quyền của Việt Nam cấp. </w:t>
            </w:r>
          </w:p>
          <w:p w14:paraId="51424736" w14:textId="77777777" w:rsidR="00000000" w:rsidRDefault="00000000">
            <w:pPr>
              <w:spacing w:before="120"/>
            </w:pPr>
            <w:r>
              <w:rPr>
                <w:lang w:val="vi-VN"/>
              </w:rPr>
              <w:t>2. Số lượng hồ sơ: 01 bộ</w:t>
            </w:r>
          </w:p>
        </w:tc>
      </w:tr>
      <w:tr w:rsidR="00000000" w14:paraId="05827028"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0BCFE" w14:textId="77777777" w:rsidR="00000000" w:rsidRDefault="00000000">
            <w:pPr>
              <w:spacing w:before="120"/>
            </w:pPr>
            <w:r>
              <w:rPr>
                <w:lang w:val="vi-VN"/>
              </w:rPr>
              <w:t>Thời hạn giải quyết:</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F440C" w14:textId="77777777" w:rsidR="00000000" w:rsidRDefault="00000000">
            <w:pPr>
              <w:spacing w:before="120"/>
            </w:pPr>
            <w:r>
              <w:rPr>
                <w:lang w:val="vi-VN"/>
              </w:rPr>
              <w:t>20 ngày kể từ ngày nhận đủ hồ sơ theo quy định</w:t>
            </w:r>
          </w:p>
        </w:tc>
      </w:tr>
      <w:tr w:rsidR="00000000" w14:paraId="4A91A228"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5624E" w14:textId="77777777" w:rsidR="00000000" w:rsidRDefault="00000000">
            <w:pPr>
              <w:spacing w:before="120"/>
            </w:pPr>
            <w:r>
              <w:rPr>
                <w:lang w:val="vi-VN"/>
              </w:rPr>
              <w:t>Đối tượng thực hiện thủ tục hành chính:</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937E1" w14:textId="77777777" w:rsidR="00000000" w:rsidRDefault="00000000">
            <w:pPr>
              <w:spacing w:before="120"/>
            </w:pPr>
            <w:r>
              <w:rPr>
                <w:lang w:val="vi-VN"/>
              </w:rPr>
              <w:t>Tổ chức nước ngoài</w:t>
            </w:r>
          </w:p>
        </w:tc>
      </w:tr>
      <w:tr w:rsidR="00000000" w14:paraId="04AED4E4"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6B631" w14:textId="77777777" w:rsidR="00000000" w:rsidRDefault="00000000">
            <w:pPr>
              <w:spacing w:before="120"/>
            </w:pPr>
            <w:r>
              <w:rPr>
                <w:lang w:val="vi-VN"/>
              </w:rPr>
              <w:t>Cơ quan thực hiện thủ tục hành chính:</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85197" w14:textId="77777777" w:rsidR="00000000" w:rsidRDefault="00000000">
            <w:pPr>
              <w:spacing w:before="120"/>
            </w:pPr>
            <w:r>
              <w:rPr>
                <w:lang w:val="vi-VN"/>
              </w:rPr>
              <w:t>Cục Xuất bản, In và Phát hành</w:t>
            </w:r>
          </w:p>
        </w:tc>
      </w:tr>
      <w:tr w:rsidR="00000000" w14:paraId="267E2F2F"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9E9CC" w14:textId="77777777" w:rsidR="00000000" w:rsidRDefault="00000000">
            <w:pPr>
              <w:spacing w:before="120"/>
            </w:pPr>
            <w:r>
              <w:rPr>
                <w:lang w:val="vi-VN"/>
              </w:rPr>
              <w:t>Kết quả thực hiện thủ tục hành chính:</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B0F13" w14:textId="77777777" w:rsidR="00000000" w:rsidRDefault="00000000">
            <w:pPr>
              <w:spacing w:before="120"/>
            </w:pPr>
            <w:r>
              <w:rPr>
                <w:lang w:val="vi-VN"/>
              </w:rPr>
              <w:t>Giấy phép thành lập Văn phòng đại diện tại Việt Nam của nhà xuất bản nước ngoài, tổ chức phát hành xuất bản phẩm nước ngoài</w:t>
            </w:r>
          </w:p>
        </w:tc>
      </w:tr>
      <w:tr w:rsidR="00000000" w14:paraId="4749E1DC"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4EB66" w14:textId="77777777" w:rsidR="00000000" w:rsidRDefault="00000000">
            <w:pPr>
              <w:spacing w:before="120"/>
            </w:pPr>
            <w:r>
              <w:rPr>
                <w:lang w:val="vi-VN"/>
              </w:rPr>
              <w:t>Phí, lệ phí (nếu có):</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79347" w14:textId="77777777" w:rsidR="00000000" w:rsidRDefault="00000000">
            <w:pPr>
              <w:spacing w:before="120"/>
            </w:pPr>
            <w:r>
              <w:rPr>
                <w:lang w:val="vi-VN"/>
              </w:rPr>
              <w:t>Không có</w:t>
            </w:r>
          </w:p>
        </w:tc>
      </w:tr>
      <w:tr w:rsidR="00000000" w14:paraId="04BBAB44"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A914E" w14:textId="77777777" w:rsidR="00000000" w:rsidRDefault="00000000">
            <w:pPr>
              <w:spacing w:before="120"/>
            </w:pPr>
            <w:r>
              <w:rPr>
                <w:lang w:val="vi-VN"/>
              </w:rPr>
              <w:t>Tên mẫu đơn, mẫu tờ khai (nếu có và đính kèm ngay sau thủ tục):</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55C1E" w14:textId="77777777" w:rsidR="00000000" w:rsidRDefault="00000000">
            <w:pPr>
              <w:spacing w:before="120"/>
            </w:pPr>
            <w:r>
              <w:rPr>
                <w:lang w:val="vi-VN"/>
              </w:rPr>
              <w:t>Đơn đề nghị cấp/cấp lại giấy phép thành lập Văn phòng đại diện tại Việt Nam (Mẫu số 41, Phụ lục ban hành kèm theo Thông tư số 01/2020/TT-BTTT ngày 07/02/2020 của Bộ trưởng Bộ Thông tin và Truyền thông).</w:t>
            </w:r>
          </w:p>
        </w:tc>
      </w:tr>
      <w:tr w:rsidR="00000000" w14:paraId="646C2D44"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6044E" w14:textId="77777777" w:rsidR="00000000" w:rsidRDefault="00000000">
            <w:pPr>
              <w:spacing w:before="120"/>
            </w:pPr>
            <w:r>
              <w:rPr>
                <w:lang w:val="vi-VN"/>
              </w:rPr>
              <w:t>Yêu cầu, điều kiện thực hiện thủ tục hành chính (nếu có):</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FEB72" w14:textId="77777777" w:rsidR="00000000" w:rsidRDefault="00000000">
            <w:pPr>
              <w:spacing w:before="120" w:after="280" w:afterAutospacing="1"/>
            </w:pPr>
            <w:r>
              <w:rPr>
                <w:lang w:val="vi-VN"/>
              </w:rPr>
              <w:t>Điều kiện thành lập, nội dung hoạt động của văn phòng đại diện tại Việt Nam của nhà xuất bản nước ngoài, của tổ chức phát hành xuất bản phẩm nước ngoài</w:t>
            </w:r>
          </w:p>
          <w:p w14:paraId="41F8365A" w14:textId="77777777" w:rsidR="00000000" w:rsidRDefault="00000000">
            <w:pPr>
              <w:spacing w:before="120" w:after="280" w:afterAutospacing="1"/>
            </w:pPr>
            <w:r>
              <w:rPr>
                <w:lang w:val="vi-VN"/>
              </w:rPr>
              <w:t>1. Điều kiện thành lập:</w:t>
            </w:r>
          </w:p>
          <w:p w14:paraId="6A49EE8A" w14:textId="77777777" w:rsidR="00000000" w:rsidRDefault="00000000">
            <w:pPr>
              <w:spacing w:before="120" w:after="280" w:afterAutospacing="1"/>
            </w:pPr>
            <w:r>
              <w:rPr>
                <w:lang w:val="vi-VN"/>
              </w:rPr>
              <w:t>a) Nhà xuất bản, tổ chức phát hành xuất bản phẩm đang hoạt động hợp pháp tại nước ngoài;</w:t>
            </w:r>
          </w:p>
          <w:p w14:paraId="315107CA" w14:textId="77777777" w:rsidR="00000000" w:rsidRDefault="00000000">
            <w:pPr>
              <w:spacing w:before="120" w:after="280" w:afterAutospacing="1"/>
            </w:pPr>
            <w:r>
              <w:rPr>
                <w:lang w:val="vi-VN"/>
              </w:rPr>
              <w:t>b) 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14:paraId="0CA49A31" w14:textId="77777777" w:rsidR="00000000" w:rsidRDefault="00000000">
            <w:pPr>
              <w:spacing w:before="120" w:after="280" w:afterAutospacing="1"/>
            </w:pPr>
            <w:r>
              <w:rPr>
                <w:lang w:val="vi-VN"/>
              </w:rPr>
              <w:t>2. Nội dung hoạt động:</w:t>
            </w:r>
          </w:p>
          <w:p w14:paraId="21BBFA0F" w14:textId="77777777" w:rsidR="00000000" w:rsidRDefault="00000000">
            <w:pPr>
              <w:spacing w:before="120" w:after="280" w:afterAutospacing="1"/>
            </w:pPr>
            <w:r>
              <w:rPr>
                <w:lang w:val="vi-VN"/>
              </w:rPr>
              <w:t>Văn phòng đại diện phải tuân thủ quy định của Luật Xuất bản, Nghị định 195/2013/NĐ-CP, Nghị định 150/2018/NĐ-CP và các quy định khác của pháp luật Việt Nam về Văn phòng đại diện và được thực hiện các hoạt động sau đây:</w:t>
            </w:r>
          </w:p>
          <w:p w14:paraId="4374C407" w14:textId="77777777" w:rsidR="00000000" w:rsidRDefault="00000000">
            <w:pPr>
              <w:spacing w:before="120" w:after="280" w:afterAutospacing="1"/>
            </w:pPr>
            <w:r>
              <w:rPr>
                <w:lang w:val="vi-VN"/>
              </w:rPr>
              <w:t>a) Giới thiệu, trưng bày, triển lãm, quảng cáo hoặc hình thức khác theo quy định của pháp luật Việt Nam về tổ chức và xuất bản phẩm của nhà xuất bản hoặc tổ chức phát hành xuất bản phẩm do mình đại diện;</w:t>
            </w:r>
          </w:p>
          <w:p w14:paraId="71910B52" w14:textId="77777777" w:rsidR="00000000" w:rsidRDefault="00000000">
            <w:pPr>
              <w:spacing w:before="120"/>
            </w:pPr>
            <w:r>
              <w:rPr>
                <w:lang w:val="vi-VN"/>
              </w:rPr>
              <w:t>b) Hỗ trợ các hoạt động xúc tiến thương mại, hợp tác, trao đổi về bản quyền, xuất bản, in, phát hành xuất bản phẩm cho nhà xuất bản, tổ chức phát hành xuất bản phẩm do mình đại diện.</w:t>
            </w:r>
          </w:p>
        </w:tc>
      </w:tr>
      <w:tr w:rsidR="00000000" w14:paraId="2CC55ED9"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179DF" w14:textId="77777777" w:rsidR="00000000" w:rsidRDefault="00000000">
            <w:pPr>
              <w:spacing w:before="120"/>
            </w:pPr>
            <w:r>
              <w:rPr>
                <w:lang w:val="vi-VN"/>
              </w:rPr>
              <w:t>Căn cứ pháp lý của thủ tục hành chính:</w:t>
            </w:r>
          </w:p>
        </w:tc>
        <w:tc>
          <w:tcPr>
            <w:tcW w:w="38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D36A1" w14:textId="77777777" w:rsidR="00000000" w:rsidRDefault="00000000">
            <w:pPr>
              <w:spacing w:before="120" w:after="280" w:afterAutospacing="1"/>
            </w:pPr>
            <w:r>
              <w:rPr>
                <w:lang w:val="vi-VN"/>
              </w:rPr>
              <w:t>- Luật Xuất bản ngày 20 tháng 11 năm 2012;</w:t>
            </w:r>
          </w:p>
          <w:p w14:paraId="20A5976E"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0BAF21BE" w14:textId="77777777" w:rsidR="00000000" w:rsidRDefault="00000000">
            <w:pPr>
              <w:spacing w:before="120" w:after="280" w:afterAutospacing="1"/>
            </w:pPr>
            <w:r>
              <w:rPr>
                <w:lang w:val="vi-VN"/>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58AE3423" w14:textId="77777777" w:rsidR="00000000" w:rsidRDefault="00000000">
            <w:pPr>
              <w:spacing w:before="120" w:after="280" w:afterAutospacing="1"/>
            </w:pPr>
            <w:r>
              <w:rPr>
                <w:i/>
                <w:iCs/>
                <w:lang w:val="vi-VN"/>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E1312CF"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2AD487E5" w14:textId="77777777" w:rsidR="00000000" w:rsidRDefault="00000000">
      <w:pPr>
        <w:spacing w:before="120" w:after="280" w:afterAutospacing="1"/>
        <w:jc w:val="right"/>
      </w:pPr>
      <w:r>
        <w:rPr>
          <w:i/>
          <w:iCs/>
        </w:rPr>
        <w:t> </w:t>
      </w:r>
    </w:p>
    <w:p w14:paraId="366E2699" w14:textId="77777777" w:rsidR="00000000" w:rsidRDefault="00000000">
      <w:pPr>
        <w:spacing w:before="120" w:after="280" w:afterAutospacing="1"/>
        <w:jc w:val="right"/>
      </w:pPr>
      <w:r>
        <w:rPr>
          <w:i/>
          <w:iCs/>
          <w:lang w:val="vi-VN"/>
        </w:rPr>
        <w:t>M</w:t>
      </w:r>
      <w:r>
        <w:rPr>
          <w:i/>
          <w:iCs/>
        </w:rPr>
        <w:t>ẫ</w:t>
      </w:r>
      <w:r>
        <w:rPr>
          <w:i/>
          <w:iCs/>
          <w:lang w:val="vi-VN"/>
        </w:rPr>
        <w:t>u s</w:t>
      </w:r>
      <w:r>
        <w:rPr>
          <w:i/>
          <w:iCs/>
        </w:rPr>
        <w:t>ố</w:t>
      </w:r>
      <w:r>
        <w:rPr>
          <w:i/>
          <w:iCs/>
          <w:lang w:val="vi-VN"/>
        </w:rPr>
        <w:t xml:space="preserve"> 41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5"/>
        <w:gridCol w:w="5695"/>
      </w:tblGrid>
      <w:tr w:rsidR="00000000" w14:paraId="41B9FFFD" w14:textId="77777777">
        <w:tc>
          <w:tcPr>
            <w:tcW w:w="1958" w:type="pct"/>
            <w:tcBorders>
              <w:top w:val="nil"/>
              <w:left w:val="nil"/>
              <w:bottom w:val="nil"/>
              <w:right w:val="nil"/>
              <w:tl2br w:val="nil"/>
              <w:tr2bl w:val="nil"/>
            </w:tcBorders>
            <w:shd w:val="clear" w:color="auto" w:fill="auto"/>
            <w:tcMar>
              <w:top w:w="0" w:type="dxa"/>
              <w:left w:w="108" w:type="dxa"/>
              <w:bottom w:w="0" w:type="dxa"/>
              <w:right w:w="108" w:type="dxa"/>
            </w:tcMar>
          </w:tcPr>
          <w:p w14:paraId="3ACB7D38" w14:textId="77777777" w:rsidR="00000000" w:rsidRDefault="00000000">
            <w:pPr>
              <w:spacing w:before="120"/>
              <w:jc w:val="center"/>
            </w:pPr>
            <w:r>
              <w:rPr>
                <w:lang w:val="vi-VN"/>
              </w:rPr>
              <w:t>TÊN CQ, TC CHỦ QUẢN (NẾU CÓ)</w:t>
            </w:r>
            <w:r>
              <w:rPr>
                <w:lang w:val="vi-VN"/>
              </w:rPr>
              <w:br/>
            </w:r>
            <w:r>
              <w:rPr>
                <w:b/>
                <w:bCs/>
                <w:lang w:val="vi-VN"/>
              </w:rPr>
              <w:t>TÊN CQ, TC ĐỀ NGHỊ CẤP PHÉP</w:t>
            </w:r>
            <w:r>
              <w:rPr>
                <w:b/>
                <w:bCs/>
                <w:lang w:val="vi-VN"/>
              </w:rPr>
              <w:br/>
              <w:t>-------</w:t>
            </w:r>
          </w:p>
        </w:tc>
        <w:tc>
          <w:tcPr>
            <w:tcW w:w="3042" w:type="pct"/>
            <w:tcBorders>
              <w:top w:val="nil"/>
              <w:left w:val="nil"/>
              <w:bottom w:val="nil"/>
              <w:right w:val="nil"/>
              <w:tl2br w:val="nil"/>
              <w:tr2bl w:val="nil"/>
            </w:tcBorders>
            <w:shd w:val="clear" w:color="auto" w:fill="auto"/>
            <w:tcMar>
              <w:top w:w="0" w:type="dxa"/>
              <w:left w:w="108" w:type="dxa"/>
              <w:bottom w:w="0" w:type="dxa"/>
              <w:right w:w="108" w:type="dxa"/>
            </w:tcMar>
          </w:tcPr>
          <w:p w14:paraId="2B8FAB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F22F35" w14:textId="77777777">
        <w:tblPrEx>
          <w:tblBorders>
            <w:top w:val="none" w:sz="0" w:space="0" w:color="auto"/>
            <w:bottom w:val="none" w:sz="0" w:space="0" w:color="auto"/>
            <w:insideH w:val="none" w:sz="0" w:space="0" w:color="auto"/>
            <w:insideV w:val="none" w:sz="0" w:space="0" w:color="auto"/>
          </w:tblBorders>
        </w:tblPrEx>
        <w:tc>
          <w:tcPr>
            <w:tcW w:w="1958" w:type="pct"/>
            <w:tcBorders>
              <w:top w:val="nil"/>
              <w:left w:val="nil"/>
              <w:bottom w:val="nil"/>
              <w:right w:val="nil"/>
              <w:tl2br w:val="nil"/>
              <w:tr2bl w:val="nil"/>
            </w:tcBorders>
            <w:shd w:val="clear" w:color="auto" w:fill="auto"/>
            <w:tcMar>
              <w:top w:w="0" w:type="dxa"/>
              <w:left w:w="108" w:type="dxa"/>
              <w:bottom w:w="0" w:type="dxa"/>
              <w:right w:w="108" w:type="dxa"/>
            </w:tcMar>
          </w:tcPr>
          <w:p w14:paraId="179E5538"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3042" w:type="pct"/>
            <w:tcBorders>
              <w:top w:val="nil"/>
              <w:left w:val="nil"/>
              <w:bottom w:val="nil"/>
              <w:right w:val="nil"/>
              <w:tl2br w:val="nil"/>
              <w:tr2bl w:val="nil"/>
            </w:tcBorders>
            <w:shd w:val="clear" w:color="auto" w:fill="auto"/>
            <w:tcMar>
              <w:top w:w="0" w:type="dxa"/>
              <w:left w:w="108" w:type="dxa"/>
              <w:bottom w:w="0" w:type="dxa"/>
              <w:right w:w="108" w:type="dxa"/>
            </w:tcMar>
          </w:tcPr>
          <w:p w14:paraId="303803AF"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909EDE7" w14:textId="77777777" w:rsidR="00000000" w:rsidRDefault="00000000">
      <w:pPr>
        <w:spacing w:before="120" w:after="280" w:afterAutospacing="1"/>
      </w:pPr>
      <w:r>
        <w:t> </w:t>
      </w:r>
    </w:p>
    <w:p w14:paraId="4CF89541" w14:textId="77777777" w:rsidR="00000000" w:rsidRDefault="00000000">
      <w:pPr>
        <w:spacing w:before="120" w:after="280" w:afterAutospacing="1"/>
        <w:jc w:val="center"/>
      </w:pPr>
      <w:r>
        <w:rPr>
          <w:b/>
          <w:bCs/>
          <w:lang w:val="vi-VN"/>
        </w:rPr>
        <w:t>ĐƠN ĐỀ NGHỊ</w:t>
      </w:r>
    </w:p>
    <w:p w14:paraId="7782AC63" w14:textId="77777777" w:rsidR="00000000" w:rsidRDefault="00000000">
      <w:pPr>
        <w:spacing w:before="120" w:after="280" w:afterAutospacing="1"/>
        <w:jc w:val="center"/>
      </w:pPr>
      <w:r>
        <w:rPr>
          <w:b/>
          <w:bCs/>
          <w:lang w:val="vi-VN"/>
        </w:rPr>
        <w:t>Cấp/cấp lại giấy phép thành lập Văn phòng đại diện tại Việt Nam</w:t>
      </w:r>
    </w:p>
    <w:p w14:paraId="6B1C40A2" w14:textId="77777777" w:rsidR="00000000" w:rsidRDefault="00000000">
      <w:pPr>
        <w:spacing w:before="120" w:after="280" w:afterAutospacing="1"/>
        <w:jc w:val="center"/>
      </w:pPr>
      <w:r>
        <w:rPr>
          <w:lang w:val="vi-VN"/>
        </w:rPr>
        <w:t>Kính gửi: Bộ Thông tin và Truyền thông (Cục Xuất bản, In và Phát hành)</w:t>
      </w:r>
    </w:p>
    <w:p w14:paraId="35E86BA2" w14:textId="77777777" w:rsidR="00000000" w:rsidRDefault="00000000">
      <w:pPr>
        <w:spacing w:before="120" w:after="280" w:afterAutospacing="1"/>
      </w:pPr>
      <w:r>
        <w:rPr>
          <w:lang w:val="vi-VN"/>
        </w:rPr>
        <w:t>- Tên đầy đủ của nhà xuất bản nước ngoài, tổ chức phát hành xuất bản phẩm nước ngoài: ……………………………………………………………………………………………………….</w:t>
      </w:r>
    </w:p>
    <w:p w14:paraId="3075E52B" w14:textId="77777777" w:rsidR="00000000" w:rsidRDefault="00000000">
      <w:pPr>
        <w:spacing w:before="120" w:after="280" w:afterAutospacing="1"/>
      </w:pPr>
      <w:r>
        <w:rPr>
          <w:lang w:val="vi-VN"/>
        </w:rPr>
        <w:t>- Trụ sở chính (địa chỉ): …………………………………………………………………………...</w:t>
      </w:r>
    </w:p>
    <w:p w14:paraId="35E568C1" w14:textId="77777777" w:rsidR="00000000" w:rsidRDefault="00000000">
      <w:pPr>
        <w:spacing w:before="120" w:after="280" w:afterAutospacing="1"/>
      </w:pPr>
      <w:r>
        <w:rPr>
          <w:lang w:val="vi-VN"/>
        </w:rPr>
        <w:t xml:space="preserve">- Số điện thoại: …………………Fax: ……………..E-mail:………………………………… </w:t>
      </w:r>
    </w:p>
    <w:p w14:paraId="3CF08E8D" w14:textId="77777777" w:rsidR="00000000" w:rsidRDefault="00000000">
      <w:pPr>
        <w:spacing w:before="120" w:after="280" w:afterAutospacing="1"/>
      </w:pPr>
      <w:r>
        <w:rPr>
          <w:lang w:val="vi-VN"/>
        </w:rPr>
        <w:t>- Chức năng, nội dung và phạm vi hoạt động của nhà xuất bản nước ngoài, tổ chức phát hành xuất bản phẩm nước ngoài: …………………………………………………………………..</w:t>
      </w:r>
    </w:p>
    <w:p w14:paraId="73999A46" w14:textId="77777777" w:rsidR="00000000" w:rsidRDefault="00000000">
      <w:pPr>
        <w:spacing w:before="120" w:after="280" w:afterAutospacing="1"/>
      </w:pPr>
      <w:r>
        <w:rPr>
          <w:lang w:val="vi-VN"/>
        </w:rPr>
        <w:t>……………………………………………………………………………………………………</w:t>
      </w:r>
    </w:p>
    <w:p w14:paraId="66C07493" w14:textId="77777777" w:rsidR="00000000" w:rsidRDefault="00000000">
      <w:pPr>
        <w:spacing w:before="120" w:after="280" w:afterAutospacing="1"/>
      </w:pPr>
      <w:r>
        <w:rPr>
          <w:lang w:val="vi-VN"/>
        </w:rPr>
        <w:t xml:space="preserve">Đề nghị Bộ Thông tin và Truyền thông cấp giấy phép thành lập Văn phòng đại diện tại Việt Nam (... </w:t>
      </w:r>
      <w:r>
        <w:rPr>
          <w:vertAlign w:val="superscript"/>
          <w:lang w:val="vi-VN"/>
        </w:rPr>
        <w:t>(1)</w:t>
      </w:r>
      <w:r>
        <w:rPr>
          <w:lang w:val="vi-VN"/>
        </w:rPr>
        <w:t>) cho nhà xuất bản, tổ chức phát hành xuất bản phẩm chúng tôi với các thông tin sau đây:</w:t>
      </w:r>
    </w:p>
    <w:p w14:paraId="00452311" w14:textId="77777777" w:rsidR="00000000" w:rsidRDefault="00000000">
      <w:pPr>
        <w:spacing w:before="120" w:after="280" w:afterAutospacing="1"/>
      </w:pPr>
      <w:r>
        <w:rPr>
          <w:lang w:val="vi-VN"/>
        </w:rPr>
        <w:t>- Địa chỉ Văn phòng đại diện tại Việt Nam: ………………………………………………….</w:t>
      </w:r>
    </w:p>
    <w:p w14:paraId="775EF9B8" w14:textId="77777777" w:rsidR="00000000" w:rsidRDefault="00000000">
      <w:pPr>
        <w:spacing w:before="120" w:after="280" w:afterAutospacing="1"/>
      </w:pPr>
      <w:r>
        <w:rPr>
          <w:lang w:val="vi-VN"/>
        </w:rPr>
        <w:t>- Họ và tên người đứng đầu Văn phòng đại diện: ………………………………………….</w:t>
      </w:r>
    </w:p>
    <w:p w14:paraId="119F110B" w14:textId="77777777" w:rsidR="00000000" w:rsidRDefault="00000000">
      <w:pPr>
        <w:spacing w:before="120" w:after="280" w:afterAutospacing="1"/>
      </w:pPr>
      <w:r>
        <w:rPr>
          <w:lang w:val="vi-VN"/>
        </w:rPr>
        <w:t>- Quốc tịch: ………………………………. - Số hộ chiếu/ số giấy CMND/CCCD: …………………. cấp ngày ……… tháng ……… năm ………. tại ………………</w:t>
      </w:r>
    </w:p>
    <w:p w14:paraId="1E5D84FA" w14:textId="77777777" w:rsidR="00000000" w:rsidRDefault="00000000">
      <w:pPr>
        <w:spacing w:before="120" w:after="280" w:afterAutospacing="1"/>
      </w:pPr>
      <w:r>
        <w:rPr>
          <w:lang w:val="vi-VN"/>
        </w:rPr>
        <w:t>- Nội dung hoạt động của Văn phòng đại diện: ………………………………………………</w:t>
      </w:r>
    </w:p>
    <w:p w14:paraId="04C32438" w14:textId="77777777" w:rsidR="00000000" w:rsidRDefault="00000000">
      <w:pPr>
        <w:spacing w:before="120" w:after="280" w:afterAutospacing="1"/>
      </w:pPr>
      <w:r>
        <w:rPr>
          <w:lang w:val="vi-VN"/>
        </w:rPr>
        <w:t>……………………………………………………………………………………………………..</w:t>
      </w:r>
    </w:p>
    <w:p w14:paraId="4D513110" w14:textId="77777777" w:rsidR="00000000" w:rsidRDefault="00000000">
      <w:pPr>
        <w:spacing w:before="120" w:after="280" w:afterAutospacing="1"/>
      </w:pPr>
      <w:r>
        <w:rPr>
          <w:lang w:val="vi-VN"/>
        </w:rPr>
        <w:t xml:space="preserve">- Kèm theo đơn này gồm các giấy tờ sau đây </w:t>
      </w:r>
      <w:r>
        <w:rPr>
          <w:vertAlign w:val="superscript"/>
          <w:lang w:val="vi-VN"/>
        </w:rPr>
        <w:t>(2)</w:t>
      </w:r>
      <w:r>
        <w:rPr>
          <w:lang w:val="vi-VN"/>
        </w:rPr>
        <w:t>: ……………………………………………</w:t>
      </w:r>
    </w:p>
    <w:p w14:paraId="3ED41FE9" w14:textId="77777777" w:rsidR="00000000" w:rsidRDefault="00000000">
      <w:pPr>
        <w:spacing w:before="120" w:after="280" w:afterAutospacing="1"/>
      </w:pPr>
      <w:r>
        <w:rPr>
          <w:lang w:val="vi-VN"/>
        </w:rPr>
        <w:t>Chúng tôi cam kết thực hiện đúng các quy định của pháp luật Việt Nam và các điều ước quốc tế có liên quan về Văn phòng đại diện.</w:t>
      </w:r>
    </w:p>
    <w:p w14:paraId="6AD8F31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67C9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F314E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5771F" w14:textId="77777777" w:rsidR="00000000" w:rsidRDefault="00000000">
            <w:pPr>
              <w:spacing w:before="120"/>
              <w:jc w:val="center"/>
            </w:pPr>
            <w:r>
              <w:rPr>
                <w:b/>
                <w:bCs/>
                <w:lang w:val="vi-VN"/>
              </w:rPr>
              <w:t>NGƯỜI ĐẠI DIỆN THEO PHÁP LUẬT</w:t>
            </w:r>
            <w:r>
              <w:rPr>
                <w:b/>
                <w:bCs/>
                <w:lang w:val="vi-VN"/>
              </w:rPr>
              <w:br/>
            </w:r>
            <w:r>
              <w:rPr>
                <w:i/>
                <w:iCs/>
                <w:lang w:val="vi-VN"/>
              </w:rPr>
              <w:t>(Ký, ghi rõ họ tên, chức danh và đóng dấu)</w:t>
            </w:r>
            <w:r>
              <w:rPr>
                <w:i/>
                <w:iCs/>
                <w:lang w:val="vi-VN"/>
              </w:rPr>
              <w:br/>
            </w:r>
          </w:p>
        </w:tc>
      </w:tr>
    </w:tbl>
    <w:p w14:paraId="4CAE4E59" w14:textId="77777777" w:rsidR="00000000" w:rsidRDefault="00000000">
      <w:pPr>
        <w:spacing w:before="120" w:after="280" w:afterAutospacing="1"/>
      </w:pPr>
      <w:r>
        <w:rPr>
          <w:lang w:val="vi-VN"/>
        </w:rPr>
        <w:t>_________________________</w:t>
      </w:r>
    </w:p>
    <w:p w14:paraId="56007CBB" w14:textId="77777777" w:rsidR="00000000" w:rsidRDefault="00000000">
      <w:pPr>
        <w:spacing w:before="120" w:after="280" w:afterAutospacing="1"/>
      </w:pPr>
      <w:r>
        <w:rPr>
          <w:b/>
          <w:bCs/>
          <w:i/>
          <w:iCs/>
          <w:lang w:val="vi-VN"/>
        </w:rPr>
        <w:t>Chú thích:</w:t>
      </w:r>
    </w:p>
    <w:p w14:paraId="6BBDE7F3" w14:textId="77777777" w:rsidR="00000000" w:rsidRDefault="00000000">
      <w:pPr>
        <w:spacing w:before="120" w:after="280" w:afterAutospacing="1"/>
      </w:pPr>
      <w:r>
        <w:rPr>
          <w:i/>
          <w:iCs/>
          <w:lang w:val="vi-VN"/>
        </w:rPr>
        <w:t>(1) Ghi “lần đầu” hoặc “cấp lại”;</w:t>
      </w:r>
    </w:p>
    <w:p w14:paraId="6F784332" w14:textId="77777777" w:rsidR="00000000" w:rsidRDefault="00000000">
      <w:pPr>
        <w:spacing w:before="120" w:after="280" w:afterAutospacing="1"/>
      </w:pPr>
      <w:r>
        <w:rPr>
          <w:i/>
          <w:iCs/>
          <w:lang w:val="vi-VN"/>
        </w:rPr>
        <w:t>(2) Căn cứ vào đề nghị cấp lần đầu hoặc cấp lại để gửi kèm theo các giấy tờ tương ứng phù hợp với quy định của pháp luật.</w:t>
      </w:r>
    </w:p>
    <w:p w14:paraId="73B6C0FC" w14:textId="77777777" w:rsidR="00000000" w:rsidRDefault="00000000">
      <w:pPr>
        <w:spacing w:before="120" w:after="280" w:afterAutospacing="1"/>
      </w:pPr>
      <w:r>
        <w:t> </w:t>
      </w:r>
    </w:p>
    <w:p w14:paraId="45166C12" w14:textId="77777777" w:rsidR="00000000" w:rsidRDefault="00000000">
      <w:pPr>
        <w:spacing w:before="120" w:after="280" w:afterAutospacing="1"/>
      </w:pPr>
      <w:r>
        <w:rPr>
          <w:b/>
          <w:bCs/>
          <w:lang w:val="vi-VN"/>
        </w:rPr>
        <w:t>2. Điều chỉnh, bổ sung thông tin trong giấy phép thành lập văn phòng đại diện tại Việt Nam của Nhà xuất bản nước ngoài, tổ chức phát hành xuất bản phẩm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9"/>
        <w:gridCol w:w="7261"/>
      </w:tblGrid>
      <w:tr w:rsidR="00000000" w14:paraId="437A960C" w14:textId="77777777">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CD75E" w14:textId="77777777" w:rsidR="00000000" w:rsidRDefault="00000000">
            <w:pPr>
              <w:spacing w:before="120"/>
            </w:pPr>
            <w:r>
              <w:rPr>
                <w:lang w:val="vi-VN"/>
              </w:rPr>
              <w:t>Trình tự thực hiện:</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EE90C" w14:textId="77777777" w:rsidR="00000000" w:rsidRDefault="00000000">
            <w:pPr>
              <w:spacing w:before="120" w:after="280" w:afterAutospacing="1"/>
            </w:pPr>
            <w:r>
              <w:rPr>
                <w:lang w:val="vi-VN"/>
              </w:rPr>
              <w:t>- Chậm nhất 05 ngày làm việc, kể từ ngày có một trong các thay đổi về người đứng đầu, tên gọi, nội dung hoạt động, văn phòng đại diện phải làm thủ tục đề nghị điều chỉnh, bổ sung thông tin trong giấy phép thành lập văn phòng đại diện.</w:t>
            </w:r>
          </w:p>
          <w:p w14:paraId="39DF382B" w14:textId="77777777" w:rsidR="00000000" w:rsidRDefault="00000000">
            <w:pPr>
              <w:spacing w:before="120"/>
            </w:pPr>
            <w:r>
              <w:rPr>
                <w:lang w:val="vi-VN"/>
              </w:rPr>
              <w:t>- Trong thời hạn 07 ngày làm việc, kể từ ngày nhận đủ hồ sơ, Cục Xuất bản, In và Phát hành có trách nhiệm xác nhận thông tin thay đổi vào giấy phép thành lập văn phòng đại diện; trường hợp không xác nhận phải có văn bản trả lời nêu rõ lý do.</w:t>
            </w:r>
          </w:p>
        </w:tc>
      </w:tr>
      <w:tr w:rsidR="00000000" w14:paraId="2681A4FC"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B2EB0" w14:textId="77777777" w:rsidR="00000000" w:rsidRDefault="00000000">
            <w:pPr>
              <w:spacing w:before="120"/>
            </w:pPr>
            <w:r>
              <w:rPr>
                <w:lang w:val="vi-VN"/>
              </w:rPr>
              <w:t>Cách thức thực hiện:</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9AF819" w14:textId="77777777" w:rsidR="00000000" w:rsidRDefault="00000000">
            <w:pPr>
              <w:spacing w:before="120" w:after="280" w:afterAutospacing="1"/>
            </w:pPr>
            <w:r>
              <w:rPr>
                <w:lang w:val="vi-VN"/>
              </w:rPr>
              <w:t>- Nộp trực tiếp tại Cục Xuất bản, In và Phát hành;</w:t>
            </w:r>
          </w:p>
          <w:p w14:paraId="6B2C889B" w14:textId="77777777" w:rsidR="00000000" w:rsidRDefault="00000000">
            <w:pPr>
              <w:spacing w:before="120"/>
            </w:pPr>
            <w:r>
              <w:rPr>
                <w:lang w:val="vi-VN"/>
              </w:rPr>
              <w:t>- Nộp qua hệ thống bưu chính.</w:t>
            </w:r>
          </w:p>
        </w:tc>
      </w:tr>
      <w:tr w:rsidR="00000000" w14:paraId="757B8A2D"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328FE" w14:textId="77777777" w:rsidR="00000000" w:rsidRDefault="00000000">
            <w:pPr>
              <w:spacing w:before="120"/>
            </w:pPr>
            <w:r>
              <w:rPr>
                <w:lang w:val="vi-VN"/>
              </w:rPr>
              <w:t>Thành phần, số lượng hồ sơ:</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68831F" w14:textId="77777777" w:rsidR="00000000" w:rsidRDefault="00000000">
            <w:pPr>
              <w:spacing w:before="120" w:after="280" w:afterAutospacing="1"/>
            </w:pPr>
            <w:r>
              <w:rPr>
                <w:lang w:val="vi-VN"/>
              </w:rPr>
              <w:t>1. Thành phần hồ sơ</w:t>
            </w:r>
          </w:p>
          <w:p w14:paraId="607B16D9" w14:textId="77777777" w:rsidR="00000000" w:rsidRDefault="00000000">
            <w:pPr>
              <w:spacing w:before="120" w:after="280" w:afterAutospacing="1"/>
            </w:pPr>
            <w:r>
              <w:rPr>
                <w:lang w:val="vi-VN"/>
              </w:rPr>
              <w:t>- Đơn đề nghị điều chỉnh, bổ sung thông tin trong giấy phép (01 bản chính);</w:t>
            </w:r>
          </w:p>
          <w:p w14:paraId="6D2873D2" w14:textId="77777777" w:rsidR="00000000" w:rsidRDefault="00000000">
            <w:pPr>
              <w:spacing w:before="120" w:after="280" w:afterAutospacing="1"/>
            </w:pPr>
            <w:r>
              <w:rPr>
                <w:lang w:val="vi-VN"/>
              </w:rPr>
              <w:t>- Giấy phép thành lập văn phòng đại diện (01 bản chính);</w:t>
            </w:r>
          </w:p>
          <w:p w14:paraId="43F03C32" w14:textId="77777777" w:rsidR="00000000" w:rsidRDefault="00000000">
            <w:pPr>
              <w:spacing w:before="120" w:after="280" w:afterAutospacing="1"/>
            </w:pPr>
            <w:r>
              <w:rPr>
                <w:i/>
                <w:iCs/>
                <w:lang w:val="vi-VN"/>
              </w:rPr>
              <w:t>- Bản sao (xuất trình kèm bản chính để đối chiếu) hoặc bản sao có chứng thực các giấy tờ: Bằng tốt nghiệp đại học trở lên, phiếu lý lịch tư pháp hoặc giấy tờ chứng minh được phép thường trú tại Việt Nam của người đứng đầu văn phòng đại diện do cơ quan có thẩm quyền của Việt Nam cấp (01 bản).</w:t>
            </w:r>
          </w:p>
          <w:p w14:paraId="72421C35" w14:textId="77777777" w:rsidR="00000000" w:rsidRDefault="00000000">
            <w:pPr>
              <w:spacing w:before="120" w:after="280" w:afterAutospacing="1"/>
            </w:pPr>
            <w:r>
              <w:rPr>
                <w:lang w:val="vi-VN"/>
              </w:rPr>
              <w:t>2. Số lượng hồ sơ: 01 bộ</w:t>
            </w:r>
          </w:p>
          <w:p w14:paraId="6D41197C" w14:textId="77777777" w:rsidR="00000000" w:rsidRDefault="00000000">
            <w:pPr>
              <w:spacing w:before="120"/>
            </w:pPr>
            <w:r>
              <w:rPr>
                <w:lang w:val="vi-VN"/>
              </w:rPr>
              <w:t>(Trường hợp hồ sơ bằng tiếng nước ngoài thì phải có bản dịch sang tiếng Việt được công chứng).</w:t>
            </w:r>
          </w:p>
        </w:tc>
      </w:tr>
      <w:tr w:rsidR="00000000" w14:paraId="7C0CC1D3"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0E25A" w14:textId="77777777" w:rsidR="00000000" w:rsidRDefault="00000000">
            <w:pPr>
              <w:spacing w:before="120"/>
            </w:pPr>
            <w:r>
              <w:rPr>
                <w:lang w:val="vi-VN"/>
              </w:rPr>
              <w:t>Thời hạn giải quyết:</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A84FDE" w14:textId="77777777" w:rsidR="00000000" w:rsidRDefault="00000000">
            <w:pPr>
              <w:spacing w:before="120"/>
            </w:pPr>
            <w:r>
              <w:rPr>
                <w:lang w:val="vi-VN"/>
              </w:rPr>
              <w:t>07 ngày làm việc kể từ ngày nhận đủ hồ sơ theo quy định</w:t>
            </w:r>
          </w:p>
        </w:tc>
      </w:tr>
      <w:tr w:rsidR="00000000" w14:paraId="1AD36089"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74B51D" w14:textId="77777777" w:rsidR="00000000" w:rsidRDefault="00000000">
            <w:pPr>
              <w:spacing w:before="120"/>
            </w:pPr>
            <w:r>
              <w:rPr>
                <w:lang w:val="vi-VN"/>
              </w:rPr>
              <w:t>Đối tượng thực hiện thủ tục hành chính:</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54DDF1" w14:textId="77777777" w:rsidR="00000000" w:rsidRDefault="00000000">
            <w:pPr>
              <w:spacing w:before="120"/>
            </w:pPr>
            <w:r>
              <w:rPr>
                <w:lang w:val="vi-VN"/>
              </w:rPr>
              <w:t>Tổ chức nước ngoài</w:t>
            </w:r>
          </w:p>
        </w:tc>
      </w:tr>
      <w:tr w:rsidR="00000000" w14:paraId="2FEA048B"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2B3685" w14:textId="77777777" w:rsidR="00000000" w:rsidRDefault="00000000">
            <w:pPr>
              <w:spacing w:before="120"/>
            </w:pPr>
            <w:r>
              <w:rPr>
                <w:lang w:val="vi-VN"/>
              </w:rPr>
              <w:t>Cơ quan thực hiện thủ tục hành chính:</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7627C" w14:textId="77777777" w:rsidR="00000000" w:rsidRDefault="00000000">
            <w:pPr>
              <w:spacing w:before="120"/>
            </w:pPr>
            <w:r>
              <w:rPr>
                <w:lang w:val="vi-VN"/>
              </w:rPr>
              <w:t>Cục Xuất bản, In và Phát hành</w:t>
            </w:r>
          </w:p>
        </w:tc>
      </w:tr>
      <w:tr w:rsidR="00000000" w14:paraId="547F9446"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D05A3" w14:textId="77777777" w:rsidR="00000000" w:rsidRDefault="00000000">
            <w:pPr>
              <w:spacing w:before="120"/>
            </w:pPr>
            <w:r>
              <w:rPr>
                <w:lang w:val="vi-VN"/>
              </w:rPr>
              <w:t>Kết quả thực hiện thủ tục hành chính:</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8E2072" w14:textId="77777777" w:rsidR="00000000" w:rsidRDefault="00000000">
            <w:pPr>
              <w:spacing w:before="120"/>
            </w:pPr>
            <w:r>
              <w:rPr>
                <w:lang w:val="vi-VN"/>
              </w:rPr>
              <w:t>Phụ lục xác nhận điều chỉnh, thay đổi thông tin</w:t>
            </w:r>
          </w:p>
        </w:tc>
      </w:tr>
      <w:tr w:rsidR="00000000" w14:paraId="2021CD75"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8199F" w14:textId="77777777" w:rsidR="00000000" w:rsidRDefault="00000000">
            <w:pPr>
              <w:spacing w:before="120"/>
            </w:pPr>
            <w:r>
              <w:rPr>
                <w:lang w:val="vi-VN"/>
              </w:rPr>
              <w:t>Phí, lệ phí (nếu có):</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ABBA95" w14:textId="77777777" w:rsidR="00000000" w:rsidRDefault="00000000">
            <w:pPr>
              <w:spacing w:before="120"/>
            </w:pPr>
            <w:r>
              <w:rPr>
                <w:lang w:val="vi-VN"/>
              </w:rPr>
              <w:t>Không</w:t>
            </w:r>
          </w:p>
        </w:tc>
      </w:tr>
      <w:tr w:rsidR="00000000" w14:paraId="7FE01FF0"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3C77D" w14:textId="77777777" w:rsidR="00000000" w:rsidRDefault="00000000">
            <w:pPr>
              <w:spacing w:before="120"/>
            </w:pPr>
            <w:r>
              <w:rPr>
                <w:lang w:val="vi-VN"/>
              </w:rPr>
              <w:t>Tên mẫu đơn, mẫu tờ khai (nếu có và đính kèm ngay sau thủ tục):</w:t>
            </w:r>
          </w:p>
        </w:tc>
        <w:tc>
          <w:tcPr>
            <w:tcW w:w="3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98D2EA" w14:textId="77777777" w:rsidR="00000000" w:rsidRDefault="00000000">
            <w:pPr>
              <w:spacing w:before="120"/>
            </w:pPr>
            <w:r>
              <w:rPr>
                <w:lang w:val="vi-VN"/>
              </w:rPr>
              <w:t>Đơn đề nghị điều chỉnh, bổ sung thông tin trong giấy phép thành lập Văn phòng đại diện tại Việt Nam (Mẫu số 42, Phụ lục ban hành kèm theo Thông tư số 01/2020/TT-BTTTT ngày 07/02/2020 của Bộ trưởng Bộ Thông tin và Truyền thông).</w:t>
            </w:r>
          </w:p>
        </w:tc>
      </w:tr>
      <w:tr w:rsidR="00000000" w14:paraId="218A4324" w14:textId="77777777">
        <w:tblPrEx>
          <w:tblBorders>
            <w:top w:val="none" w:sz="0" w:space="0" w:color="auto"/>
            <w:bottom w:val="none" w:sz="0" w:space="0" w:color="auto"/>
            <w:insideH w:val="none" w:sz="0" w:space="0" w:color="auto"/>
            <w:insideV w:val="none" w:sz="0" w:space="0" w:color="auto"/>
          </w:tblBorders>
        </w:tblPrEx>
        <w:tc>
          <w:tcPr>
            <w:tcW w:w="11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63E96" w14:textId="77777777" w:rsidR="00000000" w:rsidRDefault="00000000">
            <w:pPr>
              <w:spacing w:before="120"/>
            </w:pPr>
            <w:r>
              <w:rPr>
                <w:lang w:val="vi-VN"/>
              </w:rPr>
              <w:t>Yêu cầu, điều kiện thực hiện thủ tục hành chính (nếu có):</w:t>
            </w:r>
          </w:p>
        </w:tc>
        <w:tc>
          <w:tcPr>
            <w:tcW w:w="38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BD8D5" w14:textId="77777777" w:rsidR="00000000" w:rsidRDefault="00000000">
            <w:pPr>
              <w:spacing w:before="120"/>
            </w:pPr>
            <w:r>
              <w:rPr>
                <w:lang w:val="vi-VN"/>
              </w:rPr>
              <w:t>Không</w:t>
            </w:r>
          </w:p>
        </w:tc>
      </w:tr>
      <w:tr w:rsidR="00000000" w14:paraId="2D8FCEEB" w14:textId="77777777">
        <w:tblPrEx>
          <w:tblBorders>
            <w:top w:val="none" w:sz="0" w:space="0" w:color="auto"/>
            <w:bottom w:val="none" w:sz="0" w:space="0" w:color="auto"/>
            <w:insideH w:val="none" w:sz="0" w:space="0" w:color="auto"/>
            <w:insideV w:val="none" w:sz="0" w:space="0" w:color="auto"/>
          </w:tblBorders>
        </w:tblPrEx>
        <w:tc>
          <w:tcPr>
            <w:tcW w:w="11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E74CC" w14:textId="77777777" w:rsidR="00000000" w:rsidRDefault="00000000">
            <w:pPr>
              <w:spacing w:before="120"/>
            </w:pPr>
            <w:r>
              <w:rPr>
                <w:lang w:val="vi-VN"/>
              </w:rPr>
              <w:t>Căn cứ pháp lý của thủ tục hành chính:</w:t>
            </w:r>
          </w:p>
        </w:tc>
        <w:tc>
          <w:tcPr>
            <w:tcW w:w="38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3A335" w14:textId="77777777" w:rsidR="00000000" w:rsidRDefault="00000000">
            <w:pPr>
              <w:spacing w:before="120" w:after="280" w:afterAutospacing="1"/>
            </w:pPr>
            <w:r>
              <w:rPr>
                <w:lang w:val="vi-VN"/>
              </w:rPr>
              <w:t>- Luật Xuất bản ngày 20 tháng 11 năm 2012;</w:t>
            </w:r>
          </w:p>
          <w:p w14:paraId="1768EDB7" w14:textId="77777777" w:rsidR="00000000" w:rsidRDefault="00000000">
            <w:pPr>
              <w:spacing w:before="120" w:after="280" w:afterAutospacing="1"/>
            </w:pPr>
            <w:r>
              <w:rPr>
                <w:i/>
                <w:iCs/>
                <w:lang w:val="vi-VN"/>
              </w:rPr>
              <w:t>- Luật Cư trú ngày 13 tháng 11 năm 2020;</w:t>
            </w:r>
          </w:p>
          <w:p w14:paraId="2F744792"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1AEA6776"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0101D7EE" w14:textId="77777777" w:rsidR="00000000" w:rsidRDefault="00000000">
      <w:pPr>
        <w:spacing w:before="120" w:after="280" w:afterAutospacing="1"/>
        <w:jc w:val="right"/>
      </w:pPr>
      <w:r>
        <w:rPr>
          <w:i/>
          <w:iCs/>
        </w:rPr>
        <w:t> </w:t>
      </w:r>
    </w:p>
    <w:p w14:paraId="3EC56EAC" w14:textId="77777777" w:rsidR="00000000" w:rsidRDefault="00000000">
      <w:pPr>
        <w:spacing w:before="120" w:after="280" w:afterAutospacing="1"/>
        <w:jc w:val="right"/>
      </w:pPr>
      <w:r>
        <w:rPr>
          <w:i/>
          <w:iCs/>
          <w:lang w:val="vi-VN"/>
        </w:rPr>
        <w:t>M</w:t>
      </w:r>
      <w:r>
        <w:rPr>
          <w:i/>
          <w:iCs/>
        </w:rPr>
        <w:t>ẫ</w:t>
      </w:r>
      <w:r>
        <w:rPr>
          <w:i/>
          <w:iCs/>
          <w:lang w:val="vi-VN"/>
        </w:rPr>
        <w:t>u số 42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8"/>
        <w:gridCol w:w="5442"/>
      </w:tblGrid>
      <w:tr w:rsidR="00000000" w14:paraId="0234F8BA" w14:textId="77777777">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37339294" w14:textId="77777777" w:rsidR="00000000" w:rsidRDefault="00000000">
            <w:pPr>
              <w:spacing w:before="120"/>
              <w:jc w:val="center"/>
            </w:pPr>
            <w:r>
              <w:rPr>
                <w:lang w:val="vi-VN"/>
              </w:rPr>
              <w:t>TÊN CQ, TC CHỦ QUẢN (NẾU CÓ)</w:t>
            </w:r>
            <w:r>
              <w:rPr>
                <w:b/>
                <w:bCs/>
                <w:lang w:val="vi-VN"/>
              </w:rPr>
              <w:t xml:space="preserve"> </w:t>
            </w:r>
            <w:r>
              <w:rPr>
                <w:b/>
                <w:bCs/>
                <w:lang w:val="vi-VN"/>
              </w:rPr>
              <w:br/>
              <w:t>TÊN CQ,TC ĐỀ NGHỊ CẤP PHÉP</w:t>
            </w:r>
            <w:r>
              <w:rPr>
                <w:b/>
                <w:bCs/>
                <w:lang w:val="vi-VN"/>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508B11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14D0FB"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4536A25B"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5BFF4C09"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5A2139C" w14:textId="77777777" w:rsidR="00000000" w:rsidRDefault="00000000">
      <w:pPr>
        <w:spacing w:before="120" w:after="280" w:afterAutospacing="1"/>
      </w:pPr>
      <w:r>
        <w:t> </w:t>
      </w:r>
    </w:p>
    <w:p w14:paraId="65D72D33" w14:textId="77777777" w:rsidR="00000000" w:rsidRDefault="00000000">
      <w:pPr>
        <w:spacing w:before="120" w:after="280" w:afterAutospacing="1"/>
        <w:jc w:val="center"/>
      </w:pPr>
      <w:r>
        <w:rPr>
          <w:b/>
          <w:bCs/>
          <w:lang w:val="vi-VN"/>
        </w:rPr>
        <w:t>ĐƠN ĐỀ NGHỊ</w:t>
      </w:r>
    </w:p>
    <w:p w14:paraId="0AEDDC2A" w14:textId="77777777" w:rsidR="00000000" w:rsidRDefault="00000000">
      <w:pPr>
        <w:spacing w:before="120" w:after="280" w:afterAutospacing="1"/>
        <w:jc w:val="center"/>
      </w:pPr>
      <w:r>
        <w:rPr>
          <w:b/>
          <w:bCs/>
          <w:lang w:val="vi-VN"/>
        </w:rPr>
        <w:t>Điều chỉnh, bổ sung thông tin trong giấy phép thành lập Văn phòng đại diện tại Việt Nam</w:t>
      </w:r>
    </w:p>
    <w:p w14:paraId="6223FA8B" w14:textId="77777777" w:rsidR="00000000" w:rsidRDefault="00000000">
      <w:pPr>
        <w:spacing w:before="120" w:after="280" w:afterAutospacing="1"/>
        <w:jc w:val="center"/>
      </w:pPr>
      <w:r>
        <w:rPr>
          <w:lang w:val="vi-VN"/>
        </w:rPr>
        <w:t>Kính gửi: Bộ Thông tin và Truyền thông (Cục Xuất bản, In và Phát hành)</w:t>
      </w:r>
    </w:p>
    <w:p w14:paraId="194F84AF" w14:textId="77777777" w:rsidR="00000000" w:rsidRDefault="00000000">
      <w:pPr>
        <w:spacing w:before="120" w:after="280" w:afterAutospacing="1"/>
      </w:pPr>
      <w:r>
        <w:rPr>
          <w:lang w:val="vi-VN"/>
        </w:rPr>
        <w:t>- Tên đầy đủ của nhà xuất bản nước ngoài, tổ chức phát hành xuất bản phẩm nước ngoài: …………………………………………………………………………………………………………..</w:t>
      </w:r>
    </w:p>
    <w:p w14:paraId="1AA1ED6A" w14:textId="77777777" w:rsidR="00000000" w:rsidRDefault="00000000">
      <w:pPr>
        <w:spacing w:before="120" w:after="280" w:afterAutospacing="1"/>
      </w:pPr>
      <w:r>
        <w:rPr>
          <w:lang w:val="vi-VN"/>
        </w:rPr>
        <w:t>- Trụ sở chính (địa chỉ): ………………………………………………………………………………</w:t>
      </w:r>
    </w:p>
    <w:p w14:paraId="511DCC0E" w14:textId="77777777" w:rsidR="00000000" w:rsidRDefault="00000000">
      <w:pPr>
        <w:spacing w:before="120" w:after="280" w:afterAutospacing="1"/>
      </w:pPr>
      <w:r>
        <w:rPr>
          <w:lang w:val="vi-VN"/>
        </w:rPr>
        <w:t>- Số điện thoại: ………………………..Fax: …………………E-mail: …………………………</w:t>
      </w:r>
    </w:p>
    <w:p w14:paraId="7F2A1909" w14:textId="77777777" w:rsidR="00000000" w:rsidRDefault="00000000">
      <w:pPr>
        <w:spacing w:before="120" w:after="280" w:afterAutospacing="1"/>
      </w:pPr>
      <w:r>
        <w:rPr>
          <w:lang w:val="vi-VN"/>
        </w:rPr>
        <w:t>- Chức năng, nội dung và phạm vi hoạt động của nhà xuất bản nước ngoài, tổ chức phát hành xuất bản phẩm nước ngoài: …………………………………………………………………….</w:t>
      </w:r>
    </w:p>
    <w:p w14:paraId="0D0F7A50" w14:textId="77777777" w:rsidR="00000000" w:rsidRDefault="00000000">
      <w:pPr>
        <w:spacing w:before="120" w:after="280" w:afterAutospacing="1"/>
      </w:pPr>
      <w:r>
        <w:rPr>
          <w:lang w:val="vi-VN"/>
        </w:rPr>
        <w:t>………………………………………………………………………………………………………</w:t>
      </w:r>
    </w:p>
    <w:p w14:paraId="25D41546" w14:textId="77777777" w:rsidR="00000000" w:rsidRDefault="00000000">
      <w:pPr>
        <w:spacing w:before="120" w:after="280" w:afterAutospacing="1"/>
      </w:pPr>
      <w:r>
        <w:rPr>
          <w:lang w:val="vi-VN"/>
        </w:rPr>
        <w:t>Đề nghị Bộ Thông tin và Truyền thông xác nhận thông tin thay đổi vào giấy phép thành lập Văn phòng đại diện tại Việt Nam số: ……………………/GP-BTTTT cấp ngày ……. tháng ….. năm ….. theo các thông tin, cụ thể sau:</w:t>
      </w:r>
    </w:p>
    <w:p w14:paraId="5440D979" w14:textId="77777777" w:rsidR="00000000" w:rsidRDefault="00000000">
      <w:pPr>
        <w:spacing w:before="120" w:after="280" w:afterAutospacing="1"/>
      </w:pPr>
      <w:r>
        <w:rPr>
          <w:lang w:val="vi-VN"/>
        </w:rPr>
        <w:t>Xác nhận sự thay đổi về các thông tin sau đây vào giấy phép</w:t>
      </w:r>
    </w:p>
    <w:p w14:paraId="56E3D5E4" w14:textId="77777777" w:rsidR="00000000" w:rsidRDefault="00000000">
      <w:pPr>
        <w:spacing w:before="120" w:after="280" w:afterAutospacing="1"/>
      </w:pPr>
      <w:r>
        <w:rPr>
          <w:lang w:val="vi-VN"/>
        </w:rPr>
        <w:t>- Tên gọi …………………………………………………………………………………………..</w:t>
      </w:r>
    </w:p>
    <w:p w14:paraId="7D916AFC" w14:textId="77777777" w:rsidR="00000000" w:rsidRDefault="00000000">
      <w:pPr>
        <w:spacing w:before="120" w:after="280" w:afterAutospacing="1"/>
      </w:pPr>
      <w:r>
        <w:rPr>
          <w:lang w:val="vi-VN"/>
        </w:rPr>
        <w:t>- Địa chỉ Văn phòng đại diện tại Việt Nam: ……………………………………………………</w:t>
      </w:r>
    </w:p>
    <w:p w14:paraId="4EC2399C" w14:textId="77777777" w:rsidR="00000000" w:rsidRDefault="00000000">
      <w:pPr>
        <w:spacing w:before="120" w:after="280" w:afterAutospacing="1"/>
      </w:pPr>
      <w:r>
        <w:rPr>
          <w:lang w:val="vi-VN"/>
        </w:rPr>
        <w:t>- Họ và tên người đứng đầu Văn phòng đại diện: ……………………………………………</w:t>
      </w:r>
    </w:p>
    <w:p w14:paraId="0C28FD73" w14:textId="77777777" w:rsidR="00000000" w:rsidRDefault="00000000">
      <w:pPr>
        <w:spacing w:before="120" w:after="280" w:afterAutospacing="1"/>
      </w:pPr>
      <w:r>
        <w:rPr>
          <w:lang w:val="vi-VN"/>
        </w:rPr>
        <w:t>- Quốc tịch: ……………………………           - Số hộ chiếu/ số giấy CMND/CCCD: …………… cấp ngày …….. tháng …… năm ……… tại ………………….</w:t>
      </w:r>
    </w:p>
    <w:p w14:paraId="1B8FEE36" w14:textId="77777777" w:rsidR="00000000" w:rsidRDefault="00000000">
      <w:pPr>
        <w:spacing w:before="120" w:after="280" w:afterAutospacing="1"/>
      </w:pPr>
      <w:r>
        <w:rPr>
          <w:lang w:val="vi-VN"/>
        </w:rPr>
        <w:t>- Nội dung hoạt động của Văn phòng đại diện: ………………………………………………</w:t>
      </w:r>
    </w:p>
    <w:p w14:paraId="7BB24164" w14:textId="77777777" w:rsidR="00000000" w:rsidRDefault="00000000">
      <w:pPr>
        <w:spacing w:before="120" w:after="280" w:afterAutospacing="1"/>
      </w:pPr>
      <w:r>
        <w:rPr>
          <w:lang w:val="vi-VN"/>
        </w:rPr>
        <w:t>………………………………………………………………………………………………………</w:t>
      </w:r>
    </w:p>
    <w:p w14:paraId="008386E1" w14:textId="77777777" w:rsidR="00000000" w:rsidRDefault="00000000">
      <w:pPr>
        <w:spacing w:before="120" w:after="280" w:afterAutospacing="1"/>
      </w:pPr>
      <w:r>
        <w:rPr>
          <w:lang w:val="vi-VN"/>
        </w:rPr>
        <w:t>Kèm theo đơn này là bản chính Giấy phép thành lập Văn phòng đại diện nói trên. 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50DA086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6950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2419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1C5803" w14:textId="77777777" w:rsidR="00000000" w:rsidRDefault="00000000">
            <w:pPr>
              <w:spacing w:before="120"/>
              <w:jc w:val="center"/>
            </w:pPr>
            <w:r>
              <w:rPr>
                <w:b/>
                <w:bCs/>
                <w:lang w:val="vi-VN"/>
              </w:rPr>
              <w:t>NGƯỜI ĐẠI DIỆN THEO PHÁP LUẬT</w:t>
            </w:r>
            <w:r>
              <w:rPr>
                <w:b/>
                <w:bCs/>
                <w:lang w:val="vi-VN"/>
              </w:rPr>
              <w:br/>
            </w:r>
            <w:r>
              <w:rPr>
                <w:i/>
                <w:iCs/>
                <w:lang w:val="vi-VN"/>
              </w:rPr>
              <w:t>(Ký, ghi rõ họ tên, chức danh và đóng dấu)</w:t>
            </w:r>
            <w:r>
              <w:rPr>
                <w:i/>
                <w:iCs/>
                <w:lang w:val="vi-VN"/>
              </w:rPr>
              <w:br/>
            </w:r>
          </w:p>
        </w:tc>
      </w:tr>
    </w:tbl>
    <w:p w14:paraId="6840DC37" w14:textId="77777777" w:rsidR="00000000" w:rsidRDefault="00000000">
      <w:pPr>
        <w:spacing w:before="120" w:after="280" w:afterAutospacing="1"/>
      </w:pPr>
      <w:r>
        <w:rPr>
          <w:b/>
          <w:bCs/>
        </w:rPr>
        <w:t> </w:t>
      </w:r>
    </w:p>
    <w:p w14:paraId="1B4D14E8" w14:textId="77777777" w:rsidR="00000000" w:rsidRDefault="00000000">
      <w:pPr>
        <w:spacing w:before="120" w:after="280" w:afterAutospacing="1"/>
      </w:pPr>
      <w:r>
        <w:rPr>
          <w:b/>
          <w:bCs/>
          <w:lang w:val="vi-VN"/>
        </w:rPr>
        <w:t>3. Cấp giấy xác nhận đăng ký hoạt động phát hành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3"/>
        <w:gridCol w:w="7287"/>
      </w:tblGrid>
      <w:tr w:rsidR="00000000" w14:paraId="61409B25" w14:textId="77777777">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7C379" w14:textId="77777777" w:rsidR="00000000" w:rsidRDefault="00000000">
            <w:pPr>
              <w:spacing w:before="120"/>
            </w:pPr>
            <w:r>
              <w:rPr>
                <w:lang w:val="vi-VN"/>
              </w:rPr>
              <w:t>Trình tự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82E5D4" w14:textId="77777777" w:rsidR="00000000" w:rsidRDefault="00000000">
            <w:pPr>
              <w:spacing w:before="120" w:after="280" w:afterAutospacing="1"/>
            </w:pPr>
            <w:r>
              <w:rPr>
                <w:lang w:val="vi-VN"/>
              </w:rPr>
              <w:t>- Trước khi hoạt động 15 ngày, cơ sở phát hành xuất bản phẩm là doanh nghiệp, đơn vị sự nghiệp công lập (sau đây gọi tắt là cơ sở phát hành) có trụ sở chính và chi nhánh tại hai tỉnh, thành phố trực thuộc trung ương trở lên phải đăng ký hoạt động phát hành xuất bản phẩm với Cục Xuất bản, In và Phát hành.</w:t>
            </w:r>
          </w:p>
          <w:p w14:paraId="77B7CD01" w14:textId="77777777" w:rsidR="00000000" w:rsidRDefault="00000000">
            <w:pPr>
              <w:spacing w:before="120"/>
            </w:pPr>
            <w:r>
              <w:rPr>
                <w:lang w:val="vi-VN"/>
              </w:rPr>
              <w:t>- Trong thời hạn 07 ngày làm việc, kể từ ngày nhận đủ hồ sơ, Cục Xuất bản, In và Phát hành phải xác nhận đăng ký hoạt động phát hành xuất bản phẩm bằng văn bản; trường hợp không xác nhận đăng ký phải có văn bản trả lời nêu rõ lý do.</w:t>
            </w:r>
          </w:p>
        </w:tc>
      </w:tr>
      <w:tr w:rsidR="00000000" w14:paraId="715ABEC3"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CB6FB" w14:textId="77777777" w:rsidR="00000000" w:rsidRDefault="00000000">
            <w:pPr>
              <w:spacing w:before="120"/>
            </w:pPr>
            <w:r>
              <w:rPr>
                <w:lang w:val="vi-VN"/>
              </w:rPr>
              <w:t>Cách thức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547B2C" w14:textId="77777777" w:rsidR="00000000" w:rsidRDefault="00000000">
            <w:pPr>
              <w:spacing w:before="120" w:after="280" w:afterAutospacing="1"/>
            </w:pPr>
            <w:r>
              <w:rPr>
                <w:lang w:val="vi-VN"/>
              </w:rPr>
              <w:t>- Nộp trực tiếp tại Cục Xuất bản, In và Phát hành;</w:t>
            </w:r>
          </w:p>
          <w:p w14:paraId="47062578" w14:textId="77777777" w:rsidR="00000000" w:rsidRDefault="00000000">
            <w:pPr>
              <w:spacing w:before="120" w:after="280" w:afterAutospacing="1"/>
            </w:pPr>
            <w:r>
              <w:rPr>
                <w:lang w:val="vi-VN"/>
              </w:rPr>
              <w:t>- Nộp qua hệ thống bưu chính;</w:t>
            </w:r>
          </w:p>
          <w:p w14:paraId="51D8484E" w14:textId="77777777" w:rsidR="00000000" w:rsidRDefault="00000000">
            <w:pPr>
              <w:spacing w:before="120"/>
            </w:pPr>
            <w:r>
              <w:rPr>
                <w:lang w:val="vi-VN"/>
              </w:rPr>
              <w:t>- Nộp qua mạng internet (cơ sở phát hành phải có chứng thư số do tổ chức cung cấp dịch vụ chứng thực chữ ký số cấp và thực hiện theo hướng dẫn trên Cổng thông tin điện tử của Cục Xuất bản, In và Phát hành về cung cấp dịch vụ công trực tuyến).</w:t>
            </w:r>
          </w:p>
        </w:tc>
      </w:tr>
      <w:tr w:rsidR="00000000" w14:paraId="00017B77"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5244B" w14:textId="77777777" w:rsidR="00000000" w:rsidRDefault="00000000">
            <w:pPr>
              <w:spacing w:before="120"/>
            </w:pPr>
            <w:r>
              <w:rPr>
                <w:lang w:val="vi-VN"/>
              </w:rPr>
              <w:t>Thành phần, số lượng hồ sơ:</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E28FC" w14:textId="77777777" w:rsidR="00000000" w:rsidRDefault="00000000">
            <w:pPr>
              <w:spacing w:before="120" w:after="280" w:afterAutospacing="1"/>
            </w:pPr>
            <w:r>
              <w:rPr>
                <w:lang w:val="vi-VN"/>
              </w:rPr>
              <w:t>1. Thành phần hồ sơ</w:t>
            </w:r>
          </w:p>
          <w:p w14:paraId="0957404A" w14:textId="77777777" w:rsidR="00000000" w:rsidRDefault="00000000">
            <w:pPr>
              <w:spacing w:before="120" w:after="280" w:afterAutospacing="1"/>
            </w:pPr>
            <w:r>
              <w:rPr>
                <w:lang w:val="vi-VN"/>
              </w:rPr>
              <w:t>- Đơn đăng ký hoạt động phát hành xuất bản;</w:t>
            </w:r>
          </w:p>
          <w:p w14:paraId="734A0A5B" w14:textId="77777777" w:rsidR="00000000" w:rsidRDefault="00000000">
            <w:pPr>
              <w:spacing w:before="120" w:after="280" w:afterAutospacing="1"/>
            </w:pPr>
            <w:r>
              <w:rPr>
                <w:lang w:val="vi-VN"/>
              </w:rPr>
              <w:t>- Bản sao (xuất trình kèm theo bản chính để đối chiếu) hoặc bản sao có chứng thực giấy tờ sở hữu trụ sở hoặc hợp đồng thuê, mượn trụ sở để làm địa điểm kinh doanh;</w:t>
            </w:r>
          </w:p>
          <w:p w14:paraId="7A7C3D17" w14:textId="77777777" w:rsidR="00000000" w:rsidRDefault="00000000">
            <w:pPr>
              <w:spacing w:before="120" w:after="280" w:afterAutospacing="1"/>
            </w:pPr>
            <w:r>
              <w:rPr>
                <w:i/>
                <w:iCs/>
                <w:lang w:val="vi-VN"/>
              </w:rPr>
              <w:t>- 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14:paraId="0B409B43" w14:textId="77777777" w:rsidR="00000000" w:rsidRDefault="00000000">
            <w:pPr>
              <w:spacing w:before="120" w:after="280" w:afterAutospacing="1"/>
            </w:pPr>
            <w:r>
              <w:rPr>
                <w:lang w:val="vi-VN"/>
              </w:rPr>
              <w:t>- Bảo sao (xuất trình kèm theo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14:paraId="48910F37" w14:textId="77777777" w:rsidR="00000000" w:rsidRDefault="00000000">
            <w:pPr>
              <w:spacing w:before="120"/>
            </w:pPr>
            <w:r>
              <w:rPr>
                <w:lang w:val="vi-VN"/>
              </w:rPr>
              <w:t>2. Số lượng hồ sơ: 01 bộ</w:t>
            </w:r>
          </w:p>
        </w:tc>
      </w:tr>
      <w:tr w:rsidR="00000000" w14:paraId="29A2D5FF"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A2679" w14:textId="77777777" w:rsidR="00000000" w:rsidRDefault="00000000">
            <w:pPr>
              <w:spacing w:before="120"/>
            </w:pPr>
            <w:r>
              <w:rPr>
                <w:lang w:val="vi-VN"/>
              </w:rPr>
              <w:t>Thời hạn giải quyết:</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D2CA2C" w14:textId="77777777" w:rsidR="00000000" w:rsidRDefault="00000000">
            <w:pPr>
              <w:spacing w:before="120"/>
            </w:pPr>
            <w:r>
              <w:rPr>
                <w:lang w:val="vi-VN"/>
              </w:rPr>
              <w:t>07 ngày làm việc kể từ ngày nhận đủ hồ sơ theo quy định</w:t>
            </w:r>
          </w:p>
        </w:tc>
      </w:tr>
      <w:tr w:rsidR="00000000" w14:paraId="36664C9A"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87392" w14:textId="77777777" w:rsidR="00000000" w:rsidRDefault="00000000">
            <w:pPr>
              <w:spacing w:before="120"/>
            </w:pPr>
            <w:r>
              <w:rPr>
                <w:lang w:val="vi-VN"/>
              </w:rPr>
              <w:t>Đối tượng thực hiện thủ tục hành chính:</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76A35E" w14:textId="77777777" w:rsidR="00000000" w:rsidRDefault="00000000">
            <w:pPr>
              <w:spacing w:before="120"/>
            </w:pPr>
            <w:r>
              <w:rPr>
                <w:lang w:val="vi-VN"/>
              </w:rPr>
              <w:t>Tổ chức (cơ sở phát hành có trụ sở chính và chi nhánh tại hai tỉnh, thành phố trực thuộc trung ương trở lên)</w:t>
            </w:r>
          </w:p>
        </w:tc>
      </w:tr>
      <w:tr w:rsidR="00000000" w14:paraId="2ACDEC55"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588AA" w14:textId="77777777" w:rsidR="00000000" w:rsidRDefault="00000000">
            <w:pPr>
              <w:spacing w:before="120"/>
            </w:pPr>
            <w:r>
              <w:rPr>
                <w:lang w:val="vi-VN"/>
              </w:rPr>
              <w:t>Cơ quan thực hiện thủ tục hành chính:</w:t>
            </w:r>
          </w:p>
        </w:tc>
        <w:tc>
          <w:tcPr>
            <w:tcW w:w="3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897A2" w14:textId="77777777" w:rsidR="00000000" w:rsidRDefault="00000000">
            <w:pPr>
              <w:spacing w:before="120"/>
            </w:pPr>
            <w:r>
              <w:rPr>
                <w:lang w:val="vi-VN"/>
              </w:rPr>
              <w:t>Cục Xuất bản, In và Phát hành</w:t>
            </w:r>
          </w:p>
        </w:tc>
      </w:tr>
      <w:tr w:rsidR="00000000" w14:paraId="339C347E"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F0417C" w14:textId="77777777" w:rsidR="00000000" w:rsidRDefault="00000000">
            <w:pPr>
              <w:spacing w:before="120"/>
            </w:pPr>
            <w:r>
              <w:rPr>
                <w:lang w:val="vi-VN"/>
              </w:rPr>
              <w:t>Kết quả thực hiện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D0C42" w14:textId="77777777" w:rsidR="00000000" w:rsidRDefault="00000000">
            <w:pPr>
              <w:spacing w:before="120"/>
            </w:pPr>
            <w:r>
              <w:rPr>
                <w:lang w:val="vi-VN"/>
              </w:rPr>
              <w:t>Giấy xác nhận đăng ký hoạt động phát hành xuất bản phẩm</w:t>
            </w:r>
          </w:p>
        </w:tc>
      </w:tr>
      <w:tr w:rsidR="00000000" w14:paraId="640DF6C1"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68AA3" w14:textId="77777777" w:rsidR="00000000" w:rsidRDefault="00000000">
            <w:pPr>
              <w:spacing w:before="120"/>
            </w:pPr>
            <w:r>
              <w:rPr>
                <w:lang w:val="vi-VN"/>
              </w:rPr>
              <w:t>Phí, lệ phí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13FEB" w14:textId="77777777" w:rsidR="00000000" w:rsidRDefault="00000000">
            <w:pPr>
              <w:spacing w:before="120"/>
            </w:pPr>
            <w:r>
              <w:rPr>
                <w:lang w:val="vi-VN"/>
              </w:rPr>
              <w:t>Không có</w:t>
            </w:r>
          </w:p>
        </w:tc>
      </w:tr>
      <w:tr w:rsidR="00000000" w14:paraId="71E1D78C"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048E5" w14:textId="77777777" w:rsidR="00000000" w:rsidRDefault="00000000">
            <w:pPr>
              <w:spacing w:before="120"/>
            </w:pPr>
            <w:r>
              <w:rPr>
                <w:lang w:val="vi-VN"/>
              </w:rPr>
              <w:t>Tên mẫu đơn, mẫu tờ khai (nếu có và đính kèm ngay sau thủ tục):</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9398F" w14:textId="77777777" w:rsidR="00000000" w:rsidRDefault="00000000">
            <w:pPr>
              <w:spacing w:before="120"/>
            </w:pPr>
            <w:r>
              <w:rPr>
                <w:lang w:val="vi-VN"/>
              </w:rPr>
              <w:t>Đơn đăng ký hoạt động phát hành xuất bản phẩm (Mẫu số 36, Phụ lục ban hành kèm theo Thông tư số 01/2020/TT-BTTTT ngày 07/02/2020 của Bộ trưởng Bộ Thông tin và Truyền thông)</w:t>
            </w:r>
          </w:p>
        </w:tc>
      </w:tr>
      <w:tr w:rsidR="00000000" w14:paraId="4A338526"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70355" w14:textId="77777777" w:rsidR="00000000" w:rsidRDefault="00000000">
            <w:pPr>
              <w:spacing w:before="120"/>
            </w:pPr>
            <w:r>
              <w:rPr>
                <w:lang w:val="vi-VN"/>
              </w:rPr>
              <w:t>Yêu cầu, điều kiện thực hiện thủ tục hành chính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795E5" w14:textId="77777777" w:rsidR="00000000" w:rsidRDefault="00000000">
            <w:pPr>
              <w:spacing w:before="120" w:after="280" w:afterAutospacing="1"/>
            </w:pPr>
            <w:r>
              <w:rPr>
                <w:lang w:val="vi-VN"/>
              </w:rPr>
              <w:t>Điều kiện hoạt động phát hành xuất bản phẩm đối với cơ sở phát hành là doanh nghiệp, đơn vị sự nghiệp công lập:</w:t>
            </w:r>
          </w:p>
          <w:p w14:paraId="086E26A5" w14:textId="77777777" w:rsidR="00000000" w:rsidRDefault="00000000">
            <w:pPr>
              <w:spacing w:before="120" w:after="280" w:afterAutospacing="1"/>
            </w:pPr>
            <w:r>
              <w:rPr>
                <w:lang w:val="vi-VN"/>
              </w:rP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14:paraId="04CD4EC5" w14:textId="77777777" w:rsidR="00000000" w:rsidRDefault="00000000">
            <w:pPr>
              <w:spacing w:before="120" w:after="280" w:afterAutospacing="1"/>
            </w:pPr>
            <w:r>
              <w:rPr>
                <w:lang w:val="vi-VN"/>
              </w:rPr>
              <w:t>2. Có một trong các loại giấy chứng nhận đăng ký kinh doanh, giấy chứng nhận đăng ký doanh nghiệp hoặc quyết định thành lập đơn vị sự nghiệp công lập theo quy định của pháp luật;</w:t>
            </w:r>
          </w:p>
          <w:p w14:paraId="5353A025" w14:textId="77777777" w:rsidR="00000000" w:rsidRDefault="00000000">
            <w:pPr>
              <w:spacing w:before="120"/>
            </w:pPr>
            <w:r>
              <w:rPr>
                <w:lang w:val="vi-VN"/>
              </w:rPr>
              <w:t>3. Có địa điểm kinh doanh xuất bản phẩm.</w:t>
            </w:r>
          </w:p>
        </w:tc>
      </w:tr>
      <w:tr w:rsidR="00000000" w14:paraId="3C0FAB48"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7E509" w14:textId="77777777" w:rsidR="00000000" w:rsidRDefault="00000000">
            <w:pPr>
              <w:spacing w:before="120"/>
            </w:pPr>
            <w:r>
              <w:rPr>
                <w:lang w:val="vi-VN"/>
              </w:rPr>
              <w:t>Căn cứ pháp lý của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A6921" w14:textId="77777777" w:rsidR="00000000" w:rsidRDefault="00000000">
            <w:pPr>
              <w:spacing w:before="120" w:after="280" w:afterAutospacing="1"/>
            </w:pPr>
            <w:r>
              <w:rPr>
                <w:lang w:val="vi-VN"/>
              </w:rPr>
              <w:t>- Luật Xuất bản ngày 20 tháng 11 năm 2012;</w:t>
            </w:r>
          </w:p>
          <w:p w14:paraId="424FEF2E" w14:textId="77777777" w:rsidR="00000000" w:rsidRDefault="00000000">
            <w:pPr>
              <w:spacing w:before="120" w:after="280" w:afterAutospacing="1"/>
            </w:pPr>
            <w:r>
              <w:rPr>
                <w:i/>
                <w:iCs/>
                <w:lang w:val="vi-VN"/>
              </w:rPr>
              <w:t>- Luật Cư trú ngày 13 tháng 11 năm 2020;</w:t>
            </w:r>
          </w:p>
          <w:p w14:paraId="0F978989"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43840DBC"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402AB5A9" w14:textId="77777777" w:rsidR="00000000" w:rsidRDefault="00000000">
      <w:pPr>
        <w:spacing w:before="120" w:after="280" w:afterAutospacing="1"/>
        <w:jc w:val="right"/>
      </w:pPr>
      <w:r>
        <w:rPr>
          <w:i/>
          <w:iCs/>
        </w:rPr>
        <w:t> </w:t>
      </w:r>
    </w:p>
    <w:p w14:paraId="4187D954" w14:textId="77777777" w:rsidR="00000000" w:rsidRDefault="00000000">
      <w:pPr>
        <w:spacing w:before="120" w:after="280" w:afterAutospacing="1"/>
        <w:jc w:val="right"/>
      </w:pPr>
      <w:r>
        <w:rPr>
          <w:i/>
          <w:iCs/>
          <w:lang w:val="vi-VN"/>
        </w:rPr>
        <w:t>M</w:t>
      </w:r>
      <w:r>
        <w:rPr>
          <w:i/>
          <w:iCs/>
        </w:rPr>
        <w:t>ẫ</w:t>
      </w:r>
      <w:r>
        <w:rPr>
          <w:i/>
          <w:iCs/>
          <w:lang w:val="vi-VN"/>
        </w:rPr>
        <w:t>u số 36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633C5A33"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3A9498E" w14:textId="77777777" w:rsidR="00000000" w:rsidRDefault="00000000">
            <w:pPr>
              <w:spacing w:before="120"/>
              <w:jc w:val="center"/>
            </w:pPr>
            <w:r>
              <w:rPr>
                <w:lang w:val="vi-VN"/>
              </w:rPr>
              <w:t>TÊN CQ, TC CHỦ QUẢN (NẾU CÓ)</w:t>
            </w:r>
            <w:r>
              <w:rPr>
                <w:b/>
                <w:bCs/>
                <w:lang w:val="vi-VN"/>
              </w:rPr>
              <w:t xml:space="preserve"> </w:t>
            </w:r>
            <w:r>
              <w:rPr>
                <w:b/>
                <w:bCs/>
                <w:lang w:val="vi-VN"/>
              </w:rPr>
              <w:br/>
              <w:t>TÊN CƠ SỞ ĐỀ NGHỊ</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0777E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38A102"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D5D39BC"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C7CA7A8"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1885C6C9" w14:textId="77777777" w:rsidR="00000000" w:rsidRDefault="00000000">
      <w:pPr>
        <w:spacing w:before="120" w:after="280" w:afterAutospacing="1"/>
      </w:pPr>
      <w:r>
        <w:t> </w:t>
      </w:r>
    </w:p>
    <w:p w14:paraId="5F27C6A3" w14:textId="77777777" w:rsidR="00000000" w:rsidRDefault="00000000">
      <w:pPr>
        <w:spacing w:before="120" w:after="280" w:afterAutospacing="1"/>
        <w:jc w:val="center"/>
      </w:pPr>
      <w:r>
        <w:rPr>
          <w:b/>
          <w:bCs/>
          <w:lang w:val="vi-VN"/>
        </w:rPr>
        <w:t>ĐƠN ĐỀ NGHỊ</w:t>
      </w:r>
    </w:p>
    <w:p w14:paraId="13FC4F35" w14:textId="77777777" w:rsidR="00000000" w:rsidRDefault="00000000">
      <w:pPr>
        <w:spacing w:before="120" w:after="280" w:afterAutospacing="1"/>
        <w:jc w:val="center"/>
      </w:pPr>
      <w:r>
        <w:rPr>
          <w:b/>
          <w:bCs/>
          <w:lang w:val="vi-VN"/>
        </w:rPr>
        <w:t>Đăng ký/Đăng ký lại hoạt động phát hành xuất bản phẩm</w:t>
      </w:r>
    </w:p>
    <w:p w14:paraId="51775E9F" w14:textId="77777777" w:rsidR="00000000" w:rsidRDefault="00000000">
      <w:pPr>
        <w:spacing w:before="120" w:after="280" w:afterAutospacing="1"/>
        <w:jc w:val="center"/>
      </w:pPr>
      <w:r>
        <w:rPr>
          <w:lang w:val="vi-VN"/>
        </w:rPr>
        <w:t>Kính gửi: …………………………..</w:t>
      </w:r>
      <w:r>
        <w:rPr>
          <w:vertAlign w:val="superscript"/>
          <w:lang w:val="vi-VN"/>
        </w:rPr>
        <w:t>(1)</w:t>
      </w:r>
    </w:p>
    <w:p w14:paraId="6B75E6B5" w14:textId="77777777" w:rsidR="00000000" w:rsidRDefault="00000000">
      <w:pPr>
        <w:spacing w:before="120" w:after="280" w:afterAutospacing="1"/>
      </w:pPr>
      <w:r>
        <w:rPr>
          <w:lang w:val="vi-VN"/>
        </w:rPr>
        <w:t>Tên cơ sở phát hành: …………………………………………………………………………….</w:t>
      </w:r>
    </w:p>
    <w:p w14:paraId="25208BA4" w14:textId="77777777" w:rsidR="00000000" w:rsidRDefault="00000000">
      <w:pPr>
        <w:spacing w:before="120" w:after="280" w:afterAutospacing="1"/>
      </w:pPr>
      <w:r>
        <w:rPr>
          <w:lang w:val="vi-VN"/>
        </w:rPr>
        <w:t>Tên người đứng đầu: ……………………………Quốc tịch: …………………………………..</w:t>
      </w:r>
    </w:p>
    <w:p w14:paraId="6C99DCFB" w14:textId="77777777" w:rsidR="00000000" w:rsidRDefault="00000000">
      <w:pPr>
        <w:spacing w:before="120" w:after="280" w:afterAutospacing="1"/>
      </w:pPr>
      <w:r>
        <w:rPr>
          <w:lang w:val="vi-VN"/>
        </w:rPr>
        <w:t>Địa chỉ trụ sở chính: ………………………………………………………………………………</w:t>
      </w:r>
    </w:p>
    <w:p w14:paraId="65BF712F" w14:textId="77777777" w:rsidR="00000000" w:rsidRDefault="00000000">
      <w:pPr>
        <w:spacing w:before="120" w:after="280" w:afterAutospacing="1"/>
      </w:pPr>
      <w:r>
        <w:rPr>
          <w:lang w:val="vi-VN"/>
        </w:rPr>
        <w:t xml:space="preserve">Điện thoại: </w:t>
      </w:r>
      <w:r>
        <w:t>………………………………………………………………………………………….</w:t>
      </w:r>
    </w:p>
    <w:p w14:paraId="7C65F668" w14:textId="77777777" w:rsidR="00000000" w:rsidRDefault="00000000">
      <w:pPr>
        <w:spacing w:before="120" w:after="280" w:afterAutospacing="1"/>
      </w:pPr>
      <w:r>
        <w:rPr>
          <w:lang w:val="vi-VN"/>
        </w:rPr>
        <w:t xml:space="preserve">E-mail: </w:t>
      </w:r>
      <w:r>
        <w:t>………………………………………………………………………………………………</w:t>
      </w:r>
    </w:p>
    <w:p w14:paraId="6EAAE7EB" w14:textId="77777777" w:rsidR="00000000" w:rsidRDefault="00000000">
      <w:pPr>
        <w:spacing w:before="120" w:after="280" w:afterAutospacing="1"/>
      </w:pPr>
      <w:r>
        <w:rPr>
          <w:lang w:val="vi-VN"/>
        </w:rPr>
        <w:t xml:space="preserve">Website (nếu có): </w:t>
      </w:r>
      <w:r>
        <w:t>…………………………………………………………………………………</w:t>
      </w:r>
    </w:p>
    <w:p w14:paraId="2D901131" w14:textId="77777777" w:rsidR="00000000" w:rsidRDefault="00000000">
      <w:pPr>
        <w:spacing w:before="120" w:after="280" w:afterAutospacing="1"/>
      </w:pPr>
      <w:r>
        <w:rPr>
          <w:lang w:val="vi-VN"/>
        </w:rPr>
        <w:t xml:space="preserve">Mã số doanh nghiệp hoặc mã số thuế </w:t>
      </w:r>
      <w:r>
        <w:t>…………………………………………………………</w:t>
      </w:r>
    </w:p>
    <w:p w14:paraId="0AF05128" w14:textId="77777777" w:rsidR="00000000" w:rsidRDefault="00000000">
      <w:pPr>
        <w:spacing w:before="120" w:after="280" w:afterAutospacing="1"/>
      </w:pPr>
      <w:r>
        <w:rPr>
          <w:lang w:val="vi-VN"/>
        </w:rPr>
        <w:t>Chi nhánh, Văn phòng đại diện (nếu có):</w:t>
      </w:r>
    </w:p>
    <w:p w14:paraId="40662287" w14:textId="77777777" w:rsidR="00000000" w:rsidRDefault="00000000">
      <w:pPr>
        <w:spacing w:before="120" w:after="280" w:afterAutospacing="1"/>
      </w:pPr>
      <w:r>
        <w:rPr>
          <w:lang w:val="vi-VN"/>
        </w:rPr>
        <w:t>- Số lượng: ………………………………………………………………………………………..</w:t>
      </w:r>
    </w:p>
    <w:p w14:paraId="29477B52" w14:textId="77777777" w:rsidR="00000000" w:rsidRDefault="00000000">
      <w:pPr>
        <w:spacing w:before="120" w:after="280" w:afterAutospacing="1"/>
      </w:pPr>
      <w:r>
        <w:rPr>
          <w:lang w:val="vi-VN"/>
        </w:rPr>
        <w:t>- Địa chỉ, số điện thoại từng chi nhánh, văn phòng đại diện: ……….……………………….</w:t>
      </w:r>
    </w:p>
    <w:p w14:paraId="3652D04E" w14:textId="77777777" w:rsidR="00000000" w:rsidRDefault="00000000">
      <w:pPr>
        <w:spacing w:before="120" w:after="280" w:afterAutospacing="1"/>
      </w:pPr>
      <w:r>
        <w:rPr>
          <w:lang w:val="vi-VN"/>
        </w:rPr>
        <w:t>Địa điểm kinh doanh:</w:t>
      </w:r>
    </w:p>
    <w:p w14:paraId="220E202C" w14:textId="77777777" w:rsidR="00000000" w:rsidRDefault="00000000">
      <w:pPr>
        <w:spacing w:before="120" w:after="280" w:afterAutospacing="1"/>
      </w:pPr>
      <w:r>
        <w:rPr>
          <w:lang w:val="vi-VN"/>
        </w:rPr>
        <w:t>- Số lượng địa điểm: ……………………………………………………………………………..</w:t>
      </w:r>
    </w:p>
    <w:p w14:paraId="12F4F7AD" w14:textId="77777777" w:rsidR="00000000" w:rsidRDefault="00000000">
      <w:pPr>
        <w:spacing w:before="120" w:after="280" w:afterAutospacing="1"/>
      </w:pPr>
      <w:r>
        <w:rPr>
          <w:lang w:val="vi-VN"/>
        </w:rPr>
        <w:t>- Địa chỉ, số điện thoại từng địa điểm: ………………………………………………………….</w:t>
      </w:r>
    </w:p>
    <w:p w14:paraId="5ACE6A75" w14:textId="77777777" w:rsidR="00000000" w:rsidRDefault="00000000">
      <w:pPr>
        <w:spacing w:before="120" w:after="280" w:afterAutospacing="1"/>
      </w:pPr>
      <w:r>
        <w:rPr>
          <w:lang w:val="vi-VN"/>
        </w:rPr>
        <w:t>Căn cứ Luật xuất bản năm 2012 và các văn bản quy định chi tiết, hướng dẫn thi hành, đơn vị chúng tôi gửi đến quý cơ quan hồ sơ đăng ký hoạt động phát hành xuất bản phẩm (lần đầu hoặc đăng ký lại) …………………… theo quy định của pháp luật, gồm có các giấy tờ kèm theo: ………………………………</w:t>
      </w:r>
      <w:r>
        <w:rPr>
          <w:vertAlign w:val="superscript"/>
          <w:lang w:val="vi-VN"/>
        </w:rPr>
        <w:t>(2)</w:t>
      </w:r>
    </w:p>
    <w:p w14:paraId="3BD6F6B3" w14:textId="77777777" w:rsidR="00000000" w:rsidRDefault="00000000">
      <w:pPr>
        <w:spacing w:before="120" w:after="280" w:afterAutospacing="1"/>
      </w:pPr>
      <w:r>
        <w:rPr>
          <w:lang w:val="vi-VN"/>
        </w:rP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14:paraId="40C315F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923F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E252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532FF" w14:textId="77777777" w:rsidR="00000000" w:rsidRDefault="00000000">
            <w:pPr>
              <w:spacing w:before="120"/>
              <w:jc w:val="center"/>
            </w:pPr>
            <w:r>
              <w:rPr>
                <w:b/>
                <w:bCs/>
                <w:lang w:val="vi-VN"/>
              </w:rPr>
              <w:t>NGƯỜI ĐẠI DIỆN THEO PHÁP LUẬT</w:t>
            </w:r>
            <w:r>
              <w:rPr>
                <w:b/>
                <w:bCs/>
                <w:lang w:val="vi-VN"/>
              </w:rPr>
              <w:br/>
            </w:r>
            <w:r>
              <w:rPr>
                <w:i/>
                <w:iCs/>
                <w:lang w:val="vi-VN"/>
              </w:rPr>
              <w:t>(Ký tên, ghi rõ họ và tên, đóng dấu)</w:t>
            </w:r>
            <w:r>
              <w:rPr>
                <w:i/>
                <w:iCs/>
                <w:lang w:val="vi-VN"/>
              </w:rPr>
              <w:br/>
            </w:r>
          </w:p>
        </w:tc>
      </w:tr>
    </w:tbl>
    <w:p w14:paraId="68AC028D" w14:textId="77777777" w:rsidR="00000000" w:rsidRDefault="00000000">
      <w:pPr>
        <w:spacing w:before="120" w:after="280" w:afterAutospacing="1"/>
      </w:pPr>
      <w:r>
        <w:rPr>
          <w:lang w:val="vi-VN"/>
        </w:rPr>
        <w:t>_________________________</w:t>
      </w:r>
    </w:p>
    <w:p w14:paraId="29EABAAF" w14:textId="77777777" w:rsidR="00000000" w:rsidRDefault="00000000">
      <w:pPr>
        <w:spacing w:before="120" w:after="280" w:afterAutospacing="1"/>
      </w:pPr>
      <w:r>
        <w:rPr>
          <w:b/>
          <w:bCs/>
          <w:i/>
          <w:iCs/>
          <w:lang w:val="vi-VN"/>
        </w:rPr>
        <w:t>Chú thích:</w:t>
      </w:r>
    </w:p>
    <w:p w14:paraId="2D088EC9" w14:textId="77777777" w:rsidR="00000000" w:rsidRDefault="00000000">
      <w:pPr>
        <w:spacing w:before="120" w:after="280" w:afterAutospacing="1"/>
      </w:pPr>
      <w:r>
        <w:rPr>
          <w:i/>
          <w:iCs/>
          <w:lang w:val="vi-VN"/>
        </w:rPr>
        <w:t>(1) - Cơ sở phát hành có trụ sở chính và chi nhánh tại hai tỉnh, thành phố trực thuộc Trung ương trở lên gửi hồ sơ đến Cục Xuất bản, In và Phát hành;</w:t>
      </w:r>
    </w:p>
    <w:p w14:paraId="3C5A8C3D" w14:textId="77777777" w:rsidR="00000000" w:rsidRDefault="00000000">
      <w:pPr>
        <w:spacing w:before="120" w:after="280" w:afterAutospacing="1"/>
      </w:pPr>
      <w:r>
        <w:rPr>
          <w:i/>
          <w:iCs/>
          <w:lang w:val="vi-VN"/>
        </w:rPr>
        <w:t>     - Cơ sở phát hành có trụ sở chính và chi nhánh tại cùng một tỉnh, thành phố trực thuộc Trung ương gửi hồ sơ đến Sở sở tại.</w:t>
      </w:r>
    </w:p>
    <w:p w14:paraId="78C2C41E" w14:textId="77777777" w:rsidR="00000000" w:rsidRDefault="00000000">
      <w:pPr>
        <w:spacing w:before="120" w:after="280" w:afterAutospacing="1"/>
      </w:pPr>
      <w:r>
        <w:rPr>
          <w:i/>
          <w:iCs/>
          <w:lang w:val="vi-VN"/>
        </w:rPr>
        <w:t>(2) Đối với trường hợp đăng ký hoạt động (lần đầu) phải kèm theo các giấy tờ quy định tại Điều 17 và đăng ký lại phải kèm theo các giấy tờ quy định tại Điều 18 Thông tư số 01/2020/TT-BTTTT.</w:t>
      </w:r>
    </w:p>
    <w:p w14:paraId="62EAA96F" w14:textId="77777777" w:rsidR="00000000" w:rsidRDefault="00000000">
      <w:pPr>
        <w:spacing w:before="120" w:after="280" w:afterAutospacing="1"/>
      </w:pPr>
      <w:r>
        <w:t> </w:t>
      </w:r>
    </w:p>
    <w:p w14:paraId="5F72EEF3" w14:textId="77777777" w:rsidR="00000000" w:rsidRDefault="00000000">
      <w:pPr>
        <w:spacing w:before="120" w:after="280" w:afterAutospacing="1"/>
      </w:pPr>
      <w:r>
        <w:rPr>
          <w:b/>
          <w:bCs/>
          <w:lang w:val="vi-VN"/>
        </w:rPr>
        <w:t>4. Cấp lại giấy xác nhận đăng ký hoạt động phát hành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3"/>
        <w:gridCol w:w="7287"/>
      </w:tblGrid>
      <w:tr w:rsidR="00000000" w14:paraId="3390D3E2" w14:textId="77777777">
        <w:tc>
          <w:tcPr>
            <w:tcW w:w="10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C222" w14:textId="77777777" w:rsidR="00000000" w:rsidRDefault="00000000">
            <w:pPr>
              <w:spacing w:before="120"/>
            </w:pPr>
            <w:r>
              <w:rPr>
                <w:lang w:val="vi-VN"/>
              </w:rPr>
              <w:t>Trình tự thực hiện:</w:t>
            </w:r>
          </w:p>
        </w:tc>
        <w:tc>
          <w:tcPr>
            <w:tcW w:w="3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74BC" w14:textId="77777777" w:rsidR="00000000" w:rsidRDefault="00000000">
            <w:pPr>
              <w:spacing w:before="120" w:after="280" w:afterAutospacing="1"/>
            </w:pPr>
            <w:r>
              <w:rPr>
                <w:lang w:val="vi-VN"/>
              </w:rPr>
              <w:t>- Chậm nhất 10 ngày, kể từ ngày có một trong các thay đổi: Di chuyển trụ sở chính hoặc chi nhánh sang tỉnh, thành phố khác trực thuộc Trung ương; Thành lập hoặc giải thể chi nhánh trong cùng một tỉnh, thành phố trực thuộc Trung ương nơi đặt trụ sở chính; Thành lập hoặc giải thể chi nhánh tại tỉnh, thành phố trực thuộc Trung ương nơi không đặt trụ sở chính, cơ sở phát hành xuất bản phẩm là doanh nghiệp, đơn vị sự nghiệp công lập (sau đây gọi tắt là cơ sở phát hành) có trụ sở chính và chi nhánh tại hai tỉnh, thành phố trực thuộc trung ương trở lên phải đăng ký lại hoạt động phát hành xuất bản phẩm với Cục Xuất bản, In và Phát hành.</w:t>
            </w:r>
          </w:p>
          <w:p w14:paraId="5FCC16BA" w14:textId="77777777" w:rsidR="00000000" w:rsidRDefault="00000000">
            <w:pPr>
              <w:spacing w:before="120"/>
            </w:pPr>
            <w:r>
              <w:rPr>
                <w:lang w:val="vi-VN"/>
              </w:rPr>
              <w:t>- Trong thời hạn 07 ngày làm việc, kể từ ngày nhận đủ hồ sơ, Cục Xuất bản, In và Phát hành phải xác nhận đăng ký lại hoạt động phát hành xuất bản phẩm bằng văn bản; trường hợp không xác nhận đăng ký lại phải có văn bản trả lời nêu rõ lý do.</w:t>
            </w:r>
          </w:p>
        </w:tc>
      </w:tr>
      <w:tr w:rsidR="00000000" w14:paraId="2B302DA9"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57AC" w14:textId="77777777" w:rsidR="00000000" w:rsidRDefault="00000000">
            <w:pPr>
              <w:spacing w:before="120"/>
            </w:pPr>
            <w:r>
              <w:rPr>
                <w:lang w:val="vi-VN"/>
              </w:rPr>
              <w:t>Cách thức thực hiện:</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41C5" w14:textId="77777777" w:rsidR="00000000" w:rsidRDefault="00000000">
            <w:pPr>
              <w:spacing w:before="120" w:after="280" w:afterAutospacing="1"/>
            </w:pPr>
            <w:r>
              <w:rPr>
                <w:lang w:val="vi-VN"/>
              </w:rPr>
              <w:t>- Nộp trực tiếp tại Cục Xuất bản, In và Phát hành;</w:t>
            </w:r>
          </w:p>
          <w:p w14:paraId="641CE5B3" w14:textId="77777777" w:rsidR="00000000" w:rsidRDefault="00000000">
            <w:pPr>
              <w:spacing w:before="120" w:after="280" w:afterAutospacing="1"/>
            </w:pPr>
            <w:r>
              <w:rPr>
                <w:lang w:val="vi-VN"/>
              </w:rPr>
              <w:t>- Nộp qua hệ thống bưu chính;</w:t>
            </w:r>
          </w:p>
          <w:p w14:paraId="43A4FAA4" w14:textId="77777777" w:rsidR="00000000" w:rsidRDefault="00000000">
            <w:pPr>
              <w:spacing w:before="120"/>
            </w:pPr>
            <w:r>
              <w:rPr>
                <w:lang w:val="vi-VN"/>
              </w:rPr>
              <w:t>- Nộp qua mạng internet (cơ sở phát hành phải có chứng thư số do tổ chức cung cấp dịch vụ chứng thực chữ ký số cấp và thực hiện theo hướng dẫn trên Cổng thông tin điện tử của Cục Xuất bản, In và Phát hành về cung cấp dịch vụ công trực tuyến).</w:t>
            </w:r>
          </w:p>
        </w:tc>
      </w:tr>
      <w:tr w:rsidR="00000000" w14:paraId="401730A2"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7C31" w14:textId="77777777" w:rsidR="00000000" w:rsidRDefault="00000000">
            <w:pPr>
              <w:spacing w:before="120"/>
            </w:pPr>
            <w:r>
              <w:rPr>
                <w:lang w:val="vi-VN"/>
              </w:rPr>
              <w:t>Thành phần, số lượng hồ sơ:</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4ECD" w14:textId="77777777" w:rsidR="00000000" w:rsidRDefault="00000000">
            <w:pPr>
              <w:spacing w:before="120" w:after="280" w:afterAutospacing="1"/>
            </w:pPr>
            <w:r>
              <w:rPr>
                <w:lang w:val="vi-VN"/>
              </w:rPr>
              <w:t>1. Thành phần hồ sơ</w:t>
            </w:r>
          </w:p>
          <w:p w14:paraId="1B34D0A3" w14:textId="77777777" w:rsidR="00000000" w:rsidRDefault="00000000">
            <w:pPr>
              <w:spacing w:before="120" w:after="280" w:afterAutospacing="1"/>
            </w:pPr>
            <w:r>
              <w:rPr>
                <w:lang w:val="vi-VN"/>
              </w:rPr>
              <w:t>- Đơn đăng ký lại hoạt động phát hành xuất bản phẩm;</w:t>
            </w:r>
          </w:p>
          <w:p w14:paraId="5434BF9A" w14:textId="77777777" w:rsidR="00000000" w:rsidRDefault="00000000">
            <w:pPr>
              <w:spacing w:before="120" w:after="280" w:afterAutospacing="1"/>
            </w:pPr>
            <w:r>
              <w:rPr>
                <w:lang w:val="vi-VN"/>
              </w:rPr>
              <w:t>- Bản sao (xuất trình kèm theo bản chính để đối chiếu) hoặc bản sao có chứng thực giấy tờ sở hữu trụ sở hoặc hợp đồng thuê, mượn trụ sở để làm địa điểm kinh doanh;</w:t>
            </w:r>
          </w:p>
          <w:p w14:paraId="06A74E3E" w14:textId="77777777" w:rsidR="00000000" w:rsidRDefault="00000000">
            <w:pPr>
              <w:spacing w:before="120" w:after="280" w:afterAutospacing="1"/>
            </w:pPr>
            <w:r>
              <w:rPr>
                <w:i/>
                <w:iCs/>
                <w:lang w:val="vi-VN"/>
              </w:rPr>
              <w:t>- 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14:paraId="5B714516" w14:textId="77777777" w:rsidR="00000000" w:rsidRDefault="00000000">
            <w:pPr>
              <w:spacing w:before="120" w:after="280" w:afterAutospacing="1"/>
            </w:pPr>
            <w:r>
              <w:rPr>
                <w:lang w:val="vi-VN"/>
              </w:rPr>
              <w:t>- Bảo sao (xuất trình kèm theo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14:paraId="23744F69" w14:textId="77777777" w:rsidR="00000000" w:rsidRDefault="00000000">
            <w:pPr>
              <w:spacing w:before="120"/>
            </w:pPr>
            <w:r>
              <w:rPr>
                <w:lang w:val="vi-VN"/>
              </w:rPr>
              <w:t>2. Số lượng hồ sơ: 01 bộ</w:t>
            </w:r>
          </w:p>
        </w:tc>
      </w:tr>
      <w:tr w:rsidR="00000000" w14:paraId="0F78B6A0"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8740" w14:textId="77777777" w:rsidR="00000000" w:rsidRDefault="00000000">
            <w:pPr>
              <w:spacing w:before="120"/>
            </w:pPr>
            <w:r>
              <w:rPr>
                <w:lang w:val="vi-VN"/>
              </w:rPr>
              <w:t>Thời hạn giải quyết:</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7845" w14:textId="77777777" w:rsidR="00000000" w:rsidRDefault="00000000">
            <w:pPr>
              <w:spacing w:before="120"/>
            </w:pPr>
            <w:r>
              <w:rPr>
                <w:lang w:val="vi-VN"/>
              </w:rPr>
              <w:t>07 ngày làm việc kể từ ngày nhận đủ hồ sơ theo quy định</w:t>
            </w:r>
          </w:p>
        </w:tc>
      </w:tr>
      <w:tr w:rsidR="00000000" w14:paraId="52F9F6A8"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DD83" w14:textId="77777777" w:rsidR="00000000" w:rsidRDefault="00000000">
            <w:pPr>
              <w:spacing w:before="120"/>
            </w:pPr>
            <w:r>
              <w:rPr>
                <w:lang w:val="vi-VN"/>
              </w:rPr>
              <w:t>Đối tượng thực hiện thủ tục hành chính:</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A5B4" w14:textId="77777777" w:rsidR="00000000" w:rsidRDefault="00000000">
            <w:pPr>
              <w:spacing w:before="120"/>
            </w:pPr>
            <w:r>
              <w:rPr>
                <w:lang w:val="vi-VN"/>
              </w:rPr>
              <w:t>Tổ chức (cơ sở phát hành có trụ sở chính và chi nhánh tại hai tỉnh, thành phố trực thuộc trung ương trở lên)</w:t>
            </w:r>
          </w:p>
        </w:tc>
      </w:tr>
      <w:tr w:rsidR="00000000" w14:paraId="429C0137"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6611" w14:textId="77777777" w:rsidR="00000000" w:rsidRDefault="00000000">
            <w:pPr>
              <w:spacing w:before="120"/>
            </w:pPr>
            <w:r>
              <w:rPr>
                <w:lang w:val="vi-VN"/>
              </w:rPr>
              <w:t>Cơ quan thực hiện thủ tục hành chính:</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8E9D" w14:textId="77777777" w:rsidR="00000000" w:rsidRDefault="00000000">
            <w:pPr>
              <w:spacing w:before="120"/>
            </w:pPr>
            <w:r>
              <w:rPr>
                <w:lang w:val="vi-VN"/>
              </w:rPr>
              <w:t>Cục Xuất bản, In và Phát hành</w:t>
            </w:r>
          </w:p>
        </w:tc>
      </w:tr>
      <w:tr w:rsidR="00000000" w14:paraId="3DDB4A08"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6F32" w14:textId="77777777" w:rsidR="00000000" w:rsidRDefault="00000000">
            <w:pPr>
              <w:spacing w:before="120"/>
            </w:pPr>
            <w:r>
              <w:rPr>
                <w:lang w:val="vi-VN"/>
              </w:rPr>
              <w:t>Kết quả thực hiện thủ tục hành chính:</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1D7A9" w14:textId="77777777" w:rsidR="00000000" w:rsidRDefault="00000000">
            <w:pPr>
              <w:spacing w:before="120"/>
            </w:pPr>
            <w:r>
              <w:rPr>
                <w:lang w:val="vi-VN"/>
              </w:rPr>
              <w:t>Giấy xác nhận đăng ký lại hoạt động phát hành xuất bản phẩm</w:t>
            </w:r>
          </w:p>
        </w:tc>
      </w:tr>
      <w:tr w:rsidR="00000000" w14:paraId="048009A4"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F45E" w14:textId="77777777" w:rsidR="00000000" w:rsidRDefault="00000000">
            <w:pPr>
              <w:spacing w:before="120"/>
            </w:pPr>
            <w:r>
              <w:rPr>
                <w:lang w:val="vi-VN"/>
              </w:rPr>
              <w:t>Phí, lệ phí (nếu có):</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7D5C" w14:textId="77777777" w:rsidR="00000000" w:rsidRDefault="00000000">
            <w:pPr>
              <w:spacing w:before="120"/>
            </w:pPr>
            <w:r>
              <w:rPr>
                <w:lang w:val="vi-VN"/>
              </w:rPr>
              <w:t>Không có</w:t>
            </w:r>
          </w:p>
        </w:tc>
      </w:tr>
      <w:tr w:rsidR="00000000" w14:paraId="420BD9D0"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9C8A" w14:textId="77777777" w:rsidR="00000000" w:rsidRDefault="00000000">
            <w:pPr>
              <w:spacing w:before="120"/>
            </w:pPr>
            <w:r>
              <w:rPr>
                <w:lang w:val="vi-VN"/>
              </w:rPr>
              <w:t>Tên mẫu đơn, mẫu tờ khai (nếu có và đính kèm ngay sau thủ tục):</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2A4E" w14:textId="77777777" w:rsidR="00000000" w:rsidRDefault="00000000">
            <w:pPr>
              <w:spacing w:before="120"/>
            </w:pPr>
            <w:r>
              <w:rPr>
                <w:lang w:val="vi-VN"/>
              </w:rPr>
              <w:t>Đơn đăng ký lại hoạt động phát hành xuất bản phẩm (Mẫu số 36, Phụ lục ban hành kèm theo Thông tư số 01/2020/TT- BTTTT ngày 07/02/2020 của Bộ trưởng Bộ Thông tin và Truyền thông)</w:t>
            </w:r>
          </w:p>
        </w:tc>
      </w:tr>
      <w:tr w:rsidR="00000000" w14:paraId="15436563"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D47B" w14:textId="77777777" w:rsidR="00000000" w:rsidRDefault="00000000">
            <w:pPr>
              <w:spacing w:before="120"/>
            </w:pPr>
            <w:r>
              <w:rPr>
                <w:lang w:val="vi-VN"/>
              </w:rPr>
              <w:t>Yêu cầu, điều kiện thực hiện thủ tục hành chính (nếu có):</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5D50" w14:textId="77777777" w:rsidR="00000000" w:rsidRDefault="00000000">
            <w:pPr>
              <w:spacing w:before="120"/>
            </w:pPr>
            <w:r>
              <w:rPr>
                <w:lang w:val="vi-VN"/>
              </w:rPr>
              <w:t>Không có</w:t>
            </w:r>
          </w:p>
        </w:tc>
      </w:tr>
      <w:tr w:rsidR="00000000" w14:paraId="5A0E1D2C"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3798" w14:textId="77777777" w:rsidR="00000000" w:rsidRDefault="00000000">
            <w:pPr>
              <w:spacing w:before="120"/>
            </w:pPr>
            <w:r>
              <w:rPr>
                <w:lang w:val="vi-VN"/>
              </w:rPr>
              <w:t>Căn cứ pháp lý của thủ tục hành chính:</w:t>
            </w:r>
          </w:p>
        </w:tc>
        <w:tc>
          <w:tcPr>
            <w:tcW w:w="3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97A3" w14:textId="77777777" w:rsidR="00000000" w:rsidRDefault="00000000">
            <w:pPr>
              <w:spacing w:before="120" w:after="280" w:afterAutospacing="1"/>
            </w:pPr>
            <w:r>
              <w:rPr>
                <w:lang w:val="vi-VN"/>
              </w:rPr>
              <w:t>- Luật Xuất bản ngày 20 tháng 11 năm 2012;</w:t>
            </w:r>
          </w:p>
          <w:p w14:paraId="250024C1" w14:textId="77777777" w:rsidR="00000000" w:rsidRDefault="00000000">
            <w:pPr>
              <w:spacing w:before="120" w:after="280" w:afterAutospacing="1"/>
            </w:pPr>
            <w:r>
              <w:rPr>
                <w:i/>
                <w:iCs/>
                <w:lang w:val="vi-VN"/>
              </w:rPr>
              <w:t>- Luật Cư trú ngày 13 tháng 11 năm 2020;</w:t>
            </w:r>
          </w:p>
          <w:p w14:paraId="118EC01B"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2C6C83EE"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6A820769" w14:textId="77777777" w:rsidR="00000000" w:rsidRDefault="00000000">
      <w:pPr>
        <w:spacing w:before="120" w:after="280" w:afterAutospacing="1"/>
        <w:jc w:val="right"/>
      </w:pPr>
      <w:r>
        <w:rPr>
          <w:i/>
          <w:iCs/>
        </w:rPr>
        <w:t> </w:t>
      </w:r>
    </w:p>
    <w:p w14:paraId="19632C9A" w14:textId="77777777" w:rsidR="00000000" w:rsidRDefault="00000000">
      <w:pPr>
        <w:spacing w:before="120" w:after="280" w:afterAutospacing="1"/>
        <w:jc w:val="right"/>
      </w:pPr>
      <w:r>
        <w:rPr>
          <w:i/>
          <w:iCs/>
          <w:lang w:val="vi-VN"/>
        </w:rPr>
        <w:t>M</w:t>
      </w:r>
      <w:r>
        <w:rPr>
          <w:i/>
          <w:iCs/>
        </w:rPr>
        <w:t>ẫ</w:t>
      </w:r>
      <w:r>
        <w:rPr>
          <w:i/>
          <w:iCs/>
          <w:lang w:val="vi-VN"/>
        </w:rPr>
        <w:t>u 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8"/>
        <w:gridCol w:w="5442"/>
      </w:tblGrid>
      <w:tr w:rsidR="00000000" w14:paraId="45CA4FF3" w14:textId="77777777">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0CB2C12D" w14:textId="77777777" w:rsidR="00000000" w:rsidRDefault="00000000">
            <w:pPr>
              <w:spacing w:before="120"/>
              <w:jc w:val="center"/>
            </w:pPr>
            <w:r>
              <w:rPr>
                <w:lang w:val="vi-VN"/>
              </w:rPr>
              <w:t>TÊN CQ, TC CHỦ QUẢN (NẾU CÓ)</w:t>
            </w:r>
            <w:r>
              <w:rPr>
                <w:b/>
                <w:bCs/>
                <w:lang w:val="vi-VN"/>
              </w:rPr>
              <w:t xml:space="preserve"> </w:t>
            </w:r>
            <w:r>
              <w:rPr>
                <w:b/>
                <w:bCs/>
                <w:lang w:val="vi-VN"/>
              </w:rPr>
              <w:br/>
              <w:t>TÊN CƠ SỞ ĐỀ NGHỊ</w:t>
            </w:r>
            <w:r>
              <w:rPr>
                <w:b/>
                <w:bCs/>
                <w:lang w:val="vi-VN"/>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40A99B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CA58DF"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7D6A06A0"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678D10CC"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2C03907" w14:textId="77777777" w:rsidR="00000000" w:rsidRDefault="00000000">
      <w:pPr>
        <w:spacing w:before="120" w:after="280" w:afterAutospacing="1"/>
      </w:pPr>
      <w:r>
        <w:t> </w:t>
      </w:r>
    </w:p>
    <w:p w14:paraId="3358AF77" w14:textId="77777777" w:rsidR="00000000" w:rsidRDefault="00000000">
      <w:pPr>
        <w:spacing w:before="120" w:after="280" w:afterAutospacing="1"/>
        <w:jc w:val="center"/>
      </w:pPr>
      <w:r>
        <w:rPr>
          <w:b/>
          <w:bCs/>
          <w:lang w:val="vi-VN"/>
        </w:rPr>
        <w:t>ĐƠN ĐỀ NGHỊ</w:t>
      </w:r>
    </w:p>
    <w:p w14:paraId="6C502D9D" w14:textId="77777777" w:rsidR="00000000" w:rsidRDefault="00000000">
      <w:pPr>
        <w:spacing w:before="120" w:after="280" w:afterAutospacing="1"/>
        <w:jc w:val="center"/>
      </w:pPr>
      <w:r>
        <w:rPr>
          <w:b/>
          <w:bCs/>
          <w:lang w:val="vi-VN"/>
        </w:rPr>
        <w:t>Đăng ký/Đăng ký lại hoạt động phát hành xuất bản phẩm</w:t>
      </w:r>
    </w:p>
    <w:p w14:paraId="5AF2C184" w14:textId="77777777" w:rsidR="00000000" w:rsidRDefault="00000000">
      <w:pPr>
        <w:spacing w:before="120" w:after="280" w:afterAutospacing="1"/>
        <w:jc w:val="center"/>
      </w:pPr>
      <w:r>
        <w:rPr>
          <w:lang w:val="vi-VN"/>
        </w:rPr>
        <w:t>Kính gửi: …………………………..</w:t>
      </w:r>
      <w:r>
        <w:rPr>
          <w:vertAlign w:val="superscript"/>
          <w:lang w:val="vi-VN"/>
        </w:rPr>
        <w:t>(1)</w:t>
      </w:r>
    </w:p>
    <w:p w14:paraId="2DF6CAEF" w14:textId="77777777" w:rsidR="00000000" w:rsidRDefault="00000000">
      <w:pPr>
        <w:spacing w:before="120" w:after="280" w:afterAutospacing="1"/>
      </w:pPr>
      <w:r>
        <w:rPr>
          <w:lang w:val="vi-VN"/>
        </w:rPr>
        <w:t>Tên cơ sở phát hành: …………………………………………………………………………….</w:t>
      </w:r>
    </w:p>
    <w:p w14:paraId="6FD3EE77" w14:textId="77777777" w:rsidR="00000000" w:rsidRDefault="00000000">
      <w:pPr>
        <w:spacing w:before="120" w:after="280" w:afterAutospacing="1"/>
      </w:pPr>
      <w:r>
        <w:rPr>
          <w:lang w:val="vi-VN"/>
        </w:rPr>
        <w:t>Tên người đứng đầu: ……………………………Quốc tịch: …………………………………..</w:t>
      </w:r>
    </w:p>
    <w:p w14:paraId="30703B8D" w14:textId="77777777" w:rsidR="00000000" w:rsidRDefault="00000000">
      <w:pPr>
        <w:spacing w:before="120" w:after="280" w:afterAutospacing="1"/>
      </w:pPr>
      <w:r>
        <w:rPr>
          <w:lang w:val="vi-VN"/>
        </w:rPr>
        <w:t>Địa chỉ trụ sở chính: ………………………………………………………………………………</w:t>
      </w:r>
    </w:p>
    <w:p w14:paraId="5CA94E7D" w14:textId="77777777" w:rsidR="00000000" w:rsidRDefault="00000000">
      <w:pPr>
        <w:spacing w:before="120" w:after="280" w:afterAutospacing="1"/>
      </w:pPr>
      <w:r>
        <w:rPr>
          <w:lang w:val="vi-VN"/>
        </w:rPr>
        <w:t xml:space="preserve">Điện thoại: </w:t>
      </w:r>
      <w:r>
        <w:t>………………………………………………………………………………………….</w:t>
      </w:r>
    </w:p>
    <w:p w14:paraId="6634E913" w14:textId="77777777" w:rsidR="00000000" w:rsidRDefault="00000000">
      <w:pPr>
        <w:spacing w:before="120" w:after="280" w:afterAutospacing="1"/>
      </w:pPr>
      <w:r>
        <w:rPr>
          <w:lang w:val="vi-VN"/>
        </w:rPr>
        <w:t xml:space="preserve">E-mail: </w:t>
      </w:r>
      <w:r>
        <w:t>………………………………………………………………………………………………</w:t>
      </w:r>
    </w:p>
    <w:p w14:paraId="16DE6BAD" w14:textId="77777777" w:rsidR="00000000" w:rsidRDefault="00000000">
      <w:pPr>
        <w:spacing w:before="120" w:after="280" w:afterAutospacing="1"/>
      </w:pPr>
      <w:r>
        <w:rPr>
          <w:lang w:val="vi-VN"/>
        </w:rPr>
        <w:t xml:space="preserve">Website (nếu có): </w:t>
      </w:r>
      <w:r>
        <w:t>…………………………………………………………………………………</w:t>
      </w:r>
    </w:p>
    <w:p w14:paraId="6DD5834B" w14:textId="77777777" w:rsidR="00000000" w:rsidRDefault="00000000">
      <w:pPr>
        <w:spacing w:before="120" w:after="280" w:afterAutospacing="1"/>
      </w:pPr>
      <w:r>
        <w:rPr>
          <w:lang w:val="vi-VN"/>
        </w:rPr>
        <w:t xml:space="preserve">Mã số doanh nghiệp hoặc mã số thuế </w:t>
      </w:r>
      <w:r>
        <w:t>…………………………………………………………</w:t>
      </w:r>
    </w:p>
    <w:p w14:paraId="331ABDF9" w14:textId="77777777" w:rsidR="00000000" w:rsidRDefault="00000000">
      <w:pPr>
        <w:spacing w:before="120" w:after="280" w:afterAutospacing="1"/>
      </w:pPr>
      <w:r>
        <w:rPr>
          <w:lang w:val="vi-VN"/>
        </w:rPr>
        <w:t>Chi nhánh, Văn phòng đại diện (nếu có):</w:t>
      </w:r>
    </w:p>
    <w:p w14:paraId="23F6B853" w14:textId="77777777" w:rsidR="00000000" w:rsidRDefault="00000000">
      <w:pPr>
        <w:spacing w:before="120" w:after="280" w:afterAutospacing="1"/>
      </w:pPr>
      <w:r>
        <w:rPr>
          <w:lang w:val="vi-VN"/>
        </w:rPr>
        <w:t>- Số lượng: ………………………………………………………………………………………..</w:t>
      </w:r>
    </w:p>
    <w:p w14:paraId="4B0A0AD7" w14:textId="77777777" w:rsidR="00000000" w:rsidRDefault="00000000">
      <w:pPr>
        <w:spacing w:before="120" w:after="280" w:afterAutospacing="1"/>
      </w:pPr>
      <w:r>
        <w:rPr>
          <w:lang w:val="vi-VN"/>
        </w:rPr>
        <w:t>- Địa chỉ, số điện thoại từng chi nhánh, văn phòng đại diện: ……….……………………….</w:t>
      </w:r>
    </w:p>
    <w:p w14:paraId="5B4EA6E8" w14:textId="77777777" w:rsidR="00000000" w:rsidRDefault="00000000">
      <w:pPr>
        <w:spacing w:before="120" w:after="280" w:afterAutospacing="1"/>
      </w:pPr>
      <w:r>
        <w:rPr>
          <w:lang w:val="vi-VN"/>
        </w:rPr>
        <w:t>Địa điểm kinh doanh:</w:t>
      </w:r>
    </w:p>
    <w:p w14:paraId="7365F316" w14:textId="77777777" w:rsidR="00000000" w:rsidRDefault="00000000">
      <w:pPr>
        <w:spacing w:before="120" w:after="280" w:afterAutospacing="1"/>
      </w:pPr>
      <w:r>
        <w:rPr>
          <w:lang w:val="vi-VN"/>
        </w:rPr>
        <w:t>- Số lượng địa điểm: ……………………………………………………………………………..</w:t>
      </w:r>
    </w:p>
    <w:p w14:paraId="292B86E8" w14:textId="77777777" w:rsidR="00000000" w:rsidRDefault="00000000">
      <w:pPr>
        <w:spacing w:before="120" w:after="280" w:afterAutospacing="1"/>
      </w:pPr>
      <w:r>
        <w:rPr>
          <w:lang w:val="vi-VN"/>
        </w:rPr>
        <w:t>- Địa chỉ, số điện thoại từng địa điểm: ………………………………………………………….</w:t>
      </w:r>
    </w:p>
    <w:p w14:paraId="05E34C20" w14:textId="77777777" w:rsidR="00000000" w:rsidRDefault="00000000">
      <w:pPr>
        <w:spacing w:before="120" w:after="280" w:afterAutospacing="1"/>
      </w:pPr>
      <w:r>
        <w:rPr>
          <w:lang w:val="vi-VN"/>
        </w:rPr>
        <w:t>Căn cứ Luật xuất bản năm 2012 và các văn bản quy định chi tiết, hướng dẫn thi hành, đơn vị chúng tôi gửi đến quý cơ quan hồ sơ đăng ký hoạt động phát hành xuất bản phẩm (lần đầu hoặc đăng ký lại) …………………… theo quy định của pháp luật, gồm có các giấy tờ kèm theo: ………………………………</w:t>
      </w:r>
      <w:r>
        <w:rPr>
          <w:vertAlign w:val="superscript"/>
          <w:lang w:val="vi-VN"/>
        </w:rPr>
        <w:t>(2)</w:t>
      </w:r>
    </w:p>
    <w:p w14:paraId="7BEC12EE" w14:textId="77777777" w:rsidR="00000000" w:rsidRDefault="00000000">
      <w:pPr>
        <w:spacing w:before="120" w:after="280" w:afterAutospacing="1"/>
      </w:pPr>
      <w:r>
        <w:rPr>
          <w:lang w:val="vi-VN"/>
        </w:rP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14:paraId="2A9F343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089B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A2F04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E8CCE0" w14:textId="77777777" w:rsidR="00000000" w:rsidRDefault="00000000">
            <w:pPr>
              <w:spacing w:before="120"/>
              <w:jc w:val="center"/>
            </w:pPr>
            <w:r>
              <w:rPr>
                <w:b/>
                <w:bCs/>
                <w:lang w:val="vi-VN"/>
              </w:rPr>
              <w:t>NGƯỜI ĐẠI DIỆN THEO PHÁP LUẬT</w:t>
            </w:r>
            <w:r>
              <w:rPr>
                <w:b/>
                <w:bCs/>
                <w:lang w:val="vi-VN"/>
              </w:rPr>
              <w:br/>
            </w:r>
            <w:r>
              <w:rPr>
                <w:i/>
                <w:iCs/>
                <w:lang w:val="vi-VN"/>
              </w:rPr>
              <w:t>(Ký tên, ghi rõ họ và tên, đóng dấu)</w:t>
            </w:r>
            <w:r>
              <w:rPr>
                <w:i/>
                <w:iCs/>
                <w:lang w:val="vi-VN"/>
              </w:rPr>
              <w:br/>
            </w:r>
          </w:p>
        </w:tc>
      </w:tr>
    </w:tbl>
    <w:p w14:paraId="3045F77A" w14:textId="77777777" w:rsidR="00000000" w:rsidRDefault="00000000">
      <w:pPr>
        <w:spacing w:before="120" w:after="280" w:afterAutospacing="1"/>
      </w:pPr>
      <w:r>
        <w:rPr>
          <w:lang w:val="vi-VN"/>
        </w:rPr>
        <w:t>_________________________</w:t>
      </w:r>
    </w:p>
    <w:p w14:paraId="0733D452" w14:textId="77777777" w:rsidR="00000000" w:rsidRDefault="00000000">
      <w:pPr>
        <w:spacing w:before="120" w:after="280" w:afterAutospacing="1"/>
      </w:pPr>
      <w:r>
        <w:rPr>
          <w:b/>
          <w:bCs/>
          <w:i/>
          <w:iCs/>
          <w:lang w:val="vi-VN"/>
        </w:rPr>
        <w:t>Chú thích:</w:t>
      </w:r>
    </w:p>
    <w:p w14:paraId="6A650ED3" w14:textId="77777777" w:rsidR="00000000" w:rsidRDefault="00000000">
      <w:pPr>
        <w:spacing w:before="120" w:after="280" w:afterAutospacing="1"/>
      </w:pPr>
      <w:r>
        <w:rPr>
          <w:i/>
          <w:iCs/>
          <w:lang w:val="vi-VN"/>
        </w:rPr>
        <w:t>(1) - Cơ sở phát hành có trụ sở chính và chi nhánh tại hai tỉnh, thành phố trực thuộc Trung ương trở lên gửi hồ sơ đến Cục Xuất bản, In và Phát hành;</w:t>
      </w:r>
    </w:p>
    <w:p w14:paraId="41F6A7F8" w14:textId="77777777" w:rsidR="00000000" w:rsidRDefault="00000000">
      <w:pPr>
        <w:spacing w:before="120" w:after="280" w:afterAutospacing="1"/>
      </w:pPr>
      <w:r>
        <w:rPr>
          <w:i/>
          <w:iCs/>
          <w:lang w:val="vi-VN"/>
        </w:rPr>
        <w:t>     - Cơ sở phát hành có trụ sở chính và chi nhánh tại cùng một tỉnh, thành phố trực thuộc Trung ương gửi hồ sơ đến Sở sở tại.</w:t>
      </w:r>
    </w:p>
    <w:p w14:paraId="2E969D7A" w14:textId="77777777" w:rsidR="00000000" w:rsidRDefault="00000000">
      <w:pPr>
        <w:spacing w:before="120" w:after="280" w:afterAutospacing="1"/>
      </w:pPr>
      <w:r>
        <w:rPr>
          <w:i/>
          <w:iCs/>
          <w:lang w:val="vi-VN"/>
        </w:rPr>
        <w:t>(2) Đối với trường hợp đăng ký hoạt động (lần đầu) phải kèm theo các giấy tờ quy định tại Điều 17 và đăng ký lại phải kèm theo các giấy tờ quy định tại Điều 18 Thông tư số 01/2020/TT-BTTTT.</w:t>
      </w:r>
    </w:p>
    <w:p w14:paraId="632416A1" w14:textId="77777777" w:rsidR="00000000" w:rsidRDefault="00000000">
      <w:pPr>
        <w:spacing w:before="120" w:after="280" w:afterAutospacing="1"/>
      </w:pPr>
      <w:r>
        <w:t> </w:t>
      </w:r>
    </w:p>
    <w:p w14:paraId="7A84F900" w14:textId="77777777" w:rsidR="00000000" w:rsidRDefault="00000000">
      <w:pPr>
        <w:spacing w:before="120" w:after="280" w:afterAutospacing="1"/>
      </w:pPr>
      <w:r>
        <w:rPr>
          <w:b/>
          <w:bCs/>
          <w:lang w:val="vi-VN"/>
        </w:rPr>
        <w:t>II. THỦ TỤC HÀNH CHÍNH CẤP ĐỊA PHƯƠNG</w:t>
      </w:r>
    </w:p>
    <w:p w14:paraId="5A515F06" w14:textId="77777777" w:rsidR="00000000" w:rsidRDefault="00000000">
      <w:pPr>
        <w:spacing w:before="120" w:after="280" w:afterAutospacing="1"/>
      </w:pPr>
      <w:r>
        <w:rPr>
          <w:b/>
          <w:bCs/>
          <w:lang w:val="vi-VN"/>
        </w:rPr>
        <w:t>1. Cấp giấy xác nhận đăng ký hoạt động phát hành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3"/>
        <w:gridCol w:w="7287"/>
      </w:tblGrid>
      <w:tr w:rsidR="00000000" w14:paraId="1CD5F4E0" w14:textId="77777777">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743EA" w14:textId="77777777" w:rsidR="00000000" w:rsidRDefault="00000000">
            <w:pPr>
              <w:spacing w:before="120"/>
            </w:pPr>
            <w:r>
              <w:rPr>
                <w:lang w:val="vi-VN"/>
              </w:rPr>
              <w:t>Trình tự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B566EF" w14:textId="77777777" w:rsidR="00000000" w:rsidRDefault="00000000">
            <w:pPr>
              <w:spacing w:before="120" w:after="280" w:afterAutospacing="1"/>
            </w:pPr>
            <w:r>
              <w:rPr>
                <w:lang w:val="vi-VN"/>
              </w:rPr>
              <w:t>- Trước khi hoạt động 15 ngày, cơ sở phát hành xuất bản phẩm là doanh nghiệp, đơn vị sự nghiệp công lập (sau đây gọi tắt là cơ sở phát hành) có trụ sở chính và chi nhánh tại cùng một tỉnh, thành phố trực thuộc Trung ương phải đăng ký hoạt động phát hành xuất bản phẩm với Sở.</w:t>
            </w:r>
          </w:p>
          <w:p w14:paraId="653AD3A3" w14:textId="77777777" w:rsidR="00000000" w:rsidRDefault="00000000">
            <w:pPr>
              <w:spacing w:before="120"/>
            </w:pPr>
            <w:r>
              <w:rPr>
                <w:lang w:val="vi-VN"/>
              </w:rPr>
              <w:t>- Trong thời hạn 07 ngày làm việc, kể từ ngày nhận đủ hồ sơ, Sở phải xác nhận đăng ký hoạt động phát hành xuất bản phẩm bằng văn bản; trường hợp không xác nhận đăng ký phải có văn bản trả lời nêu rõ lý do.</w:t>
            </w:r>
          </w:p>
        </w:tc>
      </w:tr>
      <w:tr w:rsidR="00000000" w14:paraId="4219761C"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FF4FD" w14:textId="77777777" w:rsidR="00000000" w:rsidRDefault="00000000">
            <w:pPr>
              <w:spacing w:before="120"/>
            </w:pPr>
            <w:r>
              <w:rPr>
                <w:lang w:val="vi-VN"/>
              </w:rPr>
              <w:t>Cách thức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066FEC" w14:textId="77777777" w:rsidR="00000000" w:rsidRDefault="00000000">
            <w:pPr>
              <w:spacing w:before="120" w:after="280" w:afterAutospacing="1"/>
            </w:pPr>
            <w:r>
              <w:rPr>
                <w:lang w:val="vi-VN"/>
              </w:rPr>
              <w:t>- Nộp trực tiếp tại Sở;</w:t>
            </w:r>
          </w:p>
          <w:p w14:paraId="12005454" w14:textId="77777777" w:rsidR="00000000" w:rsidRDefault="00000000">
            <w:pPr>
              <w:spacing w:before="120" w:after="280" w:afterAutospacing="1"/>
            </w:pPr>
            <w:r>
              <w:rPr>
                <w:lang w:val="vi-VN"/>
              </w:rPr>
              <w:t>- Nộp qua hệ thống bưu chính;</w:t>
            </w:r>
          </w:p>
          <w:p w14:paraId="31AFD8B5" w14:textId="77777777" w:rsidR="00000000" w:rsidRDefault="00000000">
            <w:pPr>
              <w:spacing w:before="120"/>
            </w:pPr>
            <w:r>
              <w:rPr>
                <w:lang w:val="vi-VN"/>
              </w:rPr>
              <w:t>- Nộp qua mạng internet (cơ sở phát hành phải có chứng thư số do tổ chức cung cấp dịch vụ chứng thực chữ ký số cấp và thực hiện theo hướng dẫn trên Cổng thông tin điện tử của Sở về cung cấp dịch vụ công trực tuyến).</w:t>
            </w:r>
          </w:p>
        </w:tc>
      </w:tr>
      <w:tr w:rsidR="00000000" w14:paraId="66D49F1B"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4D614" w14:textId="77777777" w:rsidR="00000000" w:rsidRDefault="00000000">
            <w:pPr>
              <w:spacing w:before="120"/>
            </w:pPr>
            <w:r>
              <w:rPr>
                <w:lang w:val="vi-VN"/>
              </w:rPr>
              <w:t>Thành phần, số lượng hồ sơ:</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25A92A" w14:textId="77777777" w:rsidR="00000000" w:rsidRDefault="00000000">
            <w:pPr>
              <w:spacing w:before="120" w:after="280" w:afterAutospacing="1"/>
            </w:pPr>
            <w:r>
              <w:rPr>
                <w:lang w:val="vi-VN"/>
              </w:rPr>
              <w:t>1. Thành phần hồ sơ:</w:t>
            </w:r>
          </w:p>
          <w:p w14:paraId="0CD77951" w14:textId="77777777" w:rsidR="00000000" w:rsidRDefault="00000000">
            <w:pPr>
              <w:spacing w:before="120" w:after="280" w:afterAutospacing="1"/>
            </w:pPr>
            <w:r>
              <w:rPr>
                <w:lang w:val="vi-VN"/>
              </w:rPr>
              <w:t>- Đơn đăng ký hoạt động phát hành xuất bản phẩm;</w:t>
            </w:r>
          </w:p>
          <w:p w14:paraId="4155CFB9" w14:textId="77777777" w:rsidR="00000000" w:rsidRDefault="00000000">
            <w:pPr>
              <w:spacing w:before="120" w:after="280" w:afterAutospacing="1"/>
            </w:pPr>
            <w:r>
              <w:rPr>
                <w:lang w:val="vi-VN"/>
              </w:rPr>
              <w:t>- Bản sao (xuất trình kèm theo bản chính để đối chiếu) hoặc bản sao có chứng thực giấy tờ sở hữu trụ sở hoặc hợp đồng thuê, mượn trụ sở để làm địa điểm kinh doanh;</w:t>
            </w:r>
          </w:p>
          <w:p w14:paraId="140EC7FF" w14:textId="77777777" w:rsidR="00000000" w:rsidRDefault="00000000">
            <w:pPr>
              <w:spacing w:before="120" w:after="280" w:afterAutospacing="1"/>
            </w:pPr>
            <w:r>
              <w:rPr>
                <w:i/>
                <w:iCs/>
                <w:lang w:val="vi-VN"/>
              </w:rPr>
              <w:t>- 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14:paraId="161B48AC" w14:textId="77777777" w:rsidR="00000000" w:rsidRDefault="00000000">
            <w:pPr>
              <w:spacing w:before="120" w:after="280" w:afterAutospacing="1"/>
            </w:pPr>
            <w:r>
              <w:rPr>
                <w:lang w:val="vi-VN"/>
              </w:rPr>
              <w:t>- Bảo sao (xuất trình kèm theo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14:paraId="2FBFA974" w14:textId="77777777" w:rsidR="00000000" w:rsidRDefault="00000000">
            <w:pPr>
              <w:spacing w:before="120"/>
            </w:pPr>
            <w:r>
              <w:rPr>
                <w:lang w:val="vi-VN"/>
              </w:rPr>
              <w:t>2. Số lượng hồ sơ: 01 bộ</w:t>
            </w:r>
          </w:p>
        </w:tc>
      </w:tr>
      <w:tr w:rsidR="00000000" w14:paraId="1685A370"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8B218" w14:textId="77777777" w:rsidR="00000000" w:rsidRDefault="00000000">
            <w:pPr>
              <w:spacing w:before="120"/>
            </w:pPr>
            <w:r>
              <w:rPr>
                <w:lang w:val="vi-VN"/>
              </w:rPr>
              <w:t>Thời hạn giải quyết:</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04E9AE" w14:textId="77777777" w:rsidR="00000000" w:rsidRDefault="00000000">
            <w:pPr>
              <w:spacing w:before="120"/>
            </w:pPr>
            <w:r>
              <w:rPr>
                <w:lang w:val="vi-VN"/>
              </w:rPr>
              <w:t>07 ngày làm việc kể từ ngày nhận đủ hồ sơ theo quy định</w:t>
            </w:r>
          </w:p>
        </w:tc>
      </w:tr>
      <w:tr w:rsidR="00000000" w14:paraId="1AC2ECE6"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BB065" w14:textId="77777777" w:rsidR="00000000" w:rsidRDefault="00000000">
            <w:pPr>
              <w:spacing w:before="120"/>
            </w:pPr>
            <w:r>
              <w:rPr>
                <w:lang w:val="vi-VN"/>
              </w:rPr>
              <w:t>Đối tượng thực hiện thủ tục hành chính:</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0AC8B7" w14:textId="77777777" w:rsidR="00000000" w:rsidRDefault="00000000">
            <w:pPr>
              <w:spacing w:before="120"/>
            </w:pPr>
            <w:r>
              <w:rPr>
                <w:lang w:val="vi-VN"/>
              </w:rPr>
              <w:t>Tổ chức (cơ sở phát hành có trụ sở chính và chi nhánh tại hai tỉnh, thành phố trực thuộc trung ương trở lên)</w:t>
            </w:r>
          </w:p>
        </w:tc>
      </w:tr>
      <w:tr w:rsidR="00000000" w14:paraId="2D17FF5A"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6F3EB" w14:textId="77777777" w:rsidR="00000000" w:rsidRDefault="00000000">
            <w:pPr>
              <w:spacing w:before="120"/>
            </w:pPr>
            <w:r>
              <w:rPr>
                <w:lang w:val="vi-VN"/>
              </w:rPr>
              <w:t>Cơ quan thực hiện thủ tục hành chính:</w:t>
            </w:r>
          </w:p>
        </w:tc>
        <w:tc>
          <w:tcPr>
            <w:tcW w:w="3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85955" w14:textId="77777777" w:rsidR="00000000" w:rsidRDefault="00000000">
            <w:pPr>
              <w:spacing w:before="120"/>
            </w:pPr>
            <w:r>
              <w:rPr>
                <w:lang w:val="vi-VN"/>
              </w:rPr>
              <w:t>Sở Thông tin và Truyền thông hoặc cơ quan chuyên môn được Ủy ban nhân dân tỉnh, thành phố trực thuộc Trung ương giao nhiệm vụ quản lý nhà nước về hoạt động xuất bản (gọi tắt là Sở)</w:t>
            </w:r>
          </w:p>
        </w:tc>
      </w:tr>
      <w:tr w:rsidR="00000000" w14:paraId="1ED51536"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ABE1B6" w14:textId="77777777" w:rsidR="00000000" w:rsidRDefault="00000000">
            <w:pPr>
              <w:spacing w:before="120"/>
            </w:pPr>
            <w:r>
              <w:rPr>
                <w:lang w:val="vi-VN"/>
              </w:rPr>
              <w:t>Kết quả thực hiện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EB791" w14:textId="77777777" w:rsidR="00000000" w:rsidRDefault="00000000">
            <w:pPr>
              <w:spacing w:before="120"/>
            </w:pPr>
            <w:r>
              <w:rPr>
                <w:lang w:val="vi-VN"/>
              </w:rPr>
              <w:t>Giấy xác nhận đăng ký hoạt động phát hành xuất bản phẩm</w:t>
            </w:r>
          </w:p>
        </w:tc>
      </w:tr>
      <w:tr w:rsidR="00000000" w14:paraId="58E978AA"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B82CB" w14:textId="77777777" w:rsidR="00000000" w:rsidRDefault="00000000">
            <w:pPr>
              <w:spacing w:before="120"/>
            </w:pPr>
            <w:r>
              <w:rPr>
                <w:lang w:val="vi-VN"/>
              </w:rPr>
              <w:t>Phí, lệ phí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59F35" w14:textId="77777777" w:rsidR="00000000" w:rsidRDefault="00000000">
            <w:pPr>
              <w:spacing w:before="120"/>
            </w:pPr>
            <w:r>
              <w:rPr>
                <w:lang w:val="vi-VN"/>
              </w:rPr>
              <w:t>Không có</w:t>
            </w:r>
          </w:p>
        </w:tc>
      </w:tr>
      <w:tr w:rsidR="00000000" w14:paraId="18462815"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6E562" w14:textId="77777777" w:rsidR="00000000" w:rsidRDefault="00000000">
            <w:pPr>
              <w:spacing w:before="120"/>
            </w:pPr>
            <w:r>
              <w:rPr>
                <w:lang w:val="vi-VN"/>
              </w:rPr>
              <w:t>Tên mẫu đơn, mẫu tờ khai (nếu có và đính kèm ngay sau thủ tục):</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A88FD" w14:textId="77777777" w:rsidR="00000000" w:rsidRDefault="00000000">
            <w:pPr>
              <w:spacing w:before="120"/>
            </w:pPr>
            <w:r>
              <w:rPr>
                <w:lang w:val="vi-VN"/>
              </w:rPr>
              <w:t>Đơn đăng ký hoạt động phát hành xuất bản phẩm (Mẫu số 36, Phụ lục ban hành kèm theo Thông tư số 01/2020/TT-BTTTT ngày 07/02/2020 của Bộ trưởng Bộ Thông tin và Truyền thông)</w:t>
            </w:r>
          </w:p>
        </w:tc>
      </w:tr>
      <w:tr w:rsidR="00000000" w14:paraId="2846F052"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C5CC2" w14:textId="77777777" w:rsidR="00000000" w:rsidRDefault="00000000">
            <w:pPr>
              <w:spacing w:before="120"/>
            </w:pPr>
            <w:r>
              <w:rPr>
                <w:lang w:val="vi-VN"/>
              </w:rPr>
              <w:t>Yêu cầu, điều kiện thực hiện thủ tục hành chính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F61FA" w14:textId="77777777" w:rsidR="00000000" w:rsidRDefault="00000000">
            <w:pPr>
              <w:spacing w:before="120" w:after="280" w:afterAutospacing="1"/>
            </w:pPr>
            <w:r>
              <w:rPr>
                <w:lang w:val="vi-VN"/>
              </w:rPr>
              <w:t>Điều kiện hoạt động phát hành xuất bản phẩm đối với cơ sở phát hành là doanh nghiệp, đơn vị sự nghiệp công lập:</w:t>
            </w:r>
          </w:p>
          <w:p w14:paraId="0F5EBC6B" w14:textId="77777777" w:rsidR="00000000" w:rsidRDefault="00000000">
            <w:pPr>
              <w:spacing w:before="120" w:after="280" w:afterAutospacing="1"/>
            </w:pPr>
            <w:r>
              <w:rPr>
                <w:lang w:val="vi-VN"/>
              </w:rP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14:paraId="406F0D71" w14:textId="77777777" w:rsidR="00000000" w:rsidRDefault="00000000">
            <w:pPr>
              <w:spacing w:before="120" w:after="280" w:afterAutospacing="1"/>
            </w:pPr>
            <w:r>
              <w:rPr>
                <w:lang w:val="vi-VN"/>
              </w:rPr>
              <w:t>2. Có một trong các loại giấy chứng nhận đăng ký kinh doanh, giấy chứng nhận đăng ký doanh nghiệp hoặc quyết định thành lập đơn vị sự nghiệp công lập theo quy định của pháp luật;</w:t>
            </w:r>
          </w:p>
          <w:p w14:paraId="7F638735" w14:textId="77777777" w:rsidR="00000000" w:rsidRDefault="00000000">
            <w:pPr>
              <w:spacing w:before="120"/>
            </w:pPr>
            <w:r>
              <w:rPr>
                <w:lang w:val="vi-VN"/>
              </w:rPr>
              <w:t>3. Có địa điểm kinh doanh xuất bản phẩm.</w:t>
            </w:r>
          </w:p>
        </w:tc>
      </w:tr>
      <w:tr w:rsidR="00000000" w14:paraId="11F4294D"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E3B34" w14:textId="77777777" w:rsidR="00000000" w:rsidRDefault="00000000">
            <w:pPr>
              <w:spacing w:before="120"/>
            </w:pPr>
            <w:r>
              <w:rPr>
                <w:lang w:val="vi-VN"/>
              </w:rPr>
              <w:t>Căn cứ pháp lý của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20352" w14:textId="77777777" w:rsidR="00000000" w:rsidRDefault="00000000">
            <w:pPr>
              <w:spacing w:before="120" w:after="280" w:afterAutospacing="1"/>
            </w:pPr>
            <w:r>
              <w:rPr>
                <w:lang w:val="vi-VN"/>
              </w:rPr>
              <w:t>- Luật Xuất bản ngày 20 tháng 11 năm 2012;</w:t>
            </w:r>
          </w:p>
          <w:p w14:paraId="7D363AED" w14:textId="77777777" w:rsidR="00000000" w:rsidRDefault="00000000">
            <w:pPr>
              <w:spacing w:before="120" w:after="280" w:afterAutospacing="1"/>
            </w:pPr>
            <w:r>
              <w:rPr>
                <w:i/>
                <w:iCs/>
                <w:lang w:val="vi-VN"/>
              </w:rPr>
              <w:t>- Luật Cư trú ngày 13 tháng 11 năm 2020;</w:t>
            </w:r>
          </w:p>
          <w:p w14:paraId="247F83A5"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4AEA19FF"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5EE12465" w14:textId="77777777" w:rsidR="00000000" w:rsidRDefault="00000000">
      <w:pPr>
        <w:spacing w:before="120" w:after="280" w:afterAutospacing="1"/>
        <w:jc w:val="right"/>
      </w:pPr>
      <w:r>
        <w:rPr>
          <w:i/>
          <w:iCs/>
        </w:rPr>
        <w:t> </w:t>
      </w:r>
    </w:p>
    <w:p w14:paraId="7E3E2415" w14:textId="77777777" w:rsidR="00000000" w:rsidRDefault="00000000">
      <w:pPr>
        <w:spacing w:before="120" w:after="280" w:afterAutospacing="1"/>
        <w:jc w:val="right"/>
      </w:pPr>
      <w:r>
        <w:rPr>
          <w:i/>
          <w:iCs/>
          <w:lang w:val="vi-VN"/>
        </w:rPr>
        <w:t>M</w:t>
      </w:r>
      <w:r>
        <w:rPr>
          <w:i/>
          <w:iCs/>
        </w:rPr>
        <w:t>ẫ</w:t>
      </w:r>
      <w:r>
        <w:rPr>
          <w:i/>
          <w:iCs/>
          <w:lang w:val="vi-VN"/>
        </w:rPr>
        <w:t>u 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8"/>
        <w:gridCol w:w="5442"/>
      </w:tblGrid>
      <w:tr w:rsidR="00000000" w14:paraId="2736730D" w14:textId="77777777">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30FB4153" w14:textId="77777777" w:rsidR="00000000" w:rsidRDefault="00000000">
            <w:pPr>
              <w:spacing w:before="120"/>
              <w:jc w:val="center"/>
            </w:pPr>
            <w:r>
              <w:rPr>
                <w:lang w:val="vi-VN"/>
              </w:rPr>
              <w:t>TÊN CQ, TC CHỦ QUẢN (NẾU CÓ)</w:t>
            </w:r>
            <w:r>
              <w:rPr>
                <w:b/>
                <w:bCs/>
                <w:lang w:val="vi-VN"/>
              </w:rPr>
              <w:t xml:space="preserve"> </w:t>
            </w:r>
            <w:r>
              <w:rPr>
                <w:b/>
                <w:bCs/>
                <w:lang w:val="vi-VN"/>
              </w:rPr>
              <w:br/>
              <w:t>TÊN CƠ SỞ ĐỀ NGHỊ</w:t>
            </w:r>
            <w:r>
              <w:rPr>
                <w:b/>
                <w:bCs/>
                <w:lang w:val="vi-VN"/>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3205E5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C1E535"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6EE882ED"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68F3A9B1"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7831066" w14:textId="77777777" w:rsidR="00000000" w:rsidRDefault="00000000">
      <w:pPr>
        <w:spacing w:before="120" w:after="280" w:afterAutospacing="1"/>
      </w:pPr>
      <w:r>
        <w:t> </w:t>
      </w:r>
    </w:p>
    <w:p w14:paraId="3A18F358" w14:textId="77777777" w:rsidR="00000000" w:rsidRDefault="00000000">
      <w:pPr>
        <w:spacing w:before="120" w:after="280" w:afterAutospacing="1"/>
        <w:jc w:val="center"/>
      </w:pPr>
      <w:r>
        <w:rPr>
          <w:b/>
          <w:bCs/>
          <w:lang w:val="vi-VN"/>
        </w:rPr>
        <w:t>ĐƠN ĐỀ NGHỊ</w:t>
      </w:r>
    </w:p>
    <w:p w14:paraId="6A3C4C16" w14:textId="77777777" w:rsidR="00000000" w:rsidRDefault="00000000">
      <w:pPr>
        <w:spacing w:before="120" w:after="280" w:afterAutospacing="1"/>
        <w:jc w:val="center"/>
      </w:pPr>
      <w:r>
        <w:rPr>
          <w:b/>
          <w:bCs/>
          <w:lang w:val="vi-VN"/>
        </w:rPr>
        <w:t>Đăng ký/Đăng ký lại hoạt động phát hành xuất bản phẩm</w:t>
      </w:r>
    </w:p>
    <w:p w14:paraId="263FCF05" w14:textId="77777777" w:rsidR="00000000" w:rsidRDefault="00000000">
      <w:pPr>
        <w:spacing w:before="120" w:after="280" w:afterAutospacing="1"/>
        <w:jc w:val="center"/>
      </w:pPr>
      <w:r>
        <w:rPr>
          <w:lang w:val="vi-VN"/>
        </w:rPr>
        <w:t>Kính gửi: …………………………..</w:t>
      </w:r>
      <w:r>
        <w:rPr>
          <w:vertAlign w:val="superscript"/>
          <w:lang w:val="vi-VN"/>
        </w:rPr>
        <w:t>(1)</w:t>
      </w:r>
    </w:p>
    <w:p w14:paraId="78F5C349" w14:textId="77777777" w:rsidR="00000000" w:rsidRDefault="00000000">
      <w:pPr>
        <w:spacing w:before="120" w:after="280" w:afterAutospacing="1"/>
      </w:pPr>
      <w:r>
        <w:rPr>
          <w:lang w:val="vi-VN"/>
        </w:rPr>
        <w:t>Tên cơ sở phát hành: …………………………………………………………………………….</w:t>
      </w:r>
    </w:p>
    <w:p w14:paraId="0751CADF" w14:textId="77777777" w:rsidR="00000000" w:rsidRDefault="00000000">
      <w:pPr>
        <w:spacing w:before="120" w:after="280" w:afterAutospacing="1"/>
      </w:pPr>
      <w:r>
        <w:rPr>
          <w:lang w:val="vi-VN"/>
        </w:rPr>
        <w:t>Tên người đứng đầu: ……………………………Quốc tịch: …………………………………..</w:t>
      </w:r>
    </w:p>
    <w:p w14:paraId="67E09085" w14:textId="77777777" w:rsidR="00000000" w:rsidRDefault="00000000">
      <w:pPr>
        <w:spacing w:before="120" w:after="280" w:afterAutospacing="1"/>
      </w:pPr>
      <w:r>
        <w:rPr>
          <w:lang w:val="vi-VN"/>
        </w:rPr>
        <w:t>Địa chỉ trụ sở chính: ………………………………………………………………………………</w:t>
      </w:r>
    </w:p>
    <w:p w14:paraId="2D153168" w14:textId="77777777" w:rsidR="00000000" w:rsidRDefault="00000000">
      <w:pPr>
        <w:spacing w:before="120" w:after="280" w:afterAutospacing="1"/>
      </w:pPr>
      <w:r>
        <w:rPr>
          <w:lang w:val="vi-VN"/>
        </w:rPr>
        <w:t xml:space="preserve">Điện thoại: </w:t>
      </w:r>
      <w:r>
        <w:t>………………………………………………………………………………………….</w:t>
      </w:r>
    </w:p>
    <w:p w14:paraId="21153C9F" w14:textId="77777777" w:rsidR="00000000" w:rsidRDefault="00000000">
      <w:pPr>
        <w:spacing w:before="120" w:after="280" w:afterAutospacing="1"/>
      </w:pPr>
      <w:r>
        <w:rPr>
          <w:lang w:val="vi-VN"/>
        </w:rPr>
        <w:t xml:space="preserve">E-mail: </w:t>
      </w:r>
      <w:r>
        <w:t>………………………………………………………………………………………………</w:t>
      </w:r>
    </w:p>
    <w:p w14:paraId="46C3716F" w14:textId="77777777" w:rsidR="00000000" w:rsidRDefault="00000000">
      <w:pPr>
        <w:spacing w:before="120" w:after="280" w:afterAutospacing="1"/>
      </w:pPr>
      <w:r>
        <w:rPr>
          <w:lang w:val="vi-VN"/>
        </w:rPr>
        <w:t xml:space="preserve">Website (nếu có): </w:t>
      </w:r>
      <w:r>
        <w:t>…………………………………………………………………………………</w:t>
      </w:r>
    </w:p>
    <w:p w14:paraId="52E388B6" w14:textId="77777777" w:rsidR="00000000" w:rsidRDefault="00000000">
      <w:pPr>
        <w:spacing w:before="120" w:after="280" w:afterAutospacing="1"/>
      </w:pPr>
      <w:r>
        <w:rPr>
          <w:lang w:val="vi-VN"/>
        </w:rPr>
        <w:t xml:space="preserve">Mã số doanh nghiệp hoặc mã số thuế </w:t>
      </w:r>
      <w:r>
        <w:t>…………………………………………………………</w:t>
      </w:r>
    </w:p>
    <w:p w14:paraId="7E00A2B4" w14:textId="77777777" w:rsidR="00000000" w:rsidRDefault="00000000">
      <w:pPr>
        <w:spacing w:before="120" w:after="280" w:afterAutospacing="1"/>
      </w:pPr>
      <w:r>
        <w:rPr>
          <w:lang w:val="vi-VN"/>
        </w:rPr>
        <w:t>Chi nhánh, Văn phòng đại diện (nếu có):</w:t>
      </w:r>
    </w:p>
    <w:p w14:paraId="796EC581" w14:textId="77777777" w:rsidR="00000000" w:rsidRDefault="00000000">
      <w:pPr>
        <w:spacing w:before="120" w:after="280" w:afterAutospacing="1"/>
      </w:pPr>
      <w:r>
        <w:rPr>
          <w:lang w:val="vi-VN"/>
        </w:rPr>
        <w:t>- Số lượng: ………………………………………………………………………………………..</w:t>
      </w:r>
    </w:p>
    <w:p w14:paraId="299BD848" w14:textId="77777777" w:rsidR="00000000" w:rsidRDefault="00000000">
      <w:pPr>
        <w:spacing w:before="120" w:after="280" w:afterAutospacing="1"/>
      </w:pPr>
      <w:r>
        <w:rPr>
          <w:lang w:val="vi-VN"/>
        </w:rPr>
        <w:t>- Địa chỉ, số điện thoại từng chi nhánh, văn phòng đại diện: ……….……………………….</w:t>
      </w:r>
    </w:p>
    <w:p w14:paraId="5AC503B8" w14:textId="77777777" w:rsidR="00000000" w:rsidRDefault="00000000">
      <w:pPr>
        <w:spacing w:before="120" w:after="280" w:afterAutospacing="1"/>
      </w:pPr>
      <w:r>
        <w:rPr>
          <w:lang w:val="vi-VN"/>
        </w:rPr>
        <w:t>Địa điểm kinh doanh:</w:t>
      </w:r>
    </w:p>
    <w:p w14:paraId="532C8136" w14:textId="77777777" w:rsidR="00000000" w:rsidRDefault="00000000">
      <w:pPr>
        <w:spacing w:before="120" w:after="280" w:afterAutospacing="1"/>
      </w:pPr>
      <w:r>
        <w:rPr>
          <w:lang w:val="vi-VN"/>
        </w:rPr>
        <w:t>- Số lượng địa điểm: ……………………………………………………………………………..</w:t>
      </w:r>
    </w:p>
    <w:p w14:paraId="6D65C683" w14:textId="77777777" w:rsidR="00000000" w:rsidRDefault="00000000">
      <w:pPr>
        <w:spacing w:before="120" w:after="280" w:afterAutospacing="1"/>
      </w:pPr>
      <w:r>
        <w:rPr>
          <w:lang w:val="vi-VN"/>
        </w:rPr>
        <w:t>- Địa chỉ, số điện thoại từng địa điểm: ………………………………………………………….</w:t>
      </w:r>
    </w:p>
    <w:p w14:paraId="747D7DE2" w14:textId="77777777" w:rsidR="00000000" w:rsidRDefault="00000000">
      <w:pPr>
        <w:spacing w:before="120" w:after="280" w:afterAutospacing="1"/>
      </w:pPr>
      <w:r>
        <w:rPr>
          <w:lang w:val="vi-VN"/>
        </w:rPr>
        <w:t>Căn cứ Luật xuất bản năm 2012 và các văn bản quy định chi tiết, hướng dẫn thi hành, đơn vị chúng tôi gửi đến quý cơ quan hồ sơ đăng ký hoạt động phát hành xuất bản phẩm (lần đầu hoặc đăng ký lại) …………………… theo quy định của pháp luật, gồm có các giấy tờ kèm theo: ………………………………</w:t>
      </w:r>
      <w:r>
        <w:rPr>
          <w:vertAlign w:val="superscript"/>
          <w:lang w:val="vi-VN"/>
        </w:rPr>
        <w:t>(2)</w:t>
      </w:r>
    </w:p>
    <w:p w14:paraId="0D532F55" w14:textId="77777777" w:rsidR="00000000" w:rsidRDefault="00000000">
      <w:pPr>
        <w:spacing w:before="120" w:after="280" w:afterAutospacing="1"/>
      </w:pPr>
      <w:r>
        <w:rPr>
          <w:lang w:val="vi-VN"/>
        </w:rP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14:paraId="4B4B767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0101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0CA1F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AEB921" w14:textId="77777777" w:rsidR="00000000" w:rsidRDefault="00000000">
            <w:pPr>
              <w:spacing w:before="120"/>
              <w:jc w:val="center"/>
            </w:pPr>
            <w:r>
              <w:rPr>
                <w:b/>
                <w:bCs/>
                <w:lang w:val="vi-VN"/>
              </w:rPr>
              <w:t>NGƯỜI ĐẠI DIỆN THEO PHÁP LUẬT</w:t>
            </w:r>
            <w:r>
              <w:rPr>
                <w:b/>
                <w:bCs/>
                <w:lang w:val="vi-VN"/>
              </w:rPr>
              <w:br/>
            </w:r>
            <w:r>
              <w:rPr>
                <w:i/>
                <w:iCs/>
                <w:lang w:val="vi-VN"/>
              </w:rPr>
              <w:t>(Ký tên, ghi rõ họ và tên, đóng dấu)</w:t>
            </w:r>
            <w:r>
              <w:rPr>
                <w:i/>
                <w:iCs/>
                <w:lang w:val="vi-VN"/>
              </w:rPr>
              <w:br/>
            </w:r>
          </w:p>
        </w:tc>
      </w:tr>
    </w:tbl>
    <w:p w14:paraId="27A37586" w14:textId="77777777" w:rsidR="00000000" w:rsidRDefault="00000000">
      <w:pPr>
        <w:spacing w:before="120" w:after="280" w:afterAutospacing="1"/>
      </w:pPr>
      <w:r>
        <w:rPr>
          <w:lang w:val="vi-VN"/>
        </w:rPr>
        <w:t>_________________________</w:t>
      </w:r>
    </w:p>
    <w:p w14:paraId="44E07058" w14:textId="77777777" w:rsidR="00000000" w:rsidRDefault="00000000">
      <w:pPr>
        <w:spacing w:before="120" w:after="280" w:afterAutospacing="1"/>
      </w:pPr>
      <w:r>
        <w:rPr>
          <w:b/>
          <w:bCs/>
          <w:i/>
          <w:iCs/>
          <w:lang w:val="vi-VN"/>
        </w:rPr>
        <w:t>Chú thích:</w:t>
      </w:r>
    </w:p>
    <w:p w14:paraId="7142B190" w14:textId="77777777" w:rsidR="00000000" w:rsidRDefault="00000000">
      <w:pPr>
        <w:spacing w:before="120" w:after="280" w:afterAutospacing="1"/>
      </w:pPr>
      <w:r>
        <w:rPr>
          <w:i/>
          <w:iCs/>
          <w:lang w:val="vi-VN"/>
        </w:rPr>
        <w:t>(1) - Cơ sở phát hành có trụ sở chính và chi nhánh tại hai tỉnh, thành phố trực thuộc Trung ương trở lên gửi hồ sơ đến Cục Xuất bản, In và Phát hành;</w:t>
      </w:r>
    </w:p>
    <w:p w14:paraId="26A2DA19" w14:textId="77777777" w:rsidR="00000000" w:rsidRDefault="00000000">
      <w:pPr>
        <w:spacing w:before="120" w:after="280" w:afterAutospacing="1"/>
      </w:pPr>
      <w:r>
        <w:rPr>
          <w:i/>
          <w:iCs/>
          <w:lang w:val="vi-VN"/>
        </w:rPr>
        <w:t>     - Cơ sở phát hành có trụ sở chính và chi nhánh tại cùng một tỉnh, thành phố trực thuộc Trung ương gửi hồ sơ đến Sở sở tại.</w:t>
      </w:r>
    </w:p>
    <w:p w14:paraId="5095C36D" w14:textId="77777777" w:rsidR="00000000" w:rsidRDefault="00000000">
      <w:pPr>
        <w:spacing w:before="120" w:after="280" w:afterAutospacing="1"/>
      </w:pPr>
      <w:r>
        <w:rPr>
          <w:i/>
          <w:iCs/>
          <w:lang w:val="vi-VN"/>
        </w:rPr>
        <w:t>(2) Đối với trường hợp đăng ký hoạt động (lần đầu) phải kèm theo các giấy tờ quy định tại Điều 17 và đăng ký lại phải kèm theo các giấy tờ quy định tại Điều 18 Thông tư số 01/2020/TT-BTTTT.</w:t>
      </w:r>
    </w:p>
    <w:p w14:paraId="1C771E57" w14:textId="77777777" w:rsidR="00000000" w:rsidRDefault="00000000">
      <w:pPr>
        <w:spacing w:before="120" w:after="280" w:afterAutospacing="1"/>
      </w:pPr>
      <w:r>
        <w:rPr>
          <w:i/>
          <w:iCs/>
        </w:rPr>
        <w:t> </w:t>
      </w:r>
    </w:p>
    <w:p w14:paraId="20D3BF1B" w14:textId="77777777" w:rsidR="00000000" w:rsidRDefault="00000000">
      <w:pPr>
        <w:spacing w:before="120" w:after="280" w:afterAutospacing="1"/>
      </w:pPr>
      <w:r>
        <w:rPr>
          <w:b/>
          <w:bCs/>
          <w:lang w:val="vi-VN"/>
        </w:rPr>
        <w:t>2. Cấp lại giấy xác nhận đăng ký hoạt động phát hành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3"/>
        <w:gridCol w:w="7287"/>
      </w:tblGrid>
      <w:tr w:rsidR="00000000" w14:paraId="27D769B8" w14:textId="77777777">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73DEE" w14:textId="77777777" w:rsidR="00000000" w:rsidRDefault="00000000">
            <w:pPr>
              <w:spacing w:before="120"/>
            </w:pPr>
            <w:r>
              <w:rPr>
                <w:lang w:val="vi-VN"/>
              </w:rPr>
              <w:t>Trình tự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EFCC79" w14:textId="77777777" w:rsidR="00000000" w:rsidRDefault="00000000">
            <w:pPr>
              <w:spacing w:before="120" w:after="280" w:afterAutospacing="1"/>
            </w:pPr>
            <w:r>
              <w:rPr>
                <w:lang w:val="vi-VN"/>
              </w:rPr>
              <w:t>- Chậm nhất 10 ngày, kể từ ngày có một trong các thay đổi: Di chuyển trụ sở chính hoặc chi nhánh sang tỉnh, thành phố khác trực thuộc Trung ương; Thành lập hoặc giải thể chi nhánh trong cùng một tỉnh, thành phố trực thuộc Trung ương nơi đặt trụ sở chính; Thành lập hoặc giải thể chi nhánh tại tỉnh, thành phố trực thuộc Trung ương nơi không đặt trụ sở chính, cơ sở phát hành xuất bản phẩm là doanh nghiệp, đơn vị sự nghiệp công lập (sau đây gọi tắt là cơ sở phát hành) có trụ sở chính và chi nhánh tại cùng một tỉnh, thành phố trực thuộc Trung ương phải đăng ký lại hoạt động phát hành xuất bản phẩm với Sở.</w:t>
            </w:r>
          </w:p>
          <w:p w14:paraId="0983FEEC" w14:textId="77777777" w:rsidR="00000000" w:rsidRDefault="00000000">
            <w:pPr>
              <w:spacing w:before="120"/>
            </w:pPr>
            <w:r>
              <w:rPr>
                <w:lang w:val="vi-VN"/>
              </w:rPr>
              <w:t>- Trong thời hạn 07 ngày làm việc, kể từ ngày nhận đủ hồ sơ, Sở phải xác nhận đăng ký lại hoạt động phát hành xuất bản phẩm bằng văn bản; trường hợp không xác nhận đăng ký lại phải có văn bản trả lời nêu rõ lý do.</w:t>
            </w:r>
          </w:p>
        </w:tc>
      </w:tr>
      <w:tr w:rsidR="00000000" w14:paraId="3B21E80A"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F8459" w14:textId="77777777" w:rsidR="00000000" w:rsidRDefault="00000000">
            <w:pPr>
              <w:spacing w:before="120"/>
            </w:pPr>
            <w:r>
              <w:rPr>
                <w:lang w:val="vi-VN"/>
              </w:rPr>
              <w:t>Cách thức thực hiện:</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850F45" w14:textId="77777777" w:rsidR="00000000" w:rsidRDefault="00000000">
            <w:pPr>
              <w:spacing w:before="120" w:after="280" w:afterAutospacing="1"/>
            </w:pPr>
            <w:r>
              <w:rPr>
                <w:lang w:val="vi-VN"/>
              </w:rPr>
              <w:t>- Nộp trực tiếp tại Sở;</w:t>
            </w:r>
          </w:p>
          <w:p w14:paraId="71A781BC" w14:textId="77777777" w:rsidR="00000000" w:rsidRDefault="00000000">
            <w:pPr>
              <w:spacing w:before="120" w:after="280" w:afterAutospacing="1"/>
            </w:pPr>
            <w:r>
              <w:rPr>
                <w:lang w:val="vi-VN"/>
              </w:rPr>
              <w:t>- Nộp qua hệ thống bưu chính;</w:t>
            </w:r>
          </w:p>
          <w:p w14:paraId="422907ED" w14:textId="77777777" w:rsidR="00000000" w:rsidRDefault="00000000">
            <w:pPr>
              <w:spacing w:before="120"/>
            </w:pPr>
            <w:r>
              <w:rPr>
                <w:lang w:val="vi-VN"/>
              </w:rPr>
              <w:t>- Nộp qua mạng internet (cơ sở phát hành phải có chứng thư số do tổ chức cung cấp dịch vụ chứng thực chữ ký số cấp và thực hiện theo hướng dẫn trên Cổng thông tin điện tử của Sở về cung cấp dịch vụ công trực tuyến).</w:t>
            </w:r>
          </w:p>
        </w:tc>
      </w:tr>
      <w:tr w:rsidR="00000000" w14:paraId="21FDFDCA"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F926A" w14:textId="77777777" w:rsidR="00000000" w:rsidRDefault="00000000">
            <w:pPr>
              <w:spacing w:before="120"/>
            </w:pPr>
            <w:r>
              <w:rPr>
                <w:lang w:val="vi-VN"/>
              </w:rPr>
              <w:t>Thành phần, số lượng hồ sơ:</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30AAA0" w14:textId="77777777" w:rsidR="00000000" w:rsidRDefault="00000000">
            <w:pPr>
              <w:spacing w:before="120" w:after="280" w:afterAutospacing="1"/>
            </w:pPr>
            <w:r>
              <w:rPr>
                <w:lang w:val="vi-VN"/>
              </w:rPr>
              <w:t>1. Thành phần hồ sơ</w:t>
            </w:r>
          </w:p>
          <w:p w14:paraId="120E85DC" w14:textId="77777777" w:rsidR="00000000" w:rsidRDefault="00000000">
            <w:pPr>
              <w:spacing w:before="120" w:after="280" w:afterAutospacing="1"/>
            </w:pPr>
            <w:r>
              <w:rPr>
                <w:lang w:val="vi-VN"/>
              </w:rPr>
              <w:t>- Đơn đăng ký lại hoạt động phát hành xuất bản phẩm;</w:t>
            </w:r>
          </w:p>
          <w:p w14:paraId="5231F235" w14:textId="77777777" w:rsidR="00000000" w:rsidRDefault="00000000">
            <w:pPr>
              <w:spacing w:before="120" w:after="280" w:afterAutospacing="1"/>
            </w:pPr>
            <w:r>
              <w:rPr>
                <w:lang w:val="vi-VN"/>
              </w:rPr>
              <w:t>- Bản sao (xuất trình kèm theo bản chính để đối chiếu) hoặc bản sao có chứng thực giấy tờ sở hữu trụ sở hoặc hợp đồng thuê, mượn trụ sở để làm địa điểm kinh doanh;</w:t>
            </w:r>
          </w:p>
          <w:p w14:paraId="6125B850" w14:textId="77777777" w:rsidR="00000000" w:rsidRDefault="00000000">
            <w:pPr>
              <w:spacing w:before="120" w:after="280" w:afterAutospacing="1"/>
            </w:pPr>
            <w:r>
              <w:rPr>
                <w:i/>
                <w:iCs/>
                <w:lang w:val="vi-VN"/>
              </w:rPr>
              <w:t>- 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14:paraId="7F1CC5D3" w14:textId="77777777" w:rsidR="00000000" w:rsidRDefault="00000000">
            <w:pPr>
              <w:spacing w:before="120" w:after="280" w:afterAutospacing="1"/>
            </w:pPr>
            <w:r>
              <w:rPr>
                <w:lang w:val="vi-VN"/>
              </w:rPr>
              <w:t>- Bản sao (xuất trình kèm theo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14:paraId="0DDE3E05" w14:textId="77777777" w:rsidR="00000000" w:rsidRDefault="00000000">
            <w:pPr>
              <w:spacing w:before="120"/>
            </w:pPr>
            <w:r>
              <w:rPr>
                <w:lang w:val="vi-VN"/>
              </w:rPr>
              <w:t>2. Số lượng hồ sơ: 01 bộ</w:t>
            </w:r>
          </w:p>
        </w:tc>
      </w:tr>
      <w:tr w:rsidR="00000000" w14:paraId="2D997E3B"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DFC29" w14:textId="77777777" w:rsidR="00000000" w:rsidRDefault="00000000">
            <w:pPr>
              <w:spacing w:before="120"/>
            </w:pPr>
            <w:r>
              <w:rPr>
                <w:lang w:val="vi-VN"/>
              </w:rPr>
              <w:t>Thời hạn giải quyết:</w:t>
            </w:r>
          </w:p>
        </w:tc>
        <w:tc>
          <w:tcPr>
            <w:tcW w:w="3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BF7933" w14:textId="77777777" w:rsidR="00000000" w:rsidRDefault="00000000">
            <w:pPr>
              <w:spacing w:before="120"/>
            </w:pPr>
            <w:r>
              <w:rPr>
                <w:lang w:val="vi-VN"/>
              </w:rPr>
              <w:t>07 ngày làm việc kể từ ngày nhận đủ hồ sơ theo quy định</w:t>
            </w:r>
          </w:p>
        </w:tc>
      </w:tr>
      <w:tr w:rsidR="00000000" w14:paraId="790159FC" w14:textId="77777777">
        <w:tblPrEx>
          <w:tblBorders>
            <w:top w:val="none" w:sz="0" w:space="0" w:color="auto"/>
            <w:bottom w:val="none" w:sz="0" w:space="0" w:color="auto"/>
            <w:insideH w:val="none" w:sz="0" w:space="0" w:color="auto"/>
            <w:insideV w:val="none" w:sz="0" w:space="0" w:color="auto"/>
          </w:tblBorders>
        </w:tblPrEx>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C7C11" w14:textId="77777777" w:rsidR="00000000" w:rsidRDefault="00000000">
            <w:pPr>
              <w:spacing w:before="120"/>
            </w:pPr>
            <w:r>
              <w:rPr>
                <w:lang w:val="vi-VN"/>
              </w:rPr>
              <w:t>Đối tượng thực hiện thủ tục hành chính:</w:t>
            </w:r>
          </w:p>
        </w:tc>
        <w:tc>
          <w:tcPr>
            <w:tcW w:w="3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081D3" w14:textId="77777777" w:rsidR="00000000" w:rsidRDefault="00000000">
            <w:pPr>
              <w:spacing w:before="120"/>
            </w:pPr>
            <w:r>
              <w:rPr>
                <w:lang w:val="vi-VN"/>
              </w:rPr>
              <w:t>Tổ chức (cơ sở phát hành có trụ sở chính và chi nhánh tại hai tỉnh, thành phố trực thuộc trung ương trở lên)</w:t>
            </w:r>
          </w:p>
        </w:tc>
      </w:tr>
      <w:tr w:rsidR="00000000" w14:paraId="62C0E2F7"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60CB0" w14:textId="77777777" w:rsidR="00000000" w:rsidRDefault="00000000">
            <w:pPr>
              <w:spacing w:before="120"/>
            </w:pPr>
            <w:r>
              <w:rPr>
                <w:lang w:val="vi-VN"/>
              </w:rPr>
              <w:t>Cơ quan thực hiện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18464" w14:textId="77777777" w:rsidR="00000000" w:rsidRDefault="00000000">
            <w:pPr>
              <w:spacing w:before="120"/>
            </w:pPr>
            <w:r>
              <w:rPr>
                <w:lang w:val="vi-VN"/>
              </w:rPr>
              <w:t>Sở Thông tin và Truyền thông hoặc cơ quan chuyên môn được Ủy ban nhân dân tỉnh, thành phố trực thuộc Trung ương giao nhiệm vụ quản lý nhà nước về hoạt động xuất bản (gọi tắt là Sở)</w:t>
            </w:r>
          </w:p>
        </w:tc>
      </w:tr>
      <w:tr w:rsidR="00000000" w14:paraId="278C4D57"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01AA3" w14:textId="77777777" w:rsidR="00000000" w:rsidRDefault="00000000">
            <w:pPr>
              <w:spacing w:before="120"/>
            </w:pPr>
            <w:r>
              <w:rPr>
                <w:lang w:val="vi-VN"/>
              </w:rPr>
              <w:t>Kết quả thực hiện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AB12F" w14:textId="77777777" w:rsidR="00000000" w:rsidRDefault="00000000">
            <w:pPr>
              <w:spacing w:before="120"/>
            </w:pPr>
            <w:r>
              <w:rPr>
                <w:lang w:val="vi-VN"/>
              </w:rPr>
              <w:t>Giấy xác nhận đăng ký lại hoạt động phát hành xuất bản phẩm</w:t>
            </w:r>
          </w:p>
        </w:tc>
      </w:tr>
      <w:tr w:rsidR="00000000" w14:paraId="64281946"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FC06C" w14:textId="77777777" w:rsidR="00000000" w:rsidRDefault="00000000">
            <w:pPr>
              <w:spacing w:before="120"/>
            </w:pPr>
            <w:r>
              <w:rPr>
                <w:lang w:val="vi-VN"/>
              </w:rPr>
              <w:t>Phí, lệ phí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5C374" w14:textId="77777777" w:rsidR="00000000" w:rsidRDefault="00000000">
            <w:pPr>
              <w:spacing w:before="120"/>
            </w:pPr>
            <w:r>
              <w:rPr>
                <w:lang w:val="vi-VN"/>
              </w:rPr>
              <w:t>Không có</w:t>
            </w:r>
          </w:p>
        </w:tc>
      </w:tr>
      <w:tr w:rsidR="00000000" w14:paraId="17B5039D"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E6DFD" w14:textId="77777777" w:rsidR="00000000" w:rsidRDefault="00000000">
            <w:pPr>
              <w:spacing w:before="120"/>
            </w:pPr>
            <w:r>
              <w:rPr>
                <w:lang w:val="vi-VN"/>
              </w:rPr>
              <w:t>Tên mẫu đơn, mẫu tờ khai (nếu có và đính kèm ngay sau thủ tục):</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E81C3" w14:textId="77777777" w:rsidR="00000000" w:rsidRDefault="00000000">
            <w:pPr>
              <w:spacing w:before="120"/>
            </w:pPr>
            <w:r>
              <w:rPr>
                <w:lang w:val="vi-VN"/>
              </w:rPr>
              <w:t>Đơn đăng ký lại hoạt động phát hành xuất bản phẩm (Mẫu số 36, Phụ lục ban hành kèm theo Thông tư số 01/2020/TT-BTTTT ngày 07/02/2020 của Bộ trưởng Bộ Thông tin và Truyền thông)</w:t>
            </w:r>
          </w:p>
        </w:tc>
      </w:tr>
      <w:tr w:rsidR="00000000" w14:paraId="49AB2FEF"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8557C" w14:textId="77777777" w:rsidR="00000000" w:rsidRDefault="00000000">
            <w:pPr>
              <w:spacing w:before="120"/>
            </w:pPr>
            <w:r>
              <w:rPr>
                <w:lang w:val="vi-VN"/>
              </w:rPr>
              <w:t>Yêu cầu, điều kiện thực hiện thủ tục hành chính (nếu có):</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43968" w14:textId="77777777" w:rsidR="00000000" w:rsidRDefault="00000000">
            <w:pPr>
              <w:spacing w:before="120"/>
            </w:pPr>
            <w:r>
              <w:rPr>
                <w:lang w:val="vi-VN"/>
              </w:rPr>
              <w:t>Không có</w:t>
            </w:r>
          </w:p>
        </w:tc>
      </w:tr>
      <w:tr w:rsidR="00000000" w14:paraId="414A5251" w14:textId="77777777">
        <w:tblPrEx>
          <w:tblBorders>
            <w:top w:val="none" w:sz="0" w:space="0" w:color="auto"/>
            <w:bottom w:val="none" w:sz="0" w:space="0" w:color="auto"/>
            <w:insideH w:val="none" w:sz="0" w:space="0" w:color="auto"/>
            <w:insideV w:val="none" w:sz="0" w:space="0" w:color="auto"/>
          </w:tblBorders>
        </w:tblPrEx>
        <w:tc>
          <w:tcPr>
            <w:tcW w:w="10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AC5E8" w14:textId="77777777" w:rsidR="00000000" w:rsidRDefault="00000000">
            <w:pPr>
              <w:spacing w:before="120"/>
            </w:pPr>
            <w:r>
              <w:rPr>
                <w:lang w:val="vi-VN"/>
              </w:rPr>
              <w:t>Căn cứ pháp lý của thủ tục hành chính:</w:t>
            </w:r>
          </w:p>
        </w:tc>
        <w:tc>
          <w:tcPr>
            <w:tcW w:w="3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72635" w14:textId="77777777" w:rsidR="00000000" w:rsidRDefault="00000000">
            <w:pPr>
              <w:spacing w:before="120" w:after="280" w:afterAutospacing="1"/>
            </w:pPr>
            <w:r>
              <w:rPr>
                <w:lang w:val="vi-VN"/>
              </w:rPr>
              <w:t>- Luật Xuất bản ngày 20 tháng 11 năm 2012;</w:t>
            </w:r>
          </w:p>
          <w:p w14:paraId="10317954" w14:textId="77777777" w:rsidR="00000000" w:rsidRDefault="00000000">
            <w:pPr>
              <w:spacing w:before="120" w:after="280" w:afterAutospacing="1"/>
            </w:pPr>
            <w:r>
              <w:rPr>
                <w:i/>
                <w:iCs/>
                <w:lang w:val="vi-VN"/>
              </w:rPr>
              <w:t>- Luật Cư trú ngày 13 tháng 11 năm 2020;</w:t>
            </w:r>
          </w:p>
          <w:p w14:paraId="5508363A" w14:textId="77777777" w:rsidR="00000000" w:rsidRDefault="00000000">
            <w:pPr>
              <w:spacing w:before="120" w:after="280" w:afterAutospacing="1"/>
            </w:pPr>
            <w:r>
              <w:rPr>
                <w:lang w:val="vi-VN"/>
              </w:rPr>
              <w:t>- Nghị định số 195/2013/NĐ-CP ngày 21 tháng 11 năm 2013 của Chính phủ quy định chi tiết một số điều và biện pháp thi hành Luật Xuất bản;</w:t>
            </w:r>
          </w:p>
          <w:p w14:paraId="37152572" w14:textId="77777777" w:rsidR="00000000" w:rsidRDefault="00000000">
            <w:pPr>
              <w:spacing w:before="120"/>
            </w:pPr>
            <w:r>
              <w:rPr>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r>
    </w:tbl>
    <w:p w14:paraId="5B44C757" w14:textId="77777777" w:rsidR="00000000" w:rsidRDefault="00000000">
      <w:pPr>
        <w:spacing w:before="120" w:after="280" w:afterAutospacing="1"/>
      </w:pPr>
      <w:r>
        <w:rPr>
          <w:i/>
          <w:iCs/>
          <w:lang w:val="vi-VN"/>
        </w:rPr>
        <w:t>Phần chữ in nghiêng là nội dung sửa đổi, bổ sung./.</w:t>
      </w:r>
    </w:p>
    <w:p w14:paraId="78A02D3E" w14:textId="77777777" w:rsidR="00000000" w:rsidRDefault="00000000">
      <w:pPr>
        <w:spacing w:before="120" w:after="280" w:afterAutospacing="1"/>
        <w:jc w:val="right"/>
      </w:pPr>
      <w:r>
        <w:rPr>
          <w:i/>
          <w:iCs/>
        </w:rPr>
        <w:t> </w:t>
      </w:r>
    </w:p>
    <w:p w14:paraId="33F49F28" w14:textId="77777777" w:rsidR="00000000" w:rsidRDefault="00000000">
      <w:pPr>
        <w:spacing w:before="120" w:after="280" w:afterAutospacing="1"/>
        <w:jc w:val="right"/>
      </w:pPr>
      <w:r>
        <w:rPr>
          <w:i/>
          <w:iCs/>
          <w:lang w:val="vi-VN"/>
        </w:rPr>
        <w:t>M</w:t>
      </w:r>
      <w:r>
        <w:rPr>
          <w:i/>
          <w:iCs/>
        </w:rPr>
        <w:t>ẫ</w:t>
      </w:r>
      <w:r>
        <w:rPr>
          <w:i/>
          <w:iCs/>
          <w:lang w:val="vi-VN"/>
        </w:rPr>
        <w:t>u 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8"/>
        <w:gridCol w:w="5442"/>
      </w:tblGrid>
      <w:tr w:rsidR="00000000" w14:paraId="378975A5" w14:textId="77777777">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4A8A9048" w14:textId="77777777" w:rsidR="00000000" w:rsidRDefault="00000000">
            <w:pPr>
              <w:spacing w:before="120"/>
              <w:jc w:val="center"/>
            </w:pPr>
            <w:r>
              <w:rPr>
                <w:lang w:val="vi-VN"/>
              </w:rPr>
              <w:t>TÊN CQ, TC CHỦ QUẢN (NẾU CÓ)</w:t>
            </w:r>
            <w:r>
              <w:rPr>
                <w:b/>
                <w:bCs/>
                <w:lang w:val="vi-VN"/>
              </w:rPr>
              <w:t xml:space="preserve"> </w:t>
            </w:r>
            <w:r>
              <w:rPr>
                <w:b/>
                <w:bCs/>
                <w:lang w:val="vi-VN"/>
              </w:rPr>
              <w:br/>
              <w:t>TÊN CƠ SỞ ĐỀ NGHỊ</w:t>
            </w:r>
            <w:r>
              <w:rPr>
                <w:b/>
                <w:bCs/>
                <w:lang w:val="vi-VN"/>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40CDF0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3AE1CE"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2F731E73" w14:textId="77777777" w:rsidR="00000000" w:rsidRDefault="00000000">
            <w:pPr>
              <w:spacing w:before="120"/>
              <w:jc w:val="center"/>
            </w:pPr>
            <w:r>
              <w:rPr>
                <w:lang w:val="vi-VN"/>
              </w:rPr>
              <w:t xml:space="preserve">Số: </w:t>
            </w:r>
            <w:r>
              <w:t>……</w:t>
            </w:r>
            <w:r>
              <w:rPr>
                <w:lang w:val="vi-VN"/>
              </w:rPr>
              <w:t>/</w:t>
            </w:r>
            <w:r>
              <w:t xml:space="preserve">……. </w:t>
            </w:r>
            <w:r>
              <w:rPr>
                <w:lang w:val="vi-VN"/>
              </w:rPr>
              <w:t>(nếu có)</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6E63DDA4"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5F54DD0" w14:textId="77777777" w:rsidR="00000000" w:rsidRDefault="00000000">
      <w:pPr>
        <w:spacing w:before="120" w:after="280" w:afterAutospacing="1"/>
      </w:pPr>
      <w:r>
        <w:t> </w:t>
      </w:r>
    </w:p>
    <w:p w14:paraId="3EB70452" w14:textId="77777777" w:rsidR="00000000" w:rsidRDefault="00000000">
      <w:pPr>
        <w:spacing w:before="120" w:after="280" w:afterAutospacing="1"/>
        <w:jc w:val="center"/>
      </w:pPr>
      <w:r>
        <w:rPr>
          <w:b/>
          <w:bCs/>
          <w:lang w:val="vi-VN"/>
        </w:rPr>
        <w:t>ĐƠN ĐỀ NGHỊ</w:t>
      </w:r>
    </w:p>
    <w:p w14:paraId="0E2D9CE0" w14:textId="77777777" w:rsidR="00000000" w:rsidRDefault="00000000">
      <w:pPr>
        <w:spacing w:before="120" w:after="280" w:afterAutospacing="1"/>
        <w:jc w:val="center"/>
      </w:pPr>
      <w:r>
        <w:rPr>
          <w:b/>
          <w:bCs/>
          <w:lang w:val="vi-VN"/>
        </w:rPr>
        <w:t>Đăng ký/Đăng ký lại hoạt động phát hành xuất bản phẩm</w:t>
      </w:r>
    </w:p>
    <w:p w14:paraId="06E8041C" w14:textId="77777777" w:rsidR="00000000" w:rsidRDefault="00000000">
      <w:pPr>
        <w:spacing w:before="120" w:after="280" w:afterAutospacing="1"/>
        <w:jc w:val="center"/>
      </w:pPr>
      <w:r>
        <w:rPr>
          <w:lang w:val="vi-VN"/>
        </w:rPr>
        <w:t>Kính gửi: …………………………..</w:t>
      </w:r>
      <w:r>
        <w:rPr>
          <w:vertAlign w:val="superscript"/>
          <w:lang w:val="vi-VN"/>
        </w:rPr>
        <w:t>(1)</w:t>
      </w:r>
    </w:p>
    <w:p w14:paraId="0DF26BA2" w14:textId="77777777" w:rsidR="00000000" w:rsidRDefault="00000000">
      <w:pPr>
        <w:spacing w:before="120" w:after="280" w:afterAutospacing="1"/>
      </w:pPr>
      <w:r>
        <w:rPr>
          <w:lang w:val="vi-VN"/>
        </w:rPr>
        <w:t>Tên cơ sở phát hành: …………………………………………………………………………….</w:t>
      </w:r>
    </w:p>
    <w:p w14:paraId="2817E7F1" w14:textId="77777777" w:rsidR="00000000" w:rsidRDefault="00000000">
      <w:pPr>
        <w:spacing w:before="120" w:after="280" w:afterAutospacing="1"/>
      </w:pPr>
      <w:r>
        <w:rPr>
          <w:lang w:val="vi-VN"/>
        </w:rPr>
        <w:t>Tên người đứng đầu: ……………………………Quốc tịch: …………………………………..</w:t>
      </w:r>
    </w:p>
    <w:p w14:paraId="3829C3F8" w14:textId="77777777" w:rsidR="00000000" w:rsidRDefault="00000000">
      <w:pPr>
        <w:spacing w:before="120" w:after="280" w:afterAutospacing="1"/>
      </w:pPr>
      <w:r>
        <w:rPr>
          <w:lang w:val="vi-VN"/>
        </w:rPr>
        <w:t>Địa chỉ trụ sở chính: ………………………………………………………………………………</w:t>
      </w:r>
    </w:p>
    <w:p w14:paraId="354FDC82" w14:textId="77777777" w:rsidR="00000000" w:rsidRDefault="00000000">
      <w:pPr>
        <w:spacing w:before="120" w:after="280" w:afterAutospacing="1"/>
      </w:pPr>
      <w:r>
        <w:rPr>
          <w:lang w:val="vi-VN"/>
        </w:rPr>
        <w:t xml:space="preserve">Điện thoại: </w:t>
      </w:r>
      <w:r>
        <w:t>………………………………………………………………………………………….</w:t>
      </w:r>
    </w:p>
    <w:p w14:paraId="53CB31C8" w14:textId="77777777" w:rsidR="00000000" w:rsidRDefault="00000000">
      <w:pPr>
        <w:spacing w:before="120" w:after="280" w:afterAutospacing="1"/>
      </w:pPr>
      <w:r>
        <w:rPr>
          <w:lang w:val="vi-VN"/>
        </w:rPr>
        <w:t xml:space="preserve">E-mail: </w:t>
      </w:r>
      <w:r>
        <w:t>………………………………………………………………………………………………</w:t>
      </w:r>
    </w:p>
    <w:p w14:paraId="3541953B" w14:textId="77777777" w:rsidR="00000000" w:rsidRDefault="00000000">
      <w:pPr>
        <w:spacing w:before="120" w:after="280" w:afterAutospacing="1"/>
      </w:pPr>
      <w:r>
        <w:rPr>
          <w:lang w:val="vi-VN"/>
        </w:rPr>
        <w:t xml:space="preserve">Website (nếu có): </w:t>
      </w:r>
      <w:r>
        <w:t>…………………………………………………………………………………</w:t>
      </w:r>
    </w:p>
    <w:p w14:paraId="3006CE87" w14:textId="77777777" w:rsidR="00000000" w:rsidRDefault="00000000">
      <w:pPr>
        <w:spacing w:before="120" w:after="280" w:afterAutospacing="1"/>
      </w:pPr>
      <w:r>
        <w:rPr>
          <w:lang w:val="vi-VN"/>
        </w:rPr>
        <w:t xml:space="preserve">Mã số doanh nghiệp hoặc mã số thuế </w:t>
      </w:r>
      <w:r>
        <w:t>…………………………………………………………</w:t>
      </w:r>
    </w:p>
    <w:p w14:paraId="102DDF92" w14:textId="77777777" w:rsidR="00000000" w:rsidRDefault="00000000">
      <w:pPr>
        <w:spacing w:before="120" w:after="280" w:afterAutospacing="1"/>
      </w:pPr>
      <w:r>
        <w:rPr>
          <w:lang w:val="vi-VN"/>
        </w:rPr>
        <w:t>Chi nhánh, Văn phòng đại diện (nếu có):</w:t>
      </w:r>
    </w:p>
    <w:p w14:paraId="4AE6A54D" w14:textId="77777777" w:rsidR="00000000" w:rsidRDefault="00000000">
      <w:pPr>
        <w:spacing w:before="120" w:after="280" w:afterAutospacing="1"/>
      </w:pPr>
      <w:r>
        <w:rPr>
          <w:lang w:val="vi-VN"/>
        </w:rPr>
        <w:t>- Số lượng: ………………………………………………………………………………………..</w:t>
      </w:r>
    </w:p>
    <w:p w14:paraId="0D605CD5" w14:textId="77777777" w:rsidR="00000000" w:rsidRDefault="00000000">
      <w:pPr>
        <w:spacing w:before="120" w:after="280" w:afterAutospacing="1"/>
      </w:pPr>
      <w:r>
        <w:rPr>
          <w:lang w:val="vi-VN"/>
        </w:rPr>
        <w:t>- Địa chỉ, số điện thoại từng chi nhánh, văn phòng đại diện: ……….……………………….</w:t>
      </w:r>
    </w:p>
    <w:p w14:paraId="44D61366" w14:textId="77777777" w:rsidR="00000000" w:rsidRDefault="00000000">
      <w:pPr>
        <w:spacing w:before="120" w:after="280" w:afterAutospacing="1"/>
      </w:pPr>
      <w:r>
        <w:rPr>
          <w:lang w:val="vi-VN"/>
        </w:rPr>
        <w:t>Địa điểm kinh doanh:</w:t>
      </w:r>
    </w:p>
    <w:p w14:paraId="63B2F67C" w14:textId="77777777" w:rsidR="00000000" w:rsidRDefault="00000000">
      <w:pPr>
        <w:spacing w:before="120" w:after="280" w:afterAutospacing="1"/>
      </w:pPr>
      <w:r>
        <w:rPr>
          <w:lang w:val="vi-VN"/>
        </w:rPr>
        <w:t>- Số lượng địa điểm: ……………………………………………………………………………..</w:t>
      </w:r>
    </w:p>
    <w:p w14:paraId="63A6E95B" w14:textId="77777777" w:rsidR="00000000" w:rsidRDefault="00000000">
      <w:pPr>
        <w:spacing w:before="120" w:after="280" w:afterAutospacing="1"/>
      </w:pPr>
      <w:r>
        <w:rPr>
          <w:lang w:val="vi-VN"/>
        </w:rPr>
        <w:t>- Địa chỉ, số điện thoại từng địa điểm: ………………………………………………………….</w:t>
      </w:r>
    </w:p>
    <w:p w14:paraId="155340FF" w14:textId="77777777" w:rsidR="00000000" w:rsidRDefault="00000000">
      <w:pPr>
        <w:spacing w:before="120" w:after="280" w:afterAutospacing="1"/>
      </w:pPr>
      <w:r>
        <w:rPr>
          <w:lang w:val="vi-VN"/>
        </w:rPr>
        <w:t>Căn cứ Luật xuất bản năm 2012 và các văn bản quy định chi tiết, hướng dẫn thi hành, đơn vị chúng tôi gửi đến quý cơ quan hồ sơ đăng ký hoạt động phát hành xuất bản phẩm (lần đầu hoặc đăng ký lại) …………………… theo quy định của pháp luật, gồm có các giấy tờ kèm theo: ………………………………</w:t>
      </w:r>
      <w:r>
        <w:rPr>
          <w:vertAlign w:val="superscript"/>
          <w:lang w:val="vi-VN"/>
        </w:rPr>
        <w:t>(2)</w:t>
      </w:r>
    </w:p>
    <w:p w14:paraId="35F1308F" w14:textId="77777777" w:rsidR="00000000" w:rsidRDefault="00000000">
      <w:pPr>
        <w:spacing w:before="120" w:after="280" w:afterAutospacing="1"/>
      </w:pPr>
      <w:r>
        <w:rPr>
          <w:lang w:val="vi-VN"/>
        </w:rP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14:paraId="00E0A11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51C0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0993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53A79A" w14:textId="77777777" w:rsidR="00000000" w:rsidRDefault="00000000">
            <w:pPr>
              <w:spacing w:before="120"/>
              <w:jc w:val="center"/>
            </w:pPr>
            <w:r>
              <w:rPr>
                <w:b/>
                <w:bCs/>
                <w:lang w:val="vi-VN"/>
              </w:rPr>
              <w:t>NGƯỜI ĐẠI DIỆN THEO PHÁP LUẬT</w:t>
            </w:r>
            <w:r>
              <w:rPr>
                <w:b/>
                <w:bCs/>
                <w:lang w:val="vi-VN"/>
              </w:rPr>
              <w:br/>
            </w:r>
            <w:r>
              <w:rPr>
                <w:i/>
                <w:iCs/>
                <w:lang w:val="vi-VN"/>
              </w:rPr>
              <w:t>(Ký tên, ghi rõ họ và tên, đóng dấu)</w:t>
            </w:r>
            <w:r>
              <w:rPr>
                <w:i/>
                <w:iCs/>
                <w:lang w:val="vi-VN"/>
              </w:rPr>
              <w:br/>
            </w:r>
          </w:p>
        </w:tc>
      </w:tr>
    </w:tbl>
    <w:p w14:paraId="3955842C" w14:textId="77777777" w:rsidR="00000000" w:rsidRDefault="00000000">
      <w:pPr>
        <w:spacing w:before="120" w:after="280" w:afterAutospacing="1"/>
      </w:pPr>
      <w:r>
        <w:rPr>
          <w:lang w:val="vi-VN"/>
        </w:rPr>
        <w:t>_________________________</w:t>
      </w:r>
    </w:p>
    <w:p w14:paraId="20BC4B73" w14:textId="77777777" w:rsidR="00000000" w:rsidRDefault="00000000">
      <w:pPr>
        <w:spacing w:before="120" w:after="280" w:afterAutospacing="1"/>
      </w:pPr>
      <w:r>
        <w:rPr>
          <w:b/>
          <w:bCs/>
          <w:i/>
          <w:iCs/>
          <w:lang w:val="vi-VN"/>
        </w:rPr>
        <w:t>Chú thích:</w:t>
      </w:r>
    </w:p>
    <w:p w14:paraId="72A74ED8" w14:textId="77777777" w:rsidR="00000000" w:rsidRDefault="00000000">
      <w:pPr>
        <w:spacing w:before="120" w:after="280" w:afterAutospacing="1"/>
      </w:pPr>
      <w:r>
        <w:rPr>
          <w:i/>
          <w:iCs/>
          <w:lang w:val="vi-VN"/>
        </w:rPr>
        <w:t>(1) - Cơ sở phát hành có trụ sở chính và chi nhánh tại hai tỉnh, thành phố trực thuộc Trung ương trở lên gửi hồ sơ đến Cục Xuất bản, In và Phát hành;</w:t>
      </w:r>
    </w:p>
    <w:p w14:paraId="1788AD08" w14:textId="77777777" w:rsidR="00000000" w:rsidRDefault="00000000">
      <w:pPr>
        <w:spacing w:before="120" w:after="280" w:afterAutospacing="1"/>
      </w:pPr>
      <w:r>
        <w:rPr>
          <w:i/>
          <w:iCs/>
          <w:lang w:val="vi-VN"/>
        </w:rPr>
        <w:t>     - Cơ sở phát hành có trụ sở chính và chi nhánh tại cùng một tỉnh, thành phố trực thuộc Trung ương gửi hồ sơ đến Sở sở tại.</w:t>
      </w:r>
    </w:p>
    <w:p w14:paraId="7162C96B" w14:textId="77777777" w:rsidR="00BC7009" w:rsidRDefault="00000000">
      <w:pPr>
        <w:spacing w:before="120" w:after="280" w:afterAutospacing="1"/>
      </w:pPr>
      <w:r>
        <w:rPr>
          <w:i/>
          <w:iCs/>
          <w:lang w:val="vi-VN"/>
        </w:rPr>
        <w:t>(2) Đối với trường hợp đăng ký hoạt động (lần đầu) phải kèm theo các giấy tờ quy định tại Điều 17 và đăng ký lại phải kèm theo các giấy tờ quy định tại Điều 18 Thông tư số 01/2020/TT-BTTTT.</w:t>
      </w:r>
    </w:p>
    <w:sectPr w:rsidR="00BC70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16"/>
    <w:rsid w:val="00434116"/>
    <w:rsid w:val="00BC70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1982B"/>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5573</Words>
  <Characters>31771</Characters>
  <Application>Microsoft Office Word</Application>
  <DocSecurity>0</DocSecurity>
  <Lines>264</Lines>
  <Paragraphs>74</Paragraphs>
  <ScaleCrop>false</ScaleCrop>
  <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2023-01-13T08:39:00Z</dcterms:created>
  <dcterms:modified xsi:type="dcterms:W3CDTF">2023-01-13T08:39:00Z</dcterms:modified>
</cp:coreProperties>
</file>