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C744F" w:rsidRPr="00BC744F" w:rsidRDefault="00BC744F" w:rsidP="00DC2792">
      <w:pPr>
        <w:shd w:val="clear" w:color="auto" w:fill="FFFFFF"/>
        <w:spacing w:before="120" w:after="120" w:line="240" w:lineRule="auto"/>
        <w:jc w:val="center"/>
        <w:rPr>
          <w:rFonts w:ascii="Times New Roman" w:eastAsia="Times New Roman" w:hAnsi="Times New Roman" w:cs="Times New Roman"/>
          <w:color w:val="000000"/>
          <w:sz w:val="24"/>
          <w:szCs w:val="24"/>
        </w:rPr>
      </w:pPr>
      <w:bookmarkStart w:id="0" w:name="chuong_pl_2b"/>
      <w:r w:rsidRPr="00BC744F">
        <w:rPr>
          <w:rFonts w:ascii="Times New Roman" w:eastAsia="Times New Roman" w:hAnsi="Times New Roman" w:cs="Times New Roman"/>
          <w:b/>
          <w:bCs/>
          <w:color w:val="000000"/>
          <w:sz w:val="24"/>
          <w:szCs w:val="24"/>
        </w:rPr>
        <w:t>PHỤ LỤC IIB</w:t>
      </w:r>
      <w:bookmarkEnd w:id="0"/>
    </w:p>
    <w:p w:rsidR="00BC744F" w:rsidRPr="00BC744F" w:rsidRDefault="00BC744F" w:rsidP="00DC2792">
      <w:pPr>
        <w:shd w:val="clear" w:color="auto" w:fill="FFFFFF"/>
        <w:spacing w:before="120" w:after="120" w:line="240" w:lineRule="auto"/>
        <w:jc w:val="center"/>
        <w:rPr>
          <w:rFonts w:ascii="Times New Roman" w:eastAsia="Times New Roman" w:hAnsi="Times New Roman" w:cs="Times New Roman"/>
          <w:color w:val="000000"/>
          <w:sz w:val="24"/>
          <w:szCs w:val="24"/>
        </w:rPr>
      </w:pPr>
      <w:bookmarkStart w:id="1" w:name="chuong_pl_2b_name"/>
      <w:r w:rsidRPr="00BC744F">
        <w:rPr>
          <w:rFonts w:ascii="Times New Roman" w:eastAsia="Times New Roman" w:hAnsi="Times New Roman" w:cs="Times New Roman"/>
          <w:color w:val="000000"/>
          <w:sz w:val="24"/>
          <w:szCs w:val="24"/>
        </w:rPr>
        <w:t>BẢN VẼ HOÀN CÔNG</w:t>
      </w:r>
      <w:bookmarkEnd w:id="1"/>
      <w:r w:rsidRPr="00BC744F">
        <w:rPr>
          <w:rFonts w:ascii="Times New Roman" w:eastAsia="Times New Roman" w:hAnsi="Times New Roman" w:cs="Times New Roman"/>
          <w:color w:val="000000"/>
          <w:sz w:val="24"/>
          <w:szCs w:val="24"/>
        </w:rPr>
        <w:br/>
      </w:r>
      <w:r w:rsidRPr="00BC744F">
        <w:rPr>
          <w:rFonts w:ascii="Times New Roman" w:eastAsia="Times New Roman" w:hAnsi="Times New Roman" w:cs="Times New Roman"/>
          <w:i/>
          <w:iCs/>
          <w:color w:val="000000"/>
          <w:sz w:val="24"/>
          <w:szCs w:val="24"/>
        </w:rPr>
        <w:t>(Ban hành kèm theo </w:t>
      </w:r>
      <w:r w:rsidRPr="00BC744F">
        <w:rPr>
          <w:rFonts w:ascii="Times New Roman" w:eastAsia="Times New Roman" w:hAnsi="Times New Roman" w:cs="Times New Roman"/>
          <w:i/>
          <w:iCs/>
          <w:color w:val="000000"/>
          <w:sz w:val="24"/>
          <w:szCs w:val="24"/>
          <w:lang w:val="vi-VN"/>
        </w:rPr>
        <w:t>Nghị định s</w:t>
      </w:r>
      <w:r w:rsidRPr="00BC744F">
        <w:rPr>
          <w:rFonts w:ascii="Times New Roman" w:eastAsia="Times New Roman" w:hAnsi="Times New Roman" w:cs="Times New Roman"/>
          <w:i/>
          <w:iCs/>
          <w:color w:val="000000"/>
          <w:sz w:val="24"/>
          <w:szCs w:val="24"/>
        </w:rPr>
        <w:t>ố </w:t>
      </w:r>
      <w:r w:rsidRPr="00BC744F">
        <w:rPr>
          <w:rFonts w:ascii="Times New Roman" w:eastAsia="Times New Roman" w:hAnsi="Times New Roman" w:cs="Times New Roman"/>
          <w:i/>
          <w:iCs/>
          <w:color w:val="000000"/>
          <w:sz w:val="24"/>
          <w:szCs w:val="24"/>
          <w:lang w:val="vi-VN"/>
        </w:rPr>
        <w:t>06/2021/NĐ-CP </w:t>
      </w:r>
      <w:r w:rsidRPr="00BC744F">
        <w:rPr>
          <w:rFonts w:ascii="Times New Roman" w:eastAsia="Times New Roman" w:hAnsi="Times New Roman" w:cs="Times New Roman"/>
          <w:i/>
          <w:iCs/>
          <w:color w:val="000000"/>
          <w:sz w:val="24"/>
          <w:szCs w:val="24"/>
        </w:rPr>
        <w:t>ngày 26 tháng 01 </w:t>
      </w:r>
      <w:r w:rsidRPr="00BC744F">
        <w:rPr>
          <w:rFonts w:ascii="Times New Roman" w:eastAsia="Times New Roman" w:hAnsi="Times New Roman" w:cs="Times New Roman"/>
          <w:i/>
          <w:iCs/>
          <w:color w:val="000000"/>
          <w:sz w:val="24"/>
          <w:szCs w:val="24"/>
          <w:lang w:val="vi-VN"/>
        </w:rPr>
        <w:t>năm 2021 của Ch</w:t>
      </w:r>
      <w:r w:rsidRPr="00BC744F">
        <w:rPr>
          <w:rFonts w:ascii="Times New Roman" w:eastAsia="Times New Roman" w:hAnsi="Times New Roman" w:cs="Times New Roman"/>
          <w:i/>
          <w:iCs/>
          <w:color w:val="000000"/>
          <w:sz w:val="24"/>
          <w:szCs w:val="24"/>
        </w:rPr>
        <w:t>í</w:t>
      </w:r>
      <w:r w:rsidRPr="00BC744F">
        <w:rPr>
          <w:rFonts w:ascii="Times New Roman" w:eastAsia="Times New Roman" w:hAnsi="Times New Roman" w:cs="Times New Roman"/>
          <w:i/>
          <w:iCs/>
          <w:color w:val="000000"/>
          <w:sz w:val="24"/>
          <w:szCs w:val="24"/>
          <w:lang w:val="vi-VN"/>
        </w:rPr>
        <w:t>nh phủ)</w:t>
      </w:r>
    </w:p>
    <w:p w:rsidR="00BC744F" w:rsidRPr="00BC744F" w:rsidRDefault="00BC744F" w:rsidP="00BD766B">
      <w:pPr>
        <w:shd w:val="clear" w:color="auto" w:fill="FFFFFF"/>
        <w:spacing w:before="120" w:after="120" w:line="240" w:lineRule="auto"/>
        <w:jc w:val="both"/>
        <w:rPr>
          <w:rFonts w:ascii="Times New Roman" w:eastAsia="Times New Roman" w:hAnsi="Times New Roman" w:cs="Times New Roman"/>
          <w:color w:val="000000"/>
          <w:sz w:val="24"/>
          <w:szCs w:val="24"/>
        </w:rPr>
      </w:pPr>
      <w:r w:rsidRPr="00BC744F">
        <w:rPr>
          <w:rFonts w:ascii="Times New Roman" w:eastAsia="Times New Roman" w:hAnsi="Times New Roman" w:cs="Times New Roman"/>
          <w:color w:val="000000"/>
          <w:sz w:val="24"/>
          <w:szCs w:val="24"/>
          <w:lang w:val="vi-VN"/>
        </w:rPr>
        <w:t>1. Lập bản vẽ</w:t>
      </w:r>
      <w:r w:rsidRPr="00BC744F">
        <w:rPr>
          <w:rFonts w:ascii="Times New Roman" w:eastAsia="Times New Roman" w:hAnsi="Times New Roman" w:cs="Times New Roman"/>
          <w:color w:val="000000"/>
          <w:sz w:val="24"/>
          <w:szCs w:val="24"/>
        </w:rPr>
        <w:t> hoàn công:</w:t>
      </w:r>
    </w:p>
    <w:p w:rsidR="00BC744F" w:rsidRPr="00BC744F" w:rsidRDefault="00BC744F" w:rsidP="00BD766B">
      <w:pPr>
        <w:shd w:val="clear" w:color="auto" w:fill="FFFFFF"/>
        <w:spacing w:before="120" w:after="120" w:line="240" w:lineRule="auto"/>
        <w:jc w:val="both"/>
        <w:rPr>
          <w:rFonts w:ascii="Times New Roman" w:eastAsia="Times New Roman" w:hAnsi="Times New Roman" w:cs="Times New Roman"/>
          <w:color w:val="000000"/>
          <w:sz w:val="24"/>
          <w:szCs w:val="24"/>
        </w:rPr>
      </w:pPr>
      <w:r w:rsidRPr="00BC744F">
        <w:rPr>
          <w:rFonts w:ascii="Times New Roman" w:eastAsia="Times New Roman" w:hAnsi="Times New Roman" w:cs="Times New Roman"/>
          <w:color w:val="000000"/>
          <w:sz w:val="24"/>
          <w:szCs w:val="24"/>
          <w:lang w:val="vi-VN"/>
        </w:rPr>
        <w:t>a) Trường hợp các kích thước, thông số thực tế của hạng mục công trình, công trình xây dựng không vượt quá sai số cho phép so với kích thước, thông số thiết kế thì bản vẽ thi công được chụp (photocopy) lại và được các bên liên quan đóng dấu, ký xác nhận lên bản vẽ để làm bản vẽ hoàn công. Nếu các kích thước, thông s</w:t>
      </w:r>
      <w:r w:rsidRPr="00BC744F">
        <w:rPr>
          <w:rFonts w:ascii="Times New Roman" w:eastAsia="Times New Roman" w:hAnsi="Times New Roman" w:cs="Times New Roman"/>
          <w:color w:val="000000"/>
          <w:sz w:val="24"/>
          <w:szCs w:val="24"/>
        </w:rPr>
        <w:t>ố </w:t>
      </w:r>
      <w:r w:rsidRPr="00BC744F">
        <w:rPr>
          <w:rFonts w:ascii="Times New Roman" w:eastAsia="Times New Roman" w:hAnsi="Times New Roman" w:cs="Times New Roman"/>
          <w:color w:val="000000"/>
          <w:sz w:val="24"/>
          <w:szCs w:val="24"/>
          <w:lang w:val="vi-VN"/>
        </w:rPr>
        <w:t>thực tế thi công có thay đổi so với kích thước, thông số của thiết kế bản vẽ thi công được phê duyệt thì cho phép nhà thầu thi công xây dựng ghi lại các trị số kích thước, thông số thực t</w:t>
      </w:r>
      <w:r w:rsidRPr="00BC744F">
        <w:rPr>
          <w:rFonts w:ascii="Times New Roman" w:eastAsia="Times New Roman" w:hAnsi="Times New Roman" w:cs="Times New Roman"/>
          <w:color w:val="000000"/>
          <w:sz w:val="24"/>
          <w:szCs w:val="24"/>
        </w:rPr>
        <w:t>ế </w:t>
      </w:r>
      <w:r w:rsidRPr="00BC744F">
        <w:rPr>
          <w:rFonts w:ascii="Times New Roman" w:eastAsia="Times New Roman" w:hAnsi="Times New Roman" w:cs="Times New Roman"/>
          <w:color w:val="000000"/>
          <w:sz w:val="24"/>
          <w:szCs w:val="24"/>
          <w:lang w:val="vi-VN"/>
        </w:rPr>
        <w:t>trong ngoặc đ</w:t>
      </w:r>
      <w:r w:rsidRPr="00BC744F">
        <w:rPr>
          <w:rFonts w:ascii="Times New Roman" w:eastAsia="Times New Roman" w:hAnsi="Times New Roman" w:cs="Times New Roman"/>
          <w:color w:val="000000"/>
          <w:sz w:val="24"/>
          <w:szCs w:val="24"/>
        </w:rPr>
        <w:t>ơ</w:t>
      </w:r>
      <w:r w:rsidRPr="00BC744F">
        <w:rPr>
          <w:rFonts w:ascii="Times New Roman" w:eastAsia="Times New Roman" w:hAnsi="Times New Roman" w:cs="Times New Roman"/>
          <w:color w:val="000000"/>
          <w:sz w:val="24"/>
          <w:szCs w:val="24"/>
          <w:lang w:val="vi-VN"/>
        </w:rPr>
        <w:t>n bên cạnh hoặc bên dưới các trị số kích thước, thông số cũ trong tờ bản vẽ này;</w:t>
      </w:r>
    </w:p>
    <w:p w:rsidR="00BC744F" w:rsidRPr="00BC744F" w:rsidRDefault="00BC744F" w:rsidP="00BD766B">
      <w:pPr>
        <w:shd w:val="clear" w:color="auto" w:fill="FFFFFF"/>
        <w:spacing w:before="120" w:after="120" w:line="240" w:lineRule="auto"/>
        <w:jc w:val="both"/>
        <w:rPr>
          <w:rFonts w:ascii="Times New Roman" w:eastAsia="Times New Roman" w:hAnsi="Times New Roman" w:cs="Times New Roman"/>
          <w:color w:val="000000"/>
          <w:sz w:val="24"/>
          <w:szCs w:val="24"/>
        </w:rPr>
      </w:pPr>
      <w:r w:rsidRPr="00BC744F">
        <w:rPr>
          <w:rFonts w:ascii="Times New Roman" w:eastAsia="Times New Roman" w:hAnsi="Times New Roman" w:cs="Times New Roman"/>
          <w:color w:val="000000"/>
          <w:sz w:val="24"/>
          <w:szCs w:val="24"/>
          <w:lang w:val="vi-VN"/>
        </w:rPr>
        <w:t>b) Trong trường hợp cần thiết, nhà thầu thi công xây dựng có thể vẽ lại bản vẽ hoàn công mới, có khung tên bản vẽ hoàn công tương tự như mẫu dấu bản vẽ hoàn công quy định tại Phụ lục này;</w:t>
      </w:r>
    </w:p>
    <w:p w:rsidR="00BC744F" w:rsidRPr="00BC744F" w:rsidRDefault="00BC744F" w:rsidP="00BD766B">
      <w:pPr>
        <w:shd w:val="clear" w:color="auto" w:fill="FFFFFF"/>
        <w:spacing w:before="120" w:after="120" w:line="240" w:lineRule="auto"/>
        <w:jc w:val="both"/>
        <w:rPr>
          <w:rFonts w:ascii="Times New Roman" w:eastAsia="Times New Roman" w:hAnsi="Times New Roman" w:cs="Times New Roman"/>
          <w:color w:val="000000"/>
          <w:sz w:val="24"/>
          <w:szCs w:val="24"/>
        </w:rPr>
      </w:pPr>
      <w:r w:rsidRPr="00BC744F">
        <w:rPr>
          <w:rFonts w:ascii="Times New Roman" w:eastAsia="Times New Roman" w:hAnsi="Times New Roman" w:cs="Times New Roman"/>
          <w:color w:val="000000"/>
          <w:sz w:val="24"/>
          <w:szCs w:val="24"/>
          <w:lang w:val="vi-VN"/>
        </w:rPr>
        <w:t>c) Đối với các bộ phận công trình bị che khuất phải được lập bản vẽ hoàn công hoặc được đo đạc xác định kích thước, thông số thực tế trước khi tiến hành công việc tiếp theo;</w:t>
      </w:r>
    </w:p>
    <w:p w:rsidR="00BC744F" w:rsidRPr="00BC744F" w:rsidRDefault="00BC744F" w:rsidP="00BD766B">
      <w:pPr>
        <w:shd w:val="clear" w:color="auto" w:fill="FFFFFF"/>
        <w:spacing w:before="120" w:after="120" w:line="240" w:lineRule="auto"/>
        <w:jc w:val="both"/>
        <w:rPr>
          <w:rFonts w:ascii="Times New Roman" w:eastAsia="Times New Roman" w:hAnsi="Times New Roman" w:cs="Times New Roman"/>
          <w:color w:val="000000"/>
          <w:sz w:val="24"/>
          <w:szCs w:val="24"/>
        </w:rPr>
      </w:pPr>
      <w:r w:rsidRPr="00BC744F">
        <w:rPr>
          <w:rFonts w:ascii="Times New Roman" w:eastAsia="Times New Roman" w:hAnsi="Times New Roman" w:cs="Times New Roman"/>
          <w:color w:val="000000"/>
          <w:sz w:val="24"/>
          <w:szCs w:val="24"/>
          <w:lang w:val="vi-VN"/>
        </w:rPr>
        <w:t>d) Trường hợp nhà thầu liên danh thì từng thành viên trong liên danh có trách nhiệm lập bản vẽ hoàn công phần việc do mình thực hiện, không được ủy quyền cho thành viên khác trong liên danh thực hiện.</w:t>
      </w:r>
    </w:p>
    <w:p w:rsidR="00BC744F" w:rsidRPr="00BC744F" w:rsidRDefault="00BC744F" w:rsidP="00BD766B">
      <w:pPr>
        <w:shd w:val="clear" w:color="auto" w:fill="FFFFFF"/>
        <w:spacing w:before="120" w:after="120" w:line="240" w:lineRule="auto"/>
        <w:jc w:val="both"/>
        <w:rPr>
          <w:rFonts w:ascii="Times New Roman" w:eastAsia="Times New Roman" w:hAnsi="Times New Roman" w:cs="Times New Roman"/>
          <w:color w:val="000000"/>
          <w:sz w:val="24"/>
          <w:szCs w:val="24"/>
        </w:rPr>
      </w:pPr>
      <w:r w:rsidRPr="00BC744F">
        <w:rPr>
          <w:rFonts w:ascii="Times New Roman" w:eastAsia="Times New Roman" w:hAnsi="Times New Roman" w:cs="Times New Roman"/>
          <w:color w:val="000000"/>
          <w:sz w:val="24"/>
          <w:szCs w:val="24"/>
          <w:lang w:val="vi-VN"/>
        </w:rPr>
        <w:t>2. M</w:t>
      </w:r>
      <w:r w:rsidRPr="00BC744F">
        <w:rPr>
          <w:rFonts w:ascii="Times New Roman" w:eastAsia="Times New Roman" w:hAnsi="Times New Roman" w:cs="Times New Roman"/>
          <w:color w:val="000000"/>
          <w:sz w:val="24"/>
          <w:szCs w:val="24"/>
        </w:rPr>
        <w:t>ẫ</w:t>
      </w:r>
      <w:r w:rsidRPr="00BC744F">
        <w:rPr>
          <w:rFonts w:ascii="Times New Roman" w:eastAsia="Times New Roman" w:hAnsi="Times New Roman" w:cs="Times New Roman"/>
          <w:color w:val="000000"/>
          <w:sz w:val="24"/>
          <w:szCs w:val="24"/>
          <w:lang w:val="vi-VN"/>
        </w:rPr>
        <w:t>u dấu bản vẽ hoàn công:</w:t>
      </w:r>
    </w:p>
    <w:p w:rsidR="00BC744F" w:rsidRPr="00BC744F" w:rsidRDefault="00BC744F" w:rsidP="00BD766B">
      <w:pPr>
        <w:shd w:val="clear" w:color="auto" w:fill="FFFFFF"/>
        <w:spacing w:before="120" w:after="120" w:line="240" w:lineRule="auto"/>
        <w:jc w:val="both"/>
        <w:rPr>
          <w:rFonts w:ascii="Times New Roman" w:eastAsia="Times New Roman" w:hAnsi="Times New Roman" w:cs="Times New Roman"/>
          <w:color w:val="000000"/>
          <w:sz w:val="24"/>
          <w:szCs w:val="24"/>
        </w:rPr>
      </w:pPr>
      <w:r w:rsidRPr="00BC744F">
        <w:rPr>
          <w:rFonts w:ascii="Times New Roman" w:eastAsia="Times New Roman" w:hAnsi="Times New Roman" w:cs="Times New Roman"/>
          <w:color w:val="000000"/>
          <w:sz w:val="24"/>
          <w:szCs w:val="24"/>
        </w:rPr>
        <w:t>Mẫu số 1:</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2749"/>
        <w:gridCol w:w="2750"/>
        <w:gridCol w:w="2833"/>
      </w:tblGrid>
      <w:tr w:rsidR="00BC744F" w:rsidRPr="00BC744F" w:rsidTr="00BD766B">
        <w:trPr>
          <w:tblCellSpacing w:w="0" w:type="dxa"/>
          <w:jc w:val="center"/>
        </w:trPr>
        <w:tc>
          <w:tcPr>
            <w:tcW w:w="5000" w:type="pct"/>
            <w:gridSpan w:val="3"/>
            <w:tcBorders>
              <w:top w:val="single" w:sz="8" w:space="0" w:color="auto"/>
              <w:left w:val="single" w:sz="8" w:space="0" w:color="auto"/>
              <w:bottom w:val="single" w:sz="8" w:space="0" w:color="auto"/>
              <w:right w:val="single" w:sz="8" w:space="0" w:color="auto"/>
            </w:tcBorders>
            <w:shd w:val="clear" w:color="auto" w:fill="FFFFFF"/>
            <w:hideMark/>
          </w:tcPr>
          <w:p w:rsidR="00BC744F" w:rsidRPr="00BC744F" w:rsidRDefault="00BC744F" w:rsidP="00DC2792">
            <w:pPr>
              <w:spacing w:before="120" w:after="120" w:line="240" w:lineRule="auto"/>
              <w:jc w:val="center"/>
              <w:rPr>
                <w:rFonts w:ascii="Times New Roman" w:eastAsia="Times New Roman" w:hAnsi="Times New Roman" w:cs="Times New Roman"/>
                <w:color w:val="000000"/>
                <w:sz w:val="24"/>
                <w:szCs w:val="24"/>
              </w:rPr>
            </w:pPr>
            <w:r w:rsidRPr="00BC744F">
              <w:rPr>
                <w:rFonts w:ascii="Times New Roman" w:eastAsia="Times New Roman" w:hAnsi="Times New Roman" w:cs="Times New Roman"/>
                <w:b/>
                <w:bCs/>
                <w:color w:val="000000"/>
                <w:sz w:val="24"/>
                <w:szCs w:val="24"/>
              </w:rPr>
              <w:t>TÊN NHÀ THẦU THI CÔNG XÂY DỰNG</w:t>
            </w:r>
          </w:p>
        </w:tc>
      </w:tr>
      <w:tr w:rsidR="00BC744F" w:rsidRPr="00BC744F" w:rsidTr="00BD766B">
        <w:trPr>
          <w:tblCellSpacing w:w="0" w:type="dxa"/>
          <w:jc w:val="center"/>
        </w:trPr>
        <w:tc>
          <w:tcPr>
            <w:tcW w:w="5000" w:type="pct"/>
            <w:gridSpan w:val="3"/>
            <w:tcBorders>
              <w:top w:val="nil"/>
              <w:left w:val="single" w:sz="8" w:space="0" w:color="auto"/>
              <w:bottom w:val="single" w:sz="8" w:space="0" w:color="auto"/>
              <w:right w:val="single" w:sz="8" w:space="0" w:color="auto"/>
            </w:tcBorders>
            <w:shd w:val="clear" w:color="auto" w:fill="FFFFFF"/>
            <w:hideMark/>
          </w:tcPr>
          <w:p w:rsidR="00BC744F" w:rsidRPr="00BC744F" w:rsidRDefault="00BC744F" w:rsidP="00DC2792">
            <w:pPr>
              <w:spacing w:before="120" w:after="120" w:line="240" w:lineRule="auto"/>
              <w:jc w:val="center"/>
              <w:rPr>
                <w:rFonts w:ascii="Times New Roman" w:eastAsia="Times New Roman" w:hAnsi="Times New Roman" w:cs="Times New Roman"/>
                <w:color w:val="000000"/>
                <w:sz w:val="24"/>
                <w:szCs w:val="24"/>
              </w:rPr>
            </w:pPr>
            <w:r w:rsidRPr="00BC744F">
              <w:rPr>
                <w:rFonts w:ascii="Times New Roman" w:eastAsia="Times New Roman" w:hAnsi="Times New Roman" w:cs="Times New Roman"/>
                <w:b/>
                <w:bCs/>
                <w:color w:val="000000"/>
                <w:sz w:val="24"/>
                <w:szCs w:val="24"/>
                <w:lang w:val="vi-VN"/>
              </w:rPr>
              <w:t>BẢN VẼ HOÀN CÔNG</w:t>
            </w:r>
          </w:p>
          <w:p w:rsidR="00BC744F" w:rsidRPr="00BC744F" w:rsidRDefault="00BC744F" w:rsidP="00DC2792">
            <w:pPr>
              <w:spacing w:before="120" w:after="120" w:line="240" w:lineRule="auto"/>
              <w:jc w:val="center"/>
              <w:rPr>
                <w:rFonts w:ascii="Times New Roman" w:eastAsia="Times New Roman" w:hAnsi="Times New Roman" w:cs="Times New Roman"/>
                <w:color w:val="000000"/>
                <w:sz w:val="24"/>
                <w:szCs w:val="24"/>
              </w:rPr>
            </w:pPr>
            <w:r w:rsidRPr="00BC744F">
              <w:rPr>
                <w:rFonts w:ascii="Times New Roman" w:eastAsia="Times New Roman" w:hAnsi="Times New Roman" w:cs="Times New Roman"/>
                <w:b/>
                <w:bCs/>
                <w:color w:val="000000"/>
                <w:sz w:val="24"/>
                <w:szCs w:val="24"/>
                <w:lang w:val="vi-VN"/>
              </w:rPr>
              <w:t>Ngày</w:t>
            </w:r>
            <w:r w:rsidRPr="00BC744F">
              <w:rPr>
                <w:rFonts w:ascii="Times New Roman" w:eastAsia="Times New Roman" w:hAnsi="Times New Roman" w:cs="Times New Roman"/>
                <w:b/>
                <w:bCs/>
                <w:color w:val="000000"/>
                <w:sz w:val="24"/>
                <w:szCs w:val="24"/>
              </w:rPr>
              <w:t>……</w:t>
            </w:r>
            <w:r w:rsidRPr="00BC744F">
              <w:rPr>
                <w:rFonts w:ascii="Times New Roman" w:eastAsia="Times New Roman" w:hAnsi="Times New Roman" w:cs="Times New Roman"/>
                <w:b/>
                <w:bCs/>
                <w:color w:val="000000"/>
                <w:sz w:val="24"/>
                <w:szCs w:val="24"/>
                <w:lang w:val="vi-VN"/>
              </w:rPr>
              <w:t>tháng</w:t>
            </w:r>
            <w:r w:rsidRPr="00BC744F">
              <w:rPr>
                <w:rFonts w:ascii="Times New Roman" w:eastAsia="Times New Roman" w:hAnsi="Times New Roman" w:cs="Times New Roman"/>
                <w:b/>
                <w:bCs/>
                <w:color w:val="000000"/>
                <w:sz w:val="24"/>
                <w:szCs w:val="24"/>
              </w:rPr>
              <w:t>……</w:t>
            </w:r>
            <w:r w:rsidRPr="00BC744F">
              <w:rPr>
                <w:rFonts w:ascii="Times New Roman" w:eastAsia="Times New Roman" w:hAnsi="Times New Roman" w:cs="Times New Roman"/>
                <w:b/>
                <w:bCs/>
                <w:color w:val="000000"/>
                <w:sz w:val="24"/>
                <w:szCs w:val="24"/>
                <w:lang w:val="vi-VN"/>
              </w:rPr>
              <w:t>năm</w:t>
            </w:r>
            <w:r w:rsidRPr="00BC744F">
              <w:rPr>
                <w:rFonts w:ascii="Times New Roman" w:eastAsia="Times New Roman" w:hAnsi="Times New Roman" w:cs="Times New Roman"/>
                <w:b/>
                <w:bCs/>
                <w:color w:val="000000"/>
                <w:sz w:val="24"/>
                <w:szCs w:val="24"/>
              </w:rPr>
              <w:t>……</w:t>
            </w:r>
          </w:p>
        </w:tc>
      </w:tr>
      <w:tr w:rsidR="00BC744F" w:rsidRPr="00BC744F" w:rsidTr="00BD766B">
        <w:trPr>
          <w:tblCellSpacing w:w="0" w:type="dxa"/>
          <w:jc w:val="center"/>
        </w:trPr>
        <w:tc>
          <w:tcPr>
            <w:tcW w:w="1650" w:type="pct"/>
            <w:tcBorders>
              <w:top w:val="nil"/>
              <w:left w:val="single" w:sz="8" w:space="0" w:color="auto"/>
              <w:bottom w:val="single" w:sz="8" w:space="0" w:color="auto"/>
              <w:right w:val="single" w:sz="8" w:space="0" w:color="auto"/>
            </w:tcBorders>
            <w:shd w:val="clear" w:color="auto" w:fill="FFFFFF"/>
            <w:hideMark/>
          </w:tcPr>
          <w:p w:rsidR="00BC744F" w:rsidRPr="00BC744F" w:rsidRDefault="00BC744F" w:rsidP="00DC2792">
            <w:pPr>
              <w:spacing w:before="120" w:after="120" w:line="240" w:lineRule="auto"/>
              <w:jc w:val="center"/>
              <w:rPr>
                <w:rFonts w:ascii="Times New Roman" w:eastAsia="Times New Roman" w:hAnsi="Times New Roman" w:cs="Times New Roman"/>
                <w:color w:val="000000"/>
                <w:sz w:val="24"/>
                <w:szCs w:val="24"/>
              </w:rPr>
            </w:pPr>
            <w:r w:rsidRPr="00BC744F">
              <w:rPr>
                <w:rFonts w:ascii="Times New Roman" w:eastAsia="Times New Roman" w:hAnsi="Times New Roman" w:cs="Times New Roman"/>
                <w:color w:val="000000"/>
                <w:sz w:val="24"/>
                <w:szCs w:val="24"/>
                <w:lang w:val="vi-VN"/>
              </w:rPr>
              <w:t>Người lập</w:t>
            </w:r>
            <w:r w:rsidRPr="00BC744F">
              <w:rPr>
                <w:rFonts w:ascii="Times New Roman" w:eastAsia="Times New Roman" w:hAnsi="Times New Roman" w:cs="Times New Roman"/>
                <w:color w:val="000000"/>
                <w:sz w:val="24"/>
                <w:szCs w:val="24"/>
              </w:rPr>
              <w:br/>
            </w:r>
            <w:r w:rsidRPr="00BC744F">
              <w:rPr>
                <w:rFonts w:ascii="Times New Roman" w:eastAsia="Times New Roman" w:hAnsi="Times New Roman" w:cs="Times New Roman"/>
                <w:i/>
                <w:iCs/>
                <w:color w:val="000000"/>
                <w:sz w:val="24"/>
                <w:szCs w:val="24"/>
                <w:lang w:val="vi-VN"/>
              </w:rPr>
              <w:t>(Ghi rõ họ tên, chức vụ, chữ ký)</w:t>
            </w:r>
          </w:p>
        </w:tc>
        <w:tc>
          <w:tcPr>
            <w:tcW w:w="1650" w:type="pct"/>
            <w:tcBorders>
              <w:top w:val="nil"/>
              <w:left w:val="nil"/>
              <w:bottom w:val="single" w:sz="8" w:space="0" w:color="auto"/>
              <w:right w:val="single" w:sz="8" w:space="0" w:color="auto"/>
            </w:tcBorders>
            <w:shd w:val="clear" w:color="auto" w:fill="FFFFFF"/>
            <w:hideMark/>
          </w:tcPr>
          <w:p w:rsidR="00BC744F" w:rsidRPr="00BC744F" w:rsidRDefault="00BC744F" w:rsidP="00DC2792">
            <w:pPr>
              <w:spacing w:before="120" w:after="120" w:line="240" w:lineRule="auto"/>
              <w:jc w:val="center"/>
              <w:rPr>
                <w:rFonts w:ascii="Times New Roman" w:eastAsia="Times New Roman" w:hAnsi="Times New Roman" w:cs="Times New Roman"/>
                <w:color w:val="000000"/>
                <w:sz w:val="24"/>
                <w:szCs w:val="24"/>
              </w:rPr>
            </w:pPr>
            <w:r w:rsidRPr="00BC744F">
              <w:rPr>
                <w:rFonts w:ascii="Times New Roman" w:eastAsia="Times New Roman" w:hAnsi="Times New Roman" w:cs="Times New Roman"/>
                <w:color w:val="000000"/>
                <w:sz w:val="24"/>
                <w:szCs w:val="24"/>
                <w:lang w:val="vi-VN"/>
              </w:rPr>
              <w:t>Ch</w:t>
            </w:r>
            <w:r w:rsidRPr="00BC744F">
              <w:rPr>
                <w:rFonts w:ascii="Times New Roman" w:eastAsia="Times New Roman" w:hAnsi="Times New Roman" w:cs="Times New Roman"/>
                <w:color w:val="000000"/>
                <w:sz w:val="24"/>
                <w:szCs w:val="24"/>
              </w:rPr>
              <w:t>ỉ</w:t>
            </w:r>
            <w:r w:rsidRPr="00BC744F">
              <w:rPr>
                <w:rFonts w:ascii="Times New Roman" w:eastAsia="Times New Roman" w:hAnsi="Times New Roman" w:cs="Times New Roman"/>
                <w:color w:val="000000"/>
                <w:sz w:val="24"/>
                <w:szCs w:val="24"/>
                <w:lang w:val="vi-VN"/>
              </w:rPr>
              <w:t> huy trư</w:t>
            </w:r>
            <w:r w:rsidRPr="00BC744F">
              <w:rPr>
                <w:rFonts w:ascii="Times New Roman" w:eastAsia="Times New Roman" w:hAnsi="Times New Roman" w:cs="Times New Roman"/>
                <w:color w:val="000000"/>
                <w:sz w:val="24"/>
                <w:szCs w:val="24"/>
              </w:rPr>
              <w:t>ở</w:t>
            </w:r>
            <w:r w:rsidRPr="00BC744F">
              <w:rPr>
                <w:rFonts w:ascii="Times New Roman" w:eastAsia="Times New Roman" w:hAnsi="Times New Roman" w:cs="Times New Roman"/>
                <w:color w:val="000000"/>
                <w:sz w:val="24"/>
                <w:szCs w:val="24"/>
                <w:lang w:val="vi-VN"/>
              </w:rPr>
              <w:t>ng công trình hoặc giám đốc dự án</w:t>
            </w:r>
            <w:r w:rsidRPr="00BC744F">
              <w:rPr>
                <w:rFonts w:ascii="Times New Roman" w:eastAsia="Times New Roman" w:hAnsi="Times New Roman" w:cs="Times New Roman"/>
                <w:color w:val="000000"/>
                <w:sz w:val="24"/>
                <w:szCs w:val="24"/>
              </w:rPr>
              <w:br/>
            </w:r>
            <w:r w:rsidRPr="00BC744F">
              <w:rPr>
                <w:rFonts w:ascii="Times New Roman" w:eastAsia="Times New Roman" w:hAnsi="Times New Roman" w:cs="Times New Roman"/>
                <w:i/>
                <w:iCs/>
                <w:color w:val="000000"/>
                <w:sz w:val="24"/>
                <w:szCs w:val="24"/>
                <w:lang w:val="vi-VN"/>
              </w:rPr>
              <w:t>(Ghi rõ họ tên, chữ ký)</w:t>
            </w:r>
          </w:p>
          <w:p w:rsidR="00BC744F" w:rsidRPr="00BC744F" w:rsidRDefault="00BC744F" w:rsidP="00DC2792">
            <w:pPr>
              <w:spacing w:before="120" w:after="120" w:line="240" w:lineRule="auto"/>
              <w:jc w:val="center"/>
              <w:rPr>
                <w:rFonts w:ascii="Times New Roman" w:eastAsia="Times New Roman" w:hAnsi="Times New Roman" w:cs="Times New Roman"/>
                <w:color w:val="000000"/>
                <w:sz w:val="24"/>
                <w:szCs w:val="24"/>
              </w:rPr>
            </w:pPr>
            <w:r w:rsidRPr="00BC744F">
              <w:rPr>
                <w:rFonts w:ascii="Times New Roman" w:eastAsia="Times New Roman" w:hAnsi="Times New Roman" w:cs="Times New Roman"/>
                <w:color w:val="000000"/>
                <w:sz w:val="24"/>
                <w:szCs w:val="24"/>
              </w:rPr>
              <w:t> </w:t>
            </w:r>
          </w:p>
        </w:tc>
        <w:tc>
          <w:tcPr>
            <w:tcW w:w="1650" w:type="pct"/>
            <w:tcBorders>
              <w:top w:val="nil"/>
              <w:left w:val="nil"/>
              <w:bottom w:val="single" w:sz="8" w:space="0" w:color="auto"/>
              <w:right w:val="single" w:sz="8" w:space="0" w:color="auto"/>
            </w:tcBorders>
            <w:shd w:val="clear" w:color="auto" w:fill="FFFFFF"/>
            <w:hideMark/>
          </w:tcPr>
          <w:p w:rsidR="00BC744F" w:rsidRPr="00BC744F" w:rsidRDefault="00BC744F" w:rsidP="00DC2792">
            <w:pPr>
              <w:spacing w:before="120" w:after="120" w:line="240" w:lineRule="auto"/>
              <w:jc w:val="center"/>
              <w:rPr>
                <w:rFonts w:ascii="Times New Roman" w:eastAsia="Times New Roman" w:hAnsi="Times New Roman" w:cs="Times New Roman"/>
                <w:color w:val="000000"/>
                <w:sz w:val="24"/>
                <w:szCs w:val="24"/>
              </w:rPr>
            </w:pPr>
            <w:r w:rsidRPr="00BC744F">
              <w:rPr>
                <w:rFonts w:ascii="Times New Roman" w:eastAsia="Times New Roman" w:hAnsi="Times New Roman" w:cs="Times New Roman"/>
                <w:color w:val="000000"/>
                <w:sz w:val="24"/>
                <w:szCs w:val="24"/>
                <w:lang w:val="vi-VN"/>
              </w:rPr>
              <w:t>Tư v</w:t>
            </w:r>
            <w:r w:rsidRPr="00BC744F">
              <w:rPr>
                <w:rFonts w:ascii="Times New Roman" w:eastAsia="Times New Roman" w:hAnsi="Times New Roman" w:cs="Times New Roman"/>
                <w:color w:val="000000"/>
                <w:sz w:val="24"/>
                <w:szCs w:val="24"/>
              </w:rPr>
              <w:t>ấ</w:t>
            </w:r>
            <w:r w:rsidRPr="00BC744F">
              <w:rPr>
                <w:rFonts w:ascii="Times New Roman" w:eastAsia="Times New Roman" w:hAnsi="Times New Roman" w:cs="Times New Roman"/>
                <w:color w:val="000000"/>
                <w:sz w:val="24"/>
                <w:szCs w:val="24"/>
                <w:lang w:val="vi-VN"/>
              </w:rPr>
              <w:t>n giám sát trư</w:t>
            </w:r>
            <w:r w:rsidRPr="00BC744F">
              <w:rPr>
                <w:rFonts w:ascii="Times New Roman" w:eastAsia="Times New Roman" w:hAnsi="Times New Roman" w:cs="Times New Roman"/>
                <w:color w:val="000000"/>
                <w:sz w:val="24"/>
                <w:szCs w:val="24"/>
              </w:rPr>
              <w:t>ở</w:t>
            </w:r>
            <w:r w:rsidRPr="00BC744F">
              <w:rPr>
                <w:rFonts w:ascii="Times New Roman" w:eastAsia="Times New Roman" w:hAnsi="Times New Roman" w:cs="Times New Roman"/>
                <w:color w:val="000000"/>
                <w:sz w:val="24"/>
                <w:szCs w:val="24"/>
                <w:lang w:val="vi-VN"/>
              </w:rPr>
              <w:t>ng</w:t>
            </w:r>
            <w:r w:rsidRPr="00BC744F">
              <w:rPr>
                <w:rFonts w:ascii="Times New Roman" w:eastAsia="Times New Roman" w:hAnsi="Times New Roman" w:cs="Times New Roman"/>
                <w:color w:val="000000"/>
                <w:sz w:val="24"/>
                <w:szCs w:val="24"/>
              </w:rPr>
              <w:br/>
            </w:r>
            <w:r w:rsidRPr="00BC744F">
              <w:rPr>
                <w:rFonts w:ascii="Times New Roman" w:eastAsia="Times New Roman" w:hAnsi="Times New Roman" w:cs="Times New Roman"/>
                <w:i/>
                <w:iCs/>
                <w:color w:val="000000"/>
                <w:sz w:val="24"/>
                <w:szCs w:val="24"/>
                <w:lang w:val="vi-VN"/>
              </w:rPr>
              <w:t>(Ghi rõ họ tên, chức vụ, chữ ký)</w:t>
            </w:r>
          </w:p>
        </w:tc>
      </w:tr>
    </w:tbl>
    <w:p w:rsidR="00BC744F" w:rsidRPr="00BC744F" w:rsidRDefault="00BC744F" w:rsidP="00BD766B">
      <w:pPr>
        <w:shd w:val="clear" w:color="auto" w:fill="FFFFFF"/>
        <w:spacing w:before="120" w:after="120" w:line="240" w:lineRule="auto"/>
        <w:jc w:val="both"/>
        <w:rPr>
          <w:rFonts w:ascii="Times New Roman" w:eastAsia="Times New Roman" w:hAnsi="Times New Roman" w:cs="Times New Roman"/>
          <w:color w:val="000000"/>
          <w:sz w:val="24"/>
          <w:szCs w:val="24"/>
        </w:rPr>
      </w:pPr>
      <w:r w:rsidRPr="00BC744F">
        <w:rPr>
          <w:rFonts w:ascii="Times New Roman" w:eastAsia="Times New Roman" w:hAnsi="Times New Roman" w:cs="Times New Roman"/>
          <w:b/>
          <w:bCs/>
          <w:i/>
          <w:iCs/>
          <w:color w:val="000000"/>
          <w:sz w:val="24"/>
          <w:szCs w:val="24"/>
          <w:lang w:val="vi-VN"/>
        </w:rPr>
        <w:t>Ghi chú:</w:t>
      </w:r>
      <w:r w:rsidRPr="00BC744F">
        <w:rPr>
          <w:rFonts w:ascii="Times New Roman" w:eastAsia="Times New Roman" w:hAnsi="Times New Roman" w:cs="Times New Roman"/>
          <w:color w:val="000000"/>
          <w:sz w:val="24"/>
          <w:szCs w:val="24"/>
          <w:lang w:val="vi-VN"/>
        </w:rPr>
        <w:t> không áp dụng hình thức hợp đồng tổng thầu xây dựng thi công xây dựng. Kích thước dấu tùy thuộc kích cỡ chữ.</w:t>
      </w:r>
    </w:p>
    <w:p w:rsidR="00BC744F" w:rsidRPr="00BC744F" w:rsidRDefault="00BC744F" w:rsidP="00BD766B">
      <w:pPr>
        <w:shd w:val="clear" w:color="auto" w:fill="FFFFFF"/>
        <w:spacing w:before="120" w:after="120" w:line="240" w:lineRule="auto"/>
        <w:jc w:val="both"/>
        <w:rPr>
          <w:rFonts w:ascii="Times New Roman" w:eastAsia="Times New Roman" w:hAnsi="Times New Roman" w:cs="Times New Roman"/>
          <w:color w:val="000000"/>
          <w:sz w:val="24"/>
          <w:szCs w:val="24"/>
        </w:rPr>
      </w:pPr>
      <w:r w:rsidRPr="00BC744F">
        <w:rPr>
          <w:rFonts w:ascii="Times New Roman" w:eastAsia="Times New Roman" w:hAnsi="Times New Roman" w:cs="Times New Roman"/>
          <w:color w:val="000000"/>
          <w:sz w:val="24"/>
          <w:szCs w:val="24"/>
          <w:lang w:val="vi-VN"/>
        </w:rPr>
        <w:t>M</w:t>
      </w:r>
      <w:r w:rsidRPr="00BC744F">
        <w:rPr>
          <w:rFonts w:ascii="Times New Roman" w:eastAsia="Times New Roman" w:hAnsi="Times New Roman" w:cs="Times New Roman"/>
          <w:color w:val="000000"/>
          <w:sz w:val="24"/>
          <w:szCs w:val="24"/>
        </w:rPr>
        <w:t>ẫ</w:t>
      </w:r>
      <w:r w:rsidRPr="00BC744F">
        <w:rPr>
          <w:rFonts w:ascii="Times New Roman" w:eastAsia="Times New Roman" w:hAnsi="Times New Roman" w:cs="Times New Roman"/>
          <w:color w:val="000000"/>
          <w:sz w:val="24"/>
          <w:szCs w:val="24"/>
          <w:lang w:val="vi-VN"/>
        </w:rPr>
        <w:t>u số 2:</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1750"/>
        <w:gridCol w:w="2166"/>
        <w:gridCol w:w="2000"/>
        <w:gridCol w:w="2416"/>
      </w:tblGrid>
      <w:tr w:rsidR="00BC744F" w:rsidRPr="00BC744F" w:rsidTr="00BD766B">
        <w:trPr>
          <w:tblCellSpacing w:w="0" w:type="dxa"/>
          <w:jc w:val="center"/>
        </w:trPr>
        <w:tc>
          <w:tcPr>
            <w:tcW w:w="5000" w:type="pct"/>
            <w:gridSpan w:val="4"/>
            <w:tcBorders>
              <w:top w:val="single" w:sz="8" w:space="0" w:color="auto"/>
              <w:left w:val="single" w:sz="8" w:space="0" w:color="auto"/>
              <w:bottom w:val="single" w:sz="8" w:space="0" w:color="auto"/>
              <w:right w:val="single" w:sz="8" w:space="0" w:color="auto"/>
            </w:tcBorders>
            <w:shd w:val="clear" w:color="auto" w:fill="FFFFFF"/>
            <w:vAlign w:val="bottom"/>
            <w:hideMark/>
          </w:tcPr>
          <w:p w:rsidR="00BC744F" w:rsidRPr="00BC744F" w:rsidRDefault="00BC744F" w:rsidP="00DC2792">
            <w:pPr>
              <w:spacing w:before="120" w:after="120" w:line="240" w:lineRule="auto"/>
              <w:jc w:val="center"/>
              <w:rPr>
                <w:rFonts w:ascii="Times New Roman" w:eastAsia="Times New Roman" w:hAnsi="Times New Roman" w:cs="Times New Roman"/>
                <w:color w:val="000000"/>
                <w:sz w:val="24"/>
                <w:szCs w:val="24"/>
              </w:rPr>
            </w:pPr>
            <w:r w:rsidRPr="00BC744F">
              <w:rPr>
                <w:rFonts w:ascii="Times New Roman" w:eastAsia="Times New Roman" w:hAnsi="Times New Roman" w:cs="Times New Roman"/>
                <w:b/>
                <w:bCs/>
                <w:color w:val="000000"/>
                <w:sz w:val="24"/>
                <w:szCs w:val="24"/>
                <w:lang w:val="vi-VN"/>
              </w:rPr>
              <w:t>TÊN NHÀ TH</w:t>
            </w:r>
            <w:r w:rsidRPr="00BC744F">
              <w:rPr>
                <w:rFonts w:ascii="Times New Roman" w:eastAsia="Times New Roman" w:hAnsi="Times New Roman" w:cs="Times New Roman"/>
                <w:b/>
                <w:bCs/>
                <w:color w:val="000000"/>
                <w:sz w:val="24"/>
                <w:szCs w:val="24"/>
              </w:rPr>
              <w:t>Ầ</w:t>
            </w:r>
            <w:r w:rsidRPr="00BC744F">
              <w:rPr>
                <w:rFonts w:ascii="Times New Roman" w:eastAsia="Times New Roman" w:hAnsi="Times New Roman" w:cs="Times New Roman"/>
                <w:b/>
                <w:bCs/>
                <w:color w:val="000000"/>
                <w:sz w:val="24"/>
                <w:szCs w:val="24"/>
                <w:lang w:val="vi-VN"/>
              </w:rPr>
              <w:t>U THI CÔNG XÂY DỰNG</w:t>
            </w:r>
          </w:p>
        </w:tc>
      </w:tr>
      <w:tr w:rsidR="00BC744F" w:rsidRPr="00BC744F" w:rsidTr="00BD766B">
        <w:trPr>
          <w:tblCellSpacing w:w="0" w:type="dxa"/>
          <w:jc w:val="center"/>
        </w:trPr>
        <w:tc>
          <w:tcPr>
            <w:tcW w:w="5000" w:type="pct"/>
            <w:gridSpan w:val="4"/>
            <w:tcBorders>
              <w:top w:val="nil"/>
              <w:left w:val="single" w:sz="8" w:space="0" w:color="auto"/>
              <w:bottom w:val="single" w:sz="8" w:space="0" w:color="auto"/>
              <w:right w:val="single" w:sz="8" w:space="0" w:color="auto"/>
            </w:tcBorders>
            <w:shd w:val="clear" w:color="auto" w:fill="FFFFFF"/>
            <w:hideMark/>
          </w:tcPr>
          <w:p w:rsidR="00BC744F" w:rsidRPr="00BC744F" w:rsidRDefault="00BC744F" w:rsidP="00DC2792">
            <w:pPr>
              <w:spacing w:before="120" w:after="120" w:line="240" w:lineRule="auto"/>
              <w:jc w:val="center"/>
              <w:rPr>
                <w:rFonts w:ascii="Times New Roman" w:eastAsia="Times New Roman" w:hAnsi="Times New Roman" w:cs="Times New Roman"/>
                <w:color w:val="000000"/>
                <w:sz w:val="24"/>
                <w:szCs w:val="24"/>
              </w:rPr>
            </w:pPr>
            <w:r w:rsidRPr="00BC744F">
              <w:rPr>
                <w:rFonts w:ascii="Times New Roman" w:eastAsia="Times New Roman" w:hAnsi="Times New Roman" w:cs="Times New Roman"/>
                <w:b/>
                <w:bCs/>
                <w:color w:val="000000"/>
                <w:sz w:val="24"/>
                <w:szCs w:val="24"/>
                <w:lang w:val="vi-VN"/>
              </w:rPr>
              <w:t>BẢN VẼ HOÀN CÔNG</w:t>
            </w:r>
            <w:r w:rsidRPr="00BC744F">
              <w:rPr>
                <w:rFonts w:ascii="Times New Roman" w:eastAsia="Times New Roman" w:hAnsi="Times New Roman" w:cs="Times New Roman"/>
                <w:b/>
                <w:bCs/>
                <w:color w:val="000000"/>
                <w:sz w:val="24"/>
                <w:szCs w:val="24"/>
              </w:rPr>
              <w:br/>
            </w:r>
            <w:r w:rsidRPr="00BC744F">
              <w:rPr>
                <w:rFonts w:ascii="Times New Roman" w:eastAsia="Times New Roman" w:hAnsi="Times New Roman" w:cs="Times New Roman"/>
                <w:b/>
                <w:bCs/>
                <w:color w:val="000000"/>
                <w:sz w:val="24"/>
                <w:szCs w:val="24"/>
                <w:lang w:val="vi-VN"/>
              </w:rPr>
              <w:t>Ngày</w:t>
            </w:r>
            <w:r w:rsidRPr="00BC744F">
              <w:rPr>
                <w:rFonts w:ascii="Times New Roman" w:eastAsia="Times New Roman" w:hAnsi="Times New Roman" w:cs="Times New Roman"/>
                <w:b/>
                <w:bCs/>
                <w:color w:val="000000"/>
                <w:sz w:val="24"/>
                <w:szCs w:val="24"/>
              </w:rPr>
              <w:t>……</w:t>
            </w:r>
            <w:r w:rsidRPr="00BC744F">
              <w:rPr>
                <w:rFonts w:ascii="Times New Roman" w:eastAsia="Times New Roman" w:hAnsi="Times New Roman" w:cs="Times New Roman"/>
                <w:b/>
                <w:bCs/>
                <w:color w:val="000000"/>
                <w:sz w:val="24"/>
                <w:szCs w:val="24"/>
                <w:lang w:val="vi-VN"/>
              </w:rPr>
              <w:t>tháng</w:t>
            </w:r>
            <w:r w:rsidRPr="00BC744F">
              <w:rPr>
                <w:rFonts w:ascii="Times New Roman" w:eastAsia="Times New Roman" w:hAnsi="Times New Roman" w:cs="Times New Roman"/>
                <w:b/>
                <w:bCs/>
                <w:color w:val="000000"/>
                <w:sz w:val="24"/>
                <w:szCs w:val="24"/>
              </w:rPr>
              <w:t>…..</w:t>
            </w:r>
            <w:r w:rsidRPr="00BC744F">
              <w:rPr>
                <w:rFonts w:ascii="Times New Roman" w:eastAsia="Times New Roman" w:hAnsi="Times New Roman" w:cs="Times New Roman"/>
                <w:b/>
                <w:bCs/>
                <w:color w:val="000000"/>
                <w:sz w:val="24"/>
                <w:szCs w:val="24"/>
                <w:lang w:val="vi-VN"/>
              </w:rPr>
              <w:t>năm</w:t>
            </w:r>
            <w:r w:rsidRPr="00BC744F">
              <w:rPr>
                <w:rFonts w:ascii="Times New Roman" w:eastAsia="Times New Roman" w:hAnsi="Times New Roman" w:cs="Times New Roman"/>
                <w:b/>
                <w:bCs/>
                <w:color w:val="000000"/>
                <w:sz w:val="24"/>
                <w:szCs w:val="24"/>
              </w:rPr>
              <w:t>…..</w:t>
            </w:r>
          </w:p>
        </w:tc>
      </w:tr>
      <w:tr w:rsidR="00BC744F" w:rsidRPr="00BC744F" w:rsidTr="00BD766B">
        <w:trPr>
          <w:tblCellSpacing w:w="0" w:type="dxa"/>
          <w:jc w:val="center"/>
        </w:trPr>
        <w:tc>
          <w:tcPr>
            <w:tcW w:w="1050" w:type="pct"/>
            <w:tcBorders>
              <w:top w:val="nil"/>
              <w:left w:val="single" w:sz="8" w:space="0" w:color="auto"/>
              <w:bottom w:val="single" w:sz="8" w:space="0" w:color="auto"/>
              <w:right w:val="single" w:sz="8" w:space="0" w:color="auto"/>
            </w:tcBorders>
            <w:shd w:val="clear" w:color="auto" w:fill="FFFFFF"/>
            <w:hideMark/>
          </w:tcPr>
          <w:p w:rsidR="00BC744F" w:rsidRPr="00BC744F" w:rsidRDefault="00BC744F" w:rsidP="00DC2792">
            <w:pPr>
              <w:spacing w:before="120" w:after="120" w:line="240" w:lineRule="auto"/>
              <w:jc w:val="center"/>
              <w:rPr>
                <w:rFonts w:ascii="Times New Roman" w:eastAsia="Times New Roman" w:hAnsi="Times New Roman" w:cs="Times New Roman"/>
                <w:color w:val="000000"/>
                <w:sz w:val="24"/>
                <w:szCs w:val="24"/>
              </w:rPr>
            </w:pPr>
            <w:r w:rsidRPr="00BC744F">
              <w:rPr>
                <w:rFonts w:ascii="Times New Roman" w:eastAsia="Times New Roman" w:hAnsi="Times New Roman" w:cs="Times New Roman"/>
                <w:color w:val="000000"/>
                <w:sz w:val="24"/>
                <w:szCs w:val="24"/>
                <w:lang w:val="vi-VN"/>
              </w:rPr>
              <w:lastRenderedPageBreak/>
              <w:t>Người lập</w:t>
            </w:r>
            <w:r w:rsidRPr="00BC744F">
              <w:rPr>
                <w:rFonts w:ascii="Times New Roman" w:eastAsia="Times New Roman" w:hAnsi="Times New Roman" w:cs="Times New Roman"/>
                <w:color w:val="000000"/>
                <w:sz w:val="24"/>
                <w:szCs w:val="24"/>
              </w:rPr>
              <w:br/>
            </w:r>
            <w:r w:rsidRPr="00BC744F">
              <w:rPr>
                <w:rFonts w:ascii="Times New Roman" w:eastAsia="Times New Roman" w:hAnsi="Times New Roman" w:cs="Times New Roman"/>
                <w:i/>
                <w:iCs/>
                <w:color w:val="000000"/>
                <w:sz w:val="24"/>
                <w:szCs w:val="24"/>
                <w:lang w:val="vi-VN"/>
              </w:rPr>
              <w:t>(Ghi rõ họ tên, ch</w:t>
            </w:r>
            <w:r w:rsidRPr="00BC744F">
              <w:rPr>
                <w:rFonts w:ascii="Times New Roman" w:eastAsia="Times New Roman" w:hAnsi="Times New Roman" w:cs="Times New Roman"/>
                <w:i/>
                <w:iCs/>
                <w:color w:val="000000"/>
                <w:sz w:val="24"/>
                <w:szCs w:val="24"/>
              </w:rPr>
              <w:t>ứ</w:t>
            </w:r>
            <w:r w:rsidRPr="00BC744F">
              <w:rPr>
                <w:rFonts w:ascii="Times New Roman" w:eastAsia="Times New Roman" w:hAnsi="Times New Roman" w:cs="Times New Roman"/>
                <w:i/>
                <w:iCs/>
                <w:color w:val="000000"/>
                <w:sz w:val="24"/>
                <w:szCs w:val="24"/>
                <w:lang w:val="vi-VN"/>
              </w:rPr>
              <w:t>c vụ, chữ ký)</w:t>
            </w:r>
          </w:p>
        </w:tc>
        <w:tc>
          <w:tcPr>
            <w:tcW w:w="1300" w:type="pct"/>
            <w:tcBorders>
              <w:top w:val="nil"/>
              <w:left w:val="nil"/>
              <w:bottom w:val="single" w:sz="8" w:space="0" w:color="auto"/>
              <w:right w:val="single" w:sz="8" w:space="0" w:color="auto"/>
            </w:tcBorders>
            <w:shd w:val="clear" w:color="auto" w:fill="FFFFFF"/>
            <w:hideMark/>
          </w:tcPr>
          <w:p w:rsidR="00BC744F" w:rsidRPr="00BC744F" w:rsidRDefault="00BC744F" w:rsidP="00DC2792">
            <w:pPr>
              <w:spacing w:before="120" w:after="120" w:line="240" w:lineRule="auto"/>
              <w:jc w:val="center"/>
              <w:rPr>
                <w:rFonts w:ascii="Times New Roman" w:eastAsia="Times New Roman" w:hAnsi="Times New Roman" w:cs="Times New Roman"/>
                <w:color w:val="000000"/>
                <w:sz w:val="24"/>
                <w:szCs w:val="24"/>
              </w:rPr>
            </w:pPr>
            <w:r w:rsidRPr="00BC744F">
              <w:rPr>
                <w:rFonts w:ascii="Times New Roman" w:eastAsia="Times New Roman" w:hAnsi="Times New Roman" w:cs="Times New Roman"/>
                <w:color w:val="000000"/>
                <w:sz w:val="24"/>
                <w:szCs w:val="24"/>
                <w:lang w:val="vi-VN"/>
              </w:rPr>
              <w:t>Ch</w:t>
            </w:r>
            <w:r w:rsidRPr="00BC744F">
              <w:rPr>
                <w:rFonts w:ascii="Times New Roman" w:eastAsia="Times New Roman" w:hAnsi="Times New Roman" w:cs="Times New Roman"/>
                <w:color w:val="000000"/>
                <w:sz w:val="24"/>
                <w:szCs w:val="24"/>
              </w:rPr>
              <w:t>ỉ </w:t>
            </w:r>
            <w:r w:rsidRPr="00BC744F">
              <w:rPr>
                <w:rFonts w:ascii="Times New Roman" w:eastAsia="Times New Roman" w:hAnsi="Times New Roman" w:cs="Times New Roman"/>
                <w:color w:val="000000"/>
                <w:sz w:val="24"/>
                <w:szCs w:val="24"/>
                <w:lang w:val="vi-VN"/>
              </w:rPr>
              <w:t>huy trư</w:t>
            </w:r>
            <w:r w:rsidRPr="00BC744F">
              <w:rPr>
                <w:rFonts w:ascii="Times New Roman" w:eastAsia="Times New Roman" w:hAnsi="Times New Roman" w:cs="Times New Roman"/>
                <w:color w:val="000000"/>
                <w:sz w:val="24"/>
                <w:szCs w:val="24"/>
              </w:rPr>
              <w:t>ở</w:t>
            </w:r>
            <w:r w:rsidRPr="00BC744F">
              <w:rPr>
                <w:rFonts w:ascii="Times New Roman" w:eastAsia="Times New Roman" w:hAnsi="Times New Roman" w:cs="Times New Roman"/>
                <w:color w:val="000000"/>
                <w:sz w:val="24"/>
                <w:szCs w:val="24"/>
                <w:lang w:val="vi-VN"/>
              </w:rPr>
              <w:t>ng hoặc giám đốc dự án của nhà thầu phụ</w:t>
            </w:r>
            <w:r w:rsidRPr="00BC744F">
              <w:rPr>
                <w:rFonts w:ascii="Times New Roman" w:eastAsia="Times New Roman" w:hAnsi="Times New Roman" w:cs="Times New Roman"/>
                <w:color w:val="000000"/>
                <w:sz w:val="24"/>
                <w:szCs w:val="24"/>
              </w:rPr>
              <w:br/>
            </w:r>
            <w:r w:rsidRPr="00BC744F">
              <w:rPr>
                <w:rFonts w:ascii="Times New Roman" w:eastAsia="Times New Roman" w:hAnsi="Times New Roman" w:cs="Times New Roman"/>
                <w:i/>
                <w:iCs/>
                <w:color w:val="000000"/>
                <w:sz w:val="24"/>
                <w:szCs w:val="24"/>
                <w:lang w:val="vi-VN"/>
              </w:rPr>
              <w:t>(Ghi rõ họ tên, chữ ký)</w:t>
            </w:r>
          </w:p>
        </w:tc>
        <w:tc>
          <w:tcPr>
            <w:tcW w:w="1200" w:type="pct"/>
            <w:tcBorders>
              <w:top w:val="nil"/>
              <w:left w:val="nil"/>
              <w:bottom w:val="single" w:sz="8" w:space="0" w:color="auto"/>
              <w:right w:val="single" w:sz="8" w:space="0" w:color="auto"/>
            </w:tcBorders>
            <w:shd w:val="clear" w:color="auto" w:fill="FFFFFF"/>
            <w:hideMark/>
          </w:tcPr>
          <w:p w:rsidR="00BC744F" w:rsidRPr="00BC744F" w:rsidRDefault="00BC744F" w:rsidP="00DC2792">
            <w:pPr>
              <w:spacing w:before="120" w:after="120" w:line="240" w:lineRule="auto"/>
              <w:jc w:val="center"/>
              <w:rPr>
                <w:rFonts w:ascii="Times New Roman" w:eastAsia="Times New Roman" w:hAnsi="Times New Roman" w:cs="Times New Roman"/>
                <w:color w:val="000000"/>
                <w:sz w:val="24"/>
                <w:szCs w:val="24"/>
              </w:rPr>
            </w:pPr>
            <w:r w:rsidRPr="00BC744F">
              <w:rPr>
                <w:rFonts w:ascii="Times New Roman" w:eastAsia="Times New Roman" w:hAnsi="Times New Roman" w:cs="Times New Roman"/>
                <w:color w:val="000000"/>
                <w:sz w:val="24"/>
                <w:szCs w:val="24"/>
                <w:lang w:val="vi-VN"/>
              </w:rPr>
              <w:t>Chỉ huy trưởng hoặc giám đốc dự án của tổng thầu</w:t>
            </w:r>
            <w:r w:rsidRPr="00BC744F">
              <w:rPr>
                <w:rFonts w:ascii="Times New Roman" w:eastAsia="Times New Roman" w:hAnsi="Times New Roman" w:cs="Times New Roman"/>
                <w:color w:val="000000"/>
                <w:sz w:val="24"/>
                <w:szCs w:val="24"/>
              </w:rPr>
              <w:br/>
            </w:r>
            <w:r w:rsidRPr="00BC744F">
              <w:rPr>
                <w:rFonts w:ascii="Times New Roman" w:eastAsia="Times New Roman" w:hAnsi="Times New Roman" w:cs="Times New Roman"/>
                <w:i/>
                <w:iCs/>
                <w:color w:val="000000"/>
                <w:sz w:val="24"/>
                <w:szCs w:val="24"/>
                <w:lang w:val="vi-VN"/>
              </w:rPr>
              <w:t>(Ghi rõ họ tên, chữ k</w:t>
            </w:r>
            <w:r w:rsidRPr="00BC744F">
              <w:rPr>
                <w:rFonts w:ascii="Times New Roman" w:eastAsia="Times New Roman" w:hAnsi="Times New Roman" w:cs="Times New Roman"/>
                <w:i/>
                <w:iCs/>
                <w:color w:val="000000"/>
                <w:sz w:val="24"/>
                <w:szCs w:val="24"/>
              </w:rPr>
              <w:t>ý</w:t>
            </w:r>
            <w:r w:rsidRPr="00BC744F">
              <w:rPr>
                <w:rFonts w:ascii="Times New Roman" w:eastAsia="Times New Roman" w:hAnsi="Times New Roman" w:cs="Times New Roman"/>
                <w:i/>
                <w:iCs/>
                <w:color w:val="000000"/>
                <w:sz w:val="24"/>
                <w:szCs w:val="24"/>
                <w:lang w:val="vi-VN"/>
              </w:rPr>
              <w:t>)</w:t>
            </w:r>
          </w:p>
          <w:p w:rsidR="00BC744F" w:rsidRPr="00BC744F" w:rsidRDefault="00BC744F" w:rsidP="00DC2792">
            <w:pPr>
              <w:spacing w:before="120" w:after="120" w:line="240" w:lineRule="auto"/>
              <w:jc w:val="center"/>
              <w:rPr>
                <w:rFonts w:ascii="Times New Roman" w:eastAsia="Times New Roman" w:hAnsi="Times New Roman" w:cs="Times New Roman"/>
                <w:color w:val="000000"/>
                <w:sz w:val="24"/>
                <w:szCs w:val="24"/>
              </w:rPr>
            </w:pPr>
            <w:r w:rsidRPr="00BC744F">
              <w:rPr>
                <w:rFonts w:ascii="Times New Roman" w:eastAsia="Times New Roman" w:hAnsi="Times New Roman" w:cs="Times New Roman"/>
                <w:color w:val="000000"/>
                <w:sz w:val="24"/>
                <w:szCs w:val="24"/>
              </w:rPr>
              <w:t> </w:t>
            </w:r>
          </w:p>
        </w:tc>
        <w:tc>
          <w:tcPr>
            <w:tcW w:w="1350" w:type="pct"/>
            <w:tcBorders>
              <w:top w:val="nil"/>
              <w:left w:val="nil"/>
              <w:bottom w:val="single" w:sz="8" w:space="0" w:color="auto"/>
              <w:right w:val="single" w:sz="8" w:space="0" w:color="auto"/>
            </w:tcBorders>
            <w:shd w:val="clear" w:color="auto" w:fill="FFFFFF"/>
            <w:hideMark/>
          </w:tcPr>
          <w:p w:rsidR="00BC744F" w:rsidRPr="00BC744F" w:rsidRDefault="00BC744F" w:rsidP="00DC2792">
            <w:pPr>
              <w:spacing w:before="120" w:after="120" w:line="240" w:lineRule="auto"/>
              <w:jc w:val="center"/>
              <w:rPr>
                <w:rFonts w:ascii="Times New Roman" w:eastAsia="Times New Roman" w:hAnsi="Times New Roman" w:cs="Times New Roman"/>
                <w:color w:val="000000"/>
                <w:sz w:val="24"/>
                <w:szCs w:val="24"/>
              </w:rPr>
            </w:pPr>
            <w:r w:rsidRPr="00BC744F">
              <w:rPr>
                <w:rFonts w:ascii="Times New Roman" w:eastAsia="Times New Roman" w:hAnsi="Times New Roman" w:cs="Times New Roman"/>
                <w:color w:val="000000"/>
                <w:sz w:val="24"/>
                <w:szCs w:val="24"/>
                <w:lang w:val="vi-VN"/>
              </w:rPr>
              <w:t>Tư v</w:t>
            </w:r>
            <w:r w:rsidRPr="00BC744F">
              <w:rPr>
                <w:rFonts w:ascii="Times New Roman" w:eastAsia="Times New Roman" w:hAnsi="Times New Roman" w:cs="Times New Roman"/>
                <w:color w:val="000000"/>
                <w:sz w:val="24"/>
                <w:szCs w:val="24"/>
              </w:rPr>
              <w:t>ấ</w:t>
            </w:r>
            <w:r w:rsidRPr="00BC744F">
              <w:rPr>
                <w:rFonts w:ascii="Times New Roman" w:eastAsia="Times New Roman" w:hAnsi="Times New Roman" w:cs="Times New Roman"/>
                <w:color w:val="000000"/>
                <w:sz w:val="24"/>
                <w:szCs w:val="24"/>
                <w:lang w:val="vi-VN"/>
              </w:rPr>
              <w:t>n giám sát trưởng</w:t>
            </w:r>
            <w:r w:rsidRPr="00BC744F">
              <w:rPr>
                <w:rFonts w:ascii="Times New Roman" w:eastAsia="Times New Roman" w:hAnsi="Times New Roman" w:cs="Times New Roman"/>
                <w:color w:val="000000"/>
                <w:sz w:val="24"/>
                <w:szCs w:val="24"/>
              </w:rPr>
              <w:br/>
            </w:r>
            <w:r w:rsidRPr="00BC744F">
              <w:rPr>
                <w:rFonts w:ascii="Times New Roman" w:eastAsia="Times New Roman" w:hAnsi="Times New Roman" w:cs="Times New Roman"/>
                <w:i/>
                <w:iCs/>
                <w:color w:val="000000"/>
                <w:sz w:val="24"/>
                <w:szCs w:val="24"/>
                <w:lang w:val="vi-VN"/>
              </w:rPr>
              <w:t>(Ghi rõ họ tên, chức vụ, chữ k</w:t>
            </w:r>
            <w:r w:rsidRPr="00BC744F">
              <w:rPr>
                <w:rFonts w:ascii="Times New Roman" w:eastAsia="Times New Roman" w:hAnsi="Times New Roman" w:cs="Times New Roman"/>
                <w:i/>
                <w:iCs/>
                <w:color w:val="000000"/>
                <w:sz w:val="24"/>
                <w:szCs w:val="24"/>
              </w:rPr>
              <w:t>ý</w:t>
            </w:r>
            <w:r w:rsidRPr="00BC744F">
              <w:rPr>
                <w:rFonts w:ascii="Times New Roman" w:eastAsia="Times New Roman" w:hAnsi="Times New Roman" w:cs="Times New Roman"/>
                <w:i/>
                <w:iCs/>
                <w:color w:val="000000"/>
                <w:sz w:val="24"/>
                <w:szCs w:val="24"/>
                <w:lang w:val="vi-VN"/>
              </w:rPr>
              <w:t>)</w:t>
            </w:r>
          </w:p>
        </w:tc>
      </w:tr>
    </w:tbl>
    <w:p w:rsidR="00BC744F" w:rsidRPr="00BC744F" w:rsidRDefault="00BC744F" w:rsidP="00BD766B">
      <w:pPr>
        <w:shd w:val="clear" w:color="auto" w:fill="FFFFFF"/>
        <w:spacing w:before="120" w:after="120" w:line="240" w:lineRule="auto"/>
        <w:jc w:val="both"/>
        <w:rPr>
          <w:rFonts w:ascii="Times New Roman" w:eastAsia="Times New Roman" w:hAnsi="Times New Roman" w:cs="Times New Roman"/>
          <w:color w:val="000000"/>
          <w:sz w:val="24"/>
          <w:szCs w:val="24"/>
        </w:rPr>
      </w:pPr>
      <w:r w:rsidRPr="00BC744F">
        <w:rPr>
          <w:rFonts w:ascii="Times New Roman" w:eastAsia="Times New Roman" w:hAnsi="Times New Roman" w:cs="Times New Roman"/>
          <w:b/>
          <w:bCs/>
          <w:i/>
          <w:iCs/>
          <w:color w:val="000000"/>
          <w:sz w:val="24"/>
          <w:szCs w:val="24"/>
          <w:lang w:val="vi-VN"/>
        </w:rPr>
        <w:t>Ghi chú:</w:t>
      </w:r>
      <w:r w:rsidRPr="00BC744F">
        <w:rPr>
          <w:rFonts w:ascii="Times New Roman" w:eastAsia="Times New Roman" w:hAnsi="Times New Roman" w:cs="Times New Roman"/>
          <w:color w:val="000000"/>
          <w:sz w:val="24"/>
          <w:szCs w:val="24"/>
          <w:lang w:val="vi-VN"/>
        </w:rPr>
        <w:t> áp dụng hình thức hợp đ</w:t>
      </w:r>
      <w:r w:rsidRPr="00BC744F">
        <w:rPr>
          <w:rFonts w:ascii="Times New Roman" w:eastAsia="Times New Roman" w:hAnsi="Times New Roman" w:cs="Times New Roman"/>
          <w:color w:val="000000"/>
          <w:sz w:val="24"/>
          <w:szCs w:val="24"/>
        </w:rPr>
        <w:t>ồ</w:t>
      </w:r>
      <w:r w:rsidRPr="00BC744F">
        <w:rPr>
          <w:rFonts w:ascii="Times New Roman" w:eastAsia="Times New Roman" w:hAnsi="Times New Roman" w:cs="Times New Roman"/>
          <w:color w:val="000000"/>
          <w:sz w:val="24"/>
          <w:szCs w:val="24"/>
          <w:lang w:val="vi-VN"/>
        </w:rPr>
        <w:t>ng t</w:t>
      </w:r>
      <w:r w:rsidRPr="00BC744F">
        <w:rPr>
          <w:rFonts w:ascii="Times New Roman" w:eastAsia="Times New Roman" w:hAnsi="Times New Roman" w:cs="Times New Roman"/>
          <w:color w:val="000000"/>
          <w:sz w:val="24"/>
          <w:szCs w:val="24"/>
        </w:rPr>
        <w:t>ổ</w:t>
      </w:r>
      <w:r w:rsidRPr="00BC744F">
        <w:rPr>
          <w:rFonts w:ascii="Times New Roman" w:eastAsia="Times New Roman" w:hAnsi="Times New Roman" w:cs="Times New Roman"/>
          <w:color w:val="000000"/>
          <w:sz w:val="24"/>
          <w:szCs w:val="24"/>
          <w:lang w:val="vi-VN"/>
        </w:rPr>
        <w:t>ng t</w:t>
      </w:r>
      <w:r w:rsidRPr="00BC744F">
        <w:rPr>
          <w:rFonts w:ascii="Times New Roman" w:eastAsia="Times New Roman" w:hAnsi="Times New Roman" w:cs="Times New Roman"/>
          <w:color w:val="000000"/>
          <w:sz w:val="24"/>
          <w:szCs w:val="24"/>
        </w:rPr>
        <w:t>h</w:t>
      </w:r>
      <w:r w:rsidRPr="00BC744F">
        <w:rPr>
          <w:rFonts w:ascii="Times New Roman" w:eastAsia="Times New Roman" w:hAnsi="Times New Roman" w:cs="Times New Roman"/>
          <w:color w:val="000000"/>
          <w:sz w:val="24"/>
          <w:szCs w:val="24"/>
          <w:lang w:val="vi-VN"/>
        </w:rPr>
        <w:t>ầu xây dựng thi c</w:t>
      </w:r>
      <w:r w:rsidRPr="00BC744F">
        <w:rPr>
          <w:rFonts w:ascii="Times New Roman" w:eastAsia="Times New Roman" w:hAnsi="Times New Roman" w:cs="Times New Roman"/>
          <w:color w:val="000000"/>
          <w:sz w:val="24"/>
          <w:szCs w:val="24"/>
        </w:rPr>
        <w:t>ô</w:t>
      </w:r>
      <w:r w:rsidRPr="00BC744F">
        <w:rPr>
          <w:rFonts w:ascii="Times New Roman" w:eastAsia="Times New Roman" w:hAnsi="Times New Roman" w:cs="Times New Roman"/>
          <w:color w:val="000000"/>
          <w:sz w:val="24"/>
          <w:szCs w:val="24"/>
          <w:lang w:val="vi-VN"/>
        </w:rPr>
        <w:t>ng xây dựng</w:t>
      </w:r>
      <w:r w:rsidRPr="00BC744F">
        <w:rPr>
          <w:rFonts w:ascii="Times New Roman" w:eastAsia="Times New Roman" w:hAnsi="Times New Roman" w:cs="Times New Roman"/>
          <w:color w:val="000000"/>
          <w:sz w:val="24"/>
          <w:szCs w:val="24"/>
        </w:rPr>
        <w:t>. </w:t>
      </w:r>
      <w:r w:rsidRPr="00BC744F">
        <w:rPr>
          <w:rFonts w:ascii="Times New Roman" w:eastAsia="Times New Roman" w:hAnsi="Times New Roman" w:cs="Times New Roman"/>
          <w:color w:val="000000"/>
          <w:sz w:val="24"/>
          <w:szCs w:val="24"/>
          <w:lang w:val="vi-VN"/>
        </w:rPr>
        <w:t>Kích thước dấu tùy thuộc kích cỡ chữ.</w:t>
      </w:r>
    </w:p>
    <w:p w:rsidR="0050054B" w:rsidRPr="00BC744F" w:rsidRDefault="0050054B" w:rsidP="00DC2792">
      <w:pPr>
        <w:spacing w:before="120" w:after="120" w:line="240" w:lineRule="auto"/>
        <w:rPr>
          <w:rFonts w:ascii="Times New Roman" w:hAnsi="Times New Roman" w:cs="Times New Roman"/>
          <w:sz w:val="24"/>
          <w:szCs w:val="24"/>
        </w:rPr>
      </w:pPr>
    </w:p>
    <w:sectPr w:rsidR="0050054B" w:rsidRPr="00BC744F" w:rsidSect="00DC2792">
      <w:headerReference w:type="even" r:id="rId6"/>
      <w:headerReference w:type="default" r:id="rId7"/>
      <w:footerReference w:type="even" r:id="rId8"/>
      <w:footerReference w:type="default" r:id="rId9"/>
      <w:headerReference w:type="first" r:id="rId10"/>
      <w:footerReference w:type="first" r:id="rId11"/>
      <w:pgSz w:w="9792"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35D41" w:rsidRDefault="00935D41" w:rsidP="00BD766B">
      <w:pPr>
        <w:spacing w:after="0" w:line="240" w:lineRule="auto"/>
      </w:pPr>
      <w:r>
        <w:separator/>
      </w:r>
    </w:p>
  </w:endnote>
  <w:endnote w:type="continuationSeparator" w:id="0">
    <w:p w:rsidR="00935D41" w:rsidRDefault="00935D41" w:rsidP="00BD7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1597F" w:rsidRDefault="00715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D766B" w:rsidRPr="0071597F" w:rsidRDefault="00BD766B" w:rsidP="007159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1597F" w:rsidRDefault="00715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35D41" w:rsidRDefault="00935D41" w:rsidP="00BD766B">
      <w:pPr>
        <w:spacing w:after="0" w:line="240" w:lineRule="auto"/>
      </w:pPr>
      <w:r>
        <w:separator/>
      </w:r>
    </w:p>
  </w:footnote>
  <w:footnote w:type="continuationSeparator" w:id="0">
    <w:p w:rsidR="00935D41" w:rsidRDefault="00935D41" w:rsidP="00BD76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1597F" w:rsidRDefault="007159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1597F" w:rsidRPr="0071597F" w:rsidRDefault="0071597F" w:rsidP="007159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1597F" w:rsidRDefault="007159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44F"/>
    <w:rsid w:val="00000CBA"/>
    <w:rsid w:val="000847A2"/>
    <w:rsid w:val="00123FC0"/>
    <w:rsid w:val="0050054B"/>
    <w:rsid w:val="005B5752"/>
    <w:rsid w:val="0071597F"/>
    <w:rsid w:val="007A68FD"/>
    <w:rsid w:val="00935D41"/>
    <w:rsid w:val="00B83B4C"/>
    <w:rsid w:val="00BC744F"/>
    <w:rsid w:val="00BD766B"/>
    <w:rsid w:val="00DC2792"/>
    <w:rsid w:val="00F45DBA"/>
    <w:rsid w:val="00F74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86B808-ED14-46F7-A239-EA184F0D2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744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D766B"/>
    <w:rPr>
      <w:sz w:val="16"/>
      <w:szCs w:val="16"/>
    </w:rPr>
  </w:style>
  <w:style w:type="paragraph" w:styleId="CommentText">
    <w:name w:val="annotation text"/>
    <w:basedOn w:val="Normal"/>
    <w:link w:val="CommentTextChar"/>
    <w:uiPriority w:val="99"/>
    <w:semiHidden/>
    <w:unhideWhenUsed/>
    <w:rsid w:val="00BD766B"/>
    <w:pPr>
      <w:spacing w:line="240" w:lineRule="auto"/>
    </w:pPr>
    <w:rPr>
      <w:sz w:val="20"/>
      <w:szCs w:val="20"/>
    </w:rPr>
  </w:style>
  <w:style w:type="character" w:customStyle="1" w:styleId="CommentTextChar">
    <w:name w:val="Comment Text Char"/>
    <w:basedOn w:val="DefaultParagraphFont"/>
    <w:link w:val="CommentText"/>
    <w:uiPriority w:val="99"/>
    <w:semiHidden/>
    <w:rsid w:val="00BD766B"/>
    <w:rPr>
      <w:sz w:val="20"/>
      <w:szCs w:val="20"/>
    </w:rPr>
  </w:style>
  <w:style w:type="paragraph" w:styleId="CommentSubject">
    <w:name w:val="annotation subject"/>
    <w:basedOn w:val="CommentText"/>
    <w:next w:val="CommentText"/>
    <w:link w:val="CommentSubjectChar"/>
    <w:uiPriority w:val="99"/>
    <w:semiHidden/>
    <w:unhideWhenUsed/>
    <w:rsid w:val="00BD766B"/>
    <w:rPr>
      <w:b/>
      <w:bCs/>
    </w:rPr>
  </w:style>
  <w:style w:type="character" w:customStyle="1" w:styleId="CommentSubjectChar">
    <w:name w:val="Comment Subject Char"/>
    <w:basedOn w:val="CommentTextChar"/>
    <w:link w:val="CommentSubject"/>
    <w:uiPriority w:val="99"/>
    <w:semiHidden/>
    <w:rsid w:val="00BD766B"/>
    <w:rPr>
      <w:b/>
      <w:bCs/>
      <w:sz w:val="20"/>
      <w:szCs w:val="20"/>
    </w:rPr>
  </w:style>
  <w:style w:type="paragraph" w:styleId="BalloonText">
    <w:name w:val="Balloon Text"/>
    <w:basedOn w:val="Normal"/>
    <w:link w:val="BalloonTextChar"/>
    <w:uiPriority w:val="99"/>
    <w:semiHidden/>
    <w:unhideWhenUsed/>
    <w:rsid w:val="00BD76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66B"/>
    <w:rPr>
      <w:rFonts w:ascii="Segoe UI" w:hAnsi="Segoe UI" w:cs="Segoe UI"/>
      <w:sz w:val="18"/>
      <w:szCs w:val="18"/>
    </w:rPr>
  </w:style>
  <w:style w:type="paragraph" w:styleId="Header">
    <w:name w:val="header"/>
    <w:basedOn w:val="Normal"/>
    <w:link w:val="HeaderChar"/>
    <w:uiPriority w:val="99"/>
    <w:unhideWhenUsed/>
    <w:rsid w:val="00BD76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66B"/>
  </w:style>
  <w:style w:type="paragraph" w:styleId="Footer">
    <w:name w:val="footer"/>
    <w:basedOn w:val="Normal"/>
    <w:link w:val="FooterChar"/>
    <w:uiPriority w:val="99"/>
    <w:unhideWhenUsed/>
    <w:rsid w:val="00BD76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23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Thuỳ Quách Thị Diễm</dc:creator>
  <cp:keywords/>
  <dc:description/>
  <cp:lastModifiedBy>huan nguyen</cp:lastModifiedBy>
  <cp:revision>3</cp:revision>
  <dcterms:created xsi:type="dcterms:W3CDTF">2021-07-21T01:54:00Z</dcterms:created>
  <dcterms:modified xsi:type="dcterms:W3CDTF">2022-09-12T04:19:00Z</dcterms:modified>
</cp:coreProperties>
</file>