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3348"/>
        <w:gridCol w:w="5508"/>
      </w:tblGrid>
      <w:tr w:rsidR="00A025C7" w:rsidRPr="008863BD" w14:paraId="092E7252" w14:textId="77777777">
        <w:tc>
          <w:tcPr>
            <w:tcW w:w="3348" w:type="dxa"/>
          </w:tcPr>
          <w:p w14:paraId="3EDE9552" w14:textId="61BD2A1A" w:rsidR="00A025C7" w:rsidRPr="008863BD" w:rsidRDefault="0059515E" w:rsidP="008863BD">
            <w:pPr>
              <w:pStyle w:val="normal0"/>
              <w:spacing w:before="120"/>
              <w:jc w:val="center"/>
              <w:rPr>
                <w:rFonts w:ascii="Arial" w:hAnsi="Arial" w:cs="Arial"/>
                <w:sz w:val="20"/>
                <w:szCs w:val="20"/>
              </w:rPr>
            </w:pPr>
            <w:r w:rsidRPr="008863BD">
              <w:rPr>
                <w:noProof/>
                <w:lang w:val="en-US"/>
              </w:rPr>
              <mc:AlternateContent>
                <mc:Choice Requires="wps">
                  <w:drawing>
                    <wp:anchor distT="0" distB="0" distL="114300" distR="114300" simplePos="0" relativeHeight="251657728" behindDoc="0" locked="0" layoutInCell="1" allowOverlap="1" wp14:anchorId="27EAE2B1" wp14:editId="5B081FEA">
                      <wp:simplePos x="0" y="0"/>
                      <wp:positionH relativeFrom="column">
                        <wp:posOffset>0</wp:posOffset>
                      </wp:positionH>
                      <wp:positionV relativeFrom="paragraph">
                        <wp:posOffset>0</wp:posOffset>
                      </wp:positionV>
                      <wp:extent cx="635000" cy="635000"/>
                      <wp:effectExtent l="0" t="0" r="3175" b="3175"/>
                      <wp:wrapNone/>
                      <wp:docPr id="1" name="AutoShape 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74CA3D" id="AutoShape 2" o:spid="_x0000_s1026"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bookmarkStart w:id="0" w:name="bookmark=id.gjdgxs" w:colFirst="0" w:colLast="0"/>
            <w:bookmarkEnd w:id="0"/>
            <w:r w:rsidR="00A025C7" w:rsidRPr="008863BD">
              <w:rPr>
                <w:rFonts w:ascii="Arial" w:hAnsi="Arial" w:cs="Arial"/>
                <w:b/>
                <w:sz w:val="20"/>
                <w:szCs w:val="20"/>
              </w:rPr>
              <w:t>ỦY BAN NHÂN DÂN</w:t>
            </w:r>
            <w:r w:rsidR="00A025C7" w:rsidRPr="008863BD">
              <w:rPr>
                <w:rFonts w:ascii="Arial" w:hAnsi="Arial" w:cs="Arial"/>
                <w:b/>
                <w:sz w:val="20"/>
                <w:szCs w:val="20"/>
              </w:rPr>
              <w:br/>
              <w:t>TỈNH THỪA THIÊN HUẾ</w:t>
            </w:r>
            <w:r w:rsidR="00A025C7" w:rsidRPr="008863BD">
              <w:rPr>
                <w:rFonts w:ascii="Arial" w:hAnsi="Arial" w:cs="Arial"/>
                <w:b/>
                <w:sz w:val="20"/>
                <w:szCs w:val="20"/>
              </w:rPr>
              <w:br/>
              <w:t>-------</w:t>
            </w:r>
          </w:p>
        </w:tc>
        <w:tc>
          <w:tcPr>
            <w:tcW w:w="5508" w:type="dxa"/>
          </w:tcPr>
          <w:p w14:paraId="7C133D95" w14:textId="77777777" w:rsidR="00A025C7" w:rsidRPr="008863BD" w:rsidRDefault="00A025C7" w:rsidP="008863BD">
            <w:pPr>
              <w:pStyle w:val="normal0"/>
              <w:spacing w:before="120"/>
              <w:jc w:val="center"/>
              <w:rPr>
                <w:rFonts w:ascii="Arial" w:hAnsi="Arial" w:cs="Arial"/>
                <w:sz w:val="20"/>
                <w:szCs w:val="20"/>
              </w:rPr>
            </w:pPr>
            <w:r w:rsidRPr="008863BD">
              <w:rPr>
                <w:rFonts w:ascii="Arial" w:hAnsi="Arial" w:cs="Arial"/>
                <w:b/>
                <w:sz w:val="20"/>
                <w:szCs w:val="20"/>
              </w:rPr>
              <w:t>CỘNG HÒA XÃ HỘI CHỦ NGHĨA VIỆT NAM</w:t>
            </w:r>
            <w:r w:rsidRPr="008863BD">
              <w:rPr>
                <w:rFonts w:ascii="Arial" w:hAnsi="Arial" w:cs="Arial"/>
                <w:b/>
                <w:sz w:val="20"/>
                <w:szCs w:val="20"/>
              </w:rPr>
              <w:br/>
              <w:t xml:space="preserve">Độc lập - Tự do - Hạnh phúc </w:t>
            </w:r>
            <w:r w:rsidRPr="008863BD">
              <w:rPr>
                <w:rFonts w:ascii="Arial" w:hAnsi="Arial" w:cs="Arial"/>
                <w:b/>
                <w:sz w:val="20"/>
                <w:szCs w:val="20"/>
              </w:rPr>
              <w:br/>
              <w:t>---------------</w:t>
            </w:r>
          </w:p>
        </w:tc>
      </w:tr>
      <w:tr w:rsidR="00A025C7" w:rsidRPr="008863BD" w14:paraId="3A3D0874" w14:textId="77777777">
        <w:tc>
          <w:tcPr>
            <w:tcW w:w="3348" w:type="dxa"/>
          </w:tcPr>
          <w:p w14:paraId="55E46A90" w14:textId="77777777" w:rsidR="00A025C7" w:rsidRPr="008863BD" w:rsidRDefault="00A025C7" w:rsidP="008863BD">
            <w:pPr>
              <w:pStyle w:val="normal0"/>
              <w:spacing w:before="120"/>
              <w:jc w:val="center"/>
              <w:rPr>
                <w:rFonts w:ascii="Arial" w:hAnsi="Arial" w:cs="Arial"/>
                <w:sz w:val="20"/>
                <w:szCs w:val="20"/>
              </w:rPr>
            </w:pPr>
            <w:r w:rsidRPr="008863BD">
              <w:rPr>
                <w:rFonts w:ascii="Arial" w:hAnsi="Arial" w:cs="Arial"/>
                <w:sz w:val="20"/>
                <w:szCs w:val="20"/>
              </w:rPr>
              <w:t>Số: 2276/QĐ-UBND</w:t>
            </w:r>
          </w:p>
        </w:tc>
        <w:tc>
          <w:tcPr>
            <w:tcW w:w="5508" w:type="dxa"/>
          </w:tcPr>
          <w:p w14:paraId="36D8E7AF" w14:textId="77777777" w:rsidR="00A025C7" w:rsidRPr="008863BD" w:rsidRDefault="00A025C7" w:rsidP="008863BD">
            <w:pPr>
              <w:pStyle w:val="normal0"/>
              <w:spacing w:before="120"/>
              <w:jc w:val="right"/>
              <w:rPr>
                <w:rFonts w:ascii="Arial" w:hAnsi="Arial" w:cs="Arial"/>
                <w:sz w:val="20"/>
                <w:szCs w:val="20"/>
              </w:rPr>
            </w:pPr>
            <w:r w:rsidRPr="008863BD">
              <w:rPr>
                <w:rFonts w:ascii="Arial" w:hAnsi="Arial" w:cs="Arial"/>
                <w:i/>
                <w:sz w:val="20"/>
                <w:szCs w:val="20"/>
              </w:rPr>
              <w:t>Thừa Thiên Huế, ngày 21 tháng 9 năm 2022</w:t>
            </w:r>
          </w:p>
        </w:tc>
      </w:tr>
    </w:tbl>
    <w:p w14:paraId="527A28D9" w14:textId="77777777" w:rsidR="00A025C7" w:rsidRPr="008863BD" w:rsidRDefault="00A025C7" w:rsidP="008863BD">
      <w:pPr>
        <w:pStyle w:val="normal0"/>
        <w:spacing w:before="120"/>
        <w:rPr>
          <w:rFonts w:ascii="Arial" w:hAnsi="Arial" w:cs="Arial"/>
          <w:sz w:val="20"/>
          <w:szCs w:val="20"/>
        </w:rPr>
      </w:pPr>
    </w:p>
    <w:p w14:paraId="337DFD73" w14:textId="77777777" w:rsidR="00A025C7" w:rsidRPr="008863BD" w:rsidRDefault="00A025C7" w:rsidP="008863BD">
      <w:pPr>
        <w:pStyle w:val="normal0"/>
        <w:spacing w:before="120"/>
        <w:jc w:val="center"/>
        <w:rPr>
          <w:rFonts w:ascii="Arial" w:hAnsi="Arial" w:cs="Arial"/>
        </w:rPr>
      </w:pPr>
      <w:r w:rsidRPr="008863BD">
        <w:rPr>
          <w:rFonts w:ascii="Arial" w:hAnsi="Arial" w:cs="Arial"/>
          <w:b/>
        </w:rPr>
        <w:t>QUYẾT ĐỊNH</w:t>
      </w:r>
    </w:p>
    <w:p w14:paraId="0370FED8" w14:textId="77777777" w:rsidR="00A025C7" w:rsidRPr="008863BD" w:rsidRDefault="00A025C7" w:rsidP="008863BD">
      <w:pPr>
        <w:pStyle w:val="normal0"/>
        <w:spacing w:before="120"/>
        <w:jc w:val="center"/>
        <w:rPr>
          <w:rFonts w:ascii="Arial" w:hAnsi="Arial" w:cs="Arial"/>
          <w:sz w:val="20"/>
          <w:szCs w:val="20"/>
        </w:rPr>
      </w:pPr>
      <w:r w:rsidRPr="008863BD">
        <w:rPr>
          <w:rFonts w:ascii="Arial" w:hAnsi="Arial" w:cs="Arial"/>
          <w:sz w:val="20"/>
          <w:szCs w:val="20"/>
        </w:rPr>
        <w:t>PHÊ DUYỆT QUY TRÌNH NỘI BỘ BẮT BUỘC ÁP DỤNG TẠI CÁC CƠ QUAN HÀNH CHÍNH NHÀ NƯỚC TRÊN ĐỊA BÀN TỈNH</w:t>
      </w:r>
    </w:p>
    <w:p w14:paraId="20ED64AF" w14:textId="77777777" w:rsidR="00A025C7" w:rsidRPr="008863BD" w:rsidRDefault="00A025C7" w:rsidP="008863BD">
      <w:pPr>
        <w:pStyle w:val="normal0"/>
        <w:spacing w:before="120"/>
        <w:jc w:val="center"/>
        <w:rPr>
          <w:rFonts w:ascii="Arial" w:hAnsi="Arial" w:cs="Arial"/>
        </w:rPr>
      </w:pPr>
      <w:r w:rsidRPr="008863BD">
        <w:rPr>
          <w:rFonts w:ascii="Arial" w:hAnsi="Arial" w:cs="Arial"/>
          <w:b/>
        </w:rPr>
        <w:t>CHỦ TỊCH ỦY BAN NHÂN DÂN TỈNH</w:t>
      </w:r>
    </w:p>
    <w:p w14:paraId="4E3C5A9A" w14:textId="77777777" w:rsidR="00A025C7" w:rsidRPr="008863BD" w:rsidRDefault="00A025C7" w:rsidP="008863BD">
      <w:pPr>
        <w:pStyle w:val="normal0"/>
        <w:spacing w:before="120"/>
        <w:rPr>
          <w:rFonts w:ascii="Arial" w:hAnsi="Arial" w:cs="Arial"/>
          <w:sz w:val="20"/>
          <w:szCs w:val="20"/>
        </w:rPr>
      </w:pPr>
      <w:r w:rsidRPr="008863BD">
        <w:rPr>
          <w:rFonts w:ascii="Arial" w:hAnsi="Arial" w:cs="Arial"/>
          <w:i/>
          <w:sz w:val="20"/>
          <w:szCs w:val="20"/>
        </w:rPr>
        <w:t>Căn cứ Luật Tổ chức chính quyền địa phương ngày 19 tháng 06 năm 2015 và Luật sửa đổi, bổ sung một số điều của Luật Tổ chức Chính phủ và Luật Tổ chức chính quyền địa phương ngày 22 tháng 11 năm 2019;</w:t>
      </w:r>
    </w:p>
    <w:p w14:paraId="7C6C954A" w14:textId="77777777" w:rsidR="00A025C7" w:rsidRPr="008863BD" w:rsidRDefault="00A025C7" w:rsidP="008863BD">
      <w:pPr>
        <w:pStyle w:val="normal0"/>
        <w:spacing w:before="120"/>
        <w:rPr>
          <w:rFonts w:ascii="Arial" w:hAnsi="Arial" w:cs="Arial"/>
          <w:sz w:val="20"/>
          <w:szCs w:val="20"/>
        </w:rPr>
      </w:pPr>
      <w:r w:rsidRPr="008863BD">
        <w:rPr>
          <w:rFonts w:ascii="Arial" w:hAnsi="Arial" w:cs="Arial"/>
          <w:i/>
          <w:sz w:val="20"/>
          <w:szCs w:val="20"/>
        </w:rPr>
        <w:t>Căn cứ Quyết định số 19/2014/QĐ-TTg ngày 05 tháng 3 năm 2014 của Thủ tướng Chính phủ về việc áp dụng Hệ thống quản lý chất lượng theo Tiêu chuẩn quốc gia TCVN ISO 9001:2008 vào hoạt động của các cơ quan, tổ chức thuộc hệ thống hành chính nhà nước;</w:t>
      </w:r>
    </w:p>
    <w:p w14:paraId="6CA845CB" w14:textId="77777777" w:rsidR="00A025C7" w:rsidRPr="008863BD" w:rsidRDefault="00A025C7" w:rsidP="008863BD">
      <w:pPr>
        <w:pStyle w:val="normal0"/>
        <w:spacing w:before="120"/>
        <w:rPr>
          <w:rFonts w:ascii="Arial" w:hAnsi="Arial" w:cs="Arial"/>
          <w:sz w:val="20"/>
          <w:szCs w:val="20"/>
        </w:rPr>
      </w:pPr>
      <w:r w:rsidRPr="008863BD">
        <w:rPr>
          <w:rFonts w:ascii="Arial" w:hAnsi="Arial" w:cs="Arial"/>
          <w:i/>
          <w:sz w:val="20"/>
          <w:szCs w:val="20"/>
        </w:rPr>
        <w:t>Căn cứ Kế hoạch số 52/KH-UBND ngày 10 tháng 02 năm 2022 của Ủy ban nhân dân tỉnh về việc triển khai xây dựng, áp dụng, duy trì và cải tiến Hệ thống quản lý chất lượng theo Tiêu chuẩn quốc gia TCVN ISO 9001:2015 vào hoạt động của các cơ quan hành chính nhà nước tỉnh Thừa Thiên Huế năm 2022;</w:t>
      </w:r>
    </w:p>
    <w:p w14:paraId="0E8A7E27" w14:textId="77777777" w:rsidR="00A025C7" w:rsidRPr="008863BD" w:rsidRDefault="00A025C7" w:rsidP="008863BD">
      <w:pPr>
        <w:pStyle w:val="normal0"/>
        <w:spacing w:before="120"/>
        <w:rPr>
          <w:rFonts w:ascii="Arial" w:hAnsi="Arial" w:cs="Arial"/>
          <w:sz w:val="20"/>
          <w:szCs w:val="20"/>
        </w:rPr>
      </w:pPr>
      <w:r w:rsidRPr="008863BD">
        <w:rPr>
          <w:rFonts w:ascii="Arial" w:hAnsi="Arial" w:cs="Arial"/>
          <w:i/>
          <w:sz w:val="20"/>
          <w:szCs w:val="20"/>
        </w:rPr>
        <w:t>Theo đề nghị của Giám đốc Sở Khoa học và Công nghệ tại Tờ trình số 1494/TTr-SKHCN ngày 18 tháng 8 năm 2022.</w:t>
      </w:r>
    </w:p>
    <w:p w14:paraId="721645F4" w14:textId="77777777" w:rsidR="00A025C7" w:rsidRPr="008863BD" w:rsidRDefault="00A025C7" w:rsidP="008863BD">
      <w:pPr>
        <w:pStyle w:val="normal0"/>
        <w:spacing w:before="120"/>
        <w:jc w:val="center"/>
        <w:rPr>
          <w:rFonts w:ascii="Arial" w:hAnsi="Arial" w:cs="Arial"/>
        </w:rPr>
      </w:pPr>
      <w:r w:rsidRPr="008863BD">
        <w:rPr>
          <w:rFonts w:ascii="Arial" w:hAnsi="Arial" w:cs="Arial"/>
          <w:b/>
        </w:rPr>
        <w:t>QUYẾT ĐỊNH:</w:t>
      </w:r>
    </w:p>
    <w:p w14:paraId="5B868CC9" w14:textId="77777777" w:rsidR="00A025C7" w:rsidRPr="008863BD" w:rsidRDefault="00A025C7" w:rsidP="008863BD">
      <w:pPr>
        <w:pStyle w:val="normal0"/>
        <w:spacing w:before="120"/>
        <w:rPr>
          <w:rFonts w:ascii="Arial" w:hAnsi="Arial" w:cs="Arial"/>
          <w:sz w:val="20"/>
          <w:szCs w:val="20"/>
        </w:rPr>
      </w:pPr>
      <w:r w:rsidRPr="008863BD">
        <w:rPr>
          <w:rFonts w:ascii="Arial" w:hAnsi="Arial" w:cs="Arial"/>
          <w:b/>
          <w:sz w:val="20"/>
          <w:szCs w:val="20"/>
        </w:rPr>
        <w:t>Điều 1.</w:t>
      </w:r>
      <w:r w:rsidRPr="008863BD">
        <w:rPr>
          <w:rFonts w:ascii="Arial" w:hAnsi="Arial" w:cs="Arial"/>
          <w:sz w:val="20"/>
          <w:szCs w:val="20"/>
        </w:rPr>
        <w:t xml:space="preserve"> Phê duyệt kèm theo Quyết định này 15 quy trình nội bộ bắt buộc áp dụng theo Tiêu chuẩn quốc gia TCVN ISO 9001:2015 để giải quyết công việc nội bộ tại các cơ quan hành chính nhà nước trên địa bàn tỉnh </w:t>
      </w:r>
      <w:r w:rsidRPr="008863BD">
        <w:rPr>
          <w:rFonts w:ascii="Arial" w:hAnsi="Arial" w:cs="Arial"/>
          <w:i/>
          <w:sz w:val="20"/>
          <w:szCs w:val="20"/>
        </w:rPr>
        <w:t>(có Phụ lục kèm theo).</w:t>
      </w:r>
    </w:p>
    <w:p w14:paraId="53D3F1A1" w14:textId="77777777" w:rsidR="00A025C7" w:rsidRPr="008863BD" w:rsidRDefault="00A025C7" w:rsidP="008863BD">
      <w:pPr>
        <w:pStyle w:val="normal0"/>
        <w:spacing w:before="120"/>
        <w:rPr>
          <w:rFonts w:ascii="Arial" w:hAnsi="Arial" w:cs="Arial"/>
          <w:sz w:val="20"/>
          <w:szCs w:val="20"/>
        </w:rPr>
      </w:pPr>
      <w:r w:rsidRPr="008863BD">
        <w:rPr>
          <w:rFonts w:ascii="Arial" w:hAnsi="Arial" w:cs="Arial"/>
          <w:b/>
          <w:sz w:val="20"/>
          <w:szCs w:val="20"/>
        </w:rPr>
        <w:t>Điều 2.</w:t>
      </w:r>
      <w:r w:rsidRPr="008863BD">
        <w:rPr>
          <w:rFonts w:ascii="Arial" w:hAnsi="Arial" w:cs="Arial"/>
          <w:sz w:val="20"/>
          <w:szCs w:val="20"/>
        </w:rPr>
        <w:t xml:space="preserve"> Sở Khoa học và Công nghệ có trách nhiệm tổ chức triển khai tập huấn và hướng dẫn áp dụng cho các cơ quan, đơn vị trên địa bàn tỉnh. Các cơ quan hành chính nhà nước trên địa bàn tỉnh có trách nhiệm triển khai xây dựng, áp dụng, duy trì và cải tiến các quy trình trên tại cơ quan, đơn vị.</w:t>
      </w:r>
    </w:p>
    <w:p w14:paraId="04E99BF0" w14:textId="77777777" w:rsidR="00A025C7" w:rsidRPr="008863BD" w:rsidRDefault="00A025C7" w:rsidP="008863BD">
      <w:pPr>
        <w:pStyle w:val="normal0"/>
        <w:spacing w:before="120"/>
        <w:rPr>
          <w:rFonts w:ascii="Arial" w:hAnsi="Arial" w:cs="Arial"/>
          <w:sz w:val="20"/>
          <w:szCs w:val="20"/>
        </w:rPr>
      </w:pPr>
      <w:r w:rsidRPr="008863BD">
        <w:rPr>
          <w:rFonts w:ascii="Arial" w:hAnsi="Arial" w:cs="Arial"/>
          <w:b/>
          <w:sz w:val="20"/>
          <w:szCs w:val="20"/>
        </w:rPr>
        <w:t>Điều 3.</w:t>
      </w:r>
      <w:r w:rsidRPr="008863BD">
        <w:rPr>
          <w:rFonts w:ascii="Arial" w:hAnsi="Arial" w:cs="Arial"/>
          <w:sz w:val="20"/>
          <w:szCs w:val="20"/>
        </w:rPr>
        <w:t xml:space="preserve"> Quyết định này có hiệu lực thi hành kể từ ngày ký.</w:t>
      </w:r>
    </w:p>
    <w:p w14:paraId="110FEFA0" w14:textId="77777777" w:rsidR="00A025C7" w:rsidRPr="008863BD" w:rsidRDefault="00A025C7" w:rsidP="008863BD">
      <w:pPr>
        <w:pStyle w:val="normal0"/>
        <w:spacing w:before="120"/>
        <w:rPr>
          <w:rFonts w:ascii="Arial" w:hAnsi="Arial" w:cs="Arial"/>
          <w:sz w:val="20"/>
          <w:szCs w:val="20"/>
        </w:rPr>
      </w:pPr>
      <w:r w:rsidRPr="008863BD">
        <w:rPr>
          <w:rFonts w:ascii="Arial" w:hAnsi="Arial" w:cs="Arial"/>
          <w:b/>
          <w:sz w:val="20"/>
          <w:szCs w:val="20"/>
        </w:rPr>
        <w:t>Điều 4.</w:t>
      </w:r>
      <w:r w:rsidRPr="008863BD">
        <w:rPr>
          <w:rFonts w:ascii="Arial" w:hAnsi="Arial" w:cs="Arial"/>
          <w:sz w:val="20"/>
          <w:szCs w:val="20"/>
        </w:rPr>
        <w:t xml:space="preserve"> Chánh Văn phòng Ủy ban nhân dân tỉnh, Giám đốc các Sở; Thủ trưởng các cơ quan thuộc Ủy ban nhân dân tỉnh; Chủ tịch UBND thành phố Huế, thị xã và các huyện; các thành viên Ban chỉ đạo 19, Tổ giúp việc Ban chỉ đạo 19; Thủ trưởng các cơ quan, đơn vị và các tổ chức, cá nhân có liên quan chịu trách nhiệm thi hành Quyết định này./.</w:t>
      </w:r>
    </w:p>
    <w:p w14:paraId="2B6891C3" w14:textId="77777777" w:rsidR="00A025C7" w:rsidRPr="008863BD" w:rsidRDefault="00A025C7" w:rsidP="008863BD">
      <w:pPr>
        <w:pStyle w:val="normal0"/>
        <w:spacing w:before="120"/>
        <w:rPr>
          <w:rFonts w:ascii="Arial" w:hAnsi="Arial" w:cs="Arial"/>
          <w:sz w:val="20"/>
          <w:szCs w:val="20"/>
        </w:rPr>
      </w:pPr>
    </w:p>
    <w:tbl>
      <w:tblPr>
        <w:tblW w:w="0" w:type="auto"/>
        <w:tblLayout w:type="fixed"/>
        <w:tblLook w:val="0000" w:firstRow="0" w:lastRow="0" w:firstColumn="0" w:lastColumn="0" w:noHBand="0" w:noVBand="0"/>
      </w:tblPr>
      <w:tblGrid>
        <w:gridCol w:w="4428"/>
        <w:gridCol w:w="4428"/>
      </w:tblGrid>
      <w:tr w:rsidR="00A025C7" w:rsidRPr="008863BD" w14:paraId="7DE1CD0A" w14:textId="77777777">
        <w:tc>
          <w:tcPr>
            <w:tcW w:w="4428" w:type="dxa"/>
          </w:tcPr>
          <w:p w14:paraId="65ACA800" w14:textId="77777777" w:rsidR="00A025C7" w:rsidRPr="008863BD" w:rsidRDefault="00A025C7" w:rsidP="008863BD">
            <w:pPr>
              <w:pStyle w:val="normal0"/>
              <w:spacing w:before="120"/>
              <w:rPr>
                <w:rFonts w:ascii="Arial" w:hAnsi="Arial" w:cs="Arial"/>
                <w:sz w:val="20"/>
                <w:szCs w:val="20"/>
              </w:rPr>
            </w:pPr>
            <w:r w:rsidRPr="008863BD">
              <w:rPr>
                <w:rFonts w:ascii="Arial" w:hAnsi="Arial" w:cs="Arial"/>
                <w:b/>
                <w:i/>
                <w:sz w:val="20"/>
                <w:szCs w:val="20"/>
              </w:rPr>
              <w:br/>
              <w:t>Nơi nhận:</w:t>
            </w:r>
            <w:r w:rsidRPr="008863BD">
              <w:rPr>
                <w:rFonts w:ascii="Arial" w:hAnsi="Arial" w:cs="Arial"/>
                <w:b/>
                <w:i/>
                <w:sz w:val="20"/>
                <w:szCs w:val="20"/>
              </w:rPr>
              <w:br/>
            </w:r>
            <w:r w:rsidRPr="008863BD">
              <w:rPr>
                <w:rFonts w:ascii="Arial" w:hAnsi="Arial" w:cs="Arial"/>
                <w:sz w:val="16"/>
                <w:szCs w:val="16"/>
              </w:rPr>
              <w:t>- Như Điều 4;</w:t>
            </w:r>
            <w:r w:rsidRPr="008863BD">
              <w:rPr>
                <w:rFonts w:ascii="Arial" w:hAnsi="Arial" w:cs="Arial"/>
                <w:sz w:val="16"/>
                <w:szCs w:val="16"/>
              </w:rPr>
              <w:br/>
              <w:t>- CT và các PCT UBND tỉnh;</w:t>
            </w:r>
            <w:r w:rsidRPr="008863BD">
              <w:rPr>
                <w:rFonts w:ascii="Arial" w:hAnsi="Arial" w:cs="Arial"/>
                <w:sz w:val="16"/>
                <w:szCs w:val="16"/>
              </w:rPr>
              <w:br/>
              <w:t>- Các Sở, ngành thuộc UBND tỉnh;</w:t>
            </w:r>
            <w:r w:rsidRPr="008863BD">
              <w:rPr>
                <w:rFonts w:ascii="Arial" w:hAnsi="Arial" w:cs="Arial"/>
                <w:sz w:val="16"/>
                <w:szCs w:val="16"/>
              </w:rPr>
              <w:br/>
              <w:t>- VP: CVP và các PCVP;</w:t>
            </w:r>
            <w:r w:rsidRPr="008863BD">
              <w:rPr>
                <w:rFonts w:ascii="Arial" w:hAnsi="Arial" w:cs="Arial"/>
                <w:sz w:val="16"/>
                <w:szCs w:val="16"/>
              </w:rPr>
              <w:br/>
              <w:t>- Lưu: VT, CN, DL.</w:t>
            </w:r>
          </w:p>
        </w:tc>
        <w:tc>
          <w:tcPr>
            <w:tcW w:w="4428" w:type="dxa"/>
          </w:tcPr>
          <w:p w14:paraId="2BB5F0C0" w14:textId="77777777" w:rsidR="00A025C7" w:rsidRPr="008863BD" w:rsidRDefault="00A025C7" w:rsidP="008863BD">
            <w:pPr>
              <w:pStyle w:val="normal0"/>
              <w:spacing w:before="120"/>
              <w:jc w:val="center"/>
              <w:rPr>
                <w:rFonts w:ascii="Arial" w:hAnsi="Arial" w:cs="Arial"/>
                <w:sz w:val="20"/>
                <w:szCs w:val="20"/>
              </w:rPr>
            </w:pPr>
            <w:r w:rsidRPr="008863BD">
              <w:rPr>
                <w:rFonts w:ascii="Arial" w:hAnsi="Arial" w:cs="Arial"/>
                <w:b/>
                <w:sz w:val="20"/>
                <w:szCs w:val="20"/>
              </w:rPr>
              <w:t>KT. CHỦ TỊCH</w:t>
            </w:r>
            <w:r w:rsidRPr="008863BD">
              <w:rPr>
                <w:rFonts w:ascii="Arial" w:hAnsi="Arial" w:cs="Arial"/>
                <w:b/>
                <w:sz w:val="20"/>
                <w:szCs w:val="20"/>
              </w:rPr>
              <w:br/>
              <w:t>PHÓ CHỦ TỊCH</w:t>
            </w:r>
            <w:r w:rsidRPr="008863BD">
              <w:rPr>
                <w:rFonts w:ascii="Arial" w:hAnsi="Arial" w:cs="Arial"/>
                <w:b/>
                <w:sz w:val="20"/>
                <w:szCs w:val="20"/>
              </w:rPr>
              <w:br/>
            </w:r>
            <w:r w:rsidRPr="008863BD">
              <w:rPr>
                <w:rFonts w:ascii="Arial" w:hAnsi="Arial" w:cs="Arial"/>
                <w:b/>
                <w:sz w:val="20"/>
                <w:szCs w:val="20"/>
              </w:rPr>
              <w:br/>
            </w:r>
            <w:r w:rsidRPr="008863BD">
              <w:rPr>
                <w:rFonts w:ascii="Arial" w:hAnsi="Arial" w:cs="Arial"/>
                <w:b/>
                <w:sz w:val="20"/>
                <w:szCs w:val="20"/>
              </w:rPr>
              <w:br/>
            </w:r>
            <w:r w:rsidRPr="008863BD">
              <w:rPr>
                <w:rFonts w:ascii="Arial" w:hAnsi="Arial" w:cs="Arial"/>
                <w:b/>
                <w:sz w:val="20"/>
                <w:szCs w:val="20"/>
              </w:rPr>
              <w:br/>
            </w:r>
            <w:r w:rsidRPr="008863BD">
              <w:rPr>
                <w:rFonts w:ascii="Arial" w:hAnsi="Arial" w:cs="Arial"/>
                <w:b/>
                <w:sz w:val="20"/>
                <w:szCs w:val="20"/>
              </w:rPr>
              <w:br/>
              <w:t>Nguyễn Thanh Bình</w:t>
            </w:r>
          </w:p>
        </w:tc>
      </w:tr>
    </w:tbl>
    <w:p w14:paraId="5A83E9EC" w14:textId="77777777" w:rsidR="00A025C7" w:rsidRPr="008863BD" w:rsidRDefault="00A025C7" w:rsidP="008863BD">
      <w:pPr>
        <w:pStyle w:val="normal0"/>
        <w:spacing w:before="120"/>
        <w:rPr>
          <w:rFonts w:ascii="Arial" w:hAnsi="Arial" w:cs="Arial"/>
          <w:sz w:val="20"/>
          <w:szCs w:val="20"/>
        </w:rPr>
      </w:pPr>
    </w:p>
    <w:p w14:paraId="11B1F527" w14:textId="77777777" w:rsidR="00A025C7" w:rsidRPr="008863BD" w:rsidRDefault="00A025C7" w:rsidP="008863BD">
      <w:pPr>
        <w:pStyle w:val="normal0"/>
        <w:spacing w:before="120"/>
        <w:jc w:val="center"/>
        <w:rPr>
          <w:rFonts w:ascii="Arial" w:hAnsi="Arial" w:cs="Arial"/>
        </w:rPr>
      </w:pPr>
      <w:r w:rsidRPr="008863BD">
        <w:rPr>
          <w:rFonts w:ascii="Arial" w:hAnsi="Arial" w:cs="Arial"/>
          <w:b/>
        </w:rPr>
        <w:t>PHỤ LỤC 1</w:t>
      </w:r>
    </w:p>
    <w:p w14:paraId="73169AA7" w14:textId="77777777" w:rsidR="00A025C7" w:rsidRPr="008863BD" w:rsidRDefault="00A025C7" w:rsidP="008863BD">
      <w:pPr>
        <w:pStyle w:val="normal0"/>
        <w:spacing w:before="120"/>
        <w:jc w:val="center"/>
        <w:rPr>
          <w:rFonts w:ascii="Arial" w:hAnsi="Arial" w:cs="Arial"/>
          <w:sz w:val="20"/>
          <w:szCs w:val="20"/>
        </w:rPr>
      </w:pPr>
      <w:r w:rsidRPr="008863BD">
        <w:rPr>
          <w:rFonts w:ascii="Arial" w:hAnsi="Arial" w:cs="Arial"/>
          <w:sz w:val="20"/>
          <w:szCs w:val="20"/>
        </w:rPr>
        <w:t xml:space="preserve">DANH MỤC QUY TRÌNH NỘI BỘ BẮT BUỘC ÁP DỤNG TẠI CÁC CƠ QUAN HÀNH CHÍNH </w:t>
      </w:r>
      <w:r w:rsidRPr="008863BD">
        <w:rPr>
          <w:rFonts w:ascii="Arial" w:hAnsi="Arial" w:cs="Arial"/>
          <w:sz w:val="20"/>
          <w:szCs w:val="20"/>
        </w:rPr>
        <w:lastRenderedPageBreak/>
        <w:t>NHÀ NƯỚC TRÊN ĐỊA BÀN TỈNH</w:t>
      </w:r>
      <w:r w:rsidRPr="008863BD">
        <w:rPr>
          <w:rFonts w:ascii="Arial" w:hAnsi="Arial" w:cs="Arial"/>
          <w:sz w:val="20"/>
          <w:szCs w:val="20"/>
        </w:rPr>
        <w:br/>
      </w:r>
      <w:r w:rsidRPr="008863BD">
        <w:rPr>
          <w:rFonts w:ascii="Arial" w:hAnsi="Arial" w:cs="Arial"/>
          <w:i/>
          <w:sz w:val="20"/>
          <w:szCs w:val="20"/>
        </w:rPr>
        <w:t xml:space="preserve">(Ban hành kèm theo Quyết định số 2276/QĐ-UBND ngày 21/9/2022 của Ủy ban nhân dân tỉnh Thừa Thiên Huế)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899"/>
        <w:gridCol w:w="3911"/>
        <w:gridCol w:w="2094"/>
        <w:gridCol w:w="1726"/>
      </w:tblGrid>
      <w:tr w:rsidR="00A025C7" w:rsidRPr="008863BD" w14:paraId="5BAA8577" w14:textId="77777777">
        <w:tc>
          <w:tcPr>
            <w:tcW w:w="521" w:type="pct"/>
            <w:shd w:val="clear" w:color="auto" w:fill="FFFFFF"/>
            <w:vAlign w:val="center"/>
          </w:tcPr>
          <w:p w14:paraId="4537EF6E" w14:textId="77777777" w:rsidR="00A025C7" w:rsidRPr="008863BD" w:rsidRDefault="00A025C7" w:rsidP="008863BD">
            <w:pPr>
              <w:pStyle w:val="normal0"/>
              <w:spacing w:before="120"/>
              <w:jc w:val="center"/>
              <w:rPr>
                <w:rFonts w:ascii="Arial" w:hAnsi="Arial" w:cs="Arial"/>
                <w:sz w:val="20"/>
                <w:szCs w:val="20"/>
              </w:rPr>
            </w:pPr>
            <w:r w:rsidRPr="008863BD">
              <w:rPr>
                <w:rFonts w:ascii="Arial" w:hAnsi="Arial" w:cs="Arial"/>
                <w:b/>
                <w:sz w:val="20"/>
                <w:szCs w:val="20"/>
              </w:rPr>
              <w:t>STT</w:t>
            </w:r>
          </w:p>
        </w:tc>
        <w:tc>
          <w:tcPr>
            <w:tcW w:w="2266" w:type="pct"/>
            <w:shd w:val="clear" w:color="auto" w:fill="FFFFFF"/>
            <w:vAlign w:val="center"/>
          </w:tcPr>
          <w:p w14:paraId="0DE9250F" w14:textId="77777777" w:rsidR="00A025C7" w:rsidRPr="008863BD" w:rsidRDefault="00A025C7" w:rsidP="008863BD">
            <w:pPr>
              <w:pStyle w:val="normal0"/>
              <w:spacing w:before="120"/>
              <w:jc w:val="center"/>
              <w:rPr>
                <w:rFonts w:ascii="Arial" w:hAnsi="Arial" w:cs="Arial"/>
                <w:sz w:val="20"/>
                <w:szCs w:val="20"/>
              </w:rPr>
            </w:pPr>
            <w:r w:rsidRPr="008863BD">
              <w:rPr>
                <w:rFonts w:ascii="Arial" w:hAnsi="Arial" w:cs="Arial"/>
                <w:b/>
                <w:sz w:val="20"/>
                <w:szCs w:val="20"/>
              </w:rPr>
              <w:t>TÀI LIỆU/QUY TRÌNH</w:t>
            </w:r>
          </w:p>
        </w:tc>
        <w:tc>
          <w:tcPr>
            <w:tcW w:w="1213" w:type="pct"/>
            <w:shd w:val="clear" w:color="auto" w:fill="FFFFFF"/>
            <w:vAlign w:val="center"/>
          </w:tcPr>
          <w:p w14:paraId="443F589C" w14:textId="77777777" w:rsidR="00A025C7" w:rsidRPr="008863BD" w:rsidRDefault="00A025C7" w:rsidP="008863BD">
            <w:pPr>
              <w:pStyle w:val="normal0"/>
              <w:spacing w:before="120"/>
              <w:jc w:val="center"/>
              <w:rPr>
                <w:rFonts w:ascii="Arial" w:hAnsi="Arial" w:cs="Arial"/>
                <w:sz w:val="20"/>
                <w:szCs w:val="20"/>
              </w:rPr>
            </w:pPr>
            <w:r w:rsidRPr="008863BD">
              <w:rPr>
                <w:rFonts w:ascii="Arial" w:hAnsi="Arial" w:cs="Arial"/>
                <w:b/>
                <w:sz w:val="20"/>
                <w:szCs w:val="20"/>
              </w:rPr>
              <w:t>MÃ HIỆU</w:t>
            </w:r>
          </w:p>
        </w:tc>
        <w:tc>
          <w:tcPr>
            <w:tcW w:w="1000" w:type="pct"/>
            <w:shd w:val="clear" w:color="auto" w:fill="FFFFFF"/>
            <w:vAlign w:val="center"/>
          </w:tcPr>
          <w:p w14:paraId="4D37404C" w14:textId="77777777" w:rsidR="00A025C7" w:rsidRPr="008863BD" w:rsidRDefault="00A025C7" w:rsidP="008863BD">
            <w:pPr>
              <w:pStyle w:val="normal0"/>
              <w:spacing w:before="120"/>
              <w:jc w:val="center"/>
              <w:rPr>
                <w:rFonts w:ascii="Arial" w:hAnsi="Arial" w:cs="Arial"/>
                <w:sz w:val="20"/>
                <w:szCs w:val="20"/>
              </w:rPr>
            </w:pPr>
            <w:r w:rsidRPr="008863BD">
              <w:rPr>
                <w:rFonts w:ascii="Arial" w:hAnsi="Arial" w:cs="Arial"/>
                <w:b/>
                <w:sz w:val="20"/>
                <w:szCs w:val="20"/>
              </w:rPr>
              <w:t>GHI CHÚ</w:t>
            </w:r>
          </w:p>
        </w:tc>
      </w:tr>
      <w:tr w:rsidR="00A025C7" w:rsidRPr="008863BD" w14:paraId="283A839C" w14:textId="77777777">
        <w:tc>
          <w:tcPr>
            <w:tcW w:w="521" w:type="pct"/>
            <w:shd w:val="clear" w:color="auto" w:fill="FFFFFF"/>
            <w:vAlign w:val="center"/>
          </w:tcPr>
          <w:p w14:paraId="37CF089D" w14:textId="77777777" w:rsidR="00A025C7" w:rsidRPr="008863BD" w:rsidRDefault="00A025C7" w:rsidP="008863BD">
            <w:pPr>
              <w:pStyle w:val="normal0"/>
              <w:spacing w:before="120"/>
              <w:jc w:val="right"/>
              <w:rPr>
                <w:rFonts w:ascii="Arial" w:hAnsi="Arial" w:cs="Arial"/>
                <w:sz w:val="20"/>
                <w:szCs w:val="20"/>
              </w:rPr>
            </w:pPr>
            <w:r w:rsidRPr="008863BD">
              <w:rPr>
                <w:rFonts w:ascii="Arial" w:hAnsi="Arial" w:cs="Arial"/>
                <w:sz w:val="20"/>
                <w:szCs w:val="20"/>
              </w:rPr>
              <w:t>1.</w:t>
            </w:r>
          </w:p>
        </w:tc>
        <w:tc>
          <w:tcPr>
            <w:tcW w:w="2266" w:type="pct"/>
            <w:shd w:val="clear" w:color="auto" w:fill="FFFFFF"/>
            <w:vAlign w:val="center"/>
          </w:tcPr>
          <w:p w14:paraId="1C8A3578" w14:textId="77777777" w:rsidR="00A025C7" w:rsidRPr="008863BD" w:rsidRDefault="00A025C7" w:rsidP="008863BD">
            <w:pPr>
              <w:pStyle w:val="normal0"/>
              <w:spacing w:before="120"/>
              <w:rPr>
                <w:rFonts w:ascii="Arial" w:hAnsi="Arial" w:cs="Arial"/>
                <w:sz w:val="20"/>
                <w:szCs w:val="20"/>
              </w:rPr>
            </w:pPr>
            <w:r w:rsidRPr="008863BD">
              <w:rPr>
                <w:rFonts w:ascii="Arial" w:hAnsi="Arial" w:cs="Arial"/>
                <w:sz w:val="20"/>
                <w:szCs w:val="20"/>
              </w:rPr>
              <w:t>Quy trình Đăng ký, xây dựng chương trình công tác</w:t>
            </w:r>
          </w:p>
        </w:tc>
        <w:tc>
          <w:tcPr>
            <w:tcW w:w="1213" w:type="pct"/>
            <w:shd w:val="clear" w:color="auto" w:fill="FFFFFF"/>
            <w:vAlign w:val="center"/>
          </w:tcPr>
          <w:p w14:paraId="7D320C8A" w14:textId="77777777" w:rsidR="00A025C7" w:rsidRPr="008863BD" w:rsidRDefault="00A025C7" w:rsidP="008863BD">
            <w:pPr>
              <w:pStyle w:val="normal0"/>
              <w:spacing w:before="120"/>
              <w:rPr>
                <w:rFonts w:ascii="Arial" w:hAnsi="Arial" w:cs="Arial"/>
                <w:sz w:val="20"/>
                <w:szCs w:val="20"/>
              </w:rPr>
            </w:pPr>
            <w:r w:rsidRPr="008863BD">
              <w:rPr>
                <w:rFonts w:ascii="Arial" w:hAnsi="Arial" w:cs="Arial"/>
                <w:sz w:val="20"/>
                <w:szCs w:val="20"/>
              </w:rPr>
              <w:t>H57###-01/NB</w:t>
            </w:r>
          </w:p>
        </w:tc>
        <w:tc>
          <w:tcPr>
            <w:tcW w:w="1000" w:type="pct"/>
            <w:shd w:val="clear" w:color="auto" w:fill="FFFFFF"/>
            <w:vAlign w:val="center"/>
          </w:tcPr>
          <w:p w14:paraId="04180312" w14:textId="77777777" w:rsidR="00A025C7" w:rsidRPr="008863BD" w:rsidRDefault="00A025C7" w:rsidP="008863BD">
            <w:pPr>
              <w:pStyle w:val="normal0"/>
              <w:spacing w:before="120"/>
              <w:rPr>
                <w:rFonts w:ascii="Arial" w:hAnsi="Arial" w:cs="Arial"/>
                <w:sz w:val="20"/>
                <w:szCs w:val="20"/>
              </w:rPr>
            </w:pPr>
            <w:r w:rsidRPr="008863BD">
              <w:rPr>
                <w:rFonts w:ascii="Arial" w:hAnsi="Arial" w:cs="Arial"/>
                <w:sz w:val="20"/>
                <w:szCs w:val="20"/>
              </w:rPr>
              <w:t>H57###- là mã định danh điện tử của cơ quan, đơn vị.</w:t>
            </w:r>
          </w:p>
        </w:tc>
      </w:tr>
      <w:tr w:rsidR="00A025C7" w:rsidRPr="008863BD" w14:paraId="6F2FA179" w14:textId="77777777">
        <w:tc>
          <w:tcPr>
            <w:tcW w:w="521" w:type="pct"/>
            <w:shd w:val="clear" w:color="auto" w:fill="FFFFFF"/>
            <w:vAlign w:val="center"/>
          </w:tcPr>
          <w:p w14:paraId="67D7C8BE" w14:textId="77777777" w:rsidR="00A025C7" w:rsidRPr="008863BD" w:rsidRDefault="00A025C7" w:rsidP="008863BD">
            <w:pPr>
              <w:pStyle w:val="normal0"/>
              <w:spacing w:before="120"/>
              <w:jc w:val="right"/>
              <w:rPr>
                <w:rFonts w:ascii="Arial" w:hAnsi="Arial" w:cs="Arial"/>
                <w:sz w:val="20"/>
                <w:szCs w:val="20"/>
              </w:rPr>
            </w:pPr>
            <w:r w:rsidRPr="008863BD">
              <w:rPr>
                <w:rFonts w:ascii="Arial" w:hAnsi="Arial" w:cs="Arial"/>
                <w:sz w:val="20"/>
                <w:szCs w:val="20"/>
              </w:rPr>
              <w:t>2.</w:t>
            </w:r>
          </w:p>
        </w:tc>
        <w:tc>
          <w:tcPr>
            <w:tcW w:w="2266" w:type="pct"/>
            <w:shd w:val="clear" w:color="auto" w:fill="FFFFFF"/>
            <w:vAlign w:val="center"/>
          </w:tcPr>
          <w:p w14:paraId="5C3D0F64" w14:textId="77777777" w:rsidR="00A025C7" w:rsidRPr="008863BD" w:rsidRDefault="00A025C7" w:rsidP="008863BD">
            <w:pPr>
              <w:pStyle w:val="normal0"/>
              <w:spacing w:before="120"/>
              <w:rPr>
                <w:rFonts w:ascii="Arial" w:hAnsi="Arial" w:cs="Arial"/>
                <w:sz w:val="20"/>
                <w:szCs w:val="20"/>
              </w:rPr>
            </w:pPr>
            <w:r w:rsidRPr="008863BD">
              <w:rPr>
                <w:rFonts w:ascii="Arial" w:hAnsi="Arial" w:cs="Arial"/>
                <w:sz w:val="20"/>
                <w:szCs w:val="20"/>
              </w:rPr>
              <w:t>Quy trình Đào tạo, bồi dưỡng công chức, viên chức</w:t>
            </w:r>
          </w:p>
        </w:tc>
        <w:tc>
          <w:tcPr>
            <w:tcW w:w="1213" w:type="pct"/>
            <w:shd w:val="clear" w:color="auto" w:fill="FFFFFF"/>
            <w:vAlign w:val="center"/>
          </w:tcPr>
          <w:p w14:paraId="2D845E86" w14:textId="77777777" w:rsidR="00A025C7" w:rsidRPr="008863BD" w:rsidRDefault="00A025C7" w:rsidP="008863BD">
            <w:pPr>
              <w:pStyle w:val="normal0"/>
              <w:spacing w:before="120"/>
              <w:rPr>
                <w:rFonts w:ascii="Arial" w:hAnsi="Arial" w:cs="Arial"/>
                <w:sz w:val="20"/>
                <w:szCs w:val="20"/>
              </w:rPr>
            </w:pPr>
            <w:r w:rsidRPr="008863BD">
              <w:rPr>
                <w:rFonts w:ascii="Arial" w:hAnsi="Arial" w:cs="Arial"/>
                <w:sz w:val="20"/>
                <w:szCs w:val="20"/>
              </w:rPr>
              <w:t>H57###- 02/NB</w:t>
            </w:r>
          </w:p>
        </w:tc>
        <w:tc>
          <w:tcPr>
            <w:tcW w:w="1000" w:type="pct"/>
            <w:shd w:val="clear" w:color="auto" w:fill="FFFFFF"/>
            <w:vAlign w:val="center"/>
          </w:tcPr>
          <w:p w14:paraId="4A2B036F" w14:textId="77777777" w:rsidR="00A025C7" w:rsidRPr="008863BD" w:rsidRDefault="00A025C7" w:rsidP="008863BD">
            <w:pPr>
              <w:pStyle w:val="normal0"/>
              <w:spacing w:before="120"/>
              <w:rPr>
                <w:rFonts w:ascii="Arial" w:hAnsi="Arial" w:cs="Arial"/>
                <w:sz w:val="20"/>
                <w:szCs w:val="20"/>
              </w:rPr>
            </w:pPr>
          </w:p>
        </w:tc>
      </w:tr>
      <w:tr w:rsidR="00A025C7" w:rsidRPr="008863BD" w14:paraId="749E4638" w14:textId="77777777">
        <w:tc>
          <w:tcPr>
            <w:tcW w:w="521" w:type="pct"/>
            <w:shd w:val="clear" w:color="auto" w:fill="FFFFFF"/>
            <w:vAlign w:val="center"/>
          </w:tcPr>
          <w:p w14:paraId="11528B3B" w14:textId="77777777" w:rsidR="00A025C7" w:rsidRPr="008863BD" w:rsidRDefault="00A025C7" w:rsidP="008863BD">
            <w:pPr>
              <w:pStyle w:val="normal0"/>
              <w:spacing w:before="120"/>
              <w:jc w:val="right"/>
              <w:rPr>
                <w:rFonts w:ascii="Arial" w:hAnsi="Arial" w:cs="Arial"/>
                <w:sz w:val="20"/>
                <w:szCs w:val="20"/>
              </w:rPr>
            </w:pPr>
            <w:r w:rsidRPr="008863BD">
              <w:rPr>
                <w:rFonts w:ascii="Arial" w:hAnsi="Arial" w:cs="Arial"/>
                <w:sz w:val="20"/>
                <w:szCs w:val="20"/>
              </w:rPr>
              <w:t>3.</w:t>
            </w:r>
          </w:p>
        </w:tc>
        <w:tc>
          <w:tcPr>
            <w:tcW w:w="2266" w:type="pct"/>
            <w:shd w:val="clear" w:color="auto" w:fill="FFFFFF"/>
            <w:vAlign w:val="center"/>
          </w:tcPr>
          <w:p w14:paraId="26B41C0B" w14:textId="77777777" w:rsidR="00A025C7" w:rsidRPr="008863BD" w:rsidRDefault="00A025C7" w:rsidP="008863BD">
            <w:pPr>
              <w:pStyle w:val="normal0"/>
              <w:spacing w:before="120"/>
              <w:rPr>
                <w:rFonts w:ascii="Arial" w:hAnsi="Arial" w:cs="Arial"/>
                <w:sz w:val="20"/>
                <w:szCs w:val="20"/>
              </w:rPr>
            </w:pPr>
            <w:r w:rsidRPr="008863BD">
              <w:rPr>
                <w:rFonts w:ascii="Arial" w:hAnsi="Arial" w:cs="Arial"/>
                <w:sz w:val="20"/>
                <w:szCs w:val="20"/>
              </w:rPr>
              <w:t>Quy trình Quản lý văn bản đến</w:t>
            </w:r>
          </w:p>
        </w:tc>
        <w:tc>
          <w:tcPr>
            <w:tcW w:w="1213" w:type="pct"/>
            <w:shd w:val="clear" w:color="auto" w:fill="FFFFFF"/>
            <w:vAlign w:val="center"/>
          </w:tcPr>
          <w:p w14:paraId="66A4A204" w14:textId="77777777" w:rsidR="00A025C7" w:rsidRPr="008863BD" w:rsidRDefault="00A025C7" w:rsidP="008863BD">
            <w:pPr>
              <w:pStyle w:val="normal0"/>
              <w:spacing w:before="120"/>
              <w:rPr>
                <w:rFonts w:ascii="Arial" w:hAnsi="Arial" w:cs="Arial"/>
                <w:sz w:val="20"/>
                <w:szCs w:val="20"/>
              </w:rPr>
            </w:pPr>
            <w:r w:rsidRPr="008863BD">
              <w:rPr>
                <w:rFonts w:ascii="Arial" w:hAnsi="Arial" w:cs="Arial"/>
                <w:sz w:val="20"/>
                <w:szCs w:val="20"/>
              </w:rPr>
              <w:t>H57###- 03/NB</w:t>
            </w:r>
          </w:p>
        </w:tc>
        <w:tc>
          <w:tcPr>
            <w:tcW w:w="1000" w:type="pct"/>
            <w:shd w:val="clear" w:color="auto" w:fill="FFFFFF"/>
            <w:vAlign w:val="center"/>
          </w:tcPr>
          <w:p w14:paraId="54E8735B" w14:textId="77777777" w:rsidR="00A025C7" w:rsidRPr="008863BD" w:rsidRDefault="00A025C7" w:rsidP="008863BD">
            <w:pPr>
              <w:pStyle w:val="normal0"/>
              <w:spacing w:before="120"/>
              <w:rPr>
                <w:rFonts w:ascii="Arial" w:hAnsi="Arial" w:cs="Arial"/>
                <w:sz w:val="20"/>
                <w:szCs w:val="20"/>
              </w:rPr>
            </w:pPr>
          </w:p>
        </w:tc>
      </w:tr>
      <w:tr w:rsidR="00A025C7" w:rsidRPr="008863BD" w14:paraId="50068D20" w14:textId="77777777">
        <w:tc>
          <w:tcPr>
            <w:tcW w:w="521" w:type="pct"/>
            <w:shd w:val="clear" w:color="auto" w:fill="FFFFFF"/>
            <w:vAlign w:val="center"/>
          </w:tcPr>
          <w:p w14:paraId="76F8BC37" w14:textId="77777777" w:rsidR="00A025C7" w:rsidRPr="008863BD" w:rsidRDefault="00A025C7" w:rsidP="008863BD">
            <w:pPr>
              <w:pStyle w:val="normal0"/>
              <w:spacing w:before="120"/>
              <w:jc w:val="right"/>
              <w:rPr>
                <w:rFonts w:ascii="Arial" w:hAnsi="Arial" w:cs="Arial"/>
                <w:sz w:val="20"/>
                <w:szCs w:val="20"/>
              </w:rPr>
            </w:pPr>
            <w:r w:rsidRPr="008863BD">
              <w:rPr>
                <w:rFonts w:ascii="Arial" w:hAnsi="Arial" w:cs="Arial"/>
                <w:sz w:val="20"/>
                <w:szCs w:val="20"/>
              </w:rPr>
              <w:t>4.</w:t>
            </w:r>
          </w:p>
        </w:tc>
        <w:tc>
          <w:tcPr>
            <w:tcW w:w="2266" w:type="pct"/>
            <w:shd w:val="clear" w:color="auto" w:fill="FFFFFF"/>
            <w:vAlign w:val="center"/>
          </w:tcPr>
          <w:p w14:paraId="3F597D25" w14:textId="77777777" w:rsidR="00A025C7" w:rsidRPr="008863BD" w:rsidRDefault="00A025C7" w:rsidP="008863BD">
            <w:pPr>
              <w:pStyle w:val="normal0"/>
              <w:spacing w:before="120"/>
              <w:rPr>
                <w:rFonts w:ascii="Arial" w:hAnsi="Arial" w:cs="Arial"/>
                <w:sz w:val="20"/>
                <w:szCs w:val="20"/>
              </w:rPr>
            </w:pPr>
            <w:r w:rsidRPr="008863BD">
              <w:rPr>
                <w:rFonts w:ascii="Arial" w:hAnsi="Arial" w:cs="Arial"/>
                <w:sz w:val="20"/>
                <w:szCs w:val="20"/>
              </w:rPr>
              <w:t>Quy trình Quản lý văn bản đi</w:t>
            </w:r>
          </w:p>
        </w:tc>
        <w:tc>
          <w:tcPr>
            <w:tcW w:w="1213" w:type="pct"/>
            <w:shd w:val="clear" w:color="auto" w:fill="FFFFFF"/>
            <w:vAlign w:val="center"/>
          </w:tcPr>
          <w:p w14:paraId="6722D552" w14:textId="77777777" w:rsidR="00A025C7" w:rsidRPr="008863BD" w:rsidRDefault="00A025C7" w:rsidP="008863BD">
            <w:pPr>
              <w:pStyle w:val="normal0"/>
              <w:spacing w:before="120"/>
              <w:rPr>
                <w:rFonts w:ascii="Arial" w:hAnsi="Arial" w:cs="Arial"/>
                <w:sz w:val="20"/>
                <w:szCs w:val="20"/>
              </w:rPr>
            </w:pPr>
            <w:r w:rsidRPr="008863BD">
              <w:rPr>
                <w:rFonts w:ascii="Arial" w:hAnsi="Arial" w:cs="Arial"/>
                <w:sz w:val="20"/>
                <w:szCs w:val="20"/>
              </w:rPr>
              <w:t>H57###- 04/NB</w:t>
            </w:r>
          </w:p>
        </w:tc>
        <w:tc>
          <w:tcPr>
            <w:tcW w:w="1000" w:type="pct"/>
            <w:shd w:val="clear" w:color="auto" w:fill="FFFFFF"/>
            <w:vAlign w:val="center"/>
          </w:tcPr>
          <w:p w14:paraId="3E5EA5AC" w14:textId="77777777" w:rsidR="00A025C7" w:rsidRPr="008863BD" w:rsidRDefault="00A025C7" w:rsidP="008863BD">
            <w:pPr>
              <w:pStyle w:val="normal0"/>
              <w:spacing w:before="120"/>
              <w:rPr>
                <w:rFonts w:ascii="Arial" w:hAnsi="Arial" w:cs="Arial"/>
                <w:sz w:val="20"/>
                <w:szCs w:val="20"/>
              </w:rPr>
            </w:pPr>
          </w:p>
        </w:tc>
      </w:tr>
      <w:tr w:rsidR="00A025C7" w:rsidRPr="008863BD" w14:paraId="4934D029" w14:textId="77777777">
        <w:tc>
          <w:tcPr>
            <w:tcW w:w="521" w:type="pct"/>
            <w:shd w:val="clear" w:color="auto" w:fill="FFFFFF"/>
            <w:vAlign w:val="center"/>
          </w:tcPr>
          <w:p w14:paraId="2660F611" w14:textId="77777777" w:rsidR="00A025C7" w:rsidRPr="008863BD" w:rsidRDefault="00A025C7" w:rsidP="008863BD">
            <w:pPr>
              <w:pStyle w:val="normal0"/>
              <w:spacing w:before="120"/>
              <w:jc w:val="right"/>
              <w:rPr>
                <w:rFonts w:ascii="Arial" w:hAnsi="Arial" w:cs="Arial"/>
                <w:sz w:val="20"/>
                <w:szCs w:val="20"/>
              </w:rPr>
            </w:pPr>
            <w:r w:rsidRPr="008863BD">
              <w:rPr>
                <w:rFonts w:ascii="Arial" w:hAnsi="Arial" w:cs="Arial"/>
                <w:sz w:val="20"/>
                <w:szCs w:val="20"/>
              </w:rPr>
              <w:t>5.</w:t>
            </w:r>
          </w:p>
        </w:tc>
        <w:tc>
          <w:tcPr>
            <w:tcW w:w="2266" w:type="pct"/>
            <w:shd w:val="clear" w:color="auto" w:fill="FFFFFF"/>
            <w:vAlign w:val="center"/>
          </w:tcPr>
          <w:p w14:paraId="70CCC429" w14:textId="77777777" w:rsidR="00A025C7" w:rsidRPr="008863BD" w:rsidRDefault="00A025C7" w:rsidP="008863BD">
            <w:pPr>
              <w:pStyle w:val="normal0"/>
              <w:spacing w:before="120"/>
              <w:rPr>
                <w:rFonts w:ascii="Arial" w:hAnsi="Arial" w:cs="Arial"/>
                <w:sz w:val="20"/>
                <w:szCs w:val="20"/>
              </w:rPr>
            </w:pPr>
            <w:r w:rsidRPr="008863BD">
              <w:rPr>
                <w:rFonts w:ascii="Arial" w:hAnsi="Arial" w:cs="Arial"/>
                <w:sz w:val="20"/>
                <w:szCs w:val="20"/>
              </w:rPr>
              <w:t>Quy trình thanh toán</w:t>
            </w:r>
          </w:p>
        </w:tc>
        <w:tc>
          <w:tcPr>
            <w:tcW w:w="1213" w:type="pct"/>
            <w:shd w:val="clear" w:color="auto" w:fill="FFFFFF"/>
            <w:vAlign w:val="center"/>
          </w:tcPr>
          <w:p w14:paraId="7A8E5EDD" w14:textId="77777777" w:rsidR="00A025C7" w:rsidRPr="008863BD" w:rsidRDefault="00A025C7" w:rsidP="008863BD">
            <w:pPr>
              <w:pStyle w:val="normal0"/>
              <w:spacing w:before="120"/>
              <w:rPr>
                <w:rFonts w:ascii="Arial" w:hAnsi="Arial" w:cs="Arial"/>
                <w:sz w:val="20"/>
                <w:szCs w:val="20"/>
              </w:rPr>
            </w:pPr>
            <w:r w:rsidRPr="008863BD">
              <w:rPr>
                <w:rFonts w:ascii="Arial" w:hAnsi="Arial" w:cs="Arial"/>
                <w:sz w:val="20"/>
                <w:szCs w:val="20"/>
              </w:rPr>
              <w:t>H57###- 04/NB</w:t>
            </w:r>
          </w:p>
        </w:tc>
        <w:tc>
          <w:tcPr>
            <w:tcW w:w="1000" w:type="pct"/>
            <w:shd w:val="clear" w:color="auto" w:fill="FFFFFF"/>
            <w:vAlign w:val="center"/>
          </w:tcPr>
          <w:p w14:paraId="42DA3BCC" w14:textId="77777777" w:rsidR="00A025C7" w:rsidRPr="008863BD" w:rsidRDefault="00A025C7" w:rsidP="008863BD">
            <w:pPr>
              <w:pStyle w:val="normal0"/>
              <w:spacing w:before="120"/>
              <w:rPr>
                <w:rFonts w:ascii="Arial" w:hAnsi="Arial" w:cs="Arial"/>
                <w:sz w:val="20"/>
                <w:szCs w:val="20"/>
              </w:rPr>
            </w:pPr>
          </w:p>
        </w:tc>
      </w:tr>
      <w:tr w:rsidR="00A025C7" w:rsidRPr="008863BD" w14:paraId="3EB97971" w14:textId="77777777">
        <w:tc>
          <w:tcPr>
            <w:tcW w:w="521" w:type="pct"/>
            <w:shd w:val="clear" w:color="auto" w:fill="FFFFFF"/>
            <w:vAlign w:val="center"/>
          </w:tcPr>
          <w:p w14:paraId="0A228093" w14:textId="77777777" w:rsidR="00A025C7" w:rsidRPr="008863BD" w:rsidRDefault="00A025C7" w:rsidP="008863BD">
            <w:pPr>
              <w:pStyle w:val="normal0"/>
              <w:spacing w:before="120"/>
              <w:jc w:val="right"/>
              <w:rPr>
                <w:rFonts w:ascii="Arial" w:hAnsi="Arial" w:cs="Arial"/>
                <w:sz w:val="20"/>
                <w:szCs w:val="20"/>
              </w:rPr>
            </w:pPr>
            <w:r w:rsidRPr="008863BD">
              <w:rPr>
                <w:rFonts w:ascii="Arial" w:hAnsi="Arial" w:cs="Arial"/>
                <w:sz w:val="20"/>
                <w:szCs w:val="20"/>
              </w:rPr>
              <w:t>6.</w:t>
            </w:r>
          </w:p>
        </w:tc>
        <w:tc>
          <w:tcPr>
            <w:tcW w:w="2266" w:type="pct"/>
            <w:shd w:val="clear" w:color="auto" w:fill="FFFFFF"/>
            <w:vAlign w:val="center"/>
          </w:tcPr>
          <w:p w14:paraId="68AB4C69" w14:textId="77777777" w:rsidR="00A025C7" w:rsidRPr="008863BD" w:rsidRDefault="00A025C7" w:rsidP="008863BD">
            <w:pPr>
              <w:pStyle w:val="normal0"/>
              <w:spacing w:before="120"/>
              <w:rPr>
                <w:rFonts w:ascii="Arial" w:hAnsi="Arial" w:cs="Arial"/>
                <w:sz w:val="20"/>
                <w:szCs w:val="20"/>
              </w:rPr>
            </w:pPr>
            <w:r w:rsidRPr="008863BD">
              <w:rPr>
                <w:rFonts w:ascii="Arial" w:hAnsi="Arial" w:cs="Arial"/>
                <w:sz w:val="20"/>
                <w:szCs w:val="20"/>
              </w:rPr>
              <w:t>Quy trình quản lý tài sản</w:t>
            </w:r>
          </w:p>
        </w:tc>
        <w:tc>
          <w:tcPr>
            <w:tcW w:w="1213" w:type="pct"/>
            <w:shd w:val="clear" w:color="auto" w:fill="FFFFFF"/>
            <w:vAlign w:val="center"/>
          </w:tcPr>
          <w:p w14:paraId="0E9F3D27" w14:textId="77777777" w:rsidR="00A025C7" w:rsidRPr="008863BD" w:rsidRDefault="00A025C7" w:rsidP="008863BD">
            <w:pPr>
              <w:pStyle w:val="normal0"/>
              <w:spacing w:before="120"/>
              <w:rPr>
                <w:rFonts w:ascii="Arial" w:hAnsi="Arial" w:cs="Arial"/>
                <w:sz w:val="20"/>
                <w:szCs w:val="20"/>
              </w:rPr>
            </w:pPr>
            <w:r w:rsidRPr="008863BD">
              <w:rPr>
                <w:rFonts w:ascii="Arial" w:hAnsi="Arial" w:cs="Arial"/>
                <w:sz w:val="20"/>
                <w:szCs w:val="20"/>
              </w:rPr>
              <w:t>H57###- 06/NB</w:t>
            </w:r>
          </w:p>
        </w:tc>
        <w:tc>
          <w:tcPr>
            <w:tcW w:w="1000" w:type="pct"/>
            <w:shd w:val="clear" w:color="auto" w:fill="FFFFFF"/>
            <w:vAlign w:val="center"/>
          </w:tcPr>
          <w:p w14:paraId="0DF9AEF4" w14:textId="77777777" w:rsidR="00A025C7" w:rsidRPr="008863BD" w:rsidRDefault="00A025C7" w:rsidP="008863BD">
            <w:pPr>
              <w:pStyle w:val="normal0"/>
              <w:spacing w:before="120"/>
              <w:rPr>
                <w:rFonts w:ascii="Arial" w:hAnsi="Arial" w:cs="Arial"/>
                <w:sz w:val="20"/>
                <w:szCs w:val="20"/>
              </w:rPr>
            </w:pPr>
          </w:p>
        </w:tc>
      </w:tr>
      <w:tr w:rsidR="00A025C7" w:rsidRPr="008863BD" w14:paraId="378BB09F" w14:textId="77777777">
        <w:tc>
          <w:tcPr>
            <w:tcW w:w="521" w:type="pct"/>
            <w:shd w:val="clear" w:color="auto" w:fill="FFFFFF"/>
            <w:vAlign w:val="center"/>
          </w:tcPr>
          <w:p w14:paraId="6C74C3BB" w14:textId="77777777" w:rsidR="00A025C7" w:rsidRPr="008863BD" w:rsidRDefault="00A025C7" w:rsidP="008863BD">
            <w:pPr>
              <w:pStyle w:val="normal0"/>
              <w:spacing w:before="120"/>
              <w:jc w:val="right"/>
              <w:rPr>
                <w:rFonts w:ascii="Arial" w:hAnsi="Arial" w:cs="Arial"/>
                <w:sz w:val="20"/>
                <w:szCs w:val="20"/>
              </w:rPr>
            </w:pPr>
            <w:r w:rsidRPr="008863BD">
              <w:rPr>
                <w:rFonts w:ascii="Arial" w:hAnsi="Arial" w:cs="Arial"/>
                <w:sz w:val="20"/>
                <w:szCs w:val="20"/>
              </w:rPr>
              <w:t>7.</w:t>
            </w:r>
          </w:p>
        </w:tc>
        <w:tc>
          <w:tcPr>
            <w:tcW w:w="2266" w:type="pct"/>
            <w:shd w:val="clear" w:color="auto" w:fill="FFFFFF"/>
            <w:vAlign w:val="center"/>
          </w:tcPr>
          <w:p w14:paraId="5685DB69" w14:textId="77777777" w:rsidR="00A025C7" w:rsidRPr="008863BD" w:rsidRDefault="00A025C7" w:rsidP="008863BD">
            <w:pPr>
              <w:pStyle w:val="normal0"/>
              <w:spacing w:before="120"/>
              <w:rPr>
                <w:rFonts w:ascii="Arial" w:hAnsi="Arial" w:cs="Arial"/>
                <w:sz w:val="20"/>
                <w:szCs w:val="20"/>
              </w:rPr>
            </w:pPr>
            <w:r w:rsidRPr="008863BD">
              <w:rPr>
                <w:rFonts w:ascii="Arial" w:hAnsi="Arial" w:cs="Arial"/>
                <w:sz w:val="20"/>
                <w:szCs w:val="20"/>
              </w:rPr>
              <w:t>Quy trình đăng ký sử dụng tài sản</w:t>
            </w:r>
          </w:p>
        </w:tc>
        <w:tc>
          <w:tcPr>
            <w:tcW w:w="1213" w:type="pct"/>
            <w:shd w:val="clear" w:color="auto" w:fill="FFFFFF"/>
            <w:vAlign w:val="center"/>
          </w:tcPr>
          <w:p w14:paraId="683F3C5C" w14:textId="77777777" w:rsidR="00A025C7" w:rsidRPr="008863BD" w:rsidRDefault="00A025C7" w:rsidP="008863BD">
            <w:pPr>
              <w:pStyle w:val="normal0"/>
              <w:spacing w:before="120"/>
              <w:rPr>
                <w:rFonts w:ascii="Arial" w:hAnsi="Arial" w:cs="Arial"/>
                <w:sz w:val="20"/>
                <w:szCs w:val="20"/>
              </w:rPr>
            </w:pPr>
            <w:r w:rsidRPr="008863BD">
              <w:rPr>
                <w:rFonts w:ascii="Arial" w:hAnsi="Arial" w:cs="Arial"/>
                <w:sz w:val="20"/>
                <w:szCs w:val="20"/>
              </w:rPr>
              <w:t>H57###- 07/NB</w:t>
            </w:r>
          </w:p>
        </w:tc>
        <w:tc>
          <w:tcPr>
            <w:tcW w:w="1000" w:type="pct"/>
            <w:shd w:val="clear" w:color="auto" w:fill="FFFFFF"/>
            <w:vAlign w:val="center"/>
          </w:tcPr>
          <w:p w14:paraId="5CFB80DE" w14:textId="77777777" w:rsidR="00A025C7" w:rsidRPr="008863BD" w:rsidRDefault="00A025C7" w:rsidP="008863BD">
            <w:pPr>
              <w:pStyle w:val="normal0"/>
              <w:spacing w:before="120"/>
              <w:rPr>
                <w:rFonts w:ascii="Arial" w:hAnsi="Arial" w:cs="Arial"/>
                <w:sz w:val="20"/>
                <w:szCs w:val="20"/>
              </w:rPr>
            </w:pPr>
          </w:p>
        </w:tc>
      </w:tr>
      <w:tr w:rsidR="00A025C7" w:rsidRPr="008863BD" w14:paraId="38A879D4" w14:textId="77777777">
        <w:tc>
          <w:tcPr>
            <w:tcW w:w="521" w:type="pct"/>
            <w:shd w:val="clear" w:color="auto" w:fill="FFFFFF"/>
            <w:vAlign w:val="center"/>
          </w:tcPr>
          <w:p w14:paraId="050393CA" w14:textId="77777777" w:rsidR="00A025C7" w:rsidRPr="008863BD" w:rsidRDefault="00A025C7" w:rsidP="008863BD">
            <w:pPr>
              <w:pStyle w:val="normal0"/>
              <w:spacing w:before="120"/>
              <w:jc w:val="right"/>
              <w:rPr>
                <w:rFonts w:ascii="Arial" w:hAnsi="Arial" w:cs="Arial"/>
                <w:sz w:val="20"/>
                <w:szCs w:val="20"/>
              </w:rPr>
            </w:pPr>
            <w:r w:rsidRPr="008863BD">
              <w:rPr>
                <w:rFonts w:ascii="Arial" w:hAnsi="Arial" w:cs="Arial"/>
                <w:sz w:val="20"/>
                <w:szCs w:val="20"/>
              </w:rPr>
              <w:t>8.</w:t>
            </w:r>
          </w:p>
        </w:tc>
        <w:tc>
          <w:tcPr>
            <w:tcW w:w="2266" w:type="pct"/>
            <w:shd w:val="clear" w:color="auto" w:fill="FFFFFF"/>
            <w:vAlign w:val="center"/>
          </w:tcPr>
          <w:p w14:paraId="75495F8E" w14:textId="77777777" w:rsidR="00A025C7" w:rsidRPr="008863BD" w:rsidRDefault="00A025C7" w:rsidP="008863BD">
            <w:pPr>
              <w:pStyle w:val="normal0"/>
              <w:spacing w:before="120"/>
              <w:rPr>
                <w:rFonts w:ascii="Arial" w:hAnsi="Arial" w:cs="Arial"/>
                <w:sz w:val="20"/>
                <w:szCs w:val="20"/>
              </w:rPr>
            </w:pPr>
            <w:r w:rsidRPr="008863BD">
              <w:rPr>
                <w:rFonts w:ascii="Arial" w:hAnsi="Arial" w:cs="Arial"/>
                <w:sz w:val="20"/>
                <w:szCs w:val="20"/>
              </w:rPr>
              <w:t>Quy trình mua sắm, bảo trì, sửa chữa tài sản</w:t>
            </w:r>
          </w:p>
        </w:tc>
        <w:tc>
          <w:tcPr>
            <w:tcW w:w="1213" w:type="pct"/>
            <w:shd w:val="clear" w:color="auto" w:fill="FFFFFF"/>
            <w:vAlign w:val="center"/>
          </w:tcPr>
          <w:p w14:paraId="1AE3CD1D" w14:textId="77777777" w:rsidR="00A025C7" w:rsidRPr="008863BD" w:rsidRDefault="00A025C7" w:rsidP="008863BD">
            <w:pPr>
              <w:pStyle w:val="normal0"/>
              <w:spacing w:before="120"/>
              <w:rPr>
                <w:rFonts w:ascii="Arial" w:hAnsi="Arial" w:cs="Arial"/>
                <w:sz w:val="20"/>
                <w:szCs w:val="20"/>
              </w:rPr>
            </w:pPr>
            <w:r w:rsidRPr="008863BD">
              <w:rPr>
                <w:rFonts w:ascii="Arial" w:hAnsi="Arial" w:cs="Arial"/>
                <w:sz w:val="20"/>
                <w:szCs w:val="20"/>
              </w:rPr>
              <w:t>H57###- 08/NB</w:t>
            </w:r>
          </w:p>
        </w:tc>
        <w:tc>
          <w:tcPr>
            <w:tcW w:w="1000" w:type="pct"/>
            <w:shd w:val="clear" w:color="auto" w:fill="FFFFFF"/>
            <w:vAlign w:val="center"/>
          </w:tcPr>
          <w:p w14:paraId="30409532" w14:textId="77777777" w:rsidR="00A025C7" w:rsidRPr="008863BD" w:rsidRDefault="00A025C7" w:rsidP="008863BD">
            <w:pPr>
              <w:pStyle w:val="normal0"/>
              <w:spacing w:before="120"/>
              <w:rPr>
                <w:rFonts w:ascii="Arial" w:hAnsi="Arial" w:cs="Arial"/>
                <w:sz w:val="20"/>
                <w:szCs w:val="20"/>
              </w:rPr>
            </w:pPr>
          </w:p>
        </w:tc>
      </w:tr>
      <w:tr w:rsidR="00A025C7" w:rsidRPr="008863BD" w14:paraId="2643970E" w14:textId="77777777">
        <w:tc>
          <w:tcPr>
            <w:tcW w:w="521" w:type="pct"/>
            <w:shd w:val="clear" w:color="auto" w:fill="FFFFFF"/>
            <w:vAlign w:val="center"/>
          </w:tcPr>
          <w:p w14:paraId="32568B9D" w14:textId="77777777" w:rsidR="00A025C7" w:rsidRPr="008863BD" w:rsidRDefault="00A025C7" w:rsidP="008863BD">
            <w:pPr>
              <w:pStyle w:val="normal0"/>
              <w:spacing w:before="120"/>
              <w:jc w:val="right"/>
              <w:rPr>
                <w:rFonts w:ascii="Arial" w:hAnsi="Arial" w:cs="Arial"/>
                <w:sz w:val="20"/>
                <w:szCs w:val="20"/>
              </w:rPr>
            </w:pPr>
            <w:r w:rsidRPr="008863BD">
              <w:rPr>
                <w:rFonts w:ascii="Arial" w:hAnsi="Arial" w:cs="Arial"/>
                <w:sz w:val="20"/>
                <w:szCs w:val="20"/>
              </w:rPr>
              <w:t>9.</w:t>
            </w:r>
          </w:p>
        </w:tc>
        <w:tc>
          <w:tcPr>
            <w:tcW w:w="2266" w:type="pct"/>
            <w:shd w:val="clear" w:color="auto" w:fill="FFFFFF"/>
            <w:vAlign w:val="center"/>
          </w:tcPr>
          <w:p w14:paraId="3D36D875" w14:textId="77777777" w:rsidR="00A025C7" w:rsidRPr="008863BD" w:rsidRDefault="00A025C7" w:rsidP="008863BD">
            <w:pPr>
              <w:pStyle w:val="normal0"/>
              <w:spacing w:before="120"/>
              <w:rPr>
                <w:rFonts w:ascii="Arial" w:hAnsi="Arial" w:cs="Arial"/>
                <w:sz w:val="20"/>
                <w:szCs w:val="20"/>
              </w:rPr>
            </w:pPr>
            <w:r w:rsidRPr="008863BD">
              <w:rPr>
                <w:rFonts w:ascii="Arial" w:hAnsi="Arial" w:cs="Arial"/>
                <w:sz w:val="20"/>
                <w:szCs w:val="20"/>
              </w:rPr>
              <w:t>Quy trình lập hồ sơ hiện hành và giao nộp hồ sơ, tài liệu vào lưu trữ cơ quan</w:t>
            </w:r>
          </w:p>
        </w:tc>
        <w:tc>
          <w:tcPr>
            <w:tcW w:w="1213" w:type="pct"/>
            <w:shd w:val="clear" w:color="auto" w:fill="FFFFFF"/>
            <w:vAlign w:val="center"/>
          </w:tcPr>
          <w:p w14:paraId="7C1AD2D9" w14:textId="77777777" w:rsidR="00A025C7" w:rsidRPr="008863BD" w:rsidRDefault="00A025C7" w:rsidP="008863BD">
            <w:pPr>
              <w:pStyle w:val="normal0"/>
              <w:spacing w:before="120"/>
              <w:rPr>
                <w:rFonts w:ascii="Arial" w:hAnsi="Arial" w:cs="Arial"/>
                <w:sz w:val="20"/>
                <w:szCs w:val="20"/>
              </w:rPr>
            </w:pPr>
            <w:r w:rsidRPr="008863BD">
              <w:rPr>
                <w:rFonts w:ascii="Arial" w:hAnsi="Arial" w:cs="Arial"/>
                <w:sz w:val="20"/>
                <w:szCs w:val="20"/>
              </w:rPr>
              <w:t>H57###- 09/NB</w:t>
            </w:r>
          </w:p>
        </w:tc>
        <w:tc>
          <w:tcPr>
            <w:tcW w:w="1000" w:type="pct"/>
            <w:shd w:val="clear" w:color="auto" w:fill="FFFFFF"/>
            <w:vAlign w:val="center"/>
          </w:tcPr>
          <w:p w14:paraId="2C17C093" w14:textId="77777777" w:rsidR="00A025C7" w:rsidRPr="008863BD" w:rsidRDefault="00A025C7" w:rsidP="008863BD">
            <w:pPr>
              <w:pStyle w:val="normal0"/>
              <w:spacing w:before="120"/>
              <w:rPr>
                <w:rFonts w:ascii="Arial" w:hAnsi="Arial" w:cs="Arial"/>
                <w:sz w:val="20"/>
                <w:szCs w:val="20"/>
              </w:rPr>
            </w:pPr>
          </w:p>
        </w:tc>
      </w:tr>
      <w:tr w:rsidR="00A025C7" w:rsidRPr="008863BD" w14:paraId="54323833" w14:textId="77777777">
        <w:tc>
          <w:tcPr>
            <w:tcW w:w="521" w:type="pct"/>
            <w:shd w:val="clear" w:color="auto" w:fill="FFFFFF"/>
            <w:vAlign w:val="center"/>
          </w:tcPr>
          <w:p w14:paraId="0A06AACA" w14:textId="77777777" w:rsidR="00A025C7" w:rsidRPr="008863BD" w:rsidRDefault="00A025C7" w:rsidP="008863BD">
            <w:pPr>
              <w:pStyle w:val="normal0"/>
              <w:spacing w:before="120"/>
              <w:jc w:val="right"/>
              <w:rPr>
                <w:rFonts w:ascii="Arial" w:hAnsi="Arial" w:cs="Arial"/>
                <w:sz w:val="20"/>
                <w:szCs w:val="20"/>
              </w:rPr>
            </w:pPr>
            <w:r w:rsidRPr="008863BD">
              <w:rPr>
                <w:rFonts w:ascii="Arial" w:hAnsi="Arial" w:cs="Arial"/>
                <w:sz w:val="20"/>
                <w:szCs w:val="20"/>
              </w:rPr>
              <w:t>10.</w:t>
            </w:r>
          </w:p>
        </w:tc>
        <w:tc>
          <w:tcPr>
            <w:tcW w:w="2266" w:type="pct"/>
            <w:shd w:val="clear" w:color="auto" w:fill="FFFFFF"/>
            <w:vAlign w:val="center"/>
          </w:tcPr>
          <w:p w14:paraId="3CD2AB6D" w14:textId="77777777" w:rsidR="00A025C7" w:rsidRPr="008863BD" w:rsidRDefault="00A025C7" w:rsidP="008863BD">
            <w:pPr>
              <w:pStyle w:val="normal0"/>
              <w:spacing w:before="120"/>
              <w:rPr>
                <w:rFonts w:ascii="Arial" w:hAnsi="Arial" w:cs="Arial"/>
                <w:sz w:val="20"/>
                <w:szCs w:val="20"/>
              </w:rPr>
            </w:pPr>
            <w:r w:rsidRPr="008863BD">
              <w:rPr>
                <w:rFonts w:ascii="Arial" w:hAnsi="Arial" w:cs="Arial"/>
                <w:sz w:val="20"/>
                <w:szCs w:val="20"/>
              </w:rPr>
              <w:t>Quy trình họp giao ban</w:t>
            </w:r>
          </w:p>
        </w:tc>
        <w:tc>
          <w:tcPr>
            <w:tcW w:w="1213" w:type="pct"/>
            <w:shd w:val="clear" w:color="auto" w:fill="FFFFFF"/>
            <w:vAlign w:val="center"/>
          </w:tcPr>
          <w:p w14:paraId="7907363B" w14:textId="77777777" w:rsidR="00A025C7" w:rsidRPr="008863BD" w:rsidRDefault="00A025C7" w:rsidP="008863BD">
            <w:pPr>
              <w:pStyle w:val="normal0"/>
              <w:spacing w:before="120"/>
              <w:rPr>
                <w:rFonts w:ascii="Arial" w:hAnsi="Arial" w:cs="Arial"/>
                <w:sz w:val="20"/>
                <w:szCs w:val="20"/>
              </w:rPr>
            </w:pPr>
            <w:r w:rsidRPr="008863BD">
              <w:rPr>
                <w:rFonts w:ascii="Arial" w:hAnsi="Arial" w:cs="Arial"/>
                <w:sz w:val="20"/>
                <w:szCs w:val="20"/>
              </w:rPr>
              <w:t>H57###- 10/NB</w:t>
            </w:r>
          </w:p>
        </w:tc>
        <w:tc>
          <w:tcPr>
            <w:tcW w:w="1000" w:type="pct"/>
            <w:shd w:val="clear" w:color="auto" w:fill="FFFFFF"/>
            <w:vAlign w:val="center"/>
          </w:tcPr>
          <w:p w14:paraId="24B87A22" w14:textId="77777777" w:rsidR="00A025C7" w:rsidRPr="008863BD" w:rsidRDefault="00A025C7" w:rsidP="008863BD">
            <w:pPr>
              <w:pStyle w:val="normal0"/>
              <w:spacing w:before="120"/>
              <w:rPr>
                <w:rFonts w:ascii="Arial" w:hAnsi="Arial" w:cs="Arial"/>
                <w:sz w:val="20"/>
                <w:szCs w:val="20"/>
              </w:rPr>
            </w:pPr>
          </w:p>
        </w:tc>
      </w:tr>
      <w:tr w:rsidR="00A025C7" w:rsidRPr="008863BD" w14:paraId="445D4156" w14:textId="77777777">
        <w:tc>
          <w:tcPr>
            <w:tcW w:w="521" w:type="pct"/>
            <w:shd w:val="clear" w:color="auto" w:fill="FFFFFF"/>
            <w:vAlign w:val="center"/>
          </w:tcPr>
          <w:p w14:paraId="25A2F22B" w14:textId="77777777" w:rsidR="00A025C7" w:rsidRPr="008863BD" w:rsidRDefault="00A025C7" w:rsidP="008863BD">
            <w:pPr>
              <w:pStyle w:val="normal0"/>
              <w:spacing w:before="120"/>
              <w:jc w:val="right"/>
              <w:rPr>
                <w:rFonts w:ascii="Arial" w:hAnsi="Arial" w:cs="Arial"/>
                <w:sz w:val="20"/>
                <w:szCs w:val="20"/>
              </w:rPr>
            </w:pPr>
            <w:r w:rsidRPr="008863BD">
              <w:rPr>
                <w:rFonts w:ascii="Arial" w:hAnsi="Arial" w:cs="Arial"/>
                <w:sz w:val="20"/>
                <w:szCs w:val="20"/>
              </w:rPr>
              <w:t>11.</w:t>
            </w:r>
          </w:p>
        </w:tc>
        <w:tc>
          <w:tcPr>
            <w:tcW w:w="2266" w:type="pct"/>
            <w:shd w:val="clear" w:color="auto" w:fill="FFFFFF"/>
            <w:vAlign w:val="center"/>
          </w:tcPr>
          <w:p w14:paraId="773115D6" w14:textId="77777777" w:rsidR="00A025C7" w:rsidRPr="008863BD" w:rsidRDefault="00A025C7" w:rsidP="008863BD">
            <w:pPr>
              <w:pStyle w:val="normal0"/>
              <w:spacing w:before="120"/>
              <w:rPr>
                <w:rFonts w:ascii="Arial" w:hAnsi="Arial" w:cs="Arial"/>
                <w:sz w:val="20"/>
                <w:szCs w:val="20"/>
              </w:rPr>
            </w:pPr>
            <w:r w:rsidRPr="008863BD">
              <w:rPr>
                <w:rFonts w:ascii="Arial" w:hAnsi="Arial" w:cs="Arial"/>
                <w:sz w:val="20"/>
                <w:szCs w:val="20"/>
              </w:rPr>
              <w:t>Quy trình tổ chức hội nghị, hội thảo</w:t>
            </w:r>
          </w:p>
        </w:tc>
        <w:tc>
          <w:tcPr>
            <w:tcW w:w="1213" w:type="pct"/>
            <w:shd w:val="clear" w:color="auto" w:fill="FFFFFF"/>
            <w:vAlign w:val="center"/>
          </w:tcPr>
          <w:p w14:paraId="311FB81E" w14:textId="77777777" w:rsidR="00A025C7" w:rsidRPr="008863BD" w:rsidRDefault="00A025C7" w:rsidP="008863BD">
            <w:pPr>
              <w:pStyle w:val="normal0"/>
              <w:spacing w:before="120"/>
              <w:rPr>
                <w:rFonts w:ascii="Arial" w:hAnsi="Arial" w:cs="Arial"/>
                <w:sz w:val="20"/>
                <w:szCs w:val="20"/>
              </w:rPr>
            </w:pPr>
            <w:r w:rsidRPr="008863BD">
              <w:rPr>
                <w:rFonts w:ascii="Arial" w:hAnsi="Arial" w:cs="Arial"/>
                <w:sz w:val="20"/>
                <w:szCs w:val="20"/>
              </w:rPr>
              <w:t>H57 ###- 11/NB</w:t>
            </w:r>
          </w:p>
        </w:tc>
        <w:tc>
          <w:tcPr>
            <w:tcW w:w="1000" w:type="pct"/>
            <w:shd w:val="clear" w:color="auto" w:fill="FFFFFF"/>
            <w:vAlign w:val="center"/>
          </w:tcPr>
          <w:p w14:paraId="28E716AA" w14:textId="77777777" w:rsidR="00A025C7" w:rsidRPr="008863BD" w:rsidRDefault="00A025C7" w:rsidP="008863BD">
            <w:pPr>
              <w:pStyle w:val="normal0"/>
              <w:spacing w:before="120"/>
              <w:rPr>
                <w:rFonts w:ascii="Arial" w:hAnsi="Arial" w:cs="Arial"/>
                <w:sz w:val="20"/>
                <w:szCs w:val="20"/>
              </w:rPr>
            </w:pPr>
          </w:p>
        </w:tc>
      </w:tr>
      <w:tr w:rsidR="00A025C7" w:rsidRPr="008863BD" w14:paraId="1FFC24F4" w14:textId="77777777">
        <w:tc>
          <w:tcPr>
            <w:tcW w:w="521" w:type="pct"/>
            <w:shd w:val="clear" w:color="auto" w:fill="FFFFFF"/>
            <w:vAlign w:val="center"/>
          </w:tcPr>
          <w:p w14:paraId="48A06851" w14:textId="77777777" w:rsidR="00A025C7" w:rsidRPr="008863BD" w:rsidRDefault="00A025C7" w:rsidP="008863BD">
            <w:pPr>
              <w:pStyle w:val="normal0"/>
              <w:spacing w:before="120"/>
              <w:jc w:val="right"/>
              <w:rPr>
                <w:rFonts w:ascii="Arial" w:hAnsi="Arial" w:cs="Arial"/>
                <w:sz w:val="20"/>
                <w:szCs w:val="20"/>
              </w:rPr>
            </w:pPr>
            <w:r w:rsidRPr="008863BD">
              <w:rPr>
                <w:rFonts w:ascii="Arial" w:hAnsi="Arial" w:cs="Arial"/>
                <w:sz w:val="20"/>
                <w:szCs w:val="20"/>
              </w:rPr>
              <w:t>12.</w:t>
            </w:r>
          </w:p>
        </w:tc>
        <w:tc>
          <w:tcPr>
            <w:tcW w:w="2266" w:type="pct"/>
            <w:shd w:val="clear" w:color="auto" w:fill="FFFFFF"/>
            <w:vAlign w:val="center"/>
          </w:tcPr>
          <w:p w14:paraId="4CCED0BA" w14:textId="77777777" w:rsidR="00A025C7" w:rsidRPr="008863BD" w:rsidRDefault="00A025C7" w:rsidP="008863BD">
            <w:pPr>
              <w:pStyle w:val="normal0"/>
              <w:spacing w:before="120"/>
              <w:rPr>
                <w:rFonts w:ascii="Arial" w:hAnsi="Arial" w:cs="Arial"/>
                <w:sz w:val="20"/>
                <w:szCs w:val="20"/>
              </w:rPr>
            </w:pPr>
            <w:r w:rsidRPr="008863BD">
              <w:rPr>
                <w:rFonts w:ascii="Arial" w:hAnsi="Arial" w:cs="Arial"/>
                <w:sz w:val="20"/>
                <w:szCs w:val="20"/>
              </w:rPr>
              <w:t>Quy trình bổ nhiệm, luân chuyển, điều động cán bộ, công chức của cơ quan</w:t>
            </w:r>
          </w:p>
        </w:tc>
        <w:tc>
          <w:tcPr>
            <w:tcW w:w="1213" w:type="pct"/>
            <w:shd w:val="clear" w:color="auto" w:fill="FFFFFF"/>
            <w:vAlign w:val="center"/>
          </w:tcPr>
          <w:p w14:paraId="352A5F97" w14:textId="77777777" w:rsidR="00A025C7" w:rsidRPr="008863BD" w:rsidRDefault="00A025C7" w:rsidP="008863BD">
            <w:pPr>
              <w:pStyle w:val="normal0"/>
              <w:spacing w:before="120"/>
              <w:rPr>
                <w:rFonts w:ascii="Arial" w:hAnsi="Arial" w:cs="Arial"/>
                <w:sz w:val="20"/>
                <w:szCs w:val="20"/>
              </w:rPr>
            </w:pPr>
            <w:r w:rsidRPr="008863BD">
              <w:rPr>
                <w:rFonts w:ascii="Arial" w:hAnsi="Arial" w:cs="Arial"/>
                <w:sz w:val="20"/>
                <w:szCs w:val="20"/>
              </w:rPr>
              <w:t>H57 ###- 12/NB</w:t>
            </w:r>
          </w:p>
        </w:tc>
        <w:tc>
          <w:tcPr>
            <w:tcW w:w="1000" w:type="pct"/>
            <w:shd w:val="clear" w:color="auto" w:fill="FFFFFF"/>
            <w:vAlign w:val="center"/>
          </w:tcPr>
          <w:p w14:paraId="35A1EC89" w14:textId="77777777" w:rsidR="00A025C7" w:rsidRPr="008863BD" w:rsidRDefault="00A025C7" w:rsidP="008863BD">
            <w:pPr>
              <w:pStyle w:val="normal0"/>
              <w:spacing w:before="120"/>
              <w:rPr>
                <w:rFonts w:ascii="Arial" w:hAnsi="Arial" w:cs="Arial"/>
                <w:sz w:val="20"/>
                <w:szCs w:val="20"/>
              </w:rPr>
            </w:pPr>
          </w:p>
        </w:tc>
      </w:tr>
      <w:tr w:rsidR="00A025C7" w:rsidRPr="008863BD" w14:paraId="12B54B01" w14:textId="77777777">
        <w:tc>
          <w:tcPr>
            <w:tcW w:w="521" w:type="pct"/>
            <w:shd w:val="clear" w:color="auto" w:fill="FFFFFF"/>
            <w:vAlign w:val="center"/>
          </w:tcPr>
          <w:p w14:paraId="27226EAC" w14:textId="77777777" w:rsidR="00A025C7" w:rsidRPr="008863BD" w:rsidRDefault="00A025C7" w:rsidP="008863BD">
            <w:pPr>
              <w:pStyle w:val="normal0"/>
              <w:spacing w:before="120"/>
              <w:jc w:val="right"/>
              <w:rPr>
                <w:rFonts w:ascii="Arial" w:hAnsi="Arial" w:cs="Arial"/>
                <w:sz w:val="20"/>
                <w:szCs w:val="20"/>
              </w:rPr>
            </w:pPr>
            <w:r w:rsidRPr="008863BD">
              <w:rPr>
                <w:rFonts w:ascii="Arial" w:hAnsi="Arial" w:cs="Arial"/>
                <w:sz w:val="20"/>
                <w:szCs w:val="20"/>
              </w:rPr>
              <w:t>13.</w:t>
            </w:r>
          </w:p>
        </w:tc>
        <w:tc>
          <w:tcPr>
            <w:tcW w:w="2266" w:type="pct"/>
            <w:shd w:val="clear" w:color="auto" w:fill="FFFFFF"/>
            <w:vAlign w:val="center"/>
          </w:tcPr>
          <w:p w14:paraId="6EFC81A4" w14:textId="77777777" w:rsidR="00A025C7" w:rsidRPr="008863BD" w:rsidRDefault="00A025C7" w:rsidP="008863BD">
            <w:pPr>
              <w:pStyle w:val="normal0"/>
              <w:spacing w:before="120"/>
              <w:rPr>
                <w:rFonts w:ascii="Arial" w:hAnsi="Arial" w:cs="Arial"/>
                <w:sz w:val="20"/>
                <w:szCs w:val="20"/>
              </w:rPr>
            </w:pPr>
            <w:r w:rsidRPr="008863BD">
              <w:rPr>
                <w:rFonts w:ascii="Arial" w:hAnsi="Arial" w:cs="Arial"/>
                <w:sz w:val="20"/>
                <w:szCs w:val="20"/>
              </w:rPr>
              <w:t>Quy trình xin nghỉ phép</w:t>
            </w:r>
          </w:p>
        </w:tc>
        <w:tc>
          <w:tcPr>
            <w:tcW w:w="1213" w:type="pct"/>
            <w:shd w:val="clear" w:color="auto" w:fill="FFFFFF"/>
            <w:vAlign w:val="center"/>
          </w:tcPr>
          <w:p w14:paraId="68066384" w14:textId="77777777" w:rsidR="00A025C7" w:rsidRPr="008863BD" w:rsidRDefault="00A025C7" w:rsidP="008863BD">
            <w:pPr>
              <w:pStyle w:val="normal0"/>
              <w:spacing w:before="120"/>
              <w:rPr>
                <w:rFonts w:ascii="Arial" w:hAnsi="Arial" w:cs="Arial"/>
                <w:sz w:val="20"/>
                <w:szCs w:val="20"/>
              </w:rPr>
            </w:pPr>
            <w:r w:rsidRPr="008863BD">
              <w:rPr>
                <w:rFonts w:ascii="Arial" w:hAnsi="Arial" w:cs="Arial"/>
                <w:sz w:val="20"/>
                <w:szCs w:val="20"/>
              </w:rPr>
              <w:t>H57###- 13/NB</w:t>
            </w:r>
          </w:p>
        </w:tc>
        <w:tc>
          <w:tcPr>
            <w:tcW w:w="1000" w:type="pct"/>
            <w:shd w:val="clear" w:color="auto" w:fill="FFFFFF"/>
            <w:vAlign w:val="center"/>
          </w:tcPr>
          <w:p w14:paraId="5824B15E" w14:textId="77777777" w:rsidR="00A025C7" w:rsidRPr="008863BD" w:rsidRDefault="00A025C7" w:rsidP="008863BD">
            <w:pPr>
              <w:pStyle w:val="normal0"/>
              <w:spacing w:before="120"/>
              <w:rPr>
                <w:rFonts w:ascii="Arial" w:hAnsi="Arial" w:cs="Arial"/>
                <w:sz w:val="20"/>
                <w:szCs w:val="20"/>
              </w:rPr>
            </w:pPr>
          </w:p>
        </w:tc>
      </w:tr>
      <w:tr w:rsidR="00A025C7" w:rsidRPr="008863BD" w14:paraId="5B9816BB" w14:textId="77777777">
        <w:tc>
          <w:tcPr>
            <w:tcW w:w="521" w:type="pct"/>
            <w:shd w:val="clear" w:color="auto" w:fill="FFFFFF"/>
            <w:vAlign w:val="center"/>
          </w:tcPr>
          <w:p w14:paraId="500B0F66" w14:textId="77777777" w:rsidR="00A025C7" w:rsidRPr="008863BD" w:rsidRDefault="00A025C7" w:rsidP="008863BD">
            <w:pPr>
              <w:pStyle w:val="normal0"/>
              <w:spacing w:before="120"/>
              <w:jc w:val="right"/>
              <w:rPr>
                <w:rFonts w:ascii="Arial" w:hAnsi="Arial" w:cs="Arial"/>
                <w:sz w:val="20"/>
                <w:szCs w:val="20"/>
              </w:rPr>
            </w:pPr>
            <w:r w:rsidRPr="008863BD">
              <w:rPr>
                <w:rFonts w:ascii="Arial" w:hAnsi="Arial" w:cs="Arial"/>
                <w:sz w:val="20"/>
                <w:szCs w:val="20"/>
              </w:rPr>
              <w:t>14.</w:t>
            </w:r>
          </w:p>
        </w:tc>
        <w:tc>
          <w:tcPr>
            <w:tcW w:w="2266" w:type="pct"/>
            <w:shd w:val="clear" w:color="auto" w:fill="FFFFFF"/>
            <w:vAlign w:val="center"/>
          </w:tcPr>
          <w:p w14:paraId="535A9212" w14:textId="77777777" w:rsidR="00A025C7" w:rsidRPr="008863BD" w:rsidRDefault="00A025C7" w:rsidP="008863BD">
            <w:pPr>
              <w:pStyle w:val="normal0"/>
              <w:spacing w:before="120"/>
              <w:rPr>
                <w:rFonts w:ascii="Arial" w:hAnsi="Arial" w:cs="Arial"/>
                <w:sz w:val="20"/>
                <w:szCs w:val="20"/>
              </w:rPr>
            </w:pPr>
            <w:r w:rsidRPr="008863BD">
              <w:rPr>
                <w:rFonts w:ascii="Arial" w:hAnsi="Arial" w:cs="Arial"/>
                <w:sz w:val="20"/>
                <w:szCs w:val="20"/>
              </w:rPr>
              <w:t>Quy trình phối hợp giữa các đơn vị để giải quyết công việc nội bộ của cơ quan</w:t>
            </w:r>
          </w:p>
        </w:tc>
        <w:tc>
          <w:tcPr>
            <w:tcW w:w="1213" w:type="pct"/>
            <w:shd w:val="clear" w:color="auto" w:fill="FFFFFF"/>
            <w:vAlign w:val="center"/>
          </w:tcPr>
          <w:p w14:paraId="54A2AA75" w14:textId="77777777" w:rsidR="00A025C7" w:rsidRPr="008863BD" w:rsidRDefault="00A025C7" w:rsidP="008863BD">
            <w:pPr>
              <w:pStyle w:val="normal0"/>
              <w:spacing w:before="120"/>
              <w:rPr>
                <w:rFonts w:ascii="Arial" w:hAnsi="Arial" w:cs="Arial"/>
                <w:sz w:val="20"/>
                <w:szCs w:val="20"/>
              </w:rPr>
            </w:pPr>
            <w:r w:rsidRPr="008863BD">
              <w:rPr>
                <w:rFonts w:ascii="Arial" w:hAnsi="Arial" w:cs="Arial"/>
                <w:sz w:val="20"/>
                <w:szCs w:val="20"/>
              </w:rPr>
              <w:t>H57###- -14/NB</w:t>
            </w:r>
          </w:p>
        </w:tc>
        <w:tc>
          <w:tcPr>
            <w:tcW w:w="1000" w:type="pct"/>
            <w:shd w:val="clear" w:color="auto" w:fill="FFFFFF"/>
            <w:vAlign w:val="center"/>
          </w:tcPr>
          <w:p w14:paraId="7F72363F" w14:textId="77777777" w:rsidR="00A025C7" w:rsidRPr="008863BD" w:rsidRDefault="00A025C7" w:rsidP="008863BD">
            <w:pPr>
              <w:pStyle w:val="normal0"/>
              <w:spacing w:before="120"/>
              <w:rPr>
                <w:rFonts w:ascii="Arial" w:hAnsi="Arial" w:cs="Arial"/>
                <w:sz w:val="20"/>
                <w:szCs w:val="20"/>
              </w:rPr>
            </w:pPr>
          </w:p>
        </w:tc>
      </w:tr>
      <w:tr w:rsidR="00A025C7" w:rsidRPr="008863BD" w14:paraId="4C385120" w14:textId="77777777">
        <w:tc>
          <w:tcPr>
            <w:tcW w:w="521" w:type="pct"/>
            <w:shd w:val="clear" w:color="auto" w:fill="FFFFFF"/>
            <w:vAlign w:val="center"/>
          </w:tcPr>
          <w:p w14:paraId="74ACE9E8" w14:textId="77777777" w:rsidR="00A025C7" w:rsidRPr="008863BD" w:rsidRDefault="00A025C7" w:rsidP="008863BD">
            <w:pPr>
              <w:pStyle w:val="normal0"/>
              <w:spacing w:before="120"/>
              <w:jc w:val="right"/>
              <w:rPr>
                <w:rFonts w:ascii="Arial" w:hAnsi="Arial" w:cs="Arial"/>
                <w:sz w:val="20"/>
                <w:szCs w:val="20"/>
              </w:rPr>
            </w:pPr>
            <w:r w:rsidRPr="008863BD">
              <w:rPr>
                <w:rFonts w:ascii="Arial" w:hAnsi="Arial" w:cs="Arial"/>
                <w:sz w:val="20"/>
                <w:szCs w:val="20"/>
              </w:rPr>
              <w:t>15.</w:t>
            </w:r>
          </w:p>
        </w:tc>
        <w:tc>
          <w:tcPr>
            <w:tcW w:w="2266" w:type="pct"/>
            <w:shd w:val="clear" w:color="auto" w:fill="FFFFFF"/>
            <w:vAlign w:val="center"/>
          </w:tcPr>
          <w:p w14:paraId="289671A7" w14:textId="77777777" w:rsidR="00A025C7" w:rsidRPr="008863BD" w:rsidRDefault="00A025C7" w:rsidP="008863BD">
            <w:pPr>
              <w:pStyle w:val="normal0"/>
              <w:spacing w:before="120"/>
              <w:rPr>
                <w:rFonts w:ascii="Arial" w:hAnsi="Arial" w:cs="Arial"/>
                <w:sz w:val="20"/>
                <w:szCs w:val="20"/>
              </w:rPr>
            </w:pPr>
            <w:r w:rsidRPr="008863BD">
              <w:rPr>
                <w:rFonts w:ascii="Arial" w:hAnsi="Arial" w:cs="Arial"/>
                <w:sz w:val="20"/>
                <w:szCs w:val="20"/>
              </w:rPr>
              <w:t>Quy trình xét Thi đua - Khen thưởng</w:t>
            </w:r>
          </w:p>
        </w:tc>
        <w:tc>
          <w:tcPr>
            <w:tcW w:w="1213" w:type="pct"/>
            <w:shd w:val="clear" w:color="auto" w:fill="FFFFFF"/>
            <w:vAlign w:val="center"/>
          </w:tcPr>
          <w:p w14:paraId="2E92DDA0" w14:textId="77777777" w:rsidR="00A025C7" w:rsidRPr="008863BD" w:rsidRDefault="00A025C7" w:rsidP="008863BD">
            <w:pPr>
              <w:pStyle w:val="normal0"/>
              <w:spacing w:before="120"/>
              <w:rPr>
                <w:rFonts w:ascii="Arial" w:hAnsi="Arial" w:cs="Arial"/>
                <w:sz w:val="20"/>
                <w:szCs w:val="20"/>
              </w:rPr>
            </w:pPr>
            <w:r w:rsidRPr="008863BD">
              <w:rPr>
                <w:rFonts w:ascii="Arial" w:hAnsi="Arial" w:cs="Arial"/>
                <w:sz w:val="20"/>
                <w:szCs w:val="20"/>
              </w:rPr>
              <w:t>H57###- 15/NB</w:t>
            </w:r>
          </w:p>
        </w:tc>
        <w:tc>
          <w:tcPr>
            <w:tcW w:w="1000" w:type="pct"/>
            <w:shd w:val="clear" w:color="auto" w:fill="FFFFFF"/>
            <w:vAlign w:val="center"/>
          </w:tcPr>
          <w:p w14:paraId="534D0151" w14:textId="77777777" w:rsidR="00A025C7" w:rsidRPr="008863BD" w:rsidRDefault="00A025C7" w:rsidP="008863BD">
            <w:pPr>
              <w:pStyle w:val="normal0"/>
              <w:spacing w:before="120"/>
              <w:rPr>
                <w:rFonts w:ascii="Arial" w:hAnsi="Arial" w:cs="Arial"/>
                <w:sz w:val="20"/>
                <w:szCs w:val="20"/>
              </w:rPr>
            </w:pPr>
          </w:p>
        </w:tc>
      </w:tr>
    </w:tbl>
    <w:p w14:paraId="278D0428" w14:textId="77777777" w:rsidR="008B6CDA" w:rsidRPr="008863BD" w:rsidRDefault="008B6CDA" w:rsidP="008863BD">
      <w:pPr>
        <w:pStyle w:val="normal0"/>
        <w:spacing w:before="120"/>
        <w:jc w:val="center"/>
        <w:rPr>
          <w:rFonts w:ascii="Arial" w:hAnsi="Arial" w:cs="Arial"/>
          <w:sz w:val="20"/>
          <w:szCs w:val="20"/>
          <w:lang w:val="en-US"/>
        </w:rPr>
      </w:pPr>
    </w:p>
    <w:p w14:paraId="67E5299A" w14:textId="77777777" w:rsidR="00A025C7" w:rsidRPr="008863BD" w:rsidRDefault="00A025C7" w:rsidP="008863BD">
      <w:pPr>
        <w:pStyle w:val="normal0"/>
        <w:spacing w:before="120"/>
        <w:jc w:val="center"/>
        <w:rPr>
          <w:rFonts w:ascii="Arial" w:hAnsi="Arial" w:cs="Arial"/>
          <w:sz w:val="20"/>
          <w:szCs w:val="20"/>
          <w:lang w:val="en-US"/>
        </w:rPr>
      </w:pPr>
      <w:r w:rsidRPr="008863BD">
        <w:rPr>
          <w:rFonts w:ascii="Arial" w:hAnsi="Arial" w:cs="Arial"/>
          <w:sz w:val="20"/>
          <w:szCs w:val="20"/>
        </w:rPr>
        <w:t xml:space="preserve">[TÊN CƠ QUAN CHỦ QUẢN TRỰC TIẾP] </w:t>
      </w:r>
      <w:r w:rsidRPr="008863BD">
        <w:rPr>
          <w:rFonts w:ascii="Arial" w:hAnsi="Arial" w:cs="Arial"/>
          <w:sz w:val="20"/>
          <w:szCs w:val="20"/>
        </w:rPr>
        <w:br/>
      </w:r>
      <w:r w:rsidRPr="008863BD">
        <w:rPr>
          <w:rFonts w:ascii="Arial" w:hAnsi="Arial" w:cs="Arial"/>
          <w:b/>
          <w:sz w:val="20"/>
          <w:szCs w:val="20"/>
        </w:rPr>
        <w:t>[TÊN CƠ QUAN, ĐƠN VỊ]</w:t>
      </w:r>
      <w:r w:rsidR="008B6CDA" w:rsidRPr="008863BD">
        <w:rPr>
          <w:rFonts w:ascii="Arial" w:hAnsi="Arial" w:cs="Arial"/>
          <w:b/>
          <w:sz w:val="20"/>
          <w:szCs w:val="20"/>
          <w:lang w:val="en-US"/>
        </w:rPr>
        <w:br/>
        <w:t>-------------</w:t>
      </w:r>
    </w:p>
    <w:p w14:paraId="5D79E630" w14:textId="77777777" w:rsidR="00A025C7" w:rsidRPr="008863BD" w:rsidRDefault="00A025C7" w:rsidP="008863BD">
      <w:pPr>
        <w:pStyle w:val="normal0"/>
        <w:spacing w:before="120"/>
        <w:jc w:val="center"/>
        <w:rPr>
          <w:rFonts w:ascii="Arial" w:hAnsi="Arial" w:cs="Arial"/>
          <w:sz w:val="20"/>
          <w:szCs w:val="20"/>
        </w:rPr>
      </w:pPr>
      <w:r w:rsidRPr="008863BD">
        <w:rPr>
          <w:rFonts w:ascii="Arial" w:hAnsi="Arial" w:cs="Arial"/>
          <w:b/>
          <w:sz w:val="20"/>
          <w:szCs w:val="20"/>
        </w:rPr>
        <w:t xml:space="preserve">DANH MỤC TÀI LIỆU HỆ THỐNG QUẢN LÝ CHẤT LƯỢNG THEO TIÊU CHUẨN TCVN ISO 9001:2015 </w:t>
      </w:r>
      <w:r w:rsidRPr="008863BD">
        <w:rPr>
          <w:rFonts w:ascii="Arial" w:hAnsi="Arial" w:cs="Arial"/>
          <w:b/>
          <w:sz w:val="20"/>
          <w:szCs w:val="20"/>
        </w:rPr>
        <w:br/>
        <w:t>(QUY TRÌNH QUẢN LÝ NỘI BỘ)</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888"/>
        <w:gridCol w:w="3935"/>
        <w:gridCol w:w="2097"/>
        <w:gridCol w:w="1710"/>
      </w:tblGrid>
      <w:tr w:rsidR="00A025C7" w:rsidRPr="008863BD" w14:paraId="6B0645B9" w14:textId="77777777">
        <w:tc>
          <w:tcPr>
            <w:tcW w:w="514" w:type="pct"/>
            <w:shd w:val="clear" w:color="auto" w:fill="FFFFFF"/>
            <w:vAlign w:val="center"/>
          </w:tcPr>
          <w:p w14:paraId="2880B933" w14:textId="77777777" w:rsidR="00A025C7" w:rsidRPr="008863BD" w:rsidRDefault="00A025C7" w:rsidP="008863BD">
            <w:pPr>
              <w:pStyle w:val="normal0"/>
              <w:spacing w:before="120"/>
              <w:jc w:val="center"/>
              <w:rPr>
                <w:rFonts w:ascii="Arial" w:hAnsi="Arial" w:cs="Arial"/>
                <w:sz w:val="20"/>
                <w:szCs w:val="20"/>
              </w:rPr>
            </w:pPr>
            <w:r w:rsidRPr="008863BD">
              <w:rPr>
                <w:rFonts w:ascii="Arial" w:hAnsi="Arial" w:cs="Arial"/>
                <w:b/>
                <w:sz w:val="20"/>
                <w:szCs w:val="20"/>
              </w:rPr>
              <w:t>STT</w:t>
            </w:r>
          </w:p>
        </w:tc>
        <w:tc>
          <w:tcPr>
            <w:tcW w:w="2280" w:type="pct"/>
            <w:shd w:val="clear" w:color="auto" w:fill="FFFFFF"/>
            <w:vAlign w:val="center"/>
          </w:tcPr>
          <w:p w14:paraId="6D4D935F" w14:textId="77777777" w:rsidR="00A025C7" w:rsidRPr="008863BD" w:rsidRDefault="00A025C7" w:rsidP="008863BD">
            <w:pPr>
              <w:pStyle w:val="normal0"/>
              <w:spacing w:before="120"/>
              <w:jc w:val="center"/>
              <w:rPr>
                <w:rFonts w:ascii="Arial" w:hAnsi="Arial" w:cs="Arial"/>
                <w:sz w:val="20"/>
                <w:szCs w:val="20"/>
              </w:rPr>
            </w:pPr>
            <w:r w:rsidRPr="008863BD">
              <w:rPr>
                <w:rFonts w:ascii="Arial" w:hAnsi="Arial" w:cs="Arial"/>
                <w:b/>
                <w:sz w:val="20"/>
                <w:szCs w:val="20"/>
              </w:rPr>
              <w:t>TÀI LIỆU/QUY TRÌNH</w:t>
            </w:r>
          </w:p>
        </w:tc>
        <w:tc>
          <w:tcPr>
            <w:tcW w:w="1215" w:type="pct"/>
            <w:shd w:val="clear" w:color="auto" w:fill="FFFFFF"/>
            <w:vAlign w:val="center"/>
          </w:tcPr>
          <w:p w14:paraId="541B860B" w14:textId="77777777" w:rsidR="00A025C7" w:rsidRPr="008863BD" w:rsidRDefault="00A025C7" w:rsidP="008863BD">
            <w:pPr>
              <w:pStyle w:val="normal0"/>
              <w:spacing w:before="120"/>
              <w:jc w:val="center"/>
              <w:rPr>
                <w:rFonts w:ascii="Arial" w:hAnsi="Arial" w:cs="Arial"/>
                <w:sz w:val="20"/>
                <w:szCs w:val="20"/>
              </w:rPr>
            </w:pPr>
            <w:r w:rsidRPr="008863BD">
              <w:rPr>
                <w:rFonts w:ascii="Arial" w:hAnsi="Arial" w:cs="Arial"/>
                <w:b/>
                <w:sz w:val="20"/>
                <w:szCs w:val="20"/>
              </w:rPr>
              <w:t>MÃ HIỆU</w:t>
            </w:r>
          </w:p>
        </w:tc>
        <w:tc>
          <w:tcPr>
            <w:tcW w:w="991" w:type="pct"/>
            <w:shd w:val="clear" w:color="auto" w:fill="FFFFFF"/>
            <w:vAlign w:val="center"/>
          </w:tcPr>
          <w:p w14:paraId="3EF22871" w14:textId="77777777" w:rsidR="00A025C7" w:rsidRPr="008863BD" w:rsidRDefault="00A025C7" w:rsidP="008863BD">
            <w:pPr>
              <w:pStyle w:val="normal0"/>
              <w:spacing w:before="120"/>
              <w:jc w:val="center"/>
              <w:rPr>
                <w:rFonts w:ascii="Arial" w:hAnsi="Arial" w:cs="Arial"/>
                <w:sz w:val="20"/>
                <w:szCs w:val="20"/>
              </w:rPr>
            </w:pPr>
            <w:r w:rsidRPr="008863BD">
              <w:rPr>
                <w:rFonts w:ascii="Arial" w:hAnsi="Arial" w:cs="Arial"/>
                <w:b/>
                <w:sz w:val="20"/>
                <w:szCs w:val="20"/>
              </w:rPr>
              <w:t>GHI CHÚ</w:t>
            </w:r>
          </w:p>
        </w:tc>
      </w:tr>
      <w:tr w:rsidR="00A025C7" w:rsidRPr="008863BD" w14:paraId="545BA73A" w14:textId="77777777">
        <w:tc>
          <w:tcPr>
            <w:tcW w:w="514" w:type="pct"/>
            <w:shd w:val="clear" w:color="auto" w:fill="FFFFFF"/>
            <w:vAlign w:val="center"/>
          </w:tcPr>
          <w:p w14:paraId="6AADBFC4" w14:textId="77777777" w:rsidR="00A025C7" w:rsidRPr="008863BD" w:rsidRDefault="00A025C7" w:rsidP="008863BD">
            <w:pPr>
              <w:pStyle w:val="normal0"/>
              <w:spacing w:before="120"/>
              <w:jc w:val="right"/>
              <w:rPr>
                <w:rFonts w:ascii="Arial" w:hAnsi="Arial" w:cs="Arial"/>
                <w:sz w:val="20"/>
                <w:szCs w:val="20"/>
              </w:rPr>
            </w:pPr>
            <w:r w:rsidRPr="008863BD">
              <w:rPr>
                <w:rFonts w:ascii="Arial" w:hAnsi="Arial" w:cs="Arial"/>
                <w:sz w:val="20"/>
                <w:szCs w:val="20"/>
              </w:rPr>
              <w:t>1.</w:t>
            </w:r>
          </w:p>
        </w:tc>
        <w:tc>
          <w:tcPr>
            <w:tcW w:w="2280" w:type="pct"/>
            <w:shd w:val="clear" w:color="auto" w:fill="FFFFFF"/>
            <w:vAlign w:val="center"/>
          </w:tcPr>
          <w:p w14:paraId="26A2C242" w14:textId="77777777" w:rsidR="00A025C7" w:rsidRPr="008863BD" w:rsidRDefault="00A025C7" w:rsidP="008863BD">
            <w:pPr>
              <w:pStyle w:val="normal0"/>
              <w:spacing w:before="120"/>
              <w:rPr>
                <w:rFonts w:ascii="Arial" w:hAnsi="Arial" w:cs="Arial"/>
                <w:sz w:val="20"/>
                <w:szCs w:val="20"/>
              </w:rPr>
            </w:pPr>
            <w:r w:rsidRPr="008863BD">
              <w:rPr>
                <w:rFonts w:ascii="Arial" w:hAnsi="Arial" w:cs="Arial"/>
                <w:sz w:val="20"/>
                <w:szCs w:val="20"/>
              </w:rPr>
              <w:t>Quy trình Đăng ký, xây dựng chương trình công tác</w:t>
            </w:r>
          </w:p>
        </w:tc>
        <w:tc>
          <w:tcPr>
            <w:tcW w:w="1215" w:type="pct"/>
            <w:shd w:val="clear" w:color="auto" w:fill="FFFFFF"/>
            <w:vAlign w:val="center"/>
          </w:tcPr>
          <w:p w14:paraId="4D0321B6" w14:textId="77777777" w:rsidR="00A025C7" w:rsidRPr="008863BD" w:rsidRDefault="00A025C7" w:rsidP="008863BD">
            <w:pPr>
              <w:pStyle w:val="normal0"/>
              <w:spacing w:before="120"/>
              <w:rPr>
                <w:rFonts w:ascii="Arial" w:hAnsi="Arial" w:cs="Arial"/>
                <w:sz w:val="20"/>
                <w:szCs w:val="20"/>
              </w:rPr>
            </w:pPr>
            <w:r w:rsidRPr="008863BD">
              <w:rPr>
                <w:rFonts w:ascii="Arial" w:hAnsi="Arial" w:cs="Arial"/>
                <w:sz w:val="20"/>
                <w:szCs w:val="20"/>
              </w:rPr>
              <w:t>H57###-01/NB</w:t>
            </w:r>
          </w:p>
        </w:tc>
        <w:tc>
          <w:tcPr>
            <w:tcW w:w="991" w:type="pct"/>
            <w:shd w:val="clear" w:color="auto" w:fill="FFFFFF"/>
            <w:vAlign w:val="center"/>
          </w:tcPr>
          <w:p w14:paraId="0C3124C1" w14:textId="77777777" w:rsidR="00A025C7" w:rsidRPr="008863BD" w:rsidRDefault="00A025C7" w:rsidP="008863BD">
            <w:pPr>
              <w:pStyle w:val="normal0"/>
              <w:spacing w:before="120"/>
              <w:rPr>
                <w:rFonts w:ascii="Arial" w:hAnsi="Arial" w:cs="Arial"/>
                <w:sz w:val="20"/>
                <w:szCs w:val="20"/>
              </w:rPr>
            </w:pPr>
            <w:r w:rsidRPr="008863BD">
              <w:rPr>
                <w:rFonts w:ascii="Arial" w:hAnsi="Arial" w:cs="Arial"/>
                <w:sz w:val="20"/>
                <w:szCs w:val="20"/>
              </w:rPr>
              <w:t>H57###- là mã định danh điện tử của cơ quan, đơn vị.</w:t>
            </w:r>
          </w:p>
        </w:tc>
      </w:tr>
      <w:tr w:rsidR="00A025C7" w:rsidRPr="008863BD" w14:paraId="0BDCFC3D" w14:textId="77777777">
        <w:tc>
          <w:tcPr>
            <w:tcW w:w="514" w:type="pct"/>
            <w:shd w:val="clear" w:color="auto" w:fill="FFFFFF"/>
            <w:vAlign w:val="center"/>
          </w:tcPr>
          <w:p w14:paraId="5B2B2EDD" w14:textId="77777777" w:rsidR="00A025C7" w:rsidRPr="008863BD" w:rsidRDefault="00A025C7" w:rsidP="008863BD">
            <w:pPr>
              <w:pStyle w:val="normal0"/>
              <w:spacing w:before="120"/>
              <w:jc w:val="right"/>
              <w:rPr>
                <w:rFonts w:ascii="Arial" w:hAnsi="Arial" w:cs="Arial"/>
                <w:sz w:val="20"/>
                <w:szCs w:val="20"/>
              </w:rPr>
            </w:pPr>
            <w:r w:rsidRPr="008863BD">
              <w:rPr>
                <w:rFonts w:ascii="Arial" w:hAnsi="Arial" w:cs="Arial"/>
                <w:sz w:val="20"/>
                <w:szCs w:val="20"/>
              </w:rPr>
              <w:t>2.</w:t>
            </w:r>
          </w:p>
        </w:tc>
        <w:tc>
          <w:tcPr>
            <w:tcW w:w="2280" w:type="pct"/>
            <w:shd w:val="clear" w:color="auto" w:fill="FFFFFF"/>
            <w:vAlign w:val="center"/>
          </w:tcPr>
          <w:p w14:paraId="22B1C97A" w14:textId="77777777" w:rsidR="00A025C7" w:rsidRPr="008863BD" w:rsidRDefault="00A025C7" w:rsidP="008863BD">
            <w:pPr>
              <w:pStyle w:val="normal0"/>
              <w:spacing w:before="120"/>
              <w:rPr>
                <w:rFonts w:ascii="Arial" w:hAnsi="Arial" w:cs="Arial"/>
                <w:sz w:val="20"/>
                <w:szCs w:val="20"/>
              </w:rPr>
            </w:pPr>
            <w:r w:rsidRPr="008863BD">
              <w:rPr>
                <w:rFonts w:ascii="Arial" w:hAnsi="Arial" w:cs="Arial"/>
                <w:sz w:val="20"/>
                <w:szCs w:val="20"/>
              </w:rPr>
              <w:t>Quy trình Đào tạo, bồi dưỡng công chức, viên chức</w:t>
            </w:r>
          </w:p>
        </w:tc>
        <w:tc>
          <w:tcPr>
            <w:tcW w:w="1215" w:type="pct"/>
            <w:shd w:val="clear" w:color="auto" w:fill="FFFFFF"/>
            <w:vAlign w:val="center"/>
          </w:tcPr>
          <w:p w14:paraId="198B0418" w14:textId="77777777" w:rsidR="00A025C7" w:rsidRPr="008863BD" w:rsidRDefault="00A025C7" w:rsidP="008863BD">
            <w:pPr>
              <w:pStyle w:val="normal0"/>
              <w:spacing w:before="120"/>
              <w:rPr>
                <w:rFonts w:ascii="Arial" w:hAnsi="Arial" w:cs="Arial"/>
                <w:sz w:val="20"/>
                <w:szCs w:val="20"/>
              </w:rPr>
            </w:pPr>
            <w:r w:rsidRPr="008863BD">
              <w:rPr>
                <w:rFonts w:ascii="Arial" w:hAnsi="Arial" w:cs="Arial"/>
                <w:sz w:val="20"/>
                <w:szCs w:val="20"/>
              </w:rPr>
              <w:t>H57###- 02/NB</w:t>
            </w:r>
          </w:p>
        </w:tc>
        <w:tc>
          <w:tcPr>
            <w:tcW w:w="991" w:type="pct"/>
            <w:shd w:val="clear" w:color="auto" w:fill="FFFFFF"/>
            <w:vAlign w:val="center"/>
          </w:tcPr>
          <w:p w14:paraId="0528DE18" w14:textId="77777777" w:rsidR="00A025C7" w:rsidRPr="008863BD" w:rsidRDefault="00A025C7" w:rsidP="008863BD">
            <w:pPr>
              <w:pStyle w:val="normal0"/>
              <w:spacing w:before="120"/>
              <w:rPr>
                <w:rFonts w:ascii="Arial" w:hAnsi="Arial" w:cs="Arial"/>
                <w:sz w:val="20"/>
                <w:szCs w:val="20"/>
              </w:rPr>
            </w:pPr>
          </w:p>
        </w:tc>
      </w:tr>
      <w:tr w:rsidR="00A025C7" w:rsidRPr="008863BD" w14:paraId="5047EAC2" w14:textId="77777777">
        <w:tc>
          <w:tcPr>
            <w:tcW w:w="514" w:type="pct"/>
            <w:shd w:val="clear" w:color="auto" w:fill="FFFFFF"/>
            <w:vAlign w:val="center"/>
          </w:tcPr>
          <w:p w14:paraId="37C56882" w14:textId="77777777" w:rsidR="00A025C7" w:rsidRPr="008863BD" w:rsidRDefault="00A025C7" w:rsidP="008863BD">
            <w:pPr>
              <w:pStyle w:val="normal0"/>
              <w:spacing w:before="120"/>
              <w:jc w:val="right"/>
              <w:rPr>
                <w:rFonts w:ascii="Arial" w:hAnsi="Arial" w:cs="Arial"/>
                <w:sz w:val="20"/>
                <w:szCs w:val="20"/>
              </w:rPr>
            </w:pPr>
            <w:r w:rsidRPr="008863BD">
              <w:rPr>
                <w:rFonts w:ascii="Arial" w:hAnsi="Arial" w:cs="Arial"/>
                <w:sz w:val="20"/>
                <w:szCs w:val="20"/>
              </w:rPr>
              <w:t>3.</w:t>
            </w:r>
          </w:p>
        </w:tc>
        <w:tc>
          <w:tcPr>
            <w:tcW w:w="2280" w:type="pct"/>
            <w:shd w:val="clear" w:color="auto" w:fill="FFFFFF"/>
            <w:vAlign w:val="center"/>
          </w:tcPr>
          <w:p w14:paraId="2B470D7B" w14:textId="77777777" w:rsidR="00A025C7" w:rsidRPr="008863BD" w:rsidRDefault="00A025C7" w:rsidP="008863BD">
            <w:pPr>
              <w:pStyle w:val="normal0"/>
              <w:spacing w:before="120"/>
              <w:rPr>
                <w:rFonts w:ascii="Arial" w:hAnsi="Arial" w:cs="Arial"/>
                <w:sz w:val="20"/>
                <w:szCs w:val="20"/>
              </w:rPr>
            </w:pPr>
            <w:r w:rsidRPr="008863BD">
              <w:rPr>
                <w:rFonts w:ascii="Arial" w:hAnsi="Arial" w:cs="Arial"/>
                <w:sz w:val="20"/>
                <w:szCs w:val="20"/>
              </w:rPr>
              <w:t>Quy trình Quản lý văn bản đến</w:t>
            </w:r>
          </w:p>
        </w:tc>
        <w:tc>
          <w:tcPr>
            <w:tcW w:w="1215" w:type="pct"/>
            <w:shd w:val="clear" w:color="auto" w:fill="FFFFFF"/>
            <w:vAlign w:val="center"/>
          </w:tcPr>
          <w:p w14:paraId="5FDD01BF" w14:textId="77777777" w:rsidR="00A025C7" w:rsidRPr="008863BD" w:rsidRDefault="00A025C7" w:rsidP="008863BD">
            <w:pPr>
              <w:pStyle w:val="normal0"/>
              <w:spacing w:before="120"/>
              <w:rPr>
                <w:rFonts w:ascii="Arial" w:hAnsi="Arial" w:cs="Arial"/>
                <w:sz w:val="20"/>
                <w:szCs w:val="20"/>
              </w:rPr>
            </w:pPr>
            <w:r w:rsidRPr="008863BD">
              <w:rPr>
                <w:rFonts w:ascii="Arial" w:hAnsi="Arial" w:cs="Arial"/>
                <w:sz w:val="20"/>
                <w:szCs w:val="20"/>
              </w:rPr>
              <w:t>H57###- 03/NB</w:t>
            </w:r>
          </w:p>
        </w:tc>
        <w:tc>
          <w:tcPr>
            <w:tcW w:w="991" w:type="pct"/>
            <w:shd w:val="clear" w:color="auto" w:fill="FFFFFF"/>
            <w:vAlign w:val="center"/>
          </w:tcPr>
          <w:p w14:paraId="3C98E2F7" w14:textId="77777777" w:rsidR="00A025C7" w:rsidRPr="008863BD" w:rsidRDefault="00A025C7" w:rsidP="008863BD">
            <w:pPr>
              <w:pStyle w:val="normal0"/>
              <w:spacing w:before="120"/>
              <w:rPr>
                <w:rFonts w:ascii="Arial" w:hAnsi="Arial" w:cs="Arial"/>
                <w:sz w:val="20"/>
                <w:szCs w:val="20"/>
              </w:rPr>
            </w:pPr>
          </w:p>
        </w:tc>
      </w:tr>
      <w:tr w:rsidR="00A025C7" w:rsidRPr="008863BD" w14:paraId="614581F2" w14:textId="77777777">
        <w:tc>
          <w:tcPr>
            <w:tcW w:w="514" w:type="pct"/>
            <w:shd w:val="clear" w:color="auto" w:fill="FFFFFF"/>
            <w:vAlign w:val="center"/>
          </w:tcPr>
          <w:p w14:paraId="7205E3D3" w14:textId="77777777" w:rsidR="00A025C7" w:rsidRPr="008863BD" w:rsidRDefault="00A025C7" w:rsidP="008863BD">
            <w:pPr>
              <w:pStyle w:val="normal0"/>
              <w:spacing w:before="120"/>
              <w:jc w:val="right"/>
              <w:rPr>
                <w:rFonts w:ascii="Arial" w:hAnsi="Arial" w:cs="Arial"/>
                <w:sz w:val="20"/>
                <w:szCs w:val="20"/>
              </w:rPr>
            </w:pPr>
            <w:r w:rsidRPr="008863BD">
              <w:rPr>
                <w:rFonts w:ascii="Arial" w:hAnsi="Arial" w:cs="Arial"/>
                <w:sz w:val="20"/>
                <w:szCs w:val="20"/>
              </w:rPr>
              <w:t>4.</w:t>
            </w:r>
          </w:p>
        </w:tc>
        <w:tc>
          <w:tcPr>
            <w:tcW w:w="2280" w:type="pct"/>
            <w:shd w:val="clear" w:color="auto" w:fill="FFFFFF"/>
            <w:vAlign w:val="center"/>
          </w:tcPr>
          <w:p w14:paraId="6701FD34" w14:textId="77777777" w:rsidR="00A025C7" w:rsidRPr="008863BD" w:rsidRDefault="00A025C7" w:rsidP="008863BD">
            <w:pPr>
              <w:pStyle w:val="normal0"/>
              <w:spacing w:before="120"/>
              <w:rPr>
                <w:rFonts w:ascii="Arial" w:hAnsi="Arial" w:cs="Arial"/>
                <w:sz w:val="20"/>
                <w:szCs w:val="20"/>
              </w:rPr>
            </w:pPr>
            <w:r w:rsidRPr="008863BD">
              <w:rPr>
                <w:rFonts w:ascii="Arial" w:hAnsi="Arial" w:cs="Arial"/>
                <w:sz w:val="20"/>
                <w:szCs w:val="20"/>
              </w:rPr>
              <w:t>Quy trình Quản lý văn bản đi</w:t>
            </w:r>
          </w:p>
        </w:tc>
        <w:tc>
          <w:tcPr>
            <w:tcW w:w="1215" w:type="pct"/>
            <w:shd w:val="clear" w:color="auto" w:fill="FFFFFF"/>
            <w:vAlign w:val="center"/>
          </w:tcPr>
          <w:p w14:paraId="525B8EED" w14:textId="77777777" w:rsidR="00A025C7" w:rsidRPr="008863BD" w:rsidRDefault="00A025C7" w:rsidP="008863BD">
            <w:pPr>
              <w:pStyle w:val="normal0"/>
              <w:spacing w:before="120"/>
              <w:rPr>
                <w:rFonts w:ascii="Arial" w:hAnsi="Arial" w:cs="Arial"/>
                <w:sz w:val="20"/>
                <w:szCs w:val="20"/>
              </w:rPr>
            </w:pPr>
            <w:r w:rsidRPr="008863BD">
              <w:rPr>
                <w:rFonts w:ascii="Arial" w:hAnsi="Arial" w:cs="Arial"/>
                <w:sz w:val="20"/>
                <w:szCs w:val="20"/>
              </w:rPr>
              <w:t>H57###- 04/NB</w:t>
            </w:r>
          </w:p>
        </w:tc>
        <w:tc>
          <w:tcPr>
            <w:tcW w:w="991" w:type="pct"/>
            <w:shd w:val="clear" w:color="auto" w:fill="FFFFFF"/>
            <w:vAlign w:val="center"/>
          </w:tcPr>
          <w:p w14:paraId="1D870E8A" w14:textId="77777777" w:rsidR="00A025C7" w:rsidRPr="008863BD" w:rsidRDefault="00A025C7" w:rsidP="008863BD">
            <w:pPr>
              <w:pStyle w:val="normal0"/>
              <w:spacing w:before="120"/>
              <w:rPr>
                <w:rFonts w:ascii="Arial" w:hAnsi="Arial" w:cs="Arial"/>
                <w:sz w:val="20"/>
                <w:szCs w:val="20"/>
              </w:rPr>
            </w:pPr>
          </w:p>
        </w:tc>
      </w:tr>
      <w:tr w:rsidR="00A025C7" w:rsidRPr="008863BD" w14:paraId="5DAA5184" w14:textId="77777777">
        <w:tc>
          <w:tcPr>
            <w:tcW w:w="514" w:type="pct"/>
            <w:shd w:val="clear" w:color="auto" w:fill="FFFFFF"/>
            <w:vAlign w:val="center"/>
          </w:tcPr>
          <w:p w14:paraId="42971B7F" w14:textId="77777777" w:rsidR="00A025C7" w:rsidRPr="008863BD" w:rsidRDefault="00A025C7" w:rsidP="008863BD">
            <w:pPr>
              <w:pStyle w:val="normal0"/>
              <w:spacing w:before="120"/>
              <w:jc w:val="right"/>
              <w:rPr>
                <w:rFonts w:ascii="Arial" w:hAnsi="Arial" w:cs="Arial"/>
                <w:sz w:val="20"/>
                <w:szCs w:val="20"/>
              </w:rPr>
            </w:pPr>
            <w:r w:rsidRPr="008863BD">
              <w:rPr>
                <w:rFonts w:ascii="Arial" w:hAnsi="Arial" w:cs="Arial"/>
                <w:sz w:val="20"/>
                <w:szCs w:val="20"/>
              </w:rPr>
              <w:t>5.</w:t>
            </w:r>
          </w:p>
        </w:tc>
        <w:tc>
          <w:tcPr>
            <w:tcW w:w="2280" w:type="pct"/>
            <w:shd w:val="clear" w:color="auto" w:fill="FFFFFF"/>
            <w:vAlign w:val="center"/>
          </w:tcPr>
          <w:p w14:paraId="3A06B745" w14:textId="77777777" w:rsidR="00A025C7" w:rsidRPr="008863BD" w:rsidRDefault="00A025C7" w:rsidP="008863BD">
            <w:pPr>
              <w:pStyle w:val="normal0"/>
              <w:spacing w:before="120"/>
              <w:rPr>
                <w:rFonts w:ascii="Arial" w:hAnsi="Arial" w:cs="Arial"/>
                <w:sz w:val="20"/>
                <w:szCs w:val="20"/>
              </w:rPr>
            </w:pPr>
            <w:r w:rsidRPr="008863BD">
              <w:rPr>
                <w:rFonts w:ascii="Arial" w:hAnsi="Arial" w:cs="Arial"/>
                <w:sz w:val="20"/>
                <w:szCs w:val="20"/>
              </w:rPr>
              <w:t>Quy trình thanh toán</w:t>
            </w:r>
          </w:p>
        </w:tc>
        <w:tc>
          <w:tcPr>
            <w:tcW w:w="1215" w:type="pct"/>
            <w:shd w:val="clear" w:color="auto" w:fill="FFFFFF"/>
            <w:vAlign w:val="center"/>
          </w:tcPr>
          <w:p w14:paraId="2EB1ADA1" w14:textId="77777777" w:rsidR="00A025C7" w:rsidRPr="008863BD" w:rsidRDefault="00A025C7" w:rsidP="008863BD">
            <w:pPr>
              <w:pStyle w:val="normal0"/>
              <w:spacing w:before="120"/>
              <w:rPr>
                <w:rFonts w:ascii="Arial" w:hAnsi="Arial" w:cs="Arial"/>
                <w:sz w:val="20"/>
                <w:szCs w:val="20"/>
              </w:rPr>
            </w:pPr>
            <w:r w:rsidRPr="008863BD">
              <w:rPr>
                <w:rFonts w:ascii="Arial" w:hAnsi="Arial" w:cs="Arial"/>
                <w:sz w:val="20"/>
                <w:szCs w:val="20"/>
              </w:rPr>
              <w:t>H57###- 04/NB</w:t>
            </w:r>
          </w:p>
        </w:tc>
        <w:tc>
          <w:tcPr>
            <w:tcW w:w="991" w:type="pct"/>
            <w:shd w:val="clear" w:color="auto" w:fill="FFFFFF"/>
            <w:vAlign w:val="center"/>
          </w:tcPr>
          <w:p w14:paraId="715ED1FA" w14:textId="77777777" w:rsidR="00A025C7" w:rsidRPr="008863BD" w:rsidRDefault="00A025C7" w:rsidP="008863BD">
            <w:pPr>
              <w:pStyle w:val="normal0"/>
              <w:spacing w:before="120"/>
              <w:rPr>
                <w:rFonts w:ascii="Arial" w:hAnsi="Arial" w:cs="Arial"/>
                <w:sz w:val="20"/>
                <w:szCs w:val="20"/>
              </w:rPr>
            </w:pPr>
          </w:p>
        </w:tc>
      </w:tr>
      <w:tr w:rsidR="00A025C7" w:rsidRPr="008863BD" w14:paraId="5CF868AB" w14:textId="77777777">
        <w:tc>
          <w:tcPr>
            <w:tcW w:w="514" w:type="pct"/>
            <w:shd w:val="clear" w:color="auto" w:fill="FFFFFF"/>
            <w:vAlign w:val="center"/>
          </w:tcPr>
          <w:p w14:paraId="6A060BCB" w14:textId="77777777" w:rsidR="00A025C7" w:rsidRPr="008863BD" w:rsidRDefault="00A025C7" w:rsidP="008863BD">
            <w:pPr>
              <w:pStyle w:val="normal0"/>
              <w:spacing w:before="120"/>
              <w:jc w:val="right"/>
              <w:rPr>
                <w:rFonts w:ascii="Arial" w:hAnsi="Arial" w:cs="Arial"/>
                <w:sz w:val="20"/>
                <w:szCs w:val="20"/>
              </w:rPr>
            </w:pPr>
            <w:r w:rsidRPr="008863BD">
              <w:rPr>
                <w:rFonts w:ascii="Arial" w:hAnsi="Arial" w:cs="Arial"/>
                <w:sz w:val="20"/>
                <w:szCs w:val="20"/>
              </w:rPr>
              <w:t>6.</w:t>
            </w:r>
          </w:p>
        </w:tc>
        <w:tc>
          <w:tcPr>
            <w:tcW w:w="2280" w:type="pct"/>
            <w:shd w:val="clear" w:color="auto" w:fill="FFFFFF"/>
            <w:vAlign w:val="center"/>
          </w:tcPr>
          <w:p w14:paraId="04FF5898" w14:textId="77777777" w:rsidR="00A025C7" w:rsidRPr="008863BD" w:rsidRDefault="00A025C7" w:rsidP="008863BD">
            <w:pPr>
              <w:pStyle w:val="normal0"/>
              <w:spacing w:before="120"/>
              <w:rPr>
                <w:rFonts w:ascii="Arial" w:hAnsi="Arial" w:cs="Arial"/>
                <w:sz w:val="20"/>
                <w:szCs w:val="20"/>
              </w:rPr>
            </w:pPr>
            <w:r w:rsidRPr="008863BD">
              <w:rPr>
                <w:rFonts w:ascii="Arial" w:hAnsi="Arial" w:cs="Arial"/>
                <w:sz w:val="20"/>
                <w:szCs w:val="20"/>
              </w:rPr>
              <w:t>Quy trình quản lý tài sản</w:t>
            </w:r>
          </w:p>
        </w:tc>
        <w:tc>
          <w:tcPr>
            <w:tcW w:w="1215" w:type="pct"/>
            <w:shd w:val="clear" w:color="auto" w:fill="FFFFFF"/>
            <w:vAlign w:val="center"/>
          </w:tcPr>
          <w:p w14:paraId="52F67DA2" w14:textId="77777777" w:rsidR="00A025C7" w:rsidRPr="008863BD" w:rsidRDefault="00A025C7" w:rsidP="008863BD">
            <w:pPr>
              <w:pStyle w:val="normal0"/>
              <w:spacing w:before="120"/>
              <w:rPr>
                <w:rFonts w:ascii="Arial" w:hAnsi="Arial" w:cs="Arial"/>
                <w:sz w:val="20"/>
                <w:szCs w:val="20"/>
              </w:rPr>
            </w:pPr>
            <w:r w:rsidRPr="008863BD">
              <w:rPr>
                <w:rFonts w:ascii="Arial" w:hAnsi="Arial" w:cs="Arial"/>
                <w:sz w:val="20"/>
                <w:szCs w:val="20"/>
              </w:rPr>
              <w:t>H57###- 06/NB</w:t>
            </w:r>
          </w:p>
        </w:tc>
        <w:tc>
          <w:tcPr>
            <w:tcW w:w="991" w:type="pct"/>
            <w:shd w:val="clear" w:color="auto" w:fill="FFFFFF"/>
            <w:vAlign w:val="center"/>
          </w:tcPr>
          <w:p w14:paraId="553E9574" w14:textId="77777777" w:rsidR="00A025C7" w:rsidRPr="008863BD" w:rsidRDefault="00A025C7" w:rsidP="008863BD">
            <w:pPr>
              <w:pStyle w:val="normal0"/>
              <w:spacing w:before="120"/>
              <w:rPr>
                <w:rFonts w:ascii="Arial" w:hAnsi="Arial" w:cs="Arial"/>
                <w:sz w:val="20"/>
                <w:szCs w:val="20"/>
              </w:rPr>
            </w:pPr>
          </w:p>
        </w:tc>
      </w:tr>
      <w:tr w:rsidR="00A025C7" w:rsidRPr="008863BD" w14:paraId="5F7D22C7" w14:textId="77777777">
        <w:tc>
          <w:tcPr>
            <w:tcW w:w="514" w:type="pct"/>
            <w:shd w:val="clear" w:color="auto" w:fill="FFFFFF"/>
            <w:vAlign w:val="center"/>
          </w:tcPr>
          <w:p w14:paraId="40D446AE" w14:textId="77777777" w:rsidR="00A025C7" w:rsidRPr="008863BD" w:rsidRDefault="00A025C7" w:rsidP="008863BD">
            <w:pPr>
              <w:pStyle w:val="normal0"/>
              <w:spacing w:before="120"/>
              <w:jc w:val="right"/>
              <w:rPr>
                <w:rFonts w:ascii="Arial" w:hAnsi="Arial" w:cs="Arial"/>
                <w:sz w:val="20"/>
                <w:szCs w:val="20"/>
              </w:rPr>
            </w:pPr>
            <w:r w:rsidRPr="008863BD">
              <w:rPr>
                <w:rFonts w:ascii="Arial" w:hAnsi="Arial" w:cs="Arial"/>
                <w:sz w:val="20"/>
                <w:szCs w:val="20"/>
              </w:rPr>
              <w:t>7.</w:t>
            </w:r>
          </w:p>
        </w:tc>
        <w:tc>
          <w:tcPr>
            <w:tcW w:w="2280" w:type="pct"/>
            <w:shd w:val="clear" w:color="auto" w:fill="FFFFFF"/>
            <w:vAlign w:val="center"/>
          </w:tcPr>
          <w:p w14:paraId="2AA863E5" w14:textId="77777777" w:rsidR="00A025C7" w:rsidRPr="008863BD" w:rsidRDefault="00A025C7" w:rsidP="008863BD">
            <w:pPr>
              <w:pStyle w:val="normal0"/>
              <w:spacing w:before="120"/>
              <w:rPr>
                <w:rFonts w:ascii="Arial" w:hAnsi="Arial" w:cs="Arial"/>
                <w:sz w:val="20"/>
                <w:szCs w:val="20"/>
              </w:rPr>
            </w:pPr>
            <w:r w:rsidRPr="008863BD">
              <w:rPr>
                <w:rFonts w:ascii="Arial" w:hAnsi="Arial" w:cs="Arial"/>
                <w:sz w:val="20"/>
                <w:szCs w:val="20"/>
              </w:rPr>
              <w:t>Quy trình đăng ký sử dụng tài sản</w:t>
            </w:r>
          </w:p>
        </w:tc>
        <w:tc>
          <w:tcPr>
            <w:tcW w:w="1215" w:type="pct"/>
            <w:shd w:val="clear" w:color="auto" w:fill="FFFFFF"/>
            <w:vAlign w:val="center"/>
          </w:tcPr>
          <w:p w14:paraId="190D0423" w14:textId="77777777" w:rsidR="00A025C7" w:rsidRPr="008863BD" w:rsidRDefault="00A025C7" w:rsidP="008863BD">
            <w:pPr>
              <w:pStyle w:val="normal0"/>
              <w:spacing w:before="120"/>
              <w:rPr>
                <w:rFonts w:ascii="Arial" w:hAnsi="Arial" w:cs="Arial"/>
                <w:sz w:val="20"/>
                <w:szCs w:val="20"/>
              </w:rPr>
            </w:pPr>
            <w:r w:rsidRPr="008863BD">
              <w:rPr>
                <w:rFonts w:ascii="Arial" w:hAnsi="Arial" w:cs="Arial"/>
                <w:sz w:val="20"/>
                <w:szCs w:val="20"/>
              </w:rPr>
              <w:t>H57###- 07/NB</w:t>
            </w:r>
          </w:p>
        </w:tc>
        <w:tc>
          <w:tcPr>
            <w:tcW w:w="991" w:type="pct"/>
            <w:shd w:val="clear" w:color="auto" w:fill="FFFFFF"/>
            <w:vAlign w:val="center"/>
          </w:tcPr>
          <w:p w14:paraId="2364722E" w14:textId="77777777" w:rsidR="00A025C7" w:rsidRPr="008863BD" w:rsidRDefault="00A025C7" w:rsidP="008863BD">
            <w:pPr>
              <w:pStyle w:val="normal0"/>
              <w:spacing w:before="120"/>
              <w:rPr>
                <w:rFonts w:ascii="Arial" w:hAnsi="Arial" w:cs="Arial"/>
                <w:sz w:val="20"/>
                <w:szCs w:val="20"/>
              </w:rPr>
            </w:pPr>
          </w:p>
        </w:tc>
      </w:tr>
      <w:tr w:rsidR="00A025C7" w:rsidRPr="008863BD" w14:paraId="4415EBBE" w14:textId="77777777">
        <w:tc>
          <w:tcPr>
            <w:tcW w:w="514" w:type="pct"/>
            <w:shd w:val="clear" w:color="auto" w:fill="FFFFFF"/>
            <w:vAlign w:val="center"/>
          </w:tcPr>
          <w:p w14:paraId="5EAC24DA" w14:textId="77777777" w:rsidR="00A025C7" w:rsidRPr="008863BD" w:rsidRDefault="00A025C7" w:rsidP="008863BD">
            <w:pPr>
              <w:pStyle w:val="normal0"/>
              <w:spacing w:before="120"/>
              <w:jc w:val="right"/>
              <w:rPr>
                <w:rFonts w:ascii="Arial" w:hAnsi="Arial" w:cs="Arial"/>
                <w:sz w:val="20"/>
                <w:szCs w:val="20"/>
              </w:rPr>
            </w:pPr>
            <w:r w:rsidRPr="008863BD">
              <w:rPr>
                <w:rFonts w:ascii="Arial" w:hAnsi="Arial" w:cs="Arial"/>
                <w:sz w:val="20"/>
                <w:szCs w:val="20"/>
              </w:rPr>
              <w:t>8.</w:t>
            </w:r>
          </w:p>
        </w:tc>
        <w:tc>
          <w:tcPr>
            <w:tcW w:w="2280" w:type="pct"/>
            <w:shd w:val="clear" w:color="auto" w:fill="FFFFFF"/>
            <w:vAlign w:val="center"/>
          </w:tcPr>
          <w:p w14:paraId="0D0EA301" w14:textId="77777777" w:rsidR="00A025C7" w:rsidRPr="008863BD" w:rsidRDefault="00A025C7" w:rsidP="008863BD">
            <w:pPr>
              <w:pStyle w:val="normal0"/>
              <w:spacing w:before="120"/>
              <w:rPr>
                <w:rFonts w:ascii="Arial" w:hAnsi="Arial" w:cs="Arial"/>
                <w:sz w:val="20"/>
                <w:szCs w:val="20"/>
              </w:rPr>
            </w:pPr>
            <w:r w:rsidRPr="008863BD">
              <w:rPr>
                <w:rFonts w:ascii="Arial" w:hAnsi="Arial" w:cs="Arial"/>
                <w:sz w:val="20"/>
                <w:szCs w:val="20"/>
              </w:rPr>
              <w:t>Quy trình mua sắm, bảo trì, sửa chữa tài sản</w:t>
            </w:r>
          </w:p>
        </w:tc>
        <w:tc>
          <w:tcPr>
            <w:tcW w:w="1215" w:type="pct"/>
            <w:shd w:val="clear" w:color="auto" w:fill="FFFFFF"/>
            <w:vAlign w:val="center"/>
          </w:tcPr>
          <w:p w14:paraId="05900EBF" w14:textId="77777777" w:rsidR="00A025C7" w:rsidRPr="008863BD" w:rsidRDefault="00A025C7" w:rsidP="008863BD">
            <w:pPr>
              <w:pStyle w:val="normal0"/>
              <w:spacing w:before="120"/>
              <w:rPr>
                <w:rFonts w:ascii="Arial" w:hAnsi="Arial" w:cs="Arial"/>
                <w:sz w:val="20"/>
                <w:szCs w:val="20"/>
              </w:rPr>
            </w:pPr>
            <w:r w:rsidRPr="008863BD">
              <w:rPr>
                <w:rFonts w:ascii="Arial" w:hAnsi="Arial" w:cs="Arial"/>
                <w:sz w:val="20"/>
                <w:szCs w:val="20"/>
              </w:rPr>
              <w:t>H57###- 08/NB</w:t>
            </w:r>
          </w:p>
        </w:tc>
        <w:tc>
          <w:tcPr>
            <w:tcW w:w="991" w:type="pct"/>
            <w:shd w:val="clear" w:color="auto" w:fill="FFFFFF"/>
            <w:vAlign w:val="center"/>
          </w:tcPr>
          <w:p w14:paraId="02925D67" w14:textId="77777777" w:rsidR="00A025C7" w:rsidRPr="008863BD" w:rsidRDefault="00A025C7" w:rsidP="008863BD">
            <w:pPr>
              <w:pStyle w:val="normal0"/>
              <w:spacing w:before="120"/>
              <w:rPr>
                <w:rFonts w:ascii="Arial" w:hAnsi="Arial" w:cs="Arial"/>
                <w:sz w:val="20"/>
                <w:szCs w:val="20"/>
              </w:rPr>
            </w:pPr>
          </w:p>
        </w:tc>
      </w:tr>
      <w:tr w:rsidR="00A025C7" w:rsidRPr="008863BD" w14:paraId="5D412C72" w14:textId="77777777">
        <w:tc>
          <w:tcPr>
            <w:tcW w:w="514" w:type="pct"/>
            <w:shd w:val="clear" w:color="auto" w:fill="FFFFFF"/>
            <w:vAlign w:val="center"/>
          </w:tcPr>
          <w:p w14:paraId="1801C221" w14:textId="77777777" w:rsidR="00A025C7" w:rsidRPr="008863BD" w:rsidRDefault="00A025C7" w:rsidP="008863BD">
            <w:pPr>
              <w:pStyle w:val="normal0"/>
              <w:spacing w:before="120"/>
              <w:jc w:val="right"/>
              <w:rPr>
                <w:rFonts w:ascii="Arial" w:hAnsi="Arial" w:cs="Arial"/>
                <w:sz w:val="20"/>
                <w:szCs w:val="20"/>
              </w:rPr>
            </w:pPr>
            <w:r w:rsidRPr="008863BD">
              <w:rPr>
                <w:rFonts w:ascii="Arial" w:hAnsi="Arial" w:cs="Arial"/>
                <w:sz w:val="20"/>
                <w:szCs w:val="20"/>
              </w:rPr>
              <w:t>9.</w:t>
            </w:r>
          </w:p>
        </w:tc>
        <w:tc>
          <w:tcPr>
            <w:tcW w:w="2280" w:type="pct"/>
            <w:shd w:val="clear" w:color="auto" w:fill="FFFFFF"/>
            <w:vAlign w:val="center"/>
          </w:tcPr>
          <w:p w14:paraId="168117E6" w14:textId="77777777" w:rsidR="00A025C7" w:rsidRPr="008863BD" w:rsidRDefault="00A025C7" w:rsidP="008863BD">
            <w:pPr>
              <w:pStyle w:val="normal0"/>
              <w:spacing w:before="120"/>
              <w:rPr>
                <w:rFonts w:ascii="Arial" w:hAnsi="Arial" w:cs="Arial"/>
                <w:sz w:val="20"/>
                <w:szCs w:val="20"/>
              </w:rPr>
            </w:pPr>
            <w:r w:rsidRPr="008863BD">
              <w:rPr>
                <w:rFonts w:ascii="Arial" w:hAnsi="Arial" w:cs="Arial"/>
                <w:sz w:val="20"/>
                <w:szCs w:val="20"/>
              </w:rPr>
              <w:t>Quy trình lập hồ sơ hiện hành và giao nộp hồ sơ, tài liệu vào lưu trữ cơ quan</w:t>
            </w:r>
          </w:p>
        </w:tc>
        <w:tc>
          <w:tcPr>
            <w:tcW w:w="1215" w:type="pct"/>
            <w:shd w:val="clear" w:color="auto" w:fill="FFFFFF"/>
            <w:vAlign w:val="center"/>
          </w:tcPr>
          <w:p w14:paraId="717E96F6" w14:textId="77777777" w:rsidR="00A025C7" w:rsidRPr="008863BD" w:rsidRDefault="00A025C7" w:rsidP="008863BD">
            <w:pPr>
              <w:pStyle w:val="normal0"/>
              <w:spacing w:before="120"/>
              <w:rPr>
                <w:rFonts w:ascii="Arial" w:hAnsi="Arial" w:cs="Arial"/>
                <w:sz w:val="20"/>
                <w:szCs w:val="20"/>
              </w:rPr>
            </w:pPr>
            <w:r w:rsidRPr="008863BD">
              <w:rPr>
                <w:rFonts w:ascii="Arial" w:hAnsi="Arial" w:cs="Arial"/>
                <w:sz w:val="20"/>
                <w:szCs w:val="20"/>
              </w:rPr>
              <w:t>H57###- 09/NB</w:t>
            </w:r>
          </w:p>
        </w:tc>
        <w:tc>
          <w:tcPr>
            <w:tcW w:w="991" w:type="pct"/>
            <w:shd w:val="clear" w:color="auto" w:fill="FFFFFF"/>
            <w:vAlign w:val="center"/>
          </w:tcPr>
          <w:p w14:paraId="2072555A" w14:textId="77777777" w:rsidR="00A025C7" w:rsidRPr="008863BD" w:rsidRDefault="00A025C7" w:rsidP="008863BD">
            <w:pPr>
              <w:pStyle w:val="normal0"/>
              <w:spacing w:before="120"/>
              <w:rPr>
                <w:rFonts w:ascii="Arial" w:hAnsi="Arial" w:cs="Arial"/>
                <w:sz w:val="20"/>
                <w:szCs w:val="20"/>
              </w:rPr>
            </w:pPr>
          </w:p>
        </w:tc>
      </w:tr>
      <w:tr w:rsidR="00A025C7" w:rsidRPr="008863BD" w14:paraId="44844CAF" w14:textId="77777777">
        <w:tc>
          <w:tcPr>
            <w:tcW w:w="514" w:type="pct"/>
            <w:shd w:val="clear" w:color="auto" w:fill="FFFFFF"/>
            <w:vAlign w:val="center"/>
          </w:tcPr>
          <w:p w14:paraId="2852E795" w14:textId="77777777" w:rsidR="00A025C7" w:rsidRPr="008863BD" w:rsidRDefault="00A025C7" w:rsidP="008863BD">
            <w:pPr>
              <w:pStyle w:val="normal0"/>
              <w:spacing w:before="120"/>
              <w:jc w:val="right"/>
              <w:rPr>
                <w:rFonts w:ascii="Arial" w:hAnsi="Arial" w:cs="Arial"/>
                <w:sz w:val="20"/>
                <w:szCs w:val="20"/>
              </w:rPr>
            </w:pPr>
            <w:r w:rsidRPr="008863BD">
              <w:rPr>
                <w:rFonts w:ascii="Arial" w:hAnsi="Arial" w:cs="Arial"/>
                <w:sz w:val="20"/>
                <w:szCs w:val="20"/>
              </w:rPr>
              <w:t>10.</w:t>
            </w:r>
          </w:p>
        </w:tc>
        <w:tc>
          <w:tcPr>
            <w:tcW w:w="2280" w:type="pct"/>
            <w:shd w:val="clear" w:color="auto" w:fill="FFFFFF"/>
            <w:vAlign w:val="center"/>
          </w:tcPr>
          <w:p w14:paraId="0F8B14A0" w14:textId="77777777" w:rsidR="00A025C7" w:rsidRPr="008863BD" w:rsidRDefault="00A025C7" w:rsidP="008863BD">
            <w:pPr>
              <w:pStyle w:val="normal0"/>
              <w:spacing w:before="120"/>
              <w:rPr>
                <w:rFonts w:ascii="Arial" w:hAnsi="Arial" w:cs="Arial"/>
                <w:sz w:val="20"/>
                <w:szCs w:val="20"/>
              </w:rPr>
            </w:pPr>
            <w:r w:rsidRPr="008863BD">
              <w:rPr>
                <w:rFonts w:ascii="Arial" w:hAnsi="Arial" w:cs="Arial"/>
                <w:sz w:val="20"/>
                <w:szCs w:val="20"/>
              </w:rPr>
              <w:t>Quy trình họp giao ban</w:t>
            </w:r>
          </w:p>
        </w:tc>
        <w:tc>
          <w:tcPr>
            <w:tcW w:w="1215" w:type="pct"/>
            <w:shd w:val="clear" w:color="auto" w:fill="FFFFFF"/>
            <w:vAlign w:val="center"/>
          </w:tcPr>
          <w:p w14:paraId="65A2FB44" w14:textId="77777777" w:rsidR="00A025C7" w:rsidRPr="008863BD" w:rsidRDefault="00A025C7" w:rsidP="008863BD">
            <w:pPr>
              <w:pStyle w:val="normal0"/>
              <w:spacing w:before="120"/>
              <w:rPr>
                <w:rFonts w:ascii="Arial" w:hAnsi="Arial" w:cs="Arial"/>
                <w:sz w:val="20"/>
                <w:szCs w:val="20"/>
              </w:rPr>
            </w:pPr>
            <w:r w:rsidRPr="008863BD">
              <w:rPr>
                <w:rFonts w:ascii="Arial" w:hAnsi="Arial" w:cs="Arial"/>
                <w:sz w:val="20"/>
                <w:szCs w:val="20"/>
              </w:rPr>
              <w:t>H57###- 10/NB</w:t>
            </w:r>
          </w:p>
        </w:tc>
        <w:tc>
          <w:tcPr>
            <w:tcW w:w="991" w:type="pct"/>
            <w:shd w:val="clear" w:color="auto" w:fill="FFFFFF"/>
            <w:vAlign w:val="center"/>
          </w:tcPr>
          <w:p w14:paraId="388E41EF" w14:textId="77777777" w:rsidR="00A025C7" w:rsidRPr="008863BD" w:rsidRDefault="00A025C7" w:rsidP="008863BD">
            <w:pPr>
              <w:pStyle w:val="normal0"/>
              <w:spacing w:before="120"/>
              <w:rPr>
                <w:rFonts w:ascii="Arial" w:hAnsi="Arial" w:cs="Arial"/>
                <w:sz w:val="20"/>
                <w:szCs w:val="20"/>
              </w:rPr>
            </w:pPr>
          </w:p>
        </w:tc>
      </w:tr>
      <w:tr w:rsidR="00A025C7" w:rsidRPr="008863BD" w14:paraId="42C58811" w14:textId="77777777">
        <w:tc>
          <w:tcPr>
            <w:tcW w:w="514" w:type="pct"/>
            <w:shd w:val="clear" w:color="auto" w:fill="FFFFFF"/>
            <w:vAlign w:val="center"/>
          </w:tcPr>
          <w:p w14:paraId="227EADC4" w14:textId="77777777" w:rsidR="00A025C7" w:rsidRPr="008863BD" w:rsidRDefault="00A025C7" w:rsidP="008863BD">
            <w:pPr>
              <w:pStyle w:val="normal0"/>
              <w:spacing w:before="120"/>
              <w:jc w:val="right"/>
              <w:rPr>
                <w:rFonts w:ascii="Arial" w:hAnsi="Arial" w:cs="Arial"/>
                <w:sz w:val="20"/>
                <w:szCs w:val="20"/>
              </w:rPr>
            </w:pPr>
            <w:r w:rsidRPr="008863BD">
              <w:rPr>
                <w:rFonts w:ascii="Arial" w:hAnsi="Arial" w:cs="Arial"/>
                <w:sz w:val="20"/>
                <w:szCs w:val="20"/>
              </w:rPr>
              <w:t>11.</w:t>
            </w:r>
          </w:p>
        </w:tc>
        <w:tc>
          <w:tcPr>
            <w:tcW w:w="2280" w:type="pct"/>
            <w:shd w:val="clear" w:color="auto" w:fill="FFFFFF"/>
            <w:vAlign w:val="center"/>
          </w:tcPr>
          <w:p w14:paraId="70DD0A06" w14:textId="77777777" w:rsidR="00A025C7" w:rsidRPr="008863BD" w:rsidRDefault="00A025C7" w:rsidP="008863BD">
            <w:pPr>
              <w:pStyle w:val="normal0"/>
              <w:spacing w:before="120"/>
              <w:rPr>
                <w:rFonts w:ascii="Arial" w:hAnsi="Arial" w:cs="Arial"/>
                <w:sz w:val="20"/>
                <w:szCs w:val="20"/>
              </w:rPr>
            </w:pPr>
            <w:r w:rsidRPr="008863BD">
              <w:rPr>
                <w:rFonts w:ascii="Arial" w:hAnsi="Arial" w:cs="Arial"/>
                <w:sz w:val="20"/>
                <w:szCs w:val="20"/>
              </w:rPr>
              <w:t>Quy trình tổ chức hội nghị, hội thảo</w:t>
            </w:r>
          </w:p>
        </w:tc>
        <w:tc>
          <w:tcPr>
            <w:tcW w:w="1215" w:type="pct"/>
            <w:shd w:val="clear" w:color="auto" w:fill="FFFFFF"/>
            <w:vAlign w:val="center"/>
          </w:tcPr>
          <w:p w14:paraId="6AD66F81" w14:textId="77777777" w:rsidR="00A025C7" w:rsidRPr="008863BD" w:rsidRDefault="00A025C7" w:rsidP="008863BD">
            <w:pPr>
              <w:pStyle w:val="normal0"/>
              <w:spacing w:before="120"/>
              <w:rPr>
                <w:rFonts w:ascii="Arial" w:hAnsi="Arial" w:cs="Arial"/>
                <w:sz w:val="20"/>
                <w:szCs w:val="20"/>
              </w:rPr>
            </w:pPr>
            <w:r w:rsidRPr="008863BD">
              <w:rPr>
                <w:rFonts w:ascii="Arial" w:hAnsi="Arial" w:cs="Arial"/>
                <w:sz w:val="20"/>
                <w:szCs w:val="20"/>
              </w:rPr>
              <w:t>H57###- 11/NB</w:t>
            </w:r>
          </w:p>
        </w:tc>
        <w:tc>
          <w:tcPr>
            <w:tcW w:w="991" w:type="pct"/>
            <w:shd w:val="clear" w:color="auto" w:fill="FFFFFF"/>
            <w:vAlign w:val="center"/>
          </w:tcPr>
          <w:p w14:paraId="3F809449" w14:textId="77777777" w:rsidR="00A025C7" w:rsidRPr="008863BD" w:rsidRDefault="00A025C7" w:rsidP="008863BD">
            <w:pPr>
              <w:pStyle w:val="normal0"/>
              <w:spacing w:before="120"/>
              <w:rPr>
                <w:rFonts w:ascii="Arial" w:hAnsi="Arial" w:cs="Arial"/>
                <w:sz w:val="20"/>
                <w:szCs w:val="20"/>
              </w:rPr>
            </w:pPr>
          </w:p>
        </w:tc>
      </w:tr>
      <w:tr w:rsidR="00A025C7" w:rsidRPr="008863BD" w14:paraId="1FC65C0A" w14:textId="77777777">
        <w:tc>
          <w:tcPr>
            <w:tcW w:w="514" w:type="pct"/>
            <w:shd w:val="clear" w:color="auto" w:fill="FFFFFF"/>
            <w:vAlign w:val="center"/>
          </w:tcPr>
          <w:p w14:paraId="2F01BBF5" w14:textId="77777777" w:rsidR="00A025C7" w:rsidRPr="008863BD" w:rsidRDefault="00A025C7" w:rsidP="008863BD">
            <w:pPr>
              <w:pStyle w:val="normal0"/>
              <w:spacing w:before="120"/>
              <w:jc w:val="right"/>
              <w:rPr>
                <w:rFonts w:ascii="Arial" w:hAnsi="Arial" w:cs="Arial"/>
                <w:sz w:val="20"/>
                <w:szCs w:val="20"/>
              </w:rPr>
            </w:pPr>
            <w:r w:rsidRPr="008863BD">
              <w:rPr>
                <w:rFonts w:ascii="Arial" w:hAnsi="Arial" w:cs="Arial"/>
                <w:sz w:val="20"/>
                <w:szCs w:val="20"/>
              </w:rPr>
              <w:t>12.</w:t>
            </w:r>
          </w:p>
        </w:tc>
        <w:tc>
          <w:tcPr>
            <w:tcW w:w="2280" w:type="pct"/>
            <w:shd w:val="clear" w:color="auto" w:fill="FFFFFF"/>
            <w:vAlign w:val="center"/>
          </w:tcPr>
          <w:p w14:paraId="7094804A" w14:textId="77777777" w:rsidR="00A025C7" w:rsidRPr="008863BD" w:rsidRDefault="00A025C7" w:rsidP="008863BD">
            <w:pPr>
              <w:pStyle w:val="normal0"/>
              <w:spacing w:before="120"/>
              <w:rPr>
                <w:rFonts w:ascii="Arial" w:hAnsi="Arial" w:cs="Arial"/>
                <w:sz w:val="20"/>
                <w:szCs w:val="20"/>
              </w:rPr>
            </w:pPr>
            <w:r w:rsidRPr="008863BD">
              <w:rPr>
                <w:rFonts w:ascii="Arial" w:hAnsi="Arial" w:cs="Arial"/>
                <w:sz w:val="20"/>
                <w:szCs w:val="20"/>
              </w:rPr>
              <w:t>Quy trình bổ nhiệm, luân chuyển, điều động cán bộ, công chức của cơ quan</w:t>
            </w:r>
          </w:p>
        </w:tc>
        <w:tc>
          <w:tcPr>
            <w:tcW w:w="1215" w:type="pct"/>
            <w:shd w:val="clear" w:color="auto" w:fill="FFFFFF"/>
            <w:vAlign w:val="center"/>
          </w:tcPr>
          <w:p w14:paraId="0C0A925E" w14:textId="77777777" w:rsidR="00A025C7" w:rsidRPr="008863BD" w:rsidRDefault="00A025C7" w:rsidP="008863BD">
            <w:pPr>
              <w:pStyle w:val="normal0"/>
              <w:spacing w:before="120"/>
              <w:rPr>
                <w:rFonts w:ascii="Arial" w:hAnsi="Arial" w:cs="Arial"/>
                <w:sz w:val="20"/>
                <w:szCs w:val="20"/>
              </w:rPr>
            </w:pPr>
            <w:r w:rsidRPr="008863BD">
              <w:rPr>
                <w:rFonts w:ascii="Arial" w:hAnsi="Arial" w:cs="Arial"/>
                <w:sz w:val="20"/>
                <w:szCs w:val="20"/>
              </w:rPr>
              <w:t>H57###- 12/NB</w:t>
            </w:r>
          </w:p>
        </w:tc>
        <w:tc>
          <w:tcPr>
            <w:tcW w:w="991" w:type="pct"/>
            <w:shd w:val="clear" w:color="auto" w:fill="FFFFFF"/>
            <w:vAlign w:val="center"/>
          </w:tcPr>
          <w:p w14:paraId="0C9DE0D1" w14:textId="77777777" w:rsidR="00A025C7" w:rsidRPr="008863BD" w:rsidRDefault="00A025C7" w:rsidP="008863BD">
            <w:pPr>
              <w:pStyle w:val="normal0"/>
              <w:spacing w:before="120"/>
              <w:rPr>
                <w:rFonts w:ascii="Arial" w:hAnsi="Arial" w:cs="Arial"/>
                <w:sz w:val="20"/>
                <w:szCs w:val="20"/>
              </w:rPr>
            </w:pPr>
          </w:p>
        </w:tc>
      </w:tr>
      <w:tr w:rsidR="00A025C7" w:rsidRPr="008863BD" w14:paraId="3392CE0E" w14:textId="77777777">
        <w:tc>
          <w:tcPr>
            <w:tcW w:w="514" w:type="pct"/>
            <w:shd w:val="clear" w:color="auto" w:fill="FFFFFF"/>
            <w:vAlign w:val="center"/>
          </w:tcPr>
          <w:p w14:paraId="17C5A242" w14:textId="77777777" w:rsidR="00A025C7" w:rsidRPr="008863BD" w:rsidRDefault="00A025C7" w:rsidP="008863BD">
            <w:pPr>
              <w:pStyle w:val="normal0"/>
              <w:spacing w:before="120"/>
              <w:jc w:val="right"/>
              <w:rPr>
                <w:rFonts w:ascii="Arial" w:hAnsi="Arial" w:cs="Arial"/>
                <w:sz w:val="20"/>
                <w:szCs w:val="20"/>
              </w:rPr>
            </w:pPr>
            <w:r w:rsidRPr="008863BD">
              <w:rPr>
                <w:rFonts w:ascii="Arial" w:hAnsi="Arial" w:cs="Arial"/>
                <w:sz w:val="20"/>
                <w:szCs w:val="20"/>
              </w:rPr>
              <w:t>13.</w:t>
            </w:r>
          </w:p>
        </w:tc>
        <w:tc>
          <w:tcPr>
            <w:tcW w:w="2280" w:type="pct"/>
            <w:shd w:val="clear" w:color="auto" w:fill="FFFFFF"/>
            <w:vAlign w:val="center"/>
          </w:tcPr>
          <w:p w14:paraId="13EE816A" w14:textId="77777777" w:rsidR="00A025C7" w:rsidRPr="008863BD" w:rsidRDefault="00A025C7" w:rsidP="008863BD">
            <w:pPr>
              <w:pStyle w:val="normal0"/>
              <w:spacing w:before="120"/>
              <w:rPr>
                <w:rFonts w:ascii="Arial" w:hAnsi="Arial" w:cs="Arial"/>
                <w:sz w:val="20"/>
                <w:szCs w:val="20"/>
              </w:rPr>
            </w:pPr>
            <w:r w:rsidRPr="008863BD">
              <w:rPr>
                <w:rFonts w:ascii="Arial" w:hAnsi="Arial" w:cs="Arial"/>
                <w:sz w:val="20"/>
                <w:szCs w:val="20"/>
              </w:rPr>
              <w:t>Quy trình xin nghỉ phép</w:t>
            </w:r>
          </w:p>
        </w:tc>
        <w:tc>
          <w:tcPr>
            <w:tcW w:w="1215" w:type="pct"/>
            <w:shd w:val="clear" w:color="auto" w:fill="FFFFFF"/>
            <w:vAlign w:val="center"/>
          </w:tcPr>
          <w:p w14:paraId="3FE78544" w14:textId="77777777" w:rsidR="00A025C7" w:rsidRPr="008863BD" w:rsidRDefault="00A025C7" w:rsidP="008863BD">
            <w:pPr>
              <w:pStyle w:val="normal0"/>
              <w:spacing w:before="120"/>
              <w:rPr>
                <w:rFonts w:ascii="Arial" w:hAnsi="Arial" w:cs="Arial"/>
                <w:sz w:val="20"/>
                <w:szCs w:val="20"/>
              </w:rPr>
            </w:pPr>
            <w:r w:rsidRPr="008863BD">
              <w:rPr>
                <w:rFonts w:ascii="Arial" w:hAnsi="Arial" w:cs="Arial"/>
                <w:sz w:val="20"/>
                <w:szCs w:val="20"/>
              </w:rPr>
              <w:t>H57###- 13/NB</w:t>
            </w:r>
          </w:p>
        </w:tc>
        <w:tc>
          <w:tcPr>
            <w:tcW w:w="991" w:type="pct"/>
            <w:shd w:val="clear" w:color="auto" w:fill="FFFFFF"/>
            <w:vAlign w:val="center"/>
          </w:tcPr>
          <w:p w14:paraId="2FF05FAA" w14:textId="77777777" w:rsidR="00A025C7" w:rsidRPr="008863BD" w:rsidRDefault="00A025C7" w:rsidP="008863BD">
            <w:pPr>
              <w:pStyle w:val="normal0"/>
              <w:spacing w:before="120"/>
              <w:rPr>
                <w:rFonts w:ascii="Arial" w:hAnsi="Arial" w:cs="Arial"/>
                <w:sz w:val="20"/>
                <w:szCs w:val="20"/>
              </w:rPr>
            </w:pPr>
          </w:p>
        </w:tc>
      </w:tr>
      <w:tr w:rsidR="00A025C7" w:rsidRPr="008863BD" w14:paraId="69593150" w14:textId="77777777">
        <w:tc>
          <w:tcPr>
            <w:tcW w:w="514" w:type="pct"/>
            <w:shd w:val="clear" w:color="auto" w:fill="FFFFFF"/>
            <w:vAlign w:val="center"/>
          </w:tcPr>
          <w:p w14:paraId="21F7CC00" w14:textId="77777777" w:rsidR="00A025C7" w:rsidRPr="008863BD" w:rsidRDefault="00A025C7" w:rsidP="008863BD">
            <w:pPr>
              <w:pStyle w:val="normal0"/>
              <w:spacing w:before="120"/>
              <w:jc w:val="right"/>
              <w:rPr>
                <w:rFonts w:ascii="Arial" w:hAnsi="Arial" w:cs="Arial"/>
                <w:sz w:val="20"/>
                <w:szCs w:val="20"/>
              </w:rPr>
            </w:pPr>
            <w:r w:rsidRPr="008863BD">
              <w:rPr>
                <w:rFonts w:ascii="Arial" w:hAnsi="Arial" w:cs="Arial"/>
                <w:sz w:val="20"/>
                <w:szCs w:val="20"/>
              </w:rPr>
              <w:t>14.</w:t>
            </w:r>
          </w:p>
        </w:tc>
        <w:tc>
          <w:tcPr>
            <w:tcW w:w="2280" w:type="pct"/>
            <w:shd w:val="clear" w:color="auto" w:fill="FFFFFF"/>
            <w:vAlign w:val="center"/>
          </w:tcPr>
          <w:p w14:paraId="3A59D878" w14:textId="77777777" w:rsidR="00A025C7" w:rsidRPr="008863BD" w:rsidRDefault="00A025C7" w:rsidP="008863BD">
            <w:pPr>
              <w:pStyle w:val="normal0"/>
              <w:spacing w:before="120"/>
              <w:rPr>
                <w:rFonts w:ascii="Arial" w:hAnsi="Arial" w:cs="Arial"/>
                <w:sz w:val="20"/>
                <w:szCs w:val="20"/>
              </w:rPr>
            </w:pPr>
            <w:r w:rsidRPr="008863BD">
              <w:rPr>
                <w:rFonts w:ascii="Arial" w:hAnsi="Arial" w:cs="Arial"/>
                <w:sz w:val="20"/>
                <w:szCs w:val="20"/>
              </w:rPr>
              <w:t>Quy trình phối hợp giữa các đơn vị để giải quyết công việc nội bộ của cơ quan</w:t>
            </w:r>
          </w:p>
        </w:tc>
        <w:tc>
          <w:tcPr>
            <w:tcW w:w="1215" w:type="pct"/>
            <w:shd w:val="clear" w:color="auto" w:fill="FFFFFF"/>
            <w:vAlign w:val="center"/>
          </w:tcPr>
          <w:p w14:paraId="23D23D7A" w14:textId="77777777" w:rsidR="00A025C7" w:rsidRPr="008863BD" w:rsidRDefault="00A025C7" w:rsidP="008863BD">
            <w:pPr>
              <w:pStyle w:val="normal0"/>
              <w:spacing w:before="120"/>
              <w:rPr>
                <w:rFonts w:ascii="Arial" w:hAnsi="Arial" w:cs="Arial"/>
                <w:sz w:val="20"/>
                <w:szCs w:val="20"/>
              </w:rPr>
            </w:pPr>
            <w:r w:rsidRPr="008863BD">
              <w:rPr>
                <w:rFonts w:ascii="Arial" w:hAnsi="Arial" w:cs="Arial"/>
                <w:sz w:val="20"/>
                <w:szCs w:val="20"/>
              </w:rPr>
              <w:t>H57###- -14/NB</w:t>
            </w:r>
          </w:p>
        </w:tc>
        <w:tc>
          <w:tcPr>
            <w:tcW w:w="991" w:type="pct"/>
            <w:shd w:val="clear" w:color="auto" w:fill="FFFFFF"/>
            <w:vAlign w:val="center"/>
          </w:tcPr>
          <w:p w14:paraId="538D288B" w14:textId="77777777" w:rsidR="00A025C7" w:rsidRPr="008863BD" w:rsidRDefault="00A025C7" w:rsidP="008863BD">
            <w:pPr>
              <w:pStyle w:val="normal0"/>
              <w:spacing w:before="120"/>
              <w:rPr>
                <w:rFonts w:ascii="Arial" w:hAnsi="Arial" w:cs="Arial"/>
                <w:sz w:val="20"/>
                <w:szCs w:val="20"/>
              </w:rPr>
            </w:pPr>
          </w:p>
        </w:tc>
      </w:tr>
      <w:tr w:rsidR="00A025C7" w:rsidRPr="008863BD" w14:paraId="3A8AE7E4" w14:textId="77777777">
        <w:tc>
          <w:tcPr>
            <w:tcW w:w="514" w:type="pct"/>
            <w:shd w:val="clear" w:color="auto" w:fill="FFFFFF"/>
            <w:vAlign w:val="center"/>
          </w:tcPr>
          <w:p w14:paraId="1DC5BB95" w14:textId="77777777" w:rsidR="00A025C7" w:rsidRPr="008863BD" w:rsidRDefault="00A025C7" w:rsidP="008863BD">
            <w:pPr>
              <w:pStyle w:val="normal0"/>
              <w:spacing w:before="120"/>
              <w:jc w:val="right"/>
              <w:rPr>
                <w:rFonts w:ascii="Arial" w:hAnsi="Arial" w:cs="Arial"/>
                <w:sz w:val="20"/>
                <w:szCs w:val="20"/>
              </w:rPr>
            </w:pPr>
            <w:r w:rsidRPr="008863BD">
              <w:rPr>
                <w:rFonts w:ascii="Arial" w:hAnsi="Arial" w:cs="Arial"/>
                <w:sz w:val="20"/>
                <w:szCs w:val="20"/>
              </w:rPr>
              <w:t>15.</w:t>
            </w:r>
          </w:p>
        </w:tc>
        <w:tc>
          <w:tcPr>
            <w:tcW w:w="2280" w:type="pct"/>
            <w:shd w:val="clear" w:color="auto" w:fill="FFFFFF"/>
            <w:vAlign w:val="center"/>
          </w:tcPr>
          <w:p w14:paraId="45B9FDB9" w14:textId="77777777" w:rsidR="00A025C7" w:rsidRPr="008863BD" w:rsidRDefault="00A025C7" w:rsidP="008863BD">
            <w:pPr>
              <w:pStyle w:val="normal0"/>
              <w:spacing w:before="120"/>
              <w:rPr>
                <w:rFonts w:ascii="Arial" w:hAnsi="Arial" w:cs="Arial"/>
                <w:sz w:val="20"/>
                <w:szCs w:val="20"/>
              </w:rPr>
            </w:pPr>
            <w:r w:rsidRPr="008863BD">
              <w:rPr>
                <w:rFonts w:ascii="Arial" w:hAnsi="Arial" w:cs="Arial"/>
                <w:sz w:val="20"/>
                <w:szCs w:val="20"/>
              </w:rPr>
              <w:t>Quy trình xét Thi đua - Khen thưởng</w:t>
            </w:r>
          </w:p>
        </w:tc>
        <w:tc>
          <w:tcPr>
            <w:tcW w:w="1215" w:type="pct"/>
            <w:shd w:val="clear" w:color="auto" w:fill="FFFFFF"/>
            <w:vAlign w:val="center"/>
          </w:tcPr>
          <w:p w14:paraId="0B477DB3" w14:textId="77777777" w:rsidR="00A025C7" w:rsidRPr="008863BD" w:rsidRDefault="00A025C7" w:rsidP="008863BD">
            <w:pPr>
              <w:pStyle w:val="normal0"/>
              <w:spacing w:before="120"/>
              <w:rPr>
                <w:rFonts w:ascii="Arial" w:hAnsi="Arial" w:cs="Arial"/>
                <w:sz w:val="20"/>
                <w:szCs w:val="20"/>
              </w:rPr>
            </w:pPr>
            <w:r w:rsidRPr="008863BD">
              <w:rPr>
                <w:rFonts w:ascii="Arial" w:hAnsi="Arial" w:cs="Arial"/>
                <w:sz w:val="20"/>
                <w:szCs w:val="20"/>
              </w:rPr>
              <w:t>H57###- 15/NB</w:t>
            </w:r>
          </w:p>
        </w:tc>
        <w:tc>
          <w:tcPr>
            <w:tcW w:w="991" w:type="pct"/>
            <w:shd w:val="clear" w:color="auto" w:fill="FFFFFF"/>
            <w:vAlign w:val="center"/>
          </w:tcPr>
          <w:p w14:paraId="50ADE72F" w14:textId="77777777" w:rsidR="00A025C7" w:rsidRPr="008863BD" w:rsidRDefault="00A025C7" w:rsidP="008863BD">
            <w:pPr>
              <w:pStyle w:val="normal0"/>
              <w:spacing w:before="120"/>
              <w:rPr>
                <w:rFonts w:ascii="Arial" w:hAnsi="Arial" w:cs="Arial"/>
                <w:sz w:val="20"/>
                <w:szCs w:val="20"/>
              </w:rPr>
            </w:pPr>
          </w:p>
        </w:tc>
      </w:tr>
    </w:tbl>
    <w:p w14:paraId="7DEEEC4B" w14:textId="77777777" w:rsidR="00A025C7" w:rsidRPr="008863BD" w:rsidRDefault="00A025C7" w:rsidP="008863BD">
      <w:pPr>
        <w:pStyle w:val="normal0"/>
        <w:spacing w:before="120"/>
        <w:rPr>
          <w:rFonts w:ascii="Arial" w:hAnsi="Arial" w:cs="Arial"/>
          <w:sz w:val="20"/>
          <w:szCs w:val="20"/>
        </w:rPr>
      </w:pPr>
    </w:p>
    <w:p w14:paraId="061DF7CE" w14:textId="77777777" w:rsidR="00A025C7" w:rsidRPr="008863BD" w:rsidRDefault="00A025C7" w:rsidP="008863BD">
      <w:pPr>
        <w:pStyle w:val="normal0"/>
        <w:spacing w:before="120"/>
        <w:rPr>
          <w:rFonts w:ascii="Arial" w:hAnsi="Arial" w:cs="Arial"/>
          <w:sz w:val="20"/>
          <w:szCs w:val="20"/>
          <w:lang w:val="en-US"/>
        </w:rPr>
      </w:pPr>
    </w:p>
    <w:p w14:paraId="46B8503C" w14:textId="77777777" w:rsidR="008863BD" w:rsidRPr="008863BD" w:rsidRDefault="008863BD" w:rsidP="008863BD">
      <w:pPr>
        <w:ind w:left="0" w:hanging="2"/>
        <w:rPr>
          <w:rFonts w:ascii="Arial" w:hAnsi="Arial" w:cs="Arial"/>
          <w:b/>
          <w:color w:val="auto"/>
          <w:position w:val="0"/>
          <w:sz w:val="20"/>
          <w:szCs w:val="20"/>
          <w:lang w:eastAsia="en-US"/>
        </w:rPr>
      </w:pPr>
    </w:p>
    <w:sectPr w:rsidR="008863BD" w:rsidRPr="008863BD" w:rsidSect="008B7F16">
      <w:pgSz w:w="12240" w:h="15840"/>
      <w:pgMar w:top="1440" w:right="1800" w:bottom="1440" w:left="1800"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mo">
    <w:altName w:val="Calibri"/>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diaUPC">
    <w:charset w:val="DE"/>
    <w:family w:val="swiss"/>
    <w:pitch w:val="variable"/>
    <w:sig w:usb0="81000003" w:usb1="00000000" w:usb2="00000000" w:usb3="00000000" w:csb0="00010001" w:csb1="00000000"/>
  </w:font>
  <w:font w:name="Gulim">
    <w:altName w:val="굴림"/>
    <w:panose1 w:val="020B0600000101010101"/>
    <w:charset w:val="81"/>
    <w:family w:val="swiss"/>
    <w:pitch w:val="variable"/>
    <w:sig w:usb0="B00002AF" w:usb1="69D77CFB" w:usb2="00000030" w:usb3="00000000" w:csb0="0008009F" w:csb1="00000000"/>
  </w:font>
  <w:font w:name="MS Reference Sans Serif">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F16"/>
    <w:rsid w:val="00045623"/>
    <w:rsid w:val="000E2BB5"/>
    <w:rsid w:val="00141EDF"/>
    <w:rsid w:val="001F1F37"/>
    <w:rsid w:val="00591F8D"/>
    <w:rsid w:val="0059515E"/>
    <w:rsid w:val="00830AA2"/>
    <w:rsid w:val="008863BD"/>
    <w:rsid w:val="008B6CDA"/>
    <w:rsid w:val="008B7F16"/>
    <w:rsid w:val="00A025C7"/>
    <w:rsid w:val="00B42610"/>
    <w:rsid w:val="00BC3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676C7A"/>
  <w15:chartTrackingRefBased/>
  <w15:docId w15:val="{407AFDF3-0249-40B0-A958-45F7D0BA6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mo" w:eastAsia="Times New Roman" w:hAnsi="Arimo"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0"/>
    <w:qFormat/>
    <w:rsid w:val="008B7F16"/>
    <w:pPr>
      <w:widowControl w:val="0"/>
      <w:suppressAutoHyphens/>
      <w:spacing w:line="1" w:lineRule="atLeast"/>
      <w:ind w:leftChars="-1" w:left="-1" w:hangingChars="1" w:hanging="1"/>
      <w:textDirection w:val="btLr"/>
      <w:textAlignment w:val="top"/>
      <w:outlineLvl w:val="0"/>
    </w:pPr>
    <w:rPr>
      <w:rFonts w:cs="Arimo"/>
      <w:color w:val="000000"/>
      <w:position w:val="-1"/>
      <w:sz w:val="24"/>
      <w:szCs w:val="24"/>
      <w:lang w:val="vi-VN" w:eastAsia="vi-VN"/>
    </w:rPr>
  </w:style>
  <w:style w:type="paragraph" w:styleId="Heading1">
    <w:name w:val="heading 1"/>
    <w:basedOn w:val="normal0"/>
    <w:next w:val="normal0"/>
    <w:link w:val="Heading1Char"/>
    <w:uiPriority w:val="9"/>
    <w:qFormat/>
    <w:rsid w:val="008B7F16"/>
    <w:pPr>
      <w:keepNext/>
      <w:keepLines/>
      <w:spacing w:before="480" w:after="120"/>
      <w:outlineLvl w:val="0"/>
    </w:pPr>
    <w:rPr>
      <w:b/>
      <w:sz w:val="48"/>
      <w:szCs w:val="48"/>
    </w:rPr>
  </w:style>
  <w:style w:type="paragraph" w:styleId="Heading2">
    <w:name w:val="heading 2"/>
    <w:basedOn w:val="normal0"/>
    <w:next w:val="normal0"/>
    <w:link w:val="Heading2Char"/>
    <w:uiPriority w:val="9"/>
    <w:qFormat/>
    <w:rsid w:val="008B7F16"/>
    <w:pPr>
      <w:keepNext/>
      <w:keepLines/>
      <w:spacing w:before="360" w:after="80"/>
      <w:outlineLvl w:val="1"/>
    </w:pPr>
    <w:rPr>
      <w:b/>
      <w:sz w:val="36"/>
      <w:szCs w:val="36"/>
    </w:rPr>
  </w:style>
  <w:style w:type="paragraph" w:styleId="Heading3">
    <w:name w:val="heading 3"/>
    <w:basedOn w:val="normal0"/>
    <w:next w:val="normal0"/>
    <w:link w:val="Heading3Char"/>
    <w:uiPriority w:val="9"/>
    <w:qFormat/>
    <w:rsid w:val="008B7F16"/>
    <w:pPr>
      <w:keepNext/>
      <w:keepLines/>
      <w:spacing w:before="280" w:after="80"/>
      <w:outlineLvl w:val="2"/>
    </w:pPr>
    <w:rPr>
      <w:b/>
      <w:sz w:val="28"/>
      <w:szCs w:val="28"/>
    </w:rPr>
  </w:style>
  <w:style w:type="paragraph" w:styleId="Heading4">
    <w:name w:val="heading 4"/>
    <w:basedOn w:val="normal0"/>
    <w:next w:val="normal0"/>
    <w:link w:val="Heading4Char"/>
    <w:uiPriority w:val="9"/>
    <w:qFormat/>
    <w:rsid w:val="008B7F16"/>
    <w:pPr>
      <w:keepNext/>
      <w:keepLines/>
      <w:spacing w:before="240" w:after="40"/>
      <w:outlineLvl w:val="3"/>
    </w:pPr>
    <w:rPr>
      <w:b/>
    </w:rPr>
  </w:style>
  <w:style w:type="paragraph" w:styleId="Heading5">
    <w:name w:val="heading 5"/>
    <w:basedOn w:val="normal0"/>
    <w:next w:val="normal0"/>
    <w:link w:val="Heading5Char"/>
    <w:uiPriority w:val="9"/>
    <w:qFormat/>
    <w:rsid w:val="008B7F16"/>
    <w:pPr>
      <w:keepNext/>
      <w:keepLines/>
      <w:spacing w:before="220" w:after="40"/>
      <w:outlineLvl w:val="4"/>
    </w:pPr>
    <w:rPr>
      <w:b/>
      <w:sz w:val="22"/>
      <w:szCs w:val="22"/>
    </w:rPr>
  </w:style>
  <w:style w:type="paragraph" w:styleId="Heading6">
    <w:name w:val="heading 6"/>
    <w:basedOn w:val="normal0"/>
    <w:next w:val="normal0"/>
    <w:link w:val="Heading6Char"/>
    <w:uiPriority w:val="9"/>
    <w:qFormat/>
    <w:rsid w:val="008B7F16"/>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D47"/>
    <w:rPr>
      <w:rFonts w:ascii="Calibri" w:eastAsia="Times New Roman" w:hAnsi="Calibri" w:cs="Times New Roman"/>
      <w:b/>
      <w:bCs/>
      <w:color w:val="000000"/>
      <w:kern w:val="32"/>
      <w:position w:val="-1"/>
      <w:sz w:val="32"/>
      <w:szCs w:val="32"/>
      <w:lang w:val="vi-VN" w:eastAsia="vi-VN"/>
    </w:rPr>
  </w:style>
  <w:style w:type="character" w:customStyle="1" w:styleId="Heading2Char">
    <w:name w:val="Heading 2 Char"/>
    <w:basedOn w:val="DefaultParagraphFont"/>
    <w:link w:val="Heading2"/>
    <w:uiPriority w:val="9"/>
    <w:semiHidden/>
    <w:rsid w:val="00A91D47"/>
    <w:rPr>
      <w:rFonts w:ascii="Calibri" w:eastAsia="Times New Roman" w:hAnsi="Calibri" w:cs="Times New Roman"/>
      <w:b/>
      <w:bCs/>
      <w:i/>
      <w:iCs/>
      <w:color w:val="000000"/>
      <w:position w:val="-1"/>
      <w:sz w:val="28"/>
      <w:szCs w:val="28"/>
      <w:lang w:val="vi-VN" w:eastAsia="vi-VN"/>
    </w:rPr>
  </w:style>
  <w:style w:type="character" w:customStyle="1" w:styleId="Heading3Char">
    <w:name w:val="Heading 3 Char"/>
    <w:basedOn w:val="DefaultParagraphFont"/>
    <w:link w:val="Heading3"/>
    <w:uiPriority w:val="9"/>
    <w:semiHidden/>
    <w:rsid w:val="00A91D47"/>
    <w:rPr>
      <w:rFonts w:ascii="Calibri" w:eastAsia="Times New Roman" w:hAnsi="Calibri" w:cs="Times New Roman"/>
      <w:b/>
      <w:bCs/>
      <w:color w:val="000000"/>
      <w:position w:val="-1"/>
      <w:sz w:val="26"/>
      <w:szCs w:val="26"/>
      <w:lang w:val="vi-VN" w:eastAsia="vi-VN"/>
    </w:rPr>
  </w:style>
  <w:style w:type="character" w:customStyle="1" w:styleId="Heading4Char">
    <w:name w:val="Heading 4 Char"/>
    <w:basedOn w:val="DefaultParagraphFont"/>
    <w:link w:val="Heading4"/>
    <w:uiPriority w:val="9"/>
    <w:semiHidden/>
    <w:rsid w:val="00A91D47"/>
    <w:rPr>
      <w:rFonts w:ascii="Cambria" w:eastAsia="Times New Roman" w:hAnsi="Cambria" w:cs="Times New Roman"/>
      <w:b/>
      <w:bCs/>
      <w:color w:val="000000"/>
      <w:position w:val="-1"/>
      <w:sz w:val="28"/>
      <w:szCs w:val="28"/>
      <w:lang w:val="vi-VN" w:eastAsia="vi-VN"/>
    </w:rPr>
  </w:style>
  <w:style w:type="character" w:customStyle="1" w:styleId="Heading5Char">
    <w:name w:val="Heading 5 Char"/>
    <w:basedOn w:val="DefaultParagraphFont"/>
    <w:link w:val="Heading5"/>
    <w:uiPriority w:val="9"/>
    <w:semiHidden/>
    <w:rsid w:val="00A91D47"/>
    <w:rPr>
      <w:rFonts w:ascii="Cambria" w:eastAsia="Times New Roman" w:hAnsi="Cambria" w:cs="Times New Roman"/>
      <w:b/>
      <w:bCs/>
      <w:i/>
      <w:iCs/>
      <w:color w:val="000000"/>
      <w:position w:val="-1"/>
      <w:sz w:val="26"/>
      <w:szCs w:val="26"/>
      <w:lang w:val="vi-VN" w:eastAsia="vi-VN"/>
    </w:rPr>
  </w:style>
  <w:style w:type="character" w:customStyle="1" w:styleId="Heading6Char">
    <w:name w:val="Heading 6 Char"/>
    <w:basedOn w:val="DefaultParagraphFont"/>
    <w:link w:val="Heading6"/>
    <w:uiPriority w:val="9"/>
    <w:semiHidden/>
    <w:rsid w:val="00A91D47"/>
    <w:rPr>
      <w:rFonts w:ascii="Cambria" w:eastAsia="Times New Roman" w:hAnsi="Cambria" w:cs="Times New Roman"/>
      <w:b/>
      <w:bCs/>
      <w:color w:val="000000"/>
      <w:position w:val="-1"/>
      <w:sz w:val="22"/>
      <w:szCs w:val="22"/>
      <w:lang w:val="vi-VN" w:eastAsia="vi-VN"/>
    </w:rPr>
  </w:style>
  <w:style w:type="paragraph" w:customStyle="1" w:styleId="normal0">
    <w:name w:val="normal"/>
    <w:rsid w:val="008B7F16"/>
    <w:pPr>
      <w:widowControl w:val="0"/>
    </w:pPr>
    <w:rPr>
      <w:rFonts w:cs="Arimo"/>
      <w:sz w:val="24"/>
      <w:szCs w:val="24"/>
      <w:lang w:val="vi-VN"/>
    </w:rPr>
  </w:style>
  <w:style w:type="paragraph" w:styleId="Title">
    <w:name w:val="Title"/>
    <w:basedOn w:val="normal0"/>
    <w:next w:val="normal0"/>
    <w:link w:val="TitleChar"/>
    <w:uiPriority w:val="10"/>
    <w:qFormat/>
    <w:rsid w:val="008B7F16"/>
    <w:pPr>
      <w:keepNext/>
      <w:keepLines/>
      <w:spacing w:before="480" w:after="120"/>
    </w:pPr>
    <w:rPr>
      <w:b/>
      <w:sz w:val="72"/>
      <w:szCs w:val="72"/>
    </w:rPr>
  </w:style>
  <w:style w:type="character" w:customStyle="1" w:styleId="TitleChar">
    <w:name w:val="Title Char"/>
    <w:basedOn w:val="DefaultParagraphFont"/>
    <w:link w:val="Title"/>
    <w:uiPriority w:val="10"/>
    <w:rsid w:val="00A91D47"/>
    <w:rPr>
      <w:rFonts w:ascii="Calibri" w:eastAsia="Times New Roman" w:hAnsi="Calibri" w:cs="Times New Roman"/>
      <w:b/>
      <w:bCs/>
      <w:color w:val="000000"/>
      <w:kern w:val="28"/>
      <w:position w:val="-1"/>
      <w:sz w:val="32"/>
      <w:szCs w:val="32"/>
      <w:lang w:val="vi-VN" w:eastAsia="vi-VN"/>
    </w:rPr>
  </w:style>
  <w:style w:type="character" w:styleId="Hyperlink">
    <w:name w:val="Hyperlink"/>
    <w:basedOn w:val="DefaultParagraphFont"/>
    <w:uiPriority w:val="99"/>
    <w:rsid w:val="008B7F16"/>
    <w:rPr>
      <w:rFonts w:cs="Times New Roman"/>
      <w:color w:val="0066CC"/>
      <w:w w:val="100"/>
      <w:u w:val="single"/>
      <w:effect w:val="none"/>
      <w:vertAlign w:val="baseline"/>
      <w:em w:val="none"/>
    </w:rPr>
  </w:style>
  <w:style w:type="character" w:customStyle="1" w:styleId="Tiu1">
    <w:name w:val="Tiêu đề #1_"/>
    <w:basedOn w:val="DefaultParagraphFont"/>
    <w:rsid w:val="008B7F16"/>
    <w:rPr>
      <w:rFonts w:ascii="Times New Roman" w:hAnsi="Times New Roman" w:cs="Times New Roman"/>
      <w:b/>
      <w:bCs/>
      <w:w w:val="100"/>
      <w:sz w:val="18"/>
      <w:szCs w:val="18"/>
      <w:u w:val="none"/>
      <w:effect w:val="none"/>
      <w:vertAlign w:val="baseline"/>
      <w:em w:val="none"/>
    </w:rPr>
  </w:style>
  <w:style w:type="character" w:customStyle="1" w:styleId="Tiu1Chhoanh">
    <w:name w:val="Tiêu đề #1 + Chữ hoa nhỏ"/>
    <w:basedOn w:val="Tiu1"/>
    <w:rsid w:val="008B7F16"/>
    <w:rPr>
      <w:rFonts w:ascii="Times New Roman" w:hAnsi="Times New Roman" w:cs="Times New Roman"/>
      <w:b/>
      <w:bCs/>
      <w:smallCaps/>
      <w:w w:val="100"/>
      <w:sz w:val="18"/>
      <w:szCs w:val="18"/>
      <w:u w:val="none"/>
      <w:effect w:val="none"/>
      <w:vertAlign w:val="baseline"/>
      <w:em w:val="none"/>
    </w:rPr>
  </w:style>
  <w:style w:type="character" w:customStyle="1" w:styleId="Tiu1Chhoanh1">
    <w:name w:val="Tiêu đề #1 + Chữ hoa nhỏ1"/>
    <w:basedOn w:val="Tiu1"/>
    <w:rsid w:val="008B7F16"/>
    <w:rPr>
      <w:rFonts w:ascii="Times New Roman" w:hAnsi="Times New Roman" w:cs="Times New Roman"/>
      <w:b/>
      <w:bCs/>
      <w:smallCaps/>
      <w:w w:val="100"/>
      <w:sz w:val="18"/>
      <w:szCs w:val="18"/>
      <w:u w:val="single"/>
      <w:effect w:val="none"/>
      <w:vertAlign w:val="baseline"/>
      <w:em w:val="none"/>
    </w:rPr>
  </w:style>
  <w:style w:type="character" w:customStyle="1" w:styleId="Tiu1Khnginm">
    <w:name w:val="Tiêu đề #1 + Không in đậm"/>
    <w:aliases w:val="Chữ hoa nhỏ"/>
    <w:basedOn w:val="Tiu1"/>
    <w:rsid w:val="008B7F16"/>
    <w:rPr>
      <w:rFonts w:ascii="Times New Roman" w:hAnsi="Times New Roman" w:cs="Times New Roman"/>
      <w:b/>
      <w:bCs/>
      <w:smallCaps/>
      <w:w w:val="100"/>
      <w:sz w:val="18"/>
      <w:szCs w:val="18"/>
      <w:u w:val="none"/>
      <w:effect w:val="none"/>
      <w:vertAlign w:val="baseline"/>
      <w:em w:val="none"/>
    </w:rPr>
  </w:style>
  <w:style w:type="character" w:customStyle="1" w:styleId="Tiu1Khnginm1">
    <w:name w:val="Tiêu đề #1 + Không in đậm1"/>
    <w:basedOn w:val="Tiu1"/>
    <w:rsid w:val="008B7F16"/>
    <w:rPr>
      <w:rFonts w:ascii="Times New Roman" w:hAnsi="Times New Roman" w:cs="Times New Roman"/>
      <w:b/>
      <w:bCs/>
      <w:w w:val="100"/>
      <w:sz w:val="18"/>
      <w:szCs w:val="18"/>
      <w:u w:val="none"/>
      <w:effect w:val="none"/>
      <w:vertAlign w:val="baseline"/>
      <w:em w:val="none"/>
    </w:rPr>
  </w:style>
  <w:style w:type="character" w:customStyle="1" w:styleId="Vnbnnidung3">
    <w:name w:val="Văn bản nội dung (3)_"/>
    <w:basedOn w:val="DefaultParagraphFont"/>
    <w:rsid w:val="008B7F16"/>
    <w:rPr>
      <w:rFonts w:ascii="Times New Roman" w:hAnsi="Times New Roman" w:cs="Times New Roman"/>
      <w:i/>
      <w:iCs/>
      <w:w w:val="100"/>
      <w:sz w:val="18"/>
      <w:szCs w:val="18"/>
      <w:u w:val="none"/>
      <w:effect w:val="none"/>
      <w:vertAlign w:val="baseline"/>
      <w:em w:val="none"/>
    </w:rPr>
  </w:style>
  <w:style w:type="character" w:customStyle="1" w:styleId="Vnbnnidung3Khnginnghing">
    <w:name w:val="Văn bản nội dung (3) + Không in nghiêng"/>
    <w:basedOn w:val="Vnbnnidung3"/>
    <w:rsid w:val="008B7F16"/>
    <w:rPr>
      <w:rFonts w:ascii="Times New Roman" w:hAnsi="Times New Roman" w:cs="Times New Roman"/>
      <w:i/>
      <w:iCs/>
      <w:w w:val="100"/>
      <w:sz w:val="18"/>
      <w:szCs w:val="18"/>
      <w:u w:val="none"/>
      <w:effect w:val="none"/>
      <w:vertAlign w:val="baseline"/>
      <w:em w:val="none"/>
    </w:rPr>
  </w:style>
  <w:style w:type="character" w:customStyle="1" w:styleId="Vnbnnidung4">
    <w:name w:val="Văn bản nội dung (4)_"/>
    <w:basedOn w:val="DefaultParagraphFont"/>
    <w:rsid w:val="008B7F16"/>
    <w:rPr>
      <w:rFonts w:ascii="Times New Roman" w:hAnsi="Times New Roman" w:cs="Times New Roman"/>
      <w:b/>
      <w:bCs/>
      <w:w w:val="100"/>
      <w:sz w:val="18"/>
      <w:szCs w:val="18"/>
      <w:u w:val="none"/>
      <w:effect w:val="none"/>
      <w:vertAlign w:val="baseline"/>
      <w:em w:val="none"/>
    </w:rPr>
  </w:style>
  <w:style w:type="character" w:customStyle="1" w:styleId="Vnbnnidung40">
    <w:name w:val="Văn bản nội dung (4)"/>
    <w:basedOn w:val="Vnbnnidung4"/>
    <w:rsid w:val="008B7F16"/>
    <w:rPr>
      <w:rFonts w:ascii="Times New Roman" w:hAnsi="Times New Roman" w:cs="Times New Roman"/>
      <w:b/>
      <w:bCs/>
      <w:w w:val="100"/>
      <w:sz w:val="18"/>
      <w:szCs w:val="18"/>
      <w:u w:val="single"/>
      <w:effect w:val="none"/>
      <w:vertAlign w:val="baseline"/>
      <w:em w:val="none"/>
    </w:rPr>
  </w:style>
  <w:style w:type="character" w:customStyle="1" w:styleId="Vnbnnidung2">
    <w:name w:val="Văn bản nội dung (2)_"/>
    <w:basedOn w:val="DefaultParagraphFont"/>
    <w:rsid w:val="008B7F16"/>
    <w:rPr>
      <w:rFonts w:ascii="Times New Roman" w:hAnsi="Times New Roman" w:cs="Times New Roman"/>
      <w:w w:val="100"/>
      <w:sz w:val="18"/>
      <w:szCs w:val="18"/>
      <w:u w:val="none"/>
      <w:effect w:val="none"/>
      <w:vertAlign w:val="baseline"/>
      <w:em w:val="none"/>
    </w:rPr>
  </w:style>
  <w:style w:type="character" w:customStyle="1" w:styleId="Vnbnnidung2Inm">
    <w:name w:val="Văn bản nội dung (2) + In đậm"/>
    <w:basedOn w:val="Vnbnnidung2"/>
    <w:rsid w:val="008B7F16"/>
    <w:rPr>
      <w:rFonts w:ascii="Times New Roman" w:hAnsi="Times New Roman" w:cs="Times New Roman"/>
      <w:b/>
      <w:bCs/>
      <w:w w:val="100"/>
      <w:sz w:val="18"/>
      <w:szCs w:val="18"/>
      <w:u w:val="none"/>
      <w:effect w:val="none"/>
      <w:vertAlign w:val="baseline"/>
      <w:em w:val="none"/>
    </w:rPr>
  </w:style>
  <w:style w:type="character" w:customStyle="1" w:styleId="Vnbnnidung2Innghing">
    <w:name w:val="Văn bản nội dung (2) + In nghiêng"/>
    <w:basedOn w:val="Vnbnnidung2"/>
    <w:rsid w:val="008B7F16"/>
    <w:rPr>
      <w:rFonts w:ascii="Times New Roman" w:hAnsi="Times New Roman" w:cs="Times New Roman"/>
      <w:i/>
      <w:iCs/>
      <w:w w:val="100"/>
      <w:sz w:val="18"/>
      <w:szCs w:val="18"/>
      <w:u w:val="none"/>
      <w:effect w:val="none"/>
      <w:vertAlign w:val="baseline"/>
      <w:em w:val="none"/>
    </w:rPr>
  </w:style>
  <w:style w:type="character" w:customStyle="1" w:styleId="Vnbnnidung5">
    <w:name w:val="Văn bản nội dung (5)_"/>
    <w:basedOn w:val="DefaultParagraphFont"/>
    <w:rsid w:val="008B7F16"/>
    <w:rPr>
      <w:rFonts w:ascii="Times New Roman" w:hAnsi="Times New Roman" w:cs="Times New Roman"/>
      <w:w w:val="100"/>
      <w:sz w:val="24"/>
      <w:szCs w:val="24"/>
      <w:u w:val="none"/>
      <w:effect w:val="none"/>
      <w:vertAlign w:val="baseline"/>
      <w:em w:val="none"/>
      <w:lang w:val="en-US" w:eastAsia="en-US"/>
    </w:rPr>
  </w:style>
  <w:style w:type="character" w:customStyle="1" w:styleId="Vnbnnidung6">
    <w:name w:val="Văn bản nội dung (6)_"/>
    <w:basedOn w:val="DefaultParagraphFont"/>
    <w:rsid w:val="008B7F16"/>
    <w:rPr>
      <w:rFonts w:ascii="Times New Roman" w:hAnsi="Times New Roman" w:cs="Times New Roman"/>
      <w:b/>
      <w:bCs/>
      <w:i/>
      <w:iCs/>
      <w:w w:val="100"/>
      <w:sz w:val="16"/>
      <w:szCs w:val="16"/>
      <w:u w:val="none"/>
      <w:effect w:val="none"/>
      <w:vertAlign w:val="baseline"/>
      <w:em w:val="none"/>
    </w:rPr>
  </w:style>
  <w:style w:type="character" w:customStyle="1" w:styleId="Vnbnnidung7">
    <w:name w:val="Văn bản nội dung (7)_"/>
    <w:basedOn w:val="DefaultParagraphFont"/>
    <w:rsid w:val="008B7F16"/>
    <w:rPr>
      <w:rFonts w:ascii="Times New Roman" w:hAnsi="Times New Roman" w:cs="Times New Roman"/>
      <w:b/>
      <w:bCs/>
      <w:w w:val="100"/>
      <w:sz w:val="14"/>
      <w:szCs w:val="14"/>
      <w:u w:val="none"/>
      <w:effect w:val="none"/>
      <w:vertAlign w:val="baseline"/>
      <w:em w:val="none"/>
    </w:rPr>
  </w:style>
  <w:style w:type="character" w:customStyle="1" w:styleId="Vnbnnidung8">
    <w:name w:val="Văn bản nội dung (8)"/>
    <w:basedOn w:val="DefaultParagraphFont"/>
    <w:rsid w:val="008B7F16"/>
    <w:rPr>
      <w:rFonts w:ascii="Times New Roman" w:hAnsi="Times New Roman" w:cs="Times New Roman"/>
      <w:b/>
      <w:bCs/>
      <w:w w:val="100"/>
      <w:sz w:val="17"/>
      <w:szCs w:val="17"/>
      <w:u w:val="none"/>
      <w:effect w:val="none"/>
      <w:vertAlign w:val="baseline"/>
      <w:em w:val="none"/>
    </w:rPr>
  </w:style>
  <w:style w:type="character" w:customStyle="1" w:styleId="Vnbnnidung20">
    <w:name w:val="Văn bản nội dung (2)"/>
    <w:basedOn w:val="DefaultParagraphFont"/>
    <w:rsid w:val="008B7F16"/>
    <w:rPr>
      <w:rFonts w:ascii="Times New Roman" w:hAnsi="Times New Roman" w:cs="Times New Roman"/>
      <w:w w:val="100"/>
      <w:sz w:val="18"/>
      <w:szCs w:val="18"/>
      <w:u w:val="none"/>
      <w:effect w:val="none"/>
      <w:vertAlign w:val="baseline"/>
      <w:em w:val="none"/>
    </w:rPr>
  </w:style>
  <w:style w:type="character" w:customStyle="1" w:styleId="Vnbnnidung80">
    <w:name w:val="Văn bản nội dung (8)_"/>
    <w:basedOn w:val="DefaultParagraphFont"/>
    <w:rsid w:val="008B7F16"/>
    <w:rPr>
      <w:rFonts w:ascii="Times New Roman" w:hAnsi="Times New Roman" w:cs="Times New Roman"/>
      <w:b/>
      <w:bCs/>
      <w:w w:val="100"/>
      <w:sz w:val="17"/>
      <w:szCs w:val="17"/>
      <w:u w:val="none"/>
      <w:effect w:val="none"/>
      <w:vertAlign w:val="baseline"/>
      <w:em w:val="none"/>
    </w:rPr>
  </w:style>
  <w:style w:type="character" w:customStyle="1" w:styleId="Vnbnnidung295pt">
    <w:name w:val="Văn bản nội dung (2) + 9.5 pt"/>
    <w:aliases w:val="In đậm,In nghiêng"/>
    <w:basedOn w:val="Vnbnnidung2"/>
    <w:rsid w:val="008B7F16"/>
    <w:rPr>
      <w:rFonts w:ascii="Times New Roman" w:hAnsi="Times New Roman" w:cs="Times New Roman"/>
      <w:b/>
      <w:bCs/>
      <w:i/>
      <w:iCs/>
      <w:w w:val="100"/>
      <w:sz w:val="19"/>
      <w:szCs w:val="19"/>
      <w:u w:val="none"/>
      <w:effect w:val="none"/>
      <w:vertAlign w:val="baseline"/>
      <w:em w:val="none"/>
    </w:rPr>
  </w:style>
  <w:style w:type="character" w:customStyle="1" w:styleId="Vnbnnidung23">
    <w:name w:val="Văn bản nội dung (2)3"/>
    <w:basedOn w:val="Vnbnnidung2"/>
    <w:rsid w:val="008B7F16"/>
    <w:rPr>
      <w:rFonts w:ascii="Times New Roman" w:hAnsi="Times New Roman" w:cs="Times New Roman"/>
      <w:w w:val="100"/>
      <w:sz w:val="18"/>
      <w:szCs w:val="18"/>
      <w:u w:val="single"/>
      <w:effect w:val="none"/>
      <w:vertAlign w:val="baseline"/>
      <w:em w:val="none"/>
    </w:rPr>
  </w:style>
  <w:style w:type="character" w:customStyle="1" w:styleId="Vnbnnidung2Inm2">
    <w:name w:val="Văn bản nội dung (2) + In đậm2"/>
    <w:basedOn w:val="Vnbnnidung2"/>
    <w:rsid w:val="008B7F16"/>
    <w:rPr>
      <w:rFonts w:ascii="Times New Roman" w:hAnsi="Times New Roman" w:cs="Times New Roman"/>
      <w:b/>
      <w:bCs/>
      <w:w w:val="100"/>
      <w:sz w:val="18"/>
      <w:szCs w:val="18"/>
      <w:u w:val="none"/>
      <w:effect w:val="none"/>
      <w:vertAlign w:val="baseline"/>
      <w:em w:val="none"/>
    </w:rPr>
  </w:style>
  <w:style w:type="character" w:customStyle="1" w:styleId="Vnbnnidung2CordiaUPC">
    <w:name w:val="Văn bản nội dung (2) + CordiaUPC"/>
    <w:aliases w:val="13 pt,In đậm3"/>
    <w:basedOn w:val="Vnbnnidung2"/>
    <w:rsid w:val="008B7F16"/>
    <w:rPr>
      <w:rFonts w:ascii="CordiaUPC" w:hAnsi="CordiaUPC" w:cs="CordiaUPC"/>
      <w:b/>
      <w:bCs/>
      <w:w w:val="100"/>
      <w:sz w:val="26"/>
      <w:szCs w:val="26"/>
      <w:u w:val="none"/>
      <w:effect w:val="none"/>
      <w:vertAlign w:val="baseline"/>
      <w:em w:val="none"/>
    </w:rPr>
  </w:style>
  <w:style w:type="character" w:customStyle="1" w:styleId="Vnbnnidung265pt">
    <w:name w:val="Văn bản nội dung (2) + 6.5 pt"/>
    <w:aliases w:val="In đậm2"/>
    <w:basedOn w:val="Vnbnnidung2"/>
    <w:rsid w:val="008B7F16"/>
    <w:rPr>
      <w:rFonts w:ascii="Times New Roman" w:hAnsi="Times New Roman" w:cs="Times New Roman"/>
      <w:b/>
      <w:bCs/>
      <w:w w:val="100"/>
      <w:sz w:val="13"/>
      <w:szCs w:val="13"/>
      <w:u w:val="none"/>
      <w:effect w:val="none"/>
      <w:vertAlign w:val="baseline"/>
      <w:em w:val="none"/>
    </w:rPr>
  </w:style>
  <w:style w:type="character" w:customStyle="1" w:styleId="Vnbnnidung22">
    <w:name w:val="Văn bản nội dung (2)2"/>
    <w:basedOn w:val="Vnbnnidung2"/>
    <w:rsid w:val="008B7F16"/>
    <w:rPr>
      <w:rFonts w:ascii="Times New Roman" w:hAnsi="Times New Roman" w:cs="Times New Roman"/>
      <w:w w:val="100"/>
      <w:sz w:val="18"/>
      <w:szCs w:val="18"/>
      <w:u w:val="none"/>
      <w:effect w:val="none"/>
      <w:vertAlign w:val="baseline"/>
      <w:em w:val="none"/>
    </w:rPr>
  </w:style>
  <w:style w:type="character" w:customStyle="1" w:styleId="Vnbnnidung285pt">
    <w:name w:val="Văn bản nội dung (2) + 8.5 pt"/>
    <w:aliases w:val="In đậm1"/>
    <w:basedOn w:val="Vnbnnidung2"/>
    <w:rsid w:val="008B7F16"/>
    <w:rPr>
      <w:rFonts w:ascii="Times New Roman" w:hAnsi="Times New Roman" w:cs="Times New Roman"/>
      <w:b/>
      <w:bCs/>
      <w:w w:val="100"/>
      <w:sz w:val="17"/>
      <w:szCs w:val="17"/>
      <w:u w:val="single"/>
      <w:effect w:val="none"/>
      <w:vertAlign w:val="baseline"/>
      <w:em w:val="none"/>
    </w:rPr>
  </w:style>
  <w:style w:type="character" w:customStyle="1" w:styleId="Vnbnnidung2Inm1">
    <w:name w:val="Văn bản nội dung (2) + In đậm1"/>
    <w:basedOn w:val="Vnbnnidung2"/>
    <w:rsid w:val="008B7F16"/>
    <w:rPr>
      <w:rFonts w:ascii="Times New Roman" w:hAnsi="Times New Roman" w:cs="Times New Roman"/>
      <w:b/>
      <w:bCs/>
      <w:w w:val="100"/>
      <w:sz w:val="18"/>
      <w:szCs w:val="18"/>
      <w:u w:val="single"/>
      <w:effect w:val="none"/>
      <w:vertAlign w:val="baseline"/>
      <w:em w:val="none"/>
    </w:rPr>
  </w:style>
  <w:style w:type="character" w:customStyle="1" w:styleId="Vnbnnidung2Gulim">
    <w:name w:val="Văn bản nội dung (2) + Gulim"/>
    <w:aliases w:val="7 pt"/>
    <w:basedOn w:val="Vnbnnidung2"/>
    <w:rsid w:val="008B7F16"/>
    <w:rPr>
      <w:rFonts w:ascii="Gulim" w:eastAsia="Gulim" w:hAnsi="Times New Roman" w:cs="Gulim"/>
      <w:w w:val="100"/>
      <w:sz w:val="14"/>
      <w:szCs w:val="14"/>
      <w:u w:val="none"/>
      <w:effect w:val="none"/>
      <w:vertAlign w:val="baseline"/>
      <w:em w:val="none"/>
    </w:rPr>
  </w:style>
  <w:style w:type="character" w:customStyle="1" w:styleId="Vnbnnidung2MSReferenceSansSerif">
    <w:name w:val="Văn bản nội dung (2) + MS Reference Sans Serif"/>
    <w:aliases w:val="6.5 pt"/>
    <w:basedOn w:val="Vnbnnidung2"/>
    <w:rsid w:val="008B7F16"/>
    <w:rPr>
      <w:rFonts w:ascii="MS Reference Sans Serif" w:hAnsi="MS Reference Sans Serif" w:cs="MS Reference Sans Serif"/>
      <w:w w:val="100"/>
      <w:sz w:val="13"/>
      <w:szCs w:val="13"/>
      <w:u w:val="none"/>
      <w:effect w:val="none"/>
      <w:vertAlign w:val="baseline"/>
      <w:em w:val="none"/>
    </w:rPr>
  </w:style>
  <w:style w:type="paragraph" w:customStyle="1" w:styleId="Tiu10">
    <w:name w:val="Tiêu đề #1"/>
    <w:basedOn w:val="Normal"/>
    <w:rsid w:val="008B7F16"/>
    <w:pPr>
      <w:shd w:val="clear" w:color="auto" w:fill="FFFFFF"/>
      <w:spacing w:line="202" w:lineRule="atLeast"/>
      <w:jc w:val="both"/>
    </w:pPr>
    <w:rPr>
      <w:rFonts w:ascii="Times New Roman" w:hAnsi="Times New Roman" w:cs="Times New Roman"/>
      <w:b/>
      <w:bCs/>
      <w:color w:val="auto"/>
      <w:sz w:val="18"/>
      <w:szCs w:val="18"/>
      <w:lang w:eastAsia="en-US"/>
    </w:rPr>
  </w:style>
  <w:style w:type="paragraph" w:customStyle="1" w:styleId="Vnbnnidung30">
    <w:name w:val="Văn bản nội dung (3)"/>
    <w:basedOn w:val="Normal"/>
    <w:rsid w:val="008B7F16"/>
    <w:pPr>
      <w:shd w:val="clear" w:color="auto" w:fill="FFFFFF"/>
      <w:spacing w:line="640" w:lineRule="atLeast"/>
      <w:ind w:firstLine="460"/>
      <w:jc w:val="both"/>
    </w:pPr>
    <w:rPr>
      <w:rFonts w:ascii="Times New Roman" w:hAnsi="Times New Roman" w:cs="Times New Roman"/>
      <w:i/>
      <w:iCs/>
      <w:color w:val="auto"/>
      <w:sz w:val="18"/>
      <w:szCs w:val="18"/>
      <w:lang w:eastAsia="en-US"/>
    </w:rPr>
  </w:style>
  <w:style w:type="paragraph" w:customStyle="1" w:styleId="Vnbnnidung41">
    <w:name w:val="Văn bản nội dung (4)1"/>
    <w:basedOn w:val="Normal"/>
    <w:rsid w:val="008B7F16"/>
    <w:pPr>
      <w:shd w:val="clear" w:color="auto" w:fill="FFFFFF"/>
      <w:spacing w:line="214" w:lineRule="atLeast"/>
      <w:jc w:val="center"/>
    </w:pPr>
    <w:rPr>
      <w:rFonts w:ascii="Times New Roman" w:hAnsi="Times New Roman" w:cs="Times New Roman"/>
      <w:b/>
      <w:bCs/>
      <w:color w:val="auto"/>
      <w:sz w:val="18"/>
      <w:szCs w:val="18"/>
      <w:lang w:eastAsia="en-US"/>
    </w:rPr>
  </w:style>
  <w:style w:type="paragraph" w:customStyle="1" w:styleId="Vnbnnidung21">
    <w:name w:val="Văn bản nội dung (2)1"/>
    <w:basedOn w:val="Normal"/>
    <w:rsid w:val="008B7F16"/>
    <w:pPr>
      <w:shd w:val="clear" w:color="auto" w:fill="FFFFFF"/>
      <w:spacing w:line="240" w:lineRule="atLeast"/>
      <w:jc w:val="both"/>
    </w:pPr>
    <w:rPr>
      <w:rFonts w:ascii="Times New Roman" w:hAnsi="Times New Roman" w:cs="Times New Roman"/>
      <w:color w:val="auto"/>
      <w:sz w:val="18"/>
      <w:szCs w:val="18"/>
      <w:lang w:eastAsia="en-US"/>
    </w:rPr>
  </w:style>
  <w:style w:type="paragraph" w:customStyle="1" w:styleId="Vnbnnidung50">
    <w:name w:val="Văn bản nội dung (5)"/>
    <w:basedOn w:val="Normal"/>
    <w:rsid w:val="008B7F16"/>
    <w:pPr>
      <w:shd w:val="clear" w:color="auto" w:fill="FFFFFF"/>
      <w:spacing w:line="240" w:lineRule="atLeast"/>
    </w:pPr>
    <w:rPr>
      <w:rFonts w:ascii="Times New Roman" w:hAnsi="Times New Roman" w:cs="Times New Roman"/>
      <w:color w:val="auto"/>
      <w:lang w:val="en-US" w:eastAsia="en-US"/>
    </w:rPr>
  </w:style>
  <w:style w:type="paragraph" w:customStyle="1" w:styleId="Vnbnnidung60">
    <w:name w:val="Văn bản nội dung (6)"/>
    <w:basedOn w:val="Normal"/>
    <w:rsid w:val="008B7F16"/>
    <w:pPr>
      <w:shd w:val="clear" w:color="auto" w:fill="FFFFFF"/>
      <w:spacing w:line="250" w:lineRule="atLeast"/>
      <w:jc w:val="both"/>
    </w:pPr>
    <w:rPr>
      <w:rFonts w:ascii="Times New Roman" w:hAnsi="Times New Roman" w:cs="Times New Roman"/>
      <w:b/>
      <w:bCs/>
      <w:i/>
      <w:iCs/>
      <w:color w:val="auto"/>
      <w:sz w:val="16"/>
      <w:szCs w:val="16"/>
      <w:lang w:eastAsia="en-US"/>
    </w:rPr>
  </w:style>
  <w:style w:type="paragraph" w:customStyle="1" w:styleId="Vnbnnidung70">
    <w:name w:val="Văn bản nội dung (7)"/>
    <w:basedOn w:val="Normal"/>
    <w:rsid w:val="008B7F16"/>
    <w:pPr>
      <w:shd w:val="clear" w:color="auto" w:fill="FFFFFF"/>
      <w:spacing w:line="240" w:lineRule="atLeast"/>
      <w:jc w:val="both"/>
    </w:pPr>
    <w:rPr>
      <w:rFonts w:ascii="Times New Roman" w:hAnsi="Times New Roman" w:cs="Times New Roman"/>
      <w:b/>
      <w:bCs/>
      <w:color w:val="auto"/>
      <w:sz w:val="14"/>
      <w:szCs w:val="14"/>
      <w:lang w:eastAsia="en-US"/>
    </w:rPr>
  </w:style>
  <w:style w:type="paragraph" w:customStyle="1" w:styleId="Vnbnnidung81">
    <w:name w:val="Văn bản nội dung (8)1"/>
    <w:basedOn w:val="Normal"/>
    <w:rsid w:val="008B7F16"/>
    <w:pPr>
      <w:shd w:val="clear" w:color="auto" w:fill="FFFFFF"/>
      <w:spacing w:line="198" w:lineRule="atLeast"/>
    </w:pPr>
    <w:rPr>
      <w:rFonts w:ascii="Times New Roman" w:hAnsi="Times New Roman" w:cs="Times New Roman"/>
      <w:b/>
      <w:bCs/>
      <w:color w:val="auto"/>
      <w:sz w:val="17"/>
      <w:szCs w:val="17"/>
      <w:lang w:eastAsia="en-US"/>
    </w:rPr>
  </w:style>
  <w:style w:type="table" w:styleId="TableGrid">
    <w:name w:val="Table Grid"/>
    <w:basedOn w:val="TableNormal"/>
    <w:uiPriority w:val="59"/>
    <w:rsid w:val="008B7F16"/>
    <w:pPr>
      <w:suppressAutoHyphens/>
      <w:spacing w:line="1" w:lineRule="atLeast"/>
      <w:ind w:leftChars="-1" w:left="-1" w:hangingChars="1" w:hanging="1"/>
      <w:textDirection w:val="btLr"/>
      <w:textAlignment w:val="top"/>
      <w:outlineLvl w:val="0"/>
    </w:pPr>
    <w:rPr>
      <w:rFonts w:ascii="Times New Roman" w:hAnsi="Times New Roman"/>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rsid w:val="008B7F16"/>
    <w:pPr>
      <w:widowControl w:val="0"/>
      <w:tabs>
        <w:tab w:val="left" w:pos="1152"/>
      </w:tabs>
      <w:suppressAutoHyphens/>
      <w:spacing w:before="120" w:after="120" w:line="312" w:lineRule="auto"/>
      <w:ind w:leftChars="-1" w:left="-1" w:hangingChars="1" w:hanging="1"/>
      <w:textDirection w:val="btLr"/>
      <w:textAlignment w:val="top"/>
      <w:outlineLvl w:val="0"/>
    </w:pPr>
    <w:rPr>
      <w:rFonts w:ascii="Arial" w:hAnsi="Arial" w:cs="Arial"/>
      <w:position w:val="-1"/>
      <w:sz w:val="26"/>
      <w:szCs w:val="26"/>
    </w:rPr>
  </w:style>
  <w:style w:type="paragraph" w:styleId="Subtitle">
    <w:name w:val="Subtitle"/>
    <w:basedOn w:val="Normal"/>
    <w:next w:val="Normal"/>
    <w:link w:val="SubtitleChar"/>
    <w:uiPriority w:val="11"/>
    <w:qFormat/>
    <w:rsid w:val="008B7F16"/>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11"/>
    <w:rsid w:val="00A91D47"/>
    <w:rPr>
      <w:rFonts w:ascii="Calibri" w:eastAsia="Times New Roman" w:hAnsi="Calibri" w:cs="Times New Roman"/>
      <w:color w:val="000000"/>
      <w:position w:val="-1"/>
      <w:sz w:val="24"/>
      <w:szCs w:val="24"/>
      <w:lang w:val="vi-VN" w:eastAsia="vi-VN"/>
    </w:rPr>
  </w:style>
  <w:style w:type="table" w:customStyle="1" w:styleId="Style">
    <w:name w:val="Style"/>
    <w:basedOn w:val="TableNormal"/>
    <w:rsid w:val="008B7F16"/>
    <w:rPr>
      <w:rFonts w:cs="Arimo"/>
    </w:rPr>
    <w:tblPr>
      <w:tblStyleRowBandSize w:val="1"/>
      <w:tblStyleColBandSize w:val="1"/>
    </w:tblPr>
  </w:style>
  <w:style w:type="table" w:customStyle="1" w:styleId="Style4">
    <w:name w:val="Style4"/>
    <w:basedOn w:val="TableNormal"/>
    <w:rsid w:val="008B7F16"/>
    <w:rPr>
      <w:rFonts w:cs="Arimo"/>
    </w:rPr>
    <w:tblPr>
      <w:tblStyleRowBandSize w:val="1"/>
      <w:tblStyleColBandSize w:val="1"/>
    </w:tblPr>
  </w:style>
  <w:style w:type="table" w:customStyle="1" w:styleId="Style3">
    <w:name w:val="Style3"/>
    <w:basedOn w:val="TableNormal"/>
    <w:rsid w:val="008B7F16"/>
    <w:rPr>
      <w:rFonts w:cs="Arimo"/>
    </w:rPr>
    <w:tblPr>
      <w:tblStyleRowBandSize w:val="1"/>
      <w:tblStyleColBandSize w:val="1"/>
      <w:tblCellMar>
        <w:left w:w="115" w:type="dxa"/>
        <w:right w:w="115" w:type="dxa"/>
      </w:tblCellMar>
    </w:tblPr>
  </w:style>
  <w:style w:type="table" w:customStyle="1" w:styleId="Style2">
    <w:name w:val="Style2"/>
    <w:basedOn w:val="TableNormal"/>
    <w:rsid w:val="008B7F16"/>
    <w:rPr>
      <w:rFonts w:cs="Arimo"/>
    </w:rPr>
    <w:tblPr>
      <w:tblStyleRowBandSize w:val="1"/>
      <w:tblStyleColBandSize w:val="1"/>
      <w:tblCellMar>
        <w:left w:w="115" w:type="dxa"/>
        <w:right w:w="115" w:type="dxa"/>
      </w:tblCellMar>
    </w:tblPr>
  </w:style>
  <w:style w:type="table" w:customStyle="1" w:styleId="Style1">
    <w:name w:val="Style1"/>
    <w:basedOn w:val="TableNormal"/>
    <w:rsid w:val="008B7F16"/>
    <w:rPr>
      <w:rFonts w:cs="Arimo"/>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703</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adminpc</dc:creator>
  <cp:keywords/>
  <dc:description/>
  <cp:lastModifiedBy>VinasecoPc</cp:lastModifiedBy>
  <cp:revision>2</cp:revision>
  <dcterms:created xsi:type="dcterms:W3CDTF">2022-09-28T04:19:00Z</dcterms:created>
  <dcterms:modified xsi:type="dcterms:W3CDTF">2022-09-28T04:19:00Z</dcterms:modified>
</cp:coreProperties>
</file>