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440F" w:rsidRPr="0075440F" w:rsidRDefault="0075440F" w:rsidP="007415D4">
      <w:pPr>
        <w:tabs>
          <w:tab w:val="right" w:leader="dot" w:pos="8280"/>
        </w:tabs>
        <w:spacing w:before="120" w:after="120"/>
        <w:jc w:val="right"/>
        <w:rPr>
          <w:rFonts w:ascii="Times New Roman" w:hAnsi="Times New Roman" w:cs="Times New Roman"/>
          <w:b/>
        </w:rPr>
      </w:pPr>
      <w:r w:rsidRPr="0075440F">
        <w:rPr>
          <w:rFonts w:ascii="Times New Roman" w:hAnsi="Times New Roman" w:cs="Times New Roman"/>
          <w:b/>
        </w:rPr>
        <w:t>Mẫu số 34</w:t>
      </w:r>
    </w:p>
    <w:p w:rsidR="0075440F" w:rsidRPr="0075440F" w:rsidRDefault="0075440F" w:rsidP="007415D4">
      <w:pPr>
        <w:tabs>
          <w:tab w:val="right" w:leader="dot" w:pos="8280"/>
        </w:tabs>
        <w:spacing w:before="120" w:after="120"/>
        <w:jc w:val="center"/>
        <w:rPr>
          <w:rFonts w:ascii="Times New Roman" w:hAnsi="Times New Roman" w:cs="Times New Roman"/>
        </w:rPr>
      </w:pPr>
      <w:r w:rsidRPr="0075440F">
        <w:rPr>
          <w:rFonts w:ascii="Times New Roman" w:hAnsi="Times New Roman" w:cs="Times New Roman"/>
          <w:b/>
          <w:bCs/>
        </w:rPr>
        <w:t>CỘNG HÒA XÃ HỘI CHỦ NGHĨA VIỆT NAM</w:t>
      </w:r>
      <w:r w:rsidRPr="0075440F">
        <w:rPr>
          <w:rFonts w:ascii="Times New Roman" w:hAnsi="Times New Roman" w:cs="Times New Roman"/>
          <w:b/>
          <w:bCs/>
        </w:rPr>
        <w:br/>
        <w:t>Độc lập - Tự do - Hạnh phúc</w:t>
      </w:r>
      <w:r w:rsidRPr="0075440F">
        <w:rPr>
          <w:rFonts w:ascii="Times New Roman" w:hAnsi="Times New Roman" w:cs="Times New Roman"/>
          <w:b/>
          <w:bCs/>
        </w:rPr>
        <w:br/>
      </w:r>
      <w:r w:rsidRPr="0075440F">
        <w:rPr>
          <w:rFonts w:ascii="Times New Roman" w:hAnsi="Times New Roman" w:cs="Times New Roman"/>
          <w:b/>
        </w:rPr>
        <w:t>----------------</w:t>
      </w:r>
    </w:p>
    <w:p w:rsidR="0075440F" w:rsidRPr="007415D4" w:rsidRDefault="0075440F" w:rsidP="007415D4">
      <w:pPr>
        <w:tabs>
          <w:tab w:val="right" w:leader="dot" w:pos="8280"/>
        </w:tabs>
        <w:spacing w:before="120" w:after="120"/>
        <w:jc w:val="center"/>
        <w:rPr>
          <w:rFonts w:ascii="Times New Roman" w:hAnsi="Times New Roman" w:cs="Times New Roman"/>
          <w:b/>
          <w:sz w:val="28"/>
        </w:rPr>
      </w:pPr>
      <w:r w:rsidRPr="007415D4">
        <w:rPr>
          <w:rFonts w:ascii="Times New Roman" w:hAnsi="Times New Roman" w:cs="Times New Roman"/>
          <w:b/>
          <w:sz w:val="28"/>
        </w:rPr>
        <w:t>GIẤY ĐỀ NGHỊ CHẤP THUẬN VIỆC ĐĂNG KÝ NIÊM YẾT, GIAO DỊCH CHỨNG KHOÁN TẠI SỞ GIAO DỊCH CHỨNG KHOÁN NƯỚC NGOÀI</w:t>
      </w:r>
    </w:p>
    <w:p w:rsidR="0075440F" w:rsidRPr="0075440F" w:rsidRDefault="0075440F" w:rsidP="007415D4">
      <w:pPr>
        <w:tabs>
          <w:tab w:val="right" w:leader="dot" w:pos="8280"/>
        </w:tabs>
        <w:spacing w:before="120" w:after="120"/>
        <w:jc w:val="center"/>
        <w:rPr>
          <w:rFonts w:ascii="Times New Roman" w:hAnsi="Times New Roman" w:cs="Times New Roman"/>
          <w:i/>
        </w:rPr>
      </w:pPr>
      <w:r w:rsidRPr="0075440F">
        <w:rPr>
          <w:rFonts w:ascii="Times New Roman" w:hAnsi="Times New Roman" w:cs="Times New Roman"/>
        </w:rPr>
        <w:t xml:space="preserve">Cổ phiếu/Trái phiếu/Chứng chỉ lưu ký:.... </w:t>
      </w:r>
      <w:r w:rsidRPr="0075440F">
        <w:rPr>
          <w:rFonts w:ascii="Times New Roman" w:hAnsi="Times New Roman" w:cs="Times New Roman"/>
          <w:i/>
        </w:rPr>
        <w:t>(tên)</w:t>
      </w:r>
      <w:r w:rsidRPr="0075440F">
        <w:rPr>
          <w:rFonts w:ascii="Times New Roman" w:hAnsi="Times New Roman" w:cs="Times New Roman"/>
          <w:i/>
        </w:rPr>
        <w:br/>
        <w:t>Mã Cổ phiếu/Trái phiếu/Chứng chỉ lưu ký (nếu có)</w:t>
      </w:r>
    </w:p>
    <w:p w:rsidR="0075440F" w:rsidRPr="0075440F" w:rsidRDefault="0075440F" w:rsidP="007415D4">
      <w:pPr>
        <w:tabs>
          <w:tab w:val="right" w:leader="dot" w:pos="8280"/>
        </w:tabs>
        <w:spacing w:before="120" w:after="120"/>
        <w:jc w:val="center"/>
        <w:rPr>
          <w:rFonts w:ascii="Times New Roman" w:hAnsi="Times New Roman" w:cs="Times New Roman"/>
        </w:rPr>
      </w:pPr>
      <w:r w:rsidRPr="0075440F">
        <w:rPr>
          <w:rFonts w:ascii="Times New Roman" w:hAnsi="Times New Roman" w:cs="Times New Roman"/>
        </w:rPr>
        <w:t>Kính gửi: Ủy ban Chứng khoán Nhà nước.</w:t>
      </w:r>
    </w:p>
    <w:p w:rsidR="0075440F" w:rsidRPr="0075440F" w:rsidRDefault="0075440F" w:rsidP="007415D4">
      <w:pPr>
        <w:tabs>
          <w:tab w:val="right" w:leader="dot" w:pos="8280"/>
        </w:tabs>
        <w:spacing w:before="120" w:after="120"/>
        <w:jc w:val="both"/>
        <w:rPr>
          <w:rFonts w:ascii="Times New Roman" w:hAnsi="Times New Roman" w:cs="Times New Roman"/>
          <w:b/>
        </w:rPr>
      </w:pPr>
      <w:r w:rsidRPr="0075440F">
        <w:rPr>
          <w:rFonts w:ascii="Times New Roman" w:hAnsi="Times New Roman" w:cs="Times New Roman"/>
          <w:b/>
        </w:rPr>
        <w:t>I. GIỚI THIỆU VỀ TỔ CHỨC ĐĂNG KÝ NIÊM YẾT, GIAO DỊCH TẠI SỞ GIAO DỊCH CHỨNG KHOÁN NƯỚC NGOÀI</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 xml:space="preserve">1. Tên tổ chức đăng ký niêm yết </w:t>
      </w:r>
      <w:r w:rsidRPr="0075440F">
        <w:rPr>
          <w:rFonts w:ascii="Times New Roman" w:hAnsi="Times New Roman" w:cs="Times New Roman"/>
          <w:i/>
        </w:rPr>
        <w:t>(đầy đủ)</w:t>
      </w:r>
      <w:r w:rsidRPr="0075440F">
        <w:rPr>
          <w:rFonts w:ascii="Times New Roman" w:hAnsi="Times New Roman" w:cs="Times New Roman"/>
        </w:rPr>
        <w:t>:</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 xml:space="preserve">2. Tên tiếng Anh </w:t>
      </w:r>
      <w:r w:rsidRPr="0075440F">
        <w:rPr>
          <w:rFonts w:ascii="Times New Roman" w:hAnsi="Times New Roman" w:cs="Times New Roman"/>
          <w:i/>
        </w:rPr>
        <w:t>(nếu có)</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 xml:space="preserve">3. Tên viết tắt </w:t>
      </w:r>
      <w:r w:rsidRPr="0075440F">
        <w:rPr>
          <w:rFonts w:ascii="Times New Roman" w:hAnsi="Times New Roman" w:cs="Times New Roman"/>
          <w:i/>
        </w:rPr>
        <w:t>(nếu có):</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4. Vốn điều lệ đăng ký:</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5. Vốn điều lệ thực góp:</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6. Địa chỉ trụ sở chính:</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7. Điện thoại:                                                  Fax:</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8. Nơi mở tài khoản:                                       Số hiệu tài khoản:</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9. Căn cứ pháp lý hoạt động kinh doanh:</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 Giấy chứng nhận đăng ký doanh nghiệp số: ... do…… cấp ngày... hoặc Giấy phép thành lập và hoạt động số: …… do…… cấp ngày ……</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 Ngành nghề kinh doanh chủ yếu:                           Mã số:</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 Sản phẩm/dịch vụ chính:</w:t>
      </w:r>
    </w:p>
    <w:p w:rsidR="0075440F" w:rsidRPr="0075440F" w:rsidRDefault="0075440F" w:rsidP="007415D4">
      <w:pPr>
        <w:tabs>
          <w:tab w:val="right" w:leader="dot" w:pos="8280"/>
        </w:tabs>
        <w:spacing w:before="120" w:after="120"/>
        <w:jc w:val="both"/>
        <w:rPr>
          <w:rFonts w:ascii="Times New Roman" w:hAnsi="Times New Roman" w:cs="Times New Roman"/>
          <w:b/>
        </w:rPr>
      </w:pPr>
      <w:r w:rsidRPr="0075440F">
        <w:rPr>
          <w:rFonts w:ascii="Times New Roman" w:hAnsi="Times New Roman" w:cs="Times New Roman"/>
          <w:b/>
        </w:rPr>
        <w:t>II. CHỨNG KHOÁN PHÁT HÀNH TẠI SỞ GIAO DỊCH CHỨNG KHOÁN VIỆT NAM/CHỨNG KHOÁN LÀM CƠ SỞ ĐỂ PHÁT HÀNH CHỨNG CHỈ LƯU KÝ</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1. Tên cổ phiếu/trái phiếu</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2. Loại cổ phiếu/trái phiếu</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3. Mệnh giá cổ phiếu/trái phiếu</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4. Số lượng cổ phiếu/trái phiếu đang lưu hành hoặc số lượng cổ phiếu/trái phiếu đăng ký phát hành làm cơ sở để phát hành chứng chỉ lưu ký</w:t>
      </w:r>
    </w:p>
    <w:p w:rsidR="0075440F" w:rsidRPr="0075440F" w:rsidRDefault="0075440F" w:rsidP="007415D4">
      <w:pPr>
        <w:tabs>
          <w:tab w:val="right" w:leader="dot" w:pos="8280"/>
        </w:tabs>
        <w:spacing w:before="120" w:after="120"/>
        <w:jc w:val="both"/>
        <w:rPr>
          <w:rFonts w:ascii="Times New Roman" w:hAnsi="Times New Roman" w:cs="Times New Roman"/>
          <w:b/>
        </w:rPr>
      </w:pPr>
      <w:r w:rsidRPr="0075440F">
        <w:rPr>
          <w:rFonts w:ascii="Times New Roman" w:hAnsi="Times New Roman" w:cs="Times New Roman"/>
          <w:b/>
        </w:rPr>
        <w:t>III. CHỨNG KHOÁN ĐỀ NGHỊ ĐĂNG KÝ NIÊM YẾT, GIAO DỊCH TẠI SỞ GIAO DỊCH CHỨNG KHOÁN NƯỚC NGOÀI</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1. Tên cổ phiếu/trái phiếu/chứng chỉ lưu ký:</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2. Loại cổ phiếu/trái phiếu/chứng chỉ lưu ký:</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lastRenderedPageBreak/>
        <w:t>3. Số lượng cổ phiếu/trái phiếu/chứng chỉ lưu ký dự kiến niêm yết, giao dịch:</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4. Tổng giá trị niêm yết, giao dịch cổ phiếu/trái phiếu/chứng chỉ lưu ký:</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5. Thời gian dự kiến niêm yết, giao dịch:</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6. Thị trường niêm yết, giao dịch cổ phiếu/trái phiếu/chứng chỉ lưu ký</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7. Tổ chức phát hành chứng chỉ lưu ký (trong trường hợp niêm yết, giao dịch chứng chỉ lưu ký)</w:t>
      </w:r>
    </w:p>
    <w:p w:rsidR="0075440F" w:rsidRPr="0075440F" w:rsidRDefault="0075440F" w:rsidP="007415D4">
      <w:pPr>
        <w:tabs>
          <w:tab w:val="right" w:leader="dot" w:pos="8280"/>
        </w:tabs>
        <w:spacing w:before="120" w:after="120"/>
        <w:jc w:val="both"/>
        <w:rPr>
          <w:rFonts w:ascii="Times New Roman" w:hAnsi="Times New Roman" w:cs="Times New Roman"/>
          <w:b/>
        </w:rPr>
      </w:pPr>
      <w:r w:rsidRPr="0075440F">
        <w:rPr>
          <w:rFonts w:ascii="Times New Roman" w:hAnsi="Times New Roman" w:cs="Times New Roman"/>
          <w:b/>
        </w:rPr>
        <w:t>IV. CÁC BÊN LIÊN QUAN</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1. Tổ chức tư vấn niêm yết</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2. Tổ chức kiểm toán báo cáo tài chính</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3. Tổ chức khác (nếu có)</w:t>
      </w:r>
    </w:p>
    <w:p w:rsidR="0075440F" w:rsidRPr="0075440F" w:rsidRDefault="0075440F" w:rsidP="007415D4">
      <w:pPr>
        <w:tabs>
          <w:tab w:val="right" w:leader="dot" w:pos="8280"/>
        </w:tabs>
        <w:spacing w:before="120" w:after="120"/>
        <w:jc w:val="both"/>
        <w:rPr>
          <w:rFonts w:ascii="Times New Roman" w:hAnsi="Times New Roman" w:cs="Times New Roman"/>
          <w:b/>
        </w:rPr>
      </w:pPr>
      <w:r w:rsidRPr="0075440F">
        <w:rPr>
          <w:rFonts w:ascii="Times New Roman" w:hAnsi="Times New Roman" w:cs="Times New Roman"/>
          <w:b/>
        </w:rPr>
        <w:t>V. CAM KẾT CỦA TỔ CHỨC ĐĂNG KÝ</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1. Chúng tôi cam kết tuân thủ quy định về hạn chế tỷ lệ tham gia của bên nước ngoài theo quy định của pháp luật đối với lĩnh vực kinh doanh đặc thù (nếu có).</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2. Chúng tôi xin đảm bảo rằng những số liệu trong hồ sơ này là đầy đủ và đúng sự thật, không phải là số liệu giả hoặc thiếu có thể làm cho người mua cổ phiếu chịu thiệt hại.</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3. Chúng tôi cam kết nghiên cứu đầy đủ và thực hiện nghiêm chỉnh các văn bản pháp luật về chứng khoán và thị trường chứng khoán và chịu mọi hình thức xử lý nếu vi phạm cam kết nêu trên.</w:t>
      </w:r>
    </w:p>
    <w:p w:rsidR="0075440F" w:rsidRPr="0075440F" w:rsidRDefault="0075440F" w:rsidP="007415D4">
      <w:pPr>
        <w:tabs>
          <w:tab w:val="right" w:leader="dot" w:pos="8280"/>
        </w:tabs>
        <w:spacing w:before="120" w:after="120"/>
        <w:jc w:val="both"/>
        <w:rPr>
          <w:rFonts w:ascii="Times New Roman" w:hAnsi="Times New Roman" w:cs="Times New Roman"/>
          <w:b/>
        </w:rPr>
      </w:pPr>
      <w:r w:rsidRPr="0075440F">
        <w:rPr>
          <w:rFonts w:ascii="Times New Roman" w:hAnsi="Times New Roman" w:cs="Times New Roman"/>
          <w:b/>
        </w:rPr>
        <w:t>VI. HỒ SƠ KÈM THEO</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1. Quyết định của Đại hội đồng cổ đông, Hội đồng thành viên hoặc chủ sở hữu công ty thông qua việc niêm yết, giao dịch chứng khoán tại Sở Giao dịch Chứng khoán nước ngoài;</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2. Bản sao hồ sơ đăng ký niêm yết, giao dịch tại Sở Giao dịch Chứng khoán nước ngoài;</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3. Văn bản chấp thuận của cơ quan quản lý nhà nước chuyên ngành đối với tổ chức kinh doanh có điêu kiện;</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4. Tài liệu xác định tỷ lệ sở hữu nước ngoài của doanh nghiệp;</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5. Hợp đồng tư vấn niêm yết (nếu có);</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6. Cam kết của tổ chức phát hành về việc tuân thủ các quy định về quản lý ngoại hối của Việt Nam;</w:t>
      </w:r>
    </w:p>
    <w:p w:rsidR="0075440F" w:rsidRPr="0075440F" w:rsidRDefault="0075440F" w:rsidP="007415D4">
      <w:pPr>
        <w:tabs>
          <w:tab w:val="right" w:leader="dot" w:pos="8280"/>
        </w:tabs>
        <w:spacing w:before="120" w:after="120"/>
        <w:jc w:val="both"/>
        <w:rPr>
          <w:rFonts w:ascii="Times New Roman" w:hAnsi="Times New Roman" w:cs="Times New Roman"/>
        </w:rPr>
      </w:pPr>
      <w:r w:rsidRPr="0075440F">
        <w:rPr>
          <w:rFonts w:ascii="Times New Roman" w:hAnsi="Times New Roman" w:cs="Times New Roman"/>
        </w:rPr>
        <w:t>7. Các tài liệu khác (nếu có).</w:t>
      </w:r>
    </w:p>
    <w:p w:rsidR="0075440F" w:rsidRPr="0075440F" w:rsidRDefault="0075440F" w:rsidP="007415D4">
      <w:pPr>
        <w:tabs>
          <w:tab w:val="right" w:leader="dot" w:pos="8280"/>
        </w:tabs>
        <w:spacing w:before="120" w:after="120"/>
        <w:rPr>
          <w:rFonts w:ascii="Times New Roman" w:hAnsi="Times New Roman" w:cs="Times New Roman"/>
        </w:rPr>
      </w:pPr>
    </w:p>
    <w:tbl>
      <w:tblPr>
        <w:tblW w:w="5000" w:type="pct"/>
        <w:jc w:val="center"/>
        <w:tblLook w:val="01E0" w:firstRow="1" w:lastRow="1" w:firstColumn="1" w:lastColumn="1" w:noHBand="0" w:noVBand="0"/>
      </w:tblPr>
      <w:tblGrid>
        <w:gridCol w:w="3050"/>
        <w:gridCol w:w="5518"/>
      </w:tblGrid>
      <w:tr w:rsidR="0075440F" w:rsidRPr="0075440F" w:rsidTr="007415D4">
        <w:trPr>
          <w:jc w:val="center"/>
        </w:trPr>
        <w:tc>
          <w:tcPr>
            <w:tcW w:w="3183" w:type="dxa"/>
          </w:tcPr>
          <w:p w:rsidR="0075440F" w:rsidRPr="0075440F" w:rsidRDefault="0075440F" w:rsidP="007415D4">
            <w:pPr>
              <w:tabs>
                <w:tab w:val="right" w:leader="dot" w:pos="8280"/>
              </w:tabs>
              <w:spacing w:before="120" w:after="120"/>
              <w:rPr>
                <w:rFonts w:ascii="Times New Roman" w:hAnsi="Times New Roman" w:cs="Times New Roman"/>
              </w:rPr>
            </w:pPr>
          </w:p>
        </w:tc>
        <w:tc>
          <w:tcPr>
            <w:tcW w:w="5673" w:type="dxa"/>
          </w:tcPr>
          <w:p w:rsidR="0075440F" w:rsidRPr="0075440F" w:rsidRDefault="0075440F" w:rsidP="007415D4">
            <w:pPr>
              <w:tabs>
                <w:tab w:val="right" w:leader="dot" w:pos="8280"/>
              </w:tabs>
              <w:spacing w:before="120" w:after="120"/>
              <w:jc w:val="center"/>
              <w:rPr>
                <w:rFonts w:ascii="Times New Roman" w:hAnsi="Times New Roman" w:cs="Times New Roman"/>
                <w:b/>
              </w:rPr>
            </w:pPr>
            <w:r w:rsidRPr="0075440F">
              <w:rPr>
                <w:rFonts w:ascii="Times New Roman" w:hAnsi="Times New Roman" w:cs="Times New Roman"/>
                <w:i/>
              </w:rPr>
              <w:t>……, ngày...tháng....năm...</w:t>
            </w:r>
            <w:r w:rsidRPr="0075440F">
              <w:rPr>
                <w:rFonts w:ascii="Times New Roman" w:hAnsi="Times New Roman" w:cs="Times New Roman"/>
                <w:i/>
              </w:rPr>
              <w:br/>
            </w:r>
            <w:r w:rsidRPr="0075440F">
              <w:rPr>
                <w:rFonts w:ascii="Times New Roman" w:hAnsi="Times New Roman" w:cs="Times New Roman"/>
                <w:b/>
              </w:rPr>
              <w:t>TỔ CHỨC ĐĂNG KÝ NIÊM YẾT</w:t>
            </w:r>
            <w:r w:rsidRPr="0075440F">
              <w:rPr>
                <w:rFonts w:ascii="Times New Roman" w:hAnsi="Times New Roman" w:cs="Times New Roman"/>
                <w:b/>
              </w:rPr>
              <w:br/>
            </w:r>
            <w:r w:rsidRPr="0075440F">
              <w:rPr>
                <w:rFonts w:ascii="Times New Roman" w:hAnsi="Times New Roman" w:cs="Times New Roman"/>
                <w:i/>
              </w:rPr>
              <w:t>(Người đại diện theo pháp luật)</w:t>
            </w:r>
            <w:r w:rsidRPr="0075440F">
              <w:rPr>
                <w:rFonts w:ascii="Times New Roman" w:hAnsi="Times New Roman" w:cs="Times New Roman"/>
                <w:i/>
              </w:rPr>
              <w:br/>
              <w:t>(Ký, ghi rõ họ tên và đóng dấu)</w:t>
            </w:r>
          </w:p>
        </w:tc>
      </w:tr>
    </w:tbl>
    <w:p w:rsidR="00411FDD" w:rsidRPr="0075440F" w:rsidRDefault="00411FDD" w:rsidP="007415D4">
      <w:pPr>
        <w:tabs>
          <w:tab w:val="right" w:leader="dot" w:pos="8280"/>
        </w:tabs>
        <w:spacing w:before="120" w:after="120"/>
        <w:rPr>
          <w:rFonts w:ascii="Times New Roman" w:hAnsi="Times New Roman" w:cs="Times New Roman"/>
        </w:rPr>
      </w:pPr>
    </w:p>
    <w:sectPr w:rsidR="00411FDD" w:rsidRPr="0075440F" w:rsidSect="0075440F">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795E" w:rsidRDefault="002D795E" w:rsidP="007415D4">
      <w:r>
        <w:separator/>
      </w:r>
    </w:p>
  </w:endnote>
  <w:endnote w:type="continuationSeparator" w:id="0">
    <w:p w:rsidR="002D795E" w:rsidRDefault="002D795E" w:rsidP="0074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62F4" w:rsidRDefault="004A6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5D4" w:rsidRPr="00C250F1" w:rsidRDefault="007415D4" w:rsidP="00C250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62F4" w:rsidRDefault="004A6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795E" w:rsidRDefault="002D795E" w:rsidP="007415D4">
      <w:r>
        <w:separator/>
      </w:r>
    </w:p>
  </w:footnote>
  <w:footnote w:type="continuationSeparator" w:id="0">
    <w:p w:rsidR="002D795E" w:rsidRDefault="002D795E" w:rsidP="0074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62F4" w:rsidRDefault="004A6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62F4" w:rsidRPr="00C250F1" w:rsidRDefault="004A62F4" w:rsidP="00C25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62F4" w:rsidRDefault="004A62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40F"/>
    <w:rsid w:val="002D795E"/>
    <w:rsid w:val="00411FDD"/>
    <w:rsid w:val="00453334"/>
    <w:rsid w:val="004A62F4"/>
    <w:rsid w:val="007415D4"/>
    <w:rsid w:val="0075440F"/>
    <w:rsid w:val="00C2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EFEE35-F91D-4FD7-9016-39A3F27C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40F"/>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75440F"/>
    <w:pPr>
      <w:tabs>
        <w:tab w:val="left" w:pos="1152"/>
      </w:tabs>
      <w:spacing w:before="120" w:after="120" w:line="312" w:lineRule="auto"/>
    </w:pPr>
    <w:rPr>
      <w:rFonts w:ascii="Arial" w:eastAsia="Times New Roman" w:hAnsi="Arial" w:cs="Arial"/>
      <w:sz w:val="26"/>
      <w:szCs w:val="26"/>
    </w:rPr>
  </w:style>
  <w:style w:type="character" w:customStyle="1" w:styleId="Bodytext2Spacing4pt">
    <w:name w:val="Body text (2) + Spacing 4 pt"/>
    <w:basedOn w:val="DefaultParagraphFont"/>
    <w:rsid w:val="0075440F"/>
    <w:rPr>
      <w:rFonts w:ascii="Times New Roman" w:hAnsi="Times New Roman" w:cs="Times New Roman"/>
      <w:spacing w:val="80"/>
      <w:sz w:val="28"/>
      <w:szCs w:val="28"/>
      <w:u w:val="none"/>
    </w:rPr>
  </w:style>
  <w:style w:type="paragraph" w:styleId="Header">
    <w:name w:val="header"/>
    <w:basedOn w:val="Normal"/>
    <w:link w:val="HeaderChar"/>
    <w:uiPriority w:val="99"/>
    <w:unhideWhenUsed/>
    <w:rsid w:val="007415D4"/>
    <w:pPr>
      <w:tabs>
        <w:tab w:val="center" w:pos="4680"/>
        <w:tab w:val="right" w:pos="9360"/>
      </w:tabs>
    </w:pPr>
  </w:style>
  <w:style w:type="character" w:customStyle="1" w:styleId="HeaderChar">
    <w:name w:val="Header Char"/>
    <w:basedOn w:val="DefaultParagraphFont"/>
    <w:link w:val="Header"/>
    <w:uiPriority w:val="99"/>
    <w:rsid w:val="007415D4"/>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7415D4"/>
    <w:pPr>
      <w:tabs>
        <w:tab w:val="center" w:pos="4680"/>
        <w:tab w:val="right" w:pos="9360"/>
      </w:tabs>
    </w:pPr>
  </w:style>
  <w:style w:type="character" w:customStyle="1" w:styleId="FooterChar">
    <w:name w:val="Footer Char"/>
    <w:basedOn w:val="DefaultParagraphFont"/>
    <w:link w:val="Footer"/>
    <w:uiPriority w:val="99"/>
    <w:rsid w:val="007415D4"/>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huan nguyen</cp:lastModifiedBy>
  <cp:revision>4</cp:revision>
  <dcterms:created xsi:type="dcterms:W3CDTF">2021-07-14T08:51:00Z</dcterms:created>
  <dcterms:modified xsi:type="dcterms:W3CDTF">2022-09-12T04:17:00Z</dcterms:modified>
</cp:coreProperties>
</file>