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C95021">
            <w:pPr>
              <w:spacing w:before="120"/>
              <w:jc w:val="center"/>
            </w:pPr>
            <w:bookmarkStart w:id="0" w:name="bookmark0"/>
            <w:bookmarkStart w:id="1" w:name="_GoBack"/>
            <w:bookmarkEnd w:id="1"/>
            <w:r>
              <w:rPr>
                <w:b/>
                <w:bCs/>
                <w:lang w:val="vi-VN"/>
              </w:rPr>
              <w:t>ỦY BAN NHÂN DÂN</w:t>
            </w:r>
            <w:r>
              <w:rPr>
                <w:b/>
                <w:bCs/>
                <w:lang w:val="vi-VN"/>
              </w:rPr>
              <w:br/>
              <w:t>TỈNH BÀ RỊA - VŨNG TÀU</w:t>
            </w:r>
            <w:bookmarkEnd w:id="0"/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C95021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CỘNG HÒA XÃ HỘI CHỦ NGHĨA VIỆT NAM</w:t>
            </w:r>
            <w:r>
              <w:rPr>
                <w:b/>
                <w:bCs/>
                <w:lang w:val="vi-VN"/>
              </w:rPr>
              <w:br/>
              <w:t xml:space="preserve">Độc lập - Tự do - Hạnh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C95021">
            <w:pPr>
              <w:spacing w:before="120"/>
              <w:jc w:val="center"/>
            </w:pPr>
            <w:r>
              <w:rPr>
                <w:lang w:val="vi-VN"/>
              </w:rPr>
              <w:t xml:space="preserve">Số: </w:t>
            </w:r>
            <w:r>
              <w:t>20</w:t>
            </w:r>
            <w:r>
              <w:rPr>
                <w:lang w:val="vi-VN"/>
              </w:rPr>
              <w:t>/2022/QĐ-UBND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C95021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>Bà Rịa - Vũng Tàu, ngày 0</w:t>
            </w:r>
            <w:r>
              <w:rPr>
                <w:i/>
                <w:iCs/>
              </w:rPr>
              <w:t>3</w:t>
            </w:r>
            <w:r>
              <w:rPr>
                <w:i/>
                <w:iCs/>
                <w:lang w:val="vi-VN"/>
              </w:rPr>
              <w:t xml:space="preserve"> tháng</w:t>
            </w:r>
            <w:r>
              <w:rPr>
                <w:i/>
                <w:iCs/>
              </w:rPr>
              <w:t xml:space="preserve"> 10</w:t>
            </w:r>
            <w:r>
              <w:rPr>
                <w:i/>
                <w:iCs/>
                <w:lang w:val="vi-VN"/>
              </w:rPr>
              <w:t xml:space="preserve"> năm 2022</w:t>
            </w:r>
          </w:p>
        </w:tc>
      </w:tr>
    </w:tbl>
    <w:p w:rsidR="00000000" w:rsidRDefault="00C95021">
      <w:pPr>
        <w:spacing w:before="120" w:after="280" w:afterAutospacing="1"/>
      </w:pPr>
      <w:r>
        <w:t> </w:t>
      </w:r>
    </w:p>
    <w:p w:rsidR="00000000" w:rsidRDefault="00C95021">
      <w:pPr>
        <w:spacing w:before="120" w:after="280" w:afterAutospacing="1"/>
        <w:jc w:val="center"/>
      </w:pPr>
      <w:r>
        <w:rPr>
          <w:b/>
          <w:bCs/>
          <w:lang w:val="vi-VN"/>
        </w:rPr>
        <w:t>QUYẾT ĐỊNH</w:t>
      </w:r>
    </w:p>
    <w:p w:rsidR="00000000" w:rsidRDefault="00C95021">
      <w:pPr>
        <w:spacing w:before="120" w:after="280" w:afterAutospacing="1"/>
        <w:jc w:val="center"/>
      </w:pPr>
      <w:r>
        <w:rPr>
          <w:lang w:val="vi-VN"/>
        </w:rPr>
        <w:t>BÃI BỎ QUYẾT ĐỊNH SỐ 44/2012/QĐ-UBND NGÀY 18 THÁN</w:t>
      </w:r>
      <w:r>
        <w:rPr>
          <w:lang w:val="vi-VN"/>
        </w:rPr>
        <w:t>G 12 NĂM 2012 CỦA ỦY BAN NHÂN DÂN TỈNH BÀ RỊA - VŨNG TÀU BAN HÀNH QUY ĐỊNH VỀ CHÍNH SÁCH, CHẾ ĐỘ ĐÀO TẠO, BỒI DƯỠNG Ở TRONG NƯỚC ĐỐI VỚI CÁN BỘ, CÔNG CHỨC, VIÊN CHỨC TỈNH BÀ RỊA - VŨNG TÀU</w:t>
      </w:r>
    </w:p>
    <w:p w:rsidR="00000000" w:rsidRDefault="00C95021">
      <w:pPr>
        <w:spacing w:before="120" w:after="280" w:afterAutospacing="1"/>
        <w:jc w:val="center"/>
      </w:pPr>
      <w:r>
        <w:rPr>
          <w:b/>
          <w:bCs/>
          <w:lang w:val="vi-VN"/>
        </w:rPr>
        <w:t>ỦY BAN NHÂN DÂN TỈNH BÀ RỊA - VŨNG TÀU</w:t>
      </w:r>
    </w:p>
    <w:p w:rsidR="00000000" w:rsidRDefault="00C95021">
      <w:pPr>
        <w:spacing w:before="120" w:after="280" w:afterAutospacing="1"/>
      </w:pPr>
      <w:r>
        <w:rPr>
          <w:i/>
          <w:iCs/>
          <w:lang w:val="vi-VN"/>
        </w:rPr>
        <w:t>Căn cứ Luật Tổ chức chính qu</w:t>
      </w:r>
      <w:r>
        <w:rPr>
          <w:i/>
          <w:iCs/>
          <w:lang w:val="vi-VN"/>
        </w:rPr>
        <w:t>yền địa phương ngày 19 tháng 6 năm 2015;</w:t>
      </w:r>
    </w:p>
    <w:p w:rsidR="00000000" w:rsidRDefault="00C95021">
      <w:pPr>
        <w:spacing w:before="120" w:after="280" w:afterAutospacing="1"/>
      </w:pPr>
      <w:r>
        <w:rPr>
          <w:i/>
          <w:iCs/>
          <w:lang w:val="vi-VN"/>
        </w:rPr>
        <w:t>Căn cứ Luật Sửa đổi, bổ sung một số điều của Luật Tổ chức chính phủ và Luật Tổ chức chính quyền địa phương ngày 22 tháng 11 năm 2019;</w:t>
      </w:r>
    </w:p>
    <w:p w:rsidR="00000000" w:rsidRDefault="00C95021">
      <w:pPr>
        <w:spacing w:before="120" w:after="280" w:afterAutospacing="1"/>
      </w:pPr>
      <w:r>
        <w:rPr>
          <w:i/>
          <w:iCs/>
          <w:lang w:val="vi-VN"/>
        </w:rPr>
        <w:t>Căn cứ Luật Ban hành văn bản quy phạm pháp luật ngày 22 tháng 6 năm 2015;</w:t>
      </w:r>
    </w:p>
    <w:p w:rsidR="00000000" w:rsidRDefault="00C95021">
      <w:pPr>
        <w:spacing w:before="120" w:after="280" w:afterAutospacing="1"/>
      </w:pPr>
      <w:r>
        <w:rPr>
          <w:i/>
          <w:iCs/>
          <w:lang w:val="vi-VN"/>
        </w:rPr>
        <w:t xml:space="preserve">Căn cứ </w:t>
      </w:r>
      <w:r>
        <w:rPr>
          <w:i/>
          <w:iCs/>
          <w:lang w:val="vi-VN"/>
        </w:rPr>
        <w:t>Luật Sửa đổi, bổ sung một số điều của Luật Ban hành văn bản quy phạm pháp luật ngày 18 tháng 6 năm 2020;</w:t>
      </w:r>
    </w:p>
    <w:p w:rsidR="00000000" w:rsidRDefault="00C95021">
      <w:pPr>
        <w:spacing w:before="120" w:after="280" w:afterAutospacing="1"/>
      </w:pPr>
      <w:r>
        <w:rPr>
          <w:i/>
          <w:iCs/>
          <w:lang w:val="vi-VN"/>
        </w:rPr>
        <w:t>Căn cứ Luật Ngân sách nhà nước ngày 25 tháng 6 năm 2015;</w:t>
      </w:r>
    </w:p>
    <w:p w:rsidR="00000000" w:rsidRDefault="00C95021">
      <w:pPr>
        <w:spacing w:before="120" w:after="280" w:afterAutospacing="1"/>
      </w:pPr>
      <w:r>
        <w:rPr>
          <w:i/>
          <w:iCs/>
          <w:lang w:val="vi-VN"/>
        </w:rPr>
        <w:t>Căn cứ Nghị quyết số 30/2019/NQ-HĐND ngày 18 tháng 7 năm 2019 của Hội đồng nhân dân tỉnh Bà Rị</w:t>
      </w:r>
      <w:r>
        <w:rPr>
          <w:i/>
          <w:iCs/>
          <w:lang w:val="vi-VN"/>
        </w:rPr>
        <w:t>a - Vũng Tàu Ban hành quy định mức chi đào tạo, bồi dưỡng cán bộ, công chức, viên chức trên địa bàn tỉnh Bà Rịa - Vũng Tàu;</w:t>
      </w:r>
    </w:p>
    <w:p w:rsidR="00000000" w:rsidRDefault="00C95021">
      <w:pPr>
        <w:spacing w:before="120" w:after="280" w:afterAutospacing="1"/>
      </w:pPr>
      <w:r>
        <w:rPr>
          <w:i/>
          <w:iCs/>
          <w:lang w:val="vi-VN"/>
        </w:rPr>
        <w:t xml:space="preserve">Theo đề nghị của Giám đốc Sở Nội vụ tại Tờ trình số </w:t>
      </w:r>
      <w:r>
        <w:rPr>
          <w:i/>
          <w:iCs/>
        </w:rPr>
        <w:t>458/TTr</w:t>
      </w:r>
      <w:r>
        <w:rPr>
          <w:i/>
          <w:iCs/>
          <w:lang w:val="vi-VN"/>
        </w:rPr>
        <w:t xml:space="preserve">-SNV ngày </w:t>
      </w:r>
      <w:r>
        <w:rPr>
          <w:i/>
          <w:iCs/>
        </w:rPr>
        <w:t>0</w:t>
      </w:r>
      <w:r>
        <w:rPr>
          <w:i/>
          <w:iCs/>
          <w:lang w:val="vi-VN"/>
        </w:rPr>
        <w:t xml:space="preserve">9 tháng </w:t>
      </w:r>
      <w:r>
        <w:rPr>
          <w:i/>
          <w:iCs/>
        </w:rPr>
        <w:t xml:space="preserve">9 </w:t>
      </w:r>
      <w:r>
        <w:rPr>
          <w:i/>
          <w:iCs/>
          <w:lang w:val="vi-VN"/>
        </w:rPr>
        <w:t>năm 2022 dự thảo Quyết định bãi bỏ Quyết định số 44/</w:t>
      </w:r>
      <w:r>
        <w:rPr>
          <w:i/>
          <w:iCs/>
          <w:lang w:val="vi-VN"/>
        </w:rPr>
        <w:t>2012/QĐ-UBND ngày 18 tháng 12 năm 2012 của Ủy ban nhân dân tỉnh Bà Rịa - V</w:t>
      </w:r>
      <w:r>
        <w:rPr>
          <w:i/>
          <w:iCs/>
        </w:rPr>
        <w:t>ũ</w:t>
      </w:r>
      <w:r>
        <w:rPr>
          <w:i/>
          <w:iCs/>
          <w:lang w:val="vi-VN"/>
        </w:rPr>
        <w:t>ng Tàu Ban hành quy định về ch</w:t>
      </w:r>
      <w:r>
        <w:rPr>
          <w:i/>
          <w:iCs/>
        </w:rPr>
        <w:t>í</w:t>
      </w:r>
      <w:r>
        <w:rPr>
          <w:i/>
          <w:iCs/>
          <w:lang w:val="vi-VN"/>
        </w:rPr>
        <w:t>nh sách, chế độ đào tạo, bồi dưỡng ở trong nước đối với cán bộ, công chức, viên chức tỉnh Bà Rịa - Vũng Tàu.</w:t>
      </w:r>
    </w:p>
    <w:p w:rsidR="00000000" w:rsidRDefault="00C95021">
      <w:pPr>
        <w:spacing w:before="120" w:after="280" w:afterAutospacing="1"/>
        <w:jc w:val="center"/>
      </w:pPr>
      <w:r>
        <w:rPr>
          <w:b/>
          <w:bCs/>
          <w:lang w:val="vi-VN"/>
        </w:rPr>
        <w:t>QUYẾT ĐỊNH:</w:t>
      </w:r>
    </w:p>
    <w:p w:rsidR="00000000" w:rsidRDefault="00C95021">
      <w:pPr>
        <w:spacing w:before="120" w:after="280" w:afterAutospacing="1"/>
      </w:pPr>
      <w:r>
        <w:rPr>
          <w:b/>
          <w:bCs/>
          <w:lang w:val="vi-VN"/>
        </w:rPr>
        <w:t xml:space="preserve">Điều 1. </w:t>
      </w:r>
      <w:r>
        <w:rPr>
          <w:lang w:val="vi-VN"/>
        </w:rPr>
        <w:t xml:space="preserve">Bãi bỏ toàn bộ Quyết </w:t>
      </w:r>
      <w:r>
        <w:rPr>
          <w:lang w:val="vi-VN"/>
        </w:rPr>
        <w:t>định số 44/2012/QĐ-UBND ngày 18 tháng 12 năm 2012 của Ủy ban nhân dân tỉnh Bà Rịa - Vũng Tàu Ban hành quy định về ch</w:t>
      </w:r>
      <w:r>
        <w:t>í</w:t>
      </w:r>
      <w:r>
        <w:rPr>
          <w:lang w:val="vi-VN"/>
        </w:rPr>
        <w:t>nh sách, chế độ đào tạo, bồi dưỡng ở trong nước đối với cán bộ, công chức, viên chức tỉnh Bà Rịa - Vũng Tàu.</w:t>
      </w:r>
    </w:p>
    <w:p w:rsidR="00000000" w:rsidRDefault="00C95021">
      <w:pPr>
        <w:spacing w:before="120" w:after="280" w:afterAutospacing="1"/>
      </w:pPr>
      <w:r>
        <w:rPr>
          <w:lang w:val="vi-VN"/>
        </w:rPr>
        <w:t>Lý do: Nội dung của Quyết định</w:t>
      </w:r>
      <w:r>
        <w:rPr>
          <w:lang w:val="vi-VN"/>
        </w:rPr>
        <w:t xml:space="preserve"> số 44/2012/QĐ-UBND không còn phù hợp với thực tế và đã được quy định tại Nghị quyết số 30/2019/NQ-HĐND ngày 18 tháng 7 năm 2019 của Hội đồng </w:t>
      </w:r>
      <w:r>
        <w:rPr>
          <w:lang w:val="vi-VN"/>
        </w:rPr>
        <w:lastRenderedPageBreak/>
        <w:t>nhân dân tỉnh Bà Rịa - Vũng Tàu Ban hành quy định mức chi đào tạo, bồi dưỡng cán bộ, công chức, viên chức trên địa</w:t>
      </w:r>
      <w:r>
        <w:rPr>
          <w:lang w:val="vi-VN"/>
        </w:rPr>
        <w:t xml:space="preserve"> bàn tỉnh Bà Rịa - Vũng Tàu.</w:t>
      </w:r>
    </w:p>
    <w:p w:rsidR="00000000" w:rsidRDefault="00C95021">
      <w:pPr>
        <w:spacing w:before="120" w:after="280" w:afterAutospacing="1"/>
      </w:pPr>
      <w:r>
        <w:rPr>
          <w:b/>
          <w:bCs/>
          <w:lang w:val="vi-VN"/>
        </w:rPr>
        <w:t>Điều 2. Hi</w:t>
      </w:r>
      <w:r>
        <w:rPr>
          <w:b/>
          <w:bCs/>
        </w:rPr>
        <w:t>ệ</w:t>
      </w:r>
      <w:r>
        <w:rPr>
          <w:b/>
          <w:bCs/>
          <w:lang w:val="vi-VN"/>
        </w:rPr>
        <w:t xml:space="preserve">u </w:t>
      </w:r>
      <w:r>
        <w:rPr>
          <w:b/>
          <w:bCs/>
        </w:rPr>
        <w:t>lự</w:t>
      </w:r>
      <w:r>
        <w:rPr>
          <w:b/>
          <w:bCs/>
          <w:lang w:val="vi-VN"/>
        </w:rPr>
        <w:t>c thi hành</w:t>
      </w:r>
    </w:p>
    <w:p w:rsidR="00000000" w:rsidRDefault="00C95021">
      <w:pPr>
        <w:spacing w:before="120" w:after="280" w:afterAutospacing="1"/>
      </w:pPr>
      <w:r>
        <w:rPr>
          <w:lang w:val="vi-VN"/>
        </w:rPr>
        <w:t xml:space="preserve">Quyết định này có hiệu lực thi hành kể từ ngày </w:t>
      </w:r>
      <w:r>
        <w:t>17</w:t>
      </w:r>
      <w:r>
        <w:rPr>
          <w:lang w:val="vi-VN"/>
        </w:rPr>
        <w:t xml:space="preserve"> tháng </w:t>
      </w:r>
      <w:r>
        <w:t>10</w:t>
      </w:r>
      <w:r>
        <w:rPr>
          <w:lang w:val="vi-VN"/>
        </w:rPr>
        <w:t xml:space="preserve"> năm 2022.</w:t>
      </w:r>
    </w:p>
    <w:p w:rsidR="00000000" w:rsidRDefault="00C95021">
      <w:pPr>
        <w:spacing w:before="120" w:after="280" w:afterAutospacing="1"/>
      </w:pPr>
      <w:r>
        <w:rPr>
          <w:b/>
          <w:bCs/>
          <w:lang w:val="vi-VN"/>
        </w:rPr>
        <w:t>Điều 3. Tổ chức thực hiện</w:t>
      </w:r>
    </w:p>
    <w:p w:rsidR="00000000" w:rsidRDefault="00C95021">
      <w:pPr>
        <w:spacing w:before="120" w:after="280" w:afterAutospacing="1"/>
      </w:pPr>
      <w:r>
        <w:rPr>
          <w:lang w:val="vi-VN"/>
        </w:rPr>
        <w:t>Chánh Văn phòng Ủy ban nhân dân tỉnh, Giám đốc Sở Nội vụ, Thủ trưởng các sở, ban, ngành, Chủ tịch UBND các</w:t>
      </w:r>
      <w:r>
        <w:rPr>
          <w:lang w:val="vi-VN"/>
        </w:rPr>
        <w:t xml:space="preserve"> huyện, thị xã, thành phố, Thủ trưởng các cơ quan, đơn vị và tổ chức, cá nhân có liên quan chịu trách nhiệm thi hành Quyết định này./.</w:t>
      </w:r>
    </w:p>
    <w:p w:rsidR="00000000" w:rsidRDefault="00C95021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C95021">
            <w:pPr>
              <w:spacing w:before="120"/>
            </w:pPr>
            <w:r>
              <w:rPr>
                <w:b/>
                <w:bCs/>
                <w:i/>
                <w:iCs/>
                <w:lang w:val="vi-VN"/>
              </w:rPr>
              <w:br/>
              <w:t>Nơi nhận:</w:t>
            </w:r>
            <w:r>
              <w:rPr>
                <w:b/>
                <w:bCs/>
                <w:i/>
                <w:iCs/>
                <w:lang w:val="vi-VN"/>
              </w:rPr>
              <w:br/>
            </w:r>
            <w:r>
              <w:rPr>
                <w:sz w:val="16"/>
                <w:lang w:val="vi-VN"/>
              </w:rPr>
              <w:t>- Bộ Tư pháp (Cục KTVB);</w:t>
            </w:r>
            <w:r>
              <w:rPr>
                <w:sz w:val="16"/>
                <w:lang w:val="vi-VN"/>
              </w:rPr>
              <w:br/>
              <w:t>- Bộ Nội vụ;</w:t>
            </w:r>
            <w:r>
              <w:rPr>
                <w:sz w:val="16"/>
                <w:lang w:val="vi-VN"/>
              </w:rPr>
              <w:br/>
              <w:t>- TTr. Tỉnh ủy, TTr. HĐND tỉnh;</w:t>
            </w:r>
            <w:r>
              <w:rPr>
                <w:sz w:val="16"/>
                <w:lang w:val="vi-VN"/>
              </w:rPr>
              <w:br/>
              <w:t>- Chủ tịch, các PCT. UBND tỉnh;</w:t>
            </w:r>
            <w:r>
              <w:rPr>
                <w:sz w:val="16"/>
                <w:lang w:val="vi-VN"/>
              </w:rPr>
              <w:br/>
              <w:t>- UBMT</w:t>
            </w:r>
            <w:r>
              <w:rPr>
                <w:sz w:val="16"/>
                <w:lang w:val="vi-VN"/>
              </w:rPr>
              <w:t>TQVN tỉnh và các đoàn thể t</w:t>
            </w:r>
            <w:r>
              <w:rPr>
                <w:sz w:val="16"/>
              </w:rPr>
              <w:t>ỉ</w:t>
            </w:r>
            <w:r>
              <w:rPr>
                <w:sz w:val="16"/>
                <w:lang w:val="vi-VN"/>
              </w:rPr>
              <w:t>nh;</w:t>
            </w:r>
            <w:r>
              <w:rPr>
                <w:sz w:val="16"/>
                <w:lang w:val="vi-VN"/>
              </w:rPr>
              <w:br/>
              <w:t>- Văn phòng Đoàn ĐBQH và HĐND tỉnh;</w:t>
            </w:r>
            <w:r>
              <w:rPr>
                <w:sz w:val="16"/>
                <w:lang w:val="vi-VN"/>
              </w:rPr>
              <w:br/>
              <w:t>- Các cơ quan hành chính cấp tỉnh;</w:t>
            </w:r>
            <w:r>
              <w:rPr>
                <w:sz w:val="16"/>
                <w:lang w:val="vi-VN"/>
              </w:rPr>
              <w:br/>
              <w:t>- Sở Tư pháp (KTVB);</w:t>
            </w:r>
            <w:r>
              <w:rPr>
                <w:sz w:val="16"/>
                <w:lang w:val="vi-VN"/>
              </w:rPr>
              <w:br/>
              <w:t>- UBND các huyện, thị xã, thành phố;</w:t>
            </w:r>
            <w:r>
              <w:rPr>
                <w:sz w:val="16"/>
                <w:lang w:val="vi-VN"/>
              </w:rPr>
              <w:br/>
              <w:t>- Báo Bà Rịa-Vũng Tàu;</w:t>
            </w:r>
            <w:r>
              <w:rPr>
                <w:sz w:val="16"/>
                <w:lang w:val="vi-VN"/>
              </w:rPr>
              <w:br/>
              <w:t>- Đài Phát thanh và Truyền hình tỉnh;</w:t>
            </w:r>
            <w:r>
              <w:rPr>
                <w:sz w:val="16"/>
                <w:lang w:val="vi-VN"/>
              </w:rPr>
              <w:br/>
              <w:t>- Trung tâm Công báo - Tin học tỉn</w:t>
            </w:r>
            <w:r>
              <w:rPr>
                <w:sz w:val="16"/>
                <w:lang w:val="vi-VN"/>
              </w:rPr>
              <w:t>h;</w:t>
            </w:r>
            <w:r>
              <w:rPr>
                <w:sz w:val="16"/>
              </w:rPr>
              <w:br/>
            </w:r>
            <w:r>
              <w:rPr>
                <w:sz w:val="16"/>
                <w:lang w:val="vi-VN"/>
              </w:rPr>
              <w:t>- Lưu: VT, SNV (</w:t>
            </w:r>
            <w:r>
              <w:rPr>
                <w:sz w:val="16"/>
              </w:rPr>
              <w:t>05).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C95021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TM. ỦY BAN NHÂN DÂN</w:t>
            </w:r>
            <w:r>
              <w:rPr>
                <w:b/>
                <w:bCs/>
                <w:lang w:val="vi-VN"/>
              </w:rPr>
              <w:br/>
              <w:t>CHỦ TỊCH</w:t>
            </w:r>
            <w:r>
              <w:rPr>
                <w:b/>
                <w:bCs/>
                <w:lang w:val="vi-VN"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Nguyễn Văn Thọ</w:t>
            </w:r>
          </w:p>
        </w:tc>
      </w:tr>
    </w:tbl>
    <w:p w:rsidR="00C95021" w:rsidRDefault="00C95021">
      <w:pPr>
        <w:spacing w:before="120" w:after="280" w:afterAutospacing="1"/>
      </w:pPr>
      <w:r>
        <w:t> </w:t>
      </w:r>
    </w:p>
    <w:sectPr w:rsidR="00C9502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2EE"/>
    <w:rsid w:val="008802EE"/>
    <w:rsid w:val="00C9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1601-01-01T00:00:00Z</cp:lastPrinted>
  <dcterms:created xsi:type="dcterms:W3CDTF">2022-10-12T03:20:00Z</dcterms:created>
  <dcterms:modified xsi:type="dcterms:W3CDTF">2022-10-12T03:20:00Z</dcterms:modified>
</cp:coreProperties>
</file>