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6E912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5A862B" w14:textId="77777777" w:rsidR="00000000" w:rsidRDefault="00000000">
            <w:pPr>
              <w:spacing w:before="120"/>
              <w:jc w:val="center"/>
            </w:pPr>
            <w:r>
              <w:rPr>
                <w:b/>
                <w:bCs/>
              </w:rPr>
              <w:t>ỦY BAN NHÂN DÂN</w:t>
            </w:r>
            <w:r>
              <w:rPr>
                <w:b/>
                <w:bCs/>
              </w:rPr>
              <w:br/>
              <w:t>THÀNH PHỐ ĐÀ NẴNG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DA0E9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C276A3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C30DA3" w14:textId="77777777" w:rsidR="00000000" w:rsidRDefault="00000000">
            <w:pPr>
              <w:spacing w:before="120"/>
              <w:jc w:val="center"/>
            </w:pPr>
            <w:r>
              <w:rPr>
                <w:lang w:val="vi-VN"/>
              </w:rPr>
              <w:t xml:space="preserve">Số: </w:t>
            </w:r>
            <w:r>
              <w:t>19/2022/QĐ-UBND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EEEDD8" w14:textId="77777777" w:rsidR="00000000" w:rsidRDefault="00000000">
            <w:pPr>
              <w:spacing w:before="120"/>
              <w:jc w:val="right"/>
            </w:pPr>
            <w:r>
              <w:rPr>
                <w:i/>
                <w:iCs/>
              </w:rPr>
              <w:t>Đà Nẵng</w:t>
            </w:r>
            <w:r>
              <w:rPr>
                <w:i/>
                <w:iCs/>
                <w:lang w:val="vi-VN"/>
              </w:rPr>
              <w:t xml:space="preserve">, ngày </w:t>
            </w:r>
            <w:r>
              <w:rPr>
                <w:i/>
                <w:iCs/>
              </w:rPr>
              <w:t>06</w:t>
            </w:r>
            <w:r>
              <w:rPr>
                <w:i/>
                <w:iCs/>
                <w:lang w:val="vi-VN"/>
              </w:rPr>
              <w:t xml:space="preserve"> tháng </w:t>
            </w:r>
            <w:r>
              <w:rPr>
                <w:i/>
                <w:iCs/>
              </w:rPr>
              <w:t>10</w:t>
            </w:r>
            <w:r>
              <w:rPr>
                <w:i/>
                <w:iCs/>
                <w:lang w:val="vi-VN"/>
              </w:rPr>
              <w:t xml:space="preserve"> năm </w:t>
            </w:r>
            <w:r>
              <w:rPr>
                <w:i/>
                <w:iCs/>
              </w:rPr>
              <w:t>2022</w:t>
            </w:r>
          </w:p>
        </w:tc>
      </w:tr>
    </w:tbl>
    <w:p w14:paraId="2F216A70" w14:textId="77777777" w:rsidR="00000000" w:rsidRDefault="00000000">
      <w:pPr>
        <w:spacing w:before="120" w:after="280" w:afterAutospacing="1"/>
      </w:pPr>
      <w:r>
        <w:t> </w:t>
      </w:r>
    </w:p>
    <w:p w14:paraId="2FFD0A9A" w14:textId="77777777" w:rsidR="00000000" w:rsidRDefault="00000000">
      <w:pPr>
        <w:spacing w:before="120" w:after="280" w:afterAutospacing="1"/>
        <w:jc w:val="center"/>
      </w:pPr>
      <w:r>
        <w:rPr>
          <w:b/>
          <w:bCs/>
          <w:lang w:val="vi-VN"/>
        </w:rPr>
        <w:t>QUYẾT ĐỊNH</w:t>
      </w:r>
    </w:p>
    <w:p w14:paraId="198C8D77" w14:textId="77777777" w:rsidR="00000000" w:rsidRDefault="00000000">
      <w:pPr>
        <w:spacing w:before="120" w:after="280" w:afterAutospacing="1"/>
        <w:jc w:val="center"/>
      </w:pPr>
      <w:r>
        <w:rPr>
          <w:lang w:val="vi-VN"/>
        </w:rPr>
        <w:t>SỬA ĐỔI, BỔ SUNG ĐỊNH MỨC KINH TẾ - KỸ THUẬT ÁP DỤNG CHO VẬN TẢI HÀNH KHÁCH BẰNG XE BUÝT TẠI THÀNH PHỐ ĐÀ N</w:t>
      </w:r>
      <w:r>
        <w:t>Ẵ</w:t>
      </w:r>
      <w:r>
        <w:rPr>
          <w:lang w:val="vi-VN"/>
        </w:rPr>
        <w:t>NG BAN HÀNH KÈM THEO QUYẾT ĐỊNH SỐ 07/2015/QĐ-UBND NGÀY 20/3/2015 CỦA UBND THÀNH PHỐ ĐÀ N</w:t>
      </w:r>
      <w:r>
        <w:t>Ẵ</w:t>
      </w:r>
      <w:r>
        <w:rPr>
          <w:lang w:val="vi-VN"/>
        </w:rPr>
        <w:t>NG</w:t>
      </w:r>
    </w:p>
    <w:p w14:paraId="401BC7B3" w14:textId="77777777" w:rsidR="00000000" w:rsidRDefault="00000000">
      <w:pPr>
        <w:spacing w:before="120" w:after="280" w:afterAutospacing="1"/>
        <w:jc w:val="center"/>
      </w:pPr>
      <w:r>
        <w:rPr>
          <w:b/>
          <w:bCs/>
          <w:lang w:val="vi-VN"/>
        </w:rPr>
        <w:t>ỦY BAN NHÂN DÂN THÀNH PHỐ ĐÀ NẴNG</w:t>
      </w:r>
    </w:p>
    <w:p w14:paraId="04C90415" w14:textId="77777777" w:rsidR="00000000" w:rsidRDefault="00000000">
      <w:pPr>
        <w:spacing w:before="120" w:after="280" w:afterAutospacing="1"/>
      </w:pPr>
      <w:r>
        <w:rPr>
          <w:i/>
          <w:iCs/>
          <w:lang w:val="vi-VN"/>
        </w:rPr>
        <w:t>Căn cứ Luật Tổ chức chính quyền địa phương ngày 19 tháng 6 năm 2015;</w:t>
      </w:r>
    </w:p>
    <w:p w14:paraId="2EAE5C3E"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2157C5B" w14:textId="77777777" w:rsidR="00000000" w:rsidRDefault="00000000">
      <w:pPr>
        <w:spacing w:before="120" w:after="280" w:afterAutospacing="1"/>
      </w:pPr>
      <w:r>
        <w:rPr>
          <w:i/>
          <w:iCs/>
          <w:lang w:val="vi-VN"/>
        </w:rPr>
        <w:t>Căn cứ Luật Giao thông đường bộ ngày</w:t>
      </w:r>
      <w:r>
        <w:rPr>
          <w:i/>
          <w:iCs/>
        </w:rPr>
        <w:t xml:space="preserve"> 1</w:t>
      </w:r>
      <w:r>
        <w:rPr>
          <w:i/>
          <w:iCs/>
          <w:lang w:val="vi-VN"/>
        </w:rPr>
        <w:t>3 tháng 11 năm 2008;</w:t>
      </w:r>
    </w:p>
    <w:p w14:paraId="3D5093FD" w14:textId="77777777" w:rsidR="00000000" w:rsidRDefault="00000000">
      <w:pPr>
        <w:spacing w:before="120" w:after="280" w:afterAutospacing="1"/>
      </w:pPr>
      <w:r>
        <w:rPr>
          <w:i/>
          <w:iCs/>
          <w:lang w:val="vi-VN"/>
        </w:rPr>
        <w:t>Căn cứ Nghị định số 32/2019/NĐ-CP ngày 10 tháng 4 năm 2020 của Chính phủ quy định giao nhiệm vụ, đặt hàng hoặc đấu thầu cung cấp sản phẩm, dịch vụ công sử dụng ngân sách nhà nước từ nguồn kinh phí ch</w:t>
      </w:r>
      <w:r>
        <w:rPr>
          <w:i/>
          <w:iCs/>
        </w:rPr>
        <w:t xml:space="preserve">i </w:t>
      </w:r>
      <w:r>
        <w:rPr>
          <w:i/>
          <w:iCs/>
          <w:lang w:val="vi-VN"/>
        </w:rPr>
        <w:t>thường xuyên;</w:t>
      </w:r>
    </w:p>
    <w:p w14:paraId="574A1E29" w14:textId="77777777" w:rsidR="00000000" w:rsidRDefault="00000000">
      <w:pPr>
        <w:spacing w:before="120" w:after="280" w:afterAutospacing="1"/>
      </w:pPr>
      <w:r>
        <w:rPr>
          <w:i/>
          <w:iCs/>
          <w:lang w:val="vi-VN"/>
        </w:rPr>
        <w:t>Căn cứ Nghị định số 10/2020/NĐ-CP ngày 17 tháng 01 năm 2020 của Chính Phủ quy định về kinh doanh và điều kiện kinh doanh vận tải bằng xe ô tô;</w:t>
      </w:r>
    </w:p>
    <w:p w14:paraId="5173EF26" w14:textId="77777777" w:rsidR="00000000" w:rsidRDefault="00000000">
      <w:pPr>
        <w:spacing w:before="120" w:after="280" w:afterAutospacing="1"/>
      </w:pPr>
      <w:r>
        <w:rPr>
          <w:i/>
          <w:iCs/>
          <w:lang w:val="vi-VN"/>
        </w:rPr>
        <w:t>Căn cứ Nghị định số 145/2020/NĐ-CP ngày 14 tháng 12 năm 2020 của Chính phủ quy định chi t</w:t>
      </w:r>
      <w:r>
        <w:rPr>
          <w:i/>
          <w:iCs/>
        </w:rPr>
        <w:t>iế</w:t>
      </w:r>
      <w:r>
        <w:rPr>
          <w:i/>
          <w:iCs/>
          <w:lang w:val="vi-VN"/>
        </w:rPr>
        <w:t>t và hướng dẫn thi hành một số điều của Bộ luật lao động về điều kiện lao động và quan hệ lao động;</w:t>
      </w:r>
    </w:p>
    <w:p w14:paraId="67AA5FFE" w14:textId="77777777" w:rsidR="00000000" w:rsidRDefault="00000000">
      <w:pPr>
        <w:spacing w:before="120" w:after="280" w:afterAutospacing="1"/>
      </w:pPr>
      <w:r>
        <w:rPr>
          <w:i/>
          <w:iCs/>
          <w:lang w:val="vi-VN"/>
        </w:rPr>
        <w:t>Căn cứ Thông tư số 65/2014/TT-BGTVT ngày 10 tháng 11 năm 2014 của Bộ Giao thông vận tải về việc ban hành Định mức khung kinh tế - kỹ thuật áp dụng cho vận tải hành khách công cộng b</w:t>
      </w:r>
      <w:r>
        <w:rPr>
          <w:i/>
          <w:iCs/>
        </w:rPr>
        <w:t>ằ</w:t>
      </w:r>
      <w:r>
        <w:rPr>
          <w:i/>
          <w:iCs/>
          <w:lang w:val="vi-VN"/>
        </w:rPr>
        <w:t>ng xe buýt;</w:t>
      </w:r>
    </w:p>
    <w:p w14:paraId="0E316F4A" w14:textId="77777777" w:rsidR="00000000" w:rsidRDefault="00000000">
      <w:pPr>
        <w:spacing w:before="120" w:after="280" w:afterAutospacing="1"/>
      </w:pPr>
      <w:r>
        <w:rPr>
          <w:i/>
          <w:iCs/>
          <w:lang w:val="vi-VN"/>
        </w:rPr>
        <w:t>Căn cứ Thông tư số 28/2</w:t>
      </w:r>
      <w:r>
        <w:rPr>
          <w:i/>
          <w:iCs/>
        </w:rPr>
        <w:t>0</w:t>
      </w:r>
      <w:r>
        <w:rPr>
          <w:i/>
          <w:iCs/>
          <w:lang w:val="vi-VN"/>
        </w:rPr>
        <w:t>17/TT-BTC ngày 12 tháng 4 năm 2017 c</w:t>
      </w:r>
      <w:r>
        <w:rPr>
          <w:i/>
          <w:iCs/>
        </w:rPr>
        <w:t xml:space="preserve">ủa </w:t>
      </w:r>
      <w:r>
        <w:rPr>
          <w:i/>
          <w:iCs/>
          <w:lang w:val="vi-VN"/>
        </w:rPr>
        <w:t>Bộ trưởng Bộ Tài chính sửa đổi, bổ sung một số điều của Thông tư số 45/2013/TT-BTC ngày 25 tháng 4 năm 2013 và Thông tư số 47/2016/TT</w:t>
      </w:r>
      <w:r>
        <w:rPr>
          <w:i/>
          <w:iCs/>
        </w:rPr>
        <w:t>-</w:t>
      </w:r>
      <w:r>
        <w:rPr>
          <w:i/>
          <w:iCs/>
          <w:lang w:val="vi-VN"/>
        </w:rPr>
        <w:t>BTC ngày 13 tháng 10 năm 2016 của Bộ Tài chính hướng d</w:t>
      </w:r>
      <w:r>
        <w:rPr>
          <w:i/>
          <w:iCs/>
        </w:rPr>
        <w:t>ẫ</w:t>
      </w:r>
      <w:r>
        <w:rPr>
          <w:i/>
          <w:iCs/>
          <w:lang w:val="vi-VN"/>
        </w:rPr>
        <w:t>n chế độ quản lý, sử dụng và tr</w:t>
      </w:r>
      <w:r>
        <w:rPr>
          <w:i/>
          <w:iCs/>
        </w:rPr>
        <w:t>í</w:t>
      </w:r>
      <w:r>
        <w:rPr>
          <w:i/>
          <w:iCs/>
          <w:lang w:val="vi-VN"/>
        </w:rPr>
        <w:t>ch kh</w:t>
      </w:r>
      <w:r>
        <w:rPr>
          <w:i/>
          <w:iCs/>
        </w:rPr>
        <w:t>ấ</w:t>
      </w:r>
      <w:r>
        <w:rPr>
          <w:i/>
          <w:iCs/>
          <w:lang w:val="vi-VN"/>
        </w:rPr>
        <w:t>u hao tài sản cố định;</w:t>
      </w:r>
    </w:p>
    <w:p w14:paraId="19871F76" w14:textId="77777777" w:rsidR="00000000" w:rsidRDefault="00000000">
      <w:pPr>
        <w:spacing w:before="120" w:after="280" w:afterAutospacing="1"/>
      </w:pPr>
      <w:r>
        <w:rPr>
          <w:i/>
          <w:iCs/>
          <w:lang w:val="vi-VN"/>
        </w:rPr>
        <w:t>Căn cứ Thông tư số 17/2019/TT-BLĐTBXH ngày 6 tháng 11 năm 2019 của Bộ Lao động Thương b</w:t>
      </w:r>
      <w:r>
        <w:rPr>
          <w:i/>
          <w:iCs/>
        </w:rPr>
        <w:t>i</w:t>
      </w:r>
      <w:r>
        <w:rPr>
          <w:i/>
          <w:iCs/>
          <w:lang w:val="vi-VN"/>
        </w:rPr>
        <w:t>nh và Xã hội hướng dẫn xác định chi phí tiền lương, chi phí nhân công trong giá, đơn giá sản phẩm, dịch vụ công sử dụng kinh phí ngân sách nhà nước do doanh nghiệp thực hiện;</w:t>
      </w:r>
    </w:p>
    <w:p w14:paraId="6FCEA078" w14:textId="77777777" w:rsidR="00000000" w:rsidRDefault="00000000">
      <w:pPr>
        <w:spacing w:before="120" w:after="280" w:afterAutospacing="1"/>
      </w:pPr>
      <w:r>
        <w:rPr>
          <w:i/>
          <w:iCs/>
          <w:lang w:val="vi-VN"/>
        </w:rPr>
        <w:lastRenderedPageBreak/>
        <w:t>Căn cứ Thông tư số 12/2020/TT-BGTVT ngày 29 tháng 5 năm 2020 của Bộ giao thông vận tải quy định về tổ chức, quản lý hoạt động vận tải bằng xe ô tô và dịch vụ hỗ trợ vận tải đường bộ;</w:t>
      </w:r>
    </w:p>
    <w:p w14:paraId="64EF1B0B" w14:textId="77777777" w:rsidR="00000000" w:rsidRDefault="00000000">
      <w:pPr>
        <w:spacing w:before="120" w:after="280" w:afterAutospacing="1"/>
      </w:pPr>
      <w:r>
        <w:rPr>
          <w:i/>
          <w:iCs/>
          <w:lang w:val="vi-VN"/>
        </w:rPr>
        <w:t>Theo đề nghị của Sở Giao thông vận tải tại Tờ trình số 3067/TTr-SGTVT ngày 01 tháng 8 năm 2022 và kết quả lấy ý kiến biểu quyết của các Thành viên UBND thành phố.</w:t>
      </w:r>
    </w:p>
    <w:p w14:paraId="43ED7426" w14:textId="77777777" w:rsidR="00000000" w:rsidRDefault="00000000">
      <w:pPr>
        <w:spacing w:before="120" w:after="280" w:afterAutospacing="1"/>
        <w:jc w:val="center"/>
      </w:pPr>
      <w:r>
        <w:rPr>
          <w:b/>
          <w:bCs/>
          <w:lang w:val="vi-VN"/>
        </w:rPr>
        <w:t>QUYẾT ĐỊNH:</w:t>
      </w:r>
    </w:p>
    <w:p w14:paraId="078DB903" w14:textId="77777777" w:rsidR="00000000" w:rsidRDefault="00000000">
      <w:pPr>
        <w:spacing w:before="120" w:after="280" w:afterAutospacing="1"/>
      </w:pPr>
      <w:r>
        <w:rPr>
          <w:b/>
          <w:bCs/>
          <w:lang w:val="vi-VN"/>
        </w:rPr>
        <w:t>Điều 1. Sửa đổi, bổ sung Định mức kinh tế - kỹ thuật áp dụng cho vận tải hành khách bằng xe buýt tại thành phố Đà N</w:t>
      </w:r>
      <w:r>
        <w:rPr>
          <w:b/>
          <w:bCs/>
        </w:rPr>
        <w:t>ẵ</w:t>
      </w:r>
      <w:r>
        <w:rPr>
          <w:b/>
          <w:bCs/>
          <w:lang w:val="vi-VN"/>
        </w:rPr>
        <w:t>ng ban hành kèm theo Quyết định số 07/2015/QĐ-UBND ngày 20 tháng 3 năm 2015 của UBND thành phố Đà N</w:t>
      </w:r>
      <w:r>
        <w:rPr>
          <w:b/>
          <w:bCs/>
        </w:rPr>
        <w:t>ẵ</w:t>
      </w:r>
      <w:r>
        <w:rPr>
          <w:b/>
          <w:bCs/>
          <w:lang w:val="vi-VN"/>
        </w:rPr>
        <w:t>ng.</w:t>
      </w:r>
    </w:p>
    <w:p w14:paraId="62FF6E72" w14:textId="77777777" w:rsidR="00000000" w:rsidRDefault="00000000">
      <w:pPr>
        <w:spacing w:before="120" w:after="280" w:afterAutospacing="1"/>
      </w:pPr>
      <w:r>
        <w:rPr>
          <w:lang w:val="vi-VN"/>
        </w:rPr>
        <w:t xml:space="preserve">1. Sửa đổi, bổ sung mục 2, chương </w:t>
      </w:r>
      <w:r>
        <w:t>II</w:t>
      </w:r>
      <w:r>
        <w:rPr>
          <w:lang w:val="vi-VN"/>
        </w:rPr>
        <w:t xml:space="preserve"> như sau:</w:t>
      </w:r>
    </w:p>
    <w:p w14:paraId="7C3CFAC1" w14:textId="77777777" w:rsidR="00000000" w:rsidRDefault="00000000">
      <w:pPr>
        <w:spacing w:before="120" w:after="280" w:afterAutospacing="1"/>
      </w:pPr>
      <w:r>
        <w:rPr>
          <w:lang w:val="vi-VN"/>
        </w:rPr>
        <w:t>“2. Định mức bậc lương và hệ số lương công nhân lái xe, nhân viên b</w:t>
      </w:r>
      <w:r>
        <w:t>á</w:t>
      </w:r>
      <w:r>
        <w:rPr>
          <w:lang w:val="vi-VN"/>
        </w:rPr>
        <w:t>n vé</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9"/>
        <w:gridCol w:w="3692"/>
        <w:gridCol w:w="860"/>
        <w:gridCol w:w="1298"/>
        <w:gridCol w:w="1438"/>
        <w:gridCol w:w="1283"/>
      </w:tblGrid>
      <w:tr w:rsidR="000B31A4" w14:paraId="4E272A93" w14:textId="77777777" w:rsidTr="000B31A4">
        <w:tc>
          <w:tcPr>
            <w:tcW w:w="4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CBB2B" w14:textId="77777777" w:rsidR="00000000" w:rsidRDefault="00000000">
            <w:pPr>
              <w:spacing w:before="120"/>
              <w:jc w:val="center"/>
            </w:pPr>
            <w:r>
              <w:rPr>
                <w:b/>
                <w:bCs/>
                <w:lang w:val="vi-VN"/>
              </w:rPr>
              <w:t>STT</w:t>
            </w:r>
          </w:p>
        </w:tc>
        <w:tc>
          <w:tcPr>
            <w:tcW w:w="19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5409B" w14:textId="77777777" w:rsidR="00000000" w:rsidRDefault="00000000">
            <w:pPr>
              <w:spacing w:before="120"/>
              <w:jc w:val="center"/>
            </w:pPr>
            <w:r>
              <w:rPr>
                <w:b/>
                <w:bCs/>
                <w:lang w:val="vi-VN"/>
              </w:rPr>
              <w:t>Chỉ tiêu kinh tế - kỹ thuật</w:t>
            </w:r>
          </w:p>
        </w:tc>
        <w:tc>
          <w:tcPr>
            <w:tcW w:w="4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47F0" w14:textId="77777777" w:rsidR="00000000" w:rsidRDefault="00000000">
            <w:pPr>
              <w:spacing w:before="120"/>
              <w:jc w:val="center"/>
            </w:pPr>
            <w:r>
              <w:rPr>
                <w:b/>
                <w:bCs/>
                <w:lang w:val="vi-VN"/>
              </w:rPr>
              <w:t>Đơn vị</w:t>
            </w:r>
          </w:p>
        </w:tc>
        <w:tc>
          <w:tcPr>
            <w:tcW w:w="215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07C8E" w14:textId="77777777" w:rsidR="00000000" w:rsidRDefault="00000000">
            <w:pPr>
              <w:spacing w:before="120"/>
              <w:jc w:val="center"/>
            </w:pPr>
            <w:r>
              <w:rPr>
                <w:b/>
                <w:bCs/>
                <w:lang w:val="vi-VN"/>
              </w:rPr>
              <w:t>Định m</w:t>
            </w:r>
            <w:r>
              <w:rPr>
                <w:b/>
                <w:bCs/>
              </w:rPr>
              <w:t>ứ</w:t>
            </w:r>
            <w:r>
              <w:rPr>
                <w:b/>
                <w:bCs/>
                <w:lang w:val="vi-VN"/>
              </w:rPr>
              <w:t>c</w:t>
            </w:r>
          </w:p>
        </w:tc>
      </w:tr>
      <w:tr w:rsidR="00000000" w14:paraId="3D67E82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F992A6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FDC6C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BFB40F" w14:textId="77777777" w:rsidR="00000000" w:rsidRDefault="00000000">
            <w:pPr>
              <w:spacing w:before="120"/>
              <w:jc w:val="center"/>
            </w:pP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B6F47" w14:textId="77777777" w:rsidR="00000000" w:rsidRDefault="00000000">
            <w:pPr>
              <w:spacing w:before="120"/>
              <w:jc w:val="center"/>
            </w:pPr>
            <w:r>
              <w:rPr>
                <w:b/>
                <w:bCs/>
                <w:lang w:val="vi-VN"/>
              </w:rPr>
              <w:t>Xe buýt nhỏ</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8C9BE" w14:textId="77777777" w:rsidR="00000000" w:rsidRDefault="00000000">
            <w:pPr>
              <w:spacing w:before="120"/>
              <w:jc w:val="center"/>
            </w:pPr>
            <w:r>
              <w:rPr>
                <w:b/>
                <w:bCs/>
                <w:lang w:val="vi-VN"/>
              </w:rPr>
              <w:t>Xe buýt TB</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0346C" w14:textId="77777777" w:rsidR="00000000" w:rsidRDefault="00000000">
            <w:pPr>
              <w:spacing w:before="120"/>
              <w:jc w:val="center"/>
            </w:pPr>
            <w:r>
              <w:rPr>
                <w:b/>
                <w:bCs/>
                <w:lang w:val="vi-VN"/>
              </w:rPr>
              <w:t>Xe buýt lớn</w:t>
            </w:r>
          </w:p>
        </w:tc>
      </w:tr>
      <w:tr w:rsidR="00000000" w14:paraId="3014E80A"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10C1C" w14:textId="77777777" w:rsidR="00000000" w:rsidRDefault="00000000">
            <w:pPr>
              <w:spacing w:before="120"/>
              <w:jc w:val="center"/>
            </w:pPr>
            <w:r>
              <w:rPr>
                <w:lang w:val="vi-VN"/>
              </w:rPr>
              <w:t>01</w:t>
            </w:r>
          </w:p>
        </w:tc>
        <w:tc>
          <w:tcPr>
            <w:tcW w:w="1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A6B03" w14:textId="77777777" w:rsidR="00000000" w:rsidRDefault="00000000">
            <w:pPr>
              <w:spacing w:before="120"/>
            </w:pPr>
            <w:r>
              <w:rPr>
                <w:lang w:val="vi-VN"/>
              </w:rPr>
              <w:t>Bậc lương công nhân lái xe</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0797" w14:textId="77777777" w:rsidR="00000000" w:rsidRDefault="00000000">
            <w:pPr>
              <w:spacing w:before="120"/>
              <w:jc w:val="center"/>
            </w:pPr>
            <w:r>
              <w:rPr>
                <w:lang w:val="vi-VN"/>
              </w:rPr>
              <w:t>Bậc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7F9DB" w14:textId="77777777" w:rsidR="00000000" w:rsidRDefault="00000000">
            <w:pPr>
              <w:spacing w:before="120"/>
              <w:jc w:val="center"/>
            </w:pPr>
            <w:r>
              <w:rPr>
                <w:lang w:val="vi-VN"/>
              </w:rPr>
              <w:t>3/4</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923C5" w14:textId="77777777" w:rsidR="00000000" w:rsidRDefault="00000000">
            <w:pPr>
              <w:spacing w:before="120"/>
              <w:jc w:val="center"/>
            </w:pPr>
            <w:r>
              <w:rPr>
                <w:lang w:val="vi-VN"/>
              </w:rPr>
              <w:t>3/4</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E14E9" w14:textId="77777777" w:rsidR="00000000" w:rsidRDefault="00000000">
            <w:pPr>
              <w:spacing w:before="120"/>
              <w:jc w:val="center"/>
            </w:pPr>
            <w:r>
              <w:rPr>
                <w:lang w:val="vi-VN"/>
              </w:rPr>
              <w:t>3/4</w:t>
            </w:r>
          </w:p>
        </w:tc>
      </w:tr>
      <w:tr w:rsidR="00000000" w14:paraId="4A517BA8"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6A6B8" w14:textId="77777777" w:rsidR="00000000" w:rsidRDefault="00000000">
            <w:pPr>
              <w:spacing w:before="120"/>
              <w:jc w:val="center"/>
            </w:pPr>
            <w:r>
              <w:rPr>
                <w:lang w:val="vi-VN"/>
              </w:rPr>
              <w:t>02</w:t>
            </w:r>
          </w:p>
        </w:tc>
        <w:tc>
          <w:tcPr>
            <w:tcW w:w="1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6A793" w14:textId="77777777" w:rsidR="00000000" w:rsidRDefault="00000000">
            <w:pPr>
              <w:spacing w:before="120"/>
            </w:pPr>
            <w:r>
              <w:rPr>
                <w:lang w:val="vi-VN"/>
              </w:rPr>
              <w:t>Hệ số lương công nhân lái xe</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9E39" w14:textId="77777777"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DD929" w14:textId="77777777" w:rsidR="00000000" w:rsidRDefault="00000000">
            <w:pPr>
              <w:spacing w:before="120"/>
              <w:jc w:val="center"/>
            </w:pPr>
            <w:r>
              <w:rPr>
                <w:lang w:val="vi-VN"/>
              </w:rPr>
              <w:t>3,25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0B577" w14:textId="77777777" w:rsidR="00000000" w:rsidRDefault="00000000">
            <w:pPr>
              <w:spacing w:before="120"/>
              <w:jc w:val="center"/>
            </w:pPr>
            <w:r>
              <w:rPr>
                <w:lang w:val="vi-VN"/>
              </w:rPr>
              <w:t>3,64</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E5936" w14:textId="77777777" w:rsidR="00000000" w:rsidRDefault="00000000">
            <w:pPr>
              <w:spacing w:before="120"/>
              <w:jc w:val="center"/>
            </w:pPr>
            <w:r>
              <w:rPr>
                <w:lang w:val="vi-VN"/>
              </w:rPr>
              <w:t>4,11</w:t>
            </w:r>
          </w:p>
        </w:tc>
      </w:tr>
      <w:tr w:rsidR="00000000" w14:paraId="03F43B59"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1AC6E" w14:textId="77777777" w:rsidR="00000000" w:rsidRDefault="00000000">
            <w:pPr>
              <w:spacing w:before="120"/>
              <w:jc w:val="center"/>
            </w:pPr>
            <w:r>
              <w:rPr>
                <w:lang w:val="vi-VN"/>
              </w:rPr>
              <w:t>03-</w:t>
            </w:r>
          </w:p>
        </w:tc>
        <w:tc>
          <w:tcPr>
            <w:tcW w:w="1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CDFA" w14:textId="77777777" w:rsidR="00000000" w:rsidRDefault="00000000">
            <w:pPr>
              <w:spacing w:before="120"/>
            </w:pPr>
            <w:r>
              <w:rPr>
                <w:lang w:val="vi-VN"/>
              </w:rPr>
              <w:t>Bậc lương nhân viên bán vé</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DDBD" w14:textId="77777777" w:rsidR="00000000" w:rsidRDefault="00000000">
            <w:pPr>
              <w:spacing w:before="120"/>
              <w:jc w:val="center"/>
            </w:pPr>
            <w:r>
              <w:rPr>
                <w:lang w:val="vi-VN"/>
              </w:rPr>
              <w:t>Bậc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8768" w14:textId="77777777" w:rsidR="00000000" w:rsidRDefault="00000000">
            <w:pPr>
              <w:spacing w:before="120"/>
              <w:jc w:val="center"/>
            </w:pPr>
            <w:r>
              <w:rPr>
                <w:lang w:val="vi-VN"/>
              </w:rPr>
              <w:t>4/7</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826A" w14:textId="77777777" w:rsidR="00000000" w:rsidRDefault="00000000">
            <w:pPr>
              <w:spacing w:before="120"/>
              <w:jc w:val="center"/>
            </w:pPr>
            <w:r>
              <w:rPr>
                <w:lang w:val="vi-VN"/>
              </w:rPr>
              <w:t>5/7</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E9FB" w14:textId="77777777" w:rsidR="00000000" w:rsidRDefault="00000000">
            <w:pPr>
              <w:spacing w:before="120"/>
              <w:jc w:val="center"/>
            </w:pPr>
            <w:r>
              <w:rPr>
                <w:lang w:val="vi-VN"/>
              </w:rPr>
              <w:t>6/7</w:t>
            </w:r>
          </w:p>
        </w:tc>
      </w:tr>
      <w:tr w:rsidR="00000000" w14:paraId="054C4DC9" w14:textId="77777777">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56DDE" w14:textId="77777777" w:rsidR="00000000" w:rsidRDefault="00000000">
            <w:pPr>
              <w:spacing w:before="120"/>
              <w:jc w:val="center"/>
            </w:pPr>
            <w:r>
              <w:rPr>
                <w:lang w:val="vi-VN"/>
              </w:rPr>
              <w:t>04</w:t>
            </w:r>
          </w:p>
        </w:tc>
        <w:tc>
          <w:tcPr>
            <w:tcW w:w="1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4C1C1" w14:textId="77777777" w:rsidR="00000000" w:rsidRDefault="00000000">
            <w:pPr>
              <w:spacing w:before="120"/>
            </w:pPr>
            <w:r>
              <w:rPr>
                <w:lang w:val="vi-VN"/>
              </w:rPr>
              <w:t>Hệ số lương nhân viên bán vé</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D65D" w14:textId="77777777"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19209" w14:textId="77777777" w:rsidR="00000000" w:rsidRDefault="00000000">
            <w:pPr>
              <w:spacing w:before="120"/>
              <w:jc w:val="center"/>
            </w:pPr>
            <w:r>
              <w:rPr>
                <w:lang w:val="vi-VN"/>
              </w:rPr>
              <w:t>2,55</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C64D3" w14:textId="77777777" w:rsidR="00000000" w:rsidRDefault="00000000">
            <w:pPr>
              <w:spacing w:before="120"/>
              <w:jc w:val="center"/>
            </w:pPr>
            <w:r>
              <w:rPr>
                <w:lang w:val="vi-VN"/>
              </w:rPr>
              <w:t>3,01</w:t>
            </w:r>
          </w:p>
        </w:tc>
        <w:tc>
          <w:tcPr>
            <w:tcW w:w="6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4A85F" w14:textId="77777777" w:rsidR="00000000" w:rsidRDefault="00000000">
            <w:pPr>
              <w:spacing w:before="120"/>
              <w:jc w:val="center"/>
            </w:pPr>
            <w:r>
              <w:rPr>
                <w:lang w:val="vi-VN"/>
              </w:rPr>
              <w:t>3,56</w:t>
            </w:r>
          </w:p>
        </w:tc>
      </w:tr>
    </w:tbl>
    <w:p w14:paraId="5B50C281" w14:textId="77777777" w:rsidR="00000000" w:rsidRDefault="00000000">
      <w:pPr>
        <w:spacing w:before="120" w:after="280" w:afterAutospacing="1"/>
      </w:pPr>
      <w:r>
        <w:rPr>
          <w:i/>
          <w:iCs/>
          <w:lang w:val="vi-VN"/>
        </w:rPr>
        <w:t>Ghi chú:</w:t>
      </w:r>
    </w:p>
    <w:p w14:paraId="4442A854" w14:textId="77777777" w:rsidR="00000000" w:rsidRDefault="00000000">
      <w:pPr>
        <w:spacing w:before="120" w:after="280" w:afterAutospacing="1"/>
      </w:pPr>
      <w:r>
        <w:rPr>
          <w:i/>
          <w:iCs/>
        </w:rPr>
        <w:t>1</w:t>
      </w:r>
      <w:r>
        <w:rPr>
          <w:i/>
          <w:iCs/>
          <w:lang w:val="vi-VN"/>
        </w:rPr>
        <w:t>. Bảo hiểm xã hội, bảo hiểm y tế, bảo hiểm thất nghiệp.</w:t>
      </w:r>
    </w:p>
    <w:p w14:paraId="4C4073B5" w14:textId="77777777" w:rsidR="00000000" w:rsidRDefault="00000000">
      <w:pPr>
        <w:spacing w:before="120" w:after="280" w:afterAutospacing="1"/>
      </w:pPr>
      <w:r>
        <w:rPr>
          <w:i/>
          <w:iCs/>
          <w:lang w:val="vi-VN"/>
        </w:rPr>
        <w:t>2. Ăn ca theo chế độ quy định.</w:t>
      </w:r>
    </w:p>
    <w:p w14:paraId="5FA3D4BF" w14:textId="77777777" w:rsidR="00000000" w:rsidRDefault="00000000">
      <w:pPr>
        <w:spacing w:before="120" w:after="280" w:afterAutospacing="1"/>
      </w:pPr>
      <w:r>
        <w:rPr>
          <w:i/>
          <w:iCs/>
          <w:lang w:val="vi-VN"/>
        </w:rPr>
        <w:t>3. Lương cơ sở.</w:t>
      </w:r>
    </w:p>
    <w:p w14:paraId="2B25961B" w14:textId="77777777" w:rsidR="00000000" w:rsidRDefault="00000000">
      <w:pPr>
        <w:spacing w:before="120" w:after="280" w:afterAutospacing="1"/>
      </w:pPr>
      <w:r>
        <w:rPr>
          <w:i/>
          <w:iCs/>
          <w:lang w:val="vi-VN"/>
        </w:rPr>
        <w:t xml:space="preserve">4. Lương công nhân </w:t>
      </w:r>
      <w:r>
        <w:rPr>
          <w:i/>
          <w:iCs/>
        </w:rPr>
        <w:t>lái</w:t>
      </w:r>
      <w:r>
        <w:rPr>
          <w:i/>
          <w:iCs/>
          <w:lang w:val="vi-VN"/>
        </w:rPr>
        <w:t xml:space="preserve"> xe, nh</w:t>
      </w:r>
      <w:r>
        <w:rPr>
          <w:i/>
          <w:iCs/>
        </w:rPr>
        <w:t>â</w:t>
      </w:r>
      <w:r>
        <w:rPr>
          <w:i/>
          <w:iCs/>
          <w:lang w:val="vi-VN"/>
        </w:rPr>
        <w:t>n viên lái xe = Hệ s</w:t>
      </w:r>
      <w:r>
        <w:rPr>
          <w:i/>
          <w:iCs/>
        </w:rPr>
        <w:t>ố</w:t>
      </w:r>
      <w:r>
        <w:rPr>
          <w:i/>
          <w:iCs/>
          <w:lang w:val="vi-VN"/>
        </w:rPr>
        <w:t xml:space="preserve"> lương </w:t>
      </w:r>
      <w:r>
        <w:rPr>
          <w:i/>
          <w:iCs/>
        </w:rPr>
        <w:t xml:space="preserve">x </w:t>
      </w:r>
      <w:r>
        <w:rPr>
          <w:i/>
          <w:iCs/>
          <w:lang w:val="vi-VN"/>
        </w:rPr>
        <w:t xml:space="preserve">Mức </w:t>
      </w:r>
      <w:r>
        <w:rPr>
          <w:i/>
          <w:iCs/>
        </w:rPr>
        <w:t>l</w:t>
      </w:r>
      <w:r>
        <w:rPr>
          <w:i/>
          <w:iCs/>
          <w:lang w:val="vi-VN"/>
        </w:rPr>
        <w:t>ương cơ sở. Trong trường hợp mức lương chi trả cho nhân viên bán vé thấp hơn mức lương tối thiểu vùng thì điều chỉnh theo mức lương t</w:t>
      </w:r>
      <w:r>
        <w:rPr>
          <w:i/>
          <w:iCs/>
        </w:rPr>
        <w:t xml:space="preserve">ối </w:t>
      </w:r>
      <w:r>
        <w:rPr>
          <w:i/>
          <w:iCs/>
          <w:lang w:val="vi-VN"/>
        </w:rPr>
        <w:t>thiểu vùng.</w:t>
      </w:r>
    </w:p>
    <w:p w14:paraId="5BFC40CE" w14:textId="77777777" w:rsidR="00000000" w:rsidRDefault="00000000">
      <w:pPr>
        <w:spacing w:before="120" w:after="280" w:afterAutospacing="1"/>
      </w:pPr>
      <w:r>
        <w:rPr>
          <w:i/>
          <w:iCs/>
          <w:lang w:val="vi-VN"/>
        </w:rPr>
        <w:t>5. Bồi dư</w:t>
      </w:r>
      <w:r>
        <w:rPr>
          <w:i/>
          <w:iCs/>
        </w:rPr>
        <w:t>ỡ</w:t>
      </w:r>
      <w:r>
        <w:rPr>
          <w:i/>
          <w:iCs/>
          <w:lang w:val="vi-VN"/>
        </w:rPr>
        <w:t>ng cho người làm việc trong điều kiện c</w:t>
      </w:r>
      <w:r>
        <w:rPr>
          <w:i/>
          <w:iCs/>
        </w:rPr>
        <w:t xml:space="preserve">ó </w:t>
      </w:r>
      <w:r>
        <w:rPr>
          <w:i/>
          <w:iCs/>
          <w:lang w:val="vi-VN"/>
        </w:rPr>
        <w:t>yếu tố nguy hiểm, độc hạ</w:t>
      </w:r>
      <w:r>
        <w:rPr>
          <w:i/>
          <w:iCs/>
        </w:rPr>
        <w:t xml:space="preserve">i </w:t>
      </w:r>
      <w:r>
        <w:rPr>
          <w:i/>
          <w:iCs/>
          <w:lang w:val="vi-VN"/>
        </w:rPr>
        <w:t>(đối với công nhân lái xe buýt trung bình và xe buýt l</w:t>
      </w:r>
      <w:r>
        <w:rPr>
          <w:i/>
          <w:iCs/>
        </w:rPr>
        <w:t>ớn</w:t>
      </w:r>
      <w:r>
        <w:rPr>
          <w:i/>
          <w:iCs/>
          <w:lang w:val="vi-VN"/>
        </w:rPr>
        <w:t>) theo quy định</w:t>
      </w:r>
    </w:p>
    <w:p w14:paraId="774F051C" w14:textId="77777777" w:rsidR="00000000" w:rsidRDefault="00000000">
      <w:pPr>
        <w:spacing w:before="120" w:after="280" w:afterAutospacing="1"/>
      </w:pPr>
      <w:r>
        <w:rPr>
          <w:lang w:val="vi-VN"/>
        </w:rPr>
        <w:t xml:space="preserve">2. Bổ sung điểm đ vào mục 6, chương </w:t>
      </w:r>
      <w:r>
        <w:t>II</w:t>
      </w:r>
      <w:r>
        <w:rPr>
          <w:lang w:val="vi-VN"/>
        </w:rPr>
        <w:t xml:space="preserve"> như sau:</w:t>
      </w:r>
    </w:p>
    <w:p w14:paraId="2D84010E" w14:textId="77777777" w:rsidR="00000000" w:rsidRDefault="00000000">
      <w:pPr>
        <w:spacing w:before="120" w:after="280" w:afterAutospacing="1"/>
      </w:pPr>
      <w:r>
        <w:rPr>
          <w:lang w:val="vi-VN"/>
        </w:rPr>
        <w:t>“đ. Hệ số lương của lao động bảo dưỡng cấp 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1"/>
        <w:gridCol w:w="3678"/>
        <w:gridCol w:w="852"/>
        <w:gridCol w:w="1315"/>
        <w:gridCol w:w="1431"/>
        <w:gridCol w:w="1293"/>
      </w:tblGrid>
      <w:tr w:rsidR="000B31A4" w14:paraId="4BE923AA" w14:textId="77777777" w:rsidTr="000B31A4">
        <w:tc>
          <w:tcPr>
            <w:tcW w:w="4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92F8E" w14:textId="77777777" w:rsidR="00000000" w:rsidRDefault="00000000">
            <w:pPr>
              <w:spacing w:before="120"/>
              <w:jc w:val="center"/>
            </w:pPr>
            <w:r>
              <w:rPr>
                <w:b/>
                <w:bCs/>
                <w:lang w:val="vi-VN"/>
              </w:rPr>
              <w:t>STT</w:t>
            </w:r>
          </w:p>
        </w:tc>
        <w:tc>
          <w:tcPr>
            <w:tcW w:w="19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40A4" w14:textId="77777777" w:rsidR="00000000" w:rsidRDefault="00000000">
            <w:pPr>
              <w:spacing w:before="120"/>
              <w:jc w:val="center"/>
            </w:pPr>
            <w:r>
              <w:rPr>
                <w:b/>
                <w:bCs/>
                <w:lang w:val="vi-VN"/>
              </w:rPr>
              <w:t>Chỉ tiêu kinh tế - kỹ thuật</w:t>
            </w:r>
          </w:p>
        </w:tc>
        <w:tc>
          <w:tcPr>
            <w:tcW w:w="4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69631" w14:textId="77777777" w:rsidR="00000000" w:rsidRDefault="00000000">
            <w:pPr>
              <w:spacing w:before="120"/>
              <w:jc w:val="center"/>
            </w:pPr>
            <w:r>
              <w:rPr>
                <w:b/>
                <w:bCs/>
                <w:lang w:val="vi-VN"/>
              </w:rPr>
              <w:t>Đơn vị</w:t>
            </w:r>
          </w:p>
        </w:tc>
        <w:tc>
          <w:tcPr>
            <w:tcW w:w="216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C9BA3" w14:textId="77777777" w:rsidR="00000000" w:rsidRDefault="00000000">
            <w:pPr>
              <w:spacing w:before="120"/>
              <w:jc w:val="center"/>
            </w:pPr>
            <w:r>
              <w:rPr>
                <w:b/>
                <w:bCs/>
                <w:lang w:val="vi-VN"/>
              </w:rPr>
              <w:t>Định mức</w:t>
            </w:r>
          </w:p>
        </w:tc>
      </w:tr>
      <w:tr w:rsidR="00000000" w14:paraId="1C708C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A0A101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1737C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C50606" w14:textId="77777777" w:rsidR="00000000" w:rsidRDefault="00000000">
            <w:pPr>
              <w:spacing w:before="120"/>
              <w:jc w:val="center"/>
            </w:pP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4D789" w14:textId="77777777" w:rsidR="00000000" w:rsidRDefault="00000000">
            <w:pPr>
              <w:spacing w:before="120"/>
              <w:jc w:val="center"/>
            </w:pPr>
            <w:r>
              <w:rPr>
                <w:b/>
                <w:bCs/>
                <w:lang w:val="vi-VN"/>
              </w:rPr>
              <w:t>Xe buýt nhỏ</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DAE48" w14:textId="77777777" w:rsidR="00000000" w:rsidRDefault="00000000">
            <w:pPr>
              <w:spacing w:before="120"/>
              <w:jc w:val="center"/>
            </w:pPr>
            <w:r>
              <w:rPr>
                <w:b/>
                <w:bCs/>
                <w:lang w:val="vi-VN"/>
              </w:rPr>
              <w:t>Xe buýt TB</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408C0" w14:textId="77777777" w:rsidR="00000000" w:rsidRDefault="00000000">
            <w:pPr>
              <w:spacing w:before="120"/>
              <w:jc w:val="center"/>
            </w:pPr>
            <w:r>
              <w:rPr>
                <w:b/>
                <w:bCs/>
                <w:lang w:val="vi-VN"/>
              </w:rPr>
              <w:t>Xe buýt lớn</w:t>
            </w:r>
          </w:p>
        </w:tc>
      </w:tr>
      <w:tr w:rsidR="00000000" w14:paraId="53ACD490" w14:textId="77777777">
        <w:tblPrEx>
          <w:tblBorders>
            <w:top w:val="none" w:sz="0" w:space="0" w:color="auto"/>
            <w:bottom w:val="none" w:sz="0" w:space="0" w:color="auto"/>
            <w:insideH w:val="none" w:sz="0" w:space="0" w:color="auto"/>
            <w:insideV w:val="none" w:sz="0" w:space="0" w:color="auto"/>
          </w:tblBorders>
        </w:tblPrEx>
        <w:tc>
          <w:tcPr>
            <w:tcW w:w="4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1F4BC" w14:textId="77777777" w:rsidR="00000000" w:rsidRDefault="00000000">
            <w:pPr>
              <w:spacing w:before="120"/>
              <w:jc w:val="center"/>
            </w:pPr>
            <w:r>
              <w:rPr>
                <w:lang w:val="vi-VN"/>
              </w:rPr>
              <w:t>1</w:t>
            </w:r>
          </w:p>
        </w:tc>
        <w:tc>
          <w:tcPr>
            <w:tcW w:w="1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69E00" w14:textId="77777777" w:rsidR="00000000" w:rsidRDefault="00000000">
            <w:pPr>
              <w:spacing w:before="120"/>
            </w:pPr>
            <w:r>
              <w:rPr>
                <w:lang w:val="vi-VN"/>
              </w:rPr>
              <w:t>Hệ số lương của lao động bảo dưỡng cấp I</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82757" w14:textId="77777777" w:rsidR="00000000" w:rsidRDefault="00000000">
            <w:pPr>
              <w:spacing w:before="120"/>
              <w:jc w:val="center"/>
            </w:pPr>
            <w:r>
              <w:rPr>
                <w:lang w:val="vi-VN"/>
              </w:rPr>
              <w:t>Bậc</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9F711" w14:textId="77777777" w:rsidR="00000000" w:rsidRDefault="00000000">
            <w:pPr>
              <w:spacing w:before="120"/>
              <w:jc w:val="center"/>
            </w:pPr>
            <w:r>
              <w:rPr>
                <w:lang w:val="vi-VN"/>
              </w:rPr>
              <w:t>2,31</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82570" w14:textId="77777777" w:rsidR="00000000" w:rsidRDefault="00000000">
            <w:pPr>
              <w:spacing w:before="120"/>
              <w:jc w:val="center"/>
            </w:pPr>
            <w:r>
              <w:rPr>
                <w:lang w:val="vi-VN"/>
              </w:rPr>
              <w:t>2,31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1007E" w14:textId="77777777" w:rsidR="00000000" w:rsidRDefault="00000000">
            <w:pPr>
              <w:spacing w:before="120"/>
              <w:jc w:val="center"/>
            </w:pPr>
            <w:r>
              <w:rPr>
                <w:lang w:val="vi-VN"/>
              </w:rPr>
              <w:t>2,31</w:t>
            </w:r>
          </w:p>
        </w:tc>
      </w:tr>
    </w:tbl>
    <w:p w14:paraId="28637CA5" w14:textId="77777777" w:rsidR="00000000" w:rsidRDefault="00000000">
      <w:pPr>
        <w:spacing w:before="120" w:after="280" w:afterAutospacing="1"/>
      </w:pPr>
      <w:r>
        <w:rPr>
          <w:i/>
          <w:iCs/>
          <w:lang w:val="vi-VN"/>
        </w:rPr>
        <w:t xml:space="preserve">Ghi chú: Trong trường hợp mức </w:t>
      </w:r>
      <w:r>
        <w:rPr>
          <w:i/>
          <w:iCs/>
        </w:rPr>
        <w:t>l</w:t>
      </w:r>
      <w:r>
        <w:rPr>
          <w:i/>
          <w:iCs/>
          <w:lang w:val="vi-VN"/>
        </w:rPr>
        <w:t>ương chi trả cho người lao động bảo dưỡng c</w:t>
      </w:r>
      <w:r>
        <w:rPr>
          <w:i/>
          <w:iCs/>
        </w:rPr>
        <w:t>ấ</w:t>
      </w:r>
      <w:r>
        <w:rPr>
          <w:i/>
          <w:iCs/>
          <w:lang w:val="vi-VN"/>
        </w:rPr>
        <w:t>p I thấp h</w:t>
      </w:r>
      <w:r>
        <w:rPr>
          <w:i/>
          <w:iCs/>
        </w:rPr>
        <w:t>ơ</w:t>
      </w:r>
      <w:r>
        <w:rPr>
          <w:i/>
          <w:iCs/>
          <w:lang w:val="vi-VN"/>
        </w:rPr>
        <w:t>n m</w:t>
      </w:r>
      <w:r>
        <w:rPr>
          <w:i/>
          <w:iCs/>
        </w:rPr>
        <w:t>ứ</w:t>
      </w:r>
      <w:r>
        <w:rPr>
          <w:i/>
          <w:iCs/>
          <w:lang w:val="vi-VN"/>
        </w:rPr>
        <w:t>c lương tối thiểu v</w:t>
      </w:r>
      <w:r>
        <w:rPr>
          <w:i/>
          <w:iCs/>
        </w:rPr>
        <w:t>ù</w:t>
      </w:r>
      <w:r>
        <w:rPr>
          <w:i/>
          <w:iCs/>
          <w:lang w:val="vi-VN"/>
        </w:rPr>
        <w:t xml:space="preserve">ng thì điều chỉnh theo mức </w:t>
      </w:r>
      <w:r>
        <w:rPr>
          <w:i/>
          <w:iCs/>
        </w:rPr>
        <w:t>l</w:t>
      </w:r>
      <w:r>
        <w:rPr>
          <w:i/>
          <w:iCs/>
          <w:lang w:val="vi-VN"/>
        </w:rPr>
        <w:t>ương tối thiểu vùng.”</w:t>
      </w:r>
    </w:p>
    <w:p w14:paraId="0BB181BD" w14:textId="77777777" w:rsidR="00000000" w:rsidRDefault="00000000">
      <w:pPr>
        <w:spacing w:before="120" w:after="280" w:afterAutospacing="1"/>
      </w:pPr>
      <w:r>
        <w:rPr>
          <w:lang w:val="vi-VN"/>
        </w:rPr>
        <w:t>3. Bổ sung điểm đ vào mục 7, chương II như sau:</w:t>
      </w:r>
    </w:p>
    <w:p w14:paraId="33CAE130" w14:textId="77777777" w:rsidR="00000000" w:rsidRDefault="00000000">
      <w:pPr>
        <w:spacing w:before="120" w:after="280" w:afterAutospacing="1"/>
      </w:pPr>
      <w:r>
        <w:rPr>
          <w:lang w:val="vi-VN"/>
        </w:rPr>
        <w:t xml:space="preserve">“đ) Hệ số lương của lao động bảo dưỡng cấp </w:t>
      </w:r>
      <w:r>
        <w:t>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2"/>
        <w:gridCol w:w="3702"/>
        <w:gridCol w:w="854"/>
        <w:gridCol w:w="1298"/>
        <w:gridCol w:w="1438"/>
        <w:gridCol w:w="1276"/>
      </w:tblGrid>
      <w:tr w:rsidR="000B31A4" w14:paraId="42950C47" w14:textId="77777777" w:rsidTr="000B31A4">
        <w:tc>
          <w:tcPr>
            <w:tcW w:w="4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DCAC1" w14:textId="77777777" w:rsidR="00000000" w:rsidRDefault="00000000">
            <w:pPr>
              <w:spacing w:before="120"/>
              <w:jc w:val="center"/>
            </w:pPr>
            <w:r>
              <w:rPr>
                <w:b/>
                <w:bCs/>
                <w:lang w:val="vi-VN"/>
              </w:rPr>
              <w:t>STT</w:t>
            </w:r>
          </w:p>
        </w:tc>
        <w:tc>
          <w:tcPr>
            <w:tcW w:w="19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7F933" w14:textId="77777777" w:rsidR="00000000" w:rsidRDefault="00000000">
            <w:pPr>
              <w:spacing w:before="120"/>
              <w:jc w:val="center"/>
            </w:pPr>
            <w:r>
              <w:rPr>
                <w:b/>
                <w:bCs/>
                <w:lang w:val="vi-VN"/>
              </w:rPr>
              <w:t>Chỉ tiêu kinh tế - kỹ thuật</w:t>
            </w:r>
          </w:p>
        </w:tc>
        <w:tc>
          <w:tcPr>
            <w:tcW w:w="4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DE03" w14:textId="77777777" w:rsidR="00000000" w:rsidRDefault="00000000">
            <w:pPr>
              <w:spacing w:before="120"/>
              <w:jc w:val="center"/>
            </w:pPr>
            <w:r>
              <w:rPr>
                <w:b/>
                <w:bCs/>
                <w:lang w:val="vi-VN"/>
              </w:rPr>
              <w:t>Đ</w:t>
            </w:r>
            <w:r>
              <w:rPr>
                <w:b/>
                <w:bCs/>
              </w:rPr>
              <w:t>ơ</w:t>
            </w:r>
            <w:r>
              <w:rPr>
                <w:b/>
                <w:bCs/>
                <w:lang w:val="vi-VN"/>
              </w:rPr>
              <w:t>n vị</w:t>
            </w:r>
          </w:p>
        </w:tc>
        <w:tc>
          <w:tcPr>
            <w:tcW w:w="214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F3AE" w14:textId="77777777" w:rsidR="00000000" w:rsidRDefault="00000000">
            <w:pPr>
              <w:spacing w:before="120"/>
              <w:jc w:val="center"/>
            </w:pPr>
            <w:r>
              <w:rPr>
                <w:b/>
                <w:bCs/>
                <w:lang w:val="vi-VN"/>
              </w:rPr>
              <w:t>Định mức</w:t>
            </w:r>
          </w:p>
        </w:tc>
      </w:tr>
      <w:tr w:rsidR="00000000" w14:paraId="676C55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B04CED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80002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39276F6" w14:textId="77777777" w:rsidR="00000000" w:rsidRDefault="00000000">
            <w:pPr>
              <w:spacing w:before="120"/>
              <w:jc w:val="center"/>
            </w:pP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AAE4E" w14:textId="77777777" w:rsidR="00000000" w:rsidRDefault="00000000">
            <w:pPr>
              <w:spacing w:before="120"/>
              <w:jc w:val="center"/>
            </w:pPr>
            <w:r>
              <w:rPr>
                <w:b/>
                <w:bCs/>
                <w:lang w:val="vi-VN"/>
              </w:rPr>
              <w:t>Xe buýt nhỏ</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DD8C0" w14:textId="77777777" w:rsidR="00000000" w:rsidRDefault="00000000">
            <w:pPr>
              <w:spacing w:before="120"/>
              <w:jc w:val="center"/>
            </w:pPr>
            <w:r>
              <w:rPr>
                <w:b/>
                <w:bCs/>
                <w:lang w:val="vi-VN"/>
              </w:rPr>
              <w:t>Xe buýt TB</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12599" w14:textId="77777777" w:rsidR="00000000" w:rsidRDefault="00000000">
            <w:pPr>
              <w:spacing w:before="120"/>
              <w:jc w:val="center"/>
            </w:pPr>
            <w:r>
              <w:rPr>
                <w:b/>
                <w:bCs/>
                <w:lang w:val="vi-VN"/>
              </w:rPr>
              <w:t>Xe buýt lớn</w:t>
            </w:r>
          </w:p>
        </w:tc>
      </w:tr>
      <w:tr w:rsidR="00000000" w14:paraId="59262858" w14:textId="77777777">
        <w:tblPrEx>
          <w:tblBorders>
            <w:top w:val="none" w:sz="0" w:space="0" w:color="auto"/>
            <w:bottom w:val="none" w:sz="0" w:space="0" w:color="auto"/>
            <w:insideH w:val="none" w:sz="0" w:space="0" w:color="auto"/>
            <w:insideV w:val="none" w:sz="0" w:space="0" w:color="auto"/>
          </w:tblBorders>
        </w:tblPrEx>
        <w:tc>
          <w:tcPr>
            <w:tcW w:w="4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2E6FD" w14:textId="77777777" w:rsidR="00000000" w:rsidRDefault="00000000">
            <w:pPr>
              <w:spacing w:before="120"/>
              <w:jc w:val="center"/>
            </w:pPr>
            <w:r>
              <w:rPr>
                <w:lang w:val="vi-VN"/>
              </w:rPr>
              <w:t>1</w:t>
            </w:r>
          </w:p>
        </w:tc>
        <w:tc>
          <w:tcPr>
            <w:tcW w:w="19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43F77" w14:textId="77777777" w:rsidR="00000000" w:rsidRDefault="00000000">
            <w:pPr>
              <w:spacing w:before="120"/>
            </w:pPr>
            <w:r>
              <w:rPr>
                <w:lang w:val="vi-VN"/>
              </w:rPr>
              <w:t>Hệ số lương của lao động bảo dưỡng cấp II</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3A3FA" w14:textId="77777777" w:rsidR="00000000" w:rsidRDefault="00000000">
            <w:pPr>
              <w:spacing w:before="120"/>
              <w:jc w:val="center"/>
            </w:pPr>
            <w:r>
              <w:rPr>
                <w:lang w:val="vi-VN"/>
              </w:rPr>
              <w:t>Bậc</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68F4C" w14:textId="77777777" w:rsidR="00000000" w:rsidRDefault="00000000">
            <w:pPr>
              <w:spacing w:before="120"/>
              <w:jc w:val="center"/>
            </w:pPr>
            <w:r>
              <w:rPr>
                <w:lang w:val="vi-VN"/>
              </w:rPr>
              <w:t>2,31</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462F4" w14:textId="77777777" w:rsidR="00000000" w:rsidRDefault="00000000">
            <w:pPr>
              <w:spacing w:before="120"/>
              <w:jc w:val="center"/>
            </w:pPr>
            <w:r>
              <w:rPr>
                <w:lang w:val="vi-VN"/>
              </w:rPr>
              <w:t>2,31</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E65C" w14:textId="77777777" w:rsidR="00000000" w:rsidRDefault="00000000">
            <w:pPr>
              <w:spacing w:before="120"/>
              <w:jc w:val="center"/>
            </w:pPr>
            <w:r>
              <w:rPr>
                <w:lang w:val="vi-VN"/>
              </w:rPr>
              <w:t>2,31</w:t>
            </w:r>
          </w:p>
        </w:tc>
      </w:tr>
    </w:tbl>
    <w:p w14:paraId="27E69867" w14:textId="77777777" w:rsidR="00000000" w:rsidRDefault="00000000">
      <w:pPr>
        <w:spacing w:before="120" w:after="280" w:afterAutospacing="1"/>
      </w:pPr>
      <w:r>
        <w:rPr>
          <w:i/>
          <w:iCs/>
          <w:lang w:val="vi-VN"/>
        </w:rPr>
        <w:t>Ghi chú: Trong trường hợp mức lương ch</w:t>
      </w:r>
      <w:r>
        <w:rPr>
          <w:i/>
          <w:iCs/>
        </w:rPr>
        <w:t xml:space="preserve">i </w:t>
      </w:r>
      <w:r>
        <w:rPr>
          <w:i/>
          <w:iCs/>
          <w:lang w:val="vi-VN"/>
        </w:rPr>
        <w:t>trả cho lao động b</w:t>
      </w:r>
      <w:r>
        <w:rPr>
          <w:i/>
          <w:iCs/>
        </w:rPr>
        <w:t>ả</w:t>
      </w:r>
      <w:r>
        <w:rPr>
          <w:i/>
          <w:iCs/>
          <w:lang w:val="vi-VN"/>
        </w:rPr>
        <w:t>o dưỡng cấp II thấp hơn mức lương tối thiểu vùng thì điều chỉnh theo mức lương tối thiểu v</w:t>
      </w:r>
      <w:r>
        <w:rPr>
          <w:i/>
          <w:iCs/>
        </w:rPr>
        <w:t>ù</w:t>
      </w:r>
      <w:r>
        <w:rPr>
          <w:i/>
          <w:iCs/>
          <w:lang w:val="vi-VN"/>
        </w:rPr>
        <w:t>ng.”</w:t>
      </w:r>
    </w:p>
    <w:p w14:paraId="5471787D" w14:textId="77777777" w:rsidR="00000000" w:rsidRDefault="00000000">
      <w:pPr>
        <w:spacing w:before="120" w:after="280" w:afterAutospacing="1"/>
      </w:pPr>
      <w:r>
        <w:rPr>
          <w:lang w:val="vi-VN"/>
        </w:rPr>
        <w:t xml:space="preserve">4. Bổ sung điểm k, </w:t>
      </w:r>
      <w:r>
        <w:t>l</w:t>
      </w:r>
      <w:r>
        <w:rPr>
          <w:lang w:val="vi-VN"/>
        </w:rPr>
        <w:t>, m, n vào tiểu mục 9.2, mục 9, chương II như sau:</w:t>
      </w:r>
    </w:p>
    <w:p w14:paraId="202841C8" w14:textId="77777777" w:rsidR="00000000" w:rsidRDefault="00000000">
      <w:pPr>
        <w:spacing w:before="120" w:after="280" w:afterAutospacing="1"/>
      </w:pPr>
      <w:r>
        <w:rPr>
          <w:lang w:val="vi-VN"/>
        </w:rPr>
        <w:t>“k) Định ngạch sử dụng phụ tùng phần máy: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3144"/>
        <w:gridCol w:w="869"/>
        <w:gridCol w:w="1661"/>
        <w:gridCol w:w="1451"/>
        <w:gridCol w:w="1586"/>
      </w:tblGrid>
      <w:tr w:rsidR="000B31A4" w14:paraId="19F9B897" w14:textId="77777777" w:rsidTr="000B31A4">
        <w:tc>
          <w:tcPr>
            <w:tcW w:w="33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5E7D" w14:textId="77777777" w:rsidR="00000000" w:rsidRDefault="00000000">
            <w:pPr>
              <w:spacing w:before="120"/>
              <w:jc w:val="center"/>
            </w:pPr>
            <w:r>
              <w:rPr>
                <w:b/>
                <w:bCs/>
                <w:lang w:val="vi-VN"/>
              </w:rPr>
              <w:t>TT</w:t>
            </w:r>
          </w:p>
        </w:tc>
        <w:tc>
          <w:tcPr>
            <w:tcW w:w="16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AA2A" w14:textId="77777777" w:rsidR="00000000" w:rsidRDefault="00000000">
            <w:pPr>
              <w:spacing w:before="120"/>
              <w:jc w:val="center"/>
            </w:pPr>
            <w:r>
              <w:rPr>
                <w:b/>
                <w:bCs/>
                <w:lang w:val="vi-VN"/>
              </w:rPr>
              <w:t>Tên chi tiết hàng chính hãng, ngoại nhập</w:t>
            </w:r>
          </w:p>
        </w:tc>
        <w:tc>
          <w:tcPr>
            <w:tcW w:w="4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DF569" w14:textId="77777777" w:rsidR="00000000" w:rsidRDefault="00000000">
            <w:pPr>
              <w:spacing w:before="120"/>
              <w:jc w:val="center"/>
            </w:pPr>
            <w:r>
              <w:rPr>
                <w:b/>
                <w:bCs/>
                <w:lang w:val="vi-VN"/>
              </w:rPr>
              <w:t>Đơn vị</w:t>
            </w:r>
          </w:p>
        </w:tc>
        <w:tc>
          <w:tcPr>
            <w:tcW w:w="251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C830D" w14:textId="77777777" w:rsidR="00000000" w:rsidRDefault="00000000">
            <w:pPr>
              <w:spacing w:before="120"/>
              <w:jc w:val="center"/>
            </w:pPr>
            <w:r>
              <w:rPr>
                <w:b/>
                <w:bCs/>
                <w:lang w:val="vi-VN"/>
              </w:rPr>
              <w:t>Định mức sử dụng (km)</w:t>
            </w:r>
          </w:p>
        </w:tc>
      </w:tr>
      <w:tr w:rsidR="00000000" w14:paraId="4456D0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C2B2E4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9B473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306DDC5" w14:textId="77777777"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6A687" w14:textId="77777777" w:rsidR="00000000" w:rsidRDefault="00000000">
            <w:pPr>
              <w:spacing w:before="120"/>
              <w:jc w:val="center"/>
            </w:pPr>
            <w:r>
              <w:rPr>
                <w:b/>
                <w:bCs/>
                <w:lang w:val="vi-VN"/>
              </w:rPr>
              <w:t>Xe buýt nhỏ</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F92AF" w14:textId="77777777" w:rsidR="00000000" w:rsidRDefault="00000000">
            <w:pPr>
              <w:spacing w:before="120"/>
              <w:jc w:val="center"/>
            </w:pPr>
            <w:r>
              <w:rPr>
                <w:b/>
                <w:bCs/>
                <w:lang w:val="vi-VN"/>
              </w:rPr>
              <w:t>Xe buýt TB</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B3757" w14:textId="77777777" w:rsidR="00000000" w:rsidRDefault="00000000">
            <w:pPr>
              <w:spacing w:before="120"/>
              <w:jc w:val="center"/>
            </w:pPr>
            <w:r>
              <w:rPr>
                <w:b/>
                <w:bCs/>
                <w:lang w:val="vi-VN"/>
              </w:rPr>
              <w:t>Xe buýt lớn</w:t>
            </w:r>
          </w:p>
        </w:tc>
      </w:tr>
      <w:tr w:rsidR="00000000" w14:paraId="6A424A23"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70545" w14:textId="77777777" w:rsidR="00000000" w:rsidRDefault="00000000">
            <w:pPr>
              <w:spacing w:before="120"/>
              <w:jc w:val="center"/>
            </w:pPr>
            <w:r>
              <w:t>1</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204D4" w14:textId="77777777" w:rsidR="00000000" w:rsidRDefault="00000000">
            <w:pPr>
              <w:spacing w:before="120"/>
            </w:pPr>
            <w:r>
              <w:rPr>
                <w:lang w:val="vi-VN"/>
              </w:rPr>
              <w:t>Pistong, x</w:t>
            </w:r>
            <w:r>
              <w:t xml:space="preserve">i </w:t>
            </w:r>
            <w:r>
              <w:rPr>
                <w:lang w:val="vi-VN"/>
              </w:rPr>
              <w:t>lanh, séc măng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00DE9" w14:textId="77777777" w:rsidR="00000000" w:rsidRDefault="00000000">
            <w:pPr>
              <w:spacing w:before="120"/>
              <w:jc w:val="center"/>
            </w:pPr>
            <w:r>
              <w:rPr>
                <w:lang w:val="vi-VN"/>
              </w:rPr>
              <w:t>Bộ</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275C4" w14:textId="77777777" w:rsidR="00000000" w:rsidRDefault="00000000">
            <w:pPr>
              <w:spacing w:before="120"/>
              <w:jc w:val="center"/>
            </w:pPr>
            <w:r>
              <w:rPr>
                <w:lang w:val="vi-VN"/>
              </w:rPr>
              <w:t>180</w:t>
            </w:r>
            <w:r>
              <w:t>.</w:t>
            </w:r>
            <w:r>
              <w:rPr>
                <w:lang w:val="vi-VN"/>
              </w:rPr>
              <w:t>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CBD0A" w14:textId="77777777" w:rsidR="00000000" w:rsidRDefault="00000000">
            <w:pPr>
              <w:spacing w:before="120"/>
              <w:jc w:val="center"/>
            </w:pPr>
            <w:r>
              <w:rPr>
                <w:lang w:val="vi-VN"/>
              </w:rPr>
              <w:t>180.000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D047E" w14:textId="77777777" w:rsidR="00000000" w:rsidRDefault="00000000">
            <w:pPr>
              <w:spacing w:before="120"/>
              <w:jc w:val="center"/>
            </w:pPr>
            <w:r>
              <w:rPr>
                <w:lang w:val="vi-VN"/>
              </w:rPr>
              <w:t>180.000</w:t>
            </w:r>
          </w:p>
        </w:tc>
      </w:tr>
      <w:tr w:rsidR="00000000" w14:paraId="38516738"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2FE01" w14:textId="77777777" w:rsidR="00000000" w:rsidRDefault="00000000">
            <w:pPr>
              <w:spacing w:before="120"/>
              <w:jc w:val="center"/>
            </w:pPr>
            <w:r>
              <w:rPr>
                <w:lang w:val="vi-VN"/>
              </w:rPr>
              <w:t>2</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254F" w14:textId="77777777" w:rsidR="00000000" w:rsidRDefault="00000000">
            <w:pPr>
              <w:spacing w:before="120"/>
            </w:pPr>
            <w:r>
              <w:rPr>
                <w:lang w:val="vi-VN"/>
              </w:rPr>
              <w:t>Mặt quy lát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2356"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B79B4" w14:textId="77777777" w:rsidR="00000000" w:rsidRDefault="00000000">
            <w:pPr>
              <w:spacing w:before="120"/>
              <w:jc w:val="center"/>
            </w:pPr>
            <w:r>
              <w:rPr>
                <w:lang w:val="vi-VN"/>
              </w:rPr>
              <w:t>270.000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8B19A" w14:textId="77777777" w:rsidR="00000000" w:rsidRDefault="00000000">
            <w:pPr>
              <w:spacing w:before="120"/>
              <w:jc w:val="center"/>
            </w:pPr>
            <w:r>
              <w:rPr>
                <w:lang w:val="vi-VN"/>
              </w:rPr>
              <w:t>270.000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382A" w14:textId="77777777" w:rsidR="00000000" w:rsidRDefault="00000000">
            <w:pPr>
              <w:spacing w:before="120"/>
              <w:jc w:val="center"/>
            </w:pPr>
            <w:r>
              <w:rPr>
                <w:lang w:val="vi-VN"/>
              </w:rPr>
              <w:t>270.000</w:t>
            </w:r>
          </w:p>
        </w:tc>
      </w:tr>
      <w:tr w:rsidR="00000000" w14:paraId="0DD8E9EA"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19F85" w14:textId="77777777" w:rsidR="00000000" w:rsidRDefault="00000000">
            <w:pPr>
              <w:spacing w:before="120"/>
              <w:jc w:val="center"/>
            </w:pPr>
            <w:r>
              <w:rPr>
                <w:lang w:val="vi-VN"/>
              </w:rPr>
              <w:t>3</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1726E" w14:textId="77777777" w:rsidR="00000000" w:rsidRDefault="00000000">
            <w:pPr>
              <w:spacing w:before="120"/>
            </w:pPr>
            <w:r>
              <w:rPr>
                <w:lang w:val="vi-VN"/>
              </w:rPr>
              <w:t>Bơm cao áp</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B9E2"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AD75C" w14:textId="77777777" w:rsidR="00000000" w:rsidRDefault="00000000">
            <w:pPr>
              <w:spacing w:before="120"/>
              <w:jc w:val="center"/>
            </w:pPr>
            <w:r>
              <w:rPr>
                <w:lang w:val="vi-VN"/>
              </w:rPr>
              <w:t>240.000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4D078" w14:textId="77777777" w:rsidR="00000000" w:rsidRDefault="00000000">
            <w:pPr>
              <w:spacing w:before="120"/>
              <w:jc w:val="center"/>
            </w:pPr>
            <w:r>
              <w:rPr>
                <w:lang w:val="vi-VN"/>
              </w:rPr>
              <w:t>240.000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E6295" w14:textId="77777777" w:rsidR="00000000" w:rsidRDefault="00000000">
            <w:pPr>
              <w:spacing w:before="120"/>
              <w:jc w:val="center"/>
            </w:pPr>
            <w:r>
              <w:rPr>
                <w:lang w:val="vi-VN"/>
              </w:rPr>
              <w:t>240.000</w:t>
            </w:r>
          </w:p>
        </w:tc>
      </w:tr>
      <w:tr w:rsidR="00000000" w14:paraId="6C776B1E"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26C2E" w14:textId="77777777" w:rsidR="00000000" w:rsidRDefault="00000000">
            <w:pPr>
              <w:spacing w:before="120"/>
              <w:jc w:val="center"/>
            </w:pPr>
            <w:r>
              <w:rPr>
                <w:lang w:val="vi-VN"/>
              </w:rPr>
              <w:t>4</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D070F" w14:textId="77777777" w:rsidR="00000000" w:rsidRDefault="00000000">
            <w:pPr>
              <w:spacing w:before="120"/>
            </w:pPr>
            <w:r>
              <w:rPr>
                <w:lang w:val="vi-VN"/>
              </w:rPr>
              <w:t>Pistong bơm cao áp</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4CF4C" w14:textId="77777777" w:rsidR="00000000" w:rsidRDefault="00000000">
            <w:pPr>
              <w:spacing w:before="120"/>
              <w:jc w:val="center"/>
            </w:pPr>
            <w:r>
              <w:rPr>
                <w:lang w:val="vi-VN"/>
              </w:rPr>
              <w:t>Bộ</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17266" w14:textId="77777777" w:rsidR="00000000" w:rsidRDefault="00000000">
            <w:pPr>
              <w:spacing w:before="120"/>
              <w:jc w:val="center"/>
            </w:pPr>
            <w:r>
              <w:rPr>
                <w:lang w:val="vi-VN"/>
              </w:rPr>
              <w:t>120.000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7A16" w14:textId="77777777" w:rsidR="00000000" w:rsidRDefault="00000000">
            <w:pPr>
              <w:spacing w:before="120"/>
              <w:jc w:val="center"/>
            </w:pPr>
            <w:r>
              <w:rPr>
                <w:lang w:val="vi-VN"/>
              </w:rPr>
              <w:t>120.000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7F52" w14:textId="77777777" w:rsidR="00000000" w:rsidRDefault="00000000">
            <w:pPr>
              <w:spacing w:before="120"/>
              <w:jc w:val="center"/>
            </w:pPr>
            <w:r>
              <w:rPr>
                <w:lang w:val="vi-VN"/>
              </w:rPr>
              <w:t>120.000</w:t>
            </w:r>
          </w:p>
        </w:tc>
      </w:tr>
      <w:tr w:rsidR="00000000" w14:paraId="3B429FE3"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5412E" w14:textId="77777777" w:rsidR="00000000" w:rsidRDefault="00000000">
            <w:pPr>
              <w:spacing w:before="120"/>
              <w:jc w:val="center"/>
            </w:pPr>
            <w:r>
              <w:rPr>
                <w:lang w:val="vi-VN"/>
              </w:rPr>
              <w:t>5</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24F1D" w14:textId="77777777" w:rsidR="00000000" w:rsidRDefault="00000000">
            <w:pPr>
              <w:spacing w:before="120"/>
            </w:pPr>
            <w:r>
              <w:rPr>
                <w:lang w:val="vi-VN"/>
              </w:rPr>
              <w:t>Kim phun (pép phun)</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1D75D"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DDBA" w14:textId="77777777" w:rsidR="00000000" w:rsidRDefault="00000000">
            <w:pPr>
              <w:spacing w:before="120"/>
              <w:jc w:val="center"/>
            </w:pPr>
            <w:r>
              <w:rPr>
                <w:lang w:val="vi-VN"/>
              </w:rPr>
              <w:t>120.000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A2BB1" w14:textId="77777777" w:rsidR="00000000" w:rsidRDefault="00000000">
            <w:pPr>
              <w:spacing w:before="120"/>
              <w:jc w:val="center"/>
            </w:pPr>
            <w:r>
              <w:rPr>
                <w:lang w:val="vi-VN"/>
              </w:rPr>
              <w:t>120.000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B20B5" w14:textId="77777777" w:rsidR="00000000" w:rsidRDefault="00000000">
            <w:pPr>
              <w:spacing w:before="120"/>
              <w:jc w:val="center"/>
            </w:pPr>
            <w:r>
              <w:rPr>
                <w:lang w:val="vi-VN"/>
              </w:rPr>
              <w:t>120.000</w:t>
            </w:r>
          </w:p>
        </w:tc>
      </w:tr>
      <w:tr w:rsidR="00000000" w14:paraId="08F16C6B"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CA308" w14:textId="77777777" w:rsidR="00000000" w:rsidRDefault="00000000">
            <w:pPr>
              <w:spacing w:before="120"/>
              <w:jc w:val="center"/>
            </w:pPr>
            <w:r>
              <w:rPr>
                <w:lang w:val="vi-VN"/>
              </w:rPr>
              <w:t>6</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71C08" w14:textId="77777777" w:rsidR="00000000" w:rsidRDefault="00000000">
            <w:pPr>
              <w:spacing w:before="120"/>
            </w:pPr>
            <w:r>
              <w:rPr>
                <w:lang w:val="vi-VN"/>
              </w:rPr>
              <w:t>Bơm tay nhiên liệu</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B4C9A"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686CA" w14:textId="77777777" w:rsidR="00000000" w:rsidRDefault="00000000">
            <w:pPr>
              <w:spacing w:before="120"/>
              <w:jc w:val="center"/>
            </w:pPr>
            <w:r>
              <w:rPr>
                <w:lang w:val="vi-VN"/>
              </w:rPr>
              <w:t>150.000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BADD" w14:textId="77777777" w:rsidR="00000000" w:rsidRDefault="00000000">
            <w:pPr>
              <w:spacing w:before="120"/>
              <w:jc w:val="center"/>
            </w:pPr>
            <w:r>
              <w:rPr>
                <w:lang w:val="vi-VN"/>
              </w:rPr>
              <w:t>150.000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9510" w14:textId="77777777" w:rsidR="00000000" w:rsidRDefault="00000000">
            <w:pPr>
              <w:spacing w:before="120"/>
              <w:jc w:val="center"/>
            </w:pPr>
            <w:r>
              <w:rPr>
                <w:lang w:val="vi-VN"/>
              </w:rPr>
              <w:t>150.000</w:t>
            </w:r>
          </w:p>
        </w:tc>
      </w:tr>
      <w:tr w:rsidR="00000000" w14:paraId="2DADB109"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90409" w14:textId="77777777" w:rsidR="00000000" w:rsidRDefault="00000000">
            <w:pPr>
              <w:spacing w:before="120"/>
              <w:jc w:val="center"/>
            </w:pPr>
            <w:r>
              <w:rPr>
                <w:lang w:val="vi-VN"/>
              </w:rPr>
              <w:t>7</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CABD5" w14:textId="77777777" w:rsidR="00000000" w:rsidRDefault="00000000">
            <w:pPr>
              <w:spacing w:before="120"/>
            </w:pPr>
            <w:r>
              <w:rPr>
                <w:lang w:val="vi-VN"/>
              </w:rPr>
              <w:t>Bơm hơi</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8C6B3"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B7CF9" w14:textId="77777777" w:rsidR="00000000" w:rsidRDefault="00000000">
            <w:pPr>
              <w:spacing w:before="120"/>
              <w:jc w:val="center"/>
            </w:pPr>
            <w:r>
              <w:rPr>
                <w:lang w:val="vi-VN"/>
              </w:rPr>
              <w:t>270.000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1BEB" w14:textId="77777777" w:rsidR="00000000" w:rsidRDefault="00000000">
            <w:pPr>
              <w:spacing w:before="120"/>
              <w:jc w:val="center"/>
            </w:pPr>
            <w:r>
              <w:rPr>
                <w:lang w:val="vi-VN"/>
              </w:rPr>
              <w:t>270.000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A00CD" w14:textId="77777777" w:rsidR="00000000" w:rsidRDefault="00000000">
            <w:pPr>
              <w:spacing w:before="120"/>
              <w:jc w:val="center"/>
            </w:pPr>
            <w:r>
              <w:rPr>
                <w:lang w:val="vi-VN"/>
              </w:rPr>
              <w:t>270.000</w:t>
            </w:r>
          </w:p>
        </w:tc>
      </w:tr>
      <w:tr w:rsidR="00000000" w14:paraId="53839098"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D63C8" w14:textId="77777777" w:rsidR="00000000" w:rsidRDefault="00000000">
            <w:pPr>
              <w:spacing w:before="120"/>
              <w:jc w:val="center"/>
            </w:pPr>
            <w:r>
              <w:rPr>
                <w:lang w:val="vi-VN"/>
              </w:rPr>
              <w:t>8</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F4BB" w14:textId="77777777" w:rsidR="00000000" w:rsidRDefault="00000000">
            <w:pPr>
              <w:spacing w:before="120"/>
            </w:pPr>
            <w:r>
              <w:rPr>
                <w:lang w:val="vi-VN"/>
              </w:rPr>
              <w:t>Bơm nước</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E7430"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C2F80" w14:textId="77777777" w:rsidR="00000000" w:rsidRDefault="00000000">
            <w:pPr>
              <w:spacing w:before="120"/>
              <w:jc w:val="center"/>
            </w:pPr>
            <w:r>
              <w:rPr>
                <w:lang w:val="vi-VN"/>
              </w:rPr>
              <w:t>180.000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2813" w14:textId="77777777" w:rsidR="00000000" w:rsidRDefault="00000000">
            <w:pPr>
              <w:spacing w:before="120"/>
              <w:jc w:val="center"/>
            </w:pPr>
            <w:r>
              <w:rPr>
                <w:lang w:val="vi-VN"/>
              </w:rPr>
              <w:t>180.000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9544B" w14:textId="77777777" w:rsidR="00000000" w:rsidRDefault="00000000">
            <w:pPr>
              <w:spacing w:before="120"/>
              <w:jc w:val="center"/>
            </w:pPr>
            <w:r>
              <w:rPr>
                <w:lang w:val="vi-VN"/>
              </w:rPr>
              <w:t>180.000</w:t>
            </w:r>
          </w:p>
        </w:tc>
      </w:tr>
      <w:tr w:rsidR="00000000" w14:paraId="5BA5F658"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EFEC4" w14:textId="77777777" w:rsidR="00000000" w:rsidRDefault="00000000">
            <w:pPr>
              <w:spacing w:before="120"/>
              <w:jc w:val="center"/>
            </w:pPr>
            <w:r>
              <w:rPr>
                <w:lang w:val="vi-VN"/>
              </w:rPr>
              <w:t>9</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0A674" w14:textId="77777777" w:rsidR="00000000" w:rsidRDefault="00000000">
            <w:pPr>
              <w:spacing w:before="120"/>
            </w:pPr>
            <w:r>
              <w:rPr>
                <w:lang w:val="vi-VN"/>
              </w:rPr>
              <w:t xml:space="preserve">Các loại vòng bi </w:t>
            </w:r>
            <w:r>
              <w:t>ổ</w:t>
            </w:r>
            <w:r>
              <w:rPr>
                <w:lang w:val="vi-VN"/>
              </w:rPr>
              <w:t xml:space="preserve"> máy</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E96B7" w14:textId="77777777" w:rsidR="00000000" w:rsidRDefault="00000000">
            <w:pPr>
              <w:spacing w:before="120"/>
              <w:jc w:val="center"/>
            </w:pPr>
            <w:r>
              <w:rPr>
                <w:lang w:val="vi-VN"/>
              </w:rPr>
              <w:t>Bộ</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8DDDF" w14:textId="77777777" w:rsidR="00000000" w:rsidRDefault="00000000">
            <w:pPr>
              <w:spacing w:before="120"/>
              <w:jc w:val="center"/>
            </w:pPr>
            <w:r>
              <w:rPr>
                <w:lang w:val="vi-VN"/>
              </w:rPr>
              <w:t>60.000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4835D" w14:textId="77777777" w:rsidR="00000000" w:rsidRDefault="00000000">
            <w:pPr>
              <w:spacing w:before="120"/>
              <w:jc w:val="center"/>
            </w:pPr>
            <w:r>
              <w:rPr>
                <w:lang w:val="vi-VN"/>
              </w:rPr>
              <w:t>60.000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047FA" w14:textId="77777777" w:rsidR="00000000" w:rsidRDefault="00000000">
            <w:pPr>
              <w:spacing w:before="120"/>
              <w:jc w:val="center"/>
            </w:pPr>
            <w:r>
              <w:rPr>
                <w:lang w:val="vi-VN"/>
              </w:rPr>
              <w:t>60.000</w:t>
            </w:r>
          </w:p>
        </w:tc>
      </w:tr>
      <w:tr w:rsidR="00000000" w14:paraId="021B3591"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87479" w14:textId="77777777" w:rsidR="00000000" w:rsidRDefault="00000000">
            <w:pPr>
              <w:spacing w:before="120"/>
              <w:jc w:val="center"/>
            </w:pPr>
            <w:r>
              <w:rPr>
                <w:lang w:val="vi-VN"/>
              </w:rPr>
              <w:t>10</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90C04" w14:textId="77777777" w:rsidR="00000000" w:rsidRDefault="00000000">
            <w:pPr>
              <w:spacing w:before="120"/>
            </w:pPr>
            <w:r>
              <w:rPr>
                <w:lang w:val="vi-VN"/>
              </w:rPr>
              <w:t>Động cơ tổng thành</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EC8ED"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EECEA" w14:textId="77777777" w:rsidR="00000000" w:rsidRDefault="00000000">
            <w:pPr>
              <w:spacing w:before="120"/>
              <w:jc w:val="center"/>
            </w:pPr>
            <w:r>
              <w:rPr>
                <w:lang w:val="vi-VN"/>
              </w:rPr>
              <w:t>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3850F" w14:textId="77777777" w:rsidR="00000000" w:rsidRDefault="00000000">
            <w:pPr>
              <w:spacing w:before="120"/>
              <w:jc w:val="center"/>
            </w:pPr>
            <w:r>
              <w:rPr>
                <w:lang w:val="vi-VN"/>
              </w:rPr>
              <w:t>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43ED5" w14:textId="77777777" w:rsidR="00000000" w:rsidRDefault="00000000">
            <w:pPr>
              <w:spacing w:before="120"/>
              <w:jc w:val="center"/>
            </w:pPr>
            <w:r>
              <w:rPr>
                <w:lang w:val="vi-VN"/>
              </w:rPr>
              <w:t>0</w:t>
            </w:r>
          </w:p>
        </w:tc>
      </w:tr>
      <w:tr w:rsidR="00000000" w14:paraId="3C93B081"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2BA63" w14:textId="77777777" w:rsidR="00000000" w:rsidRDefault="00000000">
            <w:pPr>
              <w:spacing w:before="120"/>
              <w:jc w:val="center"/>
            </w:pPr>
            <w:r>
              <w:rPr>
                <w:lang w:val="vi-VN"/>
              </w:rPr>
              <w:t>11</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56971" w14:textId="77777777" w:rsidR="00000000" w:rsidRDefault="00000000">
            <w:pPr>
              <w:spacing w:before="120"/>
            </w:pPr>
            <w:r>
              <w:rPr>
                <w:lang w:val="vi-VN"/>
              </w:rPr>
              <w:t>Supáp hút, xả</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B001A"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F9613" w14:textId="77777777" w:rsidR="00000000" w:rsidRDefault="00000000">
            <w:pPr>
              <w:spacing w:before="120"/>
              <w:jc w:val="center"/>
            </w:pPr>
            <w:r>
              <w:rPr>
                <w:lang w:val="vi-VN"/>
              </w:rPr>
              <w:t>180.000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D2C52" w14:textId="77777777" w:rsidR="00000000" w:rsidRDefault="00000000">
            <w:pPr>
              <w:spacing w:before="120"/>
              <w:jc w:val="center"/>
            </w:pPr>
            <w:r>
              <w:rPr>
                <w:lang w:val="vi-VN"/>
              </w:rPr>
              <w:t>180.000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A2253" w14:textId="77777777" w:rsidR="00000000" w:rsidRDefault="00000000">
            <w:pPr>
              <w:spacing w:before="120"/>
              <w:jc w:val="center"/>
            </w:pPr>
            <w:r>
              <w:rPr>
                <w:lang w:val="vi-VN"/>
              </w:rPr>
              <w:t>180.000</w:t>
            </w:r>
          </w:p>
        </w:tc>
      </w:tr>
      <w:tr w:rsidR="00000000" w14:paraId="05E1D167"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7235A" w14:textId="77777777" w:rsidR="00000000" w:rsidRDefault="00000000">
            <w:pPr>
              <w:spacing w:before="120"/>
              <w:jc w:val="center"/>
            </w:pPr>
            <w:r>
              <w:rPr>
                <w:lang w:val="vi-VN"/>
              </w:rPr>
              <w:t>12</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E90C" w14:textId="77777777" w:rsidR="00000000" w:rsidRDefault="00000000">
            <w:pPr>
              <w:spacing w:before="120"/>
            </w:pPr>
            <w:r>
              <w:rPr>
                <w:lang w:val="vi-VN"/>
              </w:rPr>
              <w:t>Bạc biên, bạc trục cơ</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0316D" w14:textId="77777777" w:rsidR="00000000" w:rsidRDefault="00000000">
            <w:pPr>
              <w:spacing w:before="120"/>
              <w:jc w:val="center"/>
            </w:pPr>
            <w:r>
              <w:rPr>
                <w:lang w:val="vi-VN"/>
              </w:rPr>
              <w:t>Bộ</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E1B1" w14:textId="77777777" w:rsidR="00000000" w:rsidRDefault="00000000">
            <w:pPr>
              <w:spacing w:before="120"/>
              <w:jc w:val="center"/>
            </w:pPr>
            <w:r>
              <w:rPr>
                <w:lang w:val="vi-VN"/>
              </w:rPr>
              <w:t>180.000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2F488" w14:textId="77777777" w:rsidR="00000000" w:rsidRDefault="00000000">
            <w:pPr>
              <w:spacing w:before="120"/>
              <w:jc w:val="center"/>
            </w:pPr>
            <w:r>
              <w:rPr>
                <w:lang w:val="vi-VN"/>
              </w:rPr>
              <w:t>180.000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BC5D8" w14:textId="77777777" w:rsidR="00000000" w:rsidRDefault="00000000">
            <w:pPr>
              <w:spacing w:before="120"/>
              <w:jc w:val="center"/>
            </w:pPr>
            <w:r>
              <w:rPr>
                <w:lang w:val="vi-VN"/>
              </w:rPr>
              <w:t>180.000</w:t>
            </w:r>
          </w:p>
        </w:tc>
      </w:tr>
      <w:tr w:rsidR="00000000" w14:paraId="76C6C5BC"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B1F7B" w14:textId="77777777" w:rsidR="00000000" w:rsidRDefault="00000000">
            <w:pPr>
              <w:spacing w:before="120"/>
              <w:jc w:val="center"/>
            </w:pPr>
            <w:r>
              <w:rPr>
                <w:lang w:val="vi-VN"/>
              </w:rPr>
              <w:t>13</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7AF6" w14:textId="77777777" w:rsidR="00000000" w:rsidRDefault="00000000">
            <w:pPr>
              <w:spacing w:before="120"/>
            </w:pPr>
            <w:r>
              <w:rPr>
                <w:lang w:val="vi-VN"/>
              </w:rPr>
              <w:t>Phớt trục cơ</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121EF"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F9D3F" w14:textId="77777777" w:rsidR="00000000" w:rsidRDefault="00000000">
            <w:pPr>
              <w:spacing w:before="120"/>
              <w:jc w:val="center"/>
            </w:pPr>
            <w:r>
              <w:rPr>
                <w:lang w:val="vi-VN"/>
              </w:rPr>
              <w:t>60.000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6869" w14:textId="77777777" w:rsidR="00000000" w:rsidRDefault="00000000">
            <w:pPr>
              <w:spacing w:before="120"/>
              <w:jc w:val="center"/>
            </w:pPr>
            <w:r>
              <w:rPr>
                <w:lang w:val="vi-VN"/>
              </w:rPr>
              <w:t>60.000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2348C" w14:textId="77777777" w:rsidR="00000000" w:rsidRDefault="00000000">
            <w:pPr>
              <w:spacing w:before="120"/>
              <w:jc w:val="center"/>
            </w:pPr>
            <w:r>
              <w:rPr>
                <w:lang w:val="vi-VN"/>
              </w:rPr>
              <w:t>60.000</w:t>
            </w:r>
          </w:p>
        </w:tc>
      </w:tr>
      <w:tr w:rsidR="00000000" w14:paraId="37DF1CD9"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CA646" w14:textId="77777777" w:rsidR="00000000" w:rsidRDefault="00000000">
            <w:pPr>
              <w:spacing w:before="120"/>
              <w:jc w:val="center"/>
            </w:pPr>
            <w:r>
              <w:rPr>
                <w:lang w:val="vi-VN"/>
              </w:rPr>
              <w:t>14</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39157" w14:textId="77777777" w:rsidR="00000000" w:rsidRDefault="00000000">
            <w:pPr>
              <w:spacing w:before="120"/>
            </w:pPr>
            <w:r>
              <w:rPr>
                <w:lang w:val="vi-VN"/>
              </w:rPr>
              <w:t>Két nước</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7C24"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63A22" w14:textId="77777777" w:rsidR="00000000" w:rsidRDefault="00000000">
            <w:pPr>
              <w:spacing w:before="120"/>
              <w:jc w:val="center"/>
            </w:pPr>
            <w:r>
              <w:rPr>
                <w:lang w:val="vi-VN"/>
              </w:rPr>
              <w:t>270.000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10802" w14:textId="77777777" w:rsidR="00000000" w:rsidRDefault="00000000">
            <w:pPr>
              <w:spacing w:before="120"/>
              <w:jc w:val="center"/>
            </w:pPr>
            <w:r>
              <w:rPr>
                <w:lang w:val="vi-VN"/>
              </w:rPr>
              <w:t>270.000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D36E0" w14:textId="77777777" w:rsidR="00000000" w:rsidRDefault="00000000">
            <w:pPr>
              <w:spacing w:before="120"/>
              <w:jc w:val="center"/>
            </w:pPr>
            <w:r>
              <w:rPr>
                <w:lang w:val="vi-VN"/>
              </w:rPr>
              <w:t>270.000</w:t>
            </w:r>
          </w:p>
        </w:tc>
      </w:tr>
      <w:tr w:rsidR="00000000" w14:paraId="7F9EE1C4"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272C6" w14:textId="77777777" w:rsidR="00000000" w:rsidRDefault="00000000">
            <w:pPr>
              <w:spacing w:before="120"/>
              <w:jc w:val="center"/>
            </w:pPr>
            <w:r>
              <w:rPr>
                <w:lang w:val="vi-VN"/>
              </w:rPr>
              <w:t>15</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9C36A" w14:textId="77777777" w:rsidR="00000000" w:rsidRDefault="00000000">
            <w:pPr>
              <w:spacing w:before="120"/>
            </w:pPr>
            <w:r>
              <w:rPr>
                <w:lang w:val="vi-VN"/>
              </w:rPr>
              <w:t>Trục cơ cốt 0</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A76CD"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C6047" w14:textId="77777777" w:rsidR="00000000" w:rsidRDefault="00000000">
            <w:pPr>
              <w:spacing w:before="120"/>
              <w:jc w:val="center"/>
            </w:pPr>
            <w:r>
              <w:rPr>
                <w:lang w:val="vi-VN"/>
              </w:rPr>
              <w:t>270.000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65A69" w14:textId="77777777" w:rsidR="00000000" w:rsidRDefault="00000000">
            <w:pPr>
              <w:spacing w:before="120"/>
              <w:jc w:val="center"/>
            </w:pPr>
            <w:r>
              <w:rPr>
                <w:lang w:val="vi-VN"/>
              </w:rPr>
              <w:t>270.000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74715" w14:textId="77777777" w:rsidR="00000000" w:rsidRDefault="00000000">
            <w:pPr>
              <w:spacing w:before="120"/>
              <w:jc w:val="center"/>
            </w:pPr>
            <w:r>
              <w:rPr>
                <w:lang w:val="vi-VN"/>
              </w:rPr>
              <w:t>270.000</w:t>
            </w:r>
          </w:p>
        </w:tc>
      </w:tr>
      <w:tr w:rsidR="00000000" w14:paraId="350CBE8E"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82733" w14:textId="77777777" w:rsidR="00000000" w:rsidRDefault="00000000">
            <w:pPr>
              <w:spacing w:before="120"/>
              <w:jc w:val="center"/>
            </w:pPr>
            <w:r>
              <w:rPr>
                <w:lang w:val="vi-VN"/>
              </w:rPr>
              <w:t>16</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480E8" w14:textId="77777777" w:rsidR="00000000" w:rsidRDefault="00000000">
            <w:pPr>
              <w:spacing w:before="120"/>
            </w:pPr>
            <w:r>
              <w:rPr>
                <w:lang w:val="vi-VN"/>
              </w:rPr>
              <w:t>Trục cơ hạ cốt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212A8"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290B9" w14:textId="77777777" w:rsidR="00000000" w:rsidRDefault="00000000">
            <w:pPr>
              <w:spacing w:before="120"/>
              <w:jc w:val="center"/>
            </w:pPr>
            <w:r>
              <w:rPr>
                <w:lang w:val="vi-VN"/>
              </w:rPr>
              <w:t>180.000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6CCF1" w14:textId="77777777" w:rsidR="00000000" w:rsidRDefault="00000000">
            <w:pPr>
              <w:spacing w:before="120"/>
              <w:jc w:val="center"/>
            </w:pPr>
            <w:r>
              <w:rPr>
                <w:lang w:val="vi-VN"/>
              </w:rPr>
              <w:t>180.000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11B30" w14:textId="77777777" w:rsidR="00000000" w:rsidRDefault="00000000">
            <w:pPr>
              <w:spacing w:before="120"/>
              <w:jc w:val="center"/>
            </w:pPr>
            <w:r>
              <w:rPr>
                <w:lang w:val="vi-VN"/>
              </w:rPr>
              <w:t>180.000</w:t>
            </w:r>
          </w:p>
        </w:tc>
      </w:tr>
      <w:tr w:rsidR="00000000" w14:paraId="313210AF"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71751" w14:textId="77777777" w:rsidR="00000000" w:rsidRDefault="00000000">
            <w:pPr>
              <w:spacing w:before="120"/>
              <w:jc w:val="center"/>
            </w:pPr>
            <w:r>
              <w:rPr>
                <w:lang w:val="vi-VN"/>
              </w:rPr>
              <w:t>17</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64E13" w14:textId="77777777" w:rsidR="00000000" w:rsidRDefault="00000000">
            <w:pPr>
              <w:spacing w:before="120"/>
            </w:pPr>
            <w:r>
              <w:rPr>
                <w:lang w:val="vi-VN"/>
              </w:rPr>
              <w:t>Trục cam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E0BF6"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CD23" w14:textId="77777777" w:rsidR="00000000" w:rsidRDefault="00000000">
            <w:pPr>
              <w:spacing w:before="120"/>
              <w:jc w:val="center"/>
            </w:pPr>
            <w:r>
              <w:rPr>
                <w:lang w:val="vi-VN"/>
              </w:rPr>
              <w:t>270.000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795B" w14:textId="77777777" w:rsidR="00000000" w:rsidRDefault="00000000">
            <w:pPr>
              <w:spacing w:before="120"/>
              <w:jc w:val="center"/>
            </w:pPr>
            <w:r>
              <w:rPr>
                <w:lang w:val="vi-VN"/>
              </w:rPr>
              <w:t>270.000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35007" w14:textId="77777777" w:rsidR="00000000" w:rsidRDefault="00000000">
            <w:pPr>
              <w:spacing w:before="120"/>
              <w:jc w:val="center"/>
            </w:pPr>
            <w:r>
              <w:rPr>
                <w:lang w:val="vi-VN"/>
              </w:rPr>
              <w:t>270.000</w:t>
            </w:r>
          </w:p>
        </w:tc>
      </w:tr>
      <w:tr w:rsidR="00000000" w14:paraId="1B8FB975"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D1E1" w14:textId="77777777" w:rsidR="00000000" w:rsidRDefault="00000000">
            <w:pPr>
              <w:spacing w:before="120"/>
              <w:jc w:val="center"/>
            </w:pPr>
            <w:r>
              <w:rPr>
                <w:lang w:val="vi-VN"/>
              </w:rPr>
              <w:t>18</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E8971" w14:textId="77777777" w:rsidR="00000000" w:rsidRDefault="00000000">
            <w:pPr>
              <w:spacing w:before="120"/>
            </w:pPr>
            <w:r>
              <w:rPr>
                <w:lang w:val="vi-VN"/>
              </w:rPr>
              <w:t>Vành răng bánh đà</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92B0"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72D3A" w14:textId="77777777" w:rsidR="00000000" w:rsidRDefault="00000000">
            <w:pPr>
              <w:spacing w:before="120"/>
              <w:jc w:val="center"/>
            </w:pPr>
            <w:r>
              <w:rPr>
                <w:lang w:val="vi-VN"/>
              </w:rPr>
              <w:t>180.000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EC1E5" w14:textId="77777777" w:rsidR="00000000" w:rsidRDefault="00000000">
            <w:pPr>
              <w:spacing w:before="120"/>
              <w:jc w:val="center"/>
            </w:pPr>
            <w:r>
              <w:rPr>
                <w:lang w:val="vi-VN"/>
              </w:rPr>
              <w:t>180.000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12E07" w14:textId="77777777" w:rsidR="00000000" w:rsidRDefault="00000000">
            <w:pPr>
              <w:spacing w:before="120"/>
              <w:jc w:val="center"/>
            </w:pPr>
            <w:r>
              <w:rPr>
                <w:lang w:val="vi-VN"/>
              </w:rPr>
              <w:t>180.000</w:t>
            </w:r>
          </w:p>
        </w:tc>
      </w:tr>
      <w:tr w:rsidR="00000000" w14:paraId="799F9848"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A7B2B" w14:textId="77777777" w:rsidR="00000000" w:rsidRDefault="00000000">
            <w:pPr>
              <w:spacing w:before="120"/>
              <w:jc w:val="center"/>
            </w:pPr>
            <w:r>
              <w:rPr>
                <w:lang w:val="vi-VN"/>
              </w:rPr>
              <w:t>19</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40D45" w14:textId="77777777" w:rsidR="00000000" w:rsidRDefault="00000000">
            <w:pPr>
              <w:spacing w:before="120"/>
            </w:pPr>
            <w:r>
              <w:rPr>
                <w:lang w:val="vi-VN"/>
              </w:rPr>
              <w:t>Két làm mát dầu</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DD23A"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6E3D1" w14:textId="77777777" w:rsidR="00000000" w:rsidRDefault="00000000">
            <w:pPr>
              <w:spacing w:before="120"/>
              <w:jc w:val="center"/>
            </w:pPr>
            <w:r>
              <w:rPr>
                <w:lang w:val="vi-VN"/>
              </w:rPr>
              <w:t>270.000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EC6BC" w14:textId="77777777" w:rsidR="00000000" w:rsidRDefault="00000000">
            <w:pPr>
              <w:spacing w:before="120"/>
              <w:jc w:val="center"/>
            </w:pPr>
            <w:r>
              <w:rPr>
                <w:lang w:val="vi-VN"/>
              </w:rPr>
              <w:t>270.000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ACCCD" w14:textId="77777777" w:rsidR="00000000" w:rsidRDefault="00000000">
            <w:pPr>
              <w:spacing w:before="120"/>
              <w:jc w:val="center"/>
            </w:pPr>
            <w:r>
              <w:rPr>
                <w:lang w:val="vi-VN"/>
              </w:rPr>
              <w:t>270.000</w:t>
            </w:r>
          </w:p>
        </w:tc>
      </w:tr>
      <w:tr w:rsidR="00000000" w14:paraId="65747854"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EAC1" w14:textId="77777777" w:rsidR="00000000" w:rsidRDefault="00000000">
            <w:pPr>
              <w:spacing w:before="120"/>
              <w:jc w:val="center"/>
            </w:pPr>
            <w:r>
              <w:rPr>
                <w:lang w:val="vi-VN"/>
              </w:rPr>
              <w:t>20</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DDD5" w14:textId="77777777" w:rsidR="00000000" w:rsidRDefault="00000000">
            <w:pPr>
              <w:spacing w:before="120"/>
            </w:pPr>
            <w:r>
              <w:rPr>
                <w:lang w:val="vi-VN"/>
              </w:rPr>
              <w:t>Tay biên</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607A1"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F5767" w14:textId="77777777" w:rsidR="00000000" w:rsidRDefault="00000000">
            <w:pPr>
              <w:spacing w:before="120"/>
              <w:jc w:val="center"/>
            </w:pPr>
            <w:r>
              <w:rPr>
                <w:lang w:val="vi-VN"/>
              </w:rPr>
              <w:t>270.000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8A877" w14:textId="77777777" w:rsidR="00000000" w:rsidRDefault="00000000">
            <w:pPr>
              <w:spacing w:before="120"/>
              <w:jc w:val="center"/>
            </w:pPr>
            <w:r>
              <w:rPr>
                <w:lang w:val="vi-VN"/>
              </w:rPr>
              <w:t>270.000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3B0DA" w14:textId="77777777" w:rsidR="00000000" w:rsidRDefault="00000000">
            <w:pPr>
              <w:spacing w:before="120"/>
              <w:jc w:val="center"/>
            </w:pPr>
            <w:r>
              <w:rPr>
                <w:lang w:val="vi-VN"/>
              </w:rPr>
              <w:t>270.000</w:t>
            </w:r>
          </w:p>
        </w:tc>
      </w:tr>
      <w:tr w:rsidR="00000000" w14:paraId="78D30680"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2640" w14:textId="77777777" w:rsidR="00000000" w:rsidRDefault="00000000">
            <w:pPr>
              <w:spacing w:before="120"/>
              <w:jc w:val="center"/>
            </w:pPr>
            <w:r>
              <w:rPr>
                <w:lang w:val="vi-VN"/>
              </w:rPr>
              <w:t>21</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D4921" w14:textId="77777777" w:rsidR="00000000" w:rsidRDefault="00000000">
            <w:pPr>
              <w:spacing w:before="120"/>
            </w:pPr>
            <w:r>
              <w:rPr>
                <w:lang w:val="vi-VN"/>
              </w:rPr>
              <w:t>Giàn supáp</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B55B3" w14:textId="77777777" w:rsidR="00000000" w:rsidRDefault="00000000">
            <w:pPr>
              <w:spacing w:before="120"/>
              <w:jc w:val="center"/>
            </w:pPr>
            <w:r>
              <w:rPr>
                <w:lang w:val="vi-VN"/>
              </w:rPr>
              <w:t>Bộ</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7E47" w14:textId="77777777" w:rsidR="00000000" w:rsidRDefault="00000000">
            <w:pPr>
              <w:spacing w:before="120"/>
              <w:jc w:val="center"/>
            </w:pPr>
            <w:r>
              <w:rPr>
                <w:lang w:val="vi-VN"/>
              </w:rPr>
              <w:t>270.</w:t>
            </w:r>
            <w:r>
              <w:t>0</w:t>
            </w:r>
            <w:r>
              <w:rPr>
                <w:lang w:val="vi-VN"/>
              </w:rPr>
              <w:t>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06A39" w14:textId="77777777" w:rsidR="00000000" w:rsidRDefault="00000000">
            <w:pPr>
              <w:spacing w:before="120"/>
              <w:jc w:val="center"/>
            </w:pPr>
            <w:r>
              <w:rPr>
                <w:lang w:val="vi-VN"/>
              </w:rPr>
              <w:t>270.000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7CD12" w14:textId="77777777" w:rsidR="00000000" w:rsidRDefault="00000000">
            <w:pPr>
              <w:spacing w:before="120"/>
              <w:jc w:val="center"/>
            </w:pPr>
            <w:r>
              <w:rPr>
                <w:lang w:val="vi-VN"/>
              </w:rPr>
              <w:t>270.000</w:t>
            </w:r>
          </w:p>
        </w:tc>
      </w:tr>
      <w:tr w:rsidR="00000000" w14:paraId="49BFB1DB"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D49F8" w14:textId="77777777" w:rsidR="00000000" w:rsidRDefault="00000000">
            <w:pPr>
              <w:spacing w:before="120"/>
              <w:jc w:val="center"/>
            </w:pPr>
            <w:r>
              <w:rPr>
                <w:lang w:val="vi-VN"/>
              </w:rPr>
              <w:t>22</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9778" w14:textId="77777777" w:rsidR="00000000" w:rsidRDefault="00000000">
            <w:pPr>
              <w:spacing w:before="120"/>
            </w:pPr>
            <w:r>
              <w:rPr>
                <w:lang w:val="vi-VN"/>
              </w:rPr>
              <w:t>Cụm tắt máy</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EB168"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8C250" w14:textId="77777777" w:rsidR="00000000" w:rsidRDefault="00000000">
            <w:pPr>
              <w:spacing w:before="120"/>
              <w:jc w:val="center"/>
            </w:pPr>
            <w:r>
              <w:rPr>
                <w:lang w:val="vi-VN"/>
              </w:rPr>
              <w:t>180.000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3679B" w14:textId="77777777" w:rsidR="00000000" w:rsidRDefault="00000000">
            <w:pPr>
              <w:spacing w:before="120"/>
              <w:jc w:val="center"/>
            </w:pPr>
            <w:r>
              <w:rPr>
                <w:lang w:val="vi-VN"/>
              </w:rPr>
              <w:t>180.000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A788E" w14:textId="77777777" w:rsidR="00000000" w:rsidRDefault="00000000">
            <w:pPr>
              <w:spacing w:before="120"/>
              <w:jc w:val="center"/>
            </w:pPr>
            <w:r>
              <w:rPr>
                <w:lang w:val="vi-VN"/>
              </w:rPr>
              <w:t>180.000</w:t>
            </w:r>
          </w:p>
        </w:tc>
      </w:tr>
      <w:tr w:rsidR="00000000" w14:paraId="1F36ACFD"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0955" w14:textId="77777777" w:rsidR="00000000" w:rsidRDefault="00000000">
            <w:pPr>
              <w:spacing w:before="120"/>
              <w:jc w:val="center"/>
            </w:pPr>
            <w:r>
              <w:rPr>
                <w:lang w:val="vi-VN"/>
              </w:rPr>
              <w:t>23</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DD580" w14:textId="77777777" w:rsidR="00000000" w:rsidRDefault="00000000">
            <w:pPr>
              <w:spacing w:before="120"/>
            </w:pPr>
            <w:r>
              <w:rPr>
                <w:lang w:val="vi-VN"/>
              </w:rPr>
              <w:t>Nắp đậy giàn supáp</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45E40"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0936A" w14:textId="77777777" w:rsidR="00000000" w:rsidRDefault="00000000">
            <w:pPr>
              <w:spacing w:before="120"/>
              <w:jc w:val="center"/>
            </w:pPr>
            <w:r>
              <w:rPr>
                <w:lang w:val="vi-VN"/>
              </w:rPr>
              <w:t>270.000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4455E" w14:textId="77777777" w:rsidR="00000000" w:rsidRDefault="00000000">
            <w:pPr>
              <w:spacing w:before="120"/>
              <w:jc w:val="center"/>
            </w:pPr>
            <w:r>
              <w:rPr>
                <w:lang w:val="vi-VN"/>
              </w:rPr>
              <w:t>270.000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5E45D" w14:textId="77777777" w:rsidR="00000000" w:rsidRDefault="00000000">
            <w:pPr>
              <w:spacing w:before="120"/>
              <w:jc w:val="center"/>
            </w:pPr>
            <w:r>
              <w:rPr>
                <w:lang w:val="vi-VN"/>
              </w:rPr>
              <w:t>270.000</w:t>
            </w:r>
          </w:p>
        </w:tc>
      </w:tr>
      <w:tr w:rsidR="00000000" w14:paraId="4F9CF4C4"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71A4A" w14:textId="77777777" w:rsidR="00000000" w:rsidRDefault="00000000">
            <w:pPr>
              <w:spacing w:before="120"/>
              <w:jc w:val="center"/>
            </w:pPr>
            <w:r>
              <w:rPr>
                <w:lang w:val="vi-VN"/>
              </w:rPr>
              <w:t>24</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83B16" w14:textId="77777777" w:rsidR="00000000" w:rsidRDefault="00000000">
            <w:pPr>
              <w:spacing w:before="120"/>
            </w:pPr>
            <w:r>
              <w:rPr>
                <w:lang w:val="vi-VN"/>
              </w:rPr>
              <w:t>Bơm dầu máy</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894B"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2D4F7" w14:textId="77777777" w:rsidR="00000000" w:rsidRDefault="00000000">
            <w:pPr>
              <w:spacing w:before="120"/>
              <w:jc w:val="center"/>
            </w:pPr>
            <w:r>
              <w:rPr>
                <w:lang w:val="vi-VN"/>
              </w:rPr>
              <w:t>270.000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0F5F4" w14:textId="77777777" w:rsidR="00000000" w:rsidRDefault="00000000">
            <w:pPr>
              <w:spacing w:before="120"/>
              <w:jc w:val="center"/>
            </w:pPr>
            <w:r>
              <w:rPr>
                <w:lang w:val="vi-VN"/>
              </w:rPr>
              <w:t>270.000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84C8A" w14:textId="77777777" w:rsidR="00000000" w:rsidRDefault="00000000">
            <w:pPr>
              <w:spacing w:before="120"/>
              <w:jc w:val="center"/>
            </w:pPr>
            <w:r>
              <w:rPr>
                <w:lang w:val="vi-VN"/>
              </w:rPr>
              <w:t>270.000</w:t>
            </w:r>
          </w:p>
        </w:tc>
      </w:tr>
      <w:tr w:rsidR="00000000" w14:paraId="04DA6A5B"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6EA9A" w14:textId="77777777" w:rsidR="00000000" w:rsidRDefault="00000000">
            <w:pPr>
              <w:spacing w:before="120"/>
              <w:jc w:val="center"/>
            </w:pPr>
            <w:r>
              <w:rPr>
                <w:lang w:val="vi-VN"/>
              </w:rPr>
              <w:t>25</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30943" w14:textId="77777777" w:rsidR="00000000" w:rsidRDefault="00000000">
            <w:pPr>
              <w:spacing w:before="120"/>
            </w:pPr>
            <w:r>
              <w:rPr>
                <w:lang w:val="vi-VN"/>
              </w:rPr>
              <w:t>Gioăng máy</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717B8" w14:textId="77777777" w:rsidR="00000000" w:rsidRDefault="00000000">
            <w:pPr>
              <w:spacing w:before="120"/>
              <w:jc w:val="center"/>
            </w:pPr>
            <w:r>
              <w:rPr>
                <w:lang w:val="vi-VN"/>
              </w:rPr>
              <w:t>Bộ</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5D984" w14:textId="77777777" w:rsidR="00000000" w:rsidRDefault="00000000">
            <w:pPr>
              <w:spacing w:before="120"/>
              <w:jc w:val="center"/>
            </w:pPr>
            <w:r>
              <w:rPr>
                <w:lang w:val="vi-VN"/>
              </w:rPr>
              <w:t>60.000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67777" w14:textId="77777777" w:rsidR="00000000" w:rsidRDefault="00000000">
            <w:pPr>
              <w:spacing w:before="120"/>
              <w:jc w:val="center"/>
            </w:pPr>
            <w:r>
              <w:rPr>
                <w:lang w:val="vi-VN"/>
              </w:rPr>
              <w:t>60.000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1FA41" w14:textId="77777777" w:rsidR="00000000" w:rsidRDefault="00000000">
            <w:pPr>
              <w:spacing w:before="120"/>
              <w:jc w:val="center"/>
            </w:pPr>
            <w:r>
              <w:rPr>
                <w:lang w:val="vi-VN"/>
              </w:rPr>
              <w:t>60.000</w:t>
            </w:r>
          </w:p>
        </w:tc>
      </w:tr>
      <w:tr w:rsidR="00000000" w14:paraId="3792B76F"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ED743" w14:textId="77777777" w:rsidR="00000000" w:rsidRDefault="00000000">
            <w:pPr>
              <w:spacing w:before="120"/>
              <w:jc w:val="center"/>
            </w:pPr>
            <w:r>
              <w:rPr>
                <w:lang w:val="vi-VN"/>
              </w:rPr>
              <w:t>26</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4F3A5" w14:textId="77777777" w:rsidR="00000000" w:rsidRDefault="00000000">
            <w:pPr>
              <w:spacing w:before="120"/>
            </w:pPr>
            <w:r>
              <w:rPr>
                <w:lang w:val="vi-VN"/>
              </w:rPr>
              <w:t>Bánh răng cam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3AD4D"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C2AD6" w14:textId="77777777" w:rsidR="00000000" w:rsidRDefault="00000000">
            <w:pPr>
              <w:spacing w:before="120"/>
              <w:jc w:val="center"/>
            </w:pPr>
            <w:r>
              <w:rPr>
                <w:lang w:val="vi-VN"/>
              </w:rPr>
              <w:t>270.000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3FF47" w14:textId="77777777" w:rsidR="00000000" w:rsidRDefault="00000000">
            <w:pPr>
              <w:spacing w:before="120"/>
              <w:jc w:val="center"/>
            </w:pPr>
            <w:r>
              <w:rPr>
                <w:lang w:val="vi-VN"/>
              </w:rPr>
              <w:t>270.000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0EBA" w14:textId="77777777" w:rsidR="00000000" w:rsidRDefault="00000000">
            <w:pPr>
              <w:spacing w:before="120"/>
              <w:jc w:val="center"/>
            </w:pPr>
            <w:r>
              <w:rPr>
                <w:lang w:val="vi-VN"/>
              </w:rPr>
              <w:t>270.000</w:t>
            </w:r>
          </w:p>
        </w:tc>
      </w:tr>
      <w:tr w:rsidR="00000000" w14:paraId="68E470A0"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3EA34" w14:textId="77777777" w:rsidR="00000000" w:rsidRDefault="00000000">
            <w:pPr>
              <w:spacing w:before="120"/>
              <w:jc w:val="center"/>
            </w:pPr>
            <w:r>
              <w:rPr>
                <w:lang w:val="vi-VN"/>
              </w:rPr>
              <w:t>27</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C8E4D" w14:textId="77777777" w:rsidR="00000000" w:rsidRDefault="00000000">
            <w:pPr>
              <w:spacing w:before="120"/>
            </w:pPr>
            <w:r>
              <w:rPr>
                <w:lang w:val="vi-VN"/>
              </w:rPr>
              <w:t>D</w:t>
            </w:r>
            <w:r>
              <w:t>ẫ</w:t>
            </w:r>
            <w:r>
              <w:rPr>
                <w:lang w:val="vi-VN"/>
              </w:rPr>
              <w:t>n động supáp (đũa đẩy, con đội)</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C0FC4"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5AC58" w14:textId="77777777" w:rsidR="00000000" w:rsidRDefault="00000000">
            <w:pPr>
              <w:spacing w:before="120"/>
              <w:jc w:val="center"/>
            </w:pPr>
            <w:r>
              <w:rPr>
                <w:lang w:val="vi-VN"/>
              </w:rPr>
              <w:t>270.000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17327" w14:textId="77777777" w:rsidR="00000000" w:rsidRDefault="00000000">
            <w:pPr>
              <w:spacing w:before="120"/>
              <w:jc w:val="center"/>
            </w:pPr>
            <w:r>
              <w:rPr>
                <w:lang w:val="vi-VN"/>
              </w:rPr>
              <w:t>270.000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B6812" w14:textId="77777777" w:rsidR="00000000" w:rsidRDefault="00000000">
            <w:pPr>
              <w:spacing w:before="120"/>
              <w:jc w:val="center"/>
            </w:pPr>
            <w:r>
              <w:rPr>
                <w:lang w:val="vi-VN"/>
              </w:rPr>
              <w:t>270.000</w:t>
            </w:r>
          </w:p>
        </w:tc>
      </w:tr>
      <w:tr w:rsidR="00000000" w14:paraId="6CBBACCE"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8E28" w14:textId="77777777" w:rsidR="00000000" w:rsidRDefault="00000000">
            <w:pPr>
              <w:spacing w:before="120"/>
              <w:jc w:val="center"/>
            </w:pPr>
            <w:r>
              <w:rPr>
                <w:lang w:val="vi-VN"/>
              </w:rPr>
              <w:t>28</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75AD1" w14:textId="77777777" w:rsidR="00000000" w:rsidRDefault="00000000">
            <w:pPr>
              <w:spacing w:before="120"/>
            </w:pPr>
            <w:r>
              <w:rPr>
                <w:lang w:val="vi-VN"/>
              </w:rPr>
              <w:t>Các loại vòng bi ngoài động cơ (bi bơm nước, cánh quạt, puly...)</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C5F0" w14:textId="77777777" w:rsidR="00000000" w:rsidRDefault="00000000">
            <w:pPr>
              <w:spacing w:before="120"/>
              <w:jc w:val="center"/>
            </w:pPr>
            <w:r>
              <w:rPr>
                <w:lang w:val="vi-VN"/>
              </w:rPr>
              <w:t>Vòng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D6301" w14:textId="77777777" w:rsidR="00000000" w:rsidRDefault="00000000">
            <w:pPr>
              <w:spacing w:before="120"/>
              <w:jc w:val="center"/>
            </w:pPr>
            <w:r>
              <w:rPr>
                <w:lang w:val="vi-VN"/>
              </w:rPr>
              <w:t>480.000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ED89" w14:textId="77777777" w:rsidR="00000000" w:rsidRDefault="00000000">
            <w:pPr>
              <w:spacing w:before="120"/>
              <w:jc w:val="center"/>
            </w:pPr>
            <w:r>
              <w:rPr>
                <w:lang w:val="vi-VN"/>
              </w:rPr>
              <w:t>480.000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4883F" w14:textId="77777777" w:rsidR="00000000" w:rsidRDefault="00000000">
            <w:pPr>
              <w:spacing w:before="120"/>
              <w:jc w:val="center"/>
            </w:pPr>
            <w:r>
              <w:rPr>
                <w:lang w:val="vi-VN"/>
              </w:rPr>
              <w:t>480.000</w:t>
            </w:r>
          </w:p>
        </w:tc>
      </w:tr>
      <w:tr w:rsidR="00000000" w14:paraId="7DB0D9E2"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14575" w14:textId="77777777" w:rsidR="00000000" w:rsidRDefault="00000000">
            <w:pPr>
              <w:spacing w:before="120"/>
              <w:jc w:val="center"/>
            </w:pPr>
            <w:r>
              <w:rPr>
                <w:lang w:val="vi-VN"/>
              </w:rPr>
              <w:t>29</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285A0" w14:textId="77777777" w:rsidR="00000000" w:rsidRDefault="00000000">
            <w:pPr>
              <w:spacing w:before="120"/>
            </w:pPr>
            <w:r>
              <w:rPr>
                <w:lang w:val="vi-VN"/>
              </w:rPr>
              <w:t>Các loại puly</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292A"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0E228" w14:textId="77777777" w:rsidR="00000000" w:rsidRDefault="00000000">
            <w:pPr>
              <w:spacing w:before="120"/>
              <w:jc w:val="center"/>
            </w:pPr>
            <w:r>
              <w:rPr>
                <w:lang w:val="vi-VN"/>
              </w:rPr>
              <w:t>180.000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117B0" w14:textId="77777777" w:rsidR="00000000" w:rsidRDefault="00000000">
            <w:pPr>
              <w:spacing w:before="120"/>
              <w:jc w:val="center"/>
            </w:pPr>
            <w:r>
              <w:rPr>
                <w:lang w:val="vi-VN"/>
              </w:rPr>
              <w:t>180.000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677DA" w14:textId="77777777" w:rsidR="00000000" w:rsidRDefault="00000000">
            <w:pPr>
              <w:spacing w:before="120"/>
              <w:jc w:val="center"/>
            </w:pPr>
            <w:r>
              <w:rPr>
                <w:lang w:val="vi-VN"/>
              </w:rPr>
              <w:t>180.000</w:t>
            </w:r>
          </w:p>
        </w:tc>
      </w:tr>
      <w:tr w:rsidR="00000000" w14:paraId="1AB90299"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39E54" w14:textId="77777777" w:rsidR="00000000" w:rsidRDefault="00000000">
            <w:pPr>
              <w:spacing w:before="120"/>
              <w:jc w:val="center"/>
            </w:pPr>
            <w:r>
              <w:rPr>
                <w:lang w:val="vi-VN"/>
              </w:rPr>
              <w:t>30</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DAD4C" w14:textId="77777777" w:rsidR="00000000" w:rsidRDefault="00000000">
            <w:pPr>
              <w:spacing w:before="120"/>
            </w:pPr>
            <w:r>
              <w:rPr>
                <w:lang w:val="vi-VN"/>
              </w:rPr>
              <w:t>Turbo tăng áp</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DF99B" w14:textId="77777777" w:rsidR="00000000" w:rsidRDefault="00000000">
            <w:pPr>
              <w:spacing w:before="120"/>
              <w:jc w:val="center"/>
            </w:pPr>
            <w:r>
              <w:rPr>
                <w:lang w:val="vi-VN"/>
              </w:rPr>
              <w:t>Bộ</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D5D3E" w14:textId="77777777" w:rsidR="00000000" w:rsidRDefault="00000000">
            <w:pPr>
              <w:spacing w:before="120"/>
              <w:jc w:val="center"/>
            </w:pPr>
            <w:r>
              <w:rPr>
                <w:lang w:val="vi-VN"/>
              </w:rPr>
              <w:t>180.000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ED442" w14:textId="77777777" w:rsidR="00000000" w:rsidRDefault="00000000">
            <w:pPr>
              <w:spacing w:before="120"/>
              <w:jc w:val="center"/>
            </w:pPr>
            <w:r>
              <w:rPr>
                <w:lang w:val="vi-VN"/>
              </w:rPr>
              <w:t>180.000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1E5C7" w14:textId="77777777" w:rsidR="00000000" w:rsidRDefault="00000000">
            <w:pPr>
              <w:spacing w:before="120"/>
              <w:jc w:val="center"/>
            </w:pPr>
            <w:r>
              <w:rPr>
                <w:lang w:val="vi-VN"/>
              </w:rPr>
              <w:t>180.000</w:t>
            </w:r>
          </w:p>
        </w:tc>
      </w:tr>
      <w:tr w:rsidR="00000000" w14:paraId="34F58CBF"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5725C" w14:textId="77777777" w:rsidR="00000000" w:rsidRDefault="00000000">
            <w:pPr>
              <w:spacing w:before="120"/>
              <w:jc w:val="center"/>
            </w:pPr>
            <w:r>
              <w:rPr>
                <w:lang w:val="vi-VN"/>
              </w:rPr>
              <w:t>31</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117E6" w14:textId="77777777" w:rsidR="00000000" w:rsidRDefault="00000000">
            <w:pPr>
              <w:spacing w:before="120"/>
            </w:pPr>
            <w:r>
              <w:rPr>
                <w:lang w:val="vi-VN"/>
              </w:rPr>
              <w:t>Cao su chân máy</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EC2A6" w14:textId="77777777" w:rsidR="00000000" w:rsidRDefault="00000000">
            <w:pPr>
              <w:spacing w:before="120"/>
              <w:jc w:val="center"/>
            </w:pPr>
            <w:r>
              <w:rPr>
                <w:lang w:val="vi-VN"/>
              </w:rPr>
              <w:t>Bộ</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29F5" w14:textId="77777777" w:rsidR="00000000" w:rsidRDefault="00000000">
            <w:pPr>
              <w:spacing w:before="120"/>
              <w:jc w:val="center"/>
            </w:pPr>
            <w:r>
              <w:rPr>
                <w:lang w:val="vi-VN"/>
              </w:rPr>
              <w:t>180.000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52B4" w14:textId="77777777" w:rsidR="00000000" w:rsidRDefault="00000000">
            <w:pPr>
              <w:spacing w:before="120"/>
              <w:jc w:val="center"/>
            </w:pPr>
            <w:r>
              <w:rPr>
                <w:lang w:val="vi-VN"/>
              </w:rPr>
              <w:t>180.000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D8DCB" w14:textId="77777777" w:rsidR="00000000" w:rsidRDefault="00000000">
            <w:pPr>
              <w:spacing w:before="120"/>
              <w:jc w:val="center"/>
            </w:pPr>
            <w:r>
              <w:rPr>
                <w:lang w:val="vi-VN"/>
              </w:rPr>
              <w:t>180.000</w:t>
            </w:r>
          </w:p>
        </w:tc>
      </w:tr>
      <w:tr w:rsidR="00000000" w14:paraId="21493E46"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559B9" w14:textId="77777777" w:rsidR="00000000" w:rsidRDefault="00000000">
            <w:pPr>
              <w:spacing w:before="120"/>
              <w:jc w:val="center"/>
            </w:pPr>
            <w:r>
              <w:rPr>
                <w:lang w:val="vi-VN"/>
              </w:rPr>
              <w:t>32</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FDBFB" w14:textId="77777777" w:rsidR="00000000" w:rsidRDefault="00000000">
            <w:pPr>
              <w:spacing w:before="120"/>
            </w:pPr>
            <w:r>
              <w:rPr>
                <w:lang w:val="vi-VN"/>
              </w:rPr>
              <w:t>Ống xả mềm</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71ADA"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E01FA" w14:textId="77777777" w:rsidR="00000000" w:rsidRDefault="00000000">
            <w:pPr>
              <w:spacing w:before="120"/>
              <w:jc w:val="center"/>
            </w:pPr>
            <w:r>
              <w:rPr>
                <w:lang w:val="vi-VN"/>
              </w:rPr>
              <w:t>180.000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E9323" w14:textId="77777777" w:rsidR="00000000" w:rsidRDefault="00000000">
            <w:pPr>
              <w:spacing w:before="120"/>
              <w:jc w:val="center"/>
            </w:pPr>
            <w:r>
              <w:rPr>
                <w:lang w:val="vi-VN"/>
              </w:rPr>
              <w:t>180.000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F6BD8" w14:textId="77777777" w:rsidR="00000000" w:rsidRDefault="00000000">
            <w:pPr>
              <w:spacing w:before="120"/>
              <w:jc w:val="center"/>
            </w:pPr>
            <w:r>
              <w:rPr>
                <w:lang w:val="vi-VN"/>
              </w:rPr>
              <w:t>180.000</w:t>
            </w:r>
          </w:p>
        </w:tc>
      </w:tr>
      <w:tr w:rsidR="00000000" w14:paraId="6977B7E6"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6C020" w14:textId="77777777" w:rsidR="00000000" w:rsidRDefault="00000000">
            <w:pPr>
              <w:spacing w:before="120"/>
              <w:jc w:val="center"/>
            </w:pPr>
            <w:r>
              <w:rPr>
                <w:lang w:val="vi-VN"/>
              </w:rPr>
              <w:t>33</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5440B" w14:textId="77777777" w:rsidR="00000000" w:rsidRDefault="00000000">
            <w:pPr>
              <w:spacing w:before="120"/>
            </w:pPr>
            <w:r>
              <w:rPr>
                <w:lang w:val="vi-VN"/>
              </w:rPr>
              <w:t>Bầu giảm thanh</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05195"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69713" w14:textId="77777777" w:rsidR="00000000" w:rsidRDefault="00000000">
            <w:pPr>
              <w:spacing w:before="120"/>
              <w:jc w:val="center"/>
            </w:pPr>
            <w:r>
              <w:rPr>
                <w:lang w:val="vi-VN"/>
              </w:rPr>
              <w:t>180.000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E747D" w14:textId="77777777" w:rsidR="00000000" w:rsidRDefault="00000000">
            <w:pPr>
              <w:spacing w:before="120"/>
              <w:jc w:val="center"/>
            </w:pPr>
            <w:r>
              <w:rPr>
                <w:lang w:val="vi-VN"/>
              </w:rPr>
              <w:t>180.000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7CF47" w14:textId="77777777" w:rsidR="00000000" w:rsidRDefault="00000000">
            <w:pPr>
              <w:spacing w:before="120"/>
              <w:jc w:val="center"/>
            </w:pPr>
            <w:r>
              <w:rPr>
                <w:lang w:val="vi-VN"/>
              </w:rPr>
              <w:t>180.000</w:t>
            </w:r>
          </w:p>
        </w:tc>
      </w:tr>
      <w:tr w:rsidR="00000000" w14:paraId="24370E1C" w14:textId="77777777">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6DBFB" w14:textId="77777777" w:rsidR="00000000" w:rsidRDefault="00000000">
            <w:pPr>
              <w:spacing w:before="120"/>
              <w:jc w:val="center"/>
            </w:pPr>
            <w:r>
              <w:rPr>
                <w:lang w:val="vi-VN"/>
              </w:rPr>
              <w:t>34</w:t>
            </w:r>
          </w:p>
        </w:tc>
        <w:tc>
          <w:tcPr>
            <w:tcW w:w="1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1F577" w14:textId="77777777" w:rsidR="00000000" w:rsidRDefault="00000000">
            <w:pPr>
              <w:spacing w:before="120"/>
            </w:pPr>
            <w:r>
              <w:rPr>
                <w:lang w:val="vi-VN"/>
              </w:rPr>
              <w:t>Bánh đà</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2A26E" w14:textId="77777777" w:rsidR="00000000" w:rsidRDefault="00000000">
            <w:pPr>
              <w:spacing w:before="120"/>
              <w:jc w:val="center"/>
            </w:pPr>
            <w:r>
              <w:rPr>
                <w:lang w:val="vi-VN"/>
              </w:rPr>
              <w:t>Cái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E4BBF" w14:textId="77777777" w:rsidR="00000000" w:rsidRDefault="00000000">
            <w:pPr>
              <w:spacing w:before="120"/>
              <w:jc w:val="center"/>
            </w:pPr>
            <w:r>
              <w:rPr>
                <w:lang w:val="vi-VN"/>
              </w:rPr>
              <w:t>270.000</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CCE9" w14:textId="77777777" w:rsidR="00000000" w:rsidRDefault="00000000">
            <w:pPr>
              <w:spacing w:before="120"/>
              <w:jc w:val="center"/>
            </w:pPr>
            <w:r>
              <w:rPr>
                <w:lang w:val="vi-VN"/>
              </w:rPr>
              <w:t>270.000</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DB720" w14:textId="77777777" w:rsidR="00000000" w:rsidRDefault="00000000">
            <w:pPr>
              <w:spacing w:before="120"/>
              <w:jc w:val="center"/>
            </w:pPr>
            <w:r>
              <w:rPr>
                <w:lang w:val="vi-VN"/>
              </w:rPr>
              <w:t>270.000</w:t>
            </w:r>
          </w:p>
        </w:tc>
      </w:tr>
    </w:tbl>
    <w:p w14:paraId="6F250696" w14:textId="77777777" w:rsidR="00000000" w:rsidRDefault="00000000">
      <w:pPr>
        <w:spacing w:before="120" w:after="280" w:afterAutospacing="1"/>
      </w:pPr>
      <w:r>
        <w:rPr>
          <w:i/>
          <w:iCs/>
          <w:lang w:val="vi-VN"/>
        </w:rPr>
        <w:t>Ghi chú:</w:t>
      </w:r>
    </w:p>
    <w:p w14:paraId="7A7A8E17" w14:textId="77777777" w:rsidR="00000000" w:rsidRDefault="00000000">
      <w:pPr>
        <w:spacing w:before="120" w:after="280" w:afterAutospacing="1"/>
      </w:pPr>
      <w:r>
        <w:rPr>
          <w:i/>
          <w:iCs/>
          <w:lang w:val="vi-VN"/>
        </w:rPr>
        <w:t>1. Các vật tư, phụ tùng trên là những vật tự ph</w:t>
      </w:r>
      <w:r>
        <w:rPr>
          <w:i/>
          <w:iCs/>
        </w:rPr>
        <w:t>ụ</w:t>
      </w:r>
      <w:r>
        <w:rPr>
          <w:i/>
          <w:iCs/>
          <w:lang w:val="vi-VN"/>
        </w:rPr>
        <w:t xml:space="preserve"> tùng chính h</w:t>
      </w:r>
      <w:r>
        <w:rPr>
          <w:i/>
          <w:iCs/>
        </w:rPr>
        <w:t>ã</w:t>
      </w:r>
      <w:r>
        <w:rPr>
          <w:i/>
          <w:iCs/>
          <w:lang w:val="vi-VN"/>
        </w:rPr>
        <w:t>ng, ngo</w:t>
      </w:r>
      <w:r>
        <w:rPr>
          <w:i/>
          <w:iCs/>
        </w:rPr>
        <w:t>ạ</w:t>
      </w:r>
      <w:r>
        <w:rPr>
          <w:i/>
          <w:iCs/>
          <w:lang w:val="vi-VN"/>
        </w:rPr>
        <w:t>i nhập</w:t>
      </w:r>
      <w:r>
        <w:rPr>
          <w:i/>
          <w:iCs/>
        </w:rPr>
        <w:t>.</w:t>
      </w:r>
    </w:p>
    <w:p w14:paraId="4AAA143F" w14:textId="77777777" w:rsidR="00000000" w:rsidRDefault="00000000">
      <w:pPr>
        <w:spacing w:before="120" w:after="280" w:afterAutospacing="1"/>
      </w:pPr>
      <w:r>
        <w:rPr>
          <w:i/>
          <w:iCs/>
          <w:lang w:val="vi-VN"/>
        </w:rPr>
        <w:t>2. Các vật tư, phụ tùng nội địa Trung Quốc, hoặc không chính h</w:t>
      </w:r>
      <w:r>
        <w:rPr>
          <w:i/>
          <w:iCs/>
        </w:rPr>
        <w:t>ã</w:t>
      </w:r>
      <w:r>
        <w:rPr>
          <w:i/>
          <w:iCs/>
          <w:lang w:val="vi-VN"/>
        </w:rPr>
        <w:t>ng có định ngạch thấp h</w:t>
      </w:r>
      <w:r>
        <w:rPr>
          <w:i/>
          <w:iCs/>
        </w:rPr>
        <w:t xml:space="preserve">ơn </w:t>
      </w:r>
      <w:r>
        <w:rPr>
          <w:i/>
          <w:iCs/>
          <w:lang w:val="vi-VN"/>
        </w:rPr>
        <w:t>định ngạch sử dụng ở trên, tùy theo thực tế sử dụng và hư hỏng để giải quyết và cấp phát.</w:t>
      </w:r>
    </w:p>
    <w:p w14:paraId="79D79385" w14:textId="77777777" w:rsidR="00000000" w:rsidRDefault="00000000">
      <w:pPr>
        <w:spacing w:before="120" w:after="280" w:afterAutospacing="1"/>
      </w:pPr>
      <w:r>
        <w:t>l</w:t>
      </w:r>
      <w:r>
        <w:rPr>
          <w:lang w:val="vi-VN"/>
        </w:rPr>
        <w:t xml:space="preserve">) Định ngạch sử dụng phụ tùng phần gầm: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3379"/>
        <w:gridCol w:w="996"/>
        <w:gridCol w:w="1483"/>
        <w:gridCol w:w="1438"/>
        <w:gridCol w:w="1429"/>
      </w:tblGrid>
      <w:tr w:rsidR="000B31A4" w14:paraId="5962098E" w14:textId="77777777" w:rsidTr="000B31A4">
        <w:tc>
          <w:tcPr>
            <w:tcW w:w="3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33EF7" w14:textId="77777777" w:rsidR="00000000" w:rsidRDefault="00000000">
            <w:pPr>
              <w:spacing w:before="120"/>
              <w:jc w:val="center"/>
            </w:pPr>
            <w:r>
              <w:rPr>
                <w:b/>
                <w:bCs/>
                <w:lang w:val="vi-VN"/>
              </w:rPr>
              <w:t>TT</w:t>
            </w:r>
          </w:p>
        </w:tc>
        <w:tc>
          <w:tcPr>
            <w:tcW w:w="18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36810" w14:textId="77777777" w:rsidR="00000000" w:rsidRDefault="00000000">
            <w:pPr>
              <w:spacing w:before="120"/>
              <w:jc w:val="center"/>
            </w:pPr>
            <w:r>
              <w:rPr>
                <w:b/>
                <w:bCs/>
                <w:lang w:val="vi-VN"/>
              </w:rPr>
              <w:t>Tên chi tiết hàng chính hãng, ngoại nhập</w:t>
            </w:r>
          </w:p>
        </w:tc>
        <w:tc>
          <w:tcPr>
            <w:tcW w:w="5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C21F3" w14:textId="77777777" w:rsidR="00000000" w:rsidRDefault="00000000">
            <w:pPr>
              <w:spacing w:before="120"/>
              <w:jc w:val="center"/>
            </w:pPr>
            <w:r>
              <w:rPr>
                <w:b/>
                <w:bCs/>
                <w:lang w:val="vi-VN"/>
              </w:rPr>
              <w:t>Đơn vị</w:t>
            </w:r>
          </w:p>
        </w:tc>
        <w:tc>
          <w:tcPr>
            <w:tcW w:w="232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F55F1" w14:textId="77777777" w:rsidR="00000000" w:rsidRDefault="00000000">
            <w:pPr>
              <w:spacing w:before="120"/>
              <w:jc w:val="center"/>
            </w:pPr>
            <w:r>
              <w:rPr>
                <w:b/>
                <w:bCs/>
                <w:lang w:val="vi-VN"/>
              </w:rPr>
              <w:t>Định mức sử dụng (km)</w:t>
            </w:r>
          </w:p>
        </w:tc>
      </w:tr>
      <w:tr w:rsidR="00000000" w14:paraId="3F7A01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1156AC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ADED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876F1E" w14:textId="77777777" w:rsidR="00000000" w:rsidRDefault="00000000">
            <w:pPr>
              <w:spacing w:before="120"/>
              <w:jc w:val="center"/>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E8F7C" w14:textId="77777777" w:rsidR="00000000" w:rsidRDefault="00000000">
            <w:pPr>
              <w:spacing w:before="120"/>
              <w:jc w:val="center"/>
            </w:pPr>
            <w:r>
              <w:rPr>
                <w:b/>
                <w:bCs/>
                <w:lang w:val="vi-VN"/>
              </w:rPr>
              <w:t>Xe buýt l</w:t>
            </w:r>
            <w:r>
              <w:rPr>
                <w:b/>
                <w:bCs/>
              </w:rPr>
              <w:t>ớ</w:t>
            </w:r>
            <w:r>
              <w:rPr>
                <w:b/>
                <w:bCs/>
                <w:lang w:val="vi-VN"/>
              </w:rPr>
              <w:t>n</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39416" w14:textId="77777777" w:rsidR="00000000" w:rsidRDefault="00000000">
            <w:pPr>
              <w:spacing w:before="120"/>
              <w:jc w:val="center"/>
            </w:pPr>
            <w:r>
              <w:rPr>
                <w:b/>
                <w:bCs/>
                <w:lang w:val="vi-VN"/>
              </w:rPr>
              <w:t>Xe buýt TB</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4FC90" w14:textId="77777777" w:rsidR="00000000" w:rsidRDefault="00000000">
            <w:pPr>
              <w:spacing w:before="120"/>
              <w:jc w:val="center"/>
            </w:pPr>
            <w:r>
              <w:rPr>
                <w:b/>
                <w:bCs/>
                <w:lang w:val="vi-VN"/>
              </w:rPr>
              <w:t>Xe buýt nhỏ</w:t>
            </w:r>
          </w:p>
        </w:tc>
      </w:tr>
      <w:tr w:rsidR="00000000" w14:paraId="6DE2A1D6"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3AEA6" w14:textId="77777777" w:rsidR="00000000" w:rsidRDefault="00000000">
            <w:pPr>
              <w:spacing w:before="120"/>
              <w:jc w:val="center"/>
            </w:pPr>
            <w:r>
              <w:rPr>
                <w:lang w:val="vi-VN"/>
              </w:rPr>
              <w:t>1</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F159" w14:textId="77777777" w:rsidR="00000000" w:rsidRDefault="00000000">
            <w:pPr>
              <w:spacing w:before="120"/>
            </w:pPr>
            <w:r>
              <w:rPr>
                <w:lang w:val="vi-VN"/>
              </w:rPr>
              <w:t>Cầu trước, sau</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8B0C"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5092D" w14:textId="77777777" w:rsidR="00000000" w:rsidRDefault="00000000">
            <w:pPr>
              <w:spacing w:before="120"/>
              <w:jc w:val="center"/>
            </w:pPr>
            <w:r>
              <w:rPr>
                <w:lang w:val="vi-VN"/>
              </w:rPr>
              <w:t>420.000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DD790" w14:textId="77777777" w:rsidR="00000000" w:rsidRDefault="00000000">
            <w:pPr>
              <w:spacing w:before="120"/>
              <w:jc w:val="center"/>
            </w:pPr>
            <w:r>
              <w:rPr>
                <w:lang w:val="vi-VN"/>
              </w:rPr>
              <w:t>420.000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3B5D0" w14:textId="77777777" w:rsidR="00000000" w:rsidRDefault="00000000">
            <w:pPr>
              <w:spacing w:before="120"/>
              <w:jc w:val="center"/>
            </w:pPr>
            <w:r>
              <w:rPr>
                <w:lang w:val="vi-VN"/>
              </w:rPr>
              <w:t>420.000</w:t>
            </w:r>
          </w:p>
        </w:tc>
      </w:tr>
      <w:tr w:rsidR="00000000" w14:paraId="062F2033"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76E34" w14:textId="77777777" w:rsidR="00000000" w:rsidRDefault="00000000">
            <w:pPr>
              <w:spacing w:before="120"/>
              <w:jc w:val="center"/>
            </w:pPr>
            <w:r>
              <w:rPr>
                <w:lang w:val="vi-VN"/>
              </w:rPr>
              <w:t>2</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8440" w14:textId="77777777" w:rsidR="00000000" w:rsidRDefault="00000000">
            <w:pPr>
              <w:spacing w:before="120"/>
            </w:pPr>
            <w:r>
              <w:rPr>
                <w:lang w:val="vi-VN"/>
              </w:rPr>
              <w:t>Moay ơ trước, sau</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D7067"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017F" w14:textId="77777777" w:rsidR="00000000" w:rsidRDefault="00000000">
            <w:pPr>
              <w:spacing w:before="120"/>
              <w:jc w:val="center"/>
            </w:pPr>
            <w:r>
              <w:rPr>
                <w:lang w:val="vi-VN"/>
              </w:rPr>
              <w:t>270.000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C5C6D" w14:textId="77777777" w:rsidR="00000000" w:rsidRDefault="00000000">
            <w:pPr>
              <w:spacing w:before="120"/>
              <w:jc w:val="center"/>
            </w:pPr>
            <w:r>
              <w:rPr>
                <w:lang w:val="vi-VN"/>
              </w:rPr>
              <w:t>270.000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27BAB" w14:textId="77777777" w:rsidR="00000000" w:rsidRDefault="00000000">
            <w:pPr>
              <w:spacing w:before="120"/>
              <w:jc w:val="center"/>
            </w:pPr>
            <w:r>
              <w:rPr>
                <w:lang w:val="vi-VN"/>
              </w:rPr>
              <w:t>270.000</w:t>
            </w:r>
          </w:p>
        </w:tc>
      </w:tr>
      <w:tr w:rsidR="00000000" w14:paraId="7F94BBDB"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2E62B" w14:textId="77777777" w:rsidR="00000000" w:rsidRDefault="00000000">
            <w:pPr>
              <w:spacing w:before="120"/>
              <w:jc w:val="center"/>
            </w:pPr>
            <w:r>
              <w:rPr>
                <w:lang w:val="vi-VN"/>
              </w:rPr>
              <w:t>3</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4EED0" w14:textId="77777777" w:rsidR="00000000" w:rsidRDefault="00000000">
            <w:pPr>
              <w:spacing w:before="120"/>
            </w:pPr>
            <w:r>
              <w:rPr>
                <w:lang w:val="vi-VN"/>
              </w:rPr>
              <w:t>Nhíp trước, sau</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A90AF"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D4B70" w14:textId="77777777" w:rsidR="00000000" w:rsidRDefault="00000000">
            <w:pPr>
              <w:spacing w:before="120"/>
              <w:jc w:val="center"/>
            </w:pPr>
            <w:r>
              <w:rPr>
                <w:lang w:val="vi-VN"/>
              </w:rPr>
              <w:t>180.000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3D490" w14:textId="77777777" w:rsidR="00000000" w:rsidRDefault="00000000">
            <w:pPr>
              <w:spacing w:before="120"/>
              <w:jc w:val="center"/>
            </w:pPr>
            <w:r>
              <w:rPr>
                <w:lang w:val="vi-VN"/>
              </w:rPr>
              <w:t>180.000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E8017" w14:textId="77777777" w:rsidR="00000000" w:rsidRDefault="00000000">
            <w:pPr>
              <w:spacing w:before="120"/>
              <w:jc w:val="center"/>
            </w:pPr>
            <w:r>
              <w:rPr>
                <w:lang w:val="vi-VN"/>
              </w:rPr>
              <w:t>180.000</w:t>
            </w:r>
          </w:p>
        </w:tc>
      </w:tr>
      <w:tr w:rsidR="00000000" w14:paraId="6BCF1A45"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7C808" w14:textId="77777777" w:rsidR="00000000" w:rsidRDefault="00000000">
            <w:pPr>
              <w:spacing w:before="120"/>
              <w:jc w:val="center"/>
            </w:pPr>
            <w:r>
              <w:rPr>
                <w:lang w:val="vi-VN"/>
              </w:rPr>
              <w:t>4</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19DF8" w14:textId="77777777" w:rsidR="00000000" w:rsidRDefault="00000000">
            <w:pPr>
              <w:spacing w:before="120"/>
            </w:pPr>
            <w:r>
              <w:rPr>
                <w:lang w:val="vi-VN"/>
              </w:rPr>
              <w:t>Nhíp hơi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5FC5F"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FBB14" w14:textId="77777777" w:rsidR="00000000" w:rsidRDefault="00000000">
            <w:pPr>
              <w:spacing w:before="120"/>
              <w:jc w:val="center"/>
            </w:pPr>
            <w:r>
              <w:rPr>
                <w:lang w:val="vi-VN"/>
              </w:rPr>
              <w:t>180.000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BDB1" w14:textId="77777777" w:rsidR="00000000" w:rsidRDefault="00000000">
            <w:pPr>
              <w:spacing w:before="120"/>
              <w:jc w:val="center"/>
            </w:pPr>
            <w:r>
              <w:rPr>
                <w:lang w:val="vi-VN"/>
              </w:rPr>
              <w:t>180.000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1F775" w14:textId="77777777" w:rsidR="00000000" w:rsidRDefault="00000000">
            <w:pPr>
              <w:spacing w:before="120"/>
              <w:jc w:val="center"/>
            </w:pPr>
            <w:r>
              <w:rPr>
                <w:lang w:val="vi-VN"/>
              </w:rPr>
              <w:t>180.000</w:t>
            </w:r>
          </w:p>
        </w:tc>
      </w:tr>
      <w:tr w:rsidR="00000000" w14:paraId="17665CE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FAFF2" w14:textId="77777777" w:rsidR="00000000" w:rsidRDefault="00000000">
            <w:pPr>
              <w:spacing w:before="120"/>
              <w:jc w:val="center"/>
            </w:pPr>
            <w:r>
              <w:rPr>
                <w:lang w:val="vi-VN"/>
              </w:rPr>
              <w:t>5</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D9986" w14:textId="77777777" w:rsidR="00000000" w:rsidRDefault="00000000">
            <w:pPr>
              <w:spacing w:before="120"/>
            </w:pPr>
            <w:r>
              <w:rPr>
                <w:lang w:val="vi-VN"/>
              </w:rPr>
              <w:t>Tổng phanh</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795E2"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DAE4E"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4D0CE" w14:textId="77777777" w:rsidR="00000000" w:rsidRDefault="00000000">
            <w:pPr>
              <w:spacing w:before="120"/>
              <w:jc w:val="center"/>
            </w:pPr>
            <w:r>
              <w:rPr>
                <w:lang w:val="vi-VN"/>
              </w:rP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B7362" w14:textId="77777777" w:rsidR="00000000" w:rsidRDefault="00000000">
            <w:pPr>
              <w:spacing w:before="120"/>
              <w:jc w:val="center"/>
            </w:pPr>
            <w:r>
              <w:rPr>
                <w:lang w:val="vi-VN"/>
              </w:rPr>
              <w:t>120.000</w:t>
            </w:r>
          </w:p>
        </w:tc>
      </w:tr>
      <w:tr w:rsidR="00000000" w14:paraId="4AB0D15B"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5FB41" w14:textId="77777777" w:rsidR="00000000" w:rsidRDefault="00000000">
            <w:pPr>
              <w:spacing w:before="120"/>
              <w:jc w:val="center"/>
            </w:pPr>
            <w:r>
              <w:rPr>
                <w:lang w:val="vi-VN"/>
              </w:rPr>
              <w:t>6</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4CC72" w14:textId="77777777" w:rsidR="00000000" w:rsidRDefault="00000000">
            <w:pPr>
              <w:spacing w:before="120"/>
            </w:pPr>
            <w:r>
              <w:rPr>
                <w:lang w:val="vi-VN"/>
              </w:rPr>
              <w:t>Bàn ép côn</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41777"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5195C"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A8BE6" w14:textId="77777777" w:rsidR="00000000" w:rsidRDefault="00000000">
            <w:pPr>
              <w:spacing w:before="120"/>
              <w:jc w:val="center"/>
            </w:pPr>
            <w:r>
              <w:rPr>
                <w:lang w:val="vi-VN"/>
              </w:rP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60093" w14:textId="77777777" w:rsidR="00000000" w:rsidRDefault="00000000">
            <w:pPr>
              <w:spacing w:before="120"/>
              <w:jc w:val="center"/>
            </w:pPr>
            <w:r>
              <w:rPr>
                <w:lang w:val="vi-VN"/>
              </w:rPr>
              <w:t>120.000</w:t>
            </w:r>
          </w:p>
        </w:tc>
      </w:tr>
      <w:tr w:rsidR="00000000" w14:paraId="390B699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C749C" w14:textId="77777777" w:rsidR="00000000" w:rsidRDefault="00000000">
            <w:pPr>
              <w:spacing w:before="120"/>
              <w:jc w:val="center"/>
            </w:pPr>
            <w:r>
              <w:rPr>
                <w:lang w:val="vi-VN"/>
              </w:rPr>
              <w:t>7</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27BBD" w14:textId="77777777" w:rsidR="00000000" w:rsidRDefault="00000000">
            <w:pPr>
              <w:spacing w:before="120"/>
            </w:pPr>
            <w:r>
              <w:rPr>
                <w:lang w:val="vi-VN"/>
              </w:rPr>
              <w:t>Hộp tay lái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A6E6"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CA9F6" w14:textId="77777777" w:rsidR="00000000" w:rsidRDefault="00000000">
            <w:pPr>
              <w:spacing w:before="120"/>
              <w:jc w:val="center"/>
            </w:pPr>
            <w:r>
              <w:rPr>
                <w:lang w:val="vi-VN"/>
              </w:rPr>
              <w:t>300.000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11C22" w14:textId="77777777" w:rsidR="00000000" w:rsidRDefault="00000000">
            <w:pPr>
              <w:spacing w:before="120"/>
              <w:jc w:val="center"/>
            </w:pPr>
            <w:r>
              <w:rPr>
                <w:lang w:val="vi-VN"/>
              </w:rPr>
              <w:t>300.000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0F0E" w14:textId="77777777" w:rsidR="00000000" w:rsidRDefault="00000000">
            <w:pPr>
              <w:spacing w:before="120"/>
              <w:jc w:val="center"/>
            </w:pPr>
            <w:r>
              <w:rPr>
                <w:lang w:val="vi-VN"/>
              </w:rPr>
              <w:t>300.000</w:t>
            </w:r>
          </w:p>
        </w:tc>
      </w:tr>
      <w:tr w:rsidR="00000000" w14:paraId="55D6A5F3"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EE070" w14:textId="77777777" w:rsidR="00000000" w:rsidRDefault="00000000">
            <w:pPr>
              <w:spacing w:before="120"/>
              <w:jc w:val="center"/>
            </w:pPr>
            <w:r>
              <w:rPr>
                <w:lang w:val="vi-VN"/>
              </w:rPr>
              <w:t>8</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4D199" w14:textId="77777777" w:rsidR="00000000" w:rsidRDefault="00000000">
            <w:pPr>
              <w:spacing w:before="120"/>
            </w:pPr>
            <w:r>
              <w:rPr>
                <w:lang w:val="vi-VN"/>
              </w:rPr>
              <w:t>Bi moay ơ</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9BB2B" w14:textId="77777777" w:rsidR="00000000" w:rsidRDefault="00000000">
            <w:pPr>
              <w:spacing w:before="120"/>
              <w:jc w:val="center"/>
            </w:pPr>
            <w:r>
              <w:rPr>
                <w:lang w:val="vi-VN"/>
              </w:rPr>
              <w:t>vòng</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1944" w14:textId="77777777" w:rsidR="00000000" w:rsidRDefault="00000000">
            <w:pPr>
              <w:spacing w:before="120"/>
              <w:jc w:val="center"/>
            </w:pPr>
            <w:r>
              <w:rPr>
                <w:lang w:val="vi-VN"/>
              </w:rPr>
              <w:t>84.000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C2BD4" w14:textId="77777777" w:rsidR="00000000" w:rsidRDefault="00000000">
            <w:pPr>
              <w:spacing w:before="120"/>
              <w:jc w:val="center"/>
            </w:pPr>
            <w:r>
              <w:rPr>
                <w:lang w:val="vi-VN"/>
              </w:rPr>
              <w:t>84.000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A5408" w14:textId="77777777" w:rsidR="00000000" w:rsidRDefault="00000000">
            <w:pPr>
              <w:spacing w:before="120"/>
              <w:jc w:val="center"/>
            </w:pPr>
            <w:r>
              <w:rPr>
                <w:lang w:val="vi-VN"/>
              </w:rPr>
              <w:t>84.000</w:t>
            </w:r>
          </w:p>
        </w:tc>
      </w:tr>
      <w:tr w:rsidR="00000000" w14:paraId="0C092751"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93C76" w14:textId="77777777" w:rsidR="00000000" w:rsidRDefault="00000000">
            <w:pPr>
              <w:spacing w:before="120"/>
              <w:jc w:val="center"/>
            </w:pPr>
            <w:r>
              <w:rPr>
                <w:lang w:val="vi-VN"/>
              </w:rPr>
              <w:t>9</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144E5" w14:textId="77777777" w:rsidR="00000000" w:rsidRDefault="00000000">
            <w:pPr>
              <w:spacing w:before="120"/>
            </w:pPr>
            <w:r>
              <w:rPr>
                <w:lang w:val="vi-VN"/>
              </w:rPr>
              <w:t>Chữ thập, gối đỡ, bi trung gian các đăng</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CF0B8"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B690F" w14:textId="77777777" w:rsidR="00000000" w:rsidRDefault="00000000">
            <w:pPr>
              <w:spacing w:before="120"/>
              <w:jc w:val="center"/>
            </w:pPr>
            <w:r>
              <w:rPr>
                <w:lang w:val="vi-VN"/>
              </w:rPr>
              <w:t>84.000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A305A" w14:textId="77777777" w:rsidR="00000000" w:rsidRDefault="00000000">
            <w:pPr>
              <w:spacing w:before="120"/>
              <w:jc w:val="center"/>
            </w:pPr>
            <w:r>
              <w:rPr>
                <w:lang w:val="vi-VN"/>
              </w:rPr>
              <w:t>84.000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DC69C" w14:textId="77777777" w:rsidR="00000000" w:rsidRDefault="00000000">
            <w:pPr>
              <w:spacing w:before="120"/>
              <w:jc w:val="center"/>
            </w:pPr>
            <w:r>
              <w:rPr>
                <w:lang w:val="vi-VN"/>
              </w:rPr>
              <w:t>84.000</w:t>
            </w:r>
          </w:p>
        </w:tc>
      </w:tr>
      <w:tr w:rsidR="00000000" w14:paraId="35B61E6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5FD54" w14:textId="77777777" w:rsidR="00000000" w:rsidRDefault="00000000">
            <w:pPr>
              <w:spacing w:before="120"/>
              <w:jc w:val="center"/>
            </w:pPr>
            <w:r>
              <w:rPr>
                <w:lang w:val="vi-VN"/>
              </w:rPr>
              <w:t>10</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4747A" w14:textId="77777777" w:rsidR="00000000" w:rsidRDefault="00000000">
            <w:pPr>
              <w:spacing w:before="120"/>
            </w:pPr>
            <w:r>
              <w:rPr>
                <w:lang w:val="vi-VN"/>
              </w:rPr>
              <w:t>Trục các đăng</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55AEB"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DA0BE" w14:textId="77777777" w:rsidR="00000000" w:rsidRDefault="00000000">
            <w:pPr>
              <w:spacing w:before="120"/>
              <w:jc w:val="center"/>
            </w:pPr>
            <w:r>
              <w:rPr>
                <w:lang w:val="vi-VN"/>
              </w:rPr>
              <w:t>270.000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C7BC8" w14:textId="77777777" w:rsidR="00000000" w:rsidRDefault="00000000">
            <w:pPr>
              <w:spacing w:before="120"/>
              <w:jc w:val="center"/>
            </w:pPr>
            <w:r>
              <w:rPr>
                <w:lang w:val="vi-VN"/>
              </w:rPr>
              <w:t>270.000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56A92" w14:textId="77777777" w:rsidR="00000000" w:rsidRDefault="00000000">
            <w:pPr>
              <w:spacing w:before="120"/>
              <w:jc w:val="center"/>
            </w:pPr>
            <w:r>
              <w:rPr>
                <w:lang w:val="vi-VN"/>
              </w:rPr>
              <w:t>270.000</w:t>
            </w:r>
          </w:p>
        </w:tc>
      </w:tr>
      <w:tr w:rsidR="00000000" w14:paraId="13650853"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8758D" w14:textId="77777777" w:rsidR="00000000" w:rsidRDefault="00000000">
            <w:pPr>
              <w:spacing w:before="120"/>
              <w:jc w:val="center"/>
            </w:pPr>
            <w:r>
              <w:rPr>
                <w:lang w:val="vi-VN"/>
              </w:rPr>
              <w:t>11</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25939" w14:textId="77777777" w:rsidR="00000000" w:rsidRDefault="00000000">
            <w:pPr>
              <w:spacing w:before="120"/>
            </w:pPr>
            <w:r>
              <w:rPr>
                <w:lang w:val="vi-VN"/>
              </w:rPr>
              <w:t>Bơm trợ lực tay lái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59F9F"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96E47"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879A1" w14:textId="77777777" w:rsidR="00000000" w:rsidRDefault="00000000">
            <w:pPr>
              <w:spacing w:before="120"/>
              <w:jc w:val="center"/>
            </w:pPr>
            <w:r>
              <w:rPr>
                <w:lang w:val="vi-VN"/>
              </w:rP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ED52E" w14:textId="77777777" w:rsidR="00000000" w:rsidRDefault="00000000">
            <w:pPr>
              <w:spacing w:before="120"/>
              <w:jc w:val="center"/>
            </w:pPr>
            <w:r>
              <w:rPr>
                <w:lang w:val="vi-VN"/>
              </w:rPr>
              <w:t>120.000</w:t>
            </w:r>
          </w:p>
        </w:tc>
      </w:tr>
      <w:tr w:rsidR="00000000" w14:paraId="23158138"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1DFD" w14:textId="77777777" w:rsidR="00000000" w:rsidRDefault="00000000">
            <w:pPr>
              <w:spacing w:before="120"/>
              <w:jc w:val="center"/>
            </w:pPr>
            <w:r>
              <w:rPr>
                <w:lang w:val="vi-VN"/>
              </w:rPr>
              <w:t>12</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43179" w14:textId="77777777" w:rsidR="00000000" w:rsidRDefault="00000000">
            <w:pPr>
              <w:spacing w:before="120"/>
            </w:pPr>
            <w:r>
              <w:rPr>
                <w:lang w:val="vi-VN"/>
              </w:rPr>
              <w:t>Bánh răng các loại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AE27F"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FFF93" w14:textId="77777777" w:rsidR="00000000" w:rsidRDefault="00000000">
            <w:pPr>
              <w:spacing w:before="120"/>
              <w:jc w:val="center"/>
            </w:pPr>
            <w:r>
              <w:rPr>
                <w:lang w:val="vi-VN"/>
              </w:rPr>
              <w:t>220.000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C7149" w14:textId="77777777" w:rsidR="00000000" w:rsidRDefault="00000000">
            <w:pPr>
              <w:spacing w:before="120"/>
              <w:jc w:val="center"/>
            </w:pPr>
            <w:r>
              <w:rPr>
                <w:lang w:val="vi-VN"/>
              </w:rPr>
              <w:t>220.000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2D0EA" w14:textId="77777777" w:rsidR="00000000" w:rsidRDefault="00000000">
            <w:pPr>
              <w:spacing w:before="120"/>
              <w:jc w:val="center"/>
            </w:pPr>
            <w:r>
              <w:rPr>
                <w:lang w:val="vi-VN"/>
              </w:rPr>
              <w:t>220.000</w:t>
            </w:r>
          </w:p>
        </w:tc>
      </w:tr>
      <w:tr w:rsidR="00000000" w14:paraId="7550A2AB"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FD84" w14:textId="77777777" w:rsidR="00000000" w:rsidRDefault="00000000">
            <w:pPr>
              <w:spacing w:before="120"/>
              <w:jc w:val="center"/>
            </w:pPr>
            <w:r>
              <w:rPr>
                <w:lang w:val="vi-VN"/>
              </w:rPr>
              <w:t>13</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C5EF6" w14:textId="77777777" w:rsidR="00000000" w:rsidRDefault="00000000">
            <w:pPr>
              <w:spacing w:before="120"/>
            </w:pPr>
            <w:r>
              <w:rPr>
                <w:lang w:val="vi-VN"/>
              </w:rPr>
              <w:t>Đĩa ly h</w:t>
            </w:r>
            <w:r>
              <w:t>ợ</w:t>
            </w:r>
            <w:r>
              <w:rPr>
                <w:lang w:val="vi-VN"/>
              </w:rPr>
              <w:t>p</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3CB13"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26B39" w14:textId="77777777" w:rsidR="00000000" w:rsidRDefault="00000000">
            <w:pPr>
              <w:spacing w:before="120"/>
              <w:jc w:val="center"/>
            </w:pPr>
            <w:r>
              <w:rPr>
                <w:lang w:val="vi-VN"/>
              </w:rPr>
              <w:t>50.000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842F2" w14:textId="77777777" w:rsidR="00000000" w:rsidRDefault="00000000">
            <w:pPr>
              <w:spacing w:before="120"/>
              <w:jc w:val="center"/>
            </w:pPr>
            <w:r>
              <w:rPr>
                <w:lang w:val="vi-VN"/>
              </w:rPr>
              <w:t>50.000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D2491" w14:textId="77777777" w:rsidR="00000000" w:rsidRDefault="00000000">
            <w:pPr>
              <w:spacing w:before="120"/>
              <w:jc w:val="center"/>
            </w:pPr>
            <w:r>
              <w:rPr>
                <w:lang w:val="vi-VN"/>
              </w:rPr>
              <w:t>50.000</w:t>
            </w:r>
          </w:p>
        </w:tc>
      </w:tr>
      <w:tr w:rsidR="00000000" w14:paraId="64C80C3B"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D6BB7" w14:textId="77777777" w:rsidR="00000000" w:rsidRDefault="00000000">
            <w:pPr>
              <w:spacing w:before="120"/>
              <w:jc w:val="center"/>
            </w:pPr>
            <w:r>
              <w:rPr>
                <w:lang w:val="vi-VN"/>
              </w:rPr>
              <w:t>14</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A0D0B" w14:textId="77777777" w:rsidR="00000000" w:rsidRDefault="00000000">
            <w:pPr>
              <w:spacing w:before="120"/>
            </w:pPr>
            <w:r>
              <w:rPr>
                <w:lang w:val="vi-VN"/>
              </w:rPr>
              <w:t>Xi lanh phanh bánh xe</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3365D"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5FAF" w14:textId="77777777" w:rsidR="00000000" w:rsidRDefault="00000000">
            <w:pPr>
              <w:spacing w:before="120"/>
              <w:jc w:val="center"/>
            </w:pPr>
            <w:r>
              <w:rPr>
                <w:lang w:val="vi-VN"/>
              </w:rPr>
              <w:t>84.000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8482" w14:textId="77777777" w:rsidR="00000000" w:rsidRDefault="00000000">
            <w:pPr>
              <w:spacing w:before="120"/>
              <w:jc w:val="center"/>
            </w:pPr>
            <w:r>
              <w:rPr>
                <w:lang w:val="vi-VN"/>
              </w:rPr>
              <w:t>84.000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03116" w14:textId="77777777" w:rsidR="00000000" w:rsidRDefault="00000000">
            <w:pPr>
              <w:spacing w:before="120"/>
              <w:jc w:val="center"/>
            </w:pPr>
            <w:r>
              <w:rPr>
                <w:lang w:val="vi-VN"/>
              </w:rPr>
              <w:t>84.000</w:t>
            </w:r>
          </w:p>
        </w:tc>
      </w:tr>
      <w:tr w:rsidR="00000000" w14:paraId="42D52104"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A1B35" w14:textId="77777777" w:rsidR="00000000" w:rsidRDefault="00000000">
            <w:pPr>
              <w:spacing w:before="120"/>
              <w:jc w:val="center"/>
            </w:pPr>
            <w:r>
              <w:rPr>
                <w:lang w:val="vi-VN"/>
              </w:rPr>
              <w:t>15</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B00B" w14:textId="77777777" w:rsidR="00000000" w:rsidRDefault="00000000">
            <w:pPr>
              <w:spacing w:before="120"/>
            </w:pPr>
            <w:r>
              <w:rPr>
                <w:lang w:val="vi-VN"/>
              </w:rPr>
              <w:t>Giảm xóc</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89681"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273C1" w14:textId="77777777" w:rsidR="00000000" w:rsidRDefault="00000000">
            <w:pPr>
              <w:spacing w:before="120"/>
              <w:jc w:val="center"/>
            </w:pPr>
            <w:r>
              <w:rPr>
                <w:lang w:val="vi-VN"/>
              </w:rPr>
              <w:t>84.000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FA95B" w14:textId="77777777" w:rsidR="00000000" w:rsidRDefault="00000000">
            <w:pPr>
              <w:spacing w:before="120"/>
              <w:jc w:val="center"/>
            </w:pPr>
            <w:r>
              <w:rPr>
                <w:lang w:val="vi-VN"/>
              </w:rPr>
              <w:t>84.000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0AD4C" w14:textId="77777777" w:rsidR="00000000" w:rsidRDefault="00000000">
            <w:pPr>
              <w:spacing w:before="120"/>
              <w:jc w:val="center"/>
            </w:pPr>
            <w:r>
              <w:rPr>
                <w:lang w:val="vi-VN"/>
              </w:rPr>
              <w:t>84.000</w:t>
            </w:r>
          </w:p>
        </w:tc>
      </w:tr>
      <w:tr w:rsidR="00000000" w14:paraId="2D5D2F6B"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07039" w14:textId="77777777" w:rsidR="00000000" w:rsidRDefault="00000000">
            <w:pPr>
              <w:spacing w:before="120"/>
              <w:jc w:val="center"/>
            </w:pPr>
            <w:r>
              <w:rPr>
                <w:lang w:val="vi-VN"/>
              </w:rPr>
              <w:t>16</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DDF0C" w14:textId="77777777" w:rsidR="00000000" w:rsidRDefault="00000000">
            <w:pPr>
              <w:spacing w:before="120"/>
            </w:pPr>
            <w:r>
              <w:rPr>
                <w:lang w:val="vi-VN"/>
              </w:rPr>
              <w:t>Bạc càng chữ A</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2ACDF"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EB4DC" w14:textId="77777777" w:rsidR="00000000" w:rsidRDefault="00000000">
            <w:pPr>
              <w:spacing w:before="120"/>
              <w:jc w:val="center"/>
            </w:pPr>
            <w:r>
              <w:rPr>
                <w:lang w:val="vi-VN"/>
              </w:rPr>
              <w:t>84.000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D5190" w14:textId="77777777" w:rsidR="00000000" w:rsidRDefault="00000000">
            <w:pPr>
              <w:spacing w:before="120"/>
              <w:jc w:val="center"/>
            </w:pPr>
            <w:r>
              <w:t>84.000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EBB88" w14:textId="77777777" w:rsidR="00000000" w:rsidRDefault="00000000">
            <w:pPr>
              <w:spacing w:before="120"/>
              <w:jc w:val="center"/>
            </w:pPr>
            <w:r>
              <w:rPr>
                <w:lang w:val="vi-VN"/>
              </w:rPr>
              <w:t>84.000</w:t>
            </w:r>
          </w:p>
        </w:tc>
      </w:tr>
      <w:tr w:rsidR="00000000" w14:paraId="5A5F6045"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0E719" w14:textId="77777777" w:rsidR="00000000" w:rsidRDefault="00000000">
            <w:pPr>
              <w:spacing w:before="120"/>
              <w:jc w:val="center"/>
            </w:pPr>
            <w:r>
              <w:rPr>
                <w:lang w:val="vi-VN"/>
              </w:rPr>
              <w:t>17</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E9202" w14:textId="77777777" w:rsidR="00000000" w:rsidRDefault="00000000">
            <w:pPr>
              <w:spacing w:before="120"/>
            </w:pPr>
            <w:r>
              <w:rPr>
                <w:lang w:val="vi-VN"/>
              </w:rPr>
              <w:t>Tổng côn, trợ lực</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42E2C"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C007D"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B7F38" w14:textId="77777777" w:rsidR="00000000" w:rsidRDefault="00000000">
            <w:pPr>
              <w:spacing w:before="120"/>
              <w:jc w:val="center"/>
            </w:pPr>
            <w:r>
              <w:rPr>
                <w:lang w:val="vi-VN"/>
              </w:rP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C6FF1" w14:textId="77777777" w:rsidR="00000000" w:rsidRDefault="00000000">
            <w:pPr>
              <w:spacing w:before="120"/>
              <w:jc w:val="center"/>
            </w:pPr>
            <w:r>
              <w:rPr>
                <w:lang w:val="vi-VN"/>
              </w:rPr>
              <w:t>120.000</w:t>
            </w:r>
          </w:p>
        </w:tc>
      </w:tr>
      <w:tr w:rsidR="00000000" w14:paraId="7F976127"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D0A3D" w14:textId="77777777" w:rsidR="00000000" w:rsidRDefault="00000000">
            <w:pPr>
              <w:spacing w:before="120"/>
              <w:jc w:val="center"/>
            </w:pPr>
            <w:r>
              <w:rPr>
                <w:lang w:val="vi-VN"/>
              </w:rPr>
              <w:t>18</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E9176" w14:textId="77777777" w:rsidR="00000000" w:rsidRDefault="00000000">
            <w:pPr>
              <w:spacing w:before="120"/>
            </w:pPr>
            <w:r>
              <w:rPr>
                <w:lang w:val="vi-VN"/>
              </w:rPr>
              <w:t>Các loại van hơi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F4AC3"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3EE16"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19444" w14:textId="77777777" w:rsidR="00000000" w:rsidRDefault="00000000">
            <w:pPr>
              <w:spacing w:before="120"/>
              <w:jc w:val="center"/>
            </w:pPr>
            <w:r>
              <w:rPr>
                <w:lang w:val="vi-VN"/>
              </w:rP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1B91D" w14:textId="77777777" w:rsidR="00000000" w:rsidRDefault="00000000">
            <w:pPr>
              <w:spacing w:before="120"/>
              <w:jc w:val="center"/>
            </w:pPr>
            <w:r>
              <w:rPr>
                <w:lang w:val="vi-VN"/>
              </w:rPr>
              <w:t>120.000</w:t>
            </w:r>
          </w:p>
        </w:tc>
      </w:tr>
      <w:tr w:rsidR="00000000" w14:paraId="133451F1"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70A47" w14:textId="77777777" w:rsidR="00000000" w:rsidRDefault="00000000">
            <w:pPr>
              <w:spacing w:before="120"/>
              <w:jc w:val="center"/>
            </w:pPr>
            <w:r>
              <w:rPr>
                <w:lang w:val="vi-VN"/>
              </w:rPr>
              <w:t>19</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24267" w14:textId="77777777" w:rsidR="00000000" w:rsidRDefault="00000000">
            <w:pPr>
              <w:spacing w:before="120"/>
            </w:pPr>
            <w:r>
              <w:rPr>
                <w:lang w:val="vi-VN"/>
              </w:rPr>
              <w:t>Xi lanh đóng mở cửa hơi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A1F97"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ACA36"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C31BD" w14:textId="77777777" w:rsidR="00000000" w:rsidRDefault="00000000">
            <w:pPr>
              <w:spacing w:before="120"/>
              <w:jc w:val="center"/>
            </w:pPr>
            <w:r>
              <w:rPr>
                <w:lang w:val="vi-VN"/>
              </w:rP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CFB5E" w14:textId="77777777" w:rsidR="00000000" w:rsidRDefault="00000000">
            <w:pPr>
              <w:spacing w:before="120"/>
              <w:jc w:val="center"/>
            </w:pPr>
            <w:r>
              <w:rPr>
                <w:lang w:val="vi-VN"/>
              </w:rPr>
              <w:t>120.000</w:t>
            </w:r>
          </w:p>
        </w:tc>
      </w:tr>
      <w:tr w:rsidR="00000000" w14:paraId="6301BEE5"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849B7" w14:textId="77777777" w:rsidR="00000000" w:rsidRDefault="00000000">
            <w:pPr>
              <w:spacing w:before="120"/>
              <w:jc w:val="center"/>
            </w:pPr>
            <w:r>
              <w:rPr>
                <w:lang w:val="vi-VN"/>
              </w:rPr>
              <w:t>20</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0D00A" w14:textId="77777777" w:rsidR="00000000" w:rsidRDefault="00000000">
            <w:pPr>
              <w:spacing w:before="120"/>
            </w:pPr>
            <w:r>
              <w:rPr>
                <w:lang w:val="vi-VN"/>
              </w:rPr>
              <w:t>Bầu phanh trước, sau</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F251"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1C95D"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700FB" w14:textId="77777777" w:rsidR="00000000" w:rsidRDefault="00000000">
            <w:pPr>
              <w:spacing w:before="120"/>
              <w:jc w:val="center"/>
            </w:pPr>
            <w:r>
              <w:rPr>
                <w:lang w:val="vi-VN"/>
              </w:rP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D4AF7" w14:textId="77777777" w:rsidR="00000000" w:rsidRDefault="00000000">
            <w:pPr>
              <w:spacing w:before="120"/>
              <w:jc w:val="center"/>
            </w:pPr>
            <w:r>
              <w:rPr>
                <w:lang w:val="vi-VN"/>
              </w:rPr>
              <w:t>120.000</w:t>
            </w:r>
          </w:p>
        </w:tc>
      </w:tr>
      <w:tr w:rsidR="00000000" w14:paraId="0AA5DE14"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36E0" w14:textId="77777777" w:rsidR="00000000" w:rsidRDefault="00000000">
            <w:pPr>
              <w:spacing w:before="120"/>
              <w:jc w:val="center"/>
            </w:pPr>
            <w:r>
              <w:rPr>
                <w:lang w:val="vi-VN"/>
              </w:rPr>
              <w:t>21</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077E" w14:textId="77777777" w:rsidR="00000000" w:rsidRDefault="00000000">
            <w:pPr>
              <w:spacing w:before="120"/>
            </w:pPr>
            <w:r>
              <w:rPr>
                <w:lang w:val="vi-VN"/>
              </w:rPr>
              <w:t>Bộ đồng tốc</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737A1"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E092" w14:textId="77777777" w:rsidR="00000000" w:rsidRDefault="00000000">
            <w:pPr>
              <w:spacing w:before="120"/>
              <w:jc w:val="center"/>
            </w:pPr>
            <w:r>
              <w:rPr>
                <w:lang w:val="vi-VN"/>
              </w:rPr>
              <w:t>180.000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D2D04" w14:textId="77777777" w:rsidR="00000000" w:rsidRDefault="00000000">
            <w:pPr>
              <w:spacing w:before="120"/>
              <w:jc w:val="center"/>
            </w:pPr>
            <w:r>
              <w:rPr>
                <w:lang w:val="vi-VN"/>
              </w:rPr>
              <w:t>180.000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49C1D" w14:textId="77777777" w:rsidR="00000000" w:rsidRDefault="00000000">
            <w:pPr>
              <w:spacing w:before="120"/>
              <w:jc w:val="center"/>
            </w:pPr>
            <w:r>
              <w:rPr>
                <w:lang w:val="vi-VN"/>
              </w:rPr>
              <w:t>180.000</w:t>
            </w:r>
          </w:p>
        </w:tc>
      </w:tr>
      <w:tr w:rsidR="00000000" w14:paraId="4CF21767"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55B11" w14:textId="77777777" w:rsidR="00000000" w:rsidRDefault="00000000">
            <w:pPr>
              <w:spacing w:before="120"/>
              <w:jc w:val="center"/>
            </w:pPr>
            <w:r>
              <w:rPr>
                <w:lang w:val="vi-VN"/>
              </w:rPr>
              <w:t>22</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5EB0" w14:textId="77777777" w:rsidR="00000000" w:rsidRDefault="00000000">
            <w:pPr>
              <w:spacing w:before="120"/>
            </w:pPr>
            <w:r>
              <w:rPr>
                <w:lang w:val="vi-VN"/>
              </w:rPr>
              <w:t>Bạc ắc càng tăng phanh</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452AA"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1D98" w14:textId="77777777" w:rsidR="00000000" w:rsidRDefault="00000000">
            <w:pPr>
              <w:spacing w:before="120"/>
              <w:jc w:val="center"/>
            </w:pPr>
            <w:r>
              <w:rPr>
                <w:lang w:val="vi-VN"/>
              </w:rPr>
              <w:t>150.000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04840" w14:textId="77777777" w:rsidR="00000000" w:rsidRDefault="00000000">
            <w:pPr>
              <w:spacing w:before="120"/>
              <w:jc w:val="center"/>
            </w:pPr>
            <w:r>
              <w:rPr>
                <w:lang w:val="vi-VN"/>
              </w:rPr>
              <w:t>150.000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0BF28" w14:textId="77777777" w:rsidR="00000000" w:rsidRDefault="00000000">
            <w:pPr>
              <w:spacing w:before="120"/>
              <w:jc w:val="center"/>
            </w:pPr>
            <w:r>
              <w:rPr>
                <w:lang w:val="vi-VN"/>
              </w:rPr>
              <w:t>150.000</w:t>
            </w:r>
          </w:p>
        </w:tc>
      </w:tr>
      <w:tr w:rsidR="00000000" w14:paraId="1D2A49AF"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8BB42" w14:textId="77777777" w:rsidR="00000000" w:rsidRDefault="00000000">
            <w:pPr>
              <w:spacing w:before="120"/>
              <w:jc w:val="center"/>
            </w:pPr>
            <w:r>
              <w:rPr>
                <w:lang w:val="vi-VN"/>
              </w:rPr>
              <w:t>23</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C1F1" w14:textId="77777777" w:rsidR="00000000" w:rsidRDefault="00000000">
            <w:pPr>
              <w:spacing w:before="120"/>
            </w:pPr>
            <w:r>
              <w:rPr>
                <w:lang w:val="vi-VN"/>
              </w:rPr>
              <w:t>Gioăng phớt tay lái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13B34"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90F15" w14:textId="77777777" w:rsidR="00000000" w:rsidRDefault="00000000">
            <w:pPr>
              <w:spacing w:before="120"/>
              <w:jc w:val="center"/>
            </w:pPr>
            <w:r>
              <w:rPr>
                <w:lang w:val="vi-VN"/>
              </w:rPr>
              <w:t>60.000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486A0" w14:textId="77777777" w:rsidR="00000000" w:rsidRDefault="00000000">
            <w:pPr>
              <w:spacing w:before="120"/>
              <w:jc w:val="center"/>
            </w:pPr>
            <w:r>
              <w:rPr>
                <w:lang w:val="vi-VN"/>
              </w:rPr>
              <w:t>60.000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D747A" w14:textId="77777777" w:rsidR="00000000" w:rsidRDefault="00000000">
            <w:pPr>
              <w:spacing w:before="120"/>
              <w:jc w:val="center"/>
            </w:pPr>
            <w:r>
              <w:rPr>
                <w:lang w:val="vi-VN"/>
              </w:rPr>
              <w:t>60.000</w:t>
            </w:r>
          </w:p>
        </w:tc>
      </w:tr>
      <w:tr w:rsidR="00000000" w14:paraId="376F5528"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97E7C" w14:textId="77777777" w:rsidR="00000000" w:rsidRDefault="00000000">
            <w:pPr>
              <w:spacing w:before="120"/>
              <w:jc w:val="center"/>
            </w:pPr>
            <w:r>
              <w:rPr>
                <w:lang w:val="vi-VN"/>
              </w:rPr>
              <w:t>24</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58ED" w14:textId="77777777" w:rsidR="00000000" w:rsidRDefault="00000000">
            <w:pPr>
              <w:spacing w:before="120"/>
            </w:pPr>
            <w:r>
              <w:rPr>
                <w:lang w:val="vi-VN"/>
              </w:rPr>
              <w:t>Phớt moay ơ</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5BEE"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99F83" w14:textId="77777777" w:rsidR="00000000" w:rsidRDefault="00000000">
            <w:pPr>
              <w:spacing w:before="120"/>
              <w:jc w:val="center"/>
            </w:pPr>
            <w:r>
              <w:rPr>
                <w:lang w:val="vi-VN"/>
              </w:rPr>
              <w:t>24.000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94D90" w14:textId="77777777" w:rsidR="00000000" w:rsidRDefault="00000000">
            <w:pPr>
              <w:spacing w:before="120"/>
              <w:jc w:val="center"/>
            </w:pPr>
            <w:r>
              <w:rPr>
                <w:lang w:val="vi-VN"/>
              </w:rPr>
              <w:t>24.000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17983" w14:textId="77777777" w:rsidR="00000000" w:rsidRDefault="00000000">
            <w:pPr>
              <w:spacing w:before="120"/>
              <w:jc w:val="center"/>
            </w:pPr>
            <w:r>
              <w:rPr>
                <w:lang w:val="vi-VN"/>
              </w:rPr>
              <w:t>24.000</w:t>
            </w:r>
          </w:p>
        </w:tc>
      </w:tr>
      <w:tr w:rsidR="00000000" w14:paraId="647C787E"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ACB5" w14:textId="77777777" w:rsidR="00000000" w:rsidRDefault="00000000">
            <w:pPr>
              <w:spacing w:before="120"/>
              <w:jc w:val="center"/>
            </w:pPr>
            <w:r>
              <w:rPr>
                <w:lang w:val="vi-VN"/>
              </w:rPr>
              <w:t>25</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8790A" w14:textId="77777777" w:rsidR="00000000" w:rsidRDefault="00000000">
            <w:pPr>
              <w:spacing w:before="120"/>
            </w:pPr>
            <w:r>
              <w:rPr>
                <w:lang w:val="vi-VN"/>
              </w:rPr>
              <w:t>Bulông tắc kê</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853F2"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92030"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4B0E5" w14:textId="77777777" w:rsidR="00000000" w:rsidRDefault="00000000">
            <w:pPr>
              <w:spacing w:before="120"/>
              <w:jc w:val="center"/>
            </w:pPr>
            <w:r>
              <w:rPr>
                <w:lang w:val="vi-VN"/>
              </w:rP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32AC4" w14:textId="77777777" w:rsidR="00000000" w:rsidRDefault="00000000">
            <w:pPr>
              <w:spacing w:before="120"/>
              <w:jc w:val="center"/>
            </w:pPr>
            <w:r>
              <w:rPr>
                <w:lang w:val="vi-VN"/>
              </w:rPr>
              <w:t>120.000</w:t>
            </w:r>
          </w:p>
        </w:tc>
      </w:tr>
      <w:tr w:rsidR="00000000" w14:paraId="71C0C134"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76B11" w14:textId="77777777" w:rsidR="00000000" w:rsidRDefault="00000000">
            <w:pPr>
              <w:spacing w:before="120"/>
              <w:jc w:val="center"/>
            </w:pPr>
            <w:r>
              <w:rPr>
                <w:lang w:val="vi-VN"/>
              </w:rPr>
              <w:t>26</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3373B" w14:textId="77777777" w:rsidR="00000000" w:rsidRDefault="00000000">
            <w:pPr>
              <w:spacing w:before="120"/>
            </w:pPr>
            <w:r>
              <w:rPr>
                <w:lang w:val="vi-VN"/>
              </w:rPr>
              <w:t>Ắc nhíp + bạc</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A93ED"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9522" w14:textId="77777777" w:rsidR="00000000" w:rsidRDefault="00000000">
            <w:pPr>
              <w:spacing w:before="120"/>
              <w:jc w:val="center"/>
            </w:pPr>
            <w:r>
              <w:rPr>
                <w:lang w:val="vi-VN"/>
              </w:rPr>
              <w:t>72.000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B1AE0" w14:textId="77777777" w:rsidR="00000000" w:rsidRDefault="00000000">
            <w:pPr>
              <w:spacing w:before="120"/>
              <w:jc w:val="center"/>
            </w:pPr>
            <w:r>
              <w:rPr>
                <w:lang w:val="vi-VN"/>
              </w:rPr>
              <w:t>72.000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2B32D" w14:textId="77777777" w:rsidR="00000000" w:rsidRDefault="00000000">
            <w:pPr>
              <w:spacing w:before="120"/>
              <w:jc w:val="center"/>
            </w:pPr>
            <w:r>
              <w:rPr>
                <w:lang w:val="vi-VN"/>
              </w:rPr>
              <w:t>72.000</w:t>
            </w:r>
          </w:p>
        </w:tc>
      </w:tr>
      <w:tr w:rsidR="00000000" w14:paraId="4924BA91"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0CB79" w14:textId="77777777" w:rsidR="00000000" w:rsidRDefault="00000000">
            <w:pPr>
              <w:spacing w:before="120"/>
              <w:jc w:val="center"/>
            </w:pPr>
            <w:r>
              <w:rPr>
                <w:lang w:val="vi-VN"/>
              </w:rPr>
              <w:t>27</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AA3DF" w14:textId="77777777" w:rsidR="00000000" w:rsidRDefault="00000000">
            <w:pPr>
              <w:spacing w:before="120"/>
            </w:pPr>
            <w:r>
              <w:rPr>
                <w:lang w:val="vi-VN"/>
              </w:rPr>
              <w:t>Ắc bạc phi dê</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D5D5B"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34081"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E6389" w14:textId="77777777" w:rsidR="00000000" w:rsidRDefault="00000000">
            <w:pPr>
              <w:spacing w:before="120"/>
              <w:jc w:val="center"/>
            </w:pPr>
            <w:r>
              <w:rPr>
                <w:lang w:val="vi-VN"/>
              </w:rP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D7455" w14:textId="77777777" w:rsidR="00000000" w:rsidRDefault="00000000">
            <w:pPr>
              <w:spacing w:before="120"/>
              <w:jc w:val="center"/>
            </w:pPr>
            <w:r>
              <w:rPr>
                <w:lang w:val="vi-VN"/>
              </w:rPr>
              <w:t>120.000</w:t>
            </w:r>
          </w:p>
        </w:tc>
      </w:tr>
      <w:tr w:rsidR="00000000" w14:paraId="6251F6F3"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636C7" w14:textId="77777777" w:rsidR="00000000" w:rsidRDefault="00000000">
            <w:pPr>
              <w:spacing w:before="120"/>
              <w:jc w:val="center"/>
            </w:pPr>
            <w:r>
              <w:rPr>
                <w:lang w:val="vi-VN"/>
              </w:rPr>
              <w:t>28</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02B8F" w14:textId="77777777" w:rsidR="00000000" w:rsidRDefault="00000000">
            <w:pPr>
              <w:spacing w:before="120"/>
            </w:pPr>
            <w:r>
              <w:rPr>
                <w:lang w:val="vi-VN"/>
              </w:rPr>
              <w:t>Bầu trợ lực hơi, chân không</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400C9"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1855"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52B5B" w14:textId="77777777" w:rsidR="00000000" w:rsidRDefault="00000000">
            <w:pPr>
              <w:spacing w:before="120"/>
              <w:jc w:val="center"/>
            </w:pPr>
            <w:r>
              <w:rPr>
                <w:lang w:val="vi-VN"/>
              </w:rP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CF78F" w14:textId="77777777" w:rsidR="00000000" w:rsidRDefault="00000000">
            <w:pPr>
              <w:spacing w:before="120"/>
              <w:jc w:val="center"/>
            </w:pPr>
            <w:r>
              <w:rPr>
                <w:lang w:val="vi-VN"/>
              </w:rPr>
              <w:t>120.000</w:t>
            </w:r>
          </w:p>
        </w:tc>
      </w:tr>
      <w:tr w:rsidR="00000000" w14:paraId="2B7DBB5E"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BA57C" w14:textId="77777777" w:rsidR="00000000" w:rsidRDefault="00000000">
            <w:pPr>
              <w:spacing w:before="120"/>
              <w:jc w:val="center"/>
            </w:pPr>
            <w:r>
              <w:rPr>
                <w:lang w:val="vi-VN"/>
              </w:rPr>
              <w:t>29</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884C1" w14:textId="77777777" w:rsidR="00000000" w:rsidRDefault="00000000">
            <w:pPr>
              <w:spacing w:before="120"/>
            </w:pPr>
            <w:r>
              <w:rPr>
                <w:lang w:val="vi-VN"/>
              </w:rPr>
              <w:t>Bánh răng vành chậu quả dứa</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99996"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CF2E" w14:textId="77777777" w:rsidR="00000000" w:rsidRDefault="00000000">
            <w:pPr>
              <w:spacing w:before="120"/>
              <w:jc w:val="center"/>
            </w:pPr>
            <w:r>
              <w:rPr>
                <w:lang w:val="vi-VN"/>
              </w:rPr>
              <w:t>270.000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A00B0" w14:textId="77777777" w:rsidR="00000000" w:rsidRDefault="00000000">
            <w:pPr>
              <w:spacing w:before="120"/>
              <w:jc w:val="center"/>
            </w:pPr>
            <w:r>
              <w:rPr>
                <w:lang w:val="vi-VN"/>
              </w:rPr>
              <w:t>270.000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925D8" w14:textId="77777777" w:rsidR="00000000" w:rsidRDefault="00000000">
            <w:pPr>
              <w:spacing w:before="120"/>
              <w:jc w:val="center"/>
            </w:pPr>
            <w:r>
              <w:rPr>
                <w:lang w:val="vi-VN"/>
              </w:rPr>
              <w:t>270.000</w:t>
            </w:r>
          </w:p>
        </w:tc>
      </w:tr>
      <w:tr w:rsidR="00000000" w14:paraId="2E0C8C8F"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9CE35" w14:textId="77777777" w:rsidR="00000000" w:rsidRDefault="00000000">
            <w:pPr>
              <w:spacing w:before="120"/>
              <w:jc w:val="center"/>
            </w:pPr>
            <w:r>
              <w:rPr>
                <w:lang w:val="vi-VN"/>
              </w:rPr>
              <w:t>30</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87E8C" w14:textId="77777777" w:rsidR="00000000" w:rsidRDefault="00000000">
            <w:pPr>
              <w:spacing w:before="120"/>
            </w:pPr>
            <w:r>
              <w:rPr>
                <w:lang w:val="vi-VN"/>
              </w:rPr>
              <w:t>Bô vi sai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BC303"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51133" w14:textId="77777777" w:rsidR="00000000" w:rsidRDefault="00000000">
            <w:pPr>
              <w:spacing w:before="120"/>
              <w:jc w:val="center"/>
            </w:pPr>
            <w:r>
              <w:rPr>
                <w:lang w:val="vi-VN"/>
              </w:rPr>
              <w:t>270.000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19377" w14:textId="77777777" w:rsidR="00000000" w:rsidRDefault="00000000">
            <w:pPr>
              <w:spacing w:before="120"/>
              <w:jc w:val="center"/>
            </w:pPr>
            <w:r>
              <w:rPr>
                <w:lang w:val="vi-VN"/>
              </w:rPr>
              <w:t>270.000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31013" w14:textId="77777777" w:rsidR="00000000" w:rsidRDefault="00000000">
            <w:pPr>
              <w:spacing w:before="120"/>
              <w:jc w:val="center"/>
            </w:pPr>
            <w:r>
              <w:rPr>
                <w:lang w:val="vi-VN"/>
              </w:rPr>
              <w:t>270.000</w:t>
            </w:r>
          </w:p>
        </w:tc>
      </w:tr>
      <w:tr w:rsidR="00000000" w14:paraId="335505EB"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913C1" w14:textId="77777777" w:rsidR="00000000" w:rsidRDefault="00000000">
            <w:pPr>
              <w:spacing w:before="120"/>
              <w:jc w:val="center"/>
            </w:pPr>
            <w:r>
              <w:rPr>
                <w:lang w:val="vi-VN"/>
              </w:rPr>
              <w:t>31</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A9BA" w14:textId="77777777" w:rsidR="00000000" w:rsidRDefault="00000000">
            <w:pPr>
              <w:spacing w:before="120"/>
            </w:pPr>
            <w:r>
              <w:rPr>
                <w:lang w:val="vi-VN"/>
              </w:rPr>
              <w:t>Trục láp</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743DF"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3B328" w14:textId="77777777" w:rsidR="00000000" w:rsidRDefault="00000000">
            <w:pPr>
              <w:spacing w:before="120"/>
              <w:jc w:val="center"/>
            </w:pPr>
            <w:r>
              <w:rPr>
                <w:lang w:val="vi-VN"/>
              </w:rPr>
              <w:t>270.000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C3A5" w14:textId="77777777" w:rsidR="00000000" w:rsidRDefault="00000000">
            <w:pPr>
              <w:spacing w:before="120"/>
              <w:jc w:val="center"/>
            </w:pPr>
            <w:r>
              <w:rPr>
                <w:lang w:val="vi-VN"/>
              </w:rPr>
              <w:t>270.000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8109" w14:textId="77777777" w:rsidR="00000000" w:rsidRDefault="00000000">
            <w:pPr>
              <w:spacing w:before="120"/>
              <w:jc w:val="center"/>
            </w:pPr>
            <w:r>
              <w:rPr>
                <w:lang w:val="vi-VN"/>
              </w:rPr>
              <w:t>270.000</w:t>
            </w:r>
          </w:p>
        </w:tc>
      </w:tr>
      <w:tr w:rsidR="00000000" w14:paraId="799505F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0E56E" w14:textId="77777777" w:rsidR="00000000" w:rsidRDefault="00000000">
            <w:pPr>
              <w:spacing w:before="120"/>
              <w:jc w:val="center"/>
            </w:pPr>
            <w:r>
              <w:rPr>
                <w:lang w:val="vi-VN"/>
              </w:rPr>
              <w:t>32</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E9DBA" w14:textId="77777777" w:rsidR="00000000" w:rsidRDefault="00000000">
            <w:pPr>
              <w:spacing w:before="120"/>
            </w:pPr>
            <w:r>
              <w:rPr>
                <w:lang w:val="vi-VN"/>
              </w:rPr>
              <w:t>Trục ba ngang, ba dọc</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5D093"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F4F5F" w14:textId="77777777" w:rsidR="00000000" w:rsidRDefault="00000000">
            <w:pPr>
              <w:spacing w:before="120"/>
              <w:jc w:val="center"/>
            </w:pPr>
            <w:r>
              <w:rPr>
                <w:lang w:val="vi-VN"/>
              </w:rPr>
              <w:t>270.000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4E3A6" w14:textId="77777777" w:rsidR="00000000" w:rsidRDefault="00000000">
            <w:pPr>
              <w:spacing w:before="120"/>
              <w:jc w:val="center"/>
            </w:pPr>
            <w:r>
              <w:rPr>
                <w:lang w:val="vi-VN"/>
              </w:rPr>
              <w:t>270.000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E4620" w14:textId="77777777" w:rsidR="00000000" w:rsidRDefault="00000000">
            <w:pPr>
              <w:spacing w:before="120"/>
              <w:jc w:val="center"/>
            </w:pPr>
            <w:r>
              <w:rPr>
                <w:lang w:val="vi-VN"/>
              </w:rPr>
              <w:t>270.000</w:t>
            </w:r>
          </w:p>
        </w:tc>
      </w:tr>
      <w:tr w:rsidR="00000000" w14:paraId="56B9D8B6"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252E" w14:textId="77777777" w:rsidR="00000000" w:rsidRDefault="00000000">
            <w:pPr>
              <w:spacing w:before="120"/>
              <w:jc w:val="center"/>
            </w:pPr>
            <w:r>
              <w:rPr>
                <w:lang w:val="vi-VN"/>
              </w:rPr>
              <w:t>33</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63C24" w14:textId="77777777" w:rsidR="00000000" w:rsidRDefault="00000000">
            <w:pPr>
              <w:spacing w:before="120"/>
            </w:pPr>
            <w:r>
              <w:rPr>
                <w:lang w:val="vi-VN"/>
              </w:rPr>
              <w:t>Rô tuyn lái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DF02A"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7936" w14:textId="77777777" w:rsidR="00000000" w:rsidRDefault="00000000">
            <w:pPr>
              <w:spacing w:before="120"/>
              <w:jc w:val="center"/>
            </w:pPr>
            <w:r>
              <w:rPr>
                <w:lang w:val="vi-VN"/>
              </w:rPr>
              <w:t>84.000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DF37E" w14:textId="77777777" w:rsidR="00000000" w:rsidRDefault="00000000">
            <w:pPr>
              <w:spacing w:before="120"/>
              <w:jc w:val="center"/>
            </w:pPr>
            <w:r>
              <w:rPr>
                <w:lang w:val="vi-VN"/>
              </w:rPr>
              <w:t>84.000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11AD" w14:textId="77777777" w:rsidR="00000000" w:rsidRDefault="00000000">
            <w:pPr>
              <w:spacing w:before="120"/>
              <w:jc w:val="center"/>
            </w:pPr>
            <w:r>
              <w:rPr>
                <w:lang w:val="vi-VN"/>
              </w:rPr>
              <w:t>84.000</w:t>
            </w:r>
          </w:p>
        </w:tc>
      </w:tr>
      <w:tr w:rsidR="00000000" w14:paraId="53594E86"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A72B" w14:textId="77777777" w:rsidR="00000000" w:rsidRDefault="00000000">
            <w:pPr>
              <w:spacing w:before="120"/>
              <w:jc w:val="center"/>
            </w:pPr>
            <w:r>
              <w:rPr>
                <w:lang w:val="vi-VN"/>
              </w:rPr>
              <w:t>34</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E96C" w14:textId="77777777" w:rsidR="00000000" w:rsidRDefault="00000000">
            <w:pPr>
              <w:spacing w:before="120"/>
            </w:pPr>
            <w:r>
              <w:rPr>
                <w:lang w:val="vi-VN"/>
              </w:rPr>
              <w:t>Hộp tay số + cần số</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FB50B"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1348C" w14:textId="77777777" w:rsidR="00000000" w:rsidRDefault="00000000">
            <w:pPr>
              <w:spacing w:before="120"/>
              <w:jc w:val="center"/>
            </w:pPr>
            <w:r>
              <w:rPr>
                <w:lang w:val="vi-VN"/>
              </w:rPr>
              <w:t>270.000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9B8A0" w14:textId="77777777" w:rsidR="00000000" w:rsidRDefault="00000000">
            <w:pPr>
              <w:spacing w:before="120"/>
              <w:jc w:val="center"/>
            </w:pPr>
            <w:r>
              <w:rPr>
                <w:lang w:val="vi-VN"/>
              </w:rPr>
              <w:t>270.000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C9CD3" w14:textId="77777777" w:rsidR="00000000" w:rsidRDefault="00000000">
            <w:pPr>
              <w:spacing w:before="120"/>
              <w:jc w:val="center"/>
            </w:pPr>
            <w:r>
              <w:rPr>
                <w:lang w:val="vi-VN"/>
              </w:rPr>
              <w:t>270.000</w:t>
            </w:r>
          </w:p>
        </w:tc>
      </w:tr>
      <w:tr w:rsidR="00000000" w14:paraId="20294FE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65EE5" w14:textId="77777777" w:rsidR="00000000" w:rsidRDefault="00000000">
            <w:pPr>
              <w:spacing w:before="120"/>
              <w:jc w:val="center"/>
            </w:pPr>
            <w:r>
              <w:rPr>
                <w:lang w:val="vi-VN"/>
              </w:rPr>
              <w:t>35</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34677" w14:textId="77777777" w:rsidR="00000000" w:rsidRDefault="00000000">
            <w:pPr>
              <w:spacing w:before="120"/>
            </w:pPr>
            <w:r>
              <w:rPr>
                <w:lang w:val="vi-VN"/>
              </w:rPr>
              <w:t>Trống phanh</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323D0"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1C1A6" w14:textId="77777777" w:rsidR="00000000" w:rsidRDefault="00000000">
            <w:pPr>
              <w:spacing w:before="120"/>
              <w:jc w:val="center"/>
            </w:pPr>
            <w:r>
              <w:rPr>
                <w:lang w:val="vi-VN"/>
              </w:rPr>
              <w:t>240.000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EC409" w14:textId="77777777" w:rsidR="00000000" w:rsidRDefault="00000000">
            <w:pPr>
              <w:spacing w:before="120"/>
              <w:jc w:val="center"/>
            </w:pPr>
            <w:r>
              <w:rPr>
                <w:lang w:val="vi-VN"/>
              </w:rPr>
              <w:t>240.000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7917" w14:textId="77777777" w:rsidR="00000000" w:rsidRDefault="00000000">
            <w:pPr>
              <w:spacing w:before="120"/>
              <w:jc w:val="center"/>
            </w:pPr>
            <w:r>
              <w:rPr>
                <w:lang w:val="vi-VN"/>
              </w:rPr>
              <w:t>240.000</w:t>
            </w:r>
          </w:p>
        </w:tc>
      </w:tr>
      <w:tr w:rsidR="00000000" w14:paraId="521510AD"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A537C" w14:textId="77777777" w:rsidR="00000000" w:rsidRDefault="00000000">
            <w:pPr>
              <w:spacing w:before="120"/>
              <w:jc w:val="center"/>
            </w:pPr>
            <w:r>
              <w:rPr>
                <w:lang w:val="vi-VN"/>
              </w:rPr>
              <w:t>36</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1B9B4" w14:textId="77777777" w:rsidR="00000000" w:rsidRDefault="00000000">
            <w:pPr>
              <w:spacing w:before="120"/>
            </w:pPr>
            <w:r>
              <w:rPr>
                <w:lang w:val="vi-VN"/>
              </w:rPr>
              <w:t>La Jăng</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DF965"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56AB5" w14:textId="77777777" w:rsidR="00000000" w:rsidRDefault="00000000">
            <w:pPr>
              <w:spacing w:before="120"/>
              <w:jc w:val="center"/>
            </w:pPr>
            <w:r>
              <w:rPr>
                <w:lang w:val="vi-VN"/>
              </w:rPr>
              <w:t>240.000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BABD9" w14:textId="77777777" w:rsidR="00000000" w:rsidRDefault="00000000">
            <w:pPr>
              <w:spacing w:before="120"/>
              <w:jc w:val="center"/>
            </w:pPr>
            <w:r>
              <w:rPr>
                <w:lang w:val="vi-VN"/>
              </w:rPr>
              <w:t>240.000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74AE" w14:textId="77777777" w:rsidR="00000000" w:rsidRDefault="00000000">
            <w:pPr>
              <w:spacing w:before="120"/>
              <w:jc w:val="center"/>
            </w:pPr>
            <w:r>
              <w:rPr>
                <w:lang w:val="vi-VN"/>
              </w:rPr>
              <w:t>240.000</w:t>
            </w:r>
          </w:p>
        </w:tc>
      </w:tr>
      <w:tr w:rsidR="00000000" w14:paraId="16AC09A4"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D920B" w14:textId="77777777" w:rsidR="00000000" w:rsidRDefault="00000000">
            <w:pPr>
              <w:spacing w:before="120"/>
              <w:jc w:val="center"/>
            </w:pPr>
            <w:r>
              <w:rPr>
                <w:lang w:val="vi-VN"/>
              </w:rPr>
              <w:t>37</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877A1" w14:textId="77777777" w:rsidR="00000000" w:rsidRDefault="00000000">
            <w:pPr>
              <w:spacing w:before="120"/>
            </w:pPr>
            <w:r>
              <w:rPr>
                <w:lang w:val="vi-VN"/>
              </w:rPr>
              <w:t>Séc măng bơm hơi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27D6"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F4077" w14:textId="77777777" w:rsidR="00000000" w:rsidRDefault="00000000">
            <w:pPr>
              <w:spacing w:before="120"/>
              <w:jc w:val="center"/>
            </w:pPr>
            <w:r>
              <w:rPr>
                <w:lang w:val="vi-VN"/>
              </w:rPr>
              <w:t>60.000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8FBA8" w14:textId="77777777" w:rsidR="00000000" w:rsidRDefault="00000000">
            <w:pPr>
              <w:spacing w:before="120"/>
              <w:jc w:val="center"/>
            </w:pPr>
            <w:r>
              <w:rPr>
                <w:lang w:val="vi-VN"/>
              </w:rPr>
              <w:t>60.000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B417D" w14:textId="77777777" w:rsidR="00000000" w:rsidRDefault="00000000">
            <w:pPr>
              <w:spacing w:before="120"/>
              <w:jc w:val="center"/>
            </w:pPr>
            <w:r>
              <w:rPr>
                <w:lang w:val="vi-VN"/>
              </w:rPr>
              <w:t>60.000</w:t>
            </w:r>
          </w:p>
        </w:tc>
      </w:tr>
      <w:tr w:rsidR="00000000" w14:paraId="4E61F068"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A9904" w14:textId="77777777" w:rsidR="00000000" w:rsidRDefault="00000000">
            <w:pPr>
              <w:spacing w:before="120"/>
              <w:jc w:val="center"/>
            </w:pPr>
            <w:r>
              <w:t>38</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D1063" w14:textId="77777777" w:rsidR="00000000" w:rsidRDefault="00000000">
            <w:pPr>
              <w:spacing w:before="120"/>
            </w:pPr>
            <w:r>
              <w:rPr>
                <w:lang w:val="vi-VN"/>
              </w:rPr>
              <w:t xml:space="preserve">Xi lanh, pis </w:t>
            </w:r>
            <w:r>
              <w:t>t</w:t>
            </w:r>
            <w:r>
              <w:rPr>
                <w:lang w:val="vi-VN"/>
              </w:rPr>
              <w:t>ong b</w:t>
            </w:r>
            <w:r>
              <w:t>ơm hơi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A68F4" w14:textId="77777777" w:rsidR="00000000" w:rsidRDefault="00000000">
            <w:pPr>
              <w:spacing w:before="120"/>
              <w:jc w:val="center"/>
            </w:pPr>
            <w:r>
              <w:rPr>
                <w:lang w:val="vi-VN"/>
              </w:rPr>
              <w:t>cá</w:t>
            </w:r>
            <w:r>
              <w:t>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91AF4" w14:textId="77777777" w:rsidR="00000000" w:rsidRDefault="00000000">
            <w:pPr>
              <w:spacing w:before="120"/>
              <w:jc w:val="center"/>
            </w:pPr>
            <w: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BD2F6" w14:textId="77777777" w:rsidR="00000000" w:rsidRDefault="00000000">
            <w:pPr>
              <w:spacing w:before="120"/>
              <w:jc w:val="center"/>
            </w:pPr>
            <w:r>
              <w:rPr>
                <w:lang w:val="vi-VN"/>
              </w:rP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91CC7" w14:textId="77777777" w:rsidR="00000000" w:rsidRDefault="00000000">
            <w:pPr>
              <w:spacing w:before="120"/>
              <w:jc w:val="center"/>
            </w:pPr>
            <w:r>
              <w:rPr>
                <w:lang w:val="vi-VN"/>
              </w:rPr>
              <w:t>120.000</w:t>
            </w:r>
          </w:p>
        </w:tc>
      </w:tr>
      <w:tr w:rsidR="00000000" w14:paraId="7C80415A"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0B820" w14:textId="77777777" w:rsidR="00000000" w:rsidRDefault="00000000">
            <w:pPr>
              <w:spacing w:before="120"/>
              <w:jc w:val="center"/>
            </w:pPr>
            <w:r>
              <w:rPr>
                <w:lang w:val="vi-VN"/>
              </w:rPr>
              <w:t>39</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5E26" w14:textId="77777777" w:rsidR="00000000" w:rsidRDefault="00000000">
            <w:pPr>
              <w:spacing w:before="120"/>
            </w:pPr>
            <w:r>
              <w:rPr>
                <w:lang w:val="vi-VN"/>
              </w:rPr>
              <w:t>Bầu phanh tay</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C85F6" w14:textId="77777777" w:rsidR="00000000" w:rsidRDefault="00000000">
            <w:pPr>
              <w:spacing w:before="120"/>
              <w:jc w:val="center"/>
            </w:pPr>
            <w:r>
              <w:rPr>
                <w:lang w:val="vi-VN"/>
              </w:rPr>
              <w:t>c</w:t>
            </w:r>
            <w:r>
              <w:t>á</w:t>
            </w:r>
            <w:r>
              <w:rPr>
                <w:lang w:val="vi-VN"/>
              </w:rPr>
              <w:t>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C0403" w14:textId="77777777" w:rsidR="00000000" w:rsidRDefault="00000000">
            <w:pPr>
              <w:spacing w:before="120"/>
              <w:jc w:val="center"/>
            </w:pPr>
            <w:r>
              <w:rPr>
                <w:lang w:val="vi-VN"/>
              </w:rPr>
              <w:t>270.000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2B22A" w14:textId="77777777" w:rsidR="00000000" w:rsidRDefault="00000000">
            <w:pPr>
              <w:spacing w:before="120"/>
              <w:jc w:val="center"/>
            </w:pPr>
            <w:r>
              <w:rPr>
                <w:lang w:val="vi-VN"/>
              </w:rPr>
              <w:t>270.000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9F59B" w14:textId="77777777" w:rsidR="00000000" w:rsidRDefault="00000000">
            <w:pPr>
              <w:spacing w:before="120"/>
              <w:jc w:val="center"/>
            </w:pPr>
            <w:r>
              <w:rPr>
                <w:lang w:val="vi-VN"/>
              </w:rPr>
              <w:t>270.000</w:t>
            </w:r>
          </w:p>
        </w:tc>
      </w:tr>
      <w:tr w:rsidR="00000000" w14:paraId="01942F38"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183F" w14:textId="77777777" w:rsidR="00000000" w:rsidRDefault="00000000">
            <w:pPr>
              <w:spacing w:before="120"/>
              <w:jc w:val="center"/>
            </w:pPr>
            <w:r>
              <w:rPr>
                <w:lang w:val="vi-VN"/>
              </w:rPr>
              <w:t>40</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72125" w14:textId="77777777" w:rsidR="00000000" w:rsidRDefault="00000000">
            <w:pPr>
              <w:spacing w:before="120"/>
            </w:pPr>
            <w:r>
              <w:rPr>
                <w:lang w:val="vi-VN"/>
              </w:rPr>
              <w:t>Vải côn</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F76BD"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AF286" w14:textId="77777777" w:rsidR="00000000" w:rsidRDefault="00000000">
            <w:pPr>
              <w:spacing w:before="120"/>
              <w:jc w:val="center"/>
            </w:pPr>
            <w:r>
              <w:rPr>
                <w:lang w:val="vi-VN"/>
              </w:rPr>
              <w:t>24.000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6CB8F" w14:textId="77777777" w:rsidR="00000000" w:rsidRDefault="00000000">
            <w:pPr>
              <w:spacing w:before="120"/>
              <w:jc w:val="center"/>
            </w:pPr>
            <w:r>
              <w:rPr>
                <w:lang w:val="vi-VN"/>
              </w:rPr>
              <w:t>24.000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BEE5D" w14:textId="77777777" w:rsidR="00000000" w:rsidRDefault="00000000">
            <w:pPr>
              <w:spacing w:before="120"/>
              <w:jc w:val="center"/>
            </w:pPr>
            <w:r>
              <w:rPr>
                <w:lang w:val="vi-VN"/>
              </w:rPr>
              <w:t>24.000</w:t>
            </w:r>
          </w:p>
        </w:tc>
      </w:tr>
      <w:tr w:rsidR="00000000" w14:paraId="2F6A229D"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42B1F" w14:textId="77777777" w:rsidR="00000000" w:rsidRDefault="00000000">
            <w:pPr>
              <w:spacing w:before="120"/>
              <w:jc w:val="center"/>
            </w:pPr>
            <w:r>
              <w:rPr>
                <w:lang w:val="vi-VN"/>
              </w:rPr>
              <w:t>41</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70B72" w14:textId="77777777" w:rsidR="00000000" w:rsidRDefault="00000000">
            <w:pPr>
              <w:spacing w:before="120"/>
            </w:pPr>
            <w:r>
              <w:rPr>
                <w:lang w:val="vi-VN"/>
              </w:rPr>
              <w:t>Vải phanh</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E8D2"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69EB3" w14:textId="77777777" w:rsidR="00000000" w:rsidRDefault="00000000">
            <w:pPr>
              <w:spacing w:before="120"/>
              <w:jc w:val="center"/>
            </w:pPr>
            <w:r>
              <w:rPr>
                <w:lang w:val="vi-VN"/>
              </w:rPr>
              <w:t>60.000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30DC6" w14:textId="77777777" w:rsidR="00000000" w:rsidRDefault="00000000">
            <w:pPr>
              <w:spacing w:before="120"/>
              <w:jc w:val="center"/>
            </w:pPr>
            <w:r>
              <w:rPr>
                <w:lang w:val="vi-VN"/>
              </w:rPr>
              <w:t>60.000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4291C" w14:textId="77777777" w:rsidR="00000000" w:rsidRDefault="00000000">
            <w:pPr>
              <w:spacing w:before="120"/>
              <w:jc w:val="center"/>
            </w:pPr>
            <w:r>
              <w:rPr>
                <w:lang w:val="vi-VN"/>
              </w:rPr>
              <w:t>60.000</w:t>
            </w:r>
          </w:p>
        </w:tc>
      </w:tr>
      <w:tr w:rsidR="00000000" w14:paraId="011ECAE8"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EBC3A" w14:textId="77777777" w:rsidR="00000000" w:rsidRDefault="00000000">
            <w:pPr>
              <w:spacing w:before="120"/>
              <w:jc w:val="center"/>
            </w:pPr>
            <w:r>
              <w:rPr>
                <w:lang w:val="vi-VN"/>
              </w:rPr>
              <w:t>42</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B2B8" w14:textId="77777777" w:rsidR="00000000" w:rsidRDefault="00000000">
            <w:pPr>
              <w:spacing w:before="120"/>
            </w:pPr>
            <w:r>
              <w:rPr>
                <w:lang w:val="vi-VN"/>
              </w:rPr>
              <w:t>Má phanh</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18C8"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385A1" w14:textId="77777777" w:rsidR="00000000" w:rsidRDefault="00000000">
            <w:pPr>
              <w:spacing w:before="120"/>
              <w:jc w:val="center"/>
            </w:pPr>
            <w:r>
              <w:rPr>
                <w:lang w:val="vi-VN"/>
              </w:rPr>
              <w:t>42.000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2437" w14:textId="77777777" w:rsidR="00000000" w:rsidRDefault="00000000">
            <w:pPr>
              <w:spacing w:before="120"/>
              <w:jc w:val="center"/>
            </w:pPr>
            <w:r>
              <w:rPr>
                <w:lang w:val="vi-VN"/>
              </w:rPr>
              <w:t>42.000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C2AB3" w14:textId="77777777" w:rsidR="00000000" w:rsidRDefault="00000000">
            <w:pPr>
              <w:spacing w:before="120"/>
              <w:jc w:val="center"/>
            </w:pPr>
            <w:r>
              <w:rPr>
                <w:lang w:val="vi-VN"/>
              </w:rPr>
              <w:t>42.000</w:t>
            </w:r>
          </w:p>
        </w:tc>
      </w:tr>
      <w:tr w:rsidR="00000000" w14:paraId="74970790"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CA66" w14:textId="77777777" w:rsidR="00000000" w:rsidRDefault="00000000">
            <w:pPr>
              <w:spacing w:before="120"/>
              <w:jc w:val="center"/>
            </w:pPr>
            <w:r>
              <w:rPr>
                <w:lang w:val="vi-VN"/>
              </w:rPr>
              <w:t>43</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373A9" w14:textId="77777777" w:rsidR="00000000" w:rsidRDefault="00000000">
            <w:pPr>
              <w:spacing w:before="120"/>
            </w:pPr>
            <w:r>
              <w:rPr>
                <w:lang w:val="vi-VN"/>
              </w:rPr>
              <w:t>Guốc phanh</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9001D"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0EEF" w14:textId="77777777" w:rsidR="00000000" w:rsidRDefault="00000000">
            <w:pPr>
              <w:spacing w:before="120"/>
              <w:jc w:val="center"/>
            </w:pPr>
            <w:r>
              <w:rPr>
                <w:lang w:val="vi-VN"/>
              </w:rPr>
              <w:t>180.000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7BBB8" w14:textId="77777777" w:rsidR="00000000" w:rsidRDefault="00000000">
            <w:pPr>
              <w:spacing w:before="120"/>
              <w:jc w:val="center"/>
            </w:pPr>
            <w:r>
              <w:rPr>
                <w:lang w:val="vi-VN"/>
              </w:rPr>
              <w:t>180.000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53F8" w14:textId="77777777" w:rsidR="00000000" w:rsidRDefault="00000000">
            <w:pPr>
              <w:spacing w:before="120"/>
              <w:jc w:val="center"/>
            </w:pPr>
            <w:r>
              <w:rPr>
                <w:lang w:val="vi-VN"/>
              </w:rPr>
              <w:t>180.000</w:t>
            </w:r>
          </w:p>
        </w:tc>
      </w:tr>
      <w:tr w:rsidR="00000000" w14:paraId="7AFC261E"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A2189" w14:textId="77777777" w:rsidR="00000000" w:rsidRDefault="00000000">
            <w:pPr>
              <w:spacing w:before="120"/>
              <w:jc w:val="center"/>
            </w:pPr>
            <w:r>
              <w:rPr>
                <w:lang w:val="vi-VN"/>
              </w:rPr>
              <w:t>44</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57948" w14:textId="77777777" w:rsidR="00000000" w:rsidRDefault="00000000">
            <w:pPr>
              <w:spacing w:before="120"/>
            </w:pPr>
            <w:r>
              <w:rPr>
                <w:lang w:val="vi-VN"/>
              </w:rPr>
              <w:t>Bộ tăng phanh</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AAA4E"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4270" w14:textId="77777777" w:rsidR="00000000" w:rsidRDefault="00000000">
            <w:pPr>
              <w:spacing w:before="120"/>
              <w:jc w:val="center"/>
            </w:pPr>
            <w:r>
              <w:rPr>
                <w:lang w:val="vi-VN"/>
              </w:rPr>
              <w:t>150.000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57CD5" w14:textId="77777777" w:rsidR="00000000" w:rsidRDefault="00000000">
            <w:pPr>
              <w:spacing w:before="120"/>
              <w:jc w:val="center"/>
            </w:pPr>
            <w:r>
              <w:rPr>
                <w:lang w:val="vi-VN"/>
              </w:rPr>
              <w:t>150.000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2CF6B" w14:textId="77777777" w:rsidR="00000000" w:rsidRDefault="00000000">
            <w:pPr>
              <w:spacing w:before="120"/>
              <w:jc w:val="center"/>
            </w:pPr>
            <w:r>
              <w:rPr>
                <w:lang w:val="vi-VN"/>
              </w:rPr>
              <w:t>150.000</w:t>
            </w:r>
          </w:p>
        </w:tc>
      </w:tr>
      <w:tr w:rsidR="00000000" w14:paraId="2966BA4B"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3C78" w14:textId="77777777" w:rsidR="00000000" w:rsidRDefault="00000000">
            <w:pPr>
              <w:spacing w:before="120"/>
              <w:jc w:val="center"/>
            </w:pPr>
            <w:r>
              <w:rPr>
                <w:lang w:val="vi-VN"/>
              </w:rPr>
              <w:t>45</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8CE8" w14:textId="77777777" w:rsidR="00000000" w:rsidRDefault="00000000">
            <w:pPr>
              <w:spacing w:before="120"/>
            </w:pPr>
            <w:r>
              <w:rPr>
                <w:lang w:val="vi-VN"/>
              </w:rPr>
              <w:t>Các loại bình hơi</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D546E"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E9FC" w14:textId="77777777" w:rsidR="00000000" w:rsidRDefault="00000000">
            <w:pPr>
              <w:spacing w:before="120"/>
              <w:jc w:val="center"/>
            </w:pPr>
            <w:r>
              <w:rPr>
                <w:lang w:val="vi-VN"/>
              </w:rPr>
              <w:t>270.000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94349" w14:textId="77777777" w:rsidR="00000000" w:rsidRDefault="00000000">
            <w:pPr>
              <w:spacing w:before="120"/>
              <w:jc w:val="center"/>
            </w:pPr>
            <w:r>
              <w:rPr>
                <w:lang w:val="vi-VN"/>
              </w:rPr>
              <w:t>270.000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72016" w14:textId="77777777" w:rsidR="00000000" w:rsidRDefault="00000000">
            <w:pPr>
              <w:spacing w:before="120"/>
              <w:jc w:val="center"/>
            </w:pPr>
            <w:r>
              <w:rPr>
                <w:lang w:val="vi-VN"/>
              </w:rPr>
              <w:t>270.000</w:t>
            </w:r>
          </w:p>
        </w:tc>
      </w:tr>
      <w:tr w:rsidR="00000000" w14:paraId="44C3869C"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5A1F7" w14:textId="77777777" w:rsidR="00000000" w:rsidRDefault="00000000">
            <w:pPr>
              <w:spacing w:before="120"/>
              <w:jc w:val="center"/>
            </w:pPr>
            <w:r>
              <w:rPr>
                <w:lang w:val="vi-VN"/>
              </w:rPr>
              <w:t>46</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36EF4" w14:textId="77777777" w:rsidR="00000000" w:rsidRDefault="00000000">
            <w:pPr>
              <w:spacing w:before="120"/>
            </w:pPr>
            <w:r>
              <w:rPr>
                <w:lang w:val="vi-VN"/>
              </w:rPr>
              <w:t>Trục sơ cấp, thứ số hộp cấp</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44188"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2F5C4" w14:textId="77777777" w:rsidR="00000000" w:rsidRDefault="00000000">
            <w:pPr>
              <w:spacing w:before="120"/>
              <w:jc w:val="center"/>
            </w:pPr>
            <w:r>
              <w:rPr>
                <w:lang w:val="vi-VN"/>
              </w:rPr>
              <w:t>270.000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B47AE" w14:textId="77777777" w:rsidR="00000000" w:rsidRDefault="00000000">
            <w:pPr>
              <w:spacing w:before="120"/>
              <w:jc w:val="center"/>
            </w:pPr>
            <w:r>
              <w:rPr>
                <w:lang w:val="vi-VN"/>
              </w:rPr>
              <w:t>270.000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9B222" w14:textId="77777777" w:rsidR="00000000" w:rsidRDefault="00000000">
            <w:pPr>
              <w:spacing w:before="120"/>
              <w:jc w:val="center"/>
            </w:pPr>
            <w:r>
              <w:rPr>
                <w:lang w:val="vi-VN"/>
              </w:rPr>
              <w:t>270.000</w:t>
            </w:r>
          </w:p>
        </w:tc>
      </w:tr>
      <w:tr w:rsidR="00000000" w14:paraId="5B0C929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FAB9" w14:textId="77777777" w:rsidR="00000000" w:rsidRDefault="00000000">
            <w:pPr>
              <w:spacing w:before="120"/>
              <w:jc w:val="center"/>
            </w:pPr>
            <w:r>
              <w:rPr>
                <w:lang w:val="vi-VN"/>
              </w:rPr>
              <w:t>47</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3BD6" w14:textId="77777777" w:rsidR="00000000" w:rsidRDefault="00000000">
            <w:pPr>
              <w:spacing w:before="120"/>
            </w:pPr>
            <w:r>
              <w:rPr>
                <w:lang w:val="vi-VN"/>
              </w:rPr>
              <w:t>Trục cơ A hộp số</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E5629"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C3F6F" w14:textId="77777777" w:rsidR="00000000" w:rsidRDefault="00000000">
            <w:pPr>
              <w:spacing w:before="120"/>
              <w:jc w:val="center"/>
            </w:pPr>
            <w:r>
              <w:rPr>
                <w:lang w:val="vi-VN"/>
              </w:rPr>
              <w:t>180.000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4550" w14:textId="77777777" w:rsidR="00000000" w:rsidRDefault="00000000">
            <w:pPr>
              <w:spacing w:before="120"/>
              <w:jc w:val="center"/>
            </w:pPr>
            <w:r>
              <w:rPr>
                <w:lang w:val="vi-VN"/>
              </w:rPr>
              <w:t>180.000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1EC8D" w14:textId="77777777" w:rsidR="00000000" w:rsidRDefault="00000000">
            <w:pPr>
              <w:spacing w:before="120"/>
              <w:jc w:val="center"/>
            </w:pPr>
            <w:r>
              <w:rPr>
                <w:lang w:val="vi-VN"/>
              </w:rPr>
              <w:t>180.000</w:t>
            </w:r>
          </w:p>
        </w:tc>
      </w:tr>
      <w:tr w:rsidR="00000000" w14:paraId="0BA72C2C"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FD178" w14:textId="77777777" w:rsidR="00000000" w:rsidRDefault="00000000">
            <w:pPr>
              <w:spacing w:before="120"/>
              <w:jc w:val="center"/>
            </w:pPr>
            <w:r>
              <w:rPr>
                <w:lang w:val="vi-VN"/>
              </w:rPr>
              <w:t>48</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3A7AF" w14:textId="77777777" w:rsidR="00000000" w:rsidRDefault="00000000">
            <w:pPr>
              <w:spacing w:before="120"/>
            </w:pPr>
            <w:r>
              <w:rPr>
                <w:lang w:val="vi-VN"/>
              </w:rPr>
              <w:t>Cánh quạt làm mát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4BC2A"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37E0F"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7E761" w14:textId="77777777" w:rsidR="00000000" w:rsidRDefault="00000000">
            <w:pPr>
              <w:spacing w:before="120"/>
              <w:jc w:val="center"/>
            </w:pPr>
            <w: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5D97" w14:textId="77777777" w:rsidR="00000000" w:rsidRDefault="00000000">
            <w:pPr>
              <w:spacing w:before="120"/>
              <w:jc w:val="center"/>
            </w:pPr>
            <w:r>
              <w:rPr>
                <w:lang w:val="vi-VN"/>
              </w:rPr>
              <w:t>100.000</w:t>
            </w:r>
          </w:p>
        </w:tc>
      </w:tr>
      <w:tr w:rsidR="00000000" w14:paraId="36528F27"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63DF2" w14:textId="77777777" w:rsidR="00000000" w:rsidRDefault="00000000">
            <w:pPr>
              <w:spacing w:before="120"/>
              <w:jc w:val="center"/>
            </w:pPr>
            <w:r>
              <w:rPr>
                <w:lang w:val="vi-VN"/>
              </w:rPr>
              <w:t>49</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33BF7" w14:textId="77777777" w:rsidR="00000000" w:rsidRDefault="00000000">
            <w:pPr>
              <w:spacing w:before="120"/>
            </w:pPr>
            <w:r>
              <w:t>Bi T mở ly hợp</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3E68" w14:textId="77777777" w:rsidR="00000000" w:rsidRDefault="00000000">
            <w:pPr>
              <w:spacing w:before="120"/>
              <w:jc w:val="center"/>
            </w:pPr>
            <w:r>
              <w:rPr>
                <w:lang w:val="vi-VN"/>
              </w:rPr>
              <w:t>bộ</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70727"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A482B" w14:textId="77777777" w:rsidR="00000000" w:rsidRDefault="00000000">
            <w:pPr>
              <w:spacing w:before="120"/>
              <w:jc w:val="center"/>
            </w:pPr>
            <w:r>
              <w:rPr>
                <w:lang w:val="vi-VN"/>
              </w:rP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F9421" w14:textId="77777777" w:rsidR="00000000" w:rsidRDefault="00000000">
            <w:pPr>
              <w:spacing w:before="120"/>
              <w:jc w:val="center"/>
            </w:pPr>
            <w:r>
              <w:rPr>
                <w:lang w:val="vi-VN"/>
              </w:rPr>
              <w:t>120.000</w:t>
            </w:r>
          </w:p>
        </w:tc>
      </w:tr>
      <w:tr w:rsidR="00000000" w14:paraId="038B517E"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AADB" w14:textId="77777777" w:rsidR="00000000" w:rsidRDefault="00000000">
            <w:pPr>
              <w:spacing w:before="120"/>
              <w:jc w:val="center"/>
            </w:pPr>
            <w:r>
              <w:rPr>
                <w:lang w:val="vi-VN"/>
              </w:rPr>
              <w:t>50</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94551" w14:textId="77777777" w:rsidR="00000000" w:rsidRDefault="00000000">
            <w:pPr>
              <w:spacing w:before="120"/>
            </w:pPr>
            <w:r>
              <w:rPr>
                <w:lang w:val="vi-VN"/>
              </w:rPr>
              <w:t>Càng mở ly hợp</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D8EA"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27475"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A721D" w14:textId="77777777" w:rsidR="00000000" w:rsidRDefault="00000000">
            <w:pPr>
              <w:spacing w:before="120"/>
              <w:jc w:val="center"/>
            </w:pPr>
            <w:r>
              <w:t>120.000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8928F" w14:textId="77777777" w:rsidR="00000000" w:rsidRDefault="00000000">
            <w:pPr>
              <w:spacing w:before="120"/>
              <w:jc w:val="center"/>
            </w:pPr>
            <w:r>
              <w:rPr>
                <w:lang w:val="vi-VN"/>
              </w:rPr>
              <w:t>120.000</w:t>
            </w:r>
          </w:p>
        </w:tc>
      </w:tr>
      <w:tr w:rsidR="00000000" w14:paraId="355C8549"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20493" w14:textId="77777777" w:rsidR="00000000" w:rsidRDefault="00000000">
            <w:pPr>
              <w:spacing w:before="120"/>
              <w:jc w:val="center"/>
            </w:pPr>
            <w:r>
              <w:rPr>
                <w:lang w:val="vi-VN"/>
              </w:rPr>
              <w:t>51</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3EEA" w14:textId="77777777" w:rsidR="00000000" w:rsidRDefault="00000000">
            <w:pPr>
              <w:spacing w:before="120"/>
            </w:pPr>
            <w:r>
              <w:rPr>
                <w:lang w:val="vi-VN"/>
              </w:rPr>
              <w:t>Các loại tuy ô cao su</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863BD"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6FD24" w14:textId="77777777" w:rsidR="00000000" w:rsidRDefault="00000000">
            <w:pPr>
              <w:spacing w:before="120"/>
              <w:jc w:val="center"/>
            </w:pPr>
            <w:r>
              <w:rPr>
                <w:lang w:val="vi-VN"/>
              </w:rPr>
              <w:t>60.000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F963" w14:textId="77777777" w:rsidR="00000000" w:rsidRDefault="00000000">
            <w:pPr>
              <w:spacing w:before="120"/>
              <w:jc w:val="center"/>
            </w:pPr>
            <w:r>
              <w:rPr>
                <w:lang w:val="vi-VN"/>
              </w:rPr>
              <w:t>60.000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1245B" w14:textId="77777777" w:rsidR="00000000" w:rsidRDefault="00000000">
            <w:pPr>
              <w:spacing w:before="120"/>
              <w:jc w:val="center"/>
            </w:pPr>
            <w:r>
              <w:rPr>
                <w:lang w:val="vi-VN"/>
              </w:rPr>
              <w:t>60.000</w:t>
            </w:r>
          </w:p>
        </w:tc>
      </w:tr>
      <w:tr w:rsidR="00000000" w14:paraId="21C15732"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20D46" w14:textId="77777777" w:rsidR="00000000" w:rsidRDefault="00000000">
            <w:pPr>
              <w:spacing w:before="120"/>
              <w:jc w:val="center"/>
            </w:pPr>
            <w:r>
              <w:rPr>
                <w:lang w:val="vi-VN"/>
              </w:rPr>
              <w:t>52</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40268" w14:textId="77777777" w:rsidR="00000000" w:rsidRDefault="00000000">
            <w:pPr>
              <w:spacing w:before="120"/>
            </w:pPr>
            <w:r>
              <w:rPr>
                <w:lang w:val="vi-VN"/>
              </w:rPr>
              <w:t>Các loại vòng bi cầu, hộp số</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30A9" w14:textId="77777777" w:rsidR="00000000" w:rsidRDefault="00000000">
            <w:pPr>
              <w:spacing w:before="120"/>
              <w:jc w:val="center"/>
            </w:pPr>
            <w:r>
              <w:rPr>
                <w:lang w:val="vi-VN"/>
              </w:rPr>
              <w:t>vòng</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0BE48" w14:textId="77777777" w:rsidR="00000000" w:rsidRDefault="00000000">
            <w:pPr>
              <w:spacing w:before="120"/>
              <w:jc w:val="center"/>
            </w:pPr>
            <w:r>
              <w:rPr>
                <w:lang w:val="vi-VN"/>
              </w:rPr>
              <w:t>180.000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07F70" w14:textId="77777777" w:rsidR="00000000" w:rsidRDefault="00000000">
            <w:pPr>
              <w:spacing w:before="120"/>
              <w:jc w:val="center"/>
            </w:pPr>
            <w:r>
              <w:rPr>
                <w:lang w:val="vi-VN"/>
              </w:rPr>
              <w:t>180.000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5B6C5" w14:textId="77777777" w:rsidR="00000000" w:rsidRDefault="00000000">
            <w:pPr>
              <w:spacing w:before="120"/>
              <w:jc w:val="center"/>
            </w:pPr>
            <w:r>
              <w:rPr>
                <w:lang w:val="vi-VN"/>
              </w:rPr>
              <w:t>180.000</w:t>
            </w:r>
          </w:p>
        </w:tc>
      </w:tr>
      <w:tr w:rsidR="00000000" w14:paraId="27481028"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AD26A" w14:textId="77777777" w:rsidR="00000000" w:rsidRDefault="00000000">
            <w:pPr>
              <w:spacing w:before="120"/>
              <w:jc w:val="center"/>
            </w:pPr>
            <w:r>
              <w:rPr>
                <w:lang w:val="vi-VN"/>
              </w:rPr>
              <w:t>53</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6D74B" w14:textId="77777777" w:rsidR="00000000" w:rsidRDefault="00000000">
            <w:pPr>
              <w:spacing w:before="120"/>
            </w:pPr>
            <w:r>
              <w:rPr>
                <w:lang w:val="vi-VN"/>
              </w:rPr>
              <w:t>Các loại cao su giảm chấn</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E2738"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7A6A" w14:textId="77777777" w:rsidR="00000000" w:rsidRDefault="00000000">
            <w:pPr>
              <w:spacing w:before="120"/>
              <w:jc w:val="center"/>
            </w:pPr>
            <w:r>
              <w:rPr>
                <w:lang w:val="vi-VN"/>
              </w:rPr>
              <w:t>48.000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C2401" w14:textId="77777777" w:rsidR="00000000" w:rsidRDefault="00000000">
            <w:pPr>
              <w:spacing w:before="120"/>
              <w:jc w:val="center"/>
            </w:pPr>
            <w:r>
              <w:rPr>
                <w:lang w:val="vi-VN"/>
              </w:rPr>
              <w:t>48.000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DF8A2" w14:textId="77777777" w:rsidR="00000000" w:rsidRDefault="00000000">
            <w:pPr>
              <w:spacing w:before="120"/>
              <w:jc w:val="center"/>
            </w:pPr>
            <w:r>
              <w:rPr>
                <w:lang w:val="vi-VN"/>
              </w:rPr>
              <w:t>48.000</w:t>
            </w:r>
          </w:p>
        </w:tc>
      </w:tr>
      <w:tr w:rsidR="00000000" w14:paraId="18B249EB" w14:textId="77777777">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095F1" w14:textId="77777777" w:rsidR="00000000" w:rsidRDefault="00000000">
            <w:pPr>
              <w:spacing w:before="120"/>
              <w:jc w:val="center"/>
            </w:pPr>
            <w:r>
              <w:rPr>
                <w:lang w:val="vi-VN"/>
              </w:rPr>
              <w:t>54</w:t>
            </w:r>
          </w:p>
        </w:tc>
        <w:tc>
          <w:tcPr>
            <w:tcW w:w="18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50180" w14:textId="77777777" w:rsidR="00000000" w:rsidRDefault="00000000">
            <w:pPr>
              <w:spacing w:before="120"/>
            </w:pPr>
            <w:r>
              <w:rPr>
                <w:lang w:val="vi-VN"/>
              </w:rPr>
              <w:t>Bạc, ắc giằng cầu</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5D83" w14:textId="77777777" w:rsidR="00000000" w:rsidRDefault="00000000">
            <w:pPr>
              <w:spacing w:before="120"/>
              <w:jc w:val="center"/>
            </w:pPr>
            <w:r>
              <w:rPr>
                <w:lang w:val="vi-VN"/>
              </w:rPr>
              <w:t>cái</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29D4" w14:textId="77777777" w:rsidR="00000000" w:rsidRDefault="00000000">
            <w:pPr>
              <w:spacing w:before="120"/>
              <w:jc w:val="center"/>
            </w:pPr>
            <w:r>
              <w:rPr>
                <w:lang w:val="vi-VN"/>
              </w:rPr>
              <w:t>84.000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08F8A" w14:textId="77777777" w:rsidR="00000000" w:rsidRDefault="00000000">
            <w:pPr>
              <w:spacing w:before="120"/>
              <w:jc w:val="center"/>
            </w:pPr>
            <w:r>
              <w:rPr>
                <w:lang w:val="vi-VN"/>
              </w:rPr>
              <w:t>84.000</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A60E" w14:textId="77777777" w:rsidR="00000000" w:rsidRDefault="00000000">
            <w:pPr>
              <w:spacing w:before="120"/>
              <w:jc w:val="center"/>
            </w:pPr>
            <w:r>
              <w:rPr>
                <w:lang w:val="vi-VN"/>
              </w:rPr>
              <w:t>84.000</w:t>
            </w:r>
          </w:p>
        </w:tc>
      </w:tr>
    </w:tbl>
    <w:p w14:paraId="0ACA8641" w14:textId="77777777" w:rsidR="00000000" w:rsidRDefault="00000000">
      <w:pPr>
        <w:spacing w:before="120" w:after="280" w:afterAutospacing="1"/>
      </w:pPr>
      <w:r>
        <w:rPr>
          <w:i/>
          <w:iCs/>
          <w:lang w:val="vi-VN"/>
        </w:rPr>
        <w:t>Ghi chú:</w:t>
      </w:r>
    </w:p>
    <w:p w14:paraId="168D22D7" w14:textId="77777777" w:rsidR="00000000" w:rsidRDefault="00000000">
      <w:pPr>
        <w:spacing w:before="120" w:after="280" w:afterAutospacing="1"/>
      </w:pPr>
      <w:r>
        <w:rPr>
          <w:i/>
          <w:iCs/>
          <w:lang w:val="vi-VN"/>
        </w:rPr>
        <w:t>1. Các vật tư, phụ tùng trên là những vật tư phụ tùng chính hãng, ngoại nhập.</w:t>
      </w:r>
    </w:p>
    <w:p w14:paraId="3F7E4090" w14:textId="77777777" w:rsidR="00000000" w:rsidRDefault="00000000">
      <w:pPr>
        <w:spacing w:before="120" w:after="280" w:afterAutospacing="1"/>
      </w:pPr>
      <w:r>
        <w:rPr>
          <w:i/>
          <w:iCs/>
          <w:lang w:val="vi-VN"/>
        </w:rPr>
        <w:t>2. Các vật tư, phụ t</w:t>
      </w:r>
      <w:r>
        <w:rPr>
          <w:i/>
          <w:iCs/>
        </w:rPr>
        <w:t>ù</w:t>
      </w:r>
      <w:r>
        <w:rPr>
          <w:i/>
          <w:iCs/>
          <w:lang w:val="vi-VN"/>
        </w:rPr>
        <w:t>ng nội địa Trung Quốc, hoặc không ch</w:t>
      </w:r>
      <w:r>
        <w:rPr>
          <w:i/>
          <w:iCs/>
        </w:rPr>
        <w:t>í</w:t>
      </w:r>
      <w:r>
        <w:rPr>
          <w:i/>
          <w:iCs/>
          <w:lang w:val="vi-VN"/>
        </w:rPr>
        <w:t>nh hãng có định ngạch thấp h</w:t>
      </w:r>
      <w:r>
        <w:rPr>
          <w:i/>
          <w:iCs/>
        </w:rPr>
        <w:t xml:space="preserve">ơn </w:t>
      </w:r>
      <w:r>
        <w:rPr>
          <w:i/>
          <w:iCs/>
          <w:lang w:val="vi-VN"/>
        </w:rPr>
        <w:t>định ngạch sử dụng ở trên, tùy theo thực tế sử dụng và hư hỏng để giải quyết và cấp phát.</w:t>
      </w:r>
    </w:p>
    <w:p w14:paraId="697F9F77" w14:textId="77777777" w:rsidR="00000000" w:rsidRDefault="00000000">
      <w:pPr>
        <w:spacing w:before="120" w:after="280" w:afterAutospacing="1"/>
      </w:pPr>
      <w:r>
        <w:rPr>
          <w:lang w:val="vi-VN"/>
        </w:rPr>
        <w:t>m) Định ngạch sử dụng phụ t</w:t>
      </w:r>
      <w:r>
        <w:t>ù</w:t>
      </w:r>
      <w:r>
        <w:rPr>
          <w:lang w:val="vi-VN"/>
        </w:rPr>
        <w:t>ng phần điện: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9"/>
        <w:gridCol w:w="3209"/>
        <w:gridCol w:w="1009"/>
        <w:gridCol w:w="1649"/>
        <w:gridCol w:w="1438"/>
        <w:gridCol w:w="1416"/>
      </w:tblGrid>
      <w:tr w:rsidR="000B31A4" w14:paraId="30ED8492" w14:textId="77777777" w:rsidTr="000B31A4">
        <w:tc>
          <w:tcPr>
            <w:tcW w:w="3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57930" w14:textId="77777777" w:rsidR="00000000" w:rsidRDefault="00000000">
            <w:pPr>
              <w:spacing w:before="120"/>
              <w:jc w:val="center"/>
            </w:pPr>
            <w:r>
              <w:rPr>
                <w:b/>
                <w:bCs/>
                <w:lang w:val="vi-VN"/>
              </w:rPr>
              <w:t>TT</w:t>
            </w:r>
          </w:p>
        </w:tc>
        <w:tc>
          <w:tcPr>
            <w:tcW w:w="17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701ED" w14:textId="77777777" w:rsidR="00000000" w:rsidRDefault="00000000">
            <w:pPr>
              <w:spacing w:before="120"/>
              <w:jc w:val="center"/>
            </w:pPr>
            <w:r>
              <w:rPr>
                <w:b/>
                <w:bCs/>
                <w:lang w:val="vi-VN"/>
              </w:rPr>
              <w:t>Tên chi tiết hàng chính hãng, ngoại nhập</w:t>
            </w:r>
          </w:p>
        </w:tc>
        <w:tc>
          <w:tcPr>
            <w:tcW w:w="5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B29E" w14:textId="77777777" w:rsidR="00000000" w:rsidRDefault="00000000">
            <w:pPr>
              <w:spacing w:before="120"/>
              <w:jc w:val="center"/>
            </w:pPr>
            <w:r>
              <w:rPr>
                <w:b/>
                <w:bCs/>
                <w:lang w:val="vi-VN"/>
              </w:rPr>
              <w:t>Đơn vị</w:t>
            </w:r>
          </w:p>
        </w:tc>
        <w:tc>
          <w:tcPr>
            <w:tcW w:w="241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E4938" w14:textId="77777777" w:rsidR="00000000" w:rsidRDefault="00000000">
            <w:pPr>
              <w:spacing w:before="120"/>
              <w:jc w:val="center"/>
            </w:pPr>
            <w:r>
              <w:rPr>
                <w:b/>
                <w:bCs/>
                <w:lang w:val="vi-VN"/>
              </w:rPr>
              <w:t>Định mức sử dụng (km)</w:t>
            </w:r>
          </w:p>
        </w:tc>
      </w:tr>
      <w:tr w:rsidR="00000000" w14:paraId="70C572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0392C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22CFE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8EDB89" w14:textId="77777777" w:rsidR="00000000" w:rsidRDefault="00000000">
            <w:pPr>
              <w:spacing w:before="120"/>
              <w:jc w:val="center"/>
            </w:pP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8F1F5" w14:textId="77777777" w:rsidR="00000000" w:rsidRDefault="00000000">
            <w:pPr>
              <w:spacing w:before="120"/>
              <w:jc w:val="center"/>
            </w:pPr>
            <w:r>
              <w:rPr>
                <w:b/>
                <w:bCs/>
                <w:lang w:val="vi-VN"/>
              </w:rPr>
              <w:t>Xe buýt nhỏ</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72004" w14:textId="77777777" w:rsidR="00000000" w:rsidRDefault="00000000">
            <w:pPr>
              <w:spacing w:before="120"/>
              <w:jc w:val="center"/>
            </w:pPr>
            <w:r>
              <w:rPr>
                <w:b/>
                <w:bCs/>
                <w:lang w:val="vi-VN"/>
              </w:rPr>
              <w:t>Xe buýt TB</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41563" w14:textId="77777777" w:rsidR="00000000" w:rsidRDefault="00000000">
            <w:pPr>
              <w:spacing w:before="120"/>
              <w:jc w:val="center"/>
            </w:pPr>
            <w:r>
              <w:rPr>
                <w:b/>
                <w:bCs/>
                <w:lang w:val="vi-VN"/>
              </w:rPr>
              <w:t>Xe buýt lớn</w:t>
            </w:r>
          </w:p>
        </w:tc>
      </w:tr>
      <w:tr w:rsidR="00000000" w14:paraId="31FE142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EA6D9" w14:textId="77777777" w:rsidR="00000000" w:rsidRDefault="00000000">
            <w:pPr>
              <w:spacing w:before="120"/>
              <w:jc w:val="center"/>
            </w:pPr>
            <w:r>
              <w:rPr>
                <w:lang w:val="vi-VN"/>
              </w:rPr>
              <w:t>1</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3B98E" w14:textId="77777777" w:rsidR="00000000" w:rsidRDefault="00000000">
            <w:pPr>
              <w:spacing w:before="120"/>
            </w:pPr>
            <w:r>
              <w:rPr>
                <w:lang w:val="vi-VN"/>
              </w:rPr>
              <w:t>Máy phát điện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27DEA"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5411D" w14:textId="77777777" w:rsidR="00000000" w:rsidRDefault="00000000">
            <w:pPr>
              <w:spacing w:before="120"/>
              <w:jc w:val="center"/>
            </w:pPr>
            <w:r>
              <w:rPr>
                <w:lang w:val="vi-VN"/>
              </w:rPr>
              <w:t>180.000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FDDD5" w14:textId="77777777" w:rsidR="00000000" w:rsidRDefault="00000000">
            <w:pPr>
              <w:spacing w:before="120"/>
              <w:jc w:val="center"/>
            </w:pPr>
            <w:r>
              <w:rPr>
                <w:lang w:val="vi-VN"/>
              </w:rPr>
              <w:t>180.000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2E97" w14:textId="77777777" w:rsidR="00000000" w:rsidRDefault="00000000">
            <w:pPr>
              <w:spacing w:before="120"/>
              <w:jc w:val="center"/>
            </w:pPr>
            <w:r>
              <w:rPr>
                <w:lang w:val="vi-VN"/>
              </w:rPr>
              <w:t>180.000</w:t>
            </w:r>
          </w:p>
        </w:tc>
      </w:tr>
      <w:tr w:rsidR="00000000" w14:paraId="7B125844"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7BF9B" w14:textId="77777777" w:rsidR="00000000" w:rsidRDefault="00000000">
            <w:pPr>
              <w:spacing w:before="120"/>
              <w:jc w:val="center"/>
            </w:pPr>
            <w:r>
              <w:rPr>
                <w:lang w:val="vi-VN"/>
              </w:rPr>
              <w:t>2</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9A49" w14:textId="77777777" w:rsidR="00000000" w:rsidRDefault="00000000">
            <w:pPr>
              <w:spacing w:before="120"/>
            </w:pPr>
            <w:r>
              <w:rPr>
                <w:lang w:val="vi-VN"/>
              </w:rPr>
              <w:t>Máy đề</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1E1D2"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12681" w14:textId="77777777" w:rsidR="00000000" w:rsidRDefault="00000000">
            <w:pPr>
              <w:spacing w:before="120"/>
              <w:jc w:val="center"/>
            </w:pPr>
            <w:r>
              <w:rPr>
                <w:lang w:val="vi-VN"/>
              </w:rPr>
              <w:t>180.000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F0E62" w14:textId="77777777" w:rsidR="00000000" w:rsidRDefault="00000000">
            <w:pPr>
              <w:spacing w:before="120"/>
              <w:jc w:val="center"/>
            </w:pPr>
            <w:r>
              <w:rPr>
                <w:lang w:val="vi-VN"/>
              </w:rPr>
              <w:t>180.000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B89D" w14:textId="77777777" w:rsidR="00000000" w:rsidRDefault="00000000">
            <w:pPr>
              <w:spacing w:before="120"/>
              <w:jc w:val="center"/>
            </w:pPr>
            <w:r>
              <w:rPr>
                <w:lang w:val="vi-VN"/>
              </w:rPr>
              <w:t>180.000</w:t>
            </w:r>
          </w:p>
        </w:tc>
      </w:tr>
      <w:tr w:rsidR="00000000" w14:paraId="7B33C1C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12503" w14:textId="77777777" w:rsidR="00000000" w:rsidRDefault="00000000">
            <w:pPr>
              <w:spacing w:before="120"/>
              <w:jc w:val="center"/>
            </w:pPr>
            <w:r>
              <w:rPr>
                <w:lang w:val="vi-VN"/>
              </w:rPr>
              <w:t>3</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A4C1" w14:textId="77777777" w:rsidR="00000000" w:rsidRDefault="00000000">
            <w:pPr>
              <w:spacing w:before="120"/>
            </w:pPr>
            <w:r>
              <w:rPr>
                <w:lang w:val="vi-VN"/>
              </w:rPr>
              <w:t>Còi điện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5097"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677A" w14:textId="77777777" w:rsidR="00000000" w:rsidRDefault="00000000">
            <w:pPr>
              <w:spacing w:before="120"/>
              <w:jc w:val="center"/>
            </w:pPr>
            <w:r>
              <w:rPr>
                <w:lang w:val="vi-VN"/>
              </w:rPr>
              <w:t>50.000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9D1E" w14:textId="77777777" w:rsidR="00000000" w:rsidRDefault="00000000">
            <w:pPr>
              <w:spacing w:before="120"/>
              <w:jc w:val="center"/>
            </w:pPr>
            <w:r>
              <w:rPr>
                <w:lang w:val="vi-VN"/>
              </w:rPr>
              <w:t>50.000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47406" w14:textId="77777777" w:rsidR="00000000" w:rsidRDefault="00000000">
            <w:pPr>
              <w:spacing w:before="120"/>
              <w:jc w:val="center"/>
            </w:pPr>
            <w:r>
              <w:rPr>
                <w:lang w:val="vi-VN"/>
              </w:rPr>
              <w:t>50.000</w:t>
            </w:r>
          </w:p>
        </w:tc>
      </w:tr>
      <w:tr w:rsidR="00000000" w14:paraId="1179FDDE"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DC098" w14:textId="77777777" w:rsidR="00000000" w:rsidRDefault="00000000">
            <w:pPr>
              <w:spacing w:before="120"/>
              <w:jc w:val="center"/>
            </w:pPr>
            <w:r>
              <w:rPr>
                <w:lang w:val="vi-VN"/>
              </w:rPr>
              <w:t>4</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23DD8" w14:textId="77777777" w:rsidR="00000000" w:rsidRDefault="00000000">
            <w:pPr>
              <w:spacing w:before="120"/>
            </w:pPr>
            <w:r>
              <w:rPr>
                <w:lang w:val="vi-VN"/>
              </w:rPr>
              <w:t>Tiết ch</w:t>
            </w:r>
            <w:r>
              <w:t>ế</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4AE8"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56C0B" w14:textId="77777777" w:rsidR="00000000" w:rsidRDefault="00000000">
            <w:pPr>
              <w:spacing w:before="120"/>
              <w:jc w:val="center"/>
            </w:pPr>
            <w:r>
              <w:rPr>
                <w:lang w:val="vi-VN"/>
              </w:rPr>
              <w:t>72.000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9999" w14:textId="77777777" w:rsidR="00000000" w:rsidRDefault="00000000">
            <w:pPr>
              <w:spacing w:before="120"/>
              <w:jc w:val="center"/>
            </w:pPr>
            <w:r>
              <w:rPr>
                <w:lang w:val="vi-VN"/>
              </w:rPr>
              <w:t>72.000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72D85" w14:textId="77777777" w:rsidR="00000000" w:rsidRDefault="00000000">
            <w:pPr>
              <w:spacing w:before="120"/>
              <w:jc w:val="center"/>
            </w:pPr>
            <w:r>
              <w:rPr>
                <w:lang w:val="vi-VN"/>
              </w:rPr>
              <w:t>72.000</w:t>
            </w:r>
          </w:p>
        </w:tc>
      </w:tr>
      <w:tr w:rsidR="00000000" w14:paraId="5B5916E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CEA1E" w14:textId="77777777" w:rsidR="00000000" w:rsidRDefault="00000000">
            <w:pPr>
              <w:spacing w:before="120"/>
              <w:jc w:val="center"/>
            </w:pPr>
            <w:r>
              <w:rPr>
                <w:lang w:val="vi-VN"/>
              </w:rPr>
              <w:t>5</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E4AC7" w14:textId="77777777" w:rsidR="00000000" w:rsidRDefault="00000000">
            <w:pPr>
              <w:spacing w:before="120"/>
            </w:pPr>
            <w:r>
              <w:rPr>
                <w:lang w:val="vi-VN"/>
              </w:rPr>
              <w:t>Môtơ gạt mưa</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791E1"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4398E" w14:textId="77777777" w:rsidR="00000000" w:rsidRDefault="00000000">
            <w:pPr>
              <w:spacing w:before="120"/>
              <w:jc w:val="center"/>
            </w:pPr>
            <w:r>
              <w:rPr>
                <w:lang w:val="vi-VN"/>
              </w:rPr>
              <w:t>100.000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0EE1A" w14:textId="77777777" w:rsidR="00000000" w:rsidRDefault="00000000">
            <w:pPr>
              <w:spacing w:before="120"/>
              <w:jc w:val="center"/>
            </w:pPr>
            <w:r>
              <w:rPr>
                <w:lang w:val="vi-VN"/>
              </w:rPr>
              <w:t>100.000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3C67" w14:textId="77777777" w:rsidR="00000000" w:rsidRDefault="00000000">
            <w:pPr>
              <w:spacing w:before="120"/>
              <w:jc w:val="center"/>
            </w:pPr>
            <w:r>
              <w:rPr>
                <w:lang w:val="vi-VN"/>
              </w:rPr>
              <w:t>100.000</w:t>
            </w:r>
          </w:p>
        </w:tc>
      </w:tr>
      <w:tr w:rsidR="00000000" w14:paraId="02BFC68A"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093CF" w14:textId="77777777" w:rsidR="00000000" w:rsidRDefault="00000000">
            <w:pPr>
              <w:spacing w:before="120"/>
              <w:jc w:val="center"/>
            </w:pPr>
            <w:r>
              <w:rPr>
                <w:lang w:val="vi-VN"/>
              </w:rPr>
              <w:t>6</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31149" w14:textId="77777777" w:rsidR="00000000" w:rsidRDefault="00000000">
            <w:pPr>
              <w:spacing w:before="120"/>
            </w:pPr>
            <w:r>
              <w:rPr>
                <w:lang w:val="vi-VN"/>
              </w:rPr>
              <w:t>Rơ le cắt mát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B1A5A"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EB9DA"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C9ACA" w14:textId="77777777" w:rsidR="00000000" w:rsidRDefault="00000000">
            <w:pPr>
              <w:spacing w:before="120"/>
              <w:jc w:val="center"/>
            </w:pPr>
            <w:r>
              <w:rPr>
                <w:lang w:val="vi-VN"/>
              </w:rPr>
              <w:t>120.000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B12E0" w14:textId="77777777" w:rsidR="00000000" w:rsidRDefault="00000000">
            <w:pPr>
              <w:spacing w:before="120"/>
              <w:jc w:val="center"/>
            </w:pPr>
            <w:r>
              <w:rPr>
                <w:lang w:val="vi-VN"/>
              </w:rPr>
              <w:t>120.000</w:t>
            </w:r>
          </w:p>
        </w:tc>
      </w:tr>
      <w:tr w:rsidR="00000000" w14:paraId="0297B71C"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0413A" w14:textId="77777777" w:rsidR="00000000" w:rsidRDefault="00000000">
            <w:pPr>
              <w:spacing w:before="120"/>
              <w:jc w:val="center"/>
            </w:pPr>
            <w:r>
              <w:t>7</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2FE2D" w14:textId="77777777" w:rsidR="00000000" w:rsidRDefault="00000000">
            <w:pPr>
              <w:spacing w:before="120"/>
            </w:pPr>
            <w:r>
              <w:t>Đèn pha</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DE65C" w14:textId="77777777" w:rsidR="00000000" w:rsidRDefault="00000000">
            <w:pPr>
              <w:spacing w:before="120"/>
              <w:jc w:val="center"/>
            </w:pPr>
            <w: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AFB03"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86A6" w14:textId="77777777" w:rsidR="00000000" w:rsidRDefault="00000000">
            <w:pPr>
              <w:spacing w:before="120"/>
              <w:jc w:val="center"/>
            </w:pPr>
            <w:r>
              <w:t>120.000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638A4" w14:textId="77777777" w:rsidR="00000000" w:rsidRDefault="00000000">
            <w:pPr>
              <w:spacing w:before="120"/>
              <w:jc w:val="center"/>
            </w:pPr>
            <w:r>
              <w:t>120.000</w:t>
            </w:r>
          </w:p>
        </w:tc>
      </w:tr>
      <w:tr w:rsidR="00000000" w14:paraId="30FFA627"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8643F" w14:textId="77777777" w:rsidR="00000000" w:rsidRDefault="00000000">
            <w:pPr>
              <w:spacing w:before="120"/>
              <w:jc w:val="center"/>
            </w:pPr>
            <w:r>
              <w:rPr>
                <w:lang w:val="vi-VN"/>
              </w:rPr>
              <w:t>8</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A8BC6" w14:textId="77777777" w:rsidR="00000000" w:rsidRDefault="00000000">
            <w:pPr>
              <w:spacing w:before="120"/>
            </w:pPr>
            <w:r>
              <w:rPr>
                <w:lang w:val="vi-VN"/>
              </w:rPr>
              <w:t>Bóng đèn các loại</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0EEF7"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C50DF" w14:textId="77777777" w:rsidR="00000000" w:rsidRDefault="00000000">
            <w:pPr>
              <w:spacing w:before="120"/>
              <w:jc w:val="center"/>
            </w:pPr>
            <w:r>
              <w:rPr>
                <w:lang w:val="vi-VN"/>
              </w:rPr>
              <w:t>24.000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5E5E" w14:textId="77777777" w:rsidR="00000000" w:rsidRDefault="00000000">
            <w:pPr>
              <w:spacing w:before="120"/>
              <w:jc w:val="center"/>
            </w:pPr>
            <w:r>
              <w:rPr>
                <w:lang w:val="vi-VN"/>
              </w:rPr>
              <w:t>24.000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C1072" w14:textId="77777777" w:rsidR="00000000" w:rsidRDefault="00000000">
            <w:pPr>
              <w:spacing w:before="120"/>
              <w:jc w:val="center"/>
            </w:pPr>
            <w:r>
              <w:rPr>
                <w:lang w:val="vi-VN"/>
              </w:rPr>
              <w:t>24.000</w:t>
            </w:r>
          </w:p>
        </w:tc>
      </w:tr>
      <w:tr w:rsidR="00000000" w14:paraId="1AEF835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FD9C" w14:textId="77777777" w:rsidR="00000000" w:rsidRDefault="00000000">
            <w:pPr>
              <w:spacing w:before="120"/>
              <w:jc w:val="center"/>
            </w:pPr>
            <w:r>
              <w:rPr>
                <w:lang w:val="vi-VN"/>
              </w:rPr>
              <w:t>9</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F2289" w14:textId="77777777" w:rsidR="00000000" w:rsidRDefault="00000000">
            <w:pPr>
              <w:spacing w:before="120"/>
            </w:pPr>
            <w:r>
              <w:rPr>
                <w:lang w:val="vi-VN"/>
              </w:rPr>
              <w:t>Rơ le các loại</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CCBF1"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C526" w14:textId="77777777" w:rsidR="00000000" w:rsidRDefault="00000000">
            <w:pPr>
              <w:spacing w:before="120"/>
              <w:jc w:val="center"/>
            </w:pPr>
            <w:r>
              <w:rPr>
                <w:lang w:val="vi-VN"/>
              </w:rPr>
              <w:t>80.000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03286" w14:textId="77777777" w:rsidR="00000000" w:rsidRDefault="00000000">
            <w:pPr>
              <w:spacing w:before="120"/>
              <w:jc w:val="center"/>
            </w:pPr>
            <w:r>
              <w:rPr>
                <w:lang w:val="vi-VN"/>
              </w:rPr>
              <w:t>80.000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11ED" w14:textId="77777777" w:rsidR="00000000" w:rsidRDefault="00000000">
            <w:pPr>
              <w:spacing w:before="120"/>
              <w:jc w:val="center"/>
            </w:pPr>
            <w:r>
              <w:rPr>
                <w:lang w:val="vi-VN"/>
              </w:rPr>
              <w:t>80.000</w:t>
            </w:r>
          </w:p>
        </w:tc>
      </w:tr>
      <w:tr w:rsidR="00000000" w14:paraId="22D43DA5"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F97EB" w14:textId="77777777" w:rsidR="00000000" w:rsidRDefault="00000000">
            <w:pPr>
              <w:spacing w:before="120"/>
              <w:jc w:val="center"/>
            </w:pPr>
            <w:r>
              <w:rPr>
                <w:lang w:val="vi-VN"/>
              </w:rPr>
              <w:t>10</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0C5B" w14:textId="77777777" w:rsidR="00000000" w:rsidRDefault="00000000">
            <w:pPr>
              <w:spacing w:before="120"/>
            </w:pPr>
            <w:r>
              <w:rPr>
                <w:lang w:val="vi-VN"/>
              </w:rPr>
              <w:t>Chổi than máy phát, máy đề</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ACDCE"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6545E" w14:textId="77777777" w:rsidR="00000000" w:rsidRDefault="00000000">
            <w:pPr>
              <w:spacing w:before="120"/>
              <w:jc w:val="center"/>
            </w:pPr>
            <w:r>
              <w:rPr>
                <w:lang w:val="vi-VN"/>
              </w:rPr>
              <w:t>36.000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6FCC" w14:textId="77777777" w:rsidR="00000000" w:rsidRDefault="00000000">
            <w:pPr>
              <w:spacing w:before="120"/>
              <w:jc w:val="center"/>
            </w:pPr>
            <w:r>
              <w:rPr>
                <w:lang w:val="vi-VN"/>
              </w:rPr>
              <w:t>36.000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89D3" w14:textId="77777777" w:rsidR="00000000" w:rsidRDefault="00000000">
            <w:pPr>
              <w:spacing w:before="120"/>
              <w:jc w:val="center"/>
            </w:pPr>
            <w:r>
              <w:rPr>
                <w:lang w:val="vi-VN"/>
              </w:rPr>
              <w:t>36.000</w:t>
            </w:r>
          </w:p>
        </w:tc>
      </w:tr>
      <w:tr w:rsidR="00000000" w14:paraId="25B8DE7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9C30" w14:textId="77777777" w:rsidR="00000000" w:rsidRDefault="00000000">
            <w:pPr>
              <w:spacing w:before="120"/>
              <w:jc w:val="center"/>
            </w:pPr>
            <w:r>
              <w:rPr>
                <w:lang w:val="vi-VN"/>
              </w:rPr>
              <w:t>11</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AE96" w14:textId="77777777" w:rsidR="00000000" w:rsidRDefault="00000000">
            <w:pPr>
              <w:spacing w:before="120"/>
            </w:pPr>
            <w:r>
              <w:rPr>
                <w:lang w:val="vi-VN"/>
              </w:rPr>
              <w:t>Vòng bi máy phát điện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F7F77"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E34E" w14:textId="77777777" w:rsidR="00000000" w:rsidRDefault="00000000">
            <w:pPr>
              <w:spacing w:before="120"/>
              <w:jc w:val="center"/>
            </w:pPr>
            <w:r>
              <w:rPr>
                <w:lang w:val="vi-VN"/>
              </w:rPr>
              <w:t>60.000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F08A" w14:textId="77777777" w:rsidR="00000000" w:rsidRDefault="00000000">
            <w:pPr>
              <w:spacing w:before="120"/>
              <w:jc w:val="center"/>
            </w:pPr>
            <w:r>
              <w:rPr>
                <w:lang w:val="vi-VN"/>
              </w:rPr>
              <w:t>60.000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C9BB" w14:textId="77777777" w:rsidR="00000000" w:rsidRDefault="00000000">
            <w:pPr>
              <w:spacing w:before="120"/>
              <w:jc w:val="center"/>
            </w:pPr>
            <w:r>
              <w:rPr>
                <w:lang w:val="vi-VN"/>
              </w:rPr>
              <w:t>60.000</w:t>
            </w:r>
          </w:p>
        </w:tc>
      </w:tr>
      <w:tr w:rsidR="00000000" w14:paraId="788F4E1B"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DC77" w14:textId="77777777" w:rsidR="00000000" w:rsidRDefault="00000000">
            <w:pPr>
              <w:spacing w:before="120"/>
              <w:jc w:val="center"/>
            </w:pPr>
            <w:r>
              <w:rPr>
                <w:lang w:val="vi-VN"/>
              </w:rPr>
              <w:t>12</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9B85" w14:textId="77777777" w:rsidR="00000000" w:rsidRDefault="00000000">
            <w:pPr>
              <w:spacing w:before="120"/>
            </w:pPr>
            <w:r>
              <w:rPr>
                <w:lang w:val="vi-VN"/>
              </w:rPr>
              <w:t>Công tắc các loại</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C126F"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135A" w14:textId="77777777" w:rsidR="00000000" w:rsidRDefault="00000000">
            <w:pPr>
              <w:spacing w:before="120"/>
              <w:jc w:val="center"/>
            </w:pPr>
            <w:r>
              <w:rPr>
                <w:lang w:val="vi-VN"/>
              </w:rPr>
              <w:t>60.000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F342C" w14:textId="77777777" w:rsidR="00000000" w:rsidRDefault="00000000">
            <w:pPr>
              <w:spacing w:before="120"/>
              <w:jc w:val="center"/>
            </w:pPr>
            <w:r>
              <w:rPr>
                <w:lang w:val="vi-VN"/>
              </w:rPr>
              <w:t>60.000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1329B" w14:textId="77777777" w:rsidR="00000000" w:rsidRDefault="00000000">
            <w:pPr>
              <w:spacing w:before="120"/>
              <w:jc w:val="center"/>
            </w:pPr>
            <w:r>
              <w:rPr>
                <w:lang w:val="vi-VN"/>
              </w:rPr>
              <w:t>60.000</w:t>
            </w:r>
          </w:p>
        </w:tc>
      </w:tr>
      <w:tr w:rsidR="00000000" w14:paraId="574F240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44DEE" w14:textId="77777777" w:rsidR="00000000" w:rsidRDefault="00000000">
            <w:pPr>
              <w:spacing w:before="120"/>
              <w:jc w:val="center"/>
            </w:pPr>
            <w:r>
              <w:rPr>
                <w:lang w:val="vi-VN"/>
              </w:rPr>
              <w:t>13</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E8180" w14:textId="77777777" w:rsidR="00000000" w:rsidRDefault="00000000">
            <w:pPr>
              <w:spacing w:before="120"/>
            </w:pPr>
            <w:r>
              <w:rPr>
                <w:lang w:val="vi-VN"/>
              </w:rPr>
              <w:t>Cáp ắc quy</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ABD67"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0F136" w14:textId="77777777" w:rsidR="00000000" w:rsidRDefault="00000000">
            <w:pPr>
              <w:spacing w:before="120"/>
              <w:jc w:val="center"/>
            </w:pPr>
            <w:r>
              <w:rPr>
                <w:lang w:val="vi-VN"/>
              </w:rPr>
              <w:t>180.000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26175" w14:textId="77777777" w:rsidR="00000000" w:rsidRDefault="00000000">
            <w:pPr>
              <w:spacing w:before="120"/>
              <w:jc w:val="center"/>
            </w:pPr>
            <w:r>
              <w:rPr>
                <w:lang w:val="vi-VN"/>
              </w:rPr>
              <w:t>180.000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1B239" w14:textId="77777777" w:rsidR="00000000" w:rsidRDefault="00000000">
            <w:pPr>
              <w:spacing w:before="120"/>
              <w:jc w:val="center"/>
            </w:pPr>
            <w:r>
              <w:rPr>
                <w:lang w:val="vi-VN"/>
              </w:rPr>
              <w:t>180.000</w:t>
            </w:r>
          </w:p>
        </w:tc>
      </w:tr>
      <w:tr w:rsidR="00000000" w14:paraId="44C8C00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6DD6B" w14:textId="77777777" w:rsidR="00000000" w:rsidRDefault="00000000">
            <w:pPr>
              <w:spacing w:before="120"/>
              <w:jc w:val="center"/>
            </w:pPr>
            <w:r>
              <w:rPr>
                <w:lang w:val="vi-VN"/>
              </w:rPr>
              <w:t>14</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90B6A" w14:textId="77777777" w:rsidR="00000000" w:rsidRDefault="00000000">
            <w:pPr>
              <w:spacing w:before="120"/>
            </w:pPr>
            <w:r>
              <w:rPr>
                <w:lang w:val="vi-VN"/>
              </w:rPr>
              <w:t>Đồng hồ các loại</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7CE88"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AF5F8" w14:textId="77777777" w:rsidR="00000000" w:rsidRDefault="00000000">
            <w:pPr>
              <w:spacing w:before="120"/>
              <w:jc w:val="center"/>
            </w:pPr>
            <w:r>
              <w:rPr>
                <w:lang w:val="vi-VN"/>
              </w:rPr>
              <w:t>180.000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1EA2" w14:textId="77777777" w:rsidR="00000000" w:rsidRDefault="00000000">
            <w:pPr>
              <w:spacing w:before="120"/>
              <w:jc w:val="center"/>
            </w:pPr>
            <w:r>
              <w:rPr>
                <w:lang w:val="vi-VN"/>
              </w:rPr>
              <w:t>180.000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30A22" w14:textId="77777777" w:rsidR="00000000" w:rsidRDefault="00000000">
            <w:pPr>
              <w:spacing w:before="120"/>
              <w:jc w:val="center"/>
            </w:pPr>
            <w:r>
              <w:rPr>
                <w:lang w:val="vi-VN"/>
              </w:rPr>
              <w:t>180.000</w:t>
            </w:r>
          </w:p>
        </w:tc>
      </w:tr>
      <w:tr w:rsidR="00000000" w14:paraId="5FBDECB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B81D1" w14:textId="77777777" w:rsidR="00000000" w:rsidRDefault="00000000">
            <w:pPr>
              <w:spacing w:before="120"/>
              <w:jc w:val="center"/>
            </w:pPr>
            <w:r>
              <w:rPr>
                <w:lang w:val="vi-VN"/>
              </w:rPr>
              <w:t>15</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0E62" w14:textId="77777777" w:rsidR="00000000" w:rsidRDefault="00000000">
            <w:pPr>
              <w:spacing w:before="120"/>
            </w:pPr>
            <w:r>
              <w:rPr>
                <w:lang w:val="vi-VN"/>
              </w:rPr>
              <w:t>Bộ đóng mở cửa điện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4AF2D"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128A3"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0E681" w14:textId="77777777" w:rsidR="00000000" w:rsidRDefault="00000000">
            <w:pPr>
              <w:spacing w:before="120"/>
              <w:jc w:val="center"/>
            </w:pPr>
            <w:r>
              <w:rPr>
                <w:lang w:val="vi-VN"/>
              </w:rPr>
              <w:t>120.000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D548" w14:textId="77777777" w:rsidR="00000000" w:rsidRDefault="00000000">
            <w:pPr>
              <w:spacing w:before="120"/>
              <w:jc w:val="center"/>
            </w:pPr>
            <w:r>
              <w:rPr>
                <w:lang w:val="vi-VN"/>
              </w:rPr>
              <w:t>120.000</w:t>
            </w:r>
          </w:p>
        </w:tc>
      </w:tr>
      <w:tr w:rsidR="00000000" w14:paraId="2EBA6C3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F2637" w14:textId="77777777" w:rsidR="00000000" w:rsidRDefault="00000000">
            <w:pPr>
              <w:spacing w:before="120"/>
              <w:jc w:val="center"/>
            </w:pPr>
            <w:r>
              <w:rPr>
                <w:lang w:val="vi-VN"/>
              </w:rPr>
              <w:t>16</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9B783" w14:textId="77777777" w:rsidR="00000000" w:rsidRDefault="00000000">
            <w:pPr>
              <w:spacing w:before="120"/>
            </w:pPr>
            <w:r>
              <w:rPr>
                <w:lang w:val="vi-VN"/>
              </w:rPr>
              <w:t>Các loại cảm biến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20AE3"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6853" w14:textId="77777777" w:rsidR="00000000" w:rsidRDefault="00000000">
            <w:pPr>
              <w:spacing w:before="120"/>
              <w:jc w:val="center"/>
            </w:pPr>
            <w:r>
              <w:rPr>
                <w:lang w:val="vi-VN"/>
              </w:rPr>
              <w:t>60.000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72B65" w14:textId="77777777" w:rsidR="00000000" w:rsidRDefault="00000000">
            <w:pPr>
              <w:spacing w:before="120"/>
              <w:jc w:val="center"/>
            </w:pPr>
            <w:r>
              <w:rPr>
                <w:lang w:val="vi-VN"/>
              </w:rPr>
              <w:t>60.000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8831A" w14:textId="77777777" w:rsidR="00000000" w:rsidRDefault="00000000">
            <w:pPr>
              <w:spacing w:before="120"/>
              <w:jc w:val="center"/>
            </w:pPr>
            <w:r>
              <w:rPr>
                <w:lang w:val="vi-VN"/>
              </w:rPr>
              <w:t>60.000</w:t>
            </w:r>
          </w:p>
        </w:tc>
      </w:tr>
      <w:tr w:rsidR="00000000" w14:paraId="6E4AB2DD"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73A4D" w14:textId="77777777" w:rsidR="00000000" w:rsidRDefault="00000000">
            <w:pPr>
              <w:spacing w:before="120"/>
              <w:jc w:val="center"/>
            </w:pPr>
            <w:r>
              <w:rPr>
                <w:lang w:val="vi-VN"/>
              </w:rPr>
              <w:t>17</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6328" w14:textId="77777777" w:rsidR="00000000" w:rsidRDefault="00000000">
            <w:pPr>
              <w:spacing w:before="120"/>
            </w:pPr>
            <w:r>
              <w:rPr>
                <w:lang w:val="vi-VN"/>
              </w:rPr>
              <w:t>Bugi sấy</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CBE70"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29E6A" w14:textId="77777777" w:rsidR="00000000" w:rsidRDefault="00000000">
            <w:pPr>
              <w:spacing w:before="120"/>
              <w:jc w:val="center"/>
            </w:pPr>
            <w:r>
              <w:rPr>
                <w:lang w:val="vi-VN"/>
              </w:rPr>
              <w:t>180.000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4062E" w14:textId="77777777" w:rsidR="00000000" w:rsidRDefault="00000000">
            <w:pPr>
              <w:spacing w:before="120"/>
              <w:jc w:val="center"/>
            </w:pPr>
            <w:r>
              <w:rPr>
                <w:lang w:val="vi-VN"/>
              </w:rPr>
              <w:t>180.000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DB2A2" w14:textId="77777777" w:rsidR="00000000" w:rsidRDefault="00000000">
            <w:pPr>
              <w:spacing w:before="120"/>
              <w:jc w:val="center"/>
            </w:pPr>
            <w:r>
              <w:rPr>
                <w:lang w:val="vi-VN"/>
              </w:rPr>
              <w:t>180.000</w:t>
            </w:r>
          </w:p>
        </w:tc>
      </w:tr>
      <w:tr w:rsidR="00000000" w14:paraId="1E26998F"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CBA18" w14:textId="77777777" w:rsidR="00000000" w:rsidRDefault="00000000">
            <w:pPr>
              <w:spacing w:before="120"/>
              <w:jc w:val="center"/>
            </w:pPr>
            <w:r>
              <w:rPr>
                <w:lang w:val="vi-VN"/>
              </w:rPr>
              <w:t>18</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C1471" w14:textId="77777777" w:rsidR="00000000" w:rsidRDefault="00000000">
            <w:pPr>
              <w:spacing w:before="120"/>
            </w:pPr>
            <w:r>
              <w:rPr>
                <w:lang w:val="vi-VN"/>
              </w:rPr>
              <w:t>Hộp điều khiển gạt mưa, sấy động cơ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91834" w14:textId="77777777" w:rsidR="00000000" w:rsidRDefault="00000000">
            <w:pPr>
              <w:spacing w:before="120"/>
              <w:jc w:val="center"/>
            </w:pPr>
            <w:r>
              <w:rPr>
                <w:lang w:val="vi-VN"/>
              </w:rPr>
              <w:t>cái</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264F8"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87561" w14:textId="77777777" w:rsidR="00000000" w:rsidRDefault="00000000">
            <w:pPr>
              <w:spacing w:before="120"/>
              <w:jc w:val="center"/>
            </w:pPr>
            <w:r>
              <w:rPr>
                <w:lang w:val="vi-VN"/>
              </w:rPr>
              <w:t>120.000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EAAC" w14:textId="77777777" w:rsidR="00000000" w:rsidRDefault="00000000">
            <w:pPr>
              <w:spacing w:before="120"/>
              <w:jc w:val="center"/>
            </w:pPr>
            <w:r>
              <w:rPr>
                <w:lang w:val="vi-VN"/>
              </w:rPr>
              <w:t>120.000</w:t>
            </w:r>
          </w:p>
        </w:tc>
      </w:tr>
      <w:tr w:rsidR="00000000" w14:paraId="658BF328"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DCAF4" w14:textId="77777777" w:rsidR="00000000" w:rsidRDefault="00000000">
            <w:pPr>
              <w:spacing w:before="120"/>
              <w:jc w:val="center"/>
            </w:pPr>
            <w:r>
              <w:rPr>
                <w:lang w:val="vi-VN"/>
              </w:rPr>
              <w:t>19</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FE1D5" w14:textId="77777777" w:rsidR="00000000" w:rsidRDefault="00000000">
            <w:pPr>
              <w:spacing w:before="120"/>
            </w:pPr>
            <w:r>
              <w:rPr>
                <w:lang w:val="vi-VN"/>
              </w:rPr>
              <w:t>Đèn trần, đèn biển tuyến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7977F" w14:textId="77777777" w:rsidR="00000000" w:rsidRDefault="00000000">
            <w:pPr>
              <w:spacing w:before="120"/>
              <w:jc w:val="center"/>
            </w:pPr>
            <w:r>
              <w:rPr>
                <w:lang w:val="vi-VN"/>
              </w:rPr>
              <w:t>bộ</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CB49" w14:textId="77777777" w:rsidR="00000000" w:rsidRDefault="00000000">
            <w:pPr>
              <w:spacing w:before="120"/>
              <w:jc w:val="center"/>
            </w:pPr>
            <w:r>
              <w:rPr>
                <w:lang w:val="vi-VN"/>
              </w:rPr>
              <w:t>120.000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29BCA" w14:textId="77777777" w:rsidR="00000000" w:rsidRDefault="00000000">
            <w:pPr>
              <w:spacing w:before="120"/>
              <w:jc w:val="center"/>
            </w:pPr>
            <w:r>
              <w:rPr>
                <w:lang w:val="vi-VN"/>
              </w:rPr>
              <w:t>120.000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F805B" w14:textId="77777777" w:rsidR="00000000" w:rsidRDefault="00000000">
            <w:pPr>
              <w:spacing w:before="120"/>
              <w:jc w:val="center"/>
            </w:pPr>
            <w:r>
              <w:rPr>
                <w:lang w:val="vi-VN"/>
              </w:rPr>
              <w:t>120.000</w:t>
            </w:r>
          </w:p>
        </w:tc>
      </w:tr>
      <w:tr w:rsidR="00000000" w14:paraId="0C811646" w14:textId="77777777">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C260A" w14:textId="77777777" w:rsidR="00000000" w:rsidRDefault="00000000">
            <w:pPr>
              <w:spacing w:before="120"/>
              <w:jc w:val="center"/>
            </w:pPr>
            <w:r>
              <w:rPr>
                <w:lang w:val="vi-VN"/>
              </w:rPr>
              <w:t>20</w:t>
            </w:r>
          </w:p>
        </w:tc>
        <w:tc>
          <w:tcPr>
            <w:tcW w:w="1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C25AD" w14:textId="77777777" w:rsidR="00000000" w:rsidRDefault="00000000">
            <w:pPr>
              <w:spacing w:before="120"/>
            </w:pPr>
            <w:r>
              <w:rPr>
                <w:lang w:val="vi-VN"/>
              </w:rPr>
              <w:t>Cần, chổi gạt mưa</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E21BC" w14:textId="77777777" w:rsidR="00000000" w:rsidRDefault="00000000">
            <w:pPr>
              <w:spacing w:before="120"/>
              <w:jc w:val="center"/>
            </w:pPr>
            <w:r>
              <w:rPr>
                <w:lang w:val="vi-VN"/>
              </w:rPr>
              <w:t>bộ</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0F281" w14:textId="77777777" w:rsidR="00000000" w:rsidRDefault="00000000">
            <w:pPr>
              <w:spacing w:before="120"/>
              <w:jc w:val="center"/>
            </w:pPr>
            <w:r>
              <w:rPr>
                <w:lang w:val="vi-VN"/>
              </w:rPr>
              <w:t>60.000</w:t>
            </w:r>
          </w:p>
        </w:tc>
        <w:tc>
          <w:tcPr>
            <w:tcW w:w="7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40419" w14:textId="77777777" w:rsidR="00000000" w:rsidRDefault="00000000">
            <w:pPr>
              <w:spacing w:before="120"/>
              <w:jc w:val="center"/>
            </w:pPr>
            <w:r>
              <w:rPr>
                <w:lang w:val="vi-VN"/>
              </w:rPr>
              <w:t>60.000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06A0" w14:textId="77777777" w:rsidR="00000000" w:rsidRDefault="00000000">
            <w:pPr>
              <w:spacing w:before="120"/>
              <w:jc w:val="center"/>
            </w:pPr>
            <w:r>
              <w:rPr>
                <w:lang w:val="vi-VN"/>
              </w:rPr>
              <w:t>60.000</w:t>
            </w:r>
          </w:p>
        </w:tc>
      </w:tr>
    </w:tbl>
    <w:p w14:paraId="4F402F81" w14:textId="77777777" w:rsidR="00000000" w:rsidRDefault="00000000">
      <w:pPr>
        <w:spacing w:before="120" w:after="280" w:afterAutospacing="1"/>
      </w:pPr>
      <w:r>
        <w:rPr>
          <w:i/>
          <w:iCs/>
          <w:lang w:val="vi-VN"/>
        </w:rPr>
        <w:t>Ghi chú:</w:t>
      </w:r>
    </w:p>
    <w:p w14:paraId="6C6B4AEB" w14:textId="77777777" w:rsidR="00000000" w:rsidRDefault="00000000">
      <w:pPr>
        <w:spacing w:before="120" w:after="280" w:afterAutospacing="1"/>
      </w:pPr>
      <w:r>
        <w:rPr>
          <w:i/>
          <w:iCs/>
          <w:lang w:val="vi-VN"/>
        </w:rPr>
        <w:t>1. Các vật tư, phụ tùng trên là những vật tư phụ t</w:t>
      </w:r>
      <w:r>
        <w:rPr>
          <w:i/>
          <w:iCs/>
        </w:rPr>
        <w:t>ù</w:t>
      </w:r>
      <w:r>
        <w:rPr>
          <w:i/>
          <w:iCs/>
          <w:lang w:val="vi-VN"/>
        </w:rPr>
        <w:t>ng ch</w:t>
      </w:r>
      <w:r>
        <w:rPr>
          <w:i/>
          <w:iCs/>
        </w:rPr>
        <w:t>í</w:t>
      </w:r>
      <w:r>
        <w:rPr>
          <w:i/>
          <w:iCs/>
          <w:lang w:val="vi-VN"/>
        </w:rPr>
        <w:t>nh hãng, ngoại nhập.</w:t>
      </w:r>
    </w:p>
    <w:p w14:paraId="6B25F827" w14:textId="77777777" w:rsidR="00000000" w:rsidRDefault="00000000">
      <w:pPr>
        <w:spacing w:before="120" w:after="280" w:afterAutospacing="1"/>
      </w:pPr>
      <w:r>
        <w:rPr>
          <w:i/>
          <w:iCs/>
          <w:lang w:val="vi-VN"/>
        </w:rPr>
        <w:t>2. Các vật tư, phụ t</w:t>
      </w:r>
      <w:r>
        <w:rPr>
          <w:i/>
          <w:iCs/>
        </w:rPr>
        <w:t>ù</w:t>
      </w:r>
      <w:r>
        <w:rPr>
          <w:i/>
          <w:iCs/>
          <w:lang w:val="vi-VN"/>
        </w:rPr>
        <w:t>ng nội địa Trung Quốc, hoặc không ch</w:t>
      </w:r>
      <w:r>
        <w:rPr>
          <w:i/>
          <w:iCs/>
        </w:rPr>
        <w:t>í</w:t>
      </w:r>
      <w:r>
        <w:rPr>
          <w:i/>
          <w:iCs/>
          <w:lang w:val="vi-VN"/>
        </w:rPr>
        <w:t>nh hãng có định ngạch thấp h</w:t>
      </w:r>
      <w:r>
        <w:rPr>
          <w:i/>
          <w:iCs/>
        </w:rPr>
        <w:t xml:space="preserve">ơn </w:t>
      </w:r>
      <w:r>
        <w:rPr>
          <w:i/>
          <w:iCs/>
          <w:lang w:val="vi-VN"/>
        </w:rPr>
        <w:t>định ngạch sử dụng ở trên, t</w:t>
      </w:r>
      <w:r>
        <w:rPr>
          <w:i/>
          <w:iCs/>
        </w:rPr>
        <w:t>ù</w:t>
      </w:r>
      <w:r>
        <w:rPr>
          <w:i/>
          <w:iCs/>
          <w:lang w:val="vi-VN"/>
        </w:rPr>
        <w:t>y theo thực tế sử dụng và hư hỏng để giải quyết và cấp phát.</w:t>
      </w:r>
    </w:p>
    <w:p w14:paraId="2AADE7D5" w14:textId="77777777" w:rsidR="00000000" w:rsidRDefault="00000000">
      <w:pPr>
        <w:spacing w:before="120" w:after="280" w:afterAutospacing="1"/>
      </w:pPr>
      <w:r>
        <w:rPr>
          <w:lang w:val="vi-VN"/>
        </w:rPr>
        <w:t>n) Định ngạch sử dụng phụ tùng phần điều hòa: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3405"/>
        <w:gridCol w:w="884"/>
        <w:gridCol w:w="1450"/>
        <w:gridCol w:w="1494"/>
        <w:gridCol w:w="1472"/>
      </w:tblGrid>
      <w:tr w:rsidR="000B31A4" w14:paraId="7BFBF51E" w14:textId="77777777" w:rsidTr="000B31A4">
        <w:tc>
          <w:tcPr>
            <w:tcW w:w="3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38D00" w14:textId="77777777" w:rsidR="00000000" w:rsidRDefault="00000000">
            <w:pPr>
              <w:spacing w:before="120"/>
              <w:jc w:val="center"/>
            </w:pPr>
            <w:r>
              <w:rPr>
                <w:b/>
                <w:bCs/>
                <w:lang w:val="vi-VN"/>
              </w:rPr>
              <w:t>TT</w:t>
            </w:r>
          </w:p>
        </w:tc>
        <w:tc>
          <w:tcPr>
            <w:tcW w:w="18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522CC" w14:textId="77777777" w:rsidR="00000000" w:rsidRDefault="00000000">
            <w:pPr>
              <w:spacing w:before="120"/>
              <w:jc w:val="center"/>
            </w:pPr>
            <w:r>
              <w:rPr>
                <w:b/>
                <w:bCs/>
                <w:lang w:val="vi-VN"/>
              </w:rPr>
              <w:t>Tên chi tiết hàng chính hãng, ngoại nhập</w:t>
            </w:r>
          </w:p>
        </w:tc>
        <w:tc>
          <w:tcPr>
            <w:tcW w:w="4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4D83C" w14:textId="77777777" w:rsidR="00000000" w:rsidRDefault="00000000">
            <w:pPr>
              <w:spacing w:before="120"/>
              <w:jc w:val="center"/>
            </w:pPr>
            <w:r>
              <w:rPr>
                <w:b/>
                <w:bCs/>
                <w:lang w:val="vi-VN"/>
              </w:rPr>
              <w:t>Đơn vị</w:t>
            </w:r>
          </w:p>
        </w:tc>
        <w:tc>
          <w:tcPr>
            <w:tcW w:w="236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2D65" w14:textId="77777777" w:rsidR="00000000" w:rsidRDefault="00000000">
            <w:pPr>
              <w:spacing w:before="120"/>
              <w:jc w:val="center"/>
            </w:pPr>
            <w:r>
              <w:rPr>
                <w:b/>
                <w:bCs/>
                <w:lang w:val="vi-VN"/>
              </w:rPr>
              <w:t>Định mức sử dụng (km)</w:t>
            </w:r>
          </w:p>
        </w:tc>
      </w:tr>
      <w:tr w:rsidR="00000000" w14:paraId="5D1E4F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BF770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E95F2D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90F851" w14:textId="77777777" w:rsidR="00000000" w:rsidRDefault="00000000">
            <w:pPr>
              <w:spacing w:before="120"/>
              <w:jc w:val="center"/>
            </w:pP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324B3" w14:textId="77777777" w:rsidR="00000000" w:rsidRDefault="00000000">
            <w:pPr>
              <w:spacing w:before="120"/>
              <w:jc w:val="center"/>
            </w:pPr>
            <w:r>
              <w:rPr>
                <w:b/>
                <w:bCs/>
                <w:lang w:val="vi-VN"/>
              </w:rPr>
              <w:t>Xe buýt lớn</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3C8BB" w14:textId="77777777" w:rsidR="00000000" w:rsidRDefault="00000000">
            <w:pPr>
              <w:spacing w:before="120"/>
              <w:jc w:val="center"/>
            </w:pPr>
            <w:r>
              <w:rPr>
                <w:b/>
                <w:bCs/>
                <w:lang w:val="vi-VN"/>
              </w:rPr>
              <w:t>Xe buýt TB</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8A8BE" w14:textId="77777777" w:rsidR="00000000" w:rsidRDefault="00000000">
            <w:pPr>
              <w:spacing w:before="120"/>
              <w:jc w:val="center"/>
            </w:pPr>
            <w:r>
              <w:rPr>
                <w:b/>
                <w:bCs/>
                <w:lang w:val="vi-VN"/>
              </w:rPr>
              <w:t>Xe buýt nhỏ</w:t>
            </w:r>
          </w:p>
        </w:tc>
      </w:tr>
      <w:tr w:rsidR="00000000" w14:paraId="5088B34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73518" w14:textId="77777777" w:rsidR="00000000" w:rsidRDefault="00000000">
            <w:pPr>
              <w:spacing w:before="120"/>
              <w:jc w:val="center"/>
            </w:pPr>
            <w:r>
              <w:rPr>
                <w:lang w:val="vi-VN"/>
              </w:rPr>
              <w:t>1</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CD593" w14:textId="77777777" w:rsidR="00000000" w:rsidRDefault="00000000">
            <w:pPr>
              <w:spacing w:before="120"/>
            </w:pPr>
            <w:r>
              <w:rPr>
                <w:lang w:val="vi-VN"/>
              </w:rPr>
              <w:t>Bộ dây đai máy kéo nén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A4BFC"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1C563" w14:textId="77777777" w:rsidR="00000000" w:rsidRDefault="00000000">
            <w:pPr>
              <w:spacing w:before="120"/>
              <w:jc w:val="center"/>
            </w:pPr>
            <w:r>
              <w:rPr>
                <w:lang w:val="vi-VN"/>
              </w:rPr>
              <w:t>48.000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E1B57" w14:textId="77777777" w:rsidR="00000000" w:rsidRDefault="00000000">
            <w:pPr>
              <w:spacing w:before="120"/>
              <w:jc w:val="center"/>
            </w:pPr>
            <w:r>
              <w:rPr>
                <w:lang w:val="vi-VN"/>
              </w:rPr>
              <w:t>48.000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BB12C" w14:textId="77777777" w:rsidR="00000000" w:rsidRDefault="00000000">
            <w:pPr>
              <w:spacing w:before="120"/>
              <w:jc w:val="center"/>
            </w:pPr>
            <w:r>
              <w:rPr>
                <w:lang w:val="vi-VN"/>
              </w:rPr>
              <w:t>48.000</w:t>
            </w:r>
          </w:p>
        </w:tc>
      </w:tr>
      <w:tr w:rsidR="00000000" w14:paraId="2366355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CA3E" w14:textId="77777777" w:rsidR="00000000" w:rsidRDefault="00000000">
            <w:pPr>
              <w:spacing w:before="120"/>
              <w:jc w:val="center"/>
            </w:pPr>
            <w:r>
              <w:rPr>
                <w:lang w:val="vi-VN"/>
              </w:rPr>
              <w:t>2</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57462" w14:textId="77777777" w:rsidR="00000000" w:rsidRDefault="00000000">
            <w:pPr>
              <w:spacing w:before="120"/>
            </w:pPr>
            <w:r>
              <w:rPr>
                <w:lang w:val="vi-VN"/>
              </w:rPr>
              <w:t>Máy nén pistong điều hòa</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E8E7E" w14:textId="77777777" w:rsidR="00000000" w:rsidRDefault="00000000">
            <w:pPr>
              <w:spacing w:before="120"/>
              <w:jc w:val="center"/>
            </w:pPr>
            <w:r>
              <w:rPr>
                <w:lang w:val="vi-VN"/>
              </w:rPr>
              <w:t>cái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6F22" w14:textId="77777777" w:rsidR="00000000" w:rsidRDefault="00000000">
            <w:pPr>
              <w:spacing w:before="120"/>
              <w:jc w:val="center"/>
            </w:pPr>
            <w:r>
              <w:rPr>
                <w:lang w:val="vi-VN"/>
              </w:rPr>
              <w:t>240.000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D52D5" w14:textId="77777777" w:rsidR="00000000" w:rsidRDefault="00000000">
            <w:pPr>
              <w:spacing w:before="120"/>
              <w:jc w:val="center"/>
            </w:pPr>
            <w:r>
              <w:rPr>
                <w:lang w:val="vi-VN"/>
              </w:rPr>
              <w:t>240.000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F6302" w14:textId="77777777" w:rsidR="00000000" w:rsidRDefault="00000000">
            <w:pPr>
              <w:spacing w:before="120"/>
              <w:jc w:val="center"/>
            </w:pPr>
            <w:r>
              <w:rPr>
                <w:lang w:val="vi-VN"/>
              </w:rPr>
              <w:t>240.000</w:t>
            </w:r>
          </w:p>
        </w:tc>
      </w:tr>
      <w:tr w:rsidR="00000000" w14:paraId="3BA5CA21"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84C5A" w14:textId="77777777" w:rsidR="00000000" w:rsidRDefault="00000000">
            <w:pPr>
              <w:spacing w:before="120"/>
              <w:jc w:val="center"/>
            </w:pPr>
            <w:r>
              <w:t>3</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5F00F" w14:textId="77777777" w:rsidR="00000000" w:rsidRDefault="00000000">
            <w:pPr>
              <w:spacing w:before="120"/>
            </w:pPr>
            <w:r>
              <w:rPr>
                <w:lang w:val="vi-VN"/>
              </w:rPr>
              <w:t>Vòng bi ly hợp từ</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67B6" w14:textId="77777777" w:rsidR="00000000" w:rsidRDefault="00000000">
            <w:pPr>
              <w:spacing w:before="120"/>
              <w:jc w:val="center"/>
            </w:pPr>
            <w:r>
              <w:rPr>
                <w:lang w:val="vi-VN"/>
              </w:rPr>
              <w:t>vòng</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791F" w14:textId="77777777" w:rsidR="00000000" w:rsidRDefault="00000000">
            <w:pPr>
              <w:spacing w:before="120"/>
              <w:jc w:val="center"/>
            </w:pPr>
            <w:r>
              <w:rPr>
                <w:lang w:val="vi-VN"/>
              </w:rPr>
              <w:t>60.000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D8975" w14:textId="77777777" w:rsidR="00000000" w:rsidRDefault="00000000">
            <w:pPr>
              <w:spacing w:before="120"/>
              <w:jc w:val="center"/>
            </w:pPr>
            <w:r>
              <w:rPr>
                <w:lang w:val="vi-VN"/>
              </w:rPr>
              <w:t>60.000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1642" w14:textId="77777777" w:rsidR="00000000" w:rsidRDefault="00000000">
            <w:pPr>
              <w:spacing w:before="120"/>
              <w:jc w:val="center"/>
            </w:pPr>
            <w:r>
              <w:rPr>
                <w:lang w:val="vi-VN"/>
              </w:rPr>
              <w:t>60.000</w:t>
            </w:r>
          </w:p>
        </w:tc>
      </w:tr>
      <w:tr w:rsidR="00000000" w14:paraId="765CF3D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19E5" w14:textId="77777777" w:rsidR="00000000" w:rsidRDefault="00000000">
            <w:pPr>
              <w:spacing w:before="120"/>
              <w:jc w:val="center"/>
            </w:pPr>
            <w:r>
              <w:rPr>
                <w:lang w:val="vi-VN"/>
              </w:rPr>
              <w:t>4</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5218" w14:textId="77777777" w:rsidR="00000000" w:rsidRDefault="00000000">
            <w:pPr>
              <w:spacing w:before="120"/>
            </w:pPr>
            <w:r>
              <w:rPr>
                <w:lang w:val="vi-VN"/>
              </w:rPr>
              <w:t>Bình lọc, làm khô</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8056A" w14:textId="77777777" w:rsidR="00000000" w:rsidRDefault="00000000">
            <w:pPr>
              <w:spacing w:before="120"/>
              <w:jc w:val="center"/>
            </w:pPr>
            <w:r>
              <w:rPr>
                <w:lang w:val="vi-VN"/>
              </w:rPr>
              <w:t>cái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46ACE" w14:textId="77777777" w:rsidR="00000000" w:rsidRDefault="00000000">
            <w:pPr>
              <w:spacing w:before="120"/>
              <w:jc w:val="center"/>
            </w:pPr>
            <w:r>
              <w:rPr>
                <w:lang w:val="vi-VN"/>
              </w:rPr>
              <w:t>72.000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2539F" w14:textId="77777777" w:rsidR="00000000" w:rsidRDefault="00000000">
            <w:pPr>
              <w:spacing w:before="120"/>
              <w:jc w:val="center"/>
            </w:pPr>
            <w:r>
              <w:rPr>
                <w:lang w:val="vi-VN"/>
              </w:rPr>
              <w:t>72.000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EA998" w14:textId="77777777" w:rsidR="00000000" w:rsidRDefault="00000000">
            <w:pPr>
              <w:spacing w:before="120"/>
              <w:jc w:val="center"/>
            </w:pPr>
            <w:r>
              <w:rPr>
                <w:lang w:val="vi-VN"/>
              </w:rPr>
              <w:t>72.000</w:t>
            </w:r>
          </w:p>
        </w:tc>
      </w:tr>
      <w:tr w:rsidR="00000000" w14:paraId="3B756C4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BE8C" w14:textId="77777777" w:rsidR="00000000" w:rsidRDefault="00000000">
            <w:pPr>
              <w:spacing w:before="120"/>
              <w:jc w:val="center"/>
            </w:pPr>
            <w:r>
              <w:rPr>
                <w:lang w:val="vi-VN"/>
              </w:rPr>
              <w:t>5</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1DE4C" w14:textId="77777777" w:rsidR="00000000" w:rsidRDefault="00000000">
            <w:pPr>
              <w:spacing w:before="120"/>
            </w:pPr>
            <w:r>
              <w:rPr>
                <w:lang w:val="vi-VN"/>
              </w:rPr>
              <w:t>Chổi than quạt dàn nóng, dàn lạnh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D07D"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0452C" w14:textId="77777777" w:rsidR="00000000" w:rsidRDefault="00000000">
            <w:pPr>
              <w:spacing w:before="120"/>
              <w:jc w:val="center"/>
            </w:pPr>
            <w:r>
              <w:rPr>
                <w:lang w:val="vi-VN"/>
              </w:rPr>
              <w:t>132.000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A62D3" w14:textId="77777777" w:rsidR="00000000" w:rsidRDefault="00000000">
            <w:pPr>
              <w:spacing w:before="120"/>
              <w:jc w:val="center"/>
            </w:pPr>
            <w:r>
              <w:rPr>
                <w:lang w:val="vi-VN"/>
              </w:rPr>
              <w:t>132.000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418D" w14:textId="77777777" w:rsidR="00000000" w:rsidRDefault="00000000">
            <w:pPr>
              <w:spacing w:before="120"/>
              <w:jc w:val="center"/>
            </w:pPr>
            <w:r>
              <w:rPr>
                <w:lang w:val="vi-VN"/>
              </w:rPr>
              <w:t>132.000</w:t>
            </w:r>
          </w:p>
        </w:tc>
      </w:tr>
      <w:tr w:rsidR="00000000" w14:paraId="4F068584"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8BB03" w14:textId="77777777" w:rsidR="00000000" w:rsidRDefault="00000000">
            <w:pPr>
              <w:spacing w:before="120"/>
              <w:jc w:val="center"/>
            </w:pPr>
            <w:r>
              <w:rPr>
                <w:lang w:val="vi-VN"/>
              </w:rPr>
              <w:t>6</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B314B" w14:textId="77777777" w:rsidR="00000000" w:rsidRDefault="00000000">
            <w:pPr>
              <w:spacing w:before="120"/>
            </w:pPr>
            <w:r>
              <w:rPr>
                <w:lang w:val="vi-VN"/>
              </w:rPr>
              <w:t>Môtơ quạt dàn lạnh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EBD7F" w14:textId="77777777" w:rsidR="00000000" w:rsidRDefault="00000000">
            <w:pPr>
              <w:spacing w:before="120"/>
              <w:jc w:val="center"/>
            </w:pPr>
            <w:r>
              <w:rPr>
                <w:lang w:val="vi-VN"/>
              </w:rPr>
              <w:t>cái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89444" w14:textId="77777777" w:rsidR="00000000" w:rsidRDefault="00000000">
            <w:pPr>
              <w:spacing w:before="120"/>
              <w:jc w:val="center"/>
            </w:pPr>
            <w:r>
              <w:rPr>
                <w:lang w:val="vi-VN"/>
              </w:rPr>
              <w:t>132.000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DA89" w14:textId="77777777" w:rsidR="00000000" w:rsidRDefault="00000000">
            <w:pPr>
              <w:spacing w:before="120"/>
              <w:jc w:val="center"/>
            </w:pPr>
            <w:r>
              <w:rPr>
                <w:lang w:val="vi-VN"/>
              </w:rPr>
              <w:t>132.000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86779" w14:textId="77777777" w:rsidR="00000000" w:rsidRDefault="00000000">
            <w:pPr>
              <w:spacing w:before="120"/>
              <w:jc w:val="center"/>
            </w:pPr>
            <w:r>
              <w:rPr>
                <w:lang w:val="vi-VN"/>
              </w:rPr>
              <w:t>132.000</w:t>
            </w:r>
          </w:p>
        </w:tc>
      </w:tr>
      <w:tr w:rsidR="00000000" w14:paraId="135F42C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FCD5" w14:textId="77777777" w:rsidR="00000000" w:rsidRDefault="00000000">
            <w:pPr>
              <w:spacing w:before="120"/>
              <w:jc w:val="center"/>
            </w:pPr>
            <w:r>
              <w:rPr>
                <w:lang w:val="vi-VN"/>
              </w:rPr>
              <w:t>7</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C5616" w14:textId="77777777" w:rsidR="00000000" w:rsidRDefault="00000000">
            <w:pPr>
              <w:spacing w:before="120"/>
            </w:pPr>
            <w:r>
              <w:rPr>
                <w:lang w:val="vi-VN"/>
              </w:rPr>
              <w:t>Môtơ quạt dàn nóng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F7A9C" w14:textId="77777777" w:rsidR="00000000" w:rsidRDefault="00000000">
            <w:pPr>
              <w:spacing w:before="120"/>
              <w:jc w:val="center"/>
            </w:pPr>
            <w:r>
              <w:rPr>
                <w:lang w:val="vi-VN"/>
              </w:rPr>
              <w:t>cái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F8CBD" w14:textId="77777777" w:rsidR="00000000" w:rsidRDefault="00000000">
            <w:pPr>
              <w:spacing w:before="120"/>
              <w:jc w:val="center"/>
            </w:pPr>
            <w:r>
              <w:rPr>
                <w:lang w:val="vi-VN"/>
              </w:rPr>
              <w:t>132.000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EEDF" w14:textId="77777777" w:rsidR="00000000" w:rsidRDefault="00000000">
            <w:pPr>
              <w:spacing w:before="120"/>
              <w:jc w:val="center"/>
            </w:pPr>
            <w:r>
              <w:rPr>
                <w:lang w:val="vi-VN"/>
              </w:rPr>
              <w:t>132.000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6D466" w14:textId="77777777" w:rsidR="00000000" w:rsidRDefault="00000000">
            <w:pPr>
              <w:spacing w:before="120"/>
              <w:jc w:val="center"/>
            </w:pPr>
            <w:r>
              <w:rPr>
                <w:lang w:val="vi-VN"/>
              </w:rPr>
              <w:t>132.000</w:t>
            </w:r>
          </w:p>
        </w:tc>
      </w:tr>
      <w:tr w:rsidR="00000000" w14:paraId="7B1B10E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140D4" w14:textId="77777777" w:rsidR="00000000" w:rsidRDefault="00000000">
            <w:pPr>
              <w:spacing w:before="120"/>
              <w:jc w:val="center"/>
            </w:pPr>
            <w:r>
              <w:rPr>
                <w:lang w:val="vi-VN"/>
              </w:rPr>
              <w:t>8</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0E6E0" w14:textId="77777777" w:rsidR="00000000" w:rsidRDefault="00000000">
            <w:pPr>
              <w:spacing w:before="120"/>
            </w:pPr>
            <w:r>
              <w:rPr>
                <w:lang w:val="vi-VN"/>
              </w:rPr>
              <w:t>Lưới lọc</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5DB65"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E7820" w14:textId="77777777" w:rsidR="00000000" w:rsidRDefault="00000000">
            <w:pPr>
              <w:spacing w:before="120"/>
              <w:jc w:val="center"/>
            </w:pPr>
            <w:r>
              <w:rPr>
                <w:lang w:val="vi-VN"/>
              </w:rPr>
              <w:t>48.000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33392" w14:textId="77777777" w:rsidR="00000000" w:rsidRDefault="00000000">
            <w:pPr>
              <w:spacing w:before="120"/>
              <w:jc w:val="center"/>
            </w:pPr>
            <w:r>
              <w:rPr>
                <w:lang w:val="vi-VN"/>
              </w:rPr>
              <w:t>48.000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60F9" w14:textId="77777777" w:rsidR="00000000" w:rsidRDefault="00000000">
            <w:pPr>
              <w:spacing w:before="120"/>
              <w:jc w:val="center"/>
            </w:pPr>
            <w:r>
              <w:rPr>
                <w:lang w:val="vi-VN"/>
              </w:rPr>
              <w:t>48.000</w:t>
            </w:r>
          </w:p>
        </w:tc>
      </w:tr>
      <w:tr w:rsidR="00000000" w14:paraId="7B8570AF"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3CBE6" w14:textId="77777777" w:rsidR="00000000" w:rsidRDefault="00000000">
            <w:pPr>
              <w:spacing w:before="120"/>
              <w:jc w:val="center"/>
            </w:pPr>
            <w:r>
              <w:rPr>
                <w:lang w:val="vi-VN"/>
              </w:rPr>
              <w:t>9</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22514" w14:textId="77777777" w:rsidR="00000000" w:rsidRDefault="00000000">
            <w:pPr>
              <w:spacing w:before="120"/>
            </w:pPr>
            <w:r>
              <w:rPr>
                <w:lang w:val="vi-VN"/>
              </w:rPr>
              <w:t>Cụm van máy nén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520AC"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2700" w14:textId="77777777" w:rsidR="00000000" w:rsidRDefault="00000000">
            <w:pPr>
              <w:spacing w:before="120"/>
              <w:jc w:val="center"/>
            </w:pPr>
            <w:r>
              <w:rPr>
                <w:lang w:val="vi-VN"/>
              </w:rPr>
              <w:t>96.000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BED89" w14:textId="77777777" w:rsidR="00000000" w:rsidRDefault="00000000">
            <w:pPr>
              <w:spacing w:before="120"/>
              <w:jc w:val="center"/>
            </w:pPr>
            <w:r>
              <w:rPr>
                <w:lang w:val="vi-VN"/>
              </w:rPr>
              <w:t>96.000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85FF" w14:textId="77777777" w:rsidR="00000000" w:rsidRDefault="00000000">
            <w:pPr>
              <w:spacing w:before="120"/>
              <w:jc w:val="center"/>
            </w:pPr>
            <w:r>
              <w:rPr>
                <w:lang w:val="vi-VN"/>
              </w:rPr>
              <w:t>96.000</w:t>
            </w:r>
          </w:p>
        </w:tc>
      </w:tr>
      <w:tr w:rsidR="00000000" w14:paraId="1E3A1EE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0DCE3" w14:textId="77777777" w:rsidR="00000000" w:rsidRDefault="00000000">
            <w:pPr>
              <w:spacing w:before="120"/>
              <w:jc w:val="center"/>
            </w:pPr>
            <w:r>
              <w:rPr>
                <w:lang w:val="vi-VN"/>
              </w:rPr>
              <w:t>10</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6DF48" w14:textId="77777777" w:rsidR="00000000" w:rsidRDefault="00000000">
            <w:pPr>
              <w:spacing w:before="120"/>
            </w:pPr>
            <w:r>
              <w:rPr>
                <w:lang w:val="vi-VN"/>
              </w:rPr>
              <w:t>Lá thép chữ thập truyền lực</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0BFCB" w14:textId="77777777" w:rsidR="00000000" w:rsidRDefault="00000000">
            <w:pPr>
              <w:spacing w:before="120"/>
              <w:jc w:val="center"/>
            </w:pPr>
            <w:r>
              <w:rPr>
                <w:lang w:val="vi-VN"/>
              </w:rPr>
              <w:t>cái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ACB81" w14:textId="77777777" w:rsidR="00000000" w:rsidRDefault="00000000">
            <w:pPr>
              <w:spacing w:before="120"/>
              <w:jc w:val="center"/>
            </w:pPr>
            <w:r>
              <w:rPr>
                <w:lang w:val="vi-VN"/>
              </w:rPr>
              <w:t>96.000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DD7F9" w14:textId="77777777" w:rsidR="00000000" w:rsidRDefault="00000000">
            <w:pPr>
              <w:spacing w:before="120"/>
              <w:jc w:val="center"/>
            </w:pPr>
            <w:r>
              <w:rPr>
                <w:lang w:val="vi-VN"/>
              </w:rPr>
              <w:t>96.000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34992" w14:textId="77777777" w:rsidR="00000000" w:rsidRDefault="00000000">
            <w:pPr>
              <w:spacing w:before="120"/>
              <w:jc w:val="center"/>
            </w:pPr>
            <w:r>
              <w:rPr>
                <w:lang w:val="vi-VN"/>
              </w:rPr>
              <w:t>96.000</w:t>
            </w:r>
          </w:p>
        </w:tc>
      </w:tr>
      <w:tr w:rsidR="00000000" w14:paraId="33430D97"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A550" w14:textId="77777777" w:rsidR="00000000" w:rsidRDefault="00000000">
            <w:pPr>
              <w:spacing w:before="120"/>
              <w:jc w:val="center"/>
            </w:pPr>
            <w:r>
              <w:rPr>
                <w:lang w:val="vi-VN"/>
              </w:rPr>
              <w:t>11</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D1A5" w14:textId="77777777" w:rsidR="00000000" w:rsidRDefault="00000000">
            <w:pPr>
              <w:spacing w:before="120"/>
            </w:pPr>
            <w:r>
              <w:rPr>
                <w:lang w:val="vi-VN"/>
              </w:rPr>
              <w:t>Lá van máy nén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69C6"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3D208" w14:textId="77777777" w:rsidR="00000000" w:rsidRDefault="00000000">
            <w:pPr>
              <w:spacing w:before="120"/>
              <w:jc w:val="center"/>
            </w:pPr>
            <w:r>
              <w:rPr>
                <w:lang w:val="vi-VN"/>
              </w:rPr>
              <w:t>96.000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D558C" w14:textId="77777777" w:rsidR="00000000" w:rsidRDefault="00000000">
            <w:pPr>
              <w:spacing w:before="120"/>
              <w:jc w:val="center"/>
            </w:pPr>
            <w:r>
              <w:rPr>
                <w:lang w:val="vi-VN"/>
              </w:rPr>
              <w:t>96.000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7B120" w14:textId="77777777" w:rsidR="00000000" w:rsidRDefault="00000000">
            <w:pPr>
              <w:spacing w:before="120"/>
              <w:jc w:val="center"/>
            </w:pPr>
            <w:r>
              <w:rPr>
                <w:lang w:val="vi-VN"/>
              </w:rPr>
              <w:t>96.000</w:t>
            </w:r>
          </w:p>
        </w:tc>
      </w:tr>
      <w:tr w:rsidR="00000000" w14:paraId="25EB505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D2216" w14:textId="77777777" w:rsidR="00000000" w:rsidRDefault="00000000">
            <w:pPr>
              <w:spacing w:before="120"/>
              <w:jc w:val="center"/>
            </w:pPr>
            <w:r>
              <w:rPr>
                <w:lang w:val="vi-VN"/>
              </w:rPr>
              <w:t>12</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183BB" w14:textId="77777777" w:rsidR="00000000" w:rsidRDefault="00000000">
            <w:pPr>
              <w:spacing w:before="120"/>
            </w:pPr>
            <w:r>
              <w:rPr>
                <w:lang w:val="vi-VN"/>
              </w:rPr>
              <w:t>Mặt đế dàn van máy nén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75954"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AAE6C" w14:textId="77777777" w:rsidR="00000000" w:rsidRDefault="00000000">
            <w:pPr>
              <w:spacing w:before="120"/>
              <w:jc w:val="center"/>
            </w:pPr>
            <w:r>
              <w:rPr>
                <w:lang w:val="vi-VN"/>
              </w:rPr>
              <w:t>96.000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26D4D" w14:textId="77777777" w:rsidR="00000000" w:rsidRDefault="00000000">
            <w:pPr>
              <w:spacing w:before="120"/>
              <w:jc w:val="center"/>
            </w:pPr>
            <w:r>
              <w:rPr>
                <w:lang w:val="vi-VN"/>
              </w:rPr>
              <w:t>96.000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81DC7" w14:textId="77777777" w:rsidR="00000000" w:rsidRDefault="00000000">
            <w:pPr>
              <w:spacing w:before="120"/>
              <w:jc w:val="center"/>
            </w:pPr>
            <w:r>
              <w:rPr>
                <w:lang w:val="vi-VN"/>
              </w:rPr>
              <w:t>96.000</w:t>
            </w:r>
          </w:p>
        </w:tc>
      </w:tr>
      <w:tr w:rsidR="00000000" w14:paraId="0127A17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9C14" w14:textId="77777777" w:rsidR="00000000" w:rsidRDefault="00000000">
            <w:pPr>
              <w:spacing w:before="120"/>
              <w:jc w:val="center"/>
            </w:pPr>
            <w:r>
              <w:rPr>
                <w:lang w:val="vi-VN"/>
              </w:rPr>
              <w:t>13</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184E1" w14:textId="77777777" w:rsidR="00000000" w:rsidRDefault="00000000">
            <w:pPr>
              <w:spacing w:before="120"/>
            </w:pPr>
            <w:r>
              <w:rPr>
                <w:lang w:val="vi-VN"/>
              </w:rPr>
              <w:t>Xéc măng máy nén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38EDE"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C07B" w14:textId="77777777" w:rsidR="00000000" w:rsidRDefault="00000000">
            <w:pPr>
              <w:spacing w:before="120"/>
              <w:jc w:val="center"/>
            </w:pPr>
            <w:r>
              <w:rPr>
                <w:lang w:val="vi-VN"/>
              </w:rPr>
              <w:t>96.000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DC64" w14:textId="77777777" w:rsidR="00000000" w:rsidRDefault="00000000">
            <w:pPr>
              <w:spacing w:before="120"/>
              <w:jc w:val="center"/>
            </w:pPr>
            <w:r>
              <w:rPr>
                <w:lang w:val="vi-VN"/>
              </w:rPr>
              <w:t>96.000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3BA87" w14:textId="77777777" w:rsidR="00000000" w:rsidRDefault="00000000">
            <w:pPr>
              <w:spacing w:before="120"/>
              <w:jc w:val="center"/>
            </w:pPr>
            <w:r>
              <w:rPr>
                <w:lang w:val="vi-VN"/>
              </w:rPr>
              <w:t>96.000</w:t>
            </w:r>
          </w:p>
        </w:tc>
      </w:tr>
      <w:tr w:rsidR="00000000" w14:paraId="2EB50124"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B0715" w14:textId="77777777" w:rsidR="00000000" w:rsidRDefault="00000000">
            <w:pPr>
              <w:spacing w:before="120"/>
              <w:jc w:val="center"/>
            </w:pPr>
            <w:r>
              <w:rPr>
                <w:lang w:val="vi-VN"/>
              </w:rPr>
              <w:t>14</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A631" w14:textId="77777777" w:rsidR="00000000" w:rsidRDefault="00000000">
            <w:pPr>
              <w:spacing w:before="120"/>
            </w:pPr>
            <w:r>
              <w:rPr>
                <w:lang w:val="vi-VN"/>
              </w:rPr>
              <w:t>Bạc vòng bi cổ trục, cổ biên hoặc cơ cấu dẫn động với bơm quay</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38AE2"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3B4EE" w14:textId="77777777" w:rsidR="00000000" w:rsidRDefault="00000000">
            <w:pPr>
              <w:spacing w:before="120"/>
              <w:jc w:val="center"/>
            </w:pPr>
            <w:r>
              <w:rPr>
                <w:lang w:val="vi-VN"/>
              </w:rPr>
              <w:t>84.000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0C41C" w14:textId="77777777" w:rsidR="00000000" w:rsidRDefault="00000000">
            <w:pPr>
              <w:spacing w:before="120"/>
              <w:jc w:val="center"/>
            </w:pPr>
            <w:r>
              <w:rPr>
                <w:lang w:val="vi-VN"/>
              </w:rPr>
              <w:t>84.000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421D" w14:textId="77777777" w:rsidR="00000000" w:rsidRDefault="00000000">
            <w:pPr>
              <w:spacing w:before="120"/>
              <w:jc w:val="center"/>
            </w:pPr>
            <w:r>
              <w:rPr>
                <w:lang w:val="vi-VN"/>
              </w:rPr>
              <w:t>84.000</w:t>
            </w:r>
          </w:p>
        </w:tc>
      </w:tr>
      <w:tr w:rsidR="00000000" w14:paraId="55B9644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99B2A" w14:textId="77777777" w:rsidR="00000000" w:rsidRDefault="00000000">
            <w:pPr>
              <w:spacing w:before="120"/>
              <w:jc w:val="center"/>
            </w:pPr>
            <w:r>
              <w:rPr>
                <w:lang w:val="vi-VN"/>
              </w:rPr>
              <w:t>15</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29956" w14:textId="77777777" w:rsidR="00000000" w:rsidRDefault="00000000">
            <w:pPr>
              <w:spacing w:before="120"/>
            </w:pPr>
            <w:r>
              <w:rPr>
                <w:lang w:val="vi-VN"/>
              </w:rPr>
              <w:t>Cụm pistong, tay biên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1547A"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2BD29" w14:textId="77777777" w:rsidR="00000000" w:rsidRDefault="00000000">
            <w:pPr>
              <w:spacing w:before="120"/>
              <w:jc w:val="center"/>
            </w:pPr>
            <w:r>
              <w:rPr>
                <w:lang w:val="vi-VN"/>
              </w:rPr>
              <w:t>132.000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FBD04" w14:textId="77777777" w:rsidR="00000000" w:rsidRDefault="00000000">
            <w:pPr>
              <w:spacing w:before="120"/>
              <w:jc w:val="center"/>
            </w:pPr>
            <w:r>
              <w:rPr>
                <w:lang w:val="vi-VN"/>
              </w:rPr>
              <w:t>132.000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30451" w14:textId="77777777" w:rsidR="00000000" w:rsidRDefault="00000000">
            <w:pPr>
              <w:spacing w:before="120"/>
              <w:jc w:val="center"/>
            </w:pPr>
            <w:r>
              <w:rPr>
                <w:lang w:val="vi-VN"/>
              </w:rPr>
              <w:t>132.000</w:t>
            </w:r>
          </w:p>
        </w:tc>
      </w:tr>
      <w:tr w:rsidR="00000000" w14:paraId="70AB7198"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9DCC0" w14:textId="77777777" w:rsidR="00000000" w:rsidRDefault="00000000">
            <w:pPr>
              <w:spacing w:before="120"/>
              <w:jc w:val="center"/>
            </w:pPr>
            <w:r>
              <w:rPr>
                <w:lang w:val="vi-VN"/>
              </w:rPr>
              <w:t>16</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6987A" w14:textId="77777777" w:rsidR="00000000" w:rsidRDefault="00000000">
            <w:pPr>
              <w:spacing w:before="120"/>
            </w:pPr>
            <w:r>
              <w:rPr>
                <w:lang w:val="vi-VN"/>
              </w:rPr>
              <w:t>Van tiết lưu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45B48" w14:textId="77777777" w:rsidR="00000000" w:rsidRDefault="00000000">
            <w:pPr>
              <w:spacing w:before="120"/>
              <w:jc w:val="center"/>
            </w:pPr>
            <w:r>
              <w:rPr>
                <w:lang w:val="vi-VN"/>
              </w:rPr>
              <w:t>cái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EC6A0" w14:textId="77777777" w:rsidR="00000000" w:rsidRDefault="00000000">
            <w:pPr>
              <w:spacing w:before="120"/>
              <w:jc w:val="center"/>
            </w:pPr>
            <w:r>
              <w:rPr>
                <w:lang w:val="vi-VN"/>
              </w:rPr>
              <w:t>144.000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D080" w14:textId="77777777" w:rsidR="00000000" w:rsidRDefault="00000000">
            <w:pPr>
              <w:spacing w:before="120"/>
              <w:jc w:val="center"/>
            </w:pPr>
            <w:r>
              <w:rPr>
                <w:lang w:val="vi-VN"/>
              </w:rPr>
              <w:t>144.000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99950" w14:textId="77777777" w:rsidR="00000000" w:rsidRDefault="00000000">
            <w:pPr>
              <w:spacing w:before="120"/>
              <w:jc w:val="center"/>
            </w:pPr>
            <w:r>
              <w:rPr>
                <w:lang w:val="vi-VN"/>
              </w:rPr>
              <w:t>144.000</w:t>
            </w:r>
          </w:p>
        </w:tc>
      </w:tr>
      <w:tr w:rsidR="00000000" w14:paraId="50E10F31"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1C4C2" w14:textId="77777777" w:rsidR="00000000" w:rsidRDefault="00000000">
            <w:pPr>
              <w:spacing w:before="120"/>
              <w:jc w:val="center"/>
            </w:pPr>
            <w:r>
              <w:rPr>
                <w:lang w:val="vi-VN"/>
              </w:rPr>
              <w:t>17</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4016" w14:textId="77777777" w:rsidR="00000000" w:rsidRDefault="00000000">
            <w:pPr>
              <w:spacing w:before="120"/>
            </w:pPr>
            <w:r>
              <w:rPr>
                <w:lang w:val="vi-VN"/>
              </w:rPr>
              <w:t xml:space="preserve">Tuy </w:t>
            </w:r>
            <w:r>
              <w:t>ô</w:t>
            </w:r>
            <w:r>
              <w:rPr>
                <w:lang w:val="vi-VN"/>
              </w:rPr>
              <w:t xml:space="preserve"> cao su</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55E57"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0FAFD" w14:textId="77777777" w:rsidR="00000000" w:rsidRDefault="00000000">
            <w:pPr>
              <w:spacing w:before="120"/>
              <w:jc w:val="center"/>
            </w:pPr>
            <w:r>
              <w:rPr>
                <w:lang w:val="vi-VN"/>
              </w:rPr>
              <w:t>144.000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650D" w14:textId="77777777" w:rsidR="00000000" w:rsidRDefault="00000000">
            <w:pPr>
              <w:spacing w:before="120"/>
              <w:jc w:val="center"/>
            </w:pPr>
            <w:r>
              <w:rPr>
                <w:lang w:val="vi-VN"/>
              </w:rPr>
              <w:t>144.000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64C7C" w14:textId="77777777" w:rsidR="00000000" w:rsidRDefault="00000000">
            <w:pPr>
              <w:spacing w:before="120"/>
              <w:jc w:val="center"/>
            </w:pPr>
            <w:r>
              <w:rPr>
                <w:lang w:val="vi-VN"/>
              </w:rPr>
              <w:t>144.000</w:t>
            </w:r>
          </w:p>
        </w:tc>
      </w:tr>
      <w:tr w:rsidR="00000000" w14:paraId="6198282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0A9B2" w14:textId="77777777" w:rsidR="00000000" w:rsidRDefault="00000000">
            <w:pPr>
              <w:spacing w:before="120"/>
              <w:jc w:val="center"/>
            </w:pPr>
            <w:r>
              <w:rPr>
                <w:lang w:val="vi-VN"/>
              </w:rPr>
              <w:t>18</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B008F" w14:textId="77777777" w:rsidR="00000000" w:rsidRDefault="00000000">
            <w:pPr>
              <w:spacing w:before="120"/>
            </w:pPr>
            <w:r>
              <w:rPr>
                <w:lang w:val="vi-VN"/>
              </w:rPr>
              <w:t>Cánh quạt dàn nóng, lạnh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14133" w14:textId="77777777" w:rsidR="00000000" w:rsidRDefault="00000000">
            <w:pPr>
              <w:spacing w:before="120"/>
              <w:jc w:val="center"/>
            </w:pPr>
            <w:r>
              <w:rPr>
                <w:lang w:val="vi-VN"/>
              </w:rPr>
              <w:t>cái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EED70" w14:textId="77777777" w:rsidR="00000000" w:rsidRDefault="00000000">
            <w:pPr>
              <w:spacing w:before="120"/>
              <w:jc w:val="center"/>
            </w:pPr>
            <w:r>
              <w:rPr>
                <w:lang w:val="vi-VN"/>
              </w:rPr>
              <w:t>144.000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7A619" w14:textId="77777777" w:rsidR="00000000" w:rsidRDefault="00000000">
            <w:pPr>
              <w:spacing w:before="120"/>
              <w:jc w:val="center"/>
            </w:pPr>
            <w:r>
              <w:rPr>
                <w:lang w:val="vi-VN"/>
              </w:rPr>
              <w:t>144.000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BE0B4" w14:textId="77777777" w:rsidR="00000000" w:rsidRDefault="00000000">
            <w:pPr>
              <w:spacing w:before="120"/>
              <w:jc w:val="center"/>
            </w:pPr>
            <w:r>
              <w:rPr>
                <w:lang w:val="vi-VN"/>
              </w:rPr>
              <w:t>144.000</w:t>
            </w:r>
          </w:p>
        </w:tc>
      </w:tr>
      <w:tr w:rsidR="00000000" w14:paraId="7EAB9DB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8C33F" w14:textId="77777777" w:rsidR="00000000" w:rsidRDefault="00000000">
            <w:pPr>
              <w:spacing w:before="120"/>
              <w:jc w:val="center"/>
            </w:pPr>
            <w:r>
              <w:rPr>
                <w:lang w:val="vi-VN"/>
              </w:rPr>
              <w:t>19</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71D61" w14:textId="77777777" w:rsidR="00000000" w:rsidRDefault="00000000">
            <w:pPr>
              <w:spacing w:before="120"/>
            </w:pPr>
            <w:r>
              <w:rPr>
                <w:lang w:val="vi-VN"/>
              </w:rPr>
              <w:t>Cụm cảm biến điều khiển nhiệt độ</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EF5BE" w14:textId="77777777" w:rsidR="00000000" w:rsidRDefault="00000000">
            <w:pPr>
              <w:spacing w:before="120"/>
              <w:jc w:val="center"/>
            </w:pPr>
            <w:r>
              <w:rPr>
                <w:lang w:val="vi-VN"/>
              </w:rPr>
              <w:t>cái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65C41" w14:textId="77777777" w:rsidR="00000000" w:rsidRDefault="00000000">
            <w:pPr>
              <w:spacing w:before="120"/>
              <w:jc w:val="center"/>
            </w:pPr>
            <w:r>
              <w:rPr>
                <w:lang w:val="vi-VN"/>
              </w:rPr>
              <w:t>96.000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E0878" w14:textId="77777777" w:rsidR="00000000" w:rsidRDefault="00000000">
            <w:pPr>
              <w:spacing w:before="120"/>
              <w:jc w:val="center"/>
            </w:pPr>
            <w:r>
              <w:rPr>
                <w:lang w:val="vi-VN"/>
              </w:rPr>
              <w:t>96.000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E226" w14:textId="77777777" w:rsidR="00000000" w:rsidRDefault="00000000">
            <w:pPr>
              <w:spacing w:before="120"/>
              <w:jc w:val="center"/>
            </w:pPr>
            <w:r>
              <w:rPr>
                <w:lang w:val="vi-VN"/>
              </w:rPr>
              <w:t>96.000</w:t>
            </w:r>
          </w:p>
        </w:tc>
      </w:tr>
      <w:tr w:rsidR="00000000" w14:paraId="61251517"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CA53" w14:textId="77777777" w:rsidR="00000000" w:rsidRDefault="00000000">
            <w:pPr>
              <w:spacing w:before="120"/>
              <w:jc w:val="center"/>
            </w:pPr>
            <w:r>
              <w:rPr>
                <w:lang w:val="vi-VN"/>
              </w:rPr>
              <w:t>20</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79404" w14:textId="77777777" w:rsidR="00000000" w:rsidRDefault="00000000">
            <w:pPr>
              <w:spacing w:before="120"/>
            </w:pPr>
            <w:r>
              <w:rPr>
                <w:lang w:val="vi-VN"/>
              </w:rPr>
              <w:t>Bộ rơ le, công tắc điều khiển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62A54"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C04A" w14:textId="77777777" w:rsidR="00000000" w:rsidRDefault="00000000">
            <w:pPr>
              <w:spacing w:before="120"/>
              <w:jc w:val="center"/>
            </w:pPr>
            <w:r>
              <w:rPr>
                <w:lang w:val="vi-VN"/>
              </w:rPr>
              <w:t>132.000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C6AD" w14:textId="77777777" w:rsidR="00000000" w:rsidRDefault="00000000">
            <w:pPr>
              <w:spacing w:before="120"/>
              <w:jc w:val="center"/>
            </w:pPr>
            <w:r>
              <w:rPr>
                <w:lang w:val="vi-VN"/>
              </w:rPr>
              <w:t>132.000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DB4FD" w14:textId="77777777" w:rsidR="00000000" w:rsidRDefault="00000000">
            <w:pPr>
              <w:spacing w:before="120"/>
              <w:jc w:val="center"/>
            </w:pPr>
            <w:r>
              <w:rPr>
                <w:lang w:val="vi-VN"/>
              </w:rPr>
              <w:t>132.000</w:t>
            </w:r>
          </w:p>
        </w:tc>
      </w:tr>
      <w:tr w:rsidR="00000000" w14:paraId="67017E4D"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7029F" w14:textId="77777777" w:rsidR="00000000" w:rsidRDefault="00000000">
            <w:pPr>
              <w:spacing w:before="120"/>
              <w:jc w:val="center"/>
            </w:pPr>
            <w:r>
              <w:rPr>
                <w:lang w:val="vi-VN"/>
              </w:rPr>
              <w:t>21</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C83DA" w14:textId="77777777" w:rsidR="00000000" w:rsidRDefault="00000000">
            <w:pPr>
              <w:spacing w:before="120"/>
            </w:pPr>
            <w:r>
              <w:rPr>
                <w:lang w:val="vi-VN"/>
              </w:rPr>
              <w:t>Máy nén điều hòa</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AFFDC"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8791" w14:textId="77777777" w:rsidR="00000000" w:rsidRDefault="00000000">
            <w:pPr>
              <w:spacing w:before="120"/>
              <w:jc w:val="center"/>
            </w:pPr>
            <w:r>
              <w:rPr>
                <w:lang w:val="vi-VN"/>
              </w:rPr>
              <w:t>200.000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BAE0C" w14:textId="77777777" w:rsidR="00000000" w:rsidRDefault="00000000">
            <w:pPr>
              <w:spacing w:before="120"/>
              <w:jc w:val="center"/>
            </w:pPr>
            <w:r>
              <w:rPr>
                <w:lang w:val="vi-VN"/>
              </w:rPr>
              <w:t>200.000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10389" w14:textId="77777777" w:rsidR="00000000" w:rsidRDefault="00000000">
            <w:pPr>
              <w:spacing w:before="120"/>
              <w:jc w:val="center"/>
            </w:pPr>
            <w:r>
              <w:rPr>
                <w:lang w:val="vi-VN"/>
              </w:rPr>
              <w:t>200.000</w:t>
            </w:r>
          </w:p>
        </w:tc>
      </w:tr>
      <w:tr w:rsidR="00000000" w14:paraId="53EE8C5C"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74084" w14:textId="77777777" w:rsidR="00000000" w:rsidRDefault="00000000">
            <w:pPr>
              <w:spacing w:before="120"/>
              <w:jc w:val="center"/>
            </w:pPr>
            <w:r>
              <w:rPr>
                <w:lang w:val="vi-VN"/>
              </w:rPr>
              <w:t>22</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DB0D" w14:textId="77777777" w:rsidR="00000000" w:rsidRDefault="00000000">
            <w:pPr>
              <w:spacing w:before="120"/>
            </w:pPr>
            <w:r>
              <w:rPr>
                <w:lang w:val="vi-VN"/>
              </w:rPr>
              <w:t>Dàn lạnh</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A460F" w14:textId="77777777" w:rsidR="00000000" w:rsidRDefault="00000000">
            <w:pPr>
              <w:spacing w:before="120"/>
              <w:jc w:val="center"/>
            </w:pPr>
            <w:r>
              <w:rPr>
                <w:lang w:val="vi-VN"/>
              </w:rPr>
              <w:t>cái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E7A1A" w14:textId="77777777" w:rsidR="00000000" w:rsidRDefault="00000000">
            <w:pPr>
              <w:spacing w:before="120"/>
              <w:jc w:val="center"/>
            </w:pPr>
            <w:r>
              <w:rPr>
                <w:lang w:val="vi-VN"/>
              </w:rPr>
              <w:t>240.000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F0A50" w14:textId="77777777" w:rsidR="00000000" w:rsidRDefault="00000000">
            <w:pPr>
              <w:spacing w:before="120"/>
              <w:jc w:val="center"/>
            </w:pPr>
            <w:r>
              <w:rPr>
                <w:lang w:val="vi-VN"/>
              </w:rPr>
              <w:t>240.000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B9B37" w14:textId="77777777" w:rsidR="00000000" w:rsidRDefault="00000000">
            <w:pPr>
              <w:spacing w:before="120"/>
              <w:jc w:val="center"/>
            </w:pPr>
            <w:r>
              <w:rPr>
                <w:lang w:val="vi-VN"/>
              </w:rPr>
              <w:t>240.000</w:t>
            </w:r>
          </w:p>
        </w:tc>
      </w:tr>
      <w:tr w:rsidR="00000000" w14:paraId="3782C422"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772C" w14:textId="77777777" w:rsidR="00000000" w:rsidRDefault="00000000">
            <w:pPr>
              <w:spacing w:before="120"/>
              <w:jc w:val="center"/>
            </w:pPr>
            <w:r>
              <w:rPr>
                <w:lang w:val="vi-VN"/>
              </w:rPr>
              <w:t>23</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78CFA" w14:textId="77777777" w:rsidR="00000000" w:rsidRDefault="00000000">
            <w:pPr>
              <w:spacing w:before="120"/>
            </w:pPr>
            <w:r>
              <w:rPr>
                <w:lang w:val="vi-VN"/>
              </w:rPr>
              <w:t>Dàn nóng</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8434A" w14:textId="77777777" w:rsidR="00000000" w:rsidRDefault="00000000">
            <w:pPr>
              <w:spacing w:before="120"/>
              <w:jc w:val="center"/>
            </w:pPr>
            <w:r>
              <w:rPr>
                <w:lang w:val="vi-VN"/>
              </w:rPr>
              <w:t>cái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4578" w14:textId="77777777" w:rsidR="00000000" w:rsidRDefault="00000000">
            <w:pPr>
              <w:spacing w:before="120"/>
              <w:jc w:val="center"/>
            </w:pPr>
            <w:r>
              <w:rPr>
                <w:lang w:val="vi-VN"/>
              </w:rPr>
              <w:t>240.000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819C3" w14:textId="77777777" w:rsidR="00000000" w:rsidRDefault="00000000">
            <w:pPr>
              <w:spacing w:before="120"/>
              <w:jc w:val="center"/>
            </w:pPr>
            <w:r>
              <w:rPr>
                <w:lang w:val="vi-VN"/>
              </w:rPr>
              <w:t>240.000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0969" w14:textId="77777777" w:rsidR="00000000" w:rsidRDefault="00000000">
            <w:pPr>
              <w:spacing w:before="120"/>
              <w:jc w:val="center"/>
            </w:pPr>
            <w:r>
              <w:rPr>
                <w:lang w:val="vi-VN"/>
              </w:rPr>
              <w:t>240.000</w:t>
            </w:r>
          </w:p>
        </w:tc>
      </w:tr>
      <w:tr w:rsidR="00000000" w14:paraId="38DF32CF"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B0EAA" w14:textId="77777777" w:rsidR="00000000" w:rsidRDefault="00000000">
            <w:pPr>
              <w:spacing w:before="120"/>
              <w:jc w:val="center"/>
            </w:pPr>
            <w:r>
              <w:rPr>
                <w:lang w:val="vi-VN"/>
              </w:rPr>
              <w:t>24</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6014" w14:textId="77777777" w:rsidR="00000000" w:rsidRDefault="00000000">
            <w:pPr>
              <w:spacing w:before="120"/>
            </w:pPr>
            <w:r>
              <w:rPr>
                <w:lang w:val="vi-VN"/>
              </w:rPr>
              <w:t>Bảng điều khiển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8D4AF"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3E2F7" w14:textId="77777777" w:rsidR="00000000" w:rsidRDefault="00000000">
            <w:pPr>
              <w:spacing w:before="120"/>
              <w:jc w:val="center"/>
            </w:pPr>
            <w:r>
              <w:rPr>
                <w:lang w:val="vi-VN"/>
              </w:rPr>
              <w:t>240.000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6E9B5" w14:textId="77777777" w:rsidR="00000000" w:rsidRDefault="00000000">
            <w:pPr>
              <w:spacing w:before="120"/>
              <w:jc w:val="center"/>
            </w:pPr>
            <w:r>
              <w:rPr>
                <w:lang w:val="vi-VN"/>
              </w:rPr>
              <w:t>240.000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0A5A3" w14:textId="77777777" w:rsidR="00000000" w:rsidRDefault="00000000">
            <w:pPr>
              <w:spacing w:before="120"/>
              <w:jc w:val="center"/>
            </w:pPr>
            <w:r>
              <w:rPr>
                <w:lang w:val="vi-VN"/>
              </w:rPr>
              <w:t>240.000</w:t>
            </w:r>
          </w:p>
        </w:tc>
      </w:tr>
      <w:tr w:rsidR="00000000" w14:paraId="2542CFF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D0BCF" w14:textId="77777777" w:rsidR="00000000" w:rsidRDefault="00000000">
            <w:pPr>
              <w:spacing w:before="120"/>
              <w:jc w:val="center"/>
            </w:pPr>
            <w:r>
              <w:rPr>
                <w:lang w:val="vi-VN"/>
              </w:rPr>
              <w:t>25</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F185" w14:textId="77777777" w:rsidR="00000000" w:rsidRDefault="00000000">
            <w:pPr>
              <w:spacing w:before="120"/>
            </w:pPr>
            <w:r>
              <w:rPr>
                <w:lang w:val="vi-VN"/>
              </w:rPr>
              <w:t>Công tắc áp suất</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55AE" w14:textId="77777777" w:rsidR="00000000" w:rsidRDefault="00000000">
            <w:pPr>
              <w:spacing w:before="120"/>
              <w:jc w:val="center"/>
            </w:pPr>
            <w:r>
              <w:rPr>
                <w:lang w:val="vi-VN"/>
              </w:rPr>
              <w:t>cái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D04C" w14:textId="77777777" w:rsidR="00000000" w:rsidRDefault="00000000">
            <w:pPr>
              <w:spacing w:before="120"/>
              <w:jc w:val="center"/>
            </w:pPr>
            <w:r>
              <w:rPr>
                <w:lang w:val="vi-VN"/>
              </w:rPr>
              <w:t>240.000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AD684" w14:textId="77777777" w:rsidR="00000000" w:rsidRDefault="00000000">
            <w:pPr>
              <w:spacing w:before="120"/>
              <w:jc w:val="center"/>
            </w:pPr>
            <w:r>
              <w:rPr>
                <w:lang w:val="vi-VN"/>
              </w:rPr>
              <w:t>240.000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456CD" w14:textId="77777777" w:rsidR="00000000" w:rsidRDefault="00000000">
            <w:pPr>
              <w:spacing w:before="120"/>
              <w:jc w:val="center"/>
            </w:pPr>
            <w:r>
              <w:rPr>
                <w:lang w:val="vi-VN"/>
              </w:rPr>
              <w:t>240.000</w:t>
            </w:r>
          </w:p>
        </w:tc>
      </w:tr>
      <w:tr w:rsidR="00000000" w14:paraId="0768733A"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FFF62" w14:textId="77777777" w:rsidR="00000000" w:rsidRDefault="00000000">
            <w:pPr>
              <w:spacing w:before="120"/>
              <w:jc w:val="center"/>
            </w:pPr>
            <w:r>
              <w:rPr>
                <w:lang w:val="vi-VN"/>
              </w:rPr>
              <w:t>26</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51A3C" w14:textId="77777777" w:rsidR="00000000" w:rsidRDefault="00000000">
            <w:pPr>
              <w:spacing w:before="120"/>
            </w:pPr>
            <w:r>
              <w:rPr>
                <w:lang w:val="vi-VN"/>
              </w:rPr>
              <w:t>Cụm ly hợp từ</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3C27"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C5B29" w14:textId="77777777" w:rsidR="00000000" w:rsidRDefault="00000000">
            <w:pPr>
              <w:spacing w:before="120"/>
              <w:jc w:val="center"/>
            </w:pPr>
            <w:r>
              <w:rPr>
                <w:lang w:val="vi-VN"/>
              </w:rPr>
              <w:t>240.000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4088" w14:textId="77777777" w:rsidR="00000000" w:rsidRDefault="00000000">
            <w:pPr>
              <w:spacing w:before="120"/>
              <w:jc w:val="center"/>
            </w:pPr>
            <w:r>
              <w:rPr>
                <w:lang w:val="vi-VN"/>
              </w:rPr>
              <w:t>240.000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29F5D" w14:textId="77777777" w:rsidR="00000000" w:rsidRDefault="00000000">
            <w:pPr>
              <w:spacing w:before="120"/>
              <w:jc w:val="center"/>
            </w:pPr>
            <w:r>
              <w:rPr>
                <w:lang w:val="vi-VN"/>
              </w:rPr>
              <w:t>240.000</w:t>
            </w:r>
          </w:p>
        </w:tc>
      </w:tr>
      <w:tr w:rsidR="00000000" w14:paraId="4327199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933A3" w14:textId="77777777" w:rsidR="00000000" w:rsidRDefault="00000000">
            <w:pPr>
              <w:spacing w:before="120"/>
              <w:jc w:val="center"/>
            </w:pPr>
            <w:r>
              <w:rPr>
                <w:lang w:val="vi-VN"/>
              </w:rPr>
              <w:t>27</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EDD90" w14:textId="77777777" w:rsidR="00000000" w:rsidRDefault="00000000">
            <w:pPr>
              <w:spacing w:before="120"/>
            </w:pPr>
            <w:r>
              <w:rPr>
                <w:lang w:val="vi-VN"/>
              </w:rPr>
              <w:t>Cụm đường ống cao áp</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6C5FD"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64B3B" w14:textId="77777777" w:rsidR="00000000" w:rsidRDefault="00000000">
            <w:pPr>
              <w:spacing w:before="120"/>
              <w:jc w:val="center"/>
            </w:pPr>
            <w:r>
              <w:rPr>
                <w:lang w:val="vi-VN"/>
              </w:rPr>
              <w:t>240.000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0BD8" w14:textId="77777777" w:rsidR="00000000" w:rsidRDefault="00000000">
            <w:pPr>
              <w:spacing w:before="120"/>
              <w:jc w:val="center"/>
            </w:pPr>
            <w:r>
              <w:rPr>
                <w:lang w:val="vi-VN"/>
              </w:rPr>
              <w:t>240.000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04F82" w14:textId="77777777" w:rsidR="00000000" w:rsidRDefault="00000000">
            <w:pPr>
              <w:spacing w:before="120"/>
              <w:jc w:val="center"/>
            </w:pPr>
            <w:r>
              <w:rPr>
                <w:lang w:val="vi-VN"/>
              </w:rPr>
              <w:t>240.000</w:t>
            </w:r>
          </w:p>
        </w:tc>
      </w:tr>
      <w:tr w:rsidR="00000000" w14:paraId="457525C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DE796" w14:textId="77777777" w:rsidR="00000000" w:rsidRDefault="00000000">
            <w:pPr>
              <w:spacing w:before="120"/>
              <w:jc w:val="center"/>
            </w:pPr>
            <w:r>
              <w:rPr>
                <w:lang w:val="vi-VN"/>
              </w:rPr>
              <w:t>28</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A39A4" w14:textId="77777777" w:rsidR="00000000" w:rsidRDefault="00000000">
            <w:pPr>
              <w:spacing w:before="120"/>
            </w:pPr>
            <w:r>
              <w:rPr>
                <w:lang w:val="vi-VN"/>
              </w:rPr>
              <w:t>Cụm đường ống thấp áp</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1FB62" w14:textId="77777777" w:rsidR="00000000" w:rsidRDefault="00000000">
            <w:pPr>
              <w:spacing w:before="120"/>
              <w:jc w:val="center"/>
            </w:pPr>
            <w:r>
              <w:rPr>
                <w:lang w:val="vi-VN"/>
              </w:rPr>
              <w:t>bộ</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97EC" w14:textId="77777777" w:rsidR="00000000" w:rsidRDefault="00000000">
            <w:pPr>
              <w:spacing w:before="120"/>
              <w:jc w:val="center"/>
            </w:pPr>
            <w:r>
              <w:rPr>
                <w:lang w:val="vi-VN"/>
              </w:rPr>
              <w:t>240.000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10DA" w14:textId="77777777" w:rsidR="00000000" w:rsidRDefault="00000000">
            <w:pPr>
              <w:spacing w:before="120"/>
              <w:jc w:val="center"/>
            </w:pPr>
            <w:r>
              <w:rPr>
                <w:lang w:val="vi-VN"/>
              </w:rPr>
              <w:t>240.000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D460D" w14:textId="77777777" w:rsidR="00000000" w:rsidRDefault="00000000">
            <w:pPr>
              <w:spacing w:before="120"/>
              <w:jc w:val="center"/>
            </w:pPr>
            <w:r>
              <w:rPr>
                <w:lang w:val="vi-VN"/>
              </w:rPr>
              <w:t>240.000</w:t>
            </w:r>
          </w:p>
        </w:tc>
      </w:tr>
      <w:tr w:rsidR="00000000" w14:paraId="59AD2F6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83BCF" w14:textId="77777777" w:rsidR="00000000" w:rsidRDefault="00000000">
            <w:pPr>
              <w:spacing w:before="120"/>
              <w:jc w:val="center"/>
            </w:pPr>
            <w:r>
              <w:rPr>
                <w:lang w:val="vi-VN"/>
              </w:rPr>
              <w:t>29</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B443A" w14:textId="77777777" w:rsidR="00000000" w:rsidRDefault="00000000">
            <w:pPr>
              <w:spacing w:before="120"/>
            </w:pPr>
            <w:r>
              <w:rPr>
                <w:lang w:val="vi-VN"/>
              </w:rPr>
              <w:t>Bình chứa</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183F" w14:textId="77777777" w:rsidR="00000000" w:rsidRDefault="00000000">
            <w:pPr>
              <w:spacing w:before="120"/>
              <w:jc w:val="center"/>
            </w:pPr>
            <w:r>
              <w:rPr>
                <w:lang w:val="vi-VN"/>
              </w:rPr>
              <w:t>cái</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0050C" w14:textId="77777777" w:rsidR="00000000" w:rsidRDefault="00000000">
            <w:pPr>
              <w:spacing w:before="120"/>
              <w:jc w:val="center"/>
            </w:pPr>
            <w:r>
              <w:rPr>
                <w:lang w:val="vi-VN"/>
              </w:rPr>
              <w:t>240.000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E873C" w14:textId="77777777" w:rsidR="00000000" w:rsidRDefault="00000000">
            <w:pPr>
              <w:spacing w:before="120"/>
              <w:jc w:val="center"/>
            </w:pPr>
            <w:r>
              <w:rPr>
                <w:lang w:val="vi-VN"/>
              </w:rPr>
              <w:t>240.000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6D599" w14:textId="77777777" w:rsidR="00000000" w:rsidRDefault="00000000">
            <w:pPr>
              <w:spacing w:before="120"/>
              <w:jc w:val="center"/>
            </w:pPr>
            <w:r>
              <w:rPr>
                <w:lang w:val="vi-VN"/>
              </w:rPr>
              <w:t>240.000</w:t>
            </w:r>
          </w:p>
        </w:tc>
      </w:tr>
      <w:tr w:rsidR="00000000" w14:paraId="6B4FA41D"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FDCE1" w14:textId="77777777" w:rsidR="00000000" w:rsidRDefault="00000000">
            <w:pPr>
              <w:spacing w:before="120"/>
              <w:jc w:val="center"/>
            </w:pPr>
            <w:r>
              <w:rPr>
                <w:lang w:val="vi-VN"/>
              </w:rPr>
              <w:t>30</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97D80" w14:textId="77777777" w:rsidR="00000000" w:rsidRDefault="00000000">
            <w:pPr>
              <w:spacing w:before="120"/>
            </w:pPr>
            <w:r>
              <w:rPr>
                <w:lang w:val="vi-VN"/>
              </w:rPr>
              <w:t>Thay ga</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08890" w14:textId="77777777" w:rsidR="00000000" w:rsidRDefault="00000000">
            <w:pPr>
              <w:spacing w:before="120"/>
              <w:jc w:val="center"/>
            </w:pPr>
            <w:r>
              <w:rPr>
                <w:lang w:val="vi-VN"/>
              </w:rPr>
              <w:t>Kg</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40030" w14:textId="77777777" w:rsidR="00000000" w:rsidRDefault="00000000">
            <w:pPr>
              <w:spacing w:before="120"/>
              <w:jc w:val="center"/>
            </w:pPr>
            <w:r>
              <w:rPr>
                <w:lang w:val="vi-VN"/>
              </w:rPr>
              <w:t>84.000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FF4A" w14:textId="77777777" w:rsidR="00000000" w:rsidRDefault="00000000">
            <w:pPr>
              <w:spacing w:before="120"/>
              <w:jc w:val="center"/>
            </w:pPr>
            <w:r>
              <w:rPr>
                <w:lang w:val="vi-VN"/>
              </w:rPr>
              <w:t>84.000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8928" w14:textId="77777777" w:rsidR="00000000" w:rsidRDefault="00000000">
            <w:pPr>
              <w:spacing w:before="120"/>
              <w:jc w:val="center"/>
            </w:pPr>
            <w:r>
              <w:rPr>
                <w:lang w:val="vi-VN"/>
              </w:rPr>
              <w:t>84.000</w:t>
            </w:r>
          </w:p>
        </w:tc>
      </w:tr>
      <w:tr w:rsidR="00000000" w14:paraId="71519C2B"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7CB8B" w14:textId="77777777" w:rsidR="00000000" w:rsidRDefault="00000000">
            <w:pPr>
              <w:spacing w:before="120"/>
              <w:jc w:val="center"/>
            </w:pPr>
            <w:r>
              <w:rPr>
                <w:lang w:val="vi-VN"/>
              </w:rPr>
              <w:t>31</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799F" w14:textId="77777777" w:rsidR="00000000" w:rsidRDefault="00000000">
            <w:pPr>
              <w:spacing w:before="120"/>
            </w:pPr>
            <w:r>
              <w:rPr>
                <w:lang w:val="vi-VN"/>
              </w:rPr>
              <w:t>Thay dầu máy nén</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B8B4" w14:textId="77777777" w:rsidR="00000000" w:rsidRDefault="00000000">
            <w:pPr>
              <w:spacing w:before="120"/>
              <w:jc w:val="center"/>
            </w:pPr>
            <w:r>
              <w:rPr>
                <w:lang w:val="vi-VN"/>
              </w:rPr>
              <w:t>ml</w:t>
            </w:r>
          </w:p>
        </w:tc>
        <w:tc>
          <w:tcPr>
            <w:tcW w:w="7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0B977" w14:textId="77777777" w:rsidR="00000000" w:rsidRDefault="00000000">
            <w:pPr>
              <w:spacing w:before="120"/>
              <w:jc w:val="center"/>
            </w:pPr>
            <w:r>
              <w:rPr>
                <w:lang w:val="vi-VN"/>
              </w:rPr>
              <w:t>84.000</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7EF9C" w14:textId="77777777" w:rsidR="00000000" w:rsidRDefault="00000000">
            <w:pPr>
              <w:spacing w:before="120"/>
              <w:jc w:val="center"/>
            </w:pPr>
            <w:r>
              <w:t>84.000</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0044C" w14:textId="77777777" w:rsidR="00000000" w:rsidRDefault="00000000">
            <w:pPr>
              <w:spacing w:before="120"/>
              <w:jc w:val="center"/>
            </w:pPr>
            <w:r>
              <w:rPr>
                <w:lang w:val="vi-VN"/>
              </w:rPr>
              <w:t>84.000</w:t>
            </w:r>
          </w:p>
        </w:tc>
      </w:tr>
    </w:tbl>
    <w:p w14:paraId="62E0FF2D" w14:textId="77777777" w:rsidR="00000000" w:rsidRDefault="00000000">
      <w:pPr>
        <w:spacing w:before="120" w:after="280" w:afterAutospacing="1"/>
      </w:pPr>
      <w:r>
        <w:rPr>
          <w:i/>
          <w:iCs/>
          <w:lang w:val="vi-VN"/>
        </w:rPr>
        <w:t>Ghi chú:</w:t>
      </w:r>
    </w:p>
    <w:p w14:paraId="6CAA4E5E" w14:textId="77777777" w:rsidR="00000000" w:rsidRDefault="00000000">
      <w:pPr>
        <w:spacing w:before="120" w:after="280" w:afterAutospacing="1"/>
      </w:pPr>
      <w:r>
        <w:rPr>
          <w:i/>
          <w:iCs/>
          <w:lang w:val="vi-VN"/>
        </w:rPr>
        <w:t>1. Các vật tư, phụ tùng trên là những vật tư phụ t</w:t>
      </w:r>
      <w:r>
        <w:rPr>
          <w:i/>
          <w:iCs/>
        </w:rPr>
        <w:t>ù</w:t>
      </w:r>
      <w:r>
        <w:rPr>
          <w:i/>
          <w:iCs/>
          <w:lang w:val="vi-VN"/>
        </w:rPr>
        <w:t>ng chính hãng, ngoại nhập.</w:t>
      </w:r>
    </w:p>
    <w:p w14:paraId="5C8D5100" w14:textId="77777777" w:rsidR="00000000" w:rsidRDefault="00000000">
      <w:pPr>
        <w:spacing w:before="120" w:after="280" w:afterAutospacing="1"/>
      </w:pPr>
      <w:r>
        <w:rPr>
          <w:i/>
          <w:iCs/>
          <w:lang w:val="vi-VN"/>
        </w:rPr>
        <w:t>2. Các vật tư, phụ t</w:t>
      </w:r>
      <w:r>
        <w:rPr>
          <w:i/>
          <w:iCs/>
        </w:rPr>
        <w:t>ù</w:t>
      </w:r>
      <w:r>
        <w:rPr>
          <w:i/>
          <w:iCs/>
          <w:lang w:val="vi-VN"/>
        </w:rPr>
        <w:t>ng nội địa Trung Quốc, hoặc không chính hãng có định ngạch thấp h</w:t>
      </w:r>
      <w:r>
        <w:rPr>
          <w:i/>
          <w:iCs/>
        </w:rPr>
        <w:t xml:space="preserve">ơn </w:t>
      </w:r>
      <w:r>
        <w:rPr>
          <w:i/>
          <w:iCs/>
          <w:lang w:val="vi-VN"/>
        </w:rPr>
        <w:t>định ngạch sử dụng ở trên, t</w:t>
      </w:r>
      <w:r>
        <w:rPr>
          <w:i/>
          <w:iCs/>
        </w:rPr>
        <w:t>ù</w:t>
      </w:r>
      <w:r>
        <w:rPr>
          <w:i/>
          <w:iCs/>
          <w:lang w:val="vi-VN"/>
        </w:rPr>
        <w:t>y theo thực tế sử dụng và hư hỏng để giải quyết và cấp phát.”</w:t>
      </w:r>
    </w:p>
    <w:p w14:paraId="346959B9" w14:textId="77777777" w:rsidR="00000000" w:rsidRDefault="00000000">
      <w:pPr>
        <w:spacing w:before="120" w:after="280" w:afterAutospacing="1"/>
      </w:pPr>
      <w:r>
        <w:rPr>
          <w:lang w:val="vi-VN"/>
        </w:rPr>
        <w:t>5. Bổ sung mục 13 vào chương II như sau:</w:t>
      </w:r>
    </w:p>
    <w:p w14:paraId="48A3D730" w14:textId="77777777" w:rsidR="00000000" w:rsidRDefault="00000000">
      <w:pPr>
        <w:spacing w:before="120" w:after="280" w:afterAutospacing="1"/>
      </w:pPr>
      <w:r>
        <w:rPr>
          <w:lang w:val="vi-VN"/>
        </w:rPr>
        <w:t>“13. Định mức sử dụng dầu bôi trơn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8"/>
        <w:gridCol w:w="3389"/>
        <w:gridCol w:w="1082"/>
        <w:gridCol w:w="1352"/>
        <w:gridCol w:w="1360"/>
        <w:gridCol w:w="1459"/>
      </w:tblGrid>
      <w:tr w:rsidR="00000000" w14:paraId="5D36EEB1" w14:textId="77777777">
        <w:tc>
          <w:tcPr>
            <w:tcW w:w="3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32321" w14:textId="77777777" w:rsidR="00000000" w:rsidRDefault="00000000">
            <w:pPr>
              <w:spacing w:before="120"/>
              <w:jc w:val="center"/>
            </w:pPr>
            <w:r>
              <w:rPr>
                <w:b/>
                <w:bCs/>
                <w:lang w:val="vi-VN"/>
              </w:rPr>
              <w:t>TT</w:t>
            </w:r>
          </w:p>
        </w:tc>
        <w:tc>
          <w:tcPr>
            <w:tcW w:w="1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788E5" w14:textId="77777777" w:rsidR="00000000" w:rsidRDefault="00000000">
            <w:pPr>
              <w:spacing w:before="120"/>
              <w:jc w:val="center"/>
            </w:pPr>
            <w:r>
              <w:rPr>
                <w:b/>
                <w:bCs/>
                <w:lang w:val="vi-VN"/>
              </w:rPr>
              <w:t>Chỉ tiêu kinh tế- kỹ thuật</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A636" w14:textId="77777777" w:rsidR="00000000" w:rsidRDefault="00000000">
            <w:pPr>
              <w:spacing w:before="120"/>
              <w:jc w:val="center"/>
            </w:pPr>
            <w:r>
              <w:rPr>
                <w:b/>
                <w:bCs/>
                <w:lang w:val="vi-VN"/>
              </w:rPr>
              <w:t>Đơn vị</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4A79" w14:textId="77777777" w:rsidR="00000000" w:rsidRDefault="00000000">
            <w:pPr>
              <w:spacing w:before="120"/>
              <w:jc w:val="center"/>
            </w:pPr>
            <w:r>
              <w:rPr>
                <w:b/>
                <w:bCs/>
                <w:lang w:val="vi-VN"/>
              </w:rPr>
              <w:t>Xe buýt nhỏ</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9CA2B" w14:textId="77777777" w:rsidR="00000000" w:rsidRDefault="00000000">
            <w:pPr>
              <w:spacing w:before="120"/>
              <w:jc w:val="center"/>
            </w:pPr>
            <w:r>
              <w:rPr>
                <w:b/>
                <w:bCs/>
                <w:lang w:val="vi-VN"/>
              </w:rPr>
              <w:t>Xe buýt TB</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D8EAA" w14:textId="77777777" w:rsidR="00000000" w:rsidRDefault="00000000">
            <w:pPr>
              <w:spacing w:before="120"/>
              <w:jc w:val="center"/>
            </w:pPr>
            <w:r>
              <w:rPr>
                <w:b/>
                <w:bCs/>
                <w:lang w:val="vi-VN"/>
              </w:rPr>
              <w:t>Xe buýt lớn</w:t>
            </w:r>
          </w:p>
        </w:tc>
      </w:tr>
      <w:tr w:rsidR="00000000" w14:paraId="2F373C78"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FDB76" w14:textId="77777777" w:rsidR="00000000" w:rsidRDefault="00000000">
            <w:pPr>
              <w:spacing w:before="120"/>
              <w:jc w:val="center"/>
            </w:pPr>
            <w:r>
              <w:rPr>
                <w:lang w:val="vi-VN"/>
              </w:rPr>
              <w:t>1</w:t>
            </w:r>
          </w:p>
        </w:tc>
        <w:tc>
          <w:tcPr>
            <w:tcW w:w="1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30B92" w14:textId="77777777" w:rsidR="00000000" w:rsidRDefault="00000000">
            <w:pPr>
              <w:spacing w:before="120"/>
            </w:pPr>
            <w:r>
              <w:rPr>
                <w:lang w:val="vi-VN"/>
              </w:rPr>
              <w:t>Dầu máy</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A161" w14:textId="77777777" w:rsidR="00000000" w:rsidRDefault="00000000">
            <w:pPr>
              <w:spacing w:before="120"/>
              <w:jc w:val="center"/>
            </w:pPr>
            <w:r>
              <w:rPr>
                <w:lang w:val="vi-VN"/>
              </w:rPr>
              <w:t>lít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EC8B3" w14:textId="77777777" w:rsidR="00000000" w:rsidRDefault="00000000">
            <w:pPr>
              <w:spacing w:before="120"/>
              <w:jc w:val="center"/>
            </w:pPr>
            <w:r>
              <w:rPr>
                <w:lang w:val="vi-VN"/>
              </w:rPr>
              <w:t>5.5-13</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65949" w14:textId="77777777" w:rsidR="00000000" w:rsidRDefault="00000000">
            <w:pPr>
              <w:spacing w:before="120"/>
              <w:jc w:val="center"/>
            </w:pPr>
            <w:r>
              <w:rPr>
                <w:lang w:val="vi-VN"/>
              </w:rPr>
              <w:t>14</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C32D7" w14:textId="77777777" w:rsidR="00000000" w:rsidRDefault="00000000">
            <w:pPr>
              <w:spacing w:before="120"/>
              <w:jc w:val="center"/>
            </w:pPr>
            <w:r>
              <w:rPr>
                <w:lang w:val="vi-VN"/>
              </w:rPr>
              <w:t>21</w:t>
            </w:r>
          </w:p>
        </w:tc>
      </w:tr>
      <w:tr w:rsidR="00000000" w14:paraId="0D6580B9"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7A3AD" w14:textId="77777777" w:rsidR="00000000" w:rsidRDefault="00000000">
            <w:pPr>
              <w:spacing w:before="120"/>
              <w:jc w:val="center"/>
            </w:pPr>
            <w:r>
              <w:rPr>
                <w:lang w:val="vi-VN"/>
              </w:rPr>
              <w:t>2</w:t>
            </w:r>
          </w:p>
        </w:tc>
        <w:tc>
          <w:tcPr>
            <w:tcW w:w="1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F2D1E" w14:textId="77777777" w:rsidR="00000000" w:rsidRDefault="00000000">
            <w:pPr>
              <w:spacing w:before="120"/>
            </w:pPr>
            <w:r>
              <w:rPr>
                <w:lang w:val="vi-VN"/>
              </w:rPr>
              <w:t>Dầu cầu</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2A8BF" w14:textId="77777777" w:rsidR="00000000" w:rsidRDefault="00000000">
            <w:pPr>
              <w:spacing w:before="120"/>
              <w:jc w:val="center"/>
            </w:pPr>
            <w:r>
              <w:rPr>
                <w:lang w:val="vi-VN"/>
              </w:rPr>
              <w:t>lít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080DA" w14:textId="77777777" w:rsidR="00000000" w:rsidRDefault="00000000">
            <w:pPr>
              <w:spacing w:before="120"/>
              <w:jc w:val="center"/>
            </w:pPr>
            <w:r>
              <w:rPr>
                <w:lang w:val="vi-VN"/>
              </w:rPr>
              <w:t>3-6</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C0063" w14:textId="77777777" w:rsidR="00000000" w:rsidRDefault="00000000">
            <w:pPr>
              <w:spacing w:before="120"/>
              <w:jc w:val="center"/>
            </w:pPr>
            <w:r>
              <w:rPr>
                <w:lang w:val="vi-VN"/>
              </w:rPr>
              <w:t>10</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7C3F7" w14:textId="77777777" w:rsidR="00000000" w:rsidRDefault="00000000">
            <w:pPr>
              <w:spacing w:before="120"/>
              <w:jc w:val="center"/>
            </w:pPr>
            <w:r>
              <w:rPr>
                <w:lang w:val="vi-VN"/>
              </w:rPr>
              <w:t>10.5</w:t>
            </w:r>
          </w:p>
        </w:tc>
      </w:tr>
      <w:tr w:rsidR="00000000" w14:paraId="70902913"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7F036" w14:textId="77777777" w:rsidR="00000000" w:rsidRDefault="00000000">
            <w:pPr>
              <w:spacing w:before="120"/>
              <w:jc w:val="center"/>
            </w:pPr>
            <w:r>
              <w:rPr>
                <w:lang w:val="vi-VN"/>
              </w:rPr>
              <w:t>3</w:t>
            </w:r>
          </w:p>
        </w:tc>
        <w:tc>
          <w:tcPr>
            <w:tcW w:w="1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6F82B" w14:textId="77777777" w:rsidR="00000000" w:rsidRDefault="00000000">
            <w:pPr>
              <w:spacing w:before="120"/>
            </w:pPr>
            <w:r>
              <w:rPr>
                <w:lang w:val="vi-VN"/>
              </w:rPr>
              <w:t>Dầu hộp số</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B7E6F" w14:textId="77777777" w:rsidR="00000000" w:rsidRDefault="00000000">
            <w:pPr>
              <w:spacing w:before="120"/>
              <w:jc w:val="center"/>
            </w:pPr>
            <w:r>
              <w:rPr>
                <w:lang w:val="vi-VN"/>
              </w:rPr>
              <w:t>lít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E490E" w14:textId="77777777" w:rsidR="00000000" w:rsidRDefault="00000000">
            <w:pPr>
              <w:spacing w:before="120"/>
              <w:jc w:val="center"/>
            </w:pPr>
            <w:r>
              <w:rPr>
                <w:lang w:val="vi-VN"/>
              </w:rPr>
              <w:t>1.86-4.5</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58B09" w14:textId="77777777" w:rsidR="00000000" w:rsidRDefault="00000000">
            <w:pPr>
              <w:spacing w:before="120"/>
              <w:jc w:val="center"/>
            </w:pPr>
            <w:r>
              <w:rPr>
                <w:lang w:val="vi-VN"/>
              </w:rPr>
              <w:t>5.5</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38FCA" w14:textId="77777777" w:rsidR="00000000" w:rsidRDefault="00000000">
            <w:pPr>
              <w:spacing w:before="120"/>
              <w:jc w:val="center"/>
            </w:pPr>
            <w:r>
              <w:rPr>
                <w:lang w:val="vi-VN"/>
              </w:rPr>
              <w:t>10</w:t>
            </w:r>
          </w:p>
        </w:tc>
      </w:tr>
      <w:tr w:rsidR="00000000" w14:paraId="13EBBB2F"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4B603" w14:textId="77777777" w:rsidR="00000000" w:rsidRDefault="00000000">
            <w:pPr>
              <w:spacing w:before="120"/>
              <w:jc w:val="center"/>
            </w:pPr>
            <w:r>
              <w:rPr>
                <w:lang w:val="vi-VN"/>
              </w:rPr>
              <w:t>4</w:t>
            </w:r>
          </w:p>
        </w:tc>
        <w:tc>
          <w:tcPr>
            <w:tcW w:w="1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77186" w14:textId="77777777" w:rsidR="00000000" w:rsidRDefault="00000000">
            <w:pPr>
              <w:spacing w:before="120"/>
            </w:pPr>
            <w:r>
              <w:rPr>
                <w:lang w:val="vi-VN"/>
              </w:rPr>
              <w:t>Dầu trợ lực ly h</w:t>
            </w:r>
            <w:r>
              <w:t>ợ</w:t>
            </w:r>
            <w:r>
              <w:rPr>
                <w:lang w:val="vi-VN"/>
              </w:rPr>
              <w:t>p và phanh</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AF2C0" w14:textId="77777777" w:rsidR="00000000" w:rsidRDefault="00000000">
            <w:pPr>
              <w:spacing w:before="120"/>
              <w:jc w:val="center"/>
            </w:pPr>
            <w:r>
              <w:rPr>
                <w:lang w:val="vi-VN"/>
              </w:rPr>
              <w:t>lít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F9E20" w14:textId="77777777" w:rsidR="00000000" w:rsidRDefault="00000000">
            <w:pPr>
              <w:spacing w:before="120"/>
              <w:jc w:val="center"/>
            </w:pPr>
            <w:r>
              <w:rPr>
                <w:lang w:val="vi-VN"/>
              </w:rPr>
              <w:t>0.843-1</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1D417" w14:textId="77777777" w:rsidR="00000000" w:rsidRDefault="00000000">
            <w:pPr>
              <w:spacing w:before="120"/>
              <w:jc w:val="center"/>
            </w:pPr>
            <w:r>
              <w:t>3</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26579" w14:textId="77777777" w:rsidR="00000000" w:rsidRDefault="00000000">
            <w:pPr>
              <w:spacing w:before="120"/>
              <w:jc w:val="center"/>
            </w:pPr>
            <w:r>
              <w:rPr>
                <w:lang w:val="vi-VN"/>
              </w:rPr>
              <w:t>Theo yêu cầu</w:t>
            </w:r>
          </w:p>
        </w:tc>
      </w:tr>
      <w:tr w:rsidR="00000000" w14:paraId="1459FF74"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8C6F3" w14:textId="77777777" w:rsidR="00000000" w:rsidRDefault="00000000">
            <w:pPr>
              <w:spacing w:before="120"/>
              <w:jc w:val="center"/>
            </w:pPr>
            <w:r>
              <w:rPr>
                <w:lang w:val="vi-VN"/>
              </w:rPr>
              <w:t>5</w:t>
            </w:r>
          </w:p>
        </w:tc>
        <w:tc>
          <w:tcPr>
            <w:tcW w:w="1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5400E" w14:textId="77777777" w:rsidR="00000000" w:rsidRDefault="00000000">
            <w:pPr>
              <w:spacing w:before="120"/>
            </w:pPr>
            <w:r>
              <w:rPr>
                <w:lang w:val="vi-VN"/>
              </w:rPr>
              <w:t>Dầu trợ lực lái</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2284" w14:textId="77777777" w:rsidR="00000000" w:rsidRDefault="00000000">
            <w:pPr>
              <w:spacing w:before="120"/>
              <w:jc w:val="center"/>
            </w:pPr>
            <w:r>
              <w:rPr>
                <w:lang w:val="vi-VN"/>
              </w:rPr>
              <w:t>lít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3FC17" w14:textId="77777777" w:rsidR="00000000" w:rsidRDefault="00000000">
            <w:pPr>
              <w:spacing w:before="120"/>
              <w:jc w:val="center"/>
            </w:pPr>
            <w:r>
              <w:rPr>
                <w:lang w:val="vi-VN"/>
              </w:rPr>
              <w:t>1.2-2</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AEBE6" w14:textId="77777777" w:rsidR="00000000" w:rsidRDefault="00000000">
            <w:pPr>
              <w:spacing w:before="120"/>
              <w:jc w:val="center"/>
            </w:pPr>
            <w:r>
              <w:rPr>
                <w:lang w:val="vi-VN"/>
              </w:rPr>
              <w:t>3</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8C5D3" w14:textId="77777777" w:rsidR="00000000" w:rsidRDefault="00000000">
            <w:pPr>
              <w:spacing w:before="120"/>
              <w:jc w:val="center"/>
            </w:pPr>
            <w:r>
              <w:rPr>
                <w:lang w:val="vi-VN"/>
              </w:rPr>
              <w:t>7</w:t>
            </w:r>
          </w:p>
        </w:tc>
      </w:tr>
      <w:tr w:rsidR="00000000" w14:paraId="710C530B" w14:textId="77777777">
        <w:tblPrEx>
          <w:tblBorders>
            <w:top w:val="none" w:sz="0" w:space="0" w:color="auto"/>
            <w:bottom w:val="none" w:sz="0" w:space="0" w:color="auto"/>
            <w:insideH w:val="none" w:sz="0" w:space="0" w:color="auto"/>
            <w:insideV w:val="none" w:sz="0" w:space="0" w:color="auto"/>
          </w:tblBorders>
        </w:tblPrEx>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9C9C6" w14:textId="77777777" w:rsidR="00000000" w:rsidRDefault="00000000">
            <w:pPr>
              <w:spacing w:before="120"/>
              <w:jc w:val="center"/>
            </w:pPr>
            <w:r>
              <w:rPr>
                <w:lang w:val="vi-VN"/>
              </w:rPr>
              <w:t>6</w:t>
            </w:r>
          </w:p>
        </w:tc>
        <w:tc>
          <w:tcPr>
            <w:tcW w:w="1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E9975" w14:textId="77777777" w:rsidR="00000000" w:rsidRDefault="00000000">
            <w:pPr>
              <w:spacing w:before="120"/>
            </w:pPr>
            <w:r>
              <w:rPr>
                <w:lang w:val="vi-VN"/>
              </w:rPr>
              <w:t>Nước làm mát</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DFE5" w14:textId="77777777" w:rsidR="00000000" w:rsidRDefault="00000000">
            <w:pPr>
              <w:spacing w:before="120"/>
              <w:jc w:val="center"/>
            </w:pPr>
            <w:r>
              <w:rPr>
                <w:lang w:val="vi-VN"/>
              </w:rPr>
              <w:t>lít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051F" w14:textId="77777777" w:rsidR="00000000" w:rsidRDefault="00000000">
            <w:pPr>
              <w:spacing w:before="120"/>
              <w:jc w:val="center"/>
            </w:pPr>
            <w:r>
              <w:rPr>
                <w:lang w:val="vi-VN"/>
              </w:rPr>
              <w:t>12-16</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C4130" w14:textId="77777777" w:rsidR="00000000" w:rsidRDefault="00000000">
            <w:pPr>
              <w:spacing w:before="120"/>
              <w:jc w:val="center"/>
            </w:pPr>
            <w:r>
              <w:rPr>
                <w:lang w:val="vi-VN"/>
              </w:rPr>
              <w:t>48</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DC0DB" w14:textId="77777777" w:rsidR="00000000" w:rsidRDefault="00000000">
            <w:pPr>
              <w:spacing w:before="120"/>
              <w:jc w:val="center"/>
            </w:pPr>
            <w:r>
              <w:rPr>
                <w:lang w:val="vi-VN"/>
              </w:rPr>
              <w:t>The</w:t>
            </w:r>
            <w:r>
              <w:t xml:space="preserve">o </w:t>
            </w:r>
            <w:r>
              <w:rPr>
                <w:lang w:val="vi-VN"/>
              </w:rPr>
              <w:t>yêu cầu</w:t>
            </w:r>
          </w:p>
        </w:tc>
      </w:tr>
    </w:tbl>
    <w:p w14:paraId="00DAC3C3" w14:textId="77777777" w:rsidR="00000000" w:rsidRDefault="00000000">
      <w:pPr>
        <w:spacing w:before="120" w:after="280" w:afterAutospacing="1"/>
      </w:pPr>
      <w:r>
        <w:rPr>
          <w:i/>
          <w:iCs/>
          <w:lang w:val="vi-VN"/>
        </w:rPr>
        <w:t xml:space="preserve">Ghi chú: Áp dụng theo hướng dẫn của Nhà sản xuất nhưng vẫn đảm </w:t>
      </w:r>
      <w:r>
        <w:rPr>
          <w:i/>
          <w:iCs/>
        </w:rPr>
        <w:t>bả</w:t>
      </w:r>
      <w:r>
        <w:rPr>
          <w:i/>
          <w:iCs/>
          <w:lang w:val="vi-VN"/>
        </w:rPr>
        <w:t>o trong khoảng giá trị quy định</w:t>
      </w:r>
      <w:r>
        <w:rPr>
          <w:i/>
          <w:iCs/>
        </w:rPr>
        <w:t>”.</w:t>
      </w:r>
    </w:p>
    <w:p w14:paraId="6394BF91" w14:textId="77777777" w:rsidR="00000000" w:rsidRDefault="00000000">
      <w:pPr>
        <w:spacing w:before="120" w:after="280" w:afterAutospacing="1"/>
      </w:pPr>
      <w:r>
        <w:rPr>
          <w:lang w:val="vi-VN"/>
        </w:rPr>
        <w:t>6. Bổ sung mục 14 vào chương II như sau:</w:t>
      </w:r>
    </w:p>
    <w:p w14:paraId="5C861290" w14:textId="77777777" w:rsidR="00000000" w:rsidRDefault="00000000">
      <w:pPr>
        <w:spacing w:before="120" w:after="280" w:afterAutospacing="1"/>
      </w:pPr>
      <w:r>
        <w:rPr>
          <w:lang w:val="vi-VN"/>
        </w:rPr>
        <w:t>“14. Định mức Chi phí quản lý chung</w:t>
      </w:r>
    </w:p>
    <w:p w14:paraId="1E831168" w14:textId="77777777" w:rsidR="00000000" w:rsidRDefault="00000000">
      <w:pPr>
        <w:spacing w:before="120" w:after="280" w:afterAutospacing="1"/>
      </w:pPr>
      <w:r>
        <w:rPr>
          <w:lang w:val="vi-VN"/>
        </w:rPr>
        <w:t>Chi phí quản lý chung: Từ 5%-7% tổng chi phí trực tiếp, tùy thuộc vào số lượng tuyến quản lý để xác định tỷ lệ cho phù hợp”.</w:t>
      </w:r>
    </w:p>
    <w:p w14:paraId="253F7642" w14:textId="77777777" w:rsidR="00000000" w:rsidRDefault="00000000">
      <w:pPr>
        <w:spacing w:before="120" w:after="280" w:afterAutospacing="1"/>
      </w:pPr>
      <w:r>
        <w:rPr>
          <w:lang w:val="vi-VN"/>
        </w:rPr>
        <w:t>7. Bổ sung mục 15 vào chương II như sau:</w:t>
      </w:r>
    </w:p>
    <w:p w14:paraId="0EA893A7" w14:textId="77777777" w:rsidR="00000000" w:rsidRDefault="00000000">
      <w:pPr>
        <w:spacing w:before="120" w:after="280" w:afterAutospacing="1"/>
      </w:pPr>
      <w:r>
        <w:rPr>
          <w:lang w:val="vi-VN"/>
        </w:rPr>
        <w:t>“15. Định mức Chi phí quản lý phân xưởng</w:t>
      </w:r>
    </w:p>
    <w:p w14:paraId="743520B1" w14:textId="77777777" w:rsidR="00000000" w:rsidRDefault="00000000">
      <w:pPr>
        <w:spacing w:before="120" w:after="280" w:afterAutospacing="1"/>
      </w:pPr>
      <w:r>
        <w:rPr>
          <w:lang w:val="vi-VN"/>
        </w:rPr>
        <w:t>Chi phí quản lý phân xưởng: 12% tổng chi phí BDSC thường xuyên và Sửa chữa lớn”.</w:t>
      </w:r>
    </w:p>
    <w:p w14:paraId="35341AE4" w14:textId="77777777" w:rsidR="00000000" w:rsidRDefault="00000000">
      <w:pPr>
        <w:spacing w:before="120" w:after="280" w:afterAutospacing="1"/>
      </w:pPr>
      <w:r>
        <w:rPr>
          <w:lang w:val="vi-VN"/>
        </w:rPr>
        <w:t>8. Bổ s</w:t>
      </w:r>
      <w:r>
        <w:t>u</w:t>
      </w:r>
      <w:r>
        <w:rPr>
          <w:lang w:val="vi-VN"/>
        </w:rPr>
        <w:t>ng mục 16 vào chương II như sau:</w:t>
      </w:r>
    </w:p>
    <w:p w14:paraId="2AF86895" w14:textId="77777777" w:rsidR="00000000" w:rsidRDefault="00000000">
      <w:pPr>
        <w:spacing w:before="120" w:after="280" w:afterAutospacing="1"/>
      </w:pPr>
      <w:r>
        <w:rPr>
          <w:lang w:val="vi-VN"/>
        </w:rPr>
        <w:t>“16. Lãi định mức</w:t>
      </w:r>
    </w:p>
    <w:p w14:paraId="16D0E81C" w14:textId="77777777" w:rsidR="00000000" w:rsidRDefault="00000000">
      <w:pPr>
        <w:spacing w:before="120" w:after="280" w:afterAutospacing="1"/>
      </w:pPr>
      <w:r>
        <w:rPr>
          <w:lang w:val="vi-VN"/>
        </w:rPr>
        <w:t>Lãi định mức: 5% tổng chi phí trực tiếp”.</w:t>
      </w:r>
    </w:p>
    <w:p w14:paraId="676534B0" w14:textId="77777777" w:rsidR="00000000" w:rsidRDefault="00000000">
      <w:pPr>
        <w:spacing w:before="120" w:after="280" w:afterAutospacing="1"/>
      </w:pPr>
      <w:r>
        <w:rPr>
          <w:b/>
          <w:bCs/>
          <w:lang w:val="vi-VN"/>
        </w:rPr>
        <w:t>Điều 2.</w:t>
      </w:r>
      <w:r>
        <w:rPr>
          <w:lang w:val="vi-VN"/>
        </w:rPr>
        <w:t xml:space="preserve"> Quyết định này có hiệu lực kể từ ngày </w:t>
      </w:r>
      <w:r>
        <w:t>18</w:t>
      </w:r>
      <w:r>
        <w:rPr>
          <w:lang w:val="vi-VN"/>
        </w:rPr>
        <w:t xml:space="preserve"> tháng </w:t>
      </w:r>
      <w:r>
        <w:t>10</w:t>
      </w:r>
      <w:r>
        <w:rPr>
          <w:lang w:val="vi-VN"/>
        </w:rPr>
        <w:t xml:space="preserve"> năm 2022.</w:t>
      </w:r>
    </w:p>
    <w:p w14:paraId="30A33ED2" w14:textId="77777777" w:rsidR="00000000" w:rsidRDefault="00000000">
      <w:pPr>
        <w:spacing w:before="120" w:after="280" w:afterAutospacing="1"/>
      </w:pPr>
      <w:r>
        <w:rPr>
          <w:b/>
          <w:bCs/>
          <w:lang w:val="vi-VN"/>
        </w:rPr>
        <w:t>Điều 3.</w:t>
      </w:r>
      <w:r>
        <w:rPr>
          <w:lang w:val="vi-VN"/>
        </w:rPr>
        <w:t xml:space="preserve"> Chánh Văn phòng UBND thành phố, Giám đốc các Sở: Giao thông vận tải, Tài chính, Kế hoạch và Đầu tư; Giám đốc Trung tâm Điều hành đèn tín hiệu giao thông và Vận tải công cộng, Thủ trưởng các cơ quan, đơn vị, cá nhân có liên quan chịu trách nhiệm thi hành Quyết định này</w:t>
      </w:r>
      <w:r>
        <w:t>./.</w:t>
      </w:r>
    </w:p>
    <w:p w14:paraId="01ADD3F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EDC7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A842E8"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Vụ Pháp chế - Bộ Giao thông vận tải;</w:t>
            </w:r>
            <w:r>
              <w:rPr>
                <w:sz w:val="16"/>
                <w:lang w:val="vi-VN"/>
              </w:rPr>
              <w:br/>
              <w:t>- C</w:t>
            </w:r>
            <w:r>
              <w:rPr>
                <w:sz w:val="16"/>
              </w:rPr>
              <w:t>ụ</w:t>
            </w:r>
            <w:r>
              <w:rPr>
                <w:sz w:val="16"/>
                <w:lang w:val="vi-VN"/>
              </w:rPr>
              <w:t>c Ki</w:t>
            </w:r>
            <w:r>
              <w:rPr>
                <w:sz w:val="16"/>
              </w:rPr>
              <w:t>ể</w:t>
            </w:r>
            <w:r>
              <w:rPr>
                <w:sz w:val="16"/>
                <w:lang w:val="vi-VN"/>
              </w:rPr>
              <w:t xml:space="preserve">m </w:t>
            </w:r>
            <w:r>
              <w:rPr>
                <w:sz w:val="16"/>
              </w:rPr>
              <w:t>tr</w:t>
            </w:r>
            <w:r>
              <w:rPr>
                <w:sz w:val="16"/>
                <w:lang w:val="vi-VN"/>
              </w:rPr>
              <w:t>a VBQPPL - Bộ Tư pháp;</w:t>
            </w:r>
            <w:r>
              <w:rPr>
                <w:sz w:val="16"/>
                <w:lang w:val="vi-VN"/>
              </w:rPr>
              <w:br/>
              <w:t>- TTT</w:t>
            </w:r>
            <w:r>
              <w:rPr>
                <w:sz w:val="16"/>
              </w:rPr>
              <w:t>U</w:t>
            </w:r>
            <w:r>
              <w:rPr>
                <w:sz w:val="16"/>
                <w:lang w:val="vi-VN"/>
              </w:rPr>
              <w:t>, TT HĐND thành phố Đà N</w:t>
            </w:r>
            <w:r>
              <w:rPr>
                <w:sz w:val="16"/>
              </w:rPr>
              <w:t>ẵ</w:t>
            </w:r>
            <w:r>
              <w:rPr>
                <w:sz w:val="16"/>
                <w:lang w:val="vi-VN"/>
              </w:rPr>
              <w:t>ng;</w:t>
            </w:r>
            <w:r>
              <w:rPr>
                <w:sz w:val="16"/>
                <w:lang w:val="vi-VN"/>
              </w:rPr>
              <w:br/>
              <w:t>- Chủ tịch và các PCT UBND TP Đà N</w:t>
            </w:r>
            <w:r>
              <w:rPr>
                <w:sz w:val="16"/>
              </w:rPr>
              <w:t>ẵ</w:t>
            </w:r>
            <w:r>
              <w:rPr>
                <w:sz w:val="16"/>
                <w:lang w:val="vi-VN"/>
              </w:rPr>
              <w:t>ng;</w:t>
            </w:r>
            <w:r>
              <w:rPr>
                <w:sz w:val="16"/>
                <w:lang w:val="vi-VN"/>
              </w:rPr>
              <w:br/>
              <w:t>- Đoàn Đại biểu Quốc hội thành phố Đà N</w:t>
            </w:r>
            <w:r>
              <w:rPr>
                <w:sz w:val="16"/>
              </w:rPr>
              <w:t>ẵ</w:t>
            </w:r>
            <w:r>
              <w:rPr>
                <w:sz w:val="16"/>
                <w:lang w:val="vi-VN"/>
              </w:rPr>
              <w:t>ng;</w:t>
            </w:r>
            <w:r>
              <w:rPr>
                <w:sz w:val="16"/>
                <w:lang w:val="vi-VN"/>
              </w:rPr>
              <w:br/>
              <w:t>- Ủy ban MTTQVN thành phố Đà N</w:t>
            </w:r>
            <w:r>
              <w:rPr>
                <w:sz w:val="16"/>
              </w:rPr>
              <w:t>ẵ</w:t>
            </w:r>
            <w:r>
              <w:rPr>
                <w:sz w:val="16"/>
                <w:lang w:val="vi-VN"/>
              </w:rPr>
              <w:t>ng;</w:t>
            </w:r>
            <w:r>
              <w:rPr>
                <w:sz w:val="16"/>
                <w:lang w:val="vi-VN"/>
              </w:rPr>
              <w:br/>
              <w:t>- Các Sở, ban, ngành, đoàn thể;</w:t>
            </w:r>
            <w:r>
              <w:rPr>
                <w:sz w:val="16"/>
                <w:lang w:val="vi-VN"/>
              </w:rPr>
              <w:br/>
              <w:t>- UBND các quận, huyện, phường, xã;</w:t>
            </w:r>
            <w:r>
              <w:rPr>
                <w:sz w:val="16"/>
                <w:lang w:val="vi-VN"/>
              </w:rPr>
              <w:br/>
              <w:t>- Báo Đà N</w:t>
            </w:r>
            <w:r>
              <w:rPr>
                <w:sz w:val="16"/>
              </w:rPr>
              <w:t>ẵ</w:t>
            </w:r>
            <w:r>
              <w:rPr>
                <w:sz w:val="16"/>
                <w:lang w:val="vi-VN"/>
              </w:rPr>
              <w:t>ng, Đài PT-TH Đà N</w:t>
            </w:r>
            <w:r>
              <w:rPr>
                <w:sz w:val="16"/>
              </w:rPr>
              <w:t>ẵ</w:t>
            </w:r>
            <w:r>
              <w:rPr>
                <w:sz w:val="16"/>
                <w:lang w:val="vi-VN"/>
              </w:rPr>
              <w:t>ng;</w:t>
            </w:r>
            <w:r>
              <w:rPr>
                <w:sz w:val="16"/>
                <w:lang w:val="vi-VN"/>
              </w:rPr>
              <w:br/>
              <w:t>- Cổng thông tin điện tử TP Đà N</w:t>
            </w:r>
            <w:r>
              <w:rPr>
                <w:sz w:val="16"/>
              </w:rPr>
              <w:t>ẵ</w:t>
            </w:r>
            <w:r>
              <w:rPr>
                <w:sz w:val="16"/>
                <w:lang w:val="vi-VN"/>
              </w:rPr>
              <w:t>ng;</w:t>
            </w:r>
            <w:r>
              <w:rPr>
                <w:sz w:val="16"/>
                <w:lang w:val="vi-VN"/>
              </w:rPr>
              <w:br/>
              <w:t>- Lưu: VT, ĐTĐT, SGTVT.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1B71E9"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Quang Nam</w:t>
            </w:r>
          </w:p>
        </w:tc>
      </w:tr>
    </w:tbl>
    <w:p w14:paraId="2E1A0843" w14:textId="77777777" w:rsidR="00C304B7" w:rsidRDefault="00000000">
      <w:pPr>
        <w:spacing w:before="120" w:after="280" w:afterAutospacing="1"/>
      </w:pPr>
      <w:r>
        <w:t> </w:t>
      </w:r>
    </w:p>
    <w:sectPr w:rsidR="00C304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A4"/>
    <w:rsid w:val="000B31A4"/>
    <w:rsid w:val="00C304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32756"/>
  <w15:chartTrackingRefBased/>
  <w15:docId w15:val="{CD4AC574-9054-4254-90F3-81BDD363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2156</Words>
  <Characters>12293</Characters>
  <Application>Microsoft Office Word</Application>
  <DocSecurity>0</DocSecurity>
  <Lines>102</Lines>
  <Paragraphs>28</Paragraphs>
  <ScaleCrop>false</ScaleCrop>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2022-10-13T08:49:00Z</dcterms:created>
  <dcterms:modified xsi:type="dcterms:W3CDTF">2022-10-13T08:49:00Z</dcterms:modified>
</cp:coreProperties>
</file>