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19" w:type="dxa"/>
        <w:tblLayout w:type="fixed"/>
        <w:tblLook w:val="04A0" w:firstRow="1" w:lastRow="0" w:firstColumn="1" w:lastColumn="0" w:noHBand="0" w:noVBand="1"/>
      </w:tblPr>
      <w:tblGrid>
        <w:gridCol w:w="2961"/>
        <w:gridCol w:w="5058"/>
      </w:tblGrid>
      <w:tr w:rsidR="00546B22">
        <w:trPr>
          <w:trHeight w:val="294"/>
        </w:trPr>
        <w:tc>
          <w:tcPr>
            <w:tcW w:w="2961" w:type="dxa"/>
          </w:tcPr>
          <w:p w:rsidR="00546B22" w:rsidRDefault="006637E5" w:rsidP="00D17950">
            <w:pPr>
              <w:spacing w:before="120" w:after="12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Đơn vị:</w:t>
            </w:r>
            <w:bookmarkStart w:id="0" w:name="Q"/>
            <w:r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5058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       Mẫu số 03 - VT</w:t>
            </w:r>
          </w:p>
        </w:tc>
      </w:tr>
      <w:tr w:rsidR="00546B22">
        <w:trPr>
          <w:trHeight w:val="590"/>
        </w:trPr>
        <w:tc>
          <w:tcPr>
            <w:tcW w:w="2961" w:type="dxa"/>
          </w:tcPr>
          <w:p w:rsidR="00546B22" w:rsidRDefault="006637E5" w:rsidP="00D17950">
            <w:pPr>
              <w:spacing w:before="120" w:after="12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Bộ phận:</w:t>
            </w:r>
            <w:bookmarkStart w:id="1" w:name="W"/>
            <w:r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5058" w:type="dxa"/>
          </w:tcPr>
          <w:p w:rsidR="00546B22" w:rsidRDefault="006637E5" w:rsidP="00D17950">
            <w:pPr>
              <w:widowControl w:val="0"/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(Ban hành theo Thông tư số 200/2014/TT-BTC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nl-NL"/>
              </w:rPr>
              <w:t>Ngày 22/12/2014 của Bộ Tài chính)</w:t>
            </w:r>
          </w:p>
        </w:tc>
      </w:tr>
    </w:tbl>
    <w:p w:rsidR="00546B22" w:rsidRDefault="00546B22" w:rsidP="00D17950">
      <w:pPr>
        <w:spacing w:before="120" w:after="120"/>
        <w:rPr>
          <w:b/>
          <w:sz w:val="24"/>
          <w:lang w:val="nl-NL"/>
        </w:rPr>
      </w:pPr>
    </w:p>
    <w:p w:rsidR="00546B22" w:rsidRDefault="006637E5" w:rsidP="00D17950">
      <w:pPr>
        <w:spacing w:before="120" w:after="120"/>
        <w:jc w:val="center"/>
        <w:rPr>
          <w:b/>
          <w:sz w:val="24"/>
          <w:lang w:val="nl-NL"/>
        </w:rPr>
      </w:pPr>
      <w:r>
        <w:rPr>
          <w:b/>
          <w:sz w:val="24"/>
          <w:lang w:val="nl-NL"/>
        </w:rPr>
        <w:t>BIÊN BẢN KIỂM NGHIỆM</w:t>
      </w:r>
    </w:p>
    <w:p w:rsidR="00546B22" w:rsidRDefault="006637E5" w:rsidP="00D17950">
      <w:pPr>
        <w:spacing w:before="120" w:after="120"/>
        <w:jc w:val="center"/>
        <w:rPr>
          <w:b/>
          <w:sz w:val="24"/>
          <w:lang w:val="nl-NL"/>
        </w:rPr>
      </w:pPr>
      <w:r>
        <w:rPr>
          <w:b/>
          <w:sz w:val="24"/>
          <w:lang w:val="nl-NL"/>
        </w:rPr>
        <w:t>Vật tư, công cụ, sản phẩm, hàng hoá</w:t>
      </w:r>
    </w:p>
    <w:p w:rsidR="00546B22" w:rsidRDefault="006637E5" w:rsidP="00D17950">
      <w:pPr>
        <w:spacing w:before="120" w:after="120"/>
        <w:jc w:val="center"/>
        <w:rPr>
          <w:sz w:val="24"/>
          <w:lang w:val="nl-NL"/>
        </w:rPr>
      </w:pPr>
      <w:r>
        <w:rPr>
          <w:sz w:val="24"/>
          <w:lang w:val="nl-NL"/>
        </w:rPr>
        <w:t>Ngày</w:t>
      </w:r>
      <w:bookmarkStart w:id="2" w:name="E"/>
      <w:r>
        <w:rPr>
          <w:sz w:val="24"/>
          <w:lang w:val="nl-NL"/>
        </w:rPr>
        <w:t>…</w:t>
      </w:r>
      <w:bookmarkEnd w:id="2"/>
      <w:r>
        <w:rPr>
          <w:sz w:val="24"/>
          <w:lang w:val="nl-NL"/>
        </w:rPr>
        <w:t>tháng</w:t>
      </w:r>
      <w:bookmarkStart w:id="3" w:name="R"/>
      <w:r>
        <w:rPr>
          <w:sz w:val="24"/>
          <w:lang w:val="nl-NL"/>
        </w:rPr>
        <w:t>…</w:t>
      </w:r>
      <w:bookmarkEnd w:id="3"/>
      <w:r>
        <w:rPr>
          <w:sz w:val="24"/>
        </w:rPr>
        <w:t xml:space="preserve"> </w:t>
      </w:r>
      <w:r>
        <w:rPr>
          <w:sz w:val="24"/>
          <w:lang w:val="nl-NL"/>
        </w:rPr>
        <w:t>năm</w:t>
      </w:r>
      <w:bookmarkStart w:id="4" w:name="T"/>
      <w:r>
        <w:rPr>
          <w:sz w:val="24"/>
          <w:lang w:val="nl-NL"/>
        </w:rPr>
        <w:t>….</w:t>
      </w:r>
      <w:bookmarkEnd w:id="4"/>
    </w:p>
    <w:p w:rsidR="00546B22" w:rsidRDefault="006637E5" w:rsidP="00D17950">
      <w:pPr>
        <w:spacing w:before="120" w:after="120"/>
        <w:jc w:val="center"/>
        <w:rPr>
          <w:sz w:val="24"/>
          <w:lang w:val="nl-NL"/>
        </w:rPr>
      </w:pPr>
      <w:r>
        <w:rPr>
          <w:sz w:val="24"/>
          <w:lang w:val="nl-NL"/>
        </w:rPr>
        <w:t>Số:</w:t>
      </w:r>
      <w:bookmarkStart w:id="5" w:name="Y"/>
      <w:r>
        <w:rPr>
          <w:sz w:val="24"/>
          <w:lang w:val="nl-NL"/>
        </w:rPr>
        <w:t>......................</w:t>
      </w:r>
      <w:bookmarkEnd w:id="5"/>
    </w:p>
    <w:p w:rsidR="00546B22" w:rsidRDefault="006637E5" w:rsidP="00D17950">
      <w:pPr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ab/>
        <w:t>- Căn cứ</w:t>
      </w:r>
      <w:bookmarkStart w:id="6" w:name="U"/>
      <w:r>
        <w:rPr>
          <w:sz w:val="24"/>
          <w:lang w:val="nl-NL"/>
        </w:rPr>
        <w:t>………</w:t>
      </w:r>
      <w:bookmarkEnd w:id="6"/>
      <w:r>
        <w:rPr>
          <w:sz w:val="24"/>
          <w:lang w:val="nl-NL"/>
        </w:rPr>
        <w:t>số</w:t>
      </w:r>
      <w:bookmarkStart w:id="7" w:name="I"/>
      <w:r>
        <w:rPr>
          <w:sz w:val="24"/>
          <w:lang w:val="nl-NL"/>
        </w:rPr>
        <w:t>…..</w:t>
      </w:r>
      <w:bookmarkEnd w:id="7"/>
      <w:r>
        <w:rPr>
          <w:sz w:val="24"/>
        </w:rPr>
        <w:t xml:space="preserve"> </w:t>
      </w:r>
      <w:r>
        <w:rPr>
          <w:sz w:val="24"/>
          <w:lang w:val="nl-NL"/>
        </w:rPr>
        <w:t>ngày</w:t>
      </w:r>
      <w:bookmarkStart w:id="8" w:name="O"/>
      <w:r>
        <w:rPr>
          <w:sz w:val="24"/>
          <w:lang w:val="nl-NL"/>
        </w:rPr>
        <w:t>…..</w:t>
      </w:r>
      <w:bookmarkEnd w:id="8"/>
      <w:r>
        <w:rPr>
          <w:sz w:val="24"/>
        </w:rPr>
        <w:t xml:space="preserve"> </w:t>
      </w:r>
      <w:r>
        <w:rPr>
          <w:sz w:val="24"/>
          <w:lang w:val="nl-NL"/>
        </w:rPr>
        <w:t>tháng</w:t>
      </w:r>
      <w:bookmarkStart w:id="9" w:name="P"/>
      <w:r>
        <w:rPr>
          <w:sz w:val="24"/>
          <w:lang w:val="nl-NL"/>
        </w:rPr>
        <w:t>…..</w:t>
      </w:r>
      <w:bookmarkEnd w:id="9"/>
      <w:r>
        <w:rPr>
          <w:sz w:val="24"/>
        </w:rPr>
        <w:t xml:space="preserve"> </w:t>
      </w:r>
      <w:r>
        <w:rPr>
          <w:sz w:val="24"/>
          <w:lang w:val="nl-NL"/>
        </w:rPr>
        <w:t>năm</w:t>
      </w:r>
      <w:bookmarkStart w:id="10" w:name="A"/>
      <w:r>
        <w:rPr>
          <w:sz w:val="24"/>
          <w:lang w:val="nl-NL"/>
        </w:rPr>
        <w:t>…..</w:t>
      </w:r>
      <w:bookmarkEnd w:id="10"/>
      <w:r>
        <w:rPr>
          <w:sz w:val="24"/>
        </w:rPr>
        <w:t xml:space="preserve"> </w:t>
      </w:r>
      <w:r>
        <w:rPr>
          <w:sz w:val="24"/>
          <w:lang w:val="nl-NL"/>
        </w:rPr>
        <w:t>của</w:t>
      </w:r>
      <w:bookmarkStart w:id="11" w:name="S"/>
      <w:r>
        <w:rPr>
          <w:sz w:val="24"/>
          <w:lang w:val="nl-NL"/>
        </w:rPr>
        <w:t>……………....………</w:t>
      </w:r>
      <w:bookmarkEnd w:id="11"/>
    </w:p>
    <w:p w:rsidR="00546B22" w:rsidRDefault="006637E5" w:rsidP="00D17950">
      <w:pPr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ab/>
        <w:t>Ban kiểm nghiệm gồm:</w:t>
      </w:r>
    </w:p>
    <w:p w:rsidR="00546B22" w:rsidRDefault="006637E5" w:rsidP="00D17950">
      <w:pPr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ab/>
        <w:t>+ Ông/Bà</w:t>
      </w:r>
      <w:bookmarkStart w:id="12" w:name="D"/>
      <w:r>
        <w:rPr>
          <w:sz w:val="24"/>
          <w:lang w:val="nl-NL"/>
        </w:rPr>
        <w:t>…………………</w:t>
      </w:r>
      <w:bookmarkEnd w:id="12"/>
      <w:r>
        <w:rPr>
          <w:sz w:val="24"/>
          <w:lang w:val="nl-NL"/>
        </w:rPr>
        <w:t>Chức vụ</w:t>
      </w:r>
      <w:bookmarkStart w:id="13" w:name="F"/>
      <w:r>
        <w:rPr>
          <w:sz w:val="24"/>
          <w:lang w:val="nl-NL"/>
        </w:rPr>
        <w:t>…………</w:t>
      </w:r>
      <w:bookmarkEnd w:id="13"/>
      <w:r>
        <w:rPr>
          <w:sz w:val="24"/>
          <w:lang w:val="nl-NL"/>
        </w:rPr>
        <w:t>Đại diện</w:t>
      </w:r>
      <w:bookmarkStart w:id="14" w:name="G"/>
      <w:r>
        <w:rPr>
          <w:sz w:val="24"/>
          <w:lang w:val="nl-NL"/>
        </w:rPr>
        <w:t>……....</w:t>
      </w:r>
      <w:bookmarkEnd w:id="14"/>
      <w:r>
        <w:rPr>
          <w:sz w:val="24"/>
          <w:lang w:val="nl-NL"/>
        </w:rPr>
        <w:t>Trưởng ban</w:t>
      </w:r>
    </w:p>
    <w:p w:rsidR="00546B22" w:rsidRDefault="006637E5" w:rsidP="00D17950">
      <w:pPr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ab/>
        <w:t>+ Ông/Bà</w:t>
      </w:r>
      <w:bookmarkStart w:id="15" w:name="H"/>
      <w:r>
        <w:rPr>
          <w:sz w:val="24"/>
          <w:lang w:val="nl-NL"/>
        </w:rPr>
        <w:t>…………………</w:t>
      </w:r>
      <w:bookmarkEnd w:id="15"/>
      <w:r>
        <w:rPr>
          <w:sz w:val="24"/>
          <w:lang w:val="nl-NL"/>
        </w:rPr>
        <w:t>Chức vụ</w:t>
      </w:r>
      <w:bookmarkStart w:id="16" w:name="J"/>
      <w:r>
        <w:rPr>
          <w:sz w:val="24"/>
          <w:lang w:val="nl-NL"/>
        </w:rPr>
        <w:t>…………</w:t>
      </w:r>
      <w:bookmarkEnd w:id="16"/>
      <w:r>
        <w:rPr>
          <w:sz w:val="24"/>
          <w:lang w:val="nl-NL"/>
        </w:rPr>
        <w:t>Đại diện</w:t>
      </w:r>
      <w:bookmarkStart w:id="17" w:name="K"/>
      <w:r>
        <w:rPr>
          <w:sz w:val="24"/>
          <w:lang w:val="nl-NL"/>
        </w:rPr>
        <w:t>…….........</w:t>
      </w:r>
      <w:bookmarkEnd w:id="17"/>
      <w:r>
        <w:rPr>
          <w:sz w:val="24"/>
          <w:lang w:val="nl-NL"/>
        </w:rPr>
        <w:t xml:space="preserve"> Uỷ viên</w:t>
      </w:r>
    </w:p>
    <w:p w:rsidR="00546B22" w:rsidRDefault="006637E5" w:rsidP="00D17950">
      <w:pPr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ab/>
        <w:t>+ Ông/Bà</w:t>
      </w:r>
      <w:bookmarkStart w:id="18" w:name="L"/>
      <w:r>
        <w:rPr>
          <w:sz w:val="24"/>
          <w:lang w:val="nl-NL"/>
        </w:rPr>
        <w:t>…………………</w:t>
      </w:r>
      <w:bookmarkEnd w:id="18"/>
      <w:r>
        <w:rPr>
          <w:sz w:val="24"/>
          <w:lang w:val="nl-NL"/>
        </w:rPr>
        <w:t>Chức vụ</w:t>
      </w:r>
      <w:bookmarkStart w:id="19" w:name="Z"/>
      <w:r>
        <w:rPr>
          <w:sz w:val="24"/>
          <w:lang w:val="nl-NL"/>
        </w:rPr>
        <w:t>…………</w:t>
      </w:r>
      <w:bookmarkEnd w:id="19"/>
      <w:r>
        <w:rPr>
          <w:sz w:val="24"/>
          <w:lang w:val="nl-NL"/>
        </w:rPr>
        <w:t>Đại diện</w:t>
      </w:r>
      <w:bookmarkStart w:id="20" w:name="X"/>
      <w:r>
        <w:rPr>
          <w:sz w:val="24"/>
          <w:lang w:val="nl-NL"/>
        </w:rPr>
        <w:t xml:space="preserve">……......... </w:t>
      </w:r>
      <w:bookmarkEnd w:id="20"/>
      <w:r>
        <w:rPr>
          <w:sz w:val="24"/>
          <w:lang w:val="nl-NL"/>
        </w:rPr>
        <w:t>Uỷ viên</w:t>
      </w:r>
    </w:p>
    <w:p w:rsidR="00546B22" w:rsidRDefault="006637E5" w:rsidP="00D17950">
      <w:pPr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ab/>
        <w:t>Đã kiểm nghiệm các loại: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573"/>
        <w:gridCol w:w="523"/>
        <w:gridCol w:w="917"/>
        <w:gridCol w:w="655"/>
        <w:gridCol w:w="1048"/>
        <w:gridCol w:w="1180"/>
        <w:gridCol w:w="1182"/>
        <w:gridCol w:w="655"/>
      </w:tblGrid>
      <w:tr w:rsidR="00546B22" w:rsidTr="00D17950">
        <w:trPr>
          <w:trHeight w:val="571"/>
          <w:jc w:val="center"/>
        </w:trPr>
        <w:tc>
          <w:tcPr>
            <w:tcW w:w="523" w:type="dxa"/>
            <w:tcBorders>
              <w:bottom w:val="nil"/>
            </w:tcBorders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  <w:bookmarkStart w:id="21" w:name="C"/>
          </w:p>
        </w:tc>
        <w:tc>
          <w:tcPr>
            <w:tcW w:w="1573" w:type="dxa"/>
            <w:tcBorders>
              <w:bottom w:val="nil"/>
            </w:tcBorders>
          </w:tcPr>
          <w:p w:rsidR="00546B22" w:rsidRDefault="006637E5" w:rsidP="00D17950">
            <w:pPr>
              <w:spacing w:before="120" w:after="120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Tên nhãn hiệu, </w:t>
            </w:r>
          </w:p>
        </w:tc>
        <w:tc>
          <w:tcPr>
            <w:tcW w:w="523" w:type="dxa"/>
            <w:tcBorders>
              <w:bottom w:val="nil"/>
            </w:tcBorders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17" w:type="dxa"/>
            <w:tcBorders>
              <w:bottom w:val="nil"/>
            </w:tcBorders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2362" w:type="dxa"/>
            <w:gridSpan w:val="2"/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Kết quả kiểm nghiệm</w:t>
            </w:r>
          </w:p>
        </w:tc>
        <w:tc>
          <w:tcPr>
            <w:tcW w:w="655" w:type="dxa"/>
            <w:tcBorders>
              <w:bottom w:val="nil"/>
            </w:tcBorders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546B22" w:rsidTr="00D17950">
        <w:trPr>
          <w:trHeight w:val="1675"/>
          <w:jc w:val="center"/>
        </w:trPr>
        <w:tc>
          <w:tcPr>
            <w:tcW w:w="523" w:type="dxa"/>
            <w:tcBorders>
              <w:top w:val="nil"/>
            </w:tcBorders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Số TT</w:t>
            </w:r>
          </w:p>
        </w:tc>
        <w:tc>
          <w:tcPr>
            <w:tcW w:w="1573" w:type="dxa"/>
            <w:tcBorders>
              <w:top w:val="nil"/>
            </w:tcBorders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quy cách vật tư, công cụ, sản phẩm, hàng hoá</w:t>
            </w:r>
          </w:p>
        </w:tc>
        <w:tc>
          <w:tcPr>
            <w:tcW w:w="523" w:type="dxa"/>
            <w:tcBorders>
              <w:top w:val="nil"/>
            </w:tcBorders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Mã </w:t>
            </w:r>
          </w:p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số</w:t>
            </w:r>
          </w:p>
        </w:tc>
        <w:tc>
          <w:tcPr>
            <w:tcW w:w="917" w:type="dxa"/>
            <w:tcBorders>
              <w:top w:val="nil"/>
            </w:tcBorders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Phương thức kiểm nghiệm</w:t>
            </w:r>
          </w:p>
        </w:tc>
        <w:tc>
          <w:tcPr>
            <w:tcW w:w="655" w:type="dxa"/>
            <w:tcBorders>
              <w:top w:val="nil"/>
            </w:tcBorders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Đơn vị tính</w:t>
            </w:r>
          </w:p>
        </w:tc>
        <w:tc>
          <w:tcPr>
            <w:tcW w:w="1048" w:type="dxa"/>
            <w:tcBorders>
              <w:top w:val="nil"/>
            </w:tcBorders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Số lượng theo chứng từ</w:t>
            </w:r>
          </w:p>
        </w:tc>
        <w:tc>
          <w:tcPr>
            <w:tcW w:w="1180" w:type="dxa"/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Số lượng đúng quy cách, phẩm chất</w:t>
            </w:r>
          </w:p>
        </w:tc>
        <w:tc>
          <w:tcPr>
            <w:tcW w:w="1182" w:type="dxa"/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Số lượng không đúng quy cách, phẩm chất</w:t>
            </w:r>
          </w:p>
        </w:tc>
        <w:tc>
          <w:tcPr>
            <w:tcW w:w="655" w:type="dxa"/>
            <w:tcBorders>
              <w:top w:val="nil"/>
            </w:tcBorders>
          </w:tcPr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Ghi </w:t>
            </w:r>
          </w:p>
          <w:p w:rsidR="00546B22" w:rsidRDefault="006637E5" w:rsidP="00D17950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chú</w:t>
            </w:r>
          </w:p>
        </w:tc>
      </w:tr>
      <w:tr w:rsidR="00546B22" w:rsidTr="00D17950">
        <w:trPr>
          <w:trHeight w:val="295"/>
          <w:jc w:val="center"/>
        </w:trPr>
        <w:tc>
          <w:tcPr>
            <w:tcW w:w="523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A</w:t>
            </w:r>
          </w:p>
        </w:tc>
        <w:tc>
          <w:tcPr>
            <w:tcW w:w="1573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B</w:t>
            </w:r>
          </w:p>
        </w:tc>
        <w:tc>
          <w:tcPr>
            <w:tcW w:w="523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C</w:t>
            </w:r>
          </w:p>
        </w:tc>
        <w:tc>
          <w:tcPr>
            <w:tcW w:w="917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D</w:t>
            </w:r>
          </w:p>
        </w:tc>
        <w:tc>
          <w:tcPr>
            <w:tcW w:w="655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E</w:t>
            </w:r>
          </w:p>
        </w:tc>
        <w:tc>
          <w:tcPr>
            <w:tcW w:w="1048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1</w:t>
            </w:r>
          </w:p>
        </w:tc>
        <w:tc>
          <w:tcPr>
            <w:tcW w:w="1180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2</w:t>
            </w:r>
          </w:p>
        </w:tc>
        <w:tc>
          <w:tcPr>
            <w:tcW w:w="1182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3</w:t>
            </w:r>
          </w:p>
        </w:tc>
        <w:tc>
          <w:tcPr>
            <w:tcW w:w="655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F</w:t>
            </w:r>
          </w:p>
        </w:tc>
      </w:tr>
      <w:tr w:rsidR="00546B22" w:rsidTr="00D17950">
        <w:trPr>
          <w:trHeight w:val="359"/>
          <w:jc w:val="center"/>
        </w:trPr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57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17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48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0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2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546B22" w:rsidTr="00D17950">
        <w:trPr>
          <w:trHeight w:val="359"/>
          <w:jc w:val="center"/>
        </w:trPr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57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17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48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0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2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546B22" w:rsidTr="00D17950">
        <w:trPr>
          <w:trHeight w:val="359"/>
          <w:jc w:val="center"/>
        </w:trPr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57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17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48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0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2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546B22" w:rsidTr="00D17950">
        <w:trPr>
          <w:trHeight w:val="399"/>
          <w:jc w:val="center"/>
        </w:trPr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57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523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17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48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0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182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655" w:type="dxa"/>
          </w:tcPr>
          <w:p w:rsidR="00546B22" w:rsidRDefault="00546B22" w:rsidP="00D17950">
            <w:pPr>
              <w:spacing w:before="120" w:after="120"/>
              <w:rPr>
                <w:sz w:val="24"/>
                <w:lang w:val="nl-NL"/>
              </w:rPr>
            </w:pPr>
          </w:p>
        </w:tc>
      </w:tr>
    </w:tbl>
    <w:bookmarkEnd w:id="21"/>
    <w:p w:rsidR="00546B22" w:rsidRDefault="006637E5" w:rsidP="00D17950">
      <w:pPr>
        <w:tabs>
          <w:tab w:val="right" w:leader="dot" w:pos="7560"/>
          <w:tab w:val="left" w:pos="8710"/>
        </w:tabs>
        <w:spacing w:before="120" w:after="120"/>
        <w:ind w:leftChars="200" w:left="560"/>
        <w:rPr>
          <w:sz w:val="24"/>
        </w:rPr>
      </w:pPr>
      <w:r>
        <w:rPr>
          <w:sz w:val="24"/>
          <w:lang w:val="nl-NL"/>
        </w:rPr>
        <w:t>Ý kiến của Ban kiểm nghiệm:</w:t>
      </w:r>
      <w:bookmarkStart w:id="22" w:name="V"/>
      <w:r>
        <w:rPr>
          <w:sz w:val="24"/>
        </w:rPr>
        <w:tab/>
      </w:r>
      <w:bookmarkEnd w:id="22"/>
    </w:p>
    <w:tbl>
      <w:tblPr>
        <w:tblW w:w="8091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640"/>
        <w:gridCol w:w="3058"/>
      </w:tblGrid>
      <w:tr w:rsidR="00546B22" w:rsidTr="00D17950">
        <w:trPr>
          <w:trHeight w:val="307"/>
          <w:jc w:val="center"/>
        </w:trPr>
        <w:tc>
          <w:tcPr>
            <w:tcW w:w="2393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bookmarkStart w:id="23" w:name="B"/>
            <w:r>
              <w:rPr>
                <w:b/>
                <w:sz w:val="24"/>
                <w:lang w:val="nl-NL"/>
              </w:rPr>
              <w:t>Đại diện kỹ thuật</w:t>
            </w:r>
          </w:p>
        </w:tc>
        <w:tc>
          <w:tcPr>
            <w:tcW w:w="2640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Thủ kho</w:t>
            </w:r>
          </w:p>
        </w:tc>
        <w:tc>
          <w:tcPr>
            <w:tcW w:w="3058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Trưởng ban</w:t>
            </w:r>
          </w:p>
        </w:tc>
      </w:tr>
      <w:tr w:rsidR="00546B22" w:rsidTr="00D17950">
        <w:trPr>
          <w:trHeight w:val="793"/>
          <w:jc w:val="center"/>
        </w:trPr>
        <w:tc>
          <w:tcPr>
            <w:tcW w:w="2393" w:type="dxa"/>
          </w:tcPr>
          <w:p w:rsidR="00546B22" w:rsidRDefault="006637E5" w:rsidP="00D17950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640" w:type="dxa"/>
          </w:tcPr>
          <w:p w:rsidR="00546B22" w:rsidRDefault="006637E5" w:rsidP="00D17950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3058" w:type="dxa"/>
          </w:tcPr>
          <w:p w:rsidR="00546B22" w:rsidRDefault="006637E5" w:rsidP="00D17950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>
              <w:rPr>
                <w:i/>
                <w:sz w:val="24"/>
                <w:lang w:val="nl-NL"/>
              </w:rPr>
              <w:t>(Ký, họ tên)</w:t>
            </w:r>
          </w:p>
        </w:tc>
      </w:tr>
      <w:bookmarkEnd w:id="23"/>
    </w:tbl>
    <w:p w:rsidR="00546B22" w:rsidRDefault="00546B22" w:rsidP="00D17950">
      <w:pPr>
        <w:spacing w:before="120" w:after="120"/>
        <w:rPr>
          <w:sz w:val="24"/>
        </w:rPr>
      </w:pPr>
    </w:p>
    <w:sectPr w:rsidR="00546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1151" w:right="720" w:bottom="1151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7E5" w:rsidRDefault="006637E5">
      <w:r>
        <w:separator/>
      </w:r>
    </w:p>
  </w:endnote>
  <w:endnote w:type="continuationSeparator" w:id="0">
    <w:p w:rsidR="006637E5" w:rsidRDefault="0066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2B" w:rsidRDefault="001C3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6B22" w:rsidRPr="001C332B" w:rsidRDefault="00546B22" w:rsidP="001C3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2B" w:rsidRDefault="001C3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7E5" w:rsidRDefault="006637E5">
      <w:r>
        <w:separator/>
      </w:r>
    </w:p>
  </w:footnote>
  <w:footnote w:type="continuationSeparator" w:id="0">
    <w:p w:rsidR="006637E5" w:rsidRDefault="0066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2B" w:rsidRDefault="001C3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2B" w:rsidRPr="001C332B" w:rsidRDefault="001C332B" w:rsidP="001C3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2B" w:rsidRDefault="001C3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125EB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332B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46B22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7E5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17950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46CB5930"/>
    <w:rsid w:val="46DA3C11"/>
    <w:rsid w:val="69125EBD"/>
    <w:rsid w:val="77E664BE"/>
    <w:rsid w:val="7E7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3462AA-C142-4EE8-848A-3B5498B6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google1597626752</dc:creator>
  <cp:lastModifiedBy>huan nguyen</cp:lastModifiedBy>
  <cp:revision>3</cp:revision>
  <dcterms:created xsi:type="dcterms:W3CDTF">2020-11-17T10:05:00Z</dcterms:created>
  <dcterms:modified xsi:type="dcterms:W3CDTF">2022-09-12T12:17:00Z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