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50" w:type="dxa"/>
        <w:tblInd w:w="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</w:tblGrid>
      <w:tr w:rsidR="00EB7F95" w:rsidRPr="00EB7F95" w:rsidTr="00B1030F">
        <w:trPr>
          <w:trHeight w:val="640"/>
        </w:trPr>
        <w:tc>
          <w:tcPr>
            <w:tcW w:w="2750" w:type="dxa"/>
            <w:shd w:val="clear" w:color="auto" w:fill="auto"/>
          </w:tcPr>
          <w:p w:rsidR="00EB7F95" w:rsidRPr="00EB7F95" w:rsidRDefault="00EB7F95" w:rsidP="00E67CB3">
            <w:pPr>
              <w:tabs>
                <w:tab w:val="right" w:leader="dot" w:pos="828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sz w:val="20"/>
                <w:szCs w:val="24"/>
                <w:lang w:val="nl-NL"/>
              </w:rPr>
            </w:pPr>
            <w:r w:rsidRPr="00EB7F95">
              <w:rPr>
                <w:rFonts w:cs="Times New Roman"/>
                <w:sz w:val="20"/>
                <w:szCs w:val="24"/>
                <w:lang w:val="nl-NL"/>
              </w:rPr>
              <w:t>Mẫu số:</w:t>
            </w:r>
            <w:r w:rsidRPr="00EB7F95">
              <w:rPr>
                <w:rFonts w:cs="Times New Roman"/>
                <w:b/>
                <w:sz w:val="20"/>
                <w:szCs w:val="24"/>
                <w:lang w:val="nl-NL"/>
              </w:rPr>
              <w:t xml:space="preserve"> 01-1/ĐNHT</w:t>
            </w:r>
          </w:p>
          <w:p w:rsidR="00EB7F95" w:rsidRPr="00EB7F95" w:rsidRDefault="00EB7F95" w:rsidP="00E67CB3">
            <w:pPr>
              <w:tabs>
                <w:tab w:val="right" w:leader="dot" w:pos="828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i/>
                <w:sz w:val="20"/>
                <w:szCs w:val="24"/>
                <w:lang w:val="nl-NL"/>
              </w:rPr>
            </w:pPr>
            <w:r w:rsidRPr="00EB7F95">
              <w:rPr>
                <w:rFonts w:cs="Times New Roman"/>
                <w:i/>
                <w:sz w:val="20"/>
                <w:szCs w:val="24"/>
                <w:lang w:val="nl-NL"/>
              </w:rPr>
              <w:t>(Ban hành kèm theo Thông tư số 156/2013/TT-BTC ngày</w:t>
            </w:r>
          </w:p>
          <w:p w:rsidR="00EB7F95" w:rsidRPr="00EB7F95" w:rsidRDefault="00EB7F95" w:rsidP="00E67CB3">
            <w:pPr>
              <w:tabs>
                <w:tab w:val="right" w:leader="dot" w:pos="828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B7F95">
              <w:rPr>
                <w:rFonts w:cs="Times New Roman"/>
                <w:i/>
                <w:sz w:val="20"/>
                <w:szCs w:val="24"/>
                <w:lang w:val="nl-NL"/>
              </w:rPr>
              <w:t xml:space="preserve">   6/11/2013 của Bộ Tài chính)</w:t>
            </w:r>
          </w:p>
        </w:tc>
      </w:tr>
    </w:tbl>
    <w:p w:rsidR="00EB7F95" w:rsidRPr="00EB7F95" w:rsidRDefault="00EB7F95" w:rsidP="00E67CB3">
      <w:pPr>
        <w:tabs>
          <w:tab w:val="right" w:leader="dot" w:pos="8280"/>
        </w:tabs>
        <w:spacing w:before="120" w:after="120" w:line="240" w:lineRule="auto"/>
        <w:rPr>
          <w:rFonts w:cs="Times New Roman"/>
          <w:b/>
          <w:sz w:val="24"/>
          <w:szCs w:val="24"/>
          <w:lang w:val="nl-NL"/>
        </w:rPr>
      </w:pPr>
    </w:p>
    <w:p w:rsidR="00EB7F95" w:rsidRPr="00EB7F95" w:rsidRDefault="00EB7F95" w:rsidP="00E67CB3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b/>
          <w:sz w:val="24"/>
          <w:szCs w:val="24"/>
          <w:lang w:val="nl-NL"/>
        </w:rPr>
      </w:pPr>
      <w:r w:rsidRPr="00EB7F95">
        <w:rPr>
          <w:rFonts w:cs="Times New Roman"/>
          <w:b/>
          <w:sz w:val="24"/>
          <w:szCs w:val="24"/>
          <w:lang w:val="nl-NL"/>
        </w:rPr>
        <w:t>BẢNG KÊ HOÁ ĐƠN CHỨNG TỪ HÀNG HOÁ, DỊCH VỤ MUA VÀO</w:t>
      </w:r>
    </w:p>
    <w:p w:rsidR="00EB7F95" w:rsidRPr="00EB7F95" w:rsidRDefault="00EB7F95" w:rsidP="00E67CB3">
      <w:pPr>
        <w:tabs>
          <w:tab w:val="right" w:leader="dot" w:pos="8280"/>
        </w:tabs>
        <w:spacing w:before="120" w:after="120" w:line="240" w:lineRule="auto"/>
        <w:ind w:left="-90"/>
        <w:jc w:val="center"/>
        <w:rPr>
          <w:rFonts w:cs="Times New Roman"/>
          <w:i/>
          <w:sz w:val="24"/>
          <w:szCs w:val="24"/>
          <w:lang w:val="nl-NL"/>
        </w:rPr>
      </w:pPr>
      <w:r w:rsidRPr="00EB7F95">
        <w:rPr>
          <w:rFonts w:cs="Times New Roman"/>
          <w:i/>
          <w:sz w:val="24"/>
          <w:szCs w:val="24"/>
          <w:lang w:val="nl-NL"/>
        </w:rPr>
        <w:t>(Kèm theo Giấy đề nghị hoàn trả khoản thu NSNN số ... ngày ... tháng... năm...)</w:t>
      </w:r>
    </w:p>
    <w:p w:rsidR="00EB7F95" w:rsidRPr="00EB7F95" w:rsidRDefault="00EB7F95" w:rsidP="00E67CB3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sz w:val="24"/>
          <w:szCs w:val="24"/>
          <w:lang w:val="nl-NL"/>
        </w:rPr>
      </w:pPr>
      <w:r w:rsidRPr="00EB7F95">
        <w:rPr>
          <w:rFonts w:cs="Times New Roman"/>
          <w:sz w:val="24"/>
          <w:szCs w:val="24"/>
          <w:lang w:val="nl-NL"/>
        </w:rPr>
        <w:t>[01] Kỳ phát sinh khoản đề nghị hoàn: từ....đến...</w:t>
      </w:r>
    </w:p>
    <w:p w:rsidR="00EB7F95" w:rsidRPr="00EB7F95" w:rsidRDefault="00EB7F95" w:rsidP="00E67CB3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B7F95">
        <w:rPr>
          <w:rFonts w:cs="Times New Roman"/>
          <w:b/>
          <w:sz w:val="24"/>
          <w:szCs w:val="24"/>
        </w:rPr>
        <w:t>[02]</w:t>
      </w:r>
      <w:r w:rsidRPr="00EB7F95">
        <w:rPr>
          <w:rFonts w:cs="Times New Roman"/>
          <w:sz w:val="24"/>
          <w:szCs w:val="24"/>
        </w:rPr>
        <w:t xml:space="preserve"> </w:t>
      </w:r>
      <w:r w:rsidRPr="00EB7F95">
        <w:rPr>
          <w:rFonts w:cs="Times New Roman"/>
          <w:b/>
          <w:sz w:val="24"/>
          <w:szCs w:val="24"/>
        </w:rPr>
        <w:t>Tên người nộp thuế:</w:t>
      </w:r>
      <w:r w:rsidR="00E67CB3">
        <w:rPr>
          <w:rFonts w:cs="Times New Roman"/>
          <w:sz w:val="24"/>
          <w:szCs w:val="24"/>
        </w:rPr>
        <w:t xml:space="preserve"> </w:t>
      </w:r>
      <w:r w:rsidR="00E67CB3">
        <w:rPr>
          <w:rFonts w:cs="Times New Roman"/>
          <w:sz w:val="24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429"/>
        <w:gridCol w:w="429"/>
        <w:gridCol w:w="429"/>
        <w:gridCol w:w="429"/>
        <w:gridCol w:w="429"/>
        <w:gridCol w:w="428"/>
        <w:gridCol w:w="428"/>
        <w:gridCol w:w="428"/>
        <w:gridCol w:w="428"/>
        <w:gridCol w:w="428"/>
        <w:gridCol w:w="428"/>
        <w:gridCol w:w="375"/>
        <w:gridCol w:w="428"/>
        <w:gridCol w:w="428"/>
        <w:gridCol w:w="418"/>
      </w:tblGrid>
      <w:tr w:rsidR="00EB7F95" w:rsidRPr="00EB7F95" w:rsidTr="00E67CB3">
        <w:trPr>
          <w:trHeight w:val="447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  <w:bookmarkStart w:id="0" w:name="masothue"/>
            <w:r w:rsidRPr="00EB7F95">
              <w:rPr>
                <w:rFonts w:cs="Times New Roman"/>
                <w:b/>
                <w:sz w:val="24"/>
                <w:szCs w:val="24"/>
              </w:rPr>
              <w:t xml:space="preserve">     [03] Mã số thuế</w:t>
            </w:r>
            <w:r w:rsidRPr="00EB7F95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9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</w:tr>
    </w:tbl>
    <w:bookmarkEnd w:id="0"/>
    <w:p w:rsidR="00EB7F95" w:rsidRPr="00EB7F95" w:rsidRDefault="00EB7F95" w:rsidP="00E67CB3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B7F95">
        <w:rPr>
          <w:rFonts w:cs="Times New Roman"/>
          <w:b/>
          <w:sz w:val="24"/>
          <w:szCs w:val="24"/>
        </w:rPr>
        <w:t>[04]</w:t>
      </w:r>
      <w:r w:rsidRPr="00EB7F95">
        <w:rPr>
          <w:rFonts w:cs="Times New Roman"/>
          <w:sz w:val="24"/>
          <w:szCs w:val="24"/>
        </w:rPr>
        <w:t xml:space="preserve"> </w:t>
      </w:r>
      <w:r w:rsidRPr="00EB7F95">
        <w:rPr>
          <w:rFonts w:cs="Times New Roman"/>
          <w:b/>
          <w:sz w:val="24"/>
          <w:szCs w:val="24"/>
        </w:rPr>
        <w:t>Tên đại lý thuế</w:t>
      </w:r>
      <w:bookmarkStart w:id="1" w:name="dailythue"/>
      <w:r w:rsidRPr="00EB7F95">
        <w:rPr>
          <w:rFonts w:cs="Times New Roman"/>
          <w:b/>
          <w:sz w:val="24"/>
          <w:szCs w:val="24"/>
        </w:rPr>
        <w:t>:</w:t>
      </w:r>
      <w:r w:rsidR="00E67CB3">
        <w:rPr>
          <w:rFonts w:cs="Times New Roman"/>
          <w:sz w:val="24"/>
          <w:szCs w:val="24"/>
        </w:rPr>
        <w:t xml:space="preserve"> </w:t>
      </w:r>
      <w:r w:rsidR="00E67CB3">
        <w:rPr>
          <w:rFonts w:cs="Times New Roman"/>
          <w:sz w:val="24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396"/>
        <w:gridCol w:w="451"/>
        <w:gridCol w:w="451"/>
        <w:gridCol w:w="442"/>
      </w:tblGrid>
      <w:tr w:rsidR="00EB7F95" w:rsidRPr="00EB7F95" w:rsidTr="00E67CB3">
        <w:trPr>
          <w:trHeight w:val="479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b/>
                <w:sz w:val="24"/>
                <w:szCs w:val="24"/>
              </w:rPr>
            </w:pPr>
            <w:bookmarkStart w:id="2" w:name="masothue_1"/>
            <w:bookmarkEnd w:id="1"/>
            <w:r w:rsidRPr="00EB7F95">
              <w:rPr>
                <w:rFonts w:cs="Times New Roman"/>
                <w:b/>
                <w:sz w:val="24"/>
                <w:szCs w:val="24"/>
              </w:rPr>
              <w:t xml:space="preserve">     [05] Mã số thuế: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left w:val="single" w:sz="4" w:space="0" w:color="auto"/>
            </w:tcBorders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9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left w:val="single" w:sz="4" w:space="0" w:color="auto"/>
            </w:tcBorders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left="-278"/>
              <w:rPr>
                <w:rFonts w:cs="Times New Roman"/>
                <w:sz w:val="24"/>
                <w:szCs w:val="24"/>
              </w:rPr>
            </w:pPr>
          </w:p>
        </w:tc>
      </w:tr>
    </w:tbl>
    <w:bookmarkEnd w:id="2"/>
    <w:p w:rsidR="00EB7F95" w:rsidRPr="00EB7F95" w:rsidRDefault="00EB7F95" w:rsidP="00E67CB3">
      <w:pPr>
        <w:tabs>
          <w:tab w:val="right" w:leader="dot" w:pos="8280"/>
        </w:tabs>
        <w:spacing w:before="120" w:after="120" w:line="240" w:lineRule="auto"/>
        <w:jc w:val="right"/>
        <w:rPr>
          <w:rFonts w:cs="Times New Roman"/>
          <w:i/>
          <w:sz w:val="24"/>
          <w:szCs w:val="24"/>
        </w:rPr>
      </w:pPr>
      <w:r w:rsidRPr="00EB7F95">
        <w:rPr>
          <w:rFonts w:cs="Times New Roman"/>
          <w:i/>
          <w:sz w:val="24"/>
          <w:szCs w:val="24"/>
        </w:rPr>
        <w:t>Đơn vị tiền: Đồng Việt Nam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68"/>
        <w:gridCol w:w="631"/>
        <w:gridCol w:w="478"/>
        <w:gridCol w:w="826"/>
        <w:gridCol w:w="780"/>
        <w:gridCol w:w="780"/>
        <w:gridCol w:w="694"/>
        <w:gridCol w:w="894"/>
        <w:gridCol w:w="718"/>
        <w:gridCol w:w="871"/>
        <w:gridCol w:w="588"/>
      </w:tblGrid>
      <w:tr w:rsidR="00EB7F95" w:rsidRPr="00E67CB3" w:rsidTr="00E67CB3">
        <w:trPr>
          <w:trHeight w:val="780"/>
        </w:trPr>
        <w:tc>
          <w:tcPr>
            <w:tcW w:w="374" w:type="pct"/>
            <w:vMerge w:val="restar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  <w:bookmarkStart w:id="3" w:name="bang"/>
          </w:p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</w:p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  <w:t>STT</w:t>
            </w:r>
          </w:p>
        </w:tc>
        <w:tc>
          <w:tcPr>
            <w:tcW w:w="1519" w:type="pct"/>
            <w:gridSpan w:val="4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  <w:t>Hoá đơn, chứng từ, biên lai nộp thuế</w:t>
            </w:r>
          </w:p>
        </w:tc>
        <w:tc>
          <w:tcPr>
            <w:tcW w:w="455" w:type="pct"/>
            <w:vMerge w:val="restar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</w:p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  <w:t>Tên người bán</w:t>
            </w:r>
          </w:p>
        </w:tc>
        <w:tc>
          <w:tcPr>
            <w:tcW w:w="455" w:type="pct"/>
            <w:vMerge w:val="restar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  <w:t>Mã</w:t>
            </w:r>
          </w:p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  <w:t>số</w:t>
            </w:r>
          </w:p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  <w:t>thuế người bán</w:t>
            </w:r>
          </w:p>
        </w:tc>
        <w:tc>
          <w:tcPr>
            <w:tcW w:w="405" w:type="pct"/>
            <w:vMerge w:val="restar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</w:p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  <w:t>Mặt hàng</w:t>
            </w:r>
          </w:p>
        </w:tc>
        <w:tc>
          <w:tcPr>
            <w:tcW w:w="522" w:type="pct"/>
            <w:vMerge w:val="restar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  <w:t>Giá trị HHDV</w:t>
            </w:r>
          </w:p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  <w:t>mua vào chưa có thuế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</w:p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  <w:t>Thuế suất</w:t>
            </w:r>
          </w:p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  <w:t>(%)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</w:p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  <w:t>Thuế GTGT</w:t>
            </w:r>
          </w:p>
        </w:tc>
        <w:tc>
          <w:tcPr>
            <w:tcW w:w="345" w:type="pct"/>
            <w:vMerge w:val="restar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</w:p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  <w:t>Ghi chú</w:t>
            </w:r>
          </w:p>
        </w:tc>
      </w:tr>
      <w:tr w:rsidR="00EB7F95" w:rsidRPr="00E67CB3" w:rsidTr="00E67CB3">
        <w:trPr>
          <w:trHeight w:val="2027"/>
        </w:trPr>
        <w:tc>
          <w:tcPr>
            <w:tcW w:w="374" w:type="pct"/>
            <w:vMerge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390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  <w:t>Mẫu số</w:t>
            </w:r>
          </w:p>
        </w:tc>
        <w:tc>
          <w:tcPr>
            <w:tcW w:w="368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  <w:t>Ký hiệu</w:t>
            </w:r>
          </w:p>
        </w:tc>
        <w:tc>
          <w:tcPr>
            <w:tcW w:w="279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</w:p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  <w:t>Số</w:t>
            </w:r>
          </w:p>
        </w:tc>
        <w:tc>
          <w:tcPr>
            <w:tcW w:w="482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  <w:t>Ngày, tháng, năm phát hành</w:t>
            </w:r>
          </w:p>
        </w:tc>
        <w:tc>
          <w:tcPr>
            <w:tcW w:w="455" w:type="pct"/>
            <w:vMerge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522" w:type="pct"/>
            <w:vMerge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</w:pPr>
          </w:p>
        </w:tc>
      </w:tr>
      <w:tr w:rsidR="00EB7F95" w:rsidRPr="00E67CB3" w:rsidTr="00E67CB3">
        <w:trPr>
          <w:trHeight w:val="791"/>
        </w:trPr>
        <w:tc>
          <w:tcPr>
            <w:tcW w:w="374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  <w:t>(1)</w:t>
            </w:r>
          </w:p>
        </w:tc>
        <w:tc>
          <w:tcPr>
            <w:tcW w:w="390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  <w:t>(2)</w:t>
            </w:r>
          </w:p>
        </w:tc>
        <w:tc>
          <w:tcPr>
            <w:tcW w:w="368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279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  <w:t>(3)</w:t>
            </w:r>
          </w:p>
        </w:tc>
        <w:tc>
          <w:tcPr>
            <w:tcW w:w="482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  <w:t>(4)</w:t>
            </w:r>
          </w:p>
        </w:tc>
        <w:tc>
          <w:tcPr>
            <w:tcW w:w="45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  <w:t>(5)</w:t>
            </w:r>
          </w:p>
        </w:tc>
        <w:tc>
          <w:tcPr>
            <w:tcW w:w="45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  <w:t>(6)</w:t>
            </w:r>
          </w:p>
        </w:tc>
        <w:tc>
          <w:tcPr>
            <w:tcW w:w="40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  <w:t>(7)</w:t>
            </w:r>
          </w:p>
        </w:tc>
        <w:tc>
          <w:tcPr>
            <w:tcW w:w="522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  <w:t>(8)</w:t>
            </w:r>
          </w:p>
        </w:tc>
        <w:tc>
          <w:tcPr>
            <w:tcW w:w="419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  <w:t>(9)</w:t>
            </w:r>
          </w:p>
        </w:tc>
        <w:tc>
          <w:tcPr>
            <w:tcW w:w="508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  <w:t>(10)</w:t>
            </w:r>
          </w:p>
        </w:tc>
        <w:tc>
          <w:tcPr>
            <w:tcW w:w="34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  <w:t>(11)</w:t>
            </w:r>
          </w:p>
        </w:tc>
      </w:tr>
      <w:tr w:rsidR="00EB7F95" w:rsidRPr="00E67CB3" w:rsidTr="00E67CB3">
        <w:trPr>
          <w:trHeight w:val="504"/>
        </w:trPr>
        <w:tc>
          <w:tcPr>
            <w:tcW w:w="374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390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368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279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82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5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5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0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522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19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508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34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</w:tr>
      <w:tr w:rsidR="00EB7F95" w:rsidRPr="00E67CB3" w:rsidTr="00E67CB3">
        <w:trPr>
          <w:trHeight w:val="513"/>
        </w:trPr>
        <w:tc>
          <w:tcPr>
            <w:tcW w:w="374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390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368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279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82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5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5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0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522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19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508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34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</w:tr>
      <w:tr w:rsidR="00EB7F95" w:rsidRPr="00E67CB3" w:rsidTr="00E67CB3">
        <w:trPr>
          <w:trHeight w:val="504"/>
        </w:trPr>
        <w:tc>
          <w:tcPr>
            <w:tcW w:w="374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390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368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279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82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5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5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0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522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19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508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34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</w:tr>
      <w:tr w:rsidR="00EB7F95" w:rsidRPr="00E67CB3" w:rsidTr="00E67CB3">
        <w:trPr>
          <w:trHeight w:val="513"/>
        </w:trPr>
        <w:tc>
          <w:tcPr>
            <w:tcW w:w="374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390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368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279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82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5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5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0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522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19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508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34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</w:tr>
      <w:tr w:rsidR="00EB7F95" w:rsidRPr="00E67CB3" w:rsidTr="00E67CB3">
        <w:trPr>
          <w:trHeight w:val="513"/>
        </w:trPr>
        <w:tc>
          <w:tcPr>
            <w:tcW w:w="374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390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368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279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82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5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5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05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522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508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</w:tr>
      <w:tr w:rsidR="00EB7F95" w:rsidRPr="00E67CB3" w:rsidTr="00E67CB3">
        <w:trPr>
          <w:trHeight w:val="504"/>
        </w:trPr>
        <w:tc>
          <w:tcPr>
            <w:tcW w:w="3206" w:type="pct"/>
            <w:gridSpan w:val="8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right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  <w:r w:rsidRPr="00E67CB3">
              <w:rPr>
                <w:rFonts w:cs="Times New Roman"/>
                <w:b/>
                <w:bCs/>
                <w:color w:val="000000"/>
                <w:sz w:val="22"/>
                <w:szCs w:val="24"/>
                <w:lang w:val="nl-NL"/>
              </w:rPr>
              <w:t>Tổng cộng</w:t>
            </w:r>
          </w:p>
        </w:tc>
        <w:tc>
          <w:tcPr>
            <w:tcW w:w="522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419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508" w:type="pct"/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345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B7F95" w:rsidRPr="00E67CB3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4"/>
                <w:lang w:val="nl-NL"/>
              </w:rPr>
            </w:pPr>
          </w:p>
        </w:tc>
      </w:tr>
    </w:tbl>
    <w:bookmarkEnd w:id="3"/>
    <w:p w:rsidR="00EB7F95" w:rsidRPr="00EB7F95" w:rsidRDefault="00EB7F95" w:rsidP="00E67CB3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  <w:lang w:val="nl-NL"/>
        </w:rPr>
      </w:pPr>
      <w:r w:rsidRPr="00EB7F95">
        <w:rPr>
          <w:rFonts w:cs="Times New Roman"/>
          <w:sz w:val="24"/>
          <w:szCs w:val="24"/>
          <w:lang w:val="nl-NL"/>
        </w:rPr>
        <w:t xml:space="preserve">          </w:t>
      </w:r>
      <w:r w:rsidRPr="00EB7F95">
        <w:rPr>
          <w:rFonts w:cs="Times New Roman"/>
          <w:sz w:val="24"/>
          <w:szCs w:val="24"/>
          <w:lang w:val="vi-VN"/>
        </w:rPr>
        <w:t>Tôi cam đoan số liệu khai trên là đúng và chịu trách nhiệm trước pháp luật về những số liệu đã khai./.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806"/>
        <w:gridCol w:w="4762"/>
      </w:tblGrid>
      <w:tr w:rsidR="00EB7F95" w:rsidRPr="00EB7F95" w:rsidTr="00E67CB3">
        <w:trPr>
          <w:trHeight w:val="1484"/>
        </w:trPr>
        <w:tc>
          <w:tcPr>
            <w:tcW w:w="2221" w:type="pct"/>
            <w:shd w:val="clear" w:color="auto" w:fill="auto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b/>
                <w:sz w:val="24"/>
                <w:szCs w:val="24"/>
                <w:lang w:val="nl-NL"/>
              </w:rPr>
            </w:pPr>
            <w:bookmarkStart w:id="4" w:name="bang2"/>
          </w:p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b/>
                <w:sz w:val="24"/>
                <w:szCs w:val="24"/>
                <w:lang w:val="nl-NL"/>
              </w:rPr>
            </w:pPr>
          </w:p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EB7F95">
              <w:rPr>
                <w:rFonts w:cs="Times New Roman"/>
                <w:b/>
                <w:sz w:val="24"/>
                <w:szCs w:val="24"/>
                <w:lang w:val="nl-NL"/>
              </w:rPr>
              <w:t xml:space="preserve">NHÂN VIÊN ĐẠI LÝ THUẾ </w:t>
            </w:r>
            <w:r w:rsidRPr="00EB7F95">
              <w:rPr>
                <w:rFonts w:cs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2779" w:type="pct"/>
            <w:shd w:val="clear" w:color="auto" w:fill="auto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ind w:firstLine="36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nl-NL"/>
              </w:rPr>
            </w:pPr>
            <w:r w:rsidRPr="00EB7F95">
              <w:rPr>
                <w:rFonts w:cs="Times New Roman"/>
                <w:i/>
                <w:sz w:val="24"/>
                <w:szCs w:val="24"/>
                <w:lang w:val="nl-NL"/>
              </w:rPr>
              <w:t>Ngày ......... tháng....... năm ............</w:t>
            </w:r>
          </w:p>
          <w:p w:rsidR="00EB7F95" w:rsidRPr="00EB7F95" w:rsidRDefault="00EB7F95" w:rsidP="00E67CB3">
            <w:pPr>
              <w:pStyle w:val="Heading7"/>
              <w:tabs>
                <w:tab w:val="right" w:leader="dot" w:pos="8280"/>
              </w:tabs>
              <w:spacing w:before="120" w:after="12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nl-NL"/>
              </w:rPr>
            </w:pPr>
            <w:r w:rsidRPr="00EB7F95">
              <w:rPr>
                <w:rFonts w:ascii="Times New Roman" w:hAnsi="Times New Roman"/>
                <w:color w:val="000000"/>
                <w:szCs w:val="24"/>
                <w:lang w:val="nl-NL"/>
              </w:rPr>
              <w:t xml:space="preserve">NGƯỜI NỘP THUẾ </w:t>
            </w:r>
            <w:r w:rsidRPr="00EB7F95">
              <w:rPr>
                <w:rFonts w:ascii="Times New Roman" w:hAnsi="Times New Roman"/>
                <w:b w:val="0"/>
                <w:color w:val="000000"/>
                <w:szCs w:val="24"/>
                <w:lang w:val="nl-NL"/>
              </w:rPr>
              <w:t>hoặc</w:t>
            </w:r>
          </w:p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EB7F95">
              <w:rPr>
                <w:rFonts w:cs="Times New Roman"/>
                <w:b/>
                <w:color w:val="000000"/>
                <w:sz w:val="24"/>
                <w:szCs w:val="24"/>
                <w:lang w:val="nl-NL"/>
              </w:rPr>
              <w:t>ĐẠI DIỆN HỢP PHÁP CỦA NGƯỜI NỘP THUẾ</w:t>
            </w:r>
          </w:p>
        </w:tc>
      </w:tr>
      <w:tr w:rsidR="00EB7F95" w:rsidRPr="00EB7F95" w:rsidTr="00E67CB3">
        <w:trPr>
          <w:trHeight w:val="521"/>
        </w:trPr>
        <w:tc>
          <w:tcPr>
            <w:tcW w:w="2221" w:type="pct"/>
            <w:shd w:val="clear" w:color="auto" w:fill="auto"/>
          </w:tcPr>
          <w:p w:rsidR="00EB7F95" w:rsidRPr="00EB7F95" w:rsidRDefault="00EB7F95" w:rsidP="00E67CB3">
            <w:pPr>
              <w:tabs>
                <w:tab w:val="right" w:leader="dot" w:pos="3590"/>
              </w:tabs>
              <w:spacing w:before="120" w:after="120" w:line="240" w:lineRule="auto"/>
              <w:rPr>
                <w:rFonts w:cs="Times New Roman"/>
                <w:sz w:val="24"/>
                <w:szCs w:val="24"/>
                <w:lang w:val="nl-NL"/>
              </w:rPr>
            </w:pPr>
            <w:r w:rsidRPr="00EB7F95">
              <w:rPr>
                <w:rFonts w:cs="Times New Roman"/>
                <w:sz w:val="24"/>
                <w:szCs w:val="24"/>
                <w:lang w:val="nl-NL"/>
              </w:rPr>
              <w:t>Họ và tên:</w:t>
            </w:r>
            <w:r w:rsidR="00E67CB3">
              <w:rPr>
                <w:rFonts w:cs="Times New Roman"/>
                <w:sz w:val="24"/>
                <w:szCs w:val="24"/>
                <w:lang w:val="nl-NL"/>
              </w:rPr>
              <w:t xml:space="preserve"> </w:t>
            </w:r>
            <w:r w:rsidR="00E67CB3">
              <w:rPr>
                <w:rFonts w:cs="Times New Roman"/>
                <w:sz w:val="24"/>
                <w:szCs w:val="24"/>
                <w:lang w:val="nl-NL"/>
              </w:rPr>
              <w:tab/>
            </w:r>
          </w:p>
        </w:tc>
        <w:tc>
          <w:tcPr>
            <w:tcW w:w="2779" w:type="pct"/>
            <w:shd w:val="clear" w:color="auto" w:fill="auto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67CB3">
              <w:rPr>
                <w:rFonts w:cs="Times New Roman"/>
                <w:i/>
                <w:sz w:val="22"/>
                <w:szCs w:val="24"/>
                <w:lang w:val="nl-NL"/>
              </w:rPr>
              <w:t>Ký, ghi rõ họ tên; chức vụ và đóng dấu (nếu có)</w:t>
            </w:r>
          </w:p>
        </w:tc>
      </w:tr>
      <w:tr w:rsidR="00EB7F95" w:rsidRPr="00EB7F95" w:rsidTr="00E67CB3">
        <w:tc>
          <w:tcPr>
            <w:tcW w:w="2221" w:type="pct"/>
            <w:shd w:val="clear" w:color="auto" w:fill="auto"/>
          </w:tcPr>
          <w:p w:rsidR="00EB7F95" w:rsidRPr="00EB7F95" w:rsidRDefault="00EB7F95" w:rsidP="00E67CB3">
            <w:pPr>
              <w:tabs>
                <w:tab w:val="right" w:leader="dot" w:pos="3590"/>
              </w:tabs>
              <w:spacing w:before="120" w:after="120" w:line="240" w:lineRule="auto"/>
              <w:rPr>
                <w:rFonts w:cs="Times New Roman"/>
                <w:sz w:val="24"/>
                <w:szCs w:val="24"/>
                <w:lang w:val="nl-NL"/>
              </w:rPr>
            </w:pPr>
            <w:r w:rsidRPr="00EB7F95">
              <w:rPr>
                <w:rFonts w:cs="Times New Roman"/>
                <w:sz w:val="24"/>
                <w:szCs w:val="24"/>
                <w:lang w:val="nl-NL"/>
              </w:rPr>
              <w:t>Chứng chỉ hành nghề số</w:t>
            </w:r>
            <w:r w:rsidR="00E67CB3">
              <w:rPr>
                <w:rFonts w:cs="Times New Roman"/>
                <w:sz w:val="24"/>
                <w:szCs w:val="24"/>
                <w:lang w:val="nl-NL"/>
              </w:rPr>
              <w:t>:</w:t>
            </w:r>
            <w:r w:rsidR="00E67CB3">
              <w:rPr>
                <w:rFonts w:cs="Times New Roman"/>
                <w:sz w:val="24"/>
                <w:szCs w:val="24"/>
                <w:lang w:val="nl-NL"/>
              </w:rPr>
              <w:tab/>
            </w:r>
          </w:p>
        </w:tc>
        <w:tc>
          <w:tcPr>
            <w:tcW w:w="2779" w:type="pct"/>
            <w:shd w:val="clear" w:color="auto" w:fill="auto"/>
          </w:tcPr>
          <w:p w:rsidR="00EB7F95" w:rsidRPr="00EB7F95" w:rsidRDefault="00EB7F95" w:rsidP="00E67CB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</w:tc>
      </w:tr>
      <w:bookmarkEnd w:id="4"/>
    </w:tbl>
    <w:p w:rsidR="00EB7F95" w:rsidRPr="00EB7F95" w:rsidRDefault="00EB7F95" w:rsidP="00E67CB3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  <w:lang w:val="nl-NL"/>
        </w:rPr>
      </w:pPr>
    </w:p>
    <w:p w:rsidR="00E67CB3" w:rsidRDefault="00EB7F95" w:rsidP="00E67CB3">
      <w:pPr>
        <w:tabs>
          <w:tab w:val="right" w:leader="dot" w:pos="8280"/>
        </w:tabs>
        <w:spacing w:before="120" w:after="120" w:line="240" w:lineRule="auto"/>
        <w:rPr>
          <w:rFonts w:cs="Times New Roman"/>
          <w:i/>
          <w:sz w:val="24"/>
          <w:szCs w:val="24"/>
          <w:lang w:val="nl-NL"/>
        </w:rPr>
      </w:pPr>
      <w:r w:rsidRPr="00EB7F95">
        <w:rPr>
          <w:rFonts w:cs="Times New Roman"/>
          <w:b/>
          <w:i/>
          <w:sz w:val="24"/>
          <w:szCs w:val="24"/>
          <w:u w:val="single"/>
          <w:lang w:val="nl-NL"/>
        </w:rPr>
        <w:t>Ghi chú:</w:t>
      </w:r>
    </w:p>
    <w:p w:rsidR="00EB7F95" w:rsidRPr="00EB7F95" w:rsidRDefault="00EB7F95" w:rsidP="00E67CB3">
      <w:pPr>
        <w:tabs>
          <w:tab w:val="right" w:leader="dot" w:pos="8280"/>
        </w:tabs>
        <w:spacing w:before="120" w:after="120" w:line="240" w:lineRule="auto"/>
        <w:rPr>
          <w:rFonts w:cs="Times New Roman"/>
          <w:i/>
          <w:sz w:val="24"/>
          <w:szCs w:val="24"/>
          <w:lang w:val="nl-NL"/>
        </w:rPr>
      </w:pPr>
      <w:r w:rsidRPr="00EB7F95">
        <w:rPr>
          <w:rFonts w:cs="Times New Roman"/>
          <w:i/>
          <w:sz w:val="24"/>
          <w:szCs w:val="24"/>
          <w:lang w:val="nl-NL"/>
        </w:rPr>
        <w:t>- HHDV: Hàng hoá dịch vụ</w:t>
      </w:r>
    </w:p>
    <w:p w:rsidR="00EB7F95" w:rsidRPr="00EB7F95" w:rsidRDefault="00EB7F95" w:rsidP="00E67CB3">
      <w:pPr>
        <w:tabs>
          <w:tab w:val="right" w:leader="dot" w:pos="8280"/>
        </w:tabs>
        <w:spacing w:before="120" w:after="120" w:line="240" w:lineRule="auto"/>
        <w:rPr>
          <w:rFonts w:cs="Times New Roman"/>
          <w:i/>
          <w:sz w:val="24"/>
          <w:szCs w:val="24"/>
          <w:lang w:val="nl-NL"/>
        </w:rPr>
      </w:pPr>
      <w:r w:rsidRPr="00EB7F95">
        <w:rPr>
          <w:rFonts w:cs="Times New Roman"/>
          <w:i/>
          <w:sz w:val="24"/>
          <w:szCs w:val="24"/>
          <w:lang w:val="nl-NL"/>
        </w:rPr>
        <w:t>- GTGT: Giá trị gia tăng</w:t>
      </w:r>
    </w:p>
    <w:p w:rsidR="00EB7F95" w:rsidRPr="00EB7F95" w:rsidRDefault="00EB7F95" w:rsidP="00E67CB3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  <w:lang w:val="nl-NL"/>
        </w:rPr>
      </w:pPr>
    </w:p>
    <w:p w:rsidR="007A70D3" w:rsidRPr="00EB7F95" w:rsidRDefault="007A70D3" w:rsidP="00E67CB3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E67CB3" w:rsidRPr="00EB7F95" w:rsidRDefault="00E67CB3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sectPr w:rsidR="00E67CB3" w:rsidRPr="00EB7F95" w:rsidSect="00470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76ED" w:rsidRDefault="00B576ED" w:rsidP="004703B8">
      <w:pPr>
        <w:spacing w:after="0" w:line="240" w:lineRule="auto"/>
      </w:pPr>
      <w:r>
        <w:separator/>
      </w:r>
    </w:p>
  </w:endnote>
  <w:endnote w:type="continuationSeparator" w:id="0">
    <w:p w:rsidR="00B576ED" w:rsidRDefault="00B576ED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5AA9" w:rsidRDefault="00F65A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F65AA9" w:rsidRDefault="004703B8" w:rsidP="00F65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5AA9" w:rsidRDefault="00F65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76ED" w:rsidRDefault="00B576ED" w:rsidP="004703B8">
      <w:pPr>
        <w:spacing w:after="0" w:line="240" w:lineRule="auto"/>
      </w:pPr>
      <w:r>
        <w:separator/>
      </w:r>
    </w:p>
  </w:footnote>
  <w:footnote w:type="continuationSeparator" w:id="0">
    <w:p w:rsidR="00B576ED" w:rsidRDefault="00B576ED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5AA9" w:rsidRDefault="00F65A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5AA9" w:rsidRPr="00F65AA9" w:rsidRDefault="00F65AA9" w:rsidP="00F65A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5AA9" w:rsidRDefault="00F65A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89474"/>
    <w:multiLevelType w:val="singleLevel"/>
    <w:tmpl w:val="57189474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17227528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1F1672"/>
    <w:rsid w:val="00263788"/>
    <w:rsid w:val="0032491B"/>
    <w:rsid w:val="003A4223"/>
    <w:rsid w:val="003C4AA9"/>
    <w:rsid w:val="003D3564"/>
    <w:rsid w:val="003F3152"/>
    <w:rsid w:val="004703B8"/>
    <w:rsid w:val="0047155C"/>
    <w:rsid w:val="00613FB5"/>
    <w:rsid w:val="00652008"/>
    <w:rsid w:val="00686BDF"/>
    <w:rsid w:val="00696D18"/>
    <w:rsid w:val="00720AFE"/>
    <w:rsid w:val="0072111F"/>
    <w:rsid w:val="007404AB"/>
    <w:rsid w:val="007641A4"/>
    <w:rsid w:val="007914EE"/>
    <w:rsid w:val="007A70D3"/>
    <w:rsid w:val="00860699"/>
    <w:rsid w:val="00874D90"/>
    <w:rsid w:val="008F3CA3"/>
    <w:rsid w:val="0096432D"/>
    <w:rsid w:val="00970DF5"/>
    <w:rsid w:val="009D25DA"/>
    <w:rsid w:val="00A977CA"/>
    <w:rsid w:val="00AC1BC5"/>
    <w:rsid w:val="00B126E9"/>
    <w:rsid w:val="00B17CB0"/>
    <w:rsid w:val="00B26EEE"/>
    <w:rsid w:val="00B576ED"/>
    <w:rsid w:val="00B84B1A"/>
    <w:rsid w:val="00D03B14"/>
    <w:rsid w:val="00D569AD"/>
    <w:rsid w:val="00DF4C03"/>
    <w:rsid w:val="00E67CB3"/>
    <w:rsid w:val="00EB7F95"/>
    <w:rsid w:val="00F6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EB7F95"/>
    <w:pPr>
      <w:keepNext/>
      <w:spacing w:after="0" w:line="240" w:lineRule="auto"/>
      <w:ind w:firstLine="5103"/>
      <w:jc w:val="both"/>
      <w:outlineLvl w:val="6"/>
    </w:pPr>
    <w:rPr>
      <w:rFonts w:ascii=".VnTime" w:eastAsia="Times New Roman" w:hAnsi=".VnTime" w:cs="Times New Roman"/>
      <w:b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customStyle="1" w:styleId="Heading7Char">
    <w:name w:val="Heading 7 Char"/>
    <w:basedOn w:val="DefaultParagraphFont"/>
    <w:link w:val="Heading7"/>
    <w:rsid w:val="00EB7F95"/>
    <w:rPr>
      <w:rFonts w:ascii=".VnTime" w:eastAsia="Times New Roman" w:hAnsi=".VnTime" w:cs="Times New Roman"/>
      <w:b/>
      <w:color w:val="0000F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2021-12-11T02:16:00Z</dcterms:created>
  <dcterms:modified xsi:type="dcterms:W3CDTF">2022-09-12T12:16:00Z</dcterms:modified>
</cp:coreProperties>
</file>