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384F34" w:rsidRPr="00807E14" w14:paraId="5ECC6B58" w14:textId="77777777" w:rsidTr="00807E14">
        <w:tc>
          <w:tcPr>
            <w:tcW w:w="3348" w:type="dxa"/>
            <w:shd w:val="clear" w:color="auto" w:fill="auto"/>
          </w:tcPr>
          <w:p w14:paraId="336DC2AD" w14:textId="77777777" w:rsidR="00384F34" w:rsidRPr="00807E14" w:rsidRDefault="00384F34" w:rsidP="00807E14">
            <w:pPr>
              <w:spacing w:before="120"/>
              <w:rPr>
                <w:rFonts w:cs="Arial"/>
                <w:b/>
                <w:szCs w:val="20"/>
              </w:rPr>
            </w:pPr>
            <w:r w:rsidRPr="00807E14">
              <w:rPr>
                <w:rStyle w:val="BodyTextChar1"/>
                <w:rFonts w:ascii="Arial" w:hAnsi="Arial" w:cs="Arial"/>
                <w:b/>
                <w:bCs/>
                <w:szCs w:val="20"/>
              </w:rPr>
              <w:t>THỦ TƯỚNG CHÍNH PHỦ</w:t>
            </w:r>
            <w:r w:rsidRPr="00807E14">
              <w:rPr>
                <w:rFonts w:cs="Arial"/>
                <w:b/>
                <w:szCs w:val="20"/>
              </w:rPr>
              <w:br/>
              <w:t>-------</w:t>
            </w:r>
          </w:p>
        </w:tc>
        <w:tc>
          <w:tcPr>
            <w:tcW w:w="5508" w:type="dxa"/>
            <w:shd w:val="clear" w:color="auto" w:fill="auto"/>
          </w:tcPr>
          <w:p w14:paraId="14D231C7" w14:textId="77777777" w:rsidR="00384F34" w:rsidRPr="00807E14" w:rsidRDefault="00384F34" w:rsidP="00807E14">
            <w:pPr>
              <w:spacing w:before="120"/>
              <w:rPr>
                <w:rFonts w:cs="Arial"/>
                <w:szCs w:val="20"/>
              </w:rPr>
            </w:pPr>
            <w:r w:rsidRPr="00807E14">
              <w:rPr>
                <w:rFonts w:cs="Arial"/>
                <w:b/>
                <w:szCs w:val="20"/>
              </w:rPr>
              <w:t>CỘNG HÒA XÃ HỘI CHỦ NGHĨA VIỆT NAM</w:t>
            </w:r>
            <w:r w:rsidRPr="00807E14">
              <w:rPr>
                <w:rFonts w:cs="Arial"/>
                <w:b/>
                <w:szCs w:val="20"/>
              </w:rPr>
              <w:br/>
              <w:t>Độc lập - Tự do - Hạnh phúc</w:t>
            </w:r>
            <w:r w:rsidRPr="00807E14">
              <w:rPr>
                <w:rFonts w:cs="Arial"/>
                <w:b/>
                <w:szCs w:val="20"/>
              </w:rPr>
              <w:br/>
              <w:t>---------------</w:t>
            </w:r>
          </w:p>
        </w:tc>
      </w:tr>
      <w:tr w:rsidR="00384F34" w:rsidRPr="00807E14" w14:paraId="7EFA83F4" w14:textId="77777777" w:rsidTr="00807E14">
        <w:tc>
          <w:tcPr>
            <w:tcW w:w="3348" w:type="dxa"/>
            <w:shd w:val="clear" w:color="auto" w:fill="auto"/>
          </w:tcPr>
          <w:p w14:paraId="633EF6D1" w14:textId="77777777" w:rsidR="00384F34" w:rsidRPr="00807E14" w:rsidRDefault="00384F34" w:rsidP="00807E14">
            <w:pPr>
              <w:spacing w:before="120"/>
              <w:rPr>
                <w:rFonts w:cs="Arial"/>
                <w:szCs w:val="20"/>
              </w:rPr>
            </w:pPr>
            <w:r w:rsidRPr="00807E14">
              <w:rPr>
                <w:rStyle w:val="BodyTextChar1"/>
                <w:rFonts w:ascii="Arial" w:hAnsi="Arial" w:cs="Arial"/>
                <w:szCs w:val="20"/>
                <w:lang w:val="en-US"/>
              </w:rPr>
              <w:t>S</w:t>
            </w:r>
            <w:r w:rsidRPr="00807E14">
              <w:rPr>
                <w:rStyle w:val="BodyTextChar1"/>
                <w:rFonts w:ascii="Arial" w:hAnsi="Arial" w:cs="Arial"/>
                <w:szCs w:val="20"/>
              </w:rPr>
              <w:t>ố:</w:t>
            </w:r>
            <w:r w:rsidRPr="00807E14">
              <w:rPr>
                <w:rStyle w:val="BodyTextChar1"/>
                <w:rFonts w:ascii="Arial" w:hAnsi="Arial" w:cs="Arial"/>
                <w:szCs w:val="20"/>
                <w:lang w:val="en-US"/>
              </w:rPr>
              <w:t xml:space="preserve"> </w:t>
            </w:r>
            <w:r w:rsidRPr="00807E14">
              <w:rPr>
                <w:rStyle w:val="BodyTextChar1"/>
                <w:rFonts w:ascii="Arial" w:hAnsi="Arial" w:cs="Arial"/>
                <w:szCs w:val="20"/>
              </w:rPr>
              <w:t>1363/QĐ-TTg</w:t>
            </w:r>
          </w:p>
        </w:tc>
        <w:tc>
          <w:tcPr>
            <w:tcW w:w="5508" w:type="dxa"/>
            <w:shd w:val="clear" w:color="auto" w:fill="auto"/>
          </w:tcPr>
          <w:p w14:paraId="018FA6B1" w14:textId="77777777" w:rsidR="00384F34" w:rsidRPr="00807E14" w:rsidRDefault="00384F34" w:rsidP="00807E14">
            <w:pPr>
              <w:spacing w:before="120"/>
              <w:jc w:val="right"/>
              <w:rPr>
                <w:rFonts w:cs="Arial"/>
                <w:i/>
                <w:szCs w:val="20"/>
              </w:rPr>
            </w:pPr>
            <w:r w:rsidRPr="00807E14">
              <w:rPr>
                <w:rStyle w:val="BodyTextChar1"/>
                <w:rFonts w:ascii="Arial" w:hAnsi="Arial" w:cs="Arial"/>
                <w:i/>
                <w:iCs/>
                <w:szCs w:val="20"/>
              </w:rPr>
              <w:t>Hà Nội, ngày</w:t>
            </w:r>
            <w:r w:rsidRPr="00807E14">
              <w:rPr>
                <w:rStyle w:val="BodyTextChar1"/>
                <w:rFonts w:ascii="Arial" w:hAnsi="Arial" w:cs="Arial"/>
                <w:i/>
                <w:iCs/>
                <w:szCs w:val="20"/>
                <w:lang w:val="en-US"/>
              </w:rPr>
              <w:t xml:space="preserve"> </w:t>
            </w:r>
            <w:r w:rsidRPr="00807E14">
              <w:rPr>
                <w:rStyle w:val="BodyTextChar1"/>
                <w:rFonts w:ascii="Arial" w:hAnsi="Arial" w:cs="Arial"/>
                <w:i/>
                <w:iCs/>
                <w:szCs w:val="20"/>
              </w:rPr>
              <w:t>08 tháng 11 năm 2022</w:t>
            </w:r>
          </w:p>
        </w:tc>
      </w:tr>
    </w:tbl>
    <w:p w14:paraId="6BA5158F" w14:textId="77777777" w:rsidR="003D67E6" w:rsidRPr="00BF5A61" w:rsidRDefault="003D67E6" w:rsidP="00506BE9">
      <w:pPr>
        <w:spacing w:before="120"/>
        <w:jc w:val="left"/>
        <w:rPr>
          <w:rFonts w:cs="Arial"/>
          <w:lang w:val="en-US"/>
        </w:rPr>
      </w:pPr>
    </w:p>
    <w:p w14:paraId="37390650" w14:textId="77777777" w:rsidR="003D67E6" w:rsidRPr="00BF5A61" w:rsidRDefault="00557AC5" w:rsidP="00557AC5">
      <w:pPr>
        <w:spacing w:before="120"/>
        <w:rPr>
          <w:rFonts w:cs="Arial"/>
          <w:b/>
          <w:sz w:val="24"/>
        </w:rPr>
      </w:pPr>
      <w:r w:rsidRPr="00BF5A61">
        <w:rPr>
          <w:rFonts w:cs="Arial"/>
          <w:b/>
          <w:sz w:val="24"/>
        </w:rPr>
        <w:t>QUYẾT ĐỊNH</w:t>
      </w:r>
    </w:p>
    <w:p w14:paraId="21B3EC2D" w14:textId="77777777" w:rsidR="003D67E6" w:rsidRPr="00BF5A61" w:rsidRDefault="0093181A" w:rsidP="00506BE9">
      <w:pPr>
        <w:spacing w:before="120"/>
        <w:rPr>
          <w:rFonts w:cs="Arial"/>
        </w:rPr>
      </w:pPr>
      <w:r w:rsidRPr="00BF5A61">
        <w:rPr>
          <w:rFonts w:cs="Arial"/>
        </w:rPr>
        <w:t>VỀ VIỆC PHÊ DUYỆT QUY HOẠCH TỈNH HÀ TĨNH THỜI KỲ 2021 - 2030, TẦM NHÌN ĐẾN NĂM 2050</w:t>
      </w:r>
    </w:p>
    <w:p w14:paraId="0E784E45" w14:textId="77777777" w:rsidR="003D67E6" w:rsidRPr="00BF5A61" w:rsidRDefault="00557AC5" w:rsidP="00557AC5">
      <w:pPr>
        <w:spacing w:before="120"/>
        <w:rPr>
          <w:rFonts w:cs="Arial"/>
          <w:b/>
          <w:sz w:val="24"/>
        </w:rPr>
      </w:pPr>
      <w:r w:rsidRPr="00BF5A61">
        <w:rPr>
          <w:rFonts w:cs="Arial"/>
          <w:b/>
          <w:sz w:val="24"/>
        </w:rPr>
        <w:t>THỦ TƯỚNG CHÍNH PHỦ</w:t>
      </w:r>
    </w:p>
    <w:p w14:paraId="385F7154" w14:textId="77777777" w:rsidR="003D67E6" w:rsidRPr="00BF5A61" w:rsidRDefault="003D67E6" w:rsidP="00506BE9">
      <w:pPr>
        <w:spacing w:before="120"/>
        <w:jc w:val="left"/>
        <w:rPr>
          <w:rFonts w:cs="Arial"/>
          <w:i/>
        </w:rPr>
      </w:pPr>
      <w:r w:rsidRPr="00BF5A61">
        <w:rPr>
          <w:rFonts w:cs="Arial"/>
          <w:i/>
        </w:rPr>
        <w:t xml:space="preserve">Căn cứ Luật Tổ chức Chính phủ ngày 19 tháng 6 năm 2015; Luật sửa đổi, </w:t>
      </w:r>
      <w:r w:rsidR="0033135A" w:rsidRPr="00BF5A61">
        <w:rPr>
          <w:rFonts w:cs="Arial"/>
          <w:i/>
        </w:rPr>
        <w:t>bổ sung một số</w:t>
      </w:r>
      <w:r w:rsidRPr="00BF5A61">
        <w:rPr>
          <w:rFonts w:cs="Arial"/>
          <w:i/>
        </w:rPr>
        <w:t xml:space="preserve"> </w:t>
      </w:r>
      <w:r w:rsidR="00BF5A61" w:rsidRPr="00BF5A61">
        <w:rPr>
          <w:rFonts w:cs="Arial"/>
          <w:i/>
        </w:rPr>
        <w:t>điều</w:t>
      </w:r>
      <w:r w:rsidRPr="00BF5A61">
        <w:rPr>
          <w:rFonts w:cs="Arial"/>
          <w:i/>
        </w:rPr>
        <w:t xml:space="preserve"> của Luật </w:t>
      </w:r>
      <w:r w:rsidR="0033135A" w:rsidRPr="00BF5A61">
        <w:rPr>
          <w:rFonts w:cs="Arial"/>
          <w:i/>
        </w:rPr>
        <w:t>Tổ chức</w:t>
      </w:r>
      <w:r w:rsidRPr="00BF5A61">
        <w:rPr>
          <w:rFonts w:cs="Arial"/>
          <w:i/>
        </w:rPr>
        <w:t xml:space="preserve"> Chính phủ và Luật </w:t>
      </w:r>
      <w:r w:rsidR="0033135A" w:rsidRPr="00BF5A61">
        <w:rPr>
          <w:rFonts w:cs="Arial"/>
          <w:i/>
        </w:rPr>
        <w:t>Tổ chức</w:t>
      </w:r>
      <w:r w:rsidRPr="00BF5A61">
        <w:rPr>
          <w:rFonts w:cs="Arial"/>
          <w:i/>
        </w:rPr>
        <w:t xml:space="preserve"> chính </w:t>
      </w:r>
      <w:r w:rsidR="0033135A" w:rsidRPr="00BF5A61">
        <w:rPr>
          <w:rFonts w:cs="Arial"/>
          <w:i/>
        </w:rPr>
        <w:t>quyền</w:t>
      </w:r>
      <w:r w:rsidRPr="00BF5A61">
        <w:rPr>
          <w:rFonts w:cs="Arial"/>
          <w:i/>
        </w:rPr>
        <w:t xml:space="preserve"> địa phương ngày 22 tháng 11 năm 2019;</w:t>
      </w:r>
    </w:p>
    <w:p w14:paraId="408B6933" w14:textId="77777777" w:rsidR="003D67E6" w:rsidRPr="00BF5A61" w:rsidRDefault="003D67E6" w:rsidP="00506BE9">
      <w:pPr>
        <w:spacing w:before="120"/>
        <w:jc w:val="left"/>
        <w:rPr>
          <w:rFonts w:cs="Arial"/>
          <w:i/>
        </w:rPr>
      </w:pPr>
      <w:r w:rsidRPr="00BF5A61">
        <w:rPr>
          <w:rFonts w:cs="Arial"/>
          <w:i/>
        </w:rPr>
        <w:t>Căn cứ Luật Quy hoạch ngày 24 tháng 11 năm 2017;</w:t>
      </w:r>
    </w:p>
    <w:p w14:paraId="3F4FA085" w14:textId="77777777" w:rsidR="003D67E6" w:rsidRPr="00BF5A61" w:rsidRDefault="003D67E6" w:rsidP="00506BE9">
      <w:pPr>
        <w:spacing w:before="120"/>
        <w:jc w:val="left"/>
        <w:rPr>
          <w:rFonts w:cs="Arial"/>
          <w:i/>
        </w:rPr>
      </w:pPr>
      <w:r w:rsidRPr="00BF5A61">
        <w:rPr>
          <w:rFonts w:cs="Arial"/>
          <w:i/>
        </w:rPr>
        <w:t xml:space="preserve">Căn cứ Luật sửa đổi, bổ sung một </w:t>
      </w:r>
      <w:r w:rsidR="0033135A" w:rsidRPr="00BF5A61">
        <w:rPr>
          <w:rFonts w:cs="Arial"/>
          <w:i/>
        </w:rPr>
        <w:t>số</w:t>
      </w:r>
      <w:r w:rsidRPr="00BF5A61">
        <w:rPr>
          <w:rFonts w:cs="Arial"/>
          <w:i/>
        </w:rPr>
        <w:t xml:space="preserve"> </w:t>
      </w:r>
      <w:r w:rsidR="00BF5A61" w:rsidRPr="00BF5A61">
        <w:rPr>
          <w:rFonts w:cs="Arial"/>
          <w:i/>
        </w:rPr>
        <w:t>điều</w:t>
      </w:r>
      <w:r w:rsidRPr="00BF5A61">
        <w:rPr>
          <w:rFonts w:cs="Arial"/>
          <w:i/>
        </w:rPr>
        <w:t xml:space="preserve"> của 11 luật liên quan đến quy hoạch ngày 15 </w:t>
      </w:r>
      <w:r w:rsidR="0033135A" w:rsidRPr="00BF5A61">
        <w:rPr>
          <w:rFonts w:cs="Arial"/>
          <w:i/>
        </w:rPr>
        <w:t>tháng</w:t>
      </w:r>
      <w:r w:rsidRPr="00BF5A61">
        <w:rPr>
          <w:rFonts w:cs="Arial"/>
          <w:i/>
        </w:rPr>
        <w:t xml:space="preserve"> 6 năm 2018;</w:t>
      </w:r>
    </w:p>
    <w:p w14:paraId="6CCDE3BB" w14:textId="77777777" w:rsidR="003D67E6" w:rsidRPr="00BF5A61" w:rsidRDefault="003D67E6" w:rsidP="00506BE9">
      <w:pPr>
        <w:spacing w:before="120"/>
        <w:jc w:val="left"/>
        <w:rPr>
          <w:rFonts w:cs="Arial"/>
          <w:i/>
        </w:rPr>
      </w:pPr>
      <w:r w:rsidRPr="00BF5A61">
        <w:rPr>
          <w:rFonts w:cs="Arial"/>
          <w:i/>
        </w:rPr>
        <w:t xml:space="preserve">Căn cứ Luật sửa đổi, bổ sung một </w:t>
      </w:r>
      <w:r w:rsidR="0033135A" w:rsidRPr="00BF5A61">
        <w:rPr>
          <w:rFonts w:cs="Arial"/>
          <w:i/>
        </w:rPr>
        <w:t xml:space="preserve">số </w:t>
      </w:r>
      <w:r w:rsidR="00BF5A61" w:rsidRPr="00BF5A61">
        <w:rPr>
          <w:rFonts w:cs="Arial"/>
          <w:i/>
        </w:rPr>
        <w:t>điều</w:t>
      </w:r>
      <w:r w:rsidRPr="00BF5A61">
        <w:rPr>
          <w:rFonts w:cs="Arial"/>
          <w:i/>
        </w:rPr>
        <w:t xml:space="preserve"> của 37 luật có liên quan đến quy hoạch ngày 20 tháng 11 năm 2018;</w:t>
      </w:r>
    </w:p>
    <w:p w14:paraId="31A67FD6" w14:textId="77777777" w:rsidR="003D67E6" w:rsidRPr="00BF5A61" w:rsidRDefault="003D67E6" w:rsidP="00506BE9">
      <w:pPr>
        <w:spacing w:before="120"/>
        <w:jc w:val="left"/>
        <w:rPr>
          <w:rFonts w:cs="Arial"/>
          <w:i/>
        </w:rPr>
      </w:pPr>
      <w:r w:rsidRPr="00BF5A61">
        <w:rPr>
          <w:rFonts w:cs="Arial"/>
          <w:i/>
        </w:rPr>
        <w:t xml:space="preserve">Căn cứ Nghị quyết số 61/2022/QH15 ngày 16 tháng 6 năm 2022 của Quốc hội tiếp tục tăng cường hiệu lực, hiệu quả thực hiện chính sách, pháp luật </w:t>
      </w:r>
      <w:r w:rsidR="0033135A" w:rsidRPr="00BF5A61">
        <w:rPr>
          <w:rFonts w:cs="Arial"/>
          <w:i/>
        </w:rPr>
        <w:t>về</w:t>
      </w:r>
      <w:r w:rsidRPr="00BF5A61">
        <w:rPr>
          <w:rFonts w:cs="Arial"/>
          <w:i/>
        </w:rPr>
        <w:t xml:space="preserve"> quy hoạch và một </w:t>
      </w:r>
      <w:r w:rsidR="0033135A" w:rsidRPr="00BF5A61">
        <w:rPr>
          <w:rFonts w:cs="Arial"/>
          <w:i/>
        </w:rPr>
        <w:t>số</w:t>
      </w:r>
      <w:r w:rsidRPr="00BF5A61">
        <w:rPr>
          <w:rFonts w:cs="Arial"/>
          <w:i/>
        </w:rPr>
        <w:t xml:space="preserve"> giải pháp </w:t>
      </w:r>
      <w:r w:rsidR="0033135A" w:rsidRPr="00BF5A61">
        <w:rPr>
          <w:rFonts w:cs="Arial"/>
          <w:i/>
        </w:rPr>
        <w:t>tháo gỡ</w:t>
      </w:r>
      <w:r w:rsidRPr="00BF5A61">
        <w:rPr>
          <w:rFonts w:cs="Arial"/>
          <w:i/>
        </w:rPr>
        <w:t xml:space="preserve"> khó khăn, vướng mắc, </w:t>
      </w:r>
      <w:r w:rsidR="0033135A" w:rsidRPr="00BF5A61">
        <w:rPr>
          <w:rFonts w:cs="Arial"/>
          <w:i/>
        </w:rPr>
        <w:t>đẩy nhanh</w:t>
      </w:r>
      <w:r w:rsidRPr="00BF5A61">
        <w:rPr>
          <w:rFonts w:cs="Arial"/>
          <w:i/>
        </w:rPr>
        <w:t xml:space="preserve"> tiến độ lập và nâng cao </w:t>
      </w:r>
      <w:r w:rsidR="0033135A" w:rsidRPr="00BF5A61">
        <w:rPr>
          <w:rFonts w:cs="Arial"/>
          <w:i/>
        </w:rPr>
        <w:t>chất</w:t>
      </w:r>
      <w:r w:rsidRPr="00BF5A61">
        <w:rPr>
          <w:rFonts w:cs="Arial"/>
          <w:i/>
        </w:rPr>
        <w:t xml:space="preserve"> lượng quy hoạch thời kỳ 2021-2030;</w:t>
      </w:r>
    </w:p>
    <w:p w14:paraId="5B82F4CE" w14:textId="77777777" w:rsidR="003D67E6" w:rsidRPr="00BF5A61" w:rsidRDefault="003D67E6" w:rsidP="00506BE9">
      <w:pPr>
        <w:spacing w:before="120"/>
        <w:jc w:val="left"/>
        <w:rPr>
          <w:rFonts w:cs="Arial"/>
          <w:i/>
        </w:rPr>
      </w:pPr>
      <w:r w:rsidRPr="00BF5A61">
        <w:rPr>
          <w:rFonts w:cs="Arial"/>
          <w:i/>
        </w:rPr>
        <w:t xml:space="preserve">Căn cứ Nghị định số 37/2019/NĐ-CP ngày 07 tháng 5 năm 2019 của Chính phủ quy định </w:t>
      </w:r>
      <w:r w:rsidR="0033135A" w:rsidRPr="00BF5A61">
        <w:rPr>
          <w:rFonts w:cs="Arial"/>
          <w:i/>
        </w:rPr>
        <w:t xml:space="preserve">chi </w:t>
      </w:r>
      <w:r w:rsidR="00BF5A61" w:rsidRPr="00BF5A61">
        <w:rPr>
          <w:rFonts w:cs="Arial"/>
          <w:i/>
        </w:rPr>
        <w:t>tiết</w:t>
      </w:r>
      <w:r w:rsidRPr="00BF5A61">
        <w:rPr>
          <w:rFonts w:cs="Arial"/>
          <w:i/>
        </w:rPr>
        <w:t xml:space="preserve"> thi hành một số </w:t>
      </w:r>
      <w:r w:rsidR="00BF5A61" w:rsidRPr="00BF5A61">
        <w:rPr>
          <w:rFonts w:cs="Arial"/>
          <w:i/>
        </w:rPr>
        <w:t>điều</w:t>
      </w:r>
      <w:r w:rsidRPr="00BF5A61">
        <w:rPr>
          <w:rFonts w:cs="Arial"/>
          <w:i/>
        </w:rPr>
        <w:t xml:space="preserve"> của Luật Quy hoạch;</w:t>
      </w:r>
    </w:p>
    <w:p w14:paraId="49F6684A" w14:textId="77777777" w:rsidR="003D67E6" w:rsidRPr="00BF5A61" w:rsidRDefault="003D67E6" w:rsidP="00506BE9">
      <w:pPr>
        <w:spacing w:before="120"/>
        <w:jc w:val="left"/>
        <w:rPr>
          <w:rFonts w:cs="Arial"/>
          <w:i/>
        </w:rPr>
      </w:pPr>
      <w:r w:rsidRPr="00BF5A61">
        <w:rPr>
          <w:rFonts w:cs="Arial"/>
          <w:i/>
        </w:rPr>
        <w:t xml:space="preserve">Căn cứ Nghị quyết số 11/NQ-CP ngày 05 tháng 02 năm 2018 của Chính phủ về </w:t>
      </w:r>
      <w:r w:rsidR="0065770C" w:rsidRPr="00BF5A61">
        <w:rPr>
          <w:rFonts w:cs="Arial"/>
          <w:i/>
        </w:rPr>
        <w:t>triển</w:t>
      </w:r>
      <w:r w:rsidRPr="00BF5A61">
        <w:rPr>
          <w:rFonts w:cs="Arial"/>
          <w:i/>
        </w:rPr>
        <w:t xml:space="preserve"> khai thi hành Luật Quy hoạch;</w:t>
      </w:r>
    </w:p>
    <w:p w14:paraId="0D0BB67A" w14:textId="77777777" w:rsidR="003D67E6" w:rsidRPr="00BF5A61" w:rsidRDefault="003D67E6" w:rsidP="00506BE9">
      <w:pPr>
        <w:spacing w:before="120"/>
        <w:jc w:val="left"/>
        <w:rPr>
          <w:rFonts w:cs="Arial"/>
          <w:i/>
        </w:rPr>
      </w:pPr>
      <w:r w:rsidRPr="00BF5A61">
        <w:rPr>
          <w:rFonts w:cs="Arial"/>
          <w:i/>
        </w:rPr>
        <w:t>Căn cứ Nghị quyết số 119/NQ-CP ngày 27 tháng 9 năm 2021 của Chính phủ</w:t>
      </w:r>
      <w:r w:rsidR="0033135A" w:rsidRPr="00BF5A61">
        <w:rPr>
          <w:rFonts w:cs="Arial"/>
          <w:i/>
        </w:rPr>
        <w:t xml:space="preserve"> về các nhiệm vụ và giải pháp để</w:t>
      </w:r>
      <w:r w:rsidRPr="00BF5A61">
        <w:rPr>
          <w:rFonts w:cs="Arial"/>
          <w:i/>
        </w:rPr>
        <w:t xml:space="preserve"> nâng cao chất lượng và </w:t>
      </w:r>
      <w:r w:rsidR="0033135A" w:rsidRPr="00BF5A61">
        <w:rPr>
          <w:rFonts w:cs="Arial"/>
          <w:i/>
        </w:rPr>
        <w:t>đẩy nhanh</w:t>
      </w:r>
      <w:r w:rsidRPr="00BF5A61">
        <w:rPr>
          <w:rFonts w:cs="Arial"/>
          <w:i/>
        </w:rPr>
        <w:t xml:space="preserve"> tiến độ lập các quy hoạch thời kỳ 2021 - 2030;</w:t>
      </w:r>
    </w:p>
    <w:p w14:paraId="156426C3" w14:textId="77777777" w:rsidR="003D67E6" w:rsidRPr="00BF5A61" w:rsidRDefault="003D67E6" w:rsidP="00506BE9">
      <w:pPr>
        <w:spacing w:before="120"/>
        <w:jc w:val="left"/>
        <w:rPr>
          <w:rFonts w:cs="Arial"/>
          <w:i/>
        </w:rPr>
      </w:pPr>
      <w:r w:rsidRPr="00BF5A61">
        <w:rPr>
          <w:rFonts w:cs="Arial"/>
          <w:i/>
        </w:rPr>
        <w:t xml:space="preserve">Căn cứ Quyết định số 386/QĐ-TTg ngày 17 </w:t>
      </w:r>
      <w:r w:rsidR="0033135A" w:rsidRPr="00BF5A61">
        <w:rPr>
          <w:rFonts w:cs="Arial"/>
          <w:i/>
        </w:rPr>
        <w:t>tháng</w:t>
      </w:r>
      <w:r w:rsidRPr="00BF5A61">
        <w:rPr>
          <w:rFonts w:cs="Arial"/>
          <w:i/>
        </w:rPr>
        <w:t xml:space="preserve"> 3 năm 2020 của Thủ tướng Chính phủ phê duyệt nhiệm vụ lập quy hoạch tỉnh Hà Tĩnh thời kỳ 2021 -</w:t>
      </w:r>
      <w:r w:rsidR="009055C2" w:rsidRPr="00BF5A61">
        <w:rPr>
          <w:rFonts w:cs="Arial"/>
          <w:i/>
          <w:lang w:val="en-US"/>
        </w:rPr>
        <w:t xml:space="preserve"> </w:t>
      </w:r>
      <w:r w:rsidRPr="00BF5A61">
        <w:rPr>
          <w:rFonts w:cs="Arial"/>
          <w:i/>
        </w:rPr>
        <w:t>2030, tầm nhìn đến năm 2050;</w:t>
      </w:r>
    </w:p>
    <w:p w14:paraId="3E2FC269" w14:textId="77777777" w:rsidR="003D67E6" w:rsidRPr="00BF5A61" w:rsidRDefault="003D67E6" w:rsidP="00506BE9">
      <w:pPr>
        <w:spacing w:before="120"/>
        <w:jc w:val="left"/>
        <w:rPr>
          <w:rFonts w:cs="Arial"/>
          <w:i/>
        </w:rPr>
      </w:pPr>
      <w:r w:rsidRPr="00BF5A61">
        <w:rPr>
          <w:rFonts w:cs="Arial"/>
          <w:i/>
        </w:rPr>
        <w:t xml:space="preserve">Theo đề nghị của </w:t>
      </w:r>
      <w:r w:rsidR="0033135A" w:rsidRPr="00BF5A61">
        <w:rPr>
          <w:rFonts w:cs="Arial"/>
          <w:i/>
        </w:rPr>
        <w:t>Ủy ban</w:t>
      </w:r>
      <w:r w:rsidRPr="00BF5A61">
        <w:rPr>
          <w:rFonts w:cs="Arial"/>
          <w:i/>
        </w:rPr>
        <w:t xml:space="preserve"> nhân dân tỉnh Hà Tĩnh tại Tờ </w:t>
      </w:r>
      <w:r w:rsidR="0033135A" w:rsidRPr="00BF5A61">
        <w:rPr>
          <w:rFonts w:cs="Arial"/>
          <w:i/>
        </w:rPr>
        <w:t>trình</w:t>
      </w:r>
      <w:r w:rsidRPr="00BF5A61">
        <w:rPr>
          <w:rFonts w:cs="Arial"/>
          <w:i/>
        </w:rPr>
        <w:t xml:space="preserve"> số 48/TTr-</w:t>
      </w:r>
      <w:r w:rsidR="005F274D" w:rsidRPr="00BF5A61">
        <w:rPr>
          <w:rFonts w:cs="Arial"/>
          <w:i/>
        </w:rPr>
        <w:t>UBND</w:t>
      </w:r>
      <w:r w:rsidRPr="00BF5A61">
        <w:rPr>
          <w:rFonts w:cs="Arial"/>
          <w:i/>
        </w:rPr>
        <w:t xml:space="preserve"> ngày 02 tháng 3 năm 2022 và Văn bản </w:t>
      </w:r>
      <w:r w:rsidR="0033135A" w:rsidRPr="00BF5A61">
        <w:rPr>
          <w:rFonts w:cs="Arial"/>
          <w:i/>
        </w:rPr>
        <w:t>số</w:t>
      </w:r>
      <w:r w:rsidRPr="00BF5A61">
        <w:rPr>
          <w:rFonts w:cs="Arial"/>
          <w:i/>
        </w:rPr>
        <w:t xml:space="preserve"> 2337/UBND-TH ngày 10 </w:t>
      </w:r>
      <w:r w:rsidR="0033135A" w:rsidRPr="00BF5A61">
        <w:rPr>
          <w:rFonts w:cs="Arial"/>
          <w:i/>
        </w:rPr>
        <w:t>tháng</w:t>
      </w:r>
      <w:r w:rsidRPr="00BF5A61">
        <w:rPr>
          <w:rFonts w:cs="Arial"/>
          <w:i/>
        </w:rPr>
        <w:t xml:space="preserve"> 5 năm 2022 về việc đề nghị phê duyệt Quy hoạch tỉnh Hà Tĩnh thời kỳ 2021 - 2030, tầm nhìn đến năm 2050; Báo cáo kết quả thẩm định số 2958/BC-HĐTĐ ngày 19 tháng 5 năm 2021 và kết quả rà soát hồ sơ Quy hoạch tỉnh Hà Tĩnh tại Văn bản số 958/CV-HĐTĐ ngày 17 tháng 2 năm 2022 của Hội đồng thẩm định Quy hoạch tỉnh thời kỳ 2021 -</w:t>
      </w:r>
      <w:r w:rsidR="00FD771D" w:rsidRPr="00BF5A61">
        <w:rPr>
          <w:rFonts w:cs="Arial"/>
          <w:i/>
          <w:lang w:val="en-US"/>
        </w:rPr>
        <w:t xml:space="preserve"> </w:t>
      </w:r>
      <w:r w:rsidRPr="00BF5A61">
        <w:rPr>
          <w:rFonts w:cs="Arial"/>
          <w:i/>
        </w:rPr>
        <w:t>2030, tầm nhìn đến năm 2050.</w:t>
      </w:r>
    </w:p>
    <w:p w14:paraId="4941F921" w14:textId="77777777" w:rsidR="003D67E6" w:rsidRPr="00BF5A61" w:rsidRDefault="00557AC5" w:rsidP="00557AC5">
      <w:pPr>
        <w:spacing w:before="120"/>
        <w:rPr>
          <w:rFonts w:cs="Arial"/>
          <w:b/>
          <w:sz w:val="24"/>
        </w:rPr>
      </w:pPr>
      <w:r w:rsidRPr="00BF5A61">
        <w:rPr>
          <w:rFonts w:cs="Arial"/>
          <w:b/>
          <w:sz w:val="24"/>
        </w:rPr>
        <w:t>QUYẾT ĐỊNH:</w:t>
      </w:r>
    </w:p>
    <w:p w14:paraId="02FF4FAB" w14:textId="77777777" w:rsidR="003D67E6" w:rsidRPr="00BF5A61" w:rsidRDefault="00BF5A61"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1. </w:t>
      </w:r>
      <w:r w:rsidR="003D67E6" w:rsidRPr="00BF5A61">
        <w:rPr>
          <w:rStyle w:val="BodyTextChar1"/>
          <w:rFonts w:ascii="Arial" w:hAnsi="Arial" w:cs="Arial"/>
          <w:color w:val="000000"/>
          <w:szCs w:val="20"/>
          <w:lang w:eastAsia="vi-VN"/>
        </w:rPr>
        <w:t>Phê duyệt Quy hoạch tỉnh Hà Tĩnh thời kỳ 2021 - 2030, tầm nhìn đến năm 2050 với một số nội dung chủ yếu sau:</w:t>
      </w:r>
    </w:p>
    <w:p w14:paraId="179FFD15" w14:textId="77777777" w:rsidR="003D67E6" w:rsidRPr="00BF5A61" w:rsidRDefault="000B3407" w:rsidP="00506BE9">
      <w:pPr>
        <w:pStyle w:val="Heading10"/>
        <w:shd w:val="clear" w:color="auto" w:fill="auto"/>
        <w:spacing w:before="120" w:after="0" w:line="240" w:lineRule="auto"/>
        <w:ind w:firstLine="0"/>
        <w:jc w:val="left"/>
        <w:outlineLvl w:val="9"/>
        <w:rPr>
          <w:rFonts w:ascii="Arial" w:hAnsi="Arial" w:cs="Arial"/>
          <w:color w:val="000000"/>
          <w:sz w:val="20"/>
          <w:szCs w:val="20"/>
        </w:rPr>
      </w:pPr>
      <w:r w:rsidRPr="00BF5A61">
        <w:rPr>
          <w:rStyle w:val="Heading1"/>
          <w:rFonts w:ascii="Arial" w:hAnsi="Arial" w:cs="Arial"/>
          <w:b/>
          <w:bCs/>
          <w:color w:val="000000"/>
          <w:sz w:val="20"/>
          <w:szCs w:val="20"/>
          <w:lang w:val="en-US" w:eastAsia="vi-VN"/>
        </w:rPr>
        <w:t>I. PHẠM VI, RANH GIỚI QUY HOẠCH</w:t>
      </w:r>
    </w:p>
    <w:p w14:paraId="6FBCDDA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Phạm vi ranh giới quy hoạch tỉnh Hà Tĩnh bao gồm toàn bộ phần lãnh thổ đất liền tỉnh Hà Tĩnh và phần không gian biển được xác định theo Luật Biển Việt Nam năm 2012, Nghị định số 40/20</w:t>
      </w:r>
      <w:r w:rsidRPr="00BF5A61">
        <w:rPr>
          <w:rStyle w:val="BodyTextChar1"/>
          <w:rFonts w:ascii="Arial" w:hAnsi="Arial" w:cs="Arial"/>
          <w:color w:val="000000"/>
          <w:szCs w:val="20"/>
          <w:lang w:val="en-US"/>
        </w:rPr>
        <w:t>16/</w:t>
      </w:r>
      <w:r w:rsidR="0033135A" w:rsidRPr="00BF5A61">
        <w:rPr>
          <w:rStyle w:val="BodyTextChar1"/>
          <w:rFonts w:ascii="Arial" w:hAnsi="Arial" w:cs="Arial"/>
          <w:color w:val="000000"/>
          <w:szCs w:val="20"/>
          <w:lang w:val="en-US"/>
        </w:rPr>
        <w:t>NĐ-CP</w:t>
      </w:r>
      <w:r w:rsidRPr="00BF5A61">
        <w:rPr>
          <w:rStyle w:val="BodyTextChar1"/>
          <w:rFonts w:ascii="Arial" w:hAnsi="Arial" w:cs="Arial"/>
          <w:color w:val="000000"/>
          <w:szCs w:val="20"/>
          <w:lang w:val="en-US"/>
        </w:rPr>
        <w:t xml:space="preserve"> </w:t>
      </w:r>
      <w:r w:rsidRPr="00BF5A61">
        <w:rPr>
          <w:rStyle w:val="BodyTextChar1"/>
          <w:rFonts w:ascii="Arial" w:hAnsi="Arial" w:cs="Arial"/>
          <w:color w:val="000000"/>
          <w:szCs w:val="20"/>
          <w:lang w:eastAsia="vi-VN"/>
        </w:rPr>
        <w:t xml:space="preserve">ngày 15 tháng 5 năm 2016 của Chính phủ quy định 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thi hành một số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của Luật Tài nguyên, môi trường biển và hải đảo.</w:t>
      </w:r>
    </w:p>
    <w:p w14:paraId="3B913EE4" w14:textId="77777777" w:rsidR="003D67E6" w:rsidRPr="00BF5A61" w:rsidRDefault="00410983" w:rsidP="00506BE9">
      <w:pPr>
        <w:pStyle w:val="Heading10"/>
        <w:shd w:val="clear" w:color="auto" w:fill="auto"/>
        <w:spacing w:before="120" w:after="0" w:line="240" w:lineRule="auto"/>
        <w:ind w:firstLine="0"/>
        <w:jc w:val="left"/>
        <w:outlineLvl w:val="9"/>
        <w:rPr>
          <w:rFonts w:ascii="Arial" w:hAnsi="Arial" w:cs="Arial"/>
          <w:color w:val="000000"/>
          <w:sz w:val="20"/>
          <w:szCs w:val="20"/>
        </w:rPr>
      </w:pPr>
      <w:r w:rsidRPr="00BF5A61">
        <w:rPr>
          <w:rStyle w:val="Heading1"/>
          <w:rFonts w:ascii="Arial" w:hAnsi="Arial" w:cs="Arial"/>
          <w:b/>
          <w:bCs/>
          <w:color w:val="000000"/>
          <w:sz w:val="20"/>
          <w:szCs w:val="20"/>
          <w:lang w:val="en-US" w:eastAsia="vi-VN"/>
        </w:rPr>
        <w:t xml:space="preserve">II. QUAN </w:t>
      </w:r>
      <w:r w:rsidR="00BF5A61" w:rsidRPr="00BF5A61">
        <w:rPr>
          <w:rStyle w:val="Heading1"/>
          <w:rFonts w:ascii="Arial" w:hAnsi="Arial" w:cs="Arial"/>
          <w:b/>
          <w:bCs/>
          <w:color w:val="000000"/>
          <w:sz w:val="20"/>
          <w:szCs w:val="20"/>
          <w:lang w:val="en-US" w:eastAsia="vi-VN"/>
        </w:rPr>
        <w:t>ĐIỂM</w:t>
      </w:r>
      <w:r w:rsidRPr="00BF5A61">
        <w:rPr>
          <w:rStyle w:val="Heading1"/>
          <w:rFonts w:ascii="Arial" w:hAnsi="Arial" w:cs="Arial"/>
          <w:b/>
          <w:bCs/>
          <w:color w:val="000000"/>
          <w:sz w:val="20"/>
          <w:szCs w:val="20"/>
          <w:lang w:val="en-US" w:eastAsia="vi-VN"/>
        </w:rPr>
        <w:t xml:space="preserve">, </w:t>
      </w:r>
      <w:r w:rsidR="00BF5A61" w:rsidRPr="00BF5A61">
        <w:rPr>
          <w:rStyle w:val="Heading1"/>
          <w:rFonts w:ascii="Arial" w:hAnsi="Arial" w:cs="Arial"/>
          <w:b/>
          <w:bCs/>
          <w:color w:val="000000"/>
          <w:sz w:val="20"/>
          <w:szCs w:val="20"/>
          <w:lang w:val="en-US" w:eastAsia="vi-VN"/>
        </w:rPr>
        <w:t>MỤC</w:t>
      </w:r>
      <w:r w:rsidRPr="00BF5A61">
        <w:rPr>
          <w:rStyle w:val="Heading1"/>
          <w:rFonts w:ascii="Arial" w:hAnsi="Arial" w:cs="Arial"/>
          <w:b/>
          <w:bCs/>
          <w:color w:val="000000"/>
          <w:sz w:val="20"/>
          <w:szCs w:val="20"/>
          <w:lang w:val="en-US" w:eastAsia="vi-VN"/>
        </w:rPr>
        <w:t xml:space="preserve"> TIÊU VÀ CÁC ĐỊNH HƯỚNG LỚN TẠO ĐỘT PHÁ PHÁT TRIỂN</w:t>
      </w:r>
    </w:p>
    <w:p w14:paraId="4E26933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1. Quan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phát </w:t>
      </w:r>
      <w:r w:rsidR="0065770C" w:rsidRPr="00BF5A61">
        <w:rPr>
          <w:rStyle w:val="BodyTextChar1"/>
          <w:rFonts w:ascii="Arial" w:hAnsi="Arial" w:cs="Arial"/>
          <w:color w:val="000000"/>
          <w:szCs w:val="20"/>
          <w:lang w:eastAsia="vi-VN"/>
        </w:rPr>
        <w:t>triển</w:t>
      </w:r>
    </w:p>
    <w:p w14:paraId="38EA450D"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Quy hoạch tỉnh Hà Tĩnh thời kỳ 2021 - 2030, tầm nhìn đến năm 2050 phù hợp với định hướng, tầm nhìn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đất nước, tinh thần Nghị quyết Đại hội lần thứ XIII của Đảng, Chiến lược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 xã hội của cả nước, Quy hoạch tổng thể quốc gia, các quy hoạch ngành quốc gia và quy hoạch vùng.</w:t>
      </w:r>
    </w:p>
    <w:p w14:paraId="0E67D3AD"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Bám sát đặc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vai trò, vị trí địa lý thuận lợi là trung tâm khu vực Bắc Trung bộ, nằm trên trục giao thông chiến lược, một trong những cửa ngõ lớn trên trục hành lang kinh tế Đông - Tây trong tiểu vùng sông </w:t>
      </w:r>
      <w:r w:rsidR="003D67E6" w:rsidRPr="00BF5A61">
        <w:rPr>
          <w:rStyle w:val="BodyTextChar1"/>
          <w:rFonts w:ascii="Arial" w:hAnsi="Arial" w:cs="Arial"/>
          <w:color w:val="000000"/>
          <w:szCs w:val="20"/>
          <w:lang w:val="en-US"/>
        </w:rPr>
        <w:t xml:space="preserve">Mekong </w:t>
      </w:r>
      <w:r w:rsidR="003D67E6" w:rsidRPr="00BF5A61">
        <w:rPr>
          <w:rStyle w:val="BodyTextChar1"/>
          <w:rFonts w:ascii="Arial" w:hAnsi="Arial" w:cs="Arial"/>
          <w:color w:val="000000"/>
          <w:szCs w:val="20"/>
          <w:lang w:eastAsia="vi-VN"/>
        </w:rPr>
        <w:t xml:space="preserve">mở rộng để tổ chức, bố trí không gian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hoạt động kinh tế - xã hội </w:t>
      </w:r>
      <w:r w:rsidRPr="00BF5A61">
        <w:rPr>
          <w:rStyle w:val="BodyTextChar1"/>
          <w:rFonts w:ascii="Arial" w:hAnsi="Arial" w:cs="Arial"/>
          <w:color w:val="000000"/>
          <w:szCs w:val="20"/>
          <w:lang w:eastAsia="vi-VN"/>
        </w:rPr>
        <w:t>phù hợp</w:t>
      </w:r>
      <w:r w:rsidR="003D67E6" w:rsidRPr="00BF5A61">
        <w:rPr>
          <w:rStyle w:val="BodyTextChar1"/>
          <w:rFonts w:ascii="Arial" w:hAnsi="Arial" w:cs="Arial"/>
          <w:color w:val="000000"/>
          <w:szCs w:val="20"/>
          <w:lang w:eastAsia="vi-VN"/>
        </w:rPr>
        <w:t xml:space="preserve"> theo định hướng tái cấu trúc lại nền kinh tế.</w:t>
      </w:r>
    </w:p>
    <w:p w14:paraId="4030400E"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 xml:space="preserve">Lấy nhân tố quyết định nội lực là con người, phát huy tinh thần tự lực, tự cường, đổi mới, sáng tạo, chú trọng đào tạo nguồn nhân lực chất lượng cao, thu hút nhân tài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nền kinh tế tri thức, kinh tế xanh, kinh tế tuần hoàn, kinh tế số, xã hội số; xác định rõ tiềm năng khác biệt, cơ hội nổi trội, lợi thế </w:t>
      </w:r>
      <w:r w:rsidR="003D67E6" w:rsidRPr="00BF5A61">
        <w:rPr>
          <w:rStyle w:val="BodyTextChar1"/>
          <w:rFonts w:ascii="Arial" w:hAnsi="Arial" w:cs="Arial"/>
          <w:color w:val="000000"/>
          <w:szCs w:val="20"/>
          <w:lang w:eastAsia="vi-VN"/>
        </w:rPr>
        <w:lastRenderedPageBreak/>
        <w:t xml:space="preserve">cạnh tranh, phát huy tối đa tiềm năng, thế mạnh của Tỉnh, tránh trùng lắp với các địa phương lân cận, làm nền tảng, động lực mới cho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 xã hội nhanh, hiệu quả, bền vững.</w:t>
      </w:r>
    </w:p>
    <w:p w14:paraId="1616395F"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w:t>
      </w:r>
      <w:r w:rsidR="003D67E6" w:rsidRPr="00BF5A61">
        <w:rPr>
          <w:rStyle w:val="BodyTextChar1"/>
          <w:rFonts w:ascii="Arial" w:hAnsi="Arial" w:cs="Arial"/>
          <w:color w:val="000000"/>
          <w:szCs w:val="20"/>
          <w:lang w:eastAsia="vi-VN"/>
        </w:rPr>
        <w:t xml:space="preserve">Tập trung đầu tư hạ tầng chiến lược đồng bộ, hợp lý, hiện đại; huy động, sử dụng hiệu quả mọi nguồn lực của các thành phần kinh tế với các hình thức đầu tư phù hợp để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mềm, hạ tầng phục vụ chuyển đổi số, công nghệ quản lý. Đẩy mạnh cải cách hành chính dựa trên nền tảng công nghệ thông tin, giảm phiền hà, phục vụ người dân và doanh nghiệp.</w:t>
      </w:r>
    </w:p>
    <w:p w14:paraId="6DA3B4A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hài hòa giữa kinh tế với văn hóa, xã hội, từng bước nâng cao chất lượng cuộc sống cho Nhân dân, thực hiện tiến bộ, công bằng xã hội, bảo vệ môi trường, bảo tồn thiên nhiên và đa dạng sinh học</w:t>
      </w:r>
      <w:r w:rsidR="002564ED" w:rsidRPr="00BF5A61">
        <w:rPr>
          <w:rStyle w:val="BodyTextChar1"/>
          <w:rFonts w:ascii="Arial" w:hAnsi="Arial" w:cs="Arial"/>
          <w:color w:val="000000"/>
          <w:szCs w:val="20"/>
          <w:lang w:eastAsia="vi-VN"/>
        </w:rPr>
        <w:t>, chủ động thích ứng với biến đ</w:t>
      </w:r>
      <w:r w:rsidR="002564ED" w:rsidRPr="00BF5A61">
        <w:rPr>
          <w:rStyle w:val="BodyTextChar1"/>
          <w:rFonts w:ascii="Arial" w:hAnsi="Arial" w:cs="Arial"/>
          <w:color w:val="000000"/>
          <w:szCs w:val="20"/>
          <w:lang w:val="en-US" w:eastAsia="vi-VN"/>
        </w:rPr>
        <w:t>ổ</w:t>
      </w:r>
      <w:r w:rsidRPr="00BF5A61">
        <w:rPr>
          <w:rStyle w:val="BodyTextChar1"/>
          <w:rFonts w:ascii="Arial" w:hAnsi="Arial" w:cs="Arial"/>
          <w:color w:val="000000"/>
          <w:szCs w:val="20"/>
          <w:lang w:eastAsia="vi-VN"/>
        </w:rPr>
        <w:t xml:space="preserve">i khí hậu. Xây dựng hệ thống chính trị vững mạnh, đảm bảo quốc phòng, an ninh; tăng cường liên kết trong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với các địa phương khu vực Bắc Trung bộ và cả nước. Nâng cao hiệu quả hoạt động đối ngoại, mở rộng hội nhập quốc tế.</w:t>
      </w:r>
    </w:p>
    <w:p w14:paraId="3C56148E"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tiêu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đến năm 2030</w:t>
      </w:r>
    </w:p>
    <w:p w14:paraId="4D5F53BE"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tiêu tổng quát</w:t>
      </w:r>
    </w:p>
    <w:p w14:paraId="5D1C76C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tỉnh Hà Tĩnh trở thành một trong những cực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của vùng Bắc Trung bộ và Duyên hải miền Trung, phấn đấu đến năm 2030 trở thành tỉnh khá, nằm trong nhóm 20 tỉnh, thành phố có tổng sản phẩm trên địa bàn (GRDP) cao nhất cả nước;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lĩnh vực văn hóa, xã hội, quốc phòng, an ninh, trật tự an toàn xã hội, đối ngoại ổn định, bền vững.</w:t>
      </w:r>
    </w:p>
    <w:p w14:paraId="28060A43"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tiêu cụ thể</w:t>
      </w:r>
    </w:p>
    <w:p w14:paraId="0AC46EE1"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V</w:t>
      </w:r>
      <w:r w:rsidR="003D67E6" w:rsidRPr="00BF5A61">
        <w:rPr>
          <w:rStyle w:val="BodyTextChar1"/>
          <w:rFonts w:ascii="Arial" w:hAnsi="Arial" w:cs="Arial"/>
          <w:color w:val="000000"/>
          <w:szCs w:val="20"/>
          <w:lang w:eastAsia="vi-VN"/>
        </w:rPr>
        <w:t>ề kinh tế:</w:t>
      </w:r>
    </w:p>
    <w:p w14:paraId="2CDE6C9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Tốc độ tăng trưởng kinh tế bình quân thời kỳ 2021</w:t>
      </w:r>
      <w:r w:rsidR="00382342" w:rsidRPr="00BF5A61">
        <w:rPr>
          <w:rStyle w:val="BodyTextChar1"/>
          <w:rFonts w:ascii="Arial" w:hAnsi="Arial" w:cs="Arial"/>
          <w:color w:val="000000"/>
          <w:szCs w:val="20"/>
          <w:lang w:val="en-US" w:eastAsia="vi-VN"/>
        </w:rPr>
        <w:t xml:space="preserve"> </w:t>
      </w:r>
      <w:r w:rsidRPr="00BF5A61">
        <w:rPr>
          <w:rStyle w:val="BodyTextChar1"/>
          <w:rFonts w:ascii="Arial" w:hAnsi="Arial" w:cs="Arial"/>
          <w:color w:val="000000"/>
          <w:szCs w:val="20"/>
          <w:lang w:eastAsia="vi-VN"/>
        </w:rPr>
        <w:t xml:space="preserve">- 2030 đạt trên 9%/năm. Cơ cấu kinh tế: Nông, lâm nghiệp và thủy sản chiếm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7,9%; công nghiệp - xây dựng chiếm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60,3%; dịch vụ chiếm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26,6% và thuế sản phẩm trừ trợ cấp sản phẩm chiếm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5,14%.</w:t>
      </w:r>
    </w:p>
    <w:p w14:paraId="6BF938F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GRDP bình quân đầu người đạt 170 triệu đồng.</w:t>
      </w:r>
    </w:p>
    <w:p w14:paraId="530C5B70"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Tỷ trọng công nghiệp chế biến, chế tạo trong GRDP đạt 32,6%.</w:t>
      </w:r>
    </w:p>
    <w:p w14:paraId="1C1CB89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Giá trị xuất khẩu đạt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4,0 tỷ USD.</w:t>
      </w:r>
    </w:p>
    <w:p w14:paraId="14E18D90"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Năng suất lao động tăng 11,3%/năm.</w:t>
      </w:r>
    </w:p>
    <w:p w14:paraId="2C007C98"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Mức thu ngân sách trên địa bàn tỉnh tăng bình quân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14 - 15%/năm, tỷ lệ thu ngân sách bình quân so với GRDP là 27%/năm.</w:t>
      </w:r>
    </w:p>
    <w:p w14:paraId="29B89E4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Huy động vốn đầu tư toàn xã hội cả thời kỳ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750 - 800 n</w:t>
      </w:r>
      <w:r w:rsidR="0033135A" w:rsidRPr="00BF5A61">
        <w:rPr>
          <w:rStyle w:val="BodyTextChar1"/>
          <w:rFonts w:ascii="Arial" w:hAnsi="Arial" w:cs="Arial"/>
          <w:color w:val="000000"/>
          <w:szCs w:val="20"/>
          <w:lang w:eastAsia="vi-VN"/>
        </w:rPr>
        <w:t>ghì</w:t>
      </w:r>
      <w:r w:rsidRPr="00BF5A61">
        <w:rPr>
          <w:rStyle w:val="BodyTextChar1"/>
          <w:rFonts w:ascii="Arial" w:hAnsi="Arial" w:cs="Arial"/>
          <w:color w:val="000000"/>
          <w:szCs w:val="20"/>
          <w:lang w:eastAsia="vi-VN"/>
        </w:rPr>
        <w:t>n tỷ đồng.</w:t>
      </w:r>
    </w:p>
    <w:p w14:paraId="2A9DA39A"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V</w:t>
      </w:r>
      <w:r w:rsidR="003D67E6" w:rsidRPr="00BF5A61">
        <w:rPr>
          <w:rStyle w:val="BodyTextChar1"/>
          <w:rFonts w:ascii="Arial" w:hAnsi="Arial" w:cs="Arial"/>
          <w:color w:val="000000"/>
          <w:szCs w:val="20"/>
          <w:lang w:eastAsia="vi-VN"/>
        </w:rPr>
        <w:t>ề xã hội:</w:t>
      </w:r>
    </w:p>
    <w:p w14:paraId="7C9A0430"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+ 100% trường mầm non, tiểu học, trung học cơ sở và 90% trường trung học phổ thông đạt chuẩn quốc gia.</w:t>
      </w:r>
    </w:p>
    <w:p w14:paraId="3B9F9CF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Số bác sĩ/vạn dân đạt 12 bác sỹ, số giường bệnh/vạn dân đạt 32 giường.</w:t>
      </w:r>
    </w:p>
    <w:p w14:paraId="7554E55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Tỷ lệ suy dinh dưỡng thể thấp còi của trẻ em dưới 5 tuổi dưới 13,5%.</w:t>
      </w:r>
    </w:p>
    <w:p w14:paraId="54EE9331"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Tỷ lệ lao động qua đào tạo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85%, trong đó lao động qua đào tạo, có bằng cấp chứng chỉ là 50%.</w:t>
      </w:r>
    </w:p>
    <w:p w14:paraId="5F91AA5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Tỷ lệ hộ nghèo giảm bình quân mỗi năm 0,6 - 1%/năm.</w:t>
      </w:r>
    </w:p>
    <w:p w14:paraId="723FFEBA"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V</w:t>
      </w:r>
      <w:r w:rsidR="003D67E6" w:rsidRPr="00BF5A61">
        <w:rPr>
          <w:rStyle w:val="BodyTextChar1"/>
          <w:rFonts w:ascii="Arial" w:hAnsi="Arial" w:cs="Arial"/>
          <w:color w:val="000000"/>
          <w:szCs w:val="20"/>
          <w:lang w:eastAsia="vi-VN"/>
        </w:rPr>
        <w:t>ề bảo vệ môi trường:</w:t>
      </w:r>
    </w:p>
    <w:p w14:paraId="1C1C17D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Tỷ lệ dân số được sử dụng nước sạch theo quy chuẩn đạt trên 98%, trong đó thành thị 100%, nông thôn 80%.</w:t>
      </w:r>
    </w:p>
    <w:p w14:paraId="7CCB46B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Duy trì ổn định tỷ lệ độ che phủ rừng trên 52%.</w:t>
      </w:r>
    </w:p>
    <w:p w14:paraId="1D65538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+ 100% chất thải rắn phát sinh tại các khu đô thị, khu công nghiệp, cụm công nghiệp, làng nghề, chất thải y tế được thu gom và xử lý.</w:t>
      </w:r>
    </w:p>
    <w:p w14:paraId="5342CCA5"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V</w:t>
      </w:r>
      <w:r w:rsidR="003D67E6" w:rsidRPr="00BF5A61">
        <w:rPr>
          <w:rStyle w:val="BodyTextChar1"/>
          <w:rFonts w:ascii="Arial" w:hAnsi="Arial" w:cs="Arial"/>
          <w:color w:val="000000"/>
          <w:szCs w:val="20"/>
          <w:lang w:eastAsia="vi-VN"/>
        </w:rPr>
        <w:t>ề kết cấu hạ tầng:</w:t>
      </w:r>
    </w:p>
    <w:p w14:paraId="44B1A4E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Tỷ lệ đô thị hóa đạt 45%, hạ tầng các đô thị được đầu tư đồng bộ, hình thành các khu đô thị thông minh.</w:t>
      </w:r>
    </w:p>
    <w:p w14:paraId="6E10901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Đạt chuẩn tỉnh nông thôn mới vào năm 2025.</w:t>
      </w:r>
    </w:p>
    <w:p w14:paraId="0C743EC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Hạ tầng giao vận tải thông suốt; hạ tầng thủy lợi, đê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hồ đập an toàn, đảm bảo nguồn nước phục vụ sản xuất và sinh hoạt, chủ động tiêu, thoát nước; đảm bảo nhu cầu điện cho sản xuất và sinh hoạt; hệ thống thông tin liên lạc, internet và thiết bị đầu cuối hiện đại; hạ tầng xã hội đáp ứng nhu cầu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w:t>
      </w:r>
    </w:p>
    <w:p w14:paraId="62987D1A" w14:textId="77777777" w:rsidR="003D67E6" w:rsidRPr="00BF5A61" w:rsidRDefault="0033135A"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Quốc phòng, an ninh:</w:t>
      </w:r>
    </w:p>
    <w:p w14:paraId="0F044C7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+ 100% xã, phường, thị trấn đạt chuẩn “An toàn về an ninh trật tự”, cơ sở vững mạnh toàn diện.</w:t>
      </w:r>
    </w:p>
    <w:p w14:paraId="32F6ABB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Gắn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xã hội với đảm bảo quốc phòng - an ninh; xây dựng khu vực phòng thủ ngày càng vững chắc; đảm bảo an ninh tại các khu kinh tế, tuyến biên giới, biển đảo.</w:t>
      </w:r>
    </w:p>
    <w:p w14:paraId="3C26DC6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Xây dựng dựng xã hội trật tự, kỷ cương, an toàn, đảm bảo cuộc sống bình yên, hạnh phúc cho Nhân dân.</w:t>
      </w:r>
    </w:p>
    <w:p w14:paraId="39E15EF6"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 xml:space="preserve">Các định hướng lớn tạo đột phá phát </w:t>
      </w:r>
      <w:r w:rsidRPr="00BF5A61">
        <w:rPr>
          <w:rStyle w:val="BodyTextChar1"/>
          <w:rFonts w:ascii="Arial" w:hAnsi="Arial" w:cs="Arial"/>
          <w:color w:val="000000"/>
          <w:szCs w:val="20"/>
          <w:lang w:eastAsia="vi-VN"/>
        </w:rPr>
        <w:t>triển</w:t>
      </w:r>
    </w:p>
    <w:p w14:paraId="1604E886"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Bốn ngành trọng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Công nghiệp luyện thép, công nghiệp hỗ trợ, chế tạo sau thép và sản xuất điện; nông, lâm nghiệp và thủy sản; dịch vụ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du lịch.</w:t>
      </w:r>
    </w:p>
    <w:p w14:paraId="55591866"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Ba trung tâm đô thị:</w:t>
      </w:r>
    </w:p>
    <w:p w14:paraId="5609D1F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Trung tâm đô thị xung quanh thành phố Hà Tĩnh, trong đó thành phố Hà Tĩnh là hạt nhân và các đô thị vệ tinh kết nối thành phố Hà Tĩnh, gồ</w:t>
      </w:r>
      <w:r w:rsidR="0065770C" w:rsidRPr="00BF5A61">
        <w:rPr>
          <w:rStyle w:val="BodyTextChar1"/>
          <w:rFonts w:ascii="Arial" w:hAnsi="Arial" w:cs="Arial"/>
          <w:color w:val="000000"/>
          <w:szCs w:val="20"/>
          <w:lang w:eastAsia="vi-VN"/>
        </w:rPr>
        <w:t xml:space="preserve">m: thị trấn Thạch Hà, thị trấn </w:t>
      </w:r>
      <w:r w:rsidR="00D83FDF" w:rsidRPr="00BF5A61">
        <w:rPr>
          <w:rStyle w:val="BodyTextChar1"/>
          <w:rFonts w:ascii="Arial" w:hAnsi="Arial" w:cs="Arial"/>
          <w:color w:val="000000"/>
          <w:szCs w:val="20"/>
          <w:lang w:eastAsia="vi-VN"/>
        </w:rPr>
        <w:t>Cẩm Xuyên</w:t>
      </w:r>
      <w:r w:rsidRPr="00BF5A61">
        <w:rPr>
          <w:rStyle w:val="BodyTextChar1"/>
          <w:rFonts w:ascii="Arial" w:hAnsi="Arial" w:cs="Arial"/>
          <w:color w:val="000000"/>
          <w:szCs w:val="20"/>
          <w:lang w:eastAsia="vi-VN"/>
        </w:rPr>
        <w:t xml:space="preserve"> và thị trấn Lộc Hà.</w:t>
      </w:r>
    </w:p>
    <w:p w14:paraId="51C94441"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Trung tâm đô thị phía Bắc là thị xã Hồng Lĩnh gắn với thị trấn Tiên Điền, thị trấn Xuân An, đô thị mới Nghi Xuân và vùng phụ cận.</w:t>
      </w:r>
    </w:p>
    <w:p w14:paraId="314C42B0"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Trung tâm đô thị phía Nam với hạt nhân là thị xã Kỳ Anh gắn với Khu kinh tế Vũng Áng và vùng phụ cận.</w:t>
      </w:r>
    </w:p>
    <w:p w14:paraId="55A721F1"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Ba hành lang kinh tế:</w:t>
      </w:r>
    </w:p>
    <w:p w14:paraId="07CE09C0"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Hành lang kinh tế đồng bằng ven biển gắn với quốc lộ 1, cao tốc Bắc Nam và đường ven biển.</w:t>
      </w:r>
    </w:p>
    <w:p w14:paraId="0658AD2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Hành lang kinh tế dọc quốc lộ 8 từ thị xã Hồng Lĩnh đến Khu kinh tế cửa khẩu quốc tế </w:t>
      </w:r>
      <w:r w:rsidR="00B9783B"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Treo.</w:t>
      </w:r>
    </w:p>
    <w:p w14:paraId="12F7263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Hành lang kinh tế trung du và miền núi phía Tây gắn với đường Hồ Chí Minh.</w:t>
      </w:r>
    </w:p>
    <w:p w14:paraId="2E826B58"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Một trung tâm động lực tăng trưởng: Khu kinh tế Vũng Áng với hạt nhân là Khu liên hợp gang thép </w:t>
      </w:r>
      <w:r w:rsidR="003D67E6" w:rsidRPr="00BF5A61">
        <w:rPr>
          <w:rStyle w:val="BodyTextChar1"/>
          <w:rFonts w:ascii="Arial" w:hAnsi="Arial" w:cs="Arial"/>
          <w:color w:val="000000"/>
          <w:szCs w:val="20"/>
          <w:lang w:val="en-US"/>
        </w:rPr>
        <w:t xml:space="preserve">Formosa, </w:t>
      </w:r>
      <w:r w:rsidR="003D67E6" w:rsidRPr="00BF5A61">
        <w:rPr>
          <w:rStyle w:val="BodyTextChar1"/>
          <w:rFonts w:ascii="Arial" w:hAnsi="Arial" w:cs="Arial"/>
          <w:color w:val="000000"/>
          <w:szCs w:val="20"/>
          <w:lang w:eastAsia="vi-VN"/>
        </w:rPr>
        <w:t>cụm cảng nước sâu Vũng Áng - Sơn Dương.</w:t>
      </w:r>
    </w:p>
    <w:p w14:paraId="5C5CD480"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Bốn nền tảng chính: Nguồn lực và văn hóa con người Hà Tĩnh; chuyển đổi số; cơ sở hạ tầng đồng bộ; đổi mới và hoàn thiện thể chế, tạo môi trường kinh doanh hiện đại và minh bạch.</w:t>
      </w:r>
    </w:p>
    <w:p w14:paraId="705121EA"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Tầm nhìn đến năm 2050</w:t>
      </w:r>
    </w:p>
    <w:p w14:paraId="738F120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Đến năm 2050, Hà Tĩnh là tỉnh công nghiệp hiện đại,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toàn diện, bền vững, trở thành một cực tăng trưởng của vùng Bắc Trung bộ và cả nước. Các khu công nghiệp, cụm công nghiệp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w:t>
      </w:r>
      <w:r w:rsidR="0065770C" w:rsidRPr="00BF5A61">
        <w:rPr>
          <w:rStyle w:val="BodyTextChar1"/>
          <w:rFonts w:ascii="Arial" w:hAnsi="Arial" w:cs="Arial"/>
          <w:color w:val="000000"/>
          <w:szCs w:val="20"/>
          <w:lang w:eastAsia="vi-VN"/>
        </w:rPr>
        <w:t>xanh, công nghiệp sinh thái, th</w:t>
      </w:r>
      <w:r w:rsidR="0065770C" w:rsidRPr="00BF5A61">
        <w:rPr>
          <w:rStyle w:val="BodyTextChar1"/>
          <w:rFonts w:ascii="Arial" w:hAnsi="Arial" w:cs="Arial"/>
          <w:color w:val="000000"/>
          <w:szCs w:val="20"/>
          <w:lang w:val="en-US" w:eastAsia="vi-VN"/>
        </w:rPr>
        <w:t>ô</w:t>
      </w:r>
      <w:r w:rsidRPr="00BF5A61">
        <w:rPr>
          <w:rStyle w:val="BodyTextChar1"/>
          <w:rFonts w:ascii="Arial" w:hAnsi="Arial" w:cs="Arial"/>
          <w:color w:val="000000"/>
          <w:szCs w:val="20"/>
          <w:lang w:eastAsia="vi-VN"/>
        </w:rPr>
        <w:t xml:space="preserve">ng minh; dịch vụ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đa dạng, hiện đại; sản xuất nông nghiệp ứng dụng công nghệ cao, thích ứng với biến đổi khí hậu. </w:t>
      </w:r>
      <w:r w:rsidR="0065770C" w:rsidRPr="00BF5A61">
        <w:rPr>
          <w:rStyle w:val="BodyTextChar1"/>
          <w:rFonts w:ascii="Arial" w:hAnsi="Arial" w:cs="Arial"/>
          <w:color w:val="000000"/>
          <w:szCs w:val="20"/>
          <w:lang w:eastAsia="vi-VN"/>
        </w:rPr>
        <w:t>Kết</w:t>
      </w:r>
      <w:r w:rsidRPr="00BF5A61">
        <w:rPr>
          <w:rStyle w:val="BodyTextChar1"/>
          <w:rFonts w:ascii="Arial" w:hAnsi="Arial" w:cs="Arial"/>
          <w:color w:val="000000"/>
          <w:szCs w:val="20"/>
          <w:lang w:eastAsia="vi-VN"/>
        </w:rPr>
        <w:t xml:space="preserve"> cấu hạ tầng đồng bộ, hiện đại; hệ thống đô thị hiện đại, thông minh. Giáo dục, đào tạo, y tế, sức khỏe của người dân được đặt lên hàng đầu. Con người Hà Tĩnh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hài hòa cả về trí tuệ, thể chất, đạo đức, bản sắc văn hóa. Di</w:t>
      </w:r>
      <w:r w:rsidR="0073732A" w:rsidRPr="00BF5A61">
        <w:rPr>
          <w:rStyle w:val="BodyTextChar1"/>
          <w:rFonts w:ascii="Arial" w:hAnsi="Arial" w:cs="Arial"/>
          <w:color w:val="000000"/>
          <w:szCs w:val="20"/>
          <w:lang w:eastAsia="vi-VN"/>
        </w:rPr>
        <w:t xml:space="preserve"> sản văn h</w:t>
      </w:r>
      <w:r w:rsidR="0073732A" w:rsidRPr="00BF5A61">
        <w:rPr>
          <w:rStyle w:val="BodyTextChar1"/>
          <w:rFonts w:ascii="Arial" w:hAnsi="Arial" w:cs="Arial"/>
          <w:color w:val="000000"/>
          <w:szCs w:val="20"/>
          <w:lang w:val="en-US" w:eastAsia="vi-VN"/>
        </w:rPr>
        <w:t>óa</w:t>
      </w:r>
      <w:r w:rsidR="0065770C" w:rsidRPr="00BF5A61">
        <w:rPr>
          <w:rStyle w:val="BodyTextChar1"/>
          <w:rFonts w:ascii="Arial" w:hAnsi="Arial" w:cs="Arial"/>
          <w:color w:val="000000"/>
          <w:szCs w:val="20"/>
          <w:lang w:eastAsia="vi-VN"/>
        </w:rPr>
        <w:t xml:space="preserve"> vậ</w:t>
      </w:r>
      <w:r w:rsidRPr="00BF5A61">
        <w:rPr>
          <w:rStyle w:val="BodyTextChar1"/>
          <w:rFonts w:ascii="Arial" w:hAnsi="Arial" w:cs="Arial"/>
          <w:color w:val="000000"/>
          <w:szCs w:val="20"/>
          <w:lang w:eastAsia="vi-VN"/>
        </w:rPr>
        <w:t>t thể và phi vật thể được bảo tồn, phát huy. Người dân có cuộc sống tốt, mức sống cao. Quốc phòng, an ninh chính trị và trật tự an toàn xã hội được đảm bảo.</w:t>
      </w:r>
    </w:p>
    <w:p w14:paraId="52B398D8" w14:textId="77777777" w:rsidR="003D67E6" w:rsidRPr="00BF5A61" w:rsidRDefault="0065770C" w:rsidP="00506BE9">
      <w:pPr>
        <w:pStyle w:val="Heading10"/>
        <w:shd w:val="clear" w:color="auto" w:fill="auto"/>
        <w:spacing w:before="120" w:after="0" w:line="240" w:lineRule="auto"/>
        <w:ind w:firstLine="0"/>
        <w:jc w:val="left"/>
        <w:outlineLvl w:val="9"/>
        <w:rPr>
          <w:rFonts w:ascii="Arial" w:hAnsi="Arial" w:cs="Arial"/>
          <w:color w:val="000000"/>
          <w:sz w:val="20"/>
          <w:szCs w:val="20"/>
          <w:lang w:val="en-US"/>
        </w:rPr>
      </w:pPr>
      <w:bookmarkStart w:id="0" w:name="bookmark6"/>
      <w:bookmarkStart w:id="1" w:name="bookmark7"/>
      <w:r w:rsidRPr="00BF5A61">
        <w:rPr>
          <w:rStyle w:val="Heading1"/>
          <w:rFonts w:ascii="Arial" w:hAnsi="Arial" w:cs="Arial"/>
          <w:b/>
          <w:bCs/>
          <w:color w:val="000000"/>
          <w:sz w:val="20"/>
          <w:szCs w:val="20"/>
          <w:lang w:val="en-US" w:eastAsia="vi-VN"/>
        </w:rPr>
        <w:t xml:space="preserve">III. </w:t>
      </w:r>
      <w:r w:rsidR="003D67E6" w:rsidRPr="00BF5A61">
        <w:rPr>
          <w:rStyle w:val="Heading1"/>
          <w:rFonts w:ascii="Arial" w:hAnsi="Arial" w:cs="Arial"/>
          <w:b/>
          <w:bCs/>
          <w:color w:val="000000"/>
          <w:sz w:val="20"/>
          <w:szCs w:val="20"/>
          <w:lang w:eastAsia="vi-VN"/>
        </w:rPr>
        <w:t xml:space="preserve">PHÁT </w:t>
      </w:r>
      <w:r w:rsidRPr="00BF5A61">
        <w:rPr>
          <w:rStyle w:val="Heading1"/>
          <w:rFonts w:ascii="Arial" w:hAnsi="Arial" w:cs="Arial"/>
          <w:b/>
          <w:bCs/>
          <w:color w:val="000000"/>
          <w:sz w:val="20"/>
          <w:szCs w:val="20"/>
          <w:lang w:eastAsia="vi-VN"/>
        </w:rPr>
        <w:t>TRIỂN</w:t>
      </w:r>
      <w:r w:rsidR="003D67E6" w:rsidRPr="00BF5A61">
        <w:rPr>
          <w:rStyle w:val="Heading1"/>
          <w:rFonts w:ascii="Arial" w:hAnsi="Arial" w:cs="Arial"/>
          <w:b/>
          <w:bCs/>
          <w:color w:val="000000"/>
          <w:sz w:val="20"/>
          <w:szCs w:val="20"/>
          <w:lang w:eastAsia="vi-VN"/>
        </w:rPr>
        <w:t xml:space="preserve"> NGÀNH, LĨNH </w:t>
      </w:r>
      <w:bookmarkEnd w:id="0"/>
      <w:bookmarkEnd w:id="1"/>
      <w:r w:rsidRPr="00BF5A61">
        <w:rPr>
          <w:rStyle w:val="Heading1"/>
          <w:rFonts w:ascii="Arial" w:hAnsi="Arial" w:cs="Arial"/>
          <w:b/>
          <w:bCs/>
          <w:color w:val="000000"/>
          <w:sz w:val="20"/>
          <w:szCs w:val="20"/>
          <w:lang w:val="en-US" w:eastAsia="vi-VN"/>
        </w:rPr>
        <w:t>VỰC</w:t>
      </w:r>
    </w:p>
    <w:p w14:paraId="4EFB6B83"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 xml:space="preserve">Phương hướng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ngành quan trọng của tỉnh</w:t>
      </w:r>
    </w:p>
    <w:p w14:paraId="1E5860A6"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Ngành công nghiệp</w:t>
      </w:r>
    </w:p>
    <w:p w14:paraId="3F8094E6"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ngành công nghiệp theo chiều sâu, tạo bước đột phá trong nâng cao năng suất, chất lượng, sức cạnh tranh của sản phẩm, gắn với </w:t>
      </w:r>
      <w:r w:rsidR="00BF5A61" w:rsidRPr="00BF5A61">
        <w:rPr>
          <w:rStyle w:val="BodyTextChar1"/>
          <w:rFonts w:ascii="Arial" w:hAnsi="Arial" w:cs="Arial"/>
          <w:color w:val="000000"/>
          <w:szCs w:val="20"/>
          <w:lang w:eastAsia="vi-VN"/>
        </w:rPr>
        <w:t>mục</w:t>
      </w:r>
      <w:r w:rsidRPr="00BF5A61">
        <w:rPr>
          <w:rStyle w:val="BodyTextChar1"/>
          <w:rFonts w:ascii="Arial" w:hAnsi="Arial" w:cs="Arial"/>
          <w:color w:val="000000"/>
          <w:szCs w:val="20"/>
          <w:lang w:eastAsia="vi-VN"/>
        </w:rPr>
        <w:t xml:space="preserve"> tiêu đảm bảo các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kiện về tăng trưởng xanh và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bền vững. Tập trung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sản phẩm có tiềm năng lợi thế như thép và chế tạo các sản phẩm từ thép; sản xuất điện; chế biến nông, lâm, thủy sản; dệt may; vật liệu xây dựng chất lượng cao; dược phẩm sinh học; công nghệ thông tin và các ngành công nghiệp khác có tiềm năng.</w:t>
      </w:r>
    </w:p>
    <w:p w14:paraId="42DD182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Định hướng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một số ngành công nghiệp chủ yếu như sau:</w:t>
      </w:r>
    </w:p>
    <w:p w14:paraId="36F4F094"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Luyện thép và sản xuất các sản phẩm từ thép: Tiếp tục đầu tư nâng công suất Nhà máy thép </w:t>
      </w:r>
      <w:r w:rsidR="003D67E6" w:rsidRPr="00BF5A61">
        <w:rPr>
          <w:rStyle w:val="BodyTextChar1"/>
          <w:rFonts w:ascii="Arial" w:hAnsi="Arial" w:cs="Arial"/>
          <w:color w:val="000000"/>
          <w:szCs w:val="20"/>
          <w:lang w:val="en-US"/>
        </w:rPr>
        <w:t xml:space="preserve">Formosa </w:t>
      </w:r>
      <w:r w:rsidR="003D67E6" w:rsidRPr="00BF5A61">
        <w:rPr>
          <w:rStyle w:val="BodyTextChar1"/>
          <w:rFonts w:ascii="Arial" w:hAnsi="Arial" w:cs="Arial"/>
          <w:color w:val="000000"/>
          <w:szCs w:val="20"/>
          <w:lang w:eastAsia="vi-VN"/>
        </w:rPr>
        <w:t xml:space="preserve">(giai đoạn 2) gắn với đa dạng hóa sản phẩm, đầu tư công nghệ hiện đại trong xử lý môi trường, tiến tới xanh hóa </w:t>
      </w:r>
      <w:r w:rsidRPr="00BF5A61">
        <w:rPr>
          <w:rStyle w:val="BodyTextChar1"/>
          <w:rFonts w:ascii="Arial" w:hAnsi="Arial" w:cs="Arial"/>
          <w:color w:val="000000"/>
          <w:szCs w:val="20"/>
          <w:lang w:eastAsia="vi-VN"/>
        </w:rPr>
        <w:t>tổ hợp</w:t>
      </w:r>
      <w:r w:rsidR="003D67E6" w:rsidRPr="00BF5A61">
        <w:rPr>
          <w:rStyle w:val="BodyTextChar1"/>
          <w:rFonts w:ascii="Arial" w:hAnsi="Arial" w:cs="Arial"/>
          <w:color w:val="000000"/>
          <w:szCs w:val="20"/>
          <w:lang w:eastAsia="vi-VN"/>
        </w:rPr>
        <w:t xml:space="preserve"> luyện thép và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ngành công nghiệp hỗ trợ, chế tạo các sản phẩm từ thép như chế tạo máy móc; sản xuất ô tô, xe máy và linh kiện; đóng, sửa chữa tàu biển và các ngành chế biến khác gắn với sản xuất, chế biến thép.</w:t>
      </w:r>
    </w:p>
    <w:p w14:paraId="6DBE3820"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Sản xuất điện: Duy trì các nhà máy điện hiện có; hoàn thành nhà máy nhiệt điện Vũng Áng II bằng công nghệ điện than; nghiên cứu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xây dựng các dự án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nguồn điện theo Quy hoạch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điện lực quốc gia thời kỳ 2021-2030, tầm nhìn đến năm 2050, trong đó ưu tiên các dự án điện khí, điện gió, điện mặt trời, thủy điện, điện sinh khối ở những nơi có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kiện.</w:t>
      </w:r>
    </w:p>
    <w:p w14:paraId="357C2613"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Chế biến nông lâm sản: Hình thành một số cụm công nghiệp chế biến gắn vùng nguyên liệu nhằm thúc đẩy quá trình tái cơ cấu nông nghiệp theo hướng sản xuất hàng hóa quy mô lớn, chất lượng cao.</w:t>
      </w:r>
    </w:p>
    <w:p w14:paraId="76CD89E1"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Sản xuất dệt may: Hình thành một số khu, cụm công nghiệp tập trung, chuyên dành cho các doanh nghiệp dệt may và các doanh nghiệp sản xuất sản phẩm phụ trợ ngành dệt may tại thị xã Hồng Lĩnh, Nghi Xuân, Can Lộc và một số địa phương khác nhằm tạo liên kết sản xuất, cung ứng vật liệu, linh kiện.</w:t>
      </w:r>
    </w:p>
    <w:p w14:paraId="462F7AEB"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Sản xuất vật liệu xây dựng: Khuyến khích đầu tư công nghệ tiên tiến nhằm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khác loại vật liệu xây dựng sử dụng nguồn nguyên liệu sẵn có trên địa bàn như thép, xỉ lò cao, đá, cát với chất lượng cao; sản xuất các cấu kiện bê </w:t>
      </w:r>
      <w:r w:rsidR="003E225B" w:rsidRPr="00BF5A61">
        <w:rPr>
          <w:rStyle w:val="BodyTextChar1"/>
          <w:rFonts w:ascii="Arial" w:hAnsi="Arial" w:cs="Arial"/>
          <w:color w:val="000000"/>
          <w:szCs w:val="20"/>
          <w:lang w:eastAsia="vi-VN"/>
        </w:rPr>
        <w:t>t</w:t>
      </w:r>
      <w:r w:rsidR="003E225B" w:rsidRPr="00BF5A61">
        <w:rPr>
          <w:rStyle w:val="BodyTextChar1"/>
          <w:rFonts w:ascii="Arial" w:hAnsi="Arial" w:cs="Arial"/>
          <w:color w:val="000000"/>
          <w:szCs w:val="20"/>
          <w:lang w:val="en-US" w:eastAsia="vi-VN"/>
        </w:rPr>
        <w:t>ô</w:t>
      </w:r>
      <w:r w:rsidRPr="00BF5A61">
        <w:rPr>
          <w:rStyle w:val="BodyTextChar1"/>
          <w:rFonts w:ascii="Arial" w:hAnsi="Arial" w:cs="Arial"/>
          <w:color w:val="000000"/>
          <w:szCs w:val="20"/>
          <w:lang w:eastAsia="vi-VN"/>
        </w:rPr>
        <w:t>ng</w:t>
      </w:r>
      <w:r w:rsidR="003D67E6" w:rsidRPr="00BF5A61">
        <w:rPr>
          <w:rStyle w:val="BodyTextChar1"/>
          <w:rFonts w:ascii="Arial" w:hAnsi="Arial" w:cs="Arial"/>
          <w:color w:val="000000"/>
          <w:szCs w:val="20"/>
          <w:lang w:eastAsia="vi-VN"/>
        </w:rPr>
        <w:t xml:space="preserve"> và các vật liệu cao cấp có giá trị lớn phục vụ thi công các công trình có yêu cầu kỹ thuật, chất lượng cao nhằm hạn chế nhập khẩu.</w:t>
      </w:r>
    </w:p>
    <w:p w14:paraId="268B5EB7"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Sản xuất dược phẩm: Thu hút đầu tư vào các dự án nghiên cứu, sản xuất dược </w:t>
      </w:r>
      <w:r w:rsidRPr="00BF5A61">
        <w:rPr>
          <w:rStyle w:val="BodyTextChar1"/>
          <w:rFonts w:ascii="Arial" w:hAnsi="Arial" w:cs="Arial"/>
          <w:color w:val="000000"/>
          <w:szCs w:val="20"/>
          <w:lang w:eastAsia="vi-VN"/>
        </w:rPr>
        <w:t>phẩm</w:t>
      </w:r>
      <w:r w:rsidR="003D67E6" w:rsidRPr="00BF5A61">
        <w:rPr>
          <w:rStyle w:val="BodyTextChar1"/>
          <w:rFonts w:ascii="Arial" w:hAnsi="Arial" w:cs="Arial"/>
          <w:color w:val="000000"/>
          <w:szCs w:val="20"/>
          <w:lang w:eastAsia="vi-VN"/>
        </w:rPr>
        <w:t xml:space="preserve"> gắn với các vùng nguyên liệu dược tập trung.</w:t>
      </w:r>
    </w:p>
    <w:p w14:paraId="4BBD680C"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Công nghệ thông tin: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mạnh ngành công nghệ thông tin (cả phần mềm và phần cứng), xây dựng Khu công nghiệp công nghệ thông tin tại thành phố Hà Tĩnh,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internet vạn vật.</w:t>
      </w:r>
    </w:p>
    <w:p w14:paraId="3C4D7ED5"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Ngành dịch vụ</w:t>
      </w:r>
    </w:p>
    <w:p w14:paraId="04078F7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ngành dịch vụ nhanh, hiệu quả, bền vững, đảm bảo các dịch vụ cơ bản với chất lượng ngày càng cao phục vụ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của tỉnh.</w:t>
      </w:r>
    </w:p>
    <w:p w14:paraId="31188DA5"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Thương mại: Phát </w:t>
      </w:r>
      <w:r w:rsidRPr="00BF5A61">
        <w:rPr>
          <w:rStyle w:val="BodyTextChar1"/>
          <w:rFonts w:ascii="Arial" w:hAnsi="Arial" w:cs="Arial"/>
          <w:color w:val="000000"/>
          <w:szCs w:val="20"/>
          <w:lang w:eastAsia="vi-VN"/>
        </w:rPr>
        <w:t>triển thương mại trở thành cầ</w:t>
      </w:r>
      <w:r w:rsidR="003D67E6" w:rsidRPr="00BF5A61">
        <w:rPr>
          <w:rStyle w:val="BodyTextChar1"/>
          <w:rFonts w:ascii="Arial" w:hAnsi="Arial" w:cs="Arial"/>
          <w:color w:val="000000"/>
          <w:szCs w:val="20"/>
          <w:lang w:eastAsia="vi-VN"/>
        </w:rPr>
        <w:t xml:space="preserve">u nối vững chắc giữa sản xuất với tiêu dùng, định hướng, dẫn dắt cho sản xuất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xây dựng đồng bộ mạng lưới bán buôn, bán lẻ, cơ sở hạ tầng thương mại; tăng cường ứng dụng công nghệ thông tin, thương mại điện tử; đẩy mạnh xúc tiến thương mại; thúc đẩy xuất khẩu vào thị trường truyền thống, đồng thời đa dạng hóa thị trường xuất khẩu; chủ động hội nhập kinh tế, tận dụng các hiệp định thương mại tự </w:t>
      </w:r>
      <w:r w:rsidR="003D67E6" w:rsidRPr="00BF5A61">
        <w:rPr>
          <w:rStyle w:val="BodyTextChar1"/>
          <w:rFonts w:ascii="Arial" w:hAnsi="Arial" w:cs="Arial"/>
          <w:color w:val="000000"/>
          <w:szCs w:val="20"/>
          <w:lang w:val="en-US"/>
        </w:rPr>
        <w:t>do (FTAs).</w:t>
      </w:r>
    </w:p>
    <w:p w14:paraId="15FEC79D"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Du lịch: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đa dạng các loại hình, sản phẩm du lịch, trong đó tập trung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khu du lịch ven biển, đầu tư khai thác hiệu quả các sân gôn, dịch vụ thể thao, giải trí để tạo các sản phẩm du lịch có chất lượng cao, có thương hiệu, có năng lực cạnh tranh trong nước và quốc tế; xây dựng các tuyến du lịch nội tỉnh, liên tỉnh và quốc tế gắn với các khu,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du lịch trên địa bàn.</w:t>
      </w:r>
    </w:p>
    <w:p w14:paraId="6A3C8F40"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Dịch vụ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 xml:space="preserve">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dịch vụ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 xml:space="preserve">thành ngành kinh tế quan trọng của tỉnh, đưa Hà Tĩnh trở thành cửa ngõ, trung tâm trung chuyển hàng hóa, kho bãi đáp ứng đà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thương mại, xuất nhập khẩu của vùng Bắc Trung bộ; tập trung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trung tâm dịch vụ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 xml:space="preserve">và dịch vụ cảng biển tại Khu kinh tế Vũng Áng, trung tâm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 xml:space="preserve">tại Khu kinh tế cửa khẩu </w:t>
      </w:r>
      <w:r w:rsidR="00454390" w:rsidRPr="00BF5A61">
        <w:rPr>
          <w:rStyle w:val="BodyTextChar1"/>
          <w:rFonts w:ascii="Arial" w:hAnsi="Arial" w:cs="Arial"/>
          <w:color w:val="000000"/>
          <w:szCs w:val="20"/>
          <w:lang w:eastAsia="vi-VN"/>
        </w:rPr>
        <w:t xml:space="preserve">Cầu </w:t>
      </w:r>
      <w:r w:rsidR="003D67E6" w:rsidRPr="00BF5A61">
        <w:rPr>
          <w:rStyle w:val="BodyTextChar1"/>
          <w:rFonts w:ascii="Arial" w:hAnsi="Arial" w:cs="Arial"/>
          <w:color w:val="000000"/>
          <w:szCs w:val="20"/>
          <w:lang w:eastAsia="vi-VN"/>
        </w:rPr>
        <w:t>Treo và huyện Đức Thọ.</w:t>
      </w:r>
    </w:p>
    <w:p w14:paraId="30507373"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Các ngành dịch vụ khác: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dịch vụ thông tin và truyền thông trên cơ sở phát huy hiệu quả tiềm năng, lợi thế, sáng tạo, ứng dụng hiệu quả thành tựu khoa học, công nghệ và cách mạng công nghiệp 4.0; nâng cao chất lượng và đa dạng hóa sản phẩm dịch vụ tài chính - ngân hàng theo hướng đổi mới quy trình, thủ tục và tăng cường ứng dụng công nghệ thông tin; đa dạng hóa các loại hình khám, chữa bệnh; nâng cao chất lượng các dịch vụ hỗ trợ kinh doanh, hỗ trợ doanh nghiệp.</w:t>
      </w:r>
    </w:p>
    <w:p w14:paraId="1969DD85"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Ngành nông, lâm nghiệp và thủy sản</w:t>
      </w:r>
    </w:p>
    <w:p w14:paraId="0D63E986"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Chuyển đổi cơ cấu và hiện đại hóa ngành nông, lâm nghiệp, thủy sản theo hướng phát huy lợi thế của các địa phương, các vùng sinh thái; hình thành các vùng sản xuất hàng hóa tập trung, quy mô lớn, công nghệ cao, gắn với chế biến và thị trường tiêu thụ; đẩy mạnh chuyển đổi số, ứng dụng công nghệ cao;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nông nghiệp xanh, hữu cơ, tuần hoàn, thích ứng với biến đổi khí hậu.</w:t>
      </w:r>
    </w:p>
    <w:p w14:paraId="4D02619E"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Trồng trọt: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vùng thâm canh, tập trung cây ăn quả có múi, chè, cây hàng năm với quy mô, cơ cấu hợp lý, gắn với xây dựng thương hiệu, truy xuất nguồn gốc; bảo tồn và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cây trồng đặc sản như cam Bù, bưởi Phúc Trạch. Áp dụng đồng bộ các tiến bộ khoa học về giống, kỹ thuật canh tác vào sản xuất, nâng cao năng suất, chất lượng sản phẩm, bảo vệ môi trường sinh thái. Hình thành các cụm liên kết gắn sản xuất với tiêu thụ nông sản chủ lực có lợi thế.</w:t>
      </w:r>
    </w:p>
    <w:p w14:paraId="6F67BD1E"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Chăn nuôi: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ngành chăn nuôi theo hướng công nghiệp hóa, hiện đại hóa, đồng thời đẩy mạnh chăn nuôi hữu cơ, chăn nuôi truyền thống theo hướng sản xuất hàng hóa chất lượng cao, an toàn vệ sinh thực phẩm và phòng chống dịch bệnh. Khuyến khích áp dụng công nghệ cao, tổ chức sản xuất khép kín hoặc liên kết giữa các khâu trong chuỗi giá trị từ sản xuất giống, thức ăn và chế biến.</w:t>
      </w:r>
    </w:p>
    <w:p w14:paraId="79CF161D"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Lâm nghiệp: Thực hiện tốt công tác quản lý, bảo vệ </w:t>
      </w:r>
      <w:r w:rsidRPr="00BF5A61">
        <w:rPr>
          <w:rStyle w:val="BodyTextChar1"/>
          <w:rFonts w:ascii="Arial" w:hAnsi="Arial" w:cs="Arial"/>
          <w:color w:val="000000"/>
          <w:szCs w:val="20"/>
          <w:lang w:val="en-US" w:eastAsia="vi-VN"/>
        </w:rPr>
        <w:t>rừng</w:t>
      </w:r>
      <w:r w:rsidR="003D67E6" w:rsidRPr="00BF5A61">
        <w:rPr>
          <w:rStyle w:val="BodyTextChar1"/>
          <w:rFonts w:ascii="Arial" w:hAnsi="Arial" w:cs="Arial"/>
          <w:color w:val="000000"/>
          <w:szCs w:val="20"/>
          <w:lang w:eastAsia="vi-VN"/>
        </w:rPr>
        <w:t xml:space="preserve">, sử dụng và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bền vững diện tích rừng và đất theo quy hoạch; khai thác tiềm năng, lợi thế rừng và đất lâm nghiệp;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vùng trồng rừng nguyên liệu tập trung thâm canh theo chuỗi liên kết với các nhà máy chế biến gỗ </w:t>
      </w:r>
      <w:r w:rsidRPr="00BF5A61">
        <w:rPr>
          <w:rStyle w:val="BodyTextChar1"/>
          <w:rFonts w:ascii="Arial" w:hAnsi="Arial" w:cs="Arial"/>
          <w:color w:val="000000"/>
          <w:szCs w:val="20"/>
          <w:lang w:eastAsia="vi-VN"/>
        </w:rPr>
        <w:t>xuất khẩu</w:t>
      </w:r>
      <w:r w:rsidR="003D67E6" w:rsidRPr="00BF5A61">
        <w:rPr>
          <w:rStyle w:val="BodyTextChar1"/>
          <w:rFonts w:ascii="Arial" w:hAnsi="Arial" w:cs="Arial"/>
          <w:color w:val="000000"/>
          <w:szCs w:val="20"/>
          <w:lang w:eastAsia="vi-VN"/>
        </w:rPr>
        <w:t>.</w:t>
      </w:r>
    </w:p>
    <w:p w14:paraId="18905E3C"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Thủy sản: Nâng cao năng lực đánh bắt hải sản tại vùng khơi và vùng lộng; quản lý, khai thác bền vững nguồn lợi thủy sản vùng ven bờ; nâng cấp hạ tầng cảng cá, khu neo đậu, bến thuyền và dịch vụ hậu cần nghề cá; quan tâm đầu tư sản xuất giống và chế biến; hình thành cụm liên kết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nuôi tôm thâm canh công nghệ cao trên địa bàn các huyện: Nghi Xuân, Lộc Hà, Thạch Hà,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Kỳ Anh, thị xã Kỳ Anh và thành phố Hà Tĩnh.</w:t>
      </w:r>
    </w:p>
    <w:p w14:paraId="757BD579"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Phương án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ngành, lĩnh vực khác</w:t>
      </w:r>
    </w:p>
    <w:p w14:paraId="2AB96D35"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Giáo dục đào tạo, giáo dục nghề nghiệp</w:t>
      </w:r>
    </w:p>
    <w:p w14:paraId="269F539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Tạo chuyển biến trong đổi mới căn bản, toàn diện giáo dục và đào tạo; đổi mới </w:t>
      </w:r>
      <w:r w:rsidR="00BF5A61" w:rsidRPr="00BF5A61">
        <w:rPr>
          <w:rStyle w:val="BodyTextChar1"/>
          <w:rFonts w:ascii="Arial" w:hAnsi="Arial" w:cs="Arial"/>
          <w:color w:val="000000"/>
          <w:szCs w:val="20"/>
          <w:lang w:eastAsia="vi-VN"/>
        </w:rPr>
        <w:t>chương</w:t>
      </w:r>
      <w:r w:rsidRPr="00BF5A61">
        <w:rPr>
          <w:rStyle w:val="BodyTextChar1"/>
          <w:rFonts w:ascii="Arial" w:hAnsi="Arial" w:cs="Arial"/>
          <w:color w:val="000000"/>
          <w:szCs w:val="20"/>
          <w:lang w:eastAsia="vi-VN"/>
        </w:rPr>
        <w:t xml:space="preserve"> trình, phương thức, phương pháp giáo dục và đào tạo theo hướng hiện đại, hội nhập quốc tế; sắp xếp lại mạng lưới các cơ sở giáo dục mầm non, giáo dục phổ thông, giáo dục thường xuyên và giáo dục nghề nghiệp phù hợp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kiện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và đáp ứng nhu cầu học tập của người dân; xây dựng cơ sở vật chất trường học theo hướng chuẩn h</w:t>
      </w:r>
      <w:r w:rsidR="00054E6E" w:rsidRPr="00BF5A61">
        <w:rPr>
          <w:rStyle w:val="BodyTextChar1"/>
          <w:rFonts w:ascii="Arial" w:hAnsi="Arial" w:cs="Arial"/>
          <w:color w:val="000000"/>
          <w:szCs w:val="20"/>
          <w:lang w:val="en-US" w:eastAsia="vi-VN"/>
        </w:rPr>
        <w:t>óa</w:t>
      </w:r>
      <w:r w:rsidRPr="00BF5A61">
        <w:rPr>
          <w:rStyle w:val="BodyTextChar1"/>
          <w:rFonts w:ascii="Arial" w:hAnsi="Arial" w:cs="Arial"/>
          <w:color w:val="000000"/>
          <w:szCs w:val="20"/>
          <w:lang w:eastAsia="vi-VN"/>
        </w:rPr>
        <w:t>, tiên tiến, hiện đại; thực hiện tốt công tác phân luồng, hướng nghiệp, giáo dục kỹ năng; bố trí hợp lý và nâng cao chất lượng đội ngũ cán bộ quản lý giáo dục, đội ngũ giáo viên. Tăng cường hợp tác, đa dạng hóa liên kết đào tạo, thực hiện hiệu quả các chính sách đào tạo và thu hút nguồn nhân lực.</w:t>
      </w:r>
    </w:p>
    <w:p w14:paraId="49575AD8"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Y tế, chăm sóc sức khỏe nhân dân</w:t>
      </w:r>
    </w:p>
    <w:p w14:paraId="3744DBC6"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Nâng cao chất lượng dịch vụ khám, chữa bệnh các tuyến, đặc biệt tuyến cơ sở,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hệ thống khám, chữa bệnh từ xa, mô hình bác sỹ gia đình; nâng cao năng lực, chủ động phòng, chống dịch bệnh gắn với đổi mới toàn diện hệ thống y tế, nhất là y tế dự phòng; tiếp tục củng cố và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mạng lưới hệ thống y tế cơ sở; đổi mới hệ thống quản lý và cung cấp dịch vụ y tế, thực hiện đồng bộ việc quản lý hồ sơ sức khỏe điện tử cho mọi người dân; tăng cường công tác xã hội hóa, thu hút đầu tư hạ tầng lĩnh vực y tế.</w:t>
      </w:r>
    </w:p>
    <w:p w14:paraId="67B00375"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Văn hóa, thể thao</w:t>
      </w:r>
    </w:p>
    <w:p w14:paraId="6681991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môi trường văn hóa lành mạnh, an toàn, tạo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kiện cho người dân được thụ hưởng và sáng tạo các giá trị văn hóa; nâng cao chất lượng phong trào toàn dân đoàn kết xây dựng đời sống văn hóa, gắn với phong trào xây dựng nông thôn mới, đô thị văn minh; bảo tồn, phát huy tốt giá trị văn hóa truyền thống, đặc biệt là giá trị các di sản văn hóa được tổ chức UNESCO vinh danh.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phong trào thể thao quần chúng và thể thao thành tích cao ở những môn có thế mạnh; quan tâm đầu tư xây dựng các thiết chế văn hóa - thể thao phục vụ đời sống nhân dân,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dịch vụ văn hóa gắn với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du lịch.</w:t>
      </w:r>
    </w:p>
    <w:p w14:paraId="14DBBFCF"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w:t>
      </w:r>
      <w:r w:rsidR="003D67E6" w:rsidRPr="00BF5A61">
        <w:rPr>
          <w:rStyle w:val="BodyTextChar1"/>
          <w:rFonts w:ascii="Arial" w:hAnsi="Arial" w:cs="Arial"/>
          <w:color w:val="000000"/>
          <w:szCs w:val="20"/>
          <w:lang w:eastAsia="vi-VN"/>
        </w:rPr>
        <w:t>Khoa học và công nghệ</w:t>
      </w:r>
    </w:p>
    <w:p w14:paraId="4D5A2C9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Đẩy mạnh nghiên cứu, ứng dụng thành tựu mới của khoa học - công nghệ, nâng cao năng suất lao động, chất lượng, giá trị sản phẩm, nhất là các sản phẩm có thế mạnh chủ lực của tỉnh; hỗ trợ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tài sản trí tuệ,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doanh nghiệp và thị trường khoa học, công nghệ, áp dụng các quy chuẩn, tiêu chuẩn kỹ thuật đối với sản phẩm hàng hóa.</w:t>
      </w:r>
    </w:p>
    <w:p w14:paraId="176E304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đ) Thông tin và truyền thông</w:t>
      </w:r>
    </w:p>
    <w:p w14:paraId="793F7BF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dịch vụ bưu chính theo hướng đa dạng hóa, cung cấp tất cả các dịch vụ bưu chính đến các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phục vụ; tin học hóa tất cả các quy trình nghiệp vụ trong hoạt động cơ quan nhà nước; hoàn thiện nền tảng </w:t>
      </w:r>
      <w:r w:rsidR="0065770C" w:rsidRPr="00BF5A61">
        <w:rPr>
          <w:rStyle w:val="BodyTextChar1"/>
          <w:rFonts w:ascii="Arial" w:hAnsi="Arial" w:cs="Arial"/>
          <w:color w:val="000000"/>
          <w:szCs w:val="20"/>
          <w:lang w:eastAsia="vi-VN"/>
        </w:rPr>
        <w:t>tích hợp</w:t>
      </w:r>
      <w:r w:rsidRPr="00BF5A61">
        <w:rPr>
          <w:rStyle w:val="BodyTextChar1"/>
          <w:rFonts w:ascii="Arial" w:hAnsi="Arial" w:cs="Arial"/>
          <w:color w:val="000000"/>
          <w:szCs w:val="20"/>
          <w:lang w:eastAsia="vi-VN"/>
        </w:rPr>
        <w:t xml:space="preserve">, chia sẻ dữ liệu LGSP có kết nối với nền tảng tích hợp, chia sẻ dữ liệu quốc gia; nâng cao năng lực bảo đảm an toàn, an ninh mạng; xây dựng ngành báo chí, truyền </w:t>
      </w:r>
      <w:r w:rsidRPr="00BF5A61">
        <w:rPr>
          <w:rStyle w:val="BodyTextChar1"/>
          <w:rFonts w:ascii="Arial" w:hAnsi="Arial" w:cs="Arial"/>
          <w:iCs/>
          <w:color w:val="000000"/>
          <w:szCs w:val="20"/>
          <w:lang w:eastAsia="vi-VN"/>
        </w:rPr>
        <w:t>thông</w:t>
      </w:r>
      <w:r w:rsidRPr="00BF5A61">
        <w:rPr>
          <w:rStyle w:val="BodyTextChar1"/>
          <w:rFonts w:ascii="Arial" w:hAnsi="Arial" w:cs="Arial"/>
          <w:i/>
          <w:iCs/>
          <w:color w:val="000000"/>
          <w:szCs w:val="20"/>
          <w:lang w:eastAsia="vi-VN"/>
        </w:rPr>
        <w:t xml:space="preserve"> </w:t>
      </w:r>
      <w:r w:rsidRPr="00BF5A61">
        <w:rPr>
          <w:rStyle w:val="BodyTextChar1"/>
          <w:rFonts w:ascii="Arial" w:hAnsi="Arial" w:cs="Arial"/>
          <w:color w:val="000000"/>
          <w:szCs w:val="20"/>
          <w:lang w:eastAsia="vi-VN"/>
        </w:rPr>
        <w:t xml:space="preserve">chuyên nghiệp, nhân văn và hiện đại; tăng cường quản lý và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loại hình truyền thông, thông tin trên Internet.</w:t>
      </w:r>
    </w:p>
    <w:p w14:paraId="1384BBCF"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rPr>
        <w:t xml:space="preserve">e) </w:t>
      </w:r>
      <w:r w:rsidR="003D67E6" w:rsidRPr="00BF5A61">
        <w:rPr>
          <w:rStyle w:val="BodyTextChar1"/>
          <w:rFonts w:ascii="Arial" w:hAnsi="Arial" w:cs="Arial"/>
          <w:color w:val="000000"/>
          <w:szCs w:val="20"/>
          <w:lang w:val="en-US"/>
        </w:rPr>
        <w:t xml:space="preserve">An sinh </w:t>
      </w:r>
      <w:r w:rsidR="003D67E6" w:rsidRPr="00BF5A61">
        <w:rPr>
          <w:rStyle w:val="BodyTextChar1"/>
          <w:rFonts w:ascii="Arial" w:hAnsi="Arial" w:cs="Arial"/>
          <w:color w:val="000000"/>
          <w:szCs w:val="20"/>
          <w:lang w:eastAsia="vi-VN"/>
        </w:rPr>
        <w:t>xã hội</w:t>
      </w:r>
    </w:p>
    <w:p w14:paraId="6625A37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Thực hiện tốt chế độ, chính sách và huy động xã hội hóa nguồn lực chăm lo người có công và các đối tượng bảo trợ xã hội; thực hiện đầy đủ, kịp thời các chính sách, </w:t>
      </w:r>
      <w:r w:rsidR="00BF5A61" w:rsidRPr="00BF5A61">
        <w:rPr>
          <w:rStyle w:val="BodyTextChar1"/>
          <w:rFonts w:ascii="Arial" w:hAnsi="Arial" w:cs="Arial"/>
          <w:color w:val="000000"/>
          <w:szCs w:val="20"/>
          <w:lang w:eastAsia="vi-VN"/>
        </w:rPr>
        <w:t>chương</w:t>
      </w:r>
      <w:r w:rsidRPr="00BF5A61">
        <w:rPr>
          <w:rStyle w:val="BodyTextChar1"/>
          <w:rFonts w:ascii="Arial" w:hAnsi="Arial" w:cs="Arial"/>
          <w:color w:val="000000"/>
          <w:szCs w:val="20"/>
          <w:lang w:eastAsia="vi-VN"/>
        </w:rPr>
        <w:t xml:space="preserve"> trình, đề án, dự án về giảm nghèo, bảo vệ, chăm sóc trẻ em, bình đẳng giới, phòng, chống tệ nạn xã hội, đảm bảo an sinh xã hội.</w:t>
      </w:r>
    </w:p>
    <w:p w14:paraId="4CFD70C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g) An ninh quốc phòng</w:t>
      </w:r>
    </w:p>
    <w:p w14:paraId="31DBC2D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lực lượng vũ trang tỉnh vững mạnh toàn diện, có sức mạnh </w:t>
      </w:r>
      <w:r w:rsidR="0065770C" w:rsidRPr="00BF5A61">
        <w:rPr>
          <w:rStyle w:val="BodyTextChar1"/>
          <w:rFonts w:ascii="Arial" w:hAnsi="Arial" w:cs="Arial"/>
          <w:color w:val="000000"/>
          <w:szCs w:val="20"/>
          <w:lang w:eastAsia="vi-VN"/>
        </w:rPr>
        <w:t>tổng</w:t>
      </w:r>
      <w:r w:rsidRPr="00BF5A61">
        <w:rPr>
          <w:rStyle w:val="BodyTextChar1"/>
          <w:rFonts w:ascii="Arial" w:hAnsi="Arial" w:cs="Arial"/>
          <w:color w:val="000000"/>
          <w:szCs w:val="20"/>
          <w:lang w:eastAsia="vi-VN"/>
        </w:rPr>
        <w:t xml:space="preserve"> hợp và trình độ, khả năng </w:t>
      </w:r>
      <w:r w:rsidR="00D83FDF" w:rsidRPr="00BF5A61">
        <w:rPr>
          <w:rStyle w:val="BodyTextChar1"/>
          <w:rFonts w:ascii="Arial" w:hAnsi="Arial" w:cs="Arial"/>
          <w:color w:val="000000"/>
          <w:szCs w:val="20"/>
          <w:lang w:eastAsia="vi-VN"/>
        </w:rPr>
        <w:t>sẵn sàng chiến đấu cao, không đ</w:t>
      </w:r>
      <w:r w:rsidR="00D83FDF" w:rsidRPr="00BF5A61">
        <w:rPr>
          <w:rStyle w:val="BodyTextChar1"/>
          <w:rFonts w:ascii="Arial" w:hAnsi="Arial" w:cs="Arial"/>
          <w:color w:val="000000"/>
          <w:szCs w:val="20"/>
          <w:lang w:val="en-US" w:eastAsia="vi-VN"/>
        </w:rPr>
        <w:t>ể</w:t>
      </w:r>
      <w:r w:rsidRPr="00BF5A61">
        <w:rPr>
          <w:rStyle w:val="BodyTextChar1"/>
          <w:rFonts w:ascii="Arial" w:hAnsi="Arial" w:cs="Arial"/>
          <w:color w:val="000000"/>
          <w:szCs w:val="20"/>
          <w:lang w:eastAsia="vi-VN"/>
        </w:rPr>
        <w:t xml:space="preserve"> bị động, bất ngờ và xử lý kịp thời, hiệu quả mọi tình huống, bảo đảm giữ vững an ninh chính trị, trật tự an toàn xã hội.</w:t>
      </w:r>
    </w:p>
    <w:p w14:paraId="56CE1EA0"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mạng lưới giao thông</w:t>
      </w:r>
    </w:p>
    <w:p w14:paraId="3C79B146"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giao thông quốc gia</w:t>
      </w:r>
    </w:p>
    <w:p w14:paraId="23929968"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Các tuyến quốc lộ, cao tốc, đường sắt, đường thủy: Thực hiện theo quy hoạch quốc gia.</w:t>
      </w:r>
    </w:p>
    <w:p w14:paraId="4A13EF7D"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Cảng cạn: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cảng cạn tại các khu kinh tế, khu công nghiệp, đường 8, 12C và các trung tâm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 xml:space="preserve">ưu tiên các vị trí có thể tích hợp với trung tâm </w:t>
      </w:r>
      <w:r w:rsidR="003D67E6" w:rsidRPr="00BF5A61">
        <w:rPr>
          <w:rStyle w:val="BodyTextChar1"/>
          <w:rFonts w:ascii="Arial" w:hAnsi="Arial" w:cs="Arial"/>
          <w:color w:val="000000"/>
          <w:szCs w:val="20"/>
          <w:lang w:val="en-US"/>
        </w:rPr>
        <w:t xml:space="preserve">logistics, </w:t>
      </w:r>
      <w:r w:rsidR="003D67E6" w:rsidRPr="00BF5A61">
        <w:rPr>
          <w:rStyle w:val="BodyTextChar1"/>
          <w:rFonts w:ascii="Arial" w:hAnsi="Arial" w:cs="Arial"/>
          <w:color w:val="000000"/>
          <w:szCs w:val="20"/>
          <w:lang w:eastAsia="vi-VN"/>
        </w:rPr>
        <w:t>kết nối thuận lợi với cảng biển, đường bộ, đường sắt, đường thủy nội địa, vận tải sông pha biển.</w:t>
      </w:r>
    </w:p>
    <w:p w14:paraId="79D77DE6"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lang w:val="en-US"/>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giao thông cấp tỉnh</w:t>
      </w:r>
      <w:r w:rsidRPr="00BF5A61">
        <w:rPr>
          <w:rStyle w:val="BodyTextChar1"/>
          <w:rFonts w:ascii="Arial" w:hAnsi="Arial" w:cs="Arial"/>
          <w:color w:val="000000"/>
          <w:szCs w:val="20"/>
          <w:lang w:val="en-US" w:eastAsia="vi-VN"/>
        </w:rPr>
        <w:t xml:space="preserve"> </w:t>
      </w:r>
    </w:p>
    <w:p w14:paraId="5B05EB8C"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Đường bộ: Gồm 08 tuyến đường tỉnh và 01 tuyến đường ven biển. Các tuyến đường đô thị, đường huyện, đường xã thực hiện theo quy hoạch đô thị, nông thôn, quy hoạch xây dựng vùng huyện và liên huyện.</w:t>
      </w:r>
    </w:p>
    <w:p w14:paraId="0D2A319B"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Bến xe: Quy hoạch 14 bến xe tại các huyện, thị xã, thành phố.</w:t>
      </w:r>
    </w:p>
    <w:p w14:paraId="26BDAF52"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Đường thủy nội địa: Ngoài 03 tuyến đường thủy do Trung ương quản lý (Sông La - Ngàn Sâu; sông Rào Cái - Gia Hội; Sông Nghèn), quy hoạch 08 tuyến đường thủy địa phương quản lý.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cảng, bến thủy nội địa </w:t>
      </w:r>
      <w:r w:rsidR="0033135A" w:rsidRPr="00BF5A61">
        <w:rPr>
          <w:rStyle w:val="BodyTextChar1"/>
          <w:rFonts w:ascii="Arial" w:hAnsi="Arial" w:cs="Arial"/>
          <w:color w:val="000000"/>
          <w:szCs w:val="20"/>
          <w:lang w:eastAsia="vi-VN"/>
        </w:rPr>
        <w:t>phù hợp</w:t>
      </w:r>
      <w:r w:rsidR="003D67E6" w:rsidRPr="00BF5A61">
        <w:rPr>
          <w:rStyle w:val="BodyTextChar1"/>
          <w:rFonts w:ascii="Arial" w:hAnsi="Arial" w:cs="Arial"/>
          <w:color w:val="000000"/>
          <w:szCs w:val="20"/>
          <w:lang w:eastAsia="vi-VN"/>
        </w:rPr>
        <w:t xml:space="preserve"> với quy hoạch kết cấu hạ tầng đường thủy nội địa, quy hoạch có tính chất kỹ thuật, chuyên ngành và quy hoạch khác có liên quan; tuân thủ quy định của pháp luật có liên quan.</w:t>
      </w:r>
    </w:p>
    <w:p w14:paraId="55FBB67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w:t>
      </w:r>
      <w:r w:rsidRPr="00BF5A61">
        <w:rPr>
          <w:rStyle w:val="BodyTextChar1"/>
          <w:rFonts w:ascii="Arial" w:hAnsi="Arial" w:cs="Arial"/>
          <w:color w:val="000000"/>
          <w:szCs w:val="20"/>
          <w:lang w:val="en-US"/>
        </w:rPr>
        <w:t xml:space="preserve">I, </w:t>
      </w:r>
      <w:r w:rsidRPr="00BF5A61">
        <w:rPr>
          <w:rStyle w:val="BodyTextChar1"/>
          <w:rFonts w:ascii="Arial" w:hAnsi="Arial" w:cs="Arial"/>
          <w:color w:val="000000"/>
          <w:szCs w:val="20"/>
          <w:lang w:eastAsia="vi-VN"/>
        </w:rPr>
        <w:t>II, III và IV)</w:t>
      </w:r>
    </w:p>
    <w:p w14:paraId="3494506B"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nguồn điện và mạng lưới cấp điện</w:t>
      </w:r>
    </w:p>
    <w:p w14:paraId="38DDFA81"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nguồn điện gắn với định hướng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của tỉnh, phù </w:t>
      </w:r>
      <w:r w:rsidR="00D83FDF" w:rsidRPr="00BF5A61">
        <w:rPr>
          <w:rStyle w:val="BodyTextChar1"/>
          <w:rFonts w:ascii="Arial" w:hAnsi="Arial" w:cs="Arial"/>
          <w:color w:val="000000"/>
          <w:szCs w:val="20"/>
          <w:lang w:val="en-US"/>
        </w:rPr>
        <w:t>hợp</w:t>
      </w:r>
      <w:r w:rsidRPr="00BF5A61">
        <w:rPr>
          <w:rStyle w:val="BodyTextChar1"/>
          <w:rFonts w:ascii="Arial" w:hAnsi="Arial" w:cs="Arial"/>
          <w:color w:val="000000"/>
          <w:szCs w:val="20"/>
          <w:lang w:val="en-US"/>
        </w:rPr>
        <w:t xml:space="preserve"> </w:t>
      </w:r>
      <w:r w:rsidRPr="00BF5A61">
        <w:rPr>
          <w:rStyle w:val="BodyTextChar1"/>
          <w:rFonts w:ascii="Arial" w:hAnsi="Arial" w:cs="Arial"/>
          <w:color w:val="000000"/>
          <w:szCs w:val="20"/>
          <w:lang w:eastAsia="vi-VN"/>
        </w:rPr>
        <w:t xml:space="preserve">với quy hoạch điện lực quốc gia. Tiếp tục xây dựng mới, nâng cấp, cải tạo các trạm biến áp và đường dây điện 500kV, 220kV và 110 kV, các đường dây trung thế, hạ thế kết nối với các nguồn điện mới đáp ứng nhu cầu phụ tải tăng, đặc biệt là tại các khu kinh tế, khu công nghiệp, cụm công nghiệp; tập trung cải tạo lưới </w:t>
      </w:r>
      <w:r w:rsidR="00D83FDF" w:rsidRPr="00BF5A61">
        <w:rPr>
          <w:rStyle w:val="BodyTextChar1"/>
          <w:rFonts w:ascii="Arial" w:hAnsi="Arial" w:cs="Arial"/>
          <w:color w:val="000000"/>
          <w:szCs w:val="20"/>
          <w:lang w:eastAsia="vi-VN"/>
        </w:rPr>
        <w:t>10kV</w:t>
      </w:r>
      <w:r w:rsidRPr="00BF5A61">
        <w:rPr>
          <w:rStyle w:val="BodyTextChar1"/>
          <w:rFonts w:ascii="Arial" w:hAnsi="Arial" w:cs="Arial"/>
          <w:color w:val="000000"/>
          <w:szCs w:val="20"/>
          <w:lang w:eastAsia="vi-VN"/>
        </w:rPr>
        <w:t xml:space="preserve"> thành 22kV hoặc 35kV; dần xóa bỏ các trạm biến áp trung gian, thay thế bằng các trạm 110kV hoặc các xuất tuyến trung áp mới; từng bước ngầm hóa mạng lưới điện trung và hạ thế hiện có; đảm bảo cấp điện an toàn, ổn định cho các vùng sâu, vùng xa.</w:t>
      </w:r>
    </w:p>
    <w:p w14:paraId="36DFF45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V, VI)</w:t>
      </w:r>
    </w:p>
    <w:p w14:paraId="48AD8067"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5.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mạng lưới viễn thông</w:t>
      </w:r>
    </w:p>
    <w:p w14:paraId="4323BE3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nâng cao chất lượng mạng di động băng rộng 4G, mạng lưới di động băng rộng thế hệ thứ 5 (5G) đáp ứng nhu cầu sử dụng hạ tầng của nền công nghiệp công nghệ cao; số hóa việc cung cấp dịch vụ bưu chính truyền thống trên cơ sở nền tảng mã định danh xác thực điện tử của người dân (Post</w:t>
      </w:r>
      <w:r w:rsidR="00B80B95" w:rsidRPr="00BF5A61">
        <w:rPr>
          <w:rStyle w:val="BodyTextChar1"/>
          <w:rFonts w:ascii="Arial" w:hAnsi="Arial" w:cs="Arial"/>
          <w:color w:val="000000"/>
          <w:szCs w:val="20"/>
          <w:lang w:val="en-US" w:eastAsia="vi-VN"/>
        </w:rPr>
        <w:t>I</w:t>
      </w:r>
      <w:r w:rsidRPr="00BF5A61">
        <w:rPr>
          <w:rStyle w:val="BodyTextChar1"/>
          <w:rFonts w:ascii="Arial" w:hAnsi="Arial" w:cs="Arial"/>
          <w:color w:val="000000"/>
          <w:szCs w:val="20"/>
          <w:lang w:eastAsia="vi-VN"/>
        </w:rPr>
        <w:t xml:space="preserve">D); hoàn thành mạng truyền số liệu chuyên dùng từ tỉnh đến xã, xây dựng trung tâm tích hợp dữ liệu theo công nghệ điện toán đám mây, nền tảng </w:t>
      </w:r>
      <w:r w:rsidR="0065770C" w:rsidRPr="00BF5A61">
        <w:rPr>
          <w:rStyle w:val="BodyTextChar1"/>
          <w:rFonts w:ascii="Arial" w:hAnsi="Arial" w:cs="Arial"/>
          <w:color w:val="000000"/>
          <w:szCs w:val="20"/>
          <w:lang w:eastAsia="vi-VN"/>
        </w:rPr>
        <w:t>tích hợp</w:t>
      </w:r>
      <w:r w:rsidRPr="00BF5A61">
        <w:rPr>
          <w:rStyle w:val="BodyTextChar1"/>
          <w:rFonts w:ascii="Arial" w:hAnsi="Arial" w:cs="Arial"/>
          <w:color w:val="000000"/>
          <w:szCs w:val="20"/>
          <w:lang w:eastAsia="vi-VN"/>
        </w:rPr>
        <w:t xml:space="preserve">, chia sẻ dữ liệu dùng chung và các hệ thống cơ sở dữ liệu quan trọng của tỉnh, tạo nền tảng cho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chính quyền điện tử đồng bộ theo khung kiến trúc Chính phủ điện tử quốc gia. Đầu tư, nâng cấp các công trình hạ tầng kỹ thuật ngầm, ngầm hóa hạ tầng mạng ngoại vi, lắp đặt các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truy cập </w:t>
      </w:r>
      <w:r w:rsidRPr="00BF5A61">
        <w:rPr>
          <w:rStyle w:val="BodyTextChar1"/>
          <w:rFonts w:ascii="Arial" w:hAnsi="Arial" w:cs="Arial"/>
          <w:color w:val="000000"/>
          <w:szCs w:val="20"/>
          <w:lang w:val="en-US"/>
        </w:rPr>
        <w:t xml:space="preserve">wifi; </w:t>
      </w: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hạ tầng kỹ thuật viễn thông thụ động.</w:t>
      </w:r>
    </w:p>
    <w:p w14:paraId="4D462DA9"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6.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thương mại, </w:t>
      </w:r>
      <w:r w:rsidR="003D67E6" w:rsidRPr="00BF5A61">
        <w:rPr>
          <w:rStyle w:val="BodyTextChar1"/>
          <w:rFonts w:ascii="Arial" w:hAnsi="Arial" w:cs="Arial"/>
          <w:color w:val="000000"/>
          <w:szCs w:val="20"/>
          <w:lang w:val="en-US"/>
        </w:rPr>
        <w:t>logistics</w:t>
      </w:r>
    </w:p>
    <w:p w14:paraId="18527DC5"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045298" w:rsidRPr="00BF5A61">
        <w:rPr>
          <w:rStyle w:val="BodyTextChar1"/>
          <w:rFonts w:ascii="Arial" w:hAnsi="Arial" w:cs="Arial"/>
          <w:color w:val="000000"/>
          <w:szCs w:val="20"/>
          <w:lang w:eastAsia="vi-VN"/>
        </w:rPr>
        <w:t>Chợ, trung tâm thương m</w:t>
      </w:r>
      <w:r w:rsidR="00045298" w:rsidRPr="00BF5A61">
        <w:rPr>
          <w:rStyle w:val="BodyTextChar1"/>
          <w:rFonts w:ascii="Arial" w:hAnsi="Arial" w:cs="Arial"/>
          <w:color w:val="000000"/>
          <w:szCs w:val="20"/>
          <w:lang w:val="en-US" w:eastAsia="vi-VN"/>
        </w:rPr>
        <w:t>ạ</w:t>
      </w:r>
      <w:r w:rsidR="003D67E6" w:rsidRPr="00BF5A61">
        <w:rPr>
          <w:rStyle w:val="BodyTextChar1"/>
          <w:rFonts w:ascii="Arial" w:hAnsi="Arial" w:cs="Arial"/>
          <w:color w:val="000000"/>
          <w:szCs w:val="20"/>
          <w:lang w:eastAsia="vi-VN"/>
        </w:rPr>
        <w:t>i và siêu thị:</w:t>
      </w:r>
    </w:p>
    <w:p w14:paraId="2FAFAC1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Đến năm 2030, toàn tỉnh có 169 chợ, trong đó có 07 chợ hạng I, 10 chợ hạng II, 152 chợ hạng III (Chi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VII).</w:t>
      </w:r>
    </w:p>
    <w:p w14:paraId="01698058"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trung tâm thương mại, hệ thống siêu thị hiện đại tại các đô thị, trung tâm các xã theo quy hoạch đô thị, quy hoạch nông thôn và các quy hoạch có liên quan.</w:t>
      </w:r>
    </w:p>
    <w:p w14:paraId="476D53DC"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Trung tâm </w:t>
      </w:r>
      <w:r w:rsidR="003D67E6" w:rsidRPr="00BF5A61">
        <w:rPr>
          <w:rStyle w:val="BodyTextChar1"/>
          <w:rFonts w:ascii="Arial" w:hAnsi="Arial" w:cs="Arial"/>
          <w:color w:val="000000"/>
          <w:szCs w:val="20"/>
          <w:lang w:val="en-US"/>
        </w:rPr>
        <w:t>logistics:</w:t>
      </w:r>
    </w:p>
    <w:p w14:paraId="4836F8FD"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04 trung tâm logicstics, gồm: 02 trung tâm tại khu kinh tế Vũng Áng, 01 trung tâm tại Khu kinh tế cửa khẩu quốc tế </w:t>
      </w:r>
      <w:r w:rsidR="008F7887"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Treo và 01 trung tâm tại huyện Đức Thọ.</w:t>
      </w:r>
    </w:p>
    <w:p w14:paraId="7FFACD96"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Kho chứa xăng dầu và khí đốt:</w:t>
      </w:r>
    </w:p>
    <w:p w14:paraId="53ADDEDD"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Kho chứa xăng dầu và khí quy mô từ 5.000 m</w:t>
      </w:r>
      <w:r w:rsidR="003D67E6" w:rsidRPr="00BF5A61">
        <w:rPr>
          <w:rStyle w:val="BodyTextChar1"/>
          <w:rFonts w:ascii="Arial" w:hAnsi="Arial" w:cs="Arial"/>
          <w:color w:val="000000"/>
          <w:szCs w:val="20"/>
          <w:vertAlign w:val="superscript"/>
          <w:lang w:eastAsia="vi-VN"/>
        </w:rPr>
        <w:t>3</w:t>
      </w:r>
      <w:r w:rsidR="003D67E6" w:rsidRPr="00BF5A61">
        <w:rPr>
          <w:rStyle w:val="BodyTextChar1"/>
          <w:rFonts w:ascii="Arial" w:hAnsi="Arial" w:cs="Arial"/>
          <w:color w:val="000000"/>
          <w:szCs w:val="20"/>
          <w:lang w:eastAsia="vi-VN"/>
        </w:rPr>
        <w:t xml:space="preserve"> trở lên: Bố trí 05 kho xăng dầu (02 kho tại Khu kinh tế Vũng Áng, thị xã Kỳ Anh; 02 kho tại huyện Nghi Xuân và 01 kho tại Khu kinh tế cửa khẩu quốc tế </w:t>
      </w:r>
      <w:r w:rsidR="00A60664" w:rsidRPr="00BF5A61">
        <w:rPr>
          <w:rStyle w:val="BodyTextChar1"/>
          <w:rFonts w:ascii="Arial" w:hAnsi="Arial" w:cs="Arial"/>
          <w:color w:val="000000"/>
          <w:szCs w:val="20"/>
          <w:lang w:eastAsia="vi-VN"/>
        </w:rPr>
        <w:t xml:space="preserve">Cầu </w:t>
      </w:r>
      <w:r w:rsidR="003D67E6" w:rsidRPr="00BF5A61">
        <w:rPr>
          <w:rStyle w:val="BodyTextChar1"/>
          <w:rFonts w:ascii="Arial" w:hAnsi="Arial" w:cs="Arial"/>
          <w:color w:val="000000"/>
          <w:szCs w:val="20"/>
          <w:lang w:eastAsia="vi-VN"/>
        </w:rPr>
        <w:t>Treo, huyện Hương Sơn) và 02 kho chứa khí tại khu kinh tế Vũng Áng (01 kho khí dầu mỏ hóa lỏng và 01 kho khí thiên nhiên hóa lỏng).</w:t>
      </w:r>
    </w:p>
    <w:p w14:paraId="504BA95D"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Bố trí 05 kho chứa xăng dầu và 03 tàu trung chuyển có dung tích trên 210 m</w:t>
      </w:r>
      <w:r w:rsidR="003D67E6" w:rsidRPr="00BF5A61">
        <w:rPr>
          <w:rStyle w:val="BodyTextChar1"/>
          <w:rFonts w:ascii="Arial" w:hAnsi="Arial" w:cs="Arial"/>
          <w:color w:val="000000"/>
          <w:szCs w:val="20"/>
          <w:vertAlign w:val="superscript"/>
          <w:lang w:eastAsia="vi-VN"/>
        </w:rPr>
        <w:t>3</w:t>
      </w:r>
      <w:r w:rsidR="003D67E6" w:rsidRPr="00BF5A61">
        <w:rPr>
          <w:rStyle w:val="BodyTextChar1"/>
          <w:rFonts w:ascii="Arial" w:hAnsi="Arial" w:cs="Arial"/>
          <w:color w:val="000000"/>
          <w:szCs w:val="20"/>
          <w:lang w:eastAsia="vi-VN"/>
        </w:rPr>
        <w:t xml:space="preserve"> đến dưới 5.000 m</w:t>
      </w:r>
      <w:r w:rsidR="003D67E6" w:rsidRPr="00BF5A61">
        <w:rPr>
          <w:rStyle w:val="BodyTextChar1"/>
          <w:rFonts w:ascii="Arial" w:hAnsi="Arial" w:cs="Arial"/>
          <w:color w:val="000000"/>
          <w:szCs w:val="20"/>
          <w:vertAlign w:val="superscript"/>
          <w:lang w:eastAsia="vi-VN"/>
        </w:rPr>
        <w:t>3</w:t>
      </w:r>
      <w:r w:rsidR="003D67E6" w:rsidRPr="00BF5A61">
        <w:rPr>
          <w:rStyle w:val="BodyTextChar1"/>
          <w:rFonts w:ascii="Arial" w:hAnsi="Arial" w:cs="Arial"/>
          <w:color w:val="000000"/>
          <w:szCs w:val="20"/>
          <w:lang w:eastAsia="vi-VN"/>
        </w:rPr>
        <w:t xml:space="preserve"> (01 kho và 01 tàu trung chuyển tại Nghi Xuân; 01 kho tại Lộc Hà, 01 k</w:t>
      </w:r>
      <w:r w:rsidRPr="00BF5A61">
        <w:rPr>
          <w:rStyle w:val="BodyTextChar1"/>
          <w:rFonts w:ascii="Arial" w:hAnsi="Arial" w:cs="Arial"/>
          <w:color w:val="000000"/>
          <w:szCs w:val="20"/>
          <w:lang w:eastAsia="vi-VN"/>
        </w:rPr>
        <w:t xml:space="preserve">ho tại </w:t>
      </w:r>
      <w:r w:rsidRPr="00BF5A61">
        <w:rPr>
          <w:rStyle w:val="BodyTextChar1"/>
          <w:rFonts w:ascii="Arial" w:hAnsi="Arial" w:cs="Arial"/>
          <w:color w:val="000000"/>
          <w:szCs w:val="20"/>
          <w:lang w:val="en-US" w:eastAsia="vi-VN"/>
        </w:rPr>
        <w:t>Cẩm Xuyên</w:t>
      </w:r>
      <w:r w:rsidR="003D67E6" w:rsidRPr="00BF5A61">
        <w:rPr>
          <w:rStyle w:val="BodyTextChar1"/>
          <w:rFonts w:ascii="Arial" w:hAnsi="Arial" w:cs="Arial"/>
          <w:color w:val="000000"/>
          <w:szCs w:val="20"/>
          <w:lang w:eastAsia="vi-VN"/>
        </w:rPr>
        <w:t>; 01 kho tại Hương Khê; 01 kho và 02 tàu trung chuyển tại Khu kinh tế Vũng Áng, thị xã Kỳ Anh).</w:t>
      </w:r>
    </w:p>
    <w:p w14:paraId="01AD2FE7"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Việc đầu tư các kho chứa xăng dầu và khí đốt trên địa bàn căn cứ vào Quy hoạch hạ tầng dự trữ, cung ứng xăng dầu, khí đốt và các quy hoạch liên quan được cấp có </w:t>
      </w:r>
      <w:r w:rsidRPr="00BF5A61">
        <w:rPr>
          <w:rStyle w:val="BodyTextChar1"/>
          <w:rFonts w:ascii="Arial" w:hAnsi="Arial" w:cs="Arial"/>
          <w:color w:val="000000"/>
          <w:szCs w:val="20"/>
          <w:lang w:eastAsia="vi-VN"/>
        </w:rPr>
        <w:t>thẩm</w:t>
      </w:r>
      <w:r w:rsidR="003D67E6" w:rsidRPr="00BF5A61">
        <w:rPr>
          <w:rStyle w:val="BodyTextChar1"/>
          <w:rFonts w:ascii="Arial" w:hAnsi="Arial" w:cs="Arial"/>
          <w:color w:val="000000"/>
          <w:szCs w:val="20"/>
          <w:lang w:eastAsia="vi-VN"/>
        </w:rPr>
        <w:t xml:space="preserve"> quyền phê duyệt.</w:t>
      </w:r>
    </w:p>
    <w:p w14:paraId="6C135F99"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7.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mạng lưới thủy lợi</w:t>
      </w:r>
    </w:p>
    <w:p w14:paraId="3E4750A5"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Phân vùng cấp nước</w:t>
      </w:r>
    </w:p>
    <w:p w14:paraId="50ED8F40"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thuộc lưu vực sông Cả, bao gồm các huyện Hương Sơn, Hương Khê, Vũ Quang, Đức Thọ, Nghi Xuân, Can Lộc, Lộc Hà, thị xã Hồng Lĩnh và các xã phía Bắc huyện Thạch Hà: Sử dụng nguồn nước từ hồ Ngàn Trươi và các công trình thủy lợi hiện có trong khu vực; tiếp tục xây dựng mới, nâng cấp các hồ chứa và các tuyến kênh, trạm bơm để chủ động lấy nước, đảm bảo cấp tưới cho sản xuất nông nghiệp, sinh hoạt và đáp ứng các nhu cầu sử dụng nước cho các hoạt động kinh tế - xã hội khác.</w:t>
      </w:r>
    </w:p>
    <w:p w14:paraId="449D64C3"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thuộc lưu vực sông Cày, sông Rào Cái, sông Gia Hội bao gồm 15 xã của huyện Thạch Hà (trừ các</w:t>
      </w:r>
      <w:r w:rsidRPr="00BF5A61">
        <w:rPr>
          <w:rStyle w:val="BodyTextChar1"/>
          <w:rFonts w:ascii="Arial" w:hAnsi="Arial" w:cs="Arial"/>
          <w:color w:val="000000"/>
          <w:szCs w:val="20"/>
          <w:lang w:eastAsia="vi-VN"/>
        </w:rPr>
        <w:t xml:space="preserve"> xã phía Bắc), 20 xã của huyện </w:t>
      </w:r>
      <w:r w:rsidRPr="00BF5A61">
        <w:rPr>
          <w:rStyle w:val="BodyTextChar1"/>
          <w:rFonts w:ascii="Arial" w:hAnsi="Arial" w:cs="Arial"/>
          <w:color w:val="000000"/>
          <w:szCs w:val="20"/>
          <w:lang w:val="en-US" w:eastAsia="vi-VN"/>
        </w:rPr>
        <w:t>Cẩm Xuyên</w:t>
      </w:r>
      <w:r w:rsidR="003D67E6" w:rsidRPr="00BF5A61">
        <w:rPr>
          <w:rStyle w:val="BodyTextChar1"/>
          <w:rFonts w:ascii="Arial" w:hAnsi="Arial" w:cs="Arial"/>
          <w:color w:val="000000"/>
          <w:szCs w:val="20"/>
          <w:lang w:eastAsia="vi-VN"/>
        </w:rPr>
        <w:t xml:space="preserve"> và 15 xã, phường của thành phố Hà Tĩnh: Sử dụng tối đa nguồn nước từ hồ chứa nước Bộc Nguyên và hồ chứa nước Khe </w:t>
      </w:r>
      <w:r w:rsidRPr="00BF5A61">
        <w:rPr>
          <w:rStyle w:val="BodyTextChar1"/>
          <w:rFonts w:ascii="Arial" w:hAnsi="Arial" w:cs="Arial"/>
          <w:color w:val="000000"/>
          <w:szCs w:val="20"/>
          <w:lang w:eastAsia="vi-VN"/>
        </w:rPr>
        <w:t>Xai để bổ sung nguồn cho kênh N1</w:t>
      </w:r>
      <w:r w:rsidR="003D67E6" w:rsidRPr="00BF5A61">
        <w:rPr>
          <w:rStyle w:val="BodyTextChar1"/>
          <w:rFonts w:ascii="Arial" w:hAnsi="Arial" w:cs="Arial"/>
          <w:color w:val="000000"/>
          <w:szCs w:val="20"/>
          <w:lang w:eastAsia="vi-VN"/>
        </w:rPr>
        <w:t xml:space="preserve">- Kẻ Gỗ; ưu tiên nguồn nước Kẻ Gỗ bổ sung cho tuyến kênh N2 - Kẻ Gỗ tưới thay thế cho khu tưới của hồ Thượng Tuy; sử dụng nguồn nước hồ Thượng Tuy để tưới cho các xã </w:t>
      </w:r>
      <w:r w:rsidRPr="00BF5A61">
        <w:rPr>
          <w:rStyle w:val="BodyTextChar1"/>
          <w:rFonts w:ascii="Arial" w:hAnsi="Arial" w:cs="Arial"/>
          <w:color w:val="000000"/>
          <w:szCs w:val="20"/>
          <w:lang w:eastAsia="vi-VN"/>
        </w:rPr>
        <w:t xml:space="preserve">Nam </w:t>
      </w:r>
      <w:r w:rsidRPr="00BF5A61">
        <w:rPr>
          <w:rStyle w:val="BodyTextChar1"/>
          <w:rFonts w:ascii="Arial" w:hAnsi="Arial" w:cs="Arial"/>
          <w:color w:val="000000"/>
          <w:szCs w:val="20"/>
          <w:lang w:val="en-US" w:eastAsia="vi-VN"/>
        </w:rPr>
        <w:t>Cẩm Xuyên</w:t>
      </w:r>
      <w:r w:rsidR="003D67E6" w:rsidRPr="00BF5A61">
        <w:rPr>
          <w:rStyle w:val="BodyTextChar1"/>
          <w:rFonts w:ascii="Arial" w:hAnsi="Arial" w:cs="Arial"/>
          <w:color w:val="000000"/>
          <w:szCs w:val="20"/>
          <w:lang w:eastAsia="vi-VN"/>
        </w:rPr>
        <w:t xml:space="preserve">; nạo vét, mở rộng sông Quèn để tăng khả năng trữ nước về mùa mưa cung cấp nước cho các trạm bơm xã </w:t>
      </w:r>
      <w:r w:rsidRPr="00BF5A61">
        <w:rPr>
          <w:rStyle w:val="BodyTextChar1"/>
          <w:rFonts w:ascii="Arial" w:hAnsi="Arial" w:cs="Arial"/>
          <w:color w:val="000000"/>
          <w:szCs w:val="20"/>
          <w:lang w:val="en-US" w:eastAsia="vi-VN"/>
        </w:rPr>
        <w:t>Cẩm</w:t>
      </w:r>
      <w:r w:rsidR="003D67E6" w:rsidRPr="00BF5A61">
        <w:rPr>
          <w:rStyle w:val="BodyTextChar1"/>
          <w:rFonts w:ascii="Arial" w:hAnsi="Arial" w:cs="Arial"/>
          <w:color w:val="000000"/>
          <w:szCs w:val="20"/>
          <w:lang w:eastAsia="vi-VN"/>
        </w:rPr>
        <w:t xml:space="preserve"> Hà, </w:t>
      </w:r>
      <w:r w:rsidRPr="00BF5A61">
        <w:rPr>
          <w:rStyle w:val="BodyTextChar1"/>
          <w:rFonts w:ascii="Arial" w:hAnsi="Arial" w:cs="Arial"/>
          <w:color w:val="000000"/>
          <w:szCs w:val="20"/>
          <w:lang w:val="en-US" w:eastAsia="vi-VN"/>
        </w:rPr>
        <w:t>Cẩm</w:t>
      </w:r>
      <w:r w:rsidR="003D67E6" w:rsidRPr="00BF5A61">
        <w:rPr>
          <w:rStyle w:val="BodyTextChar1"/>
          <w:rFonts w:ascii="Arial" w:hAnsi="Arial" w:cs="Arial"/>
          <w:color w:val="000000"/>
          <w:szCs w:val="20"/>
          <w:lang w:eastAsia="vi-VN"/>
        </w:rPr>
        <w:t xml:space="preserve"> Lộc, đồng thời đảm bảo tiêu thoát lũ nhanh; nâng cấp hồ chứa nước Sông Rác để bổ sung cho khu Kinh tế Vũng Áng.</w:t>
      </w:r>
    </w:p>
    <w:p w14:paraId="652F76DD"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bao gồm toàn bộ huyện Kỳ</w:t>
      </w:r>
      <w:r w:rsidRPr="00BF5A61">
        <w:rPr>
          <w:rStyle w:val="BodyTextChar1"/>
          <w:rFonts w:ascii="Arial" w:hAnsi="Arial" w:cs="Arial"/>
          <w:color w:val="000000"/>
          <w:szCs w:val="20"/>
          <w:lang w:eastAsia="vi-VN"/>
        </w:rPr>
        <w:t xml:space="preserve"> Anh, thị xã Kỳ Anh và 03 xã: </w:t>
      </w:r>
      <w:r w:rsidRPr="00BF5A61">
        <w:rPr>
          <w:rStyle w:val="BodyTextChar1"/>
          <w:rFonts w:ascii="Arial" w:hAnsi="Arial" w:cs="Arial"/>
          <w:color w:val="000000"/>
          <w:szCs w:val="20"/>
          <w:lang w:val="en-US" w:eastAsia="vi-VN"/>
        </w:rPr>
        <w:t>C</w:t>
      </w:r>
      <w:r w:rsidR="003D67E6" w:rsidRPr="00BF5A61">
        <w:rPr>
          <w:rStyle w:val="BodyTextChar1"/>
          <w:rFonts w:ascii="Arial" w:hAnsi="Arial" w:cs="Arial"/>
          <w:color w:val="000000"/>
          <w:szCs w:val="20"/>
          <w:lang w:eastAsia="vi-VN"/>
        </w:rPr>
        <w:t>ẩ</w:t>
      </w:r>
      <w:r w:rsidRPr="00BF5A61">
        <w:rPr>
          <w:rStyle w:val="BodyTextChar1"/>
          <w:rFonts w:ascii="Arial" w:hAnsi="Arial" w:cs="Arial"/>
          <w:color w:val="000000"/>
          <w:szCs w:val="20"/>
          <w:lang w:eastAsia="vi-VN"/>
        </w:rPr>
        <w:t xml:space="preserve">m Minh, Cẩm Lạc, </w:t>
      </w:r>
      <w:r w:rsidRPr="00BF5A61">
        <w:rPr>
          <w:rStyle w:val="BodyTextChar1"/>
          <w:rFonts w:ascii="Arial" w:hAnsi="Arial" w:cs="Arial"/>
          <w:color w:val="000000"/>
          <w:szCs w:val="20"/>
          <w:lang w:val="en-US" w:eastAsia="vi-VN"/>
        </w:rPr>
        <w:t>C</w:t>
      </w:r>
      <w:r w:rsidRPr="00BF5A61">
        <w:rPr>
          <w:rStyle w:val="BodyTextChar1"/>
          <w:rFonts w:ascii="Arial" w:hAnsi="Arial" w:cs="Arial"/>
          <w:color w:val="000000"/>
          <w:szCs w:val="20"/>
          <w:lang w:eastAsia="vi-VN"/>
        </w:rPr>
        <w:t xml:space="preserve">ẩm Lĩnh của huyện </w:t>
      </w:r>
      <w:r w:rsidRPr="00BF5A61">
        <w:rPr>
          <w:rStyle w:val="BodyTextChar1"/>
          <w:rFonts w:ascii="Arial" w:hAnsi="Arial" w:cs="Arial"/>
          <w:color w:val="000000"/>
          <w:szCs w:val="20"/>
          <w:lang w:val="en-US" w:eastAsia="vi-VN"/>
        </w:rPr>
        <w:t>Cẩm Xuyên</w:t>
      </w:r>
      <w:r w:rsidR="003D67E6" w:rsidRPr="00BF5A61">
        <w:rPr>
          <w:rStyle w:val="BodyTextChar1"/>
          <w:rFonts w:ascii="Arial" w:hAnsi="Arial" w:cs="Arial"/>
          <w:color w:val="000000"/>
          <w:szCs w:val="20"/>
          <w:lang w:eastAsia="vi-VN"/>
        </w:rPr>
        <w:t>: Khai thác tối đa các hồ chứa nước hiện có; tiếp tục xây dựng, nâng cấp các đập, hồ chứa nước và các tuyến kênh, trạm bơm để chủ động lấy nước, đảm bảo cấp tưới cho sản xuất nông nghiệp, sinh hoạt và đáp ứng nhu cầu sử dụng nước cho các hoạt động kinh tế - xã hội khác trong khu vực.</w:t>
      </w:r>
    </w:p>
    <w:p w14:paraId="68EFD6F2"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Phân vùng tiêu nước</w:t>
      </w:r>
    </w:p>
    <w:p w14:paraId="5415F9E0"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bao gồm toàn bộ huyện Nghi Xuân, Đức Thọ, Can Lộc, Hương Sơn, Hương Khê, Vũ Quang, Lộc Hà, thị xã Hồng Lĩnh và các xã phía Bắc Thạch Hà: Tiếp tục nạo vét, mở rộng các trục tiêu chính; nâng cấp hệ thống các cống tiêu thoát lũ dưới đê đảm bảo tiêu nước ra các sông chính như Ngàn Sâu, Ngàn phố, Sông Lam, sông La, Sông Nghèn.</w:t>
      </w:r>
    </w:p>
    <w:p w14:paraId="6A1FD8CB"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thuộc lưu vực sông Cày, sông Rào Cái, sông Gia Hội bao gồm 15 xã huyện Thạch Hà (trừ các</w:t>
      </w:r>
      <w:r w:rsidRPr="00BF5A61">
        <w:rPr>
          <w:rStyle w:val="BodyTextChar1"/>
          <w:rFonts w:ascii="Arial" w:hAnsi="Arial" w:cs="Arial"/>
          <w:color w:val="000000"/>
          <w:szCs w:val="20"/>
          <w:lang w:eastAsia="vi-VN"/>
        </w:rPr>
        <w:t xml:space="preserve"> xã phía Bắc), 20 xã của huyện </w:t>
      </w:r>
      <w:r w:rsidRPr="00BF5A61">
        <w:rPr>
          <w:rStyle w:val="BodyTextChar1"/>
          <w:rFonts w:ascii="Arial" w:hAnsi="Arial" w:cs="Arial"/>
          <w:color w:val="000000"/>
          <w:szCs w:val="20"/>
          <w:lang w:val="en-US" w:eastAsia="vi-VN"/>
        </w:rPr>
        <w:t>Cẩm Xuyên</w:t>
      </w:r>
      <w:r w:rsidR="003D67E6" w:rsidRPr="00BF5A61">
        <w:rPr>
          <w:rStyle w:val="BodyTextChar1"/>
          <w:rFonts w:ascii="Arial" w:hAnsi="Arial" w:cs="Arial"/>
          <w:color w:val="000000"/>
          <w:szCs w:val="20"/>
          <w:lang w:eastAsia="vi-VN"/>
        </w:rPr>
        <w:t xml:space="preserve"> và 15 xã, phường của thành phố Hà Tĩnh: Hoàn chỉnh các tuyến đê bao; nạo vét, mở rộng các trục tiêu chính; nâng cấp các cống tiêu thoát lũ; nghiên cứu xây dựng hệ thống </w:t>
      </w:r>
      <w:r w:rsidRPr="00BF5A61">
        <w:rPr>
          <w:rStyle w:val="BodyTextChar1"/>
          <w:rFonts w:ascii="Arial" w:hAnsi="Arial" w:cs="Arial"/>
          <w:color w:val="000000"/>
          <w:szCs w:val="20"/>
          <w:lang w:eastAsia="vi-VN"/>
        </w:rPr>
        <w:t xml:space="preserve">kênh tiêu đổ nước về sông Cày và sông </w:t>
      </w:r>
      <w:r w:rsidRPr="00BF5A61">
        <w:rPr>
          <w:rStyle w:val="BodyTextChar1"/>
          <w:rFonts w:ascii="Arial" w:hAnsi="Arial" w:cs="Arial"/>
          <w:color w:val="000000"/>
          <w:szCs w:val="20"/>
          <w:lang w:val="en-US" w:eastAsia="vi-VN"/>
        </w:rPr>
        <w:t>C</w:t>
      </w:r>
      <w:r w:rsidR="003D67E6" w:rsidRPr="00BF5A61">
        <w:rPr>
          <w:rStyle w:val="BodyTextChar1"/>
          <w:rFonts w:ascii="Arial" w:hAnsi="Arial" w:cs="Arial"/>
          <w:color w:val="000000"/>
          <w:szCs w:val="20"/>
          <w:lang w:eastAsia="vi-VN"/>
        </w:rPr>
        <w:t>ầu Phủ để giảm nước lũ đổ về trung tâm thành phố Hà Tĩnh; nghiên cứu xây dựng phương án thoát nước cưỡng bức cho khu vực thành phố Hà Tĩnh.</w:t>
      </w:r>
    </w:p>
    <w:p w14:paraId="62CCDC74"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bao gồm toàn bộ huyện Kỳ Anh, thị xã Kỳ Anh và 03 xã phía Nam của huyện </w:t>
      </w:r>
      <w:r w:rsidRPr="00BF5A61">
        <w:rPr>
          <w:rStyle w:val="BodyTextChar1"/>
          <w:rFonts w:ascii="Arial" w:hAnsi="Arial" w:cs="Arial"/>
          <w:color w:val="000000"/>
          <w:szCs w:val="20"/>
          <w:lang w:val="en-US" w:eastAsia="vi-VN"/>
        </w:rPr>
        <w:t>Cẩm Xuyên</w:t>
      </w:r>
      <w:r w:rsidRPr="00BF5A61">
        <w:rPr>
          <w:rStyle w:val="BodyTextChar1"/>
          <w:rFonts w:ascii="Arial" w:hAnsi="Arial" w:cs="Arial"/>
          <w:color w:val="000000"/>
          <w:szCs w:val="20"/>
          <w:lang w:eastAsia="vi-VN"/>
        </w:rPr>
        <w:t xml:space="preserve"> (Cẩm Minh, </w:t>
      </w:r>
      <w:r w:rsidRPr="00BF5A61">
        <w:rPr>
          <w:rStyle w:val="BodyTextChar1"/>
          <w:rFonts w:ascii="Arial" w:hAnsi="Arial" w:cs="Arial"/>
          <w:color w:val="000000"/>
          <w:szCs w:val="20"/>
          <w:lang w:val="en-US" w:eastAsia="vi-VN"/>
        </w:rPr>
        <w:t>C</w:t>
      </w:r>
      <w:r w:rsidRPr="00BF5A61">
        <w:rPr>
          <w:rStyle w:val="BodyTextChar1"/>
          <w:rFonts w:ascii="Arial" w:hAnsi="Arial" w:cs="Arial"/>
          <w:color w:val="000000"/>
          <w:szCs w:val="20"/>
          <w:lang w:eastAsia="vi-VN"/>
        </w:rPr>
        <w:t xml:space="preserve">ẩm Lạc, </w:t>
      </w:r>
      <w:r w:rsidRPr="00BF5A61">
        <w:rPr>
          <w:rStyle w:val="BodyTextChar1"/>
          <w:rFonts w:ascii="Arial" w:hAnsi="Arial" w:cs="Arial"/>
          <w:color w:val="000000"/>
          <w:szCs w:val="20"/>
          <w:lang w:val="en-US" w:eastAsia="vi-VN"/>
        </w:rPr>
        <w:t>C</w:t>
      </w:r>
      <w:r w:rsidR="003D67E6" w:rsidRPr="00BF5A61">
        <w:rPr>
          <w:rStyle w:val="BodyTextChar1"/>
          <w:rFonts w:ascii="Arial" w:hAnsi="Arial" w:cs="Arial"/>
          <w:color w:val="000000"/>
          <w:szCs w:val="20"/>
          <w:lang w:eastAsia="vi-VN"/>
        </w:rPr>
        <w:t>ẩm Lĩnh): Hoàn thiện hệ thống kênh tách lũ đổ về 2 hướng chính (sông Quyền ra cửa Khẩu và khe Lũy ra biển) đảm bảo tiêu thoát lũ cho khu kinh tế Vũng Áng; nạo vét, mở rộng hệ thống kênh Nhà Lê để đảm bảo tiêu thoát nhanh; nghiên cứu mở rộng các cống dưới đê Hải - Hà - Thư, đê Hoàng Đình để đảm bảo tiêu thoát lũ.</w:t>
      </w:r>
    </w:p>
    <w:p w14:paraId="68323FE1"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8.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hệ thống cấp nước</w:t>
      </w:r>
    </w:p>
    <w:p w14:paraId="6AC99099"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Nguồn cấp nước: Khai thác có hiệu quả nguồn nước thô từ các hồ chứa, sông, khe suối đảm bảo cấp nước cho các nhà máy xử lý nước sạch phục vụ sinh hoạt và sản xuất công nghiệp trên địa bàn.</w:t>
      </w:r>
    </w:p>
    <w:p w14:paraId="51BD3312"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Hệ thống cấp nước sinh hoạt và sản xuất công nghiệp:</w:t>
      </w:r>
    </w:p>
    <w:p w14:paraId="625D0C2F"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Cấp nước đô thị và công nghiệp: Phát huy công suất các nhà máy nước hiện có; ưu tiên nâng cấp mở rộng, xây mới nhà máy nước Đá Bạc, nhà máy nước Thạch Bằng (Lộc Hà), nhà máy nước tăng áp thị trấn Thạch Hà, nhà máy nước Xuân Mỹ, nhà máy và hệ thống cấp nước hồ Bộc Nguyên, hệ thống cấp nước thị trấn </w:t>
      </w:r>
      <w:r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xml:space="preserve">, nhà máy nước thị trấn Phố Châu và thị trấn Tây Sơn, Nhà máy nước thị trấn Vũ Quang, nhà máy nước và hệ thống cấp nước sạch cho thị trấn Hương Khê và một số xã vùng phụ cận, nhà máy nước tại khu kinh tế Vũng Áng và Khu kinh tế cửa khẩu </w:t>
      </w:r>
      <w:r w:rsidRPr="00BF5A61">
        <w:rPr>
          <w:rStyle w:val="BodyTextChar1"/>
          <w:rFonts w:ascii="Arial" w:hAnsi="Arial" w:cs="Arial"/>
          <w:color w:val="000000"/>
          <w:szCs w:val="20"/>
          <w:lang w:val="en-US" w:eastAsia="vi-VN"/>
        </w:rPr>
        <w:t>Cầu</w:t>
      </w:r>
      <w:r w:rsidR="003D67E6" w:rsidRPr="00BF5A61">
        <w:rPr>
          <w:rStyle w:val="BodyTextChar1"/>
          <w:rFonts w:ascii="Arial" w:hAnsi="Arial" w:cs="Arial"/>
          <w:color w:val="000000"/>
          <w:szCs w:val="20"/>
          <w:lang w:eastAsia="vi-VN"/>
        </w:rPr>
        <w:t xml:space="preserve"> Treo.</w:t>
      </w:r>
    </w:p>
    <w:p w14:paraId="26A94E54"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Cấp sinh hoạt nông thôn: Đầu tư xây dựng mới, nâng cấp hệ thống cấp nước đáp ứng nhu cầu nước phục vụ sản xuất và sinh hoạt cho các vùng nông thôn, trong đó ưu tiên xây dựng hệ thống cấp nước tập trung, quy mô liên xã.</w:t>
      </w:r>
    </w:p>
    <w:p w14:paraId="482EAB88"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9.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khu xử lý chất thải</w:t>
      </w:r>
    </w:p>
    <w:p w14:paraId="41775108"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xử lý nước thải</w:t>
      </w:r>
    </w:p>
    <w:p w14:paraId="196C6478"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Xây dựng các hệ thống thu gom, thoát nước và xử lý nước thải sinh hoạt tập trung tại các khu đô thị, thị xã, thị trấn và khu dân cư tập trung; các cơ sở, khu sản xuất, kinh doanh, dịch vụ tập trung, cụm công nghiệp phải xây dựng hệ thống xử lý nước thải tập trung đảm bảo đạt quy chuẩn cho phép trước khi thoát thải ra nguồn tiếp nhận.</w:t>
      </w:r>
    </w:p>
    <w:p w14:paraId="6E570AC9"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xử lý chất thải rắn công nghiệp</w:t>
      </w:r>
    </w:p>
    <w:p w14:paraId="1C45ADE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Khai thác tối đa công suất nhà máy xử lý chất thải công nghiệp tại xã Kỳ Tân. Xây dựng nhà máy xử lý chất thải công nghiệp (vị trí xây dựng có thể gắn với nhà máy xử lý chất thải sinh hoạt) tại địa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phù hợp; nhà máy xử lý tro xỉ và các bãi chứa tro xỉ thải theo quy hoạch chung xây dựng Khu kinh tế Vũng Áng và quy hoạch chung xây dựng thị xã Kỳ Anh.</w:t>
      </w:r>
    </w:p>
    <w:p w14:paraId="382CDAD2"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xử lý chất thải rắn sinh hoạt</w:t>
      </w:r>
    </w:p>
    <w:p w14:paraId="2BD37FB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Xử lý dứt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lượng rác thải tồn đọng, đóng các bãi chôn lấp, giảm dần tiến tới loại bỏ công nghệ lò đốt độc lập, công suất thấp; duy trì hoạt động</w:t>
      </w:r>
      <w:r w:rsidR="00D83FDF" w:rsidRPr="00BF5A61">
        <w:rPr>
          <w:rStyle w:val="BodyTextChar1"/>
          <w:rFonts w:ascii="Arial" w:hAnsi="Arial" w:cs="Arial"/>
          <w:color w:val="000000"/>
          <w:szCs w:val="20"/>
          <w:lang w:eastAsia="vi-VN"/>
        </w:rPr>
        <w:t xml:space="preserve"> của các nhà máy xử lý rác tại C</w:t>
      </w:r>
      <w:r w:rsidRPr="00BF5A61">
        <w:rPr>
          <w:rStyle w:val="BodyTextChar1"/>
          <w:rFonts w:ascii="Arial" w:hAnsi="Arial" w:cs="Arial"/>
          <w:color w:val="000000"/>
          <w:szCs w:val="20"/>
          <w:lang w:eastAsia="vi-VN"/>
        </w:rPr>
        <w:t>ẩm Quan, Kỳ Tân và thị trấn Nghèn theo hướng từng bước chuyển đổi công nghệ hiện đại đáp ứng nhu cầu xử lý rác thải trên địa bàn theo tình hình thực tế; đầu tư xây dựng nhà máy xử lý rác tập trung quy mô liên huyện với công nghệ tiên tiến, hiện đại để đáp ứng nhu cầu xử lý rác thải sinh hoạt về lâu dài.</w:t>
      </w:r>
    </w:p>
    <w:p w14:paraId="6BD71F4A"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xử lý chất thải y tế</w:t>
      </w:r>
    </w:p>
    <w:p w14:paraId="36D8403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Tiếp tục xử lý chất thải y tế nguy</w:t>
      </w:r>
      <w:r w:rsidR="00D83FDF" w:rsidRPr="00BF5A61">
        <w:rPr>
          <w:rStyle w:val="BodyTextChar1"/>
          <w:rFonts w:ascii="Arial" w:hAnsi="Arial" w:cs="Arial"/>
          <w:color w:val="000000"/>
          <w:szCs w:val="20"/>
          <w:lang w:eastAsia="vi-VN"/>
        </w:rPr>
        <w:t xml:space="preserve"> hại bằng hệ thống xử lý tại chỗ</w:t>
      </w:r>
      <w:r w:rsidRPr="00BF5A61">
        <w:rPr>
          <w:rStyle w:val="BodyTextChar1"/>
          <w:rFonts w:ascii="Arial" w:hAnsi="Arial" w:cs="Arial"/>
          <w:color w:val="000000"/>
          <w:szCs w:val="20"/>
          <w:lang w:eastAsia="vi-VN"/>
        </w:rPr>
        <w:t xml:space="preserve"> của các đơn vị, xử lý theo cụm hoặc thuê đơn vị có chức năng xử lý </w:t>
      </w:r>
      <w:r w:rsidR="00D83FDF" w:rsidRPr="00BF5A61">
        <w:rPr>
          <w:rStyle w:val="BodyTextChar1"/>
          <w:rFonts w:ascii="Arial" w:hAnsi="Arial" w:cs="Arial"/>
          <w:color w:val="000000"/>
          <w:szCs w:val="20"/>
          <w:lang w:eastAsia="vi-VN"/>
        </w:rPr>
        <w:t>chất</w:t>
      </w:r>
      <w:r w:rsidRPr="00BF5A61">
        <w:rPr>
          <w:rStyle w:val="BodyTextChar1"/>
          <w:rFonts w:ascii="Arial" w:hAnsi="Arial" w:cs="Arial"/>
          <w:color w:val="000000"/>
          <w:szCs w:val="20"/>
          <w:lang w:eastAsia="vi-VN"/>
        </w:rPr>
        <w:t xml:space="preserve"> thải nguy hại để xử lý theo quy định. Sau năm 2025 hướng tới xử lý theo mô hình tập trung.</w:t>
      </w:r>
    </w:p>
    <w:p w14:paraId="21251C6F"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10.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xã hội</w:t>
      </w:r>
    </w:p>
    <w:p w14:paraId="27C0919D" w14:textId="77777777" w:rsidR="003D67E6" w:rsidRPr="00BF5A61" w:rsidRDefault="00D83FDF"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văn hóa, thể thao</w:t>
      </w:r>
    </w:p>
    <w:p w14:paraId="219EEBD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Tiếp tục đầu tư tôn tạo, nâng cấp, bảo vệ, khai thác có hiệu quả các di tích lịch sử - văn hóa; quan tâm đầu tư xây dựng các công trình văn hóa, </w:t>
      </w:r>
      <w:r w:rsidR="00D83FDF" w:rsidRPr="00BF5A61">
        <w:rPr>
          <w:rStyle w:val="BodyTextChar1"/>
          <w:rFonts w:ascii="Arial" w:hAnsi="Arial" w:cs="Arial"/>
          <w:color w:val="000000"/>
          <w:szCs w:val="20"/>
          <w:lang w:eastAsia="vi-VN"/>
        </w:rPr>
        <w:t>thể thao</w:t>
      </w:r>
      <w:r w:rsidRPr="00BF5A61">
        <w:rPr>
          <w:rStyle w:val="BodyTextChar1"/>
          <w:rFonts w:ascii="Arial" w:hAnsi="Arial" w:cs="Arial"/>
          <w:color w:val="000000"/>
          <w:szCs w:val="20"/>
          <w:lang w:eastAsia="vi-VN"/>
        </w:rPr>
        <w:t xml:space="preserve"> cấp tỉnh đạt chuẩn, hạ tầng các khu,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du lịch; xây dựng trung tâm đua chó có kinh doanh đặt cược tại Khu du lịch Xuân Thành và một số sân gôn tại các địa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thích hợp, phù hợp với quy hoạch sử dụng đất, các quy hoạch liên quan khác và đảm bảo các quy định của pháp luật.</w:t>
      </w:r>
    </w:p>
    <w:p w14:paraId="68CB16C2"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giáo dục và đào tạo, giáo dục nghề nghiệp</w:t>
      </w:r>
    </w:p>
    <w:p w14:paraId="52350763"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Giáo dục mầm non, giáo dục phổ thông, giáo dục thường xuyên và trường chuyên biệt: Đến năm 2030, giáo dục mầm non, giáo dục phổ thông, giáo dục thường xuyên và trường chuyên biệt công lập toàn tỉnh </w:t>
      </w:r>
      <w:r w:rsidRPr="00BF5A61">
        <w:rPr>
          <w:rStyle w:val="BodyTextChar1"/>
          <w:rFonts w:ascii="Arial" w:hAnsi="Arial" w:cs="Arial"/>
          <w:color w:val="000000"/>
          <w:szCs w:val="20"/>
          <w:lang w:val="en-US" w:eastAsia="vi-VN"/>
        </w:rPr>
        <w:t>gồm</w:t>
      </w:r>
      <w:r w:rsidR="003D67E6" w:rsidRPr="00BF5A61">
        <w:rPr>
          <w:rStyle w:val="BodyTextChar1"/>
          <w:rFonts w:ascii="Arial" w:hAnsi="Arial" w:cs="Arial"/>
          <w:color w:val="000000"/>
          <w:szCs w:val="20"/>
          <w:lang w:eastAsia="vi-VN"/>
        </w:rPr>
        <w:t xml:space="preserve">: 231 trường mầm non, 212 trường tiểu học, 147 trường trung học cơ sở, 37 trường trung học phổ thông, 01 trường trung học phổ thông chuyên, 01 trường trung học cơ sở và trung học phổ thông dân tộc nội trú, 01 trường dành cho người khuyết tật, 01 trung tâm giáo dục thường xuyên cấp tỉnh, 11 trung tâm giáo dục thường xuyên hoặc trung tâm giáo dục nghề nghiệp - giáo dục thường xuyên cấp huyện. Khuyến khích xã hội hóa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cơ sở giáo dục tư thục, dân lập phù hợp với tình hình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của từng địa phương, từng vùng.</w:t>
      </w:r>
    </w:p>
    <w:p w14:paraId="576944E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VIII)</w:t>
      </w:r>
    </w:p>
    <w:p w14:paraId="7C85D10C"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Giáo dục nghề nghiệp: Đến năm 2030, toàn tỉnh có 26 cơ sở giáo dục nghề nghiệp, trong đó: 12 cơ sở công lập (04 trường cao đẳng, 01 trường trung cấp và 7 trung tâm GDNN-GDTX cấp huyện), 01 trường cao đẳng có vốn đầu tư nước ngoài và 13 cơ sở tư thục (03 trường trung cấp và 10 trung tâm giáo dục nghề nghiệp).</w:t>
      </w:r>
    </w:p>
    <w:p w14:paraId="34B1A5D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IX)</w:t>
      </w:r>
    </w:p>
    <w:p w14:paraId="1E349D00"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Giáo dục đại học: Xây dựng trường Đại học Hà Tĩnh theo hướng đa cấp, đa ngành, nâng cao chất lượng đào tạo.</w:t>
      </w:r>
    </w:p>
    <w:p w14:paraId="6377C5B1"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hạ tầng y tế</w:t>
      </w:r>
    </w:p>
    <w:p w14:paraId="04E7F61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Đến năm 2030, hệ thống cơ sở khám, chữa bệnh công lập trên địa bàn tỉnh Hà Tĩnh gồm 06 bệnh viện đa khoa và chuyên khoa cấp tỉnh, 13 trung tâm y tế cấp huyện và 216 trạm y tế xã, phường, thị trấn. Khuyến khích các tổ chức, cá nhân đầu tư xây dựng các cơ sở y tế ngoài công lập đáp ứng nhu cầu khám, chữa bệnh của Nhân dân trên cơ sở </w:t>
      </w:r>
      <w:r w:rsidR="0033135A" w:rsidRPr="00BF5A61">
        <w:rPr>
          <w:rStyle w:val="BodyTextChar1"/>
          <w:rFonts w:ascii="Arial" w:hAnsi="Arial" w:cs="Arial"/>
          <w:color w:val="000000"/>
          <w:szCs w:val="20"/>
          <w:lang w:eastAsia="vi-VN"/>
        </w:rPr>
        <w:t>phù hợp</w:t>
      </w:r>
      <w:r w:rsidRPr="00BF5A61">
        <w:rPr>
          <w:rStyle w:val="BodyTextChar1"/>
          <w:rFonts w:ascii="Arial" w:hAnsi="Arial" w:cs="Arial"/>
          <w:color w:val="000000"/>
          <w:szCs w:val="20"/>
          <w:lang w:eastAsia="vi-VN"/>
        </w:rPr>
        <w:t xml:space="preserve"> với các quy hoạch có liên quan.</w:t>
      </w:r>
    </w:p>
    <w:p w14:paraId="51D87B37"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cơ sở bảo trợ xã hội</w:t>
      </w:r>
    </w:p>
    <w:p w14:paraId="78FBC2E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Mở rộng, nâng cấp các cơ sở trợ giúp xã hội hiện có, tăng công suất tiếp nhận cho các cơ sở; có chính sách khuyến khích </w:t>
      </w:r>
      <w:r w:rsidR="00785B73" w:rsidRPr="00BF5A61">
        <w:rPr>
          <w:rStyle w:val="BodyTextChar1"/>
          <w:rFonts w:ascii="Arial" w:hAnsi="Arial" w:cs="Arial"/>
          <w:color w:val="000000"/>
          <w:szCs w:val="20"/>
          <w:lang w:eastAsia="vi-VN"/>
        </w:rPr>
        <w:t>tổ chức</w:t>
      </w:r>
      <w:r w:rsidRPr="00BF5A61">
        <w:rPr>
          <w:rStyle w:val="BodyTextChar1"/>
          <w:rFonts w:ascii="Arial" w:hAnsi="Arial" w:cs="Arial"/>
          <w:color w:val="000000"/>
          <w:szCs w:val="20"/>
          <w:lang w:eastAsia="vi-VN"/>
        </w:rPr>
        <w:t>, cá nhân, doanh nghiệp tham gia đầu tư xây dựng, quản lý các cơ sở trợ giúp xã hội.</w:t>
      </w:r>
    </w:p>
    <w:p w14:paraId="6D71BEAF" w14:textId="77777777" w:rsidR="003D67E6" w:rsidRPr="00BF5A61" w:rsidRDefault="00785B73" w:rsidP="00506BE9">
      <w:pPr>
        <w:spacing w:before="120"/>
        <w:jc w:val="left"/>
        <w:rPr>
          <w:rFonts w:cs="Arial"/>
          <w:szCs w:val="20"/>
        </w:rPr>
      </w:pPr>
      <w:r w:rsidRPr="00BF5A61">
        <w:rPr>
          <w:rStyle w:val="BodyTextChar1"/>
          <w:rFonts w:ascii="Arial" w:hAnsi="Arial" w:cs="Arial"/>
          <w:b/>
          <w:bCs/>
          <w:szCs w:val="20"/>
          <w:lang w:val="en-US"/>
        </w:rPr>
        <w:t xml:space="preserve">IV. </w:t>
      </w:r>
      <w:r w:rsidR="003D67E6" w:rsidRPr="00BF5A61">
        <w:rPr>
          <w:rStyle w:val="BodyTextChar1"/>
          <w:rFonts w:ascii="Arial" w:hAnsi="Arial" w:cs="Arial"/>
          <w:b/>
          <w:bCs/>
          <w:szCs w:val="20"/>
        </w:rPr>
        <w:t xml:space="preserve">PHÁT </w:t>
      </w:r>
      <w:r w:rsidR="0065770C" w:rsidRPr="00BF5A61">
        <w:rPr>
          <w:rStyle w:val="BodyTextChar1"/>
          <w:rFonts w:ascii="Arial" w:hAnsi="Arial" w:cs="Arial"/>
          <w:b/>
          <w:bCs/>
          <w:szCs w:val="20"/>
        </w:rPr>
        <w:t>TRIỂN</w:t>
      </w:r>
      <w:r w:rsidR="003D67E6" w:rsidRPr="00BF5A61">
        <w:rPr>
          <w:rStyle w:val="BodyTextChar1"/>
          <w:rFonts w:ascii="Arial" w:hAnsi="Arial" w:cs="Arial"/>
          <w:b/>
          <w:bCs/>
          <w:szCs w:val="20"/>
        </w:rPr>
        <w:t xml:space="preserve"> KHÔNG GIAN </w:t>
      </w:r>
      <w:r w:rsidRPr="00BF5A61">
        <w:rPr>
          <w:rStyle w:val="BodyTextChar1"/>
          <w:rFonts w:ascii="Arial" w:hAnsi="Arial" w:cs="Arial"/>
          <w:b/>
          <w:bCs/>
          <w:szCs w:val="20"/>
        </w:rPr>
        <w:t>LÃNH THỔ</w:t>
      </w:r>
    </w:p>
    <w:p w14:paraId="3FAD2F98"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Phương án quy hoạch xây dựng vùng liên huyện</w:t>
      </w:r>
    </w:p>
    <w:p w14:paraId="7207A2F9"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Quy hoạch phân vùng không gian liên huyện của tỉnh thành 4 vùng, gồm:</w:t>
      </w:r>
    </w:p>
    <w:p w14:paraId="2A04129C"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phía Bắc, gồm: Thị xã Hồng Lĩnh và các huyện Nghi Xuân, Đức Thọ, Can Lộc.</w:t>
      </w:r>
    </w:p>
    <w:p w14:paraId="794AB0BA"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phía Tây, gồm: Các huyện Hương Sơn, Hương Khê và Vũ Quang với trọng tâm là khu kinh tế cửa khẩu </w:t>
      </w:r>
      <w:r w:rsidR="00E05D22" w:rsidRPr="00BF5A61">
        <w:rPr>
          <w:rStyle w:val="BodyTextChar1"/>
          <w:rFonts w:ascii="Arial" w:hAnsi="Arial" w:cs="Arial"/>
          <w:color w:val="000000"/>
          <w:szCs w:val="20"/>
          <w:lang w:eastAsia="vi-VN"/>
        </w:rPr>
        <w:t xml:space="preserve">Cầu </w:t>
      </w:r>
      <w:r w:rsidR="003D67E6" w:rsidRPr="00BF5A61">
        <w:rPr>
          <w:rStyle w:val="BodyTextChar1"/>
          <w:rFonts w:ascii="Arial" w:hAnsi="Arial" w:cs="Arial"/>
          <w:color w:val="000000"/>
          <w:szCs w:val="20"/>
          <w:lang w:eastAsia="vi-VN"/>
        </w:rPr>
        <w:t>Treo, Vườn quốc gia Vũ Quang và khu sinh thái hồ Ngàn Trươi.</w:t>
      </w:r>
    </w:p>
    <w:p w14:paraId="416AC967"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trung tâm, gồm: Thành phố Hà Tĩnh, các huyện Lộc Hà, Thạch Hà và phía Bắc huyện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lấy thành phố Hà Tĩnh là trung tâm vùng.</w:t>
      </w:r>
    </w:p>
    <w:p w14:paraId="38BD5BBF"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phía Nam, gồm: Phía Nam huyện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huyện Kỳ Anh và thị xã Kỳ Anh, với hạt nhân là thị xã Kỳ Anh gắn với khu kinh tế Vũng Áng.</w:t>
      </w:r>
    </w:p>
    <w:p w14:paraId="5375745E"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vùng động lực và các trục phát </w:t>
      </w:r>
      <w:r w:rsidR="0065770C" w:rsidRPr="00BF5A61">
        <w:rPr>
          <w:rStyle w:val="BodyTextChar1"/>
          <w:rFonts w:ascii="Arial" w:hAnsi="Arial" w:cs="Arial"/>
          <w:color w:val="000000"/>
          <w:szCs w:val="20"/>
          <w:lang w:eastAsia="vi-VN"/>
        </w:rPr>
        <w:t>triển</w:t>
      </w:r>
    </w:p>
    <w:p w14:paraId="5BFE2D03"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Vùng động lực phát </w:t>
      </w:r>
      <w:r w:rsidR="0065770C" w:rsidRPr="00BF5A61">
        <w:rPr>
          <w:rStyle w:val="BodyTextChar1"/>
          <w:rFonts w:ascii="Arial" w:hAnsi="Arial" w:cs="Arial"/>
          <w:color w:val="000000"/>
          <w:szCs w:val="20"/>
          <w:lang w:eastAsia="vi-VN"/>
        </w:rPr>
        <w:t>triển</w:t>
      </w:r>
    </w:p>
    <w:p w14:paraId="4111B763"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Thành phố Hà Tĩnh là đô thị cấp vùng, hỗ trợ cho sự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vùng liên tỉnh; trung tâm chính trị, hành chính, kinh tế, văn hóa, giáo dục - đào tạo, dịch vụ, khoa học - công nghệ, du lịch, đầu mối giao thông, động lực thúc đẩy tăng trưởng kinh tế của tỉnh.</w:t>
      </w:r>
    </w:p>
    <w:p w14:paraId="5FB52F00"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Thị xã Kỳ Anh với trọng tâm Khu kinh tế Vũng Áng là trung tâm công nghiệp, dịch vụ phía Nam Hà Tĩnh; tập trung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công nghiệp luyện thép, chế biến, chế tạo sau thép, các dịch vụ hỗ trợ sản xuất và du lịch nghỉ dưỡng.</w:t>
      </w:r>
    </w:p>
    <w:p w14:paraId="44D8EB44"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Thị xã Hồng Lĩnh gắn với huyện Nghi Xuân là trung tâm kinh tế phía Bắc của tỉnh, kết nối với các địa phương lân cận để khai thác tiềm năng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với các ngành mũi </w:t>
      </w:r>
      <w:r w:rsidR="00536D09" w:rsidRPr="00BF5A61">
        <w:rPr>
          <w:rStyle w:val="BodyTextChar1"/>
          <w:rFonts w:ascii="Arial" w:hAnsi="Arial" w:cs="Arial"/>
          <w:color w:val="000000"/>
          <w:szCs w:val="20"/>
          <w:lang w:eastAsia="vi-VN"/>
        </w:rPr>
        <w:t xml:space="preserve">nhọn là công nghiệp </w:t>
      </w:r>
      <w:r w:rsidR="00536D09" w:rsidRPr="00BF5A61">
        <w:rPr>
          <w:rStyle w:val="BodyTextChar1"/>
          <w:rFonts w:ascii="Arial" w:hAnsi="Arial" w:cs="Arial"/>
          <w:color w:val="000000"/>
          <w:szCs w:val="20"/>
          <w:lang w:val="en-US" w:eastAsia="vi-VN"/>
        </w:rPr>
        <w:t>-</w:t>
      </w:r>
      <w:r w:rsidR="00536D09" w:rsidRPr="00BF5A61">
        <w:rPr>
          <w:rStyle w:val="BodyTextChar1"/>
          <w:rFonts w:ascii="Arial" w:hAnsi="Arial" w:cs="Arial"/>
          <w:color w:val="000000"/>
          <w:szCs w:val="20"/>
          <w:lang w:eastAsia="vi-VN"/>
        </w:rPr>
        <w:t xml:space="preserve"> ti</w:t>
      </w:r>
      <w:r w:rsidR="00536D09" w:rsidRPr="00BF5A61">
        <w:rPr>
          <w:rStyle w:val="BodyTextChar1"/>
          <w:rFonts w:ascii="Arial" w:hAnsi="Arial" w:cs="Arial"/>
          <w:color w:val="000000"/>
          <w:szCs w:val="20"/>
          <w:lang w:val="en-US" w:eastAsia="vi-VN"/>
        </w:rPr>
        <w:t>ể</w:t>
      </w:r>
      <w:r w:rsidR="003D67E6" w:rsidRPr="00BF5A61">
        <w:rPr>
          <w:rStyle w:val="BodyTextChar1"/>
          <w:rFonts w:ascii="Arial" w:hAnsi="Arial" w:cs="Arial"/>
          <w:color w:val="000000"/>
          <w:szCs w:val="20"/>
          <w:lang w:eastAsia="vi-VN"/>
        </w:rPr>
        <w:t>u thủ công nghiệp, thương mại và dịch vụ du lịch.</w:t>
      </w:r>
    </w:p>
    <w:p w14:paraId="50C6687E"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Các trục phát </w:t>
      </w:r>
      <w:r w:rsidR="0065770C" w:rsidRPr="00BF5A61">
        <w:rPr>
          <w:rStyle w:val="BodyTextChar1"/>
          <w:rFonts w:ascii="Arial" w:hAnsi="Arial" w:cs="Arial"/>
          <w:color w:val="000000"/>
          <w:szCs w:val="20"/>
          <w:lang w:eastAsia="vi-VN"/>
        </w:rPr>
        <w:t>triển</w:t>
      </w:r>
    </w:p>
    <w:p w14:paraId="66A38CFA"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Các trục theo hướng Bắc - Nam:</w:t>
      </w:r>
    </w:p>
    <w:p w14:paraId="2B643F8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Dọc theo Quốc lộ 1, đường bộ cao tốc, đường sắt Bắc Nam và đường sắt tốc độ cao (trong tương </w:t>
      </w:r>
      <w:r w:rsidRPr="00BF5A61">
        <w:rPr>
          <w:rStyle w:val="BodyTextChar1"/>
          <w:rFonts w:ascii="Arial" w:hAnsi="Arial" w:cs="Arial"/>
          <w:color w:val="000000"/>
          <w:szCs w:val="20"/>
          <w:lang w:val="en-US"/>
        </w:rPr>
        <w:t xml:space="preserve">lai): </w:t>
      </w:r>
      <w:r w:rsidR="0065770C" w:rsidRPr="00BF5A61">
        <w:rPr>
          <w:rStyle w:val="BodyTextChar1"/>
          <w:rFonts w:ascii="Arial" w:hAnsi="Arial" w:cs="Arial"/>
          <w:color w:val="000000"/>
          <w:szCs w:val="20"/>
          <w:lang w:eastAsia="vi-VN"/>
        </w:rPr>
        <w:t>Kết</w:t>
      </w:r>
      <w:r w:rsidRPr="00BF5A61">
        <w:rPr>
          <w:rStyle w:val="BodyTextChar1"/>
          <w:rFonts w:ascii="Arial" w:hAnsi="Arial" w:cs="Arial"/>
          <w:color w:val="000000"/>
          <w:szCs w:val="20"/>
          <w:lang w:eastAsia="vi-VN"/>
        </w:rPr>
        <w:t xml:space="preserve"> nối các trung tâm kinh tế từ thành phố Vinh - phía Nam tỉnh Nghệ An và phía Bắc tỉnh Quảng Bình.</w:t>
      </w:r>
    </w:p>
    <w:p w14:paraId="3FE6807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 Dọc theo tuyến đường ven biển: Kết nối tỉnh Nghệ An và tỉnh Quảng Bình gắn với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cụm ngành kinh tế biển Bắc Trung bộ.</w:t>
      </w:r>
    </w:p>
    <w:p w14:paraId="08DB9F0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Dọc theo đường Hồ Chí Minh: Kết nối huyện Hương Sơn, Vũ Quang, Hương Khê.</w:t>
      </w:r>
    </w:p>
    <w:p w14:paraId="6C7015FF"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Các trục theo hướng Đông - Tây:</w:t>
      </w:r>
    </w:p>
    <w:p w14:paraId="2308C4A9"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Dọc theo Quốc lộ 8: Kết nố</w:t>
      </w:r>
      <w:r w:rsidR="00785B73" w:rsidRPr="00BF5A61">
        <w:rPr>
          <w:rStyle w:val="BodyTextChar1"/>
          <w:rFonts w:ascii="Arial" w:hAnsi="Arial" w:cs="Arial"/>
          <w:color w:val="000000"/>
          <w:szCs w:val="20"/>
          <w:lang w:eastAsia="vi-VN"/>
        </w:rPr>
        <w:t xml:space="preserve">i Khu kinh tế cửa khẩu quốc tế </w:t>
      </w:r>
      <w:r w:rsidR="00785B73" w:rsidRPr="00BF5A61">
        <w:rPr>
          <w:rStyle w:val="BodyTextChar1"/>
          <w:rFonts w:ascii="Arial" w:hAnsi="Arial" w:cs="Arial"/>
          <w:color w:val="000000"/>
          <w:szCs w:val="20"/>
          <w:lang w:val="en-US" w:eastAsia="vi-VN"/>
        </w:rPr>
        <w:t>C</w:t>
      </w:r>
      <w:r w:rsidRPr="00BF5A61">
        <w:rPr>
          <w:rStyle w:val="BodyTextChar1"/>
          <w:rFonts w:ascii="Arial" w:hAnsi="Arial" w:cs="Arial"/>
          <w:color w:val="000000"/>
          <w:szCs w:val="20"/>
          <w:lang w:eastAsia="vi-VN"/>
        </w:rPr>
        <w:t>ầu Treo và các khu vực, khu kinh tế Vũng Áng, kết nối với Cộng hòa Dân chủ Nhân dân Lào và vùng Đông Bắc Thái Lan.</w:t>
      </w:r>
    </w:p>
    <w:p w14:paraId="226D45F6"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Dọc theo Quốc lộ</w:t>
      </w:r>
      <w:r w:rsidR="00785B73" w:rsidRPr="00BF5A61">
        <w:rPr>
          <w:rStyle w:val="BodyTextChar1"/>
          <w:rFonts w:ascii="Arial" w:hAnsi="Arial" w:cs="Arial"/>
          <w:color w:val="000000"/>
          <w:szCs w:val="20"/>
          <w:lang w:eastAsia="vi-VN"/>
        </w:rPr>
        <w:t xml:space="preserve"> 12C, đường sắt Vũng Áng - Tân </w:t>
      </w:r>
      <w:r w:rsidR="00785B73" w:rsidRPr="00BF5A61">
        <w:rPr>
          <w:rStyle w:val="BodyTextChar1"/>
          <w:rFonts w:ascii="Arial" w:hAnsi="Arial" w:cs="Arial"/>
          <w:color w:val="000000"/>
          <w:szCs w:val="20"/>
          <w:lang w:val="en-US" w:eastAsia="vi-VN"/>
        </w:rPr>
        <w:t>Ấ</w:t>
      </w:r>
      <w:r w:rsidRPr="00BF5A61">
        <w:rPr>
          <w:rStyle w:val="BodyTextChar1"/>
          <w:rFonts w:ascii="Arial" w:hAnsi="Arial" w:cs="Arial"/>
          <w:color w:val="000000"/>
          <w:szCs w:val="20"/>
          <w:lang w:eastAsia="vi-VN"/>
        </w:rPr>
        <w:t>p - Mụ Giạ và đường bộ cao tốc Vũng Áng - Cha Lo (trong tương lai): Kết nối Khu kinh tế Vũng Áng với cửa khẩu Cha Lo (tỉnh Quảng Bình), Cộng hòa Dân chủ Nhân dân Lào và vùng Đông Bắc Thái Lan.</w:t>
      </w:r>
    </w:p>
    <w:p w14:paraId="5521BB8B"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khu vực khó khăn, đặc biệt khó khăn</w:t>
      </w:r>
    </w:p>
    <w:p w14:paraId="0A24A0C9"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nông, lâm nghiệp theo hướng hàng hóa tập trung, hiệu quả; hình thành các vùng chuyên canh với quy mô hợp lý;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lâm nghiệp gắn với chế biến và khoanh nuôi, bảo vệ và giữ rừng; đẩy mạnh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sản xuất công nghiệp - tiểu thủ công nghiệp, ưu tiên các </w:t>
      </w:r>
      <w:r w:rsidR="00BF5A61" w:rsidRPr="00BF5A61">
        <w:rPr>
          <w:rStyle w:val="BodyTextChar1"/>
          <w:rFonts w:ascii="Arial" w:hAnsi="Arial" w:cs="Arial"/>
          <w:color w:val="000000"/>
          <w:szCs w:val="20"/>
          <w:lang w:eastAsia="vi-VN"/>
        </w:rPr>
        <w:t>chương</w:t>
      </w:r>
      <w:r w:rsidR="003D67E6" w:rsidRPr="00BF5A61">
        <w:rPr>
          <w:rStyle w:val="BodyTextChar1"/>
          <w:rFonts w:ascii="Arial" w:hAnsi="Arial" w:cs="Arial"/>
          <w:color w:val="000000"/>
          <w:szCs w:val="20"/>
          <w:lang w:eastAsia="vi-VN"/>
        </w:rPr>
        <w:t xml:space="preserve"> trình, đề án hỗ trợ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công nghiệp phục vụ nông nghiệp, nông thôn; công nghiệp chế biến nông, lâm nghiệp và thủy sản;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loại hình du lịch, dịch vụ.</w:t>
      </w:r>
    </w:p>
    <w:p w14:paraId="3A38F7F7"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Sắp xếp ổn định dân cư, xây dựng hệ thống kết cấu hạ tầng kinh tế - xã hội đồng bộ; ưu tiên đầu tư hạ tầng giao thông kết nối khu vực khó khăn với các vùng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năng động.</w:t>
      </w:r>
    </w:p>
    <w:p w14:paraId="368D9A5E"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Phương án tổ chức hệ thống đô thị, tổ chức lãnh thổ nông thôn</w:t>
      </w:r>
    </w:p>
    <w:p w14:paraId="7167E79B"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đô thị</w:t>
      </w:r>
    </w:p>
    <w:p w14:paraId="3A2D0EE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Đến năm 2030, Hà Tĩnh có 02 đô thị loại II (thành phố Hà Tĩnh và thành phố Kỳ Anh), 02 đô thị loại III, 12 đô thị loại IV và các đô thị loại V. Không gian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đô thị được phân theo 03 trục chính, gồm:</w:t>
      </w:r>
    </w:p>
    <w:p w14:paraId="6DA0CB64"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Chuỗi đô thị dọc theo quốc lộ 1 và đường ven biển gồm các đô thị hạt nhân là thành phố Hà Tĩnh, thành phố Kỳ Anh và thị xã Hồng Lĩnh gắn với thị trấn Xuân An, thị trấn Tiên Điền, Nghi Xuân và vùng phụ cận; nghiên cứu mở rộng không gian đô thị và địa giới hành chính thành phố Hà Tĩnh để đảm bảo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kiện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thành một trong những đô thị trung tâm của vùng Bắc Trung bộ.</w:t>
      </w:r>
    </w:p>
    <w:p w14:paraId="4CA7AC9F"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Chuỗi đô thị dọc theo Quốc lộ 8 gồm các đô thị động lực Nước </w:t>
      </w:r>
      <w:r w:rsidR="00FD1D0F" w:rsidRPr="00BF5A61">
        <w:rPr>
          <w:rStyle w:val="BodyTextChar1"/>
          <w:rFonts w:ascii="Arial" w:hAnsi="Arial" w:cs="Arial"/>
          <w:color w:val="000000"/>
          <w:szCs w:val="20"/>
          <w:lang w:eastAsia="vi-VN"/>
        </w:rPr>
        <w:t>Sốt</w:t>
      </w:r>
      <w:r w:rsidR="003D67E6" w:rsidRPr="00BF5A61">
        <w:rPr>
          <w:rStyle w:val="BodyTextChar1"/>
          <w:rFonts w:ascii="Arial" w:hAnsi="Arial" w:cs="Arial"/>
          <w:color w:val="000000"/>
          <w:szCs w:val="20"/>
          <w:lang w:eastAsia="vi-VN"/>
        </w:rPr>
        <w:t>, Tây Sơn, Phố Châu, Nầm, Đức Thọ, Lạc Thiện, Tam Đồng, Hồng Lĩnh, Xuân An, Tiên Điền, Nghi Xuân; thị xã Hồng Lĩnh là đô thị hạt nhân, gắn với thị trấn Xuân An, Tiên Điền, Nghi Xuân và vùng phụ cận để trở thành thành phố phía Bắc của tỉnh sau năm 2030.</w:t>
      </w:r>
    </w:p>
    <w:p w14:paraId="57961BD0"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Chuỗi đô thị dọc đường Hồ Chí Minh gồm Phố Châu, Vũ Quang, Phúc Đồng, Hương Khê, Hương Trà, La Khê, Tây Sơn.</w:t>
      </w:r>
    </w:p>
    <w:p w14:paraId="34B5E26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w:t>
      </w:r>
    </w:p>
    <w:p w14:paraId="40BBCCE8"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Phương án tổ chức lãnh thổ nông thôn</w:t>
      </w:r>
    </w:p>
    <w:p w14:paraId="7FB0B64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Tổ chức lãnh thổ khu vực nông thôn gắn với quá trình đô thị hóa của tỉnh và đặc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kinh tế - xã hội của từng địa phương. Việc sắp xếp, bố trí không gian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nông thôn bảo đảm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kiệm quỹ đất, chi phí đầu tư cơ sở hạ tầng, cải thiện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kiện vật chất cho người dân, gắn với các vùng sản xuất nông nghiệp tập trung, nâng cấp mô hình làng, xã, bản, tạo thuận lợi trong sản xuất và có tính lâu dài, tránh các vùng có nguy cơ sạt lở cao, vùng thường xảy ra lũ quét.</w:t>
      </w:r>
    </w:p>
    <w:p w14:paraId="394E6F88"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5. </w:t>
      </w:r>
      <w:r w:rsidR="003D67E6" w:rsidRPr="00BF5A61">
        <w:rPr>
          <w:rStyle w:val="BodyTextChar1"/>
          <w:rFonts w:ascii="Arial" w:hAnsi="Arial" w:cs="Arial"/>
          <w:color w:val="000000"/>
          <w:szCs w:val="20"/>
          <w:lang w:eastAsia="vi-VN"/>
        </w:rPr>
        <w:t xml:space="preserve">Phương án tổ chức không gian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kinh tế, khu công nghiệp, cụm công nghiệp</w:t>
      </w:r>
    </w:p>
    <w:p w14:paraId="111979DE"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kinh tế</w:t>
      </w:r>
    </w:p>
    <w:p w14:paraId="1964FBBD"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Tiếp tục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khu kinh tế Vũng Áng theo hướng đa ngành nghề, đa lĩnh vực, có kết cấu hạ tầng đồng bộ, hiện đại, sớm hình thành trung tâm kinh tế và đô thị phía Nam của tỉnh; nghiên cứu mở rộng quy mô diện tích, phạm vi ranh giới khu kinh tế Vũng Áng để đảm bảo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lâu dài, bền vững.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khu kinh tế cửa khẩu quốc tế </w:t>
      </w:r>
      <w:r w:rsidR="00D23241"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 xml:space="preserve">Treo thúc đẩy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của vùng phía Tây của tỉnh, trở thành trung tâm giao lưu kinh tế, thương mại, xuất nhập khẩu hàng hóa, dịch vụ với Lào và vùng Đông Bắc Thái Lan.</w:t>
      </w:r>
    </w:p>
    <w:p w14:paraId="521A3D14"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khu công nghiệp, cụm công nghiệp</w:t>
      </w:r>
    </w:p>
    <w:p w14:paraId="53A603AD"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Bố trí các khu công nghiệp, cụm công nghiệp tại các vị trí kết nối giao thông thuận lợi, đảm bảo các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kiện hạ tầng điện, nước, thu gom, xử lý rác thải, nước thải, các dịch vụ phục vụ người lao động,... Ngoài các khu công nghiệp trong Khu kinh tế Vũng Áng và Khu kinh tế cửa khẩu quốc tế </w:t>
      </w:r>
      <w:r w:rsidR="00FF3D13"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 xml:space="preserve">Treo, quy hoạch 05 khu công nghiệp với tổng diện tích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1.287 ha và 45 cụm công nghiệp với tổng diện tích đến năm 2030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1.892ha.</w:t>
      </w:r>
    </w:p>
    <w:p w14:paraId="22E7F4C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XI và XII)</w:t>
      </w:r>
    </w:p>
    <w:p w14:paraId="37A5D2C7"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6. </w:t>
      </w:r>
      <w:r w:rsidR="003D67E6" w:rsidRPr="00BF5A61">
        <w:rPr>
          <w:rStyle w:val="BodyTextChar1"/>
          <w:rFonts w:ascii="Arial" w:hAnsi="Arial" w:cs="Arial"/>
          <w:color w:val="000000"/>
          <w:szCs w:val="20"/>
          <w:lang w:eastAsia="vi-VN"/>
        </w:rPr>
        <w:t xml:space="preserve">Phương án tổ chức không gian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thương mại, dịch vụ</w:t>
      </w:r>
    </w:p>
    <w:p w14:paraId="6F93F26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trung tâm thương mại tại khu vực đô thị, trị trấn, trung tâm xã, trên cơ sở đảm bảo phù hợp với các quy hoạch sử dụng đất, quy hoạch đô thị, nông thôn;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khu du lịch biển dọc theo đường ven biển; các khu du lịch sinh thái gắn với suối nước nóng Sơn Kim, Vườn quốc gia Vũ Quang, hồ Kẻ Gỗ, thác Vũ Môn, thị xã Kỳ Anh và huyện Kỳ Anh; du lịch văn hóa, lịch sử gắn với Khu di tích đại thi hào Nguyễn Du, Khu di tích lịch sử Ngã ba Đồng Lộc, chùa Hương Tích...;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dịch vụ </w:t>
      </w:r>
      <w:r w:rsidRPr="00BF5A61">
        <w:rPr>
          <w:rStyle w:val="BodyTextChar1"/>
          <w:rFonts w:ascii="Arial" w:hAnsi="Arial" w:cs="Arial"/>
          <w:color w:val="000000"/>
          <w:szCs w:val="20"/>
          <w:lang w:val="en-US"/>
        </w:rPr>
        <w:t xml:space="preserve">logistics </w:t>
      </w:r>
      <w:r w:rsidRPr="00BF5A61">
        <w:rPr>
          <w:rStyle w:val="BodyTextChar1"/>
          <w:rFonts w:ascii="Arial" w:hAnsi="Arial" w:cs="Arial"/>
          <w:color w:val="000000"/>
          <w:szCs w:val="20"/>
          <w:lang w:eastAsia="vi-VN"/>
        </w:rPr>
        <w:t xml:space="preserve">tại khu kinh tế Vũng Áng, khu </w:t>
      </w:r>
      <w:r w:rsidR="00785B73" w:rsidRPr="00BF5A61">
        <w:rPr>
          <w:rStyle w:val="BodyTextChar1"/>
          <w:rFonts w:ascii="Arial" w:hAnsi="Arial" w:cs="Arial"/>
          <w:color w:val="000000"/>
          <w:szCs w:val="20"/>
          <w:lang w:eastAsia="vi-VN"/>
        </w:rPr>
        <w:t>kinh tế</w:t>
      </w:r>
      <w:r w:rsidRPr="00BF5A61">
        <w:rPr>
          <w:rStyle w:val="BodyTextChar1"/>
          <w:rFonts w:ascii="Arial" w:hAnsi="Arial" w:cs="Arial"/>
          <w:color w:val="000000"/>
          <w:szCs w:val="20"/>
          <w:lang w:eastAsia="vi-VN"/>
        </w:rPr>
        <w:t xml:space="preserve"> cửa khẩu quốc tế </w:t>
      </w:r>
      <w:r w:rsidR="00FF3D13"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 xml:space="preserve">Treo, thị trấn Đức Thọ và tại các đô thị đầu mối;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sân gôn, khu thể thao gắn với du lịch nghỉ </w:t>
      </w:r>
      <w:r w:rsidR="00785B73" w:rsidRPr="00BF5A61">
        <w:rPr>
          <w:rStyle w:val="BodyTextChar1"/>
          <w:rFonts w:ascii="Arial" w:hAnsi="Arial" w:cs="Arial"/>
          <w:color w:val="000000"/>
          <w:szCs w:val="20"/>
          <w:lang w:eastAsia="vi-VN"/>
        </w:rPr>
        <w:t>dưỡng</w:t>
      </w:r>
      <w:r w:rsidRPr="00BF5A61">
        <w:rPr>
          <w:rStyle w:val="BodyTextChar1"/>
          <w:rFonts w:ascii="Arial" w:hAnsi="Arial" w:cs="Arial"/>
          <w:color w:val="000000"/>
          <w:szCs w:val="20"/>
          <w:lang w:eastAsia="vi-VN"/>
        </w:rPr>
        <w:t xml:space="preserve"> và đô thị tại các vị trí phù hợp trên cơ sở đảm bảo các quy định hiện hành.</w:t>
      </w:r>
    </w:p>
    <w:p w14:paraId="19C68E7E"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7. </w:t>
      </w:r>
      <w:r w:rsidR="003D67E6" w:rsidRPr="00BF5A61">
        <w:rPr>
          <w:rStyle w:val="BodyTextChar1"/>
          <w:rFonts w:ascii="Arial" w:hAnsi="Arial" w:cs="Arial"/>
          <w:color w:val="000000"/>
          <w:szCs w:val="20"/>
          <w:lang w:eastAsia="vi-VN"/>
        </w:rPr>
        <w:t xml:space="preserve">Phân bố không gian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nông, lâm nghiệp và thủy sản</w:t>
      </w:r>
    </w:p>
    <w:p w14:paraId="71553909"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các vùng trồng chè, cao su, bưởi, cam, rừng nguyên liệu tập trung, chăn nuôi bò, lợn, hươu, gia cầm tại vùng miền núi phía Tây và các xã vùng cao của Thạch Hà, Kỳ Anh; các vùng trồng lúa chất lượng cao, rau sạch, hoa, cây công nghiệp ngắn ngày khác, nuôi trồng thủy sản, chăn nuôi gia cầm, trâu, bò tại vùng trung du đồng bằng, vùng ven hạ lưu các con sông và khu vực ven biển.</w:t>
      </w:r>
    </w:p>
    <w:p w14:paraId="6D79F020"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8. </w:t>
      </w:r>
      <w:r w:rsidR="003D67E6" w:rsidRPr="00BF5A61">
        <w:rPr>
          <w:rStyle w:val="BodyTextChar1"/>
          <w:rFonts w:ascii="Arial" w:hAnsi="Arial" w:cs="Arial"/>
          <w:color w:val="000000"/>
          <w:szCs w:val="20"/>
          <w:lang w:eastAsia="vi-VN"/>
        </w:rPr>
        <w:t>Bố trí không gian đảm bảo quốc phòng, an ninh</w:t>
      </w:r>
    </w:p>
    <w:p w14:paraId="79FDDE2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Trong thời kỳ quy hoạch, bố trí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4.108 ha đất cho các khu vực quốc phòng và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252 ha đất cho thực hiện các nhiệm vụ đảm bảo an ninh.</w:t>
      </w:r>
    </w:p>
    <w:p w14:paraId="1B4078FA" w14:textId="77777777" w:rsidR="003D67E6" w:rsidRPr="00BF5A61" w:rsidRDefault="009F51A0"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color w:val="000000"/>
          <w:szCs w:val="20"/>
          <w:lang w:val="en-US" w:eastAsia="vi-VN"/>
        </w:rPr>
        <w:t xml:space="preserve">V. BẢO VỆ MÔI TRƯỜNG VÀ ĐA DẠNG SINH HỌC; KHAI THÁC, SỬ DỤNG, BẢO VỆ TÀI NGUYÊN; PHÒNG, CHỐNG THIÊN TAI VÀ ỨNG PHÓ VỚI BIẾN ĐỔI KHÍ HẬU </w:t>
      </w:r>
    </w:p>
    <w:p w14:paraId="136DDD93"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Phương án bảo vệ môi trường và đa dạng sinh học</w:t>
      </w:r>
    </w:p>
    <w:p w14:paraId="78DA0034"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Phân vùng bảo vệ môi trường</w:t>
      </w:r>
    </w:p>
    <w:p w14:paraId="5E46C6BF"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Phân vùng bảo vệ môi trường của tỉnh Hà Tĩnh theo 04 vùng chính, gồm:</w:t>
      </w:r>
    </w:p>
    <w:p w14:paraId="5C4370F7" w14:textId="77777777" w:rsidR="003D67E6" w:rsidRPr="00BF5A61" w:rsidRDefault="00785B7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03 vùng hạn chế phát thải: Vùng cát ven biển và đới biển nông ven bờ; vùng đồng bằng ven biển và vùng gò đồi xen thung lũng trung tâm.</w:t>
      </w:r>
    </w:p>
    <w:p w14:paraId="22519CEF"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01 vùng bảo vệ nghiêm ngặt: Vùng thuộc thuộc dãy Trường Sơn, đa dạng sinh học, tập trung nước của các sườn dốc, núi cao dọc biên giới Việt - Lào.</w:t>
      </w:r>
    </w:p>
    <w:p w14:paraId="2FFE313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XIII)</w:t>
      </w:r>
    </w:p>
    <w:p w14:paraId="45B24A18"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Bảo tồn thiên nhiên và đa dạng sinh học</w:t>
      </w:r>
    </w:p>
    <w:p w14:paraId="63D14904"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Bảo tồn,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và sử dụng bền vững tài nguyên đa dạng sinh học về các nguồn gen, loài sinh vật và hệ sinh thái phong phú trên địa bàn tỉnh nhằm bảo vệ sức khỏe nhân dân, bảo vệ môi trường và giá trị đa dạng sinh học.</w:t>
      </w:r>
    </w:p>
    <w:p w14:paraId="6EEB1789"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Xây dựng và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cơ sở bảo tồn loài và nguồn gen động, thực vật quý hiếm; tổ chức quản lý hiệu quả các khu bảo tồn và hành lang đa dạng sinh học, bao gồm: 03 khu bảo tồn thiên nhiên (Vườn quốc gia Vũ Quang; khu bảo tồn thiên nhiên Kẻ gỗ; khu vực núi Giăng Màn), 01 khu bảo vệ cảnh quan (dãy núi Hồng Lĩnh) và 02 hành lang đa dạng sinh học (Vũ Quang - Pù Mát và Vũ Quang - Khe Nét);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03 vườn thực vật, 01 trung tâm cứu hộ, bảo tồn và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sinh vật, 02 nhà bảo tàng mẫu vật, 01 trung tâm dược liệu.</w:t>
      </w:r>
    </w:p>
    <w:p w14:paraId="4BF2D0FD"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rPr>
        <w:t xml:space="preserve">c) </w:t>
      </w:r>
      <w:r w:rsidR="003D67E6" w:rsidRPr="00BF5A61">
        <w:rPr>
          <w:rStyle w:val="BodyTextChar1"/>
          <w:rFonts w:ascii="Arial" w:hAnsi="Arial" w:cs="Arial"/>
          <w:color w:val="000000"/>
          <w:szCs w:val="20"/>
          <w:lang w:val="en-US"/>
        </w:rPr>
        <w:t xml:space="preserve">Quan </w:t>
      </w:r>
      <w:r w:rsidR="003D67E6" w:rsidRPr="00BF5A61">
        <w:rPr>
          <w:rStyle w:val="BodyTextChar1"/>
          <w:rFonts w:ascii="Arial" w:hAnsi="Arial" w:cs="Arial"/>
          <w:color w:val="000000"/>
          <w:szCs w:val="20"/>
          <w:lang w:eastAsia="vi-VN"/>
        </w:rPr>
        <w:t>trắc chất lượng môi trường</w:t>
      </w:r>
    </w:p>
    <w:p w14:paraId="3D485B3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cơ sở hạ tầng, thiết bị, mạng lưới quan trắc cho từng loại môi trường; bố trí các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quan trắc môi trường không khí, môi trường mặt nước mặt, môi trường nước ven bờ biển, môi trường nước dưới đất, môi trường đất, trầm tích ven bờ và cửa sông</w:t>
      </w:r>
      <w:r w:rsidR="00BF68BE" w:rsidRPr="00BF5A61">
        <w:rPr>
          <w:rStyle w:val="BodyTextChar1"/>
          <w:rFonts w:ascii="Arial" w:hAnsi="Arial" w:cs="Arial"/>
          <w:color w:val="000000"/>
          <w:szCs w:val="20"/>
          <w:lang w:eastAsia="vi-VN"/>
        </w:rPr>
        <w:t>…</w:t>
      </w:r>
      <w:r w:rsidRPr="00BF5A61">
        <w:rPr>
          <w:rStyle w:val="BodyTextChar1"/>
          <w:rFonts w:ascii="Arial" w:hAnsi="Arial" w:cs="Arial"/>
          <w:color w:val="000000"/>
          <w:szCs w:val="20"/>
          <w:lang w:eastAsia="vi-VN"/>
        </w:rPr>
        <w:t>xây dựng trạm quan trắc môi trường tự động quan trắc môi trường nước biển và trạm quan trắc môi trường không khí.</w:t>
      </w:r>
    </w:p>
    <w:p w14:paraId="1BE1317E"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w:t>
      </w:r>
      <w:r w:rsidR="003D67E6" w:rsidRPr="00BF5A61">
        <w:rPr>
          <w:rStyle w:val="BodyTextChar1"/>
          <w:rFonts w:ascii="Arial" w:hAnsi="Arial" w:cs="Arial"/>
          <w:color w:val="000000"/>
          <w:szCs w:val="20"/>
          <w:lang w:eastAsia="vi-VN"/>
        </w:rPr>
        <w:t xml:space="preserve">Phương án quản lý bảo vệ và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rừng bền vững</w:t>
      </w:r>
    </w:p>
    <w:p w14:paraId="29346BB1"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Rừng phòng hộ: Tập trung bảo vệ và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bền vững rừng phòng hộ đầu nguồn lưu vực các sông lớn như Ngàn Phố, Ngàn Sâu, Ngàn Trươi và rừng phòng hộ các hồ đập, công trình </w:t>
      </w:r>
      <w:r w:rsidRPr="00BF5A61">
        <w:rPr>
          <w:rStyle w:val="BodyTextChar1"/>
          <w:rFonts w:ascii="Arial" w:hAnsi="Arial" w:cs="Arial"/>
          <w:color w:val="000000"/>
          <w:szCs w:val="20"/>
          <w:lang w:eastAsia="vi-VN"/>
        </w:rPr>
        <w:t>thủy</w:t>
      </w:r>
      <w:r w:rsidR="003D67E6" w:rsidRPr="00BF5A61">
        <w:rPr>
          <w:rStyle w:val="BodyTextChar1"/>
          <w:rFonts w:ascii="Arial" w:hAnsi="Arial" w:cs="Arial"/>
          <w:color w:val="000000"/>
          <w:szCs w:val="20"/>
          <w:lang w:eastAsia="vi-VN"/>
        </w:rPr>
        <w:t xml:space="preserve"> lợi lớn như Kẻ Gỗ, sông Rác, Rào Trổ, Khe Thờ - Trại Tiểu... và đai rừng phòng hộ ven biển;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hệ thống rừng, vườn cây phòng hộ môi trường, cảnh quan cho các đô thị, khu công nghiệp và khu du lịch.</w:t>
      </w:r>
    </w:p>
    <w:p w14:paraId="5B1432A0"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Rừng đặc dụng: Quản lý, bảo vệ nghiêm ngặt diện tích rừng đặc dụng hiện có tại Vườn quốc gia Vũ Quang và Khu bảo tồn thiên nhiên Kẻ Gỗ nhằm sử dụng hợp lý giá trị đa dạng sinh học, cảnh quan, dịch vụ môi trường rừng, du lịch sinh thái, thúc đẩy hợp tác, nghiên cứu khoa học...; bảo tồn các hệ sinh thái, đa dạng sinh học, bảo tồn nguồn gen, trong đó quan tâm đặc biệt đến các loài động thực vật đặc hữu, nguy cấp, quý hiếm.</w:t>
      </w:r>
    </w:p>
    <w:p w14:paraId="30E70F59"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Rừng sản xuất: Nâng cao năng suất, hiệu quả diện tích rừng trồng,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các vùng rừng nguyên liệu tập trung, thâm canh, rừng kinh doanh gỗ lớn, gắn với các cơ sở chế biến, tăng diện tích rừng được cấp chứng chỉ quản lý rừng bền vững </w:t>
      </w:r>
      <w:r w:rsidR="003D67E6" w:rsidRPr="00BF5A61">
        <w:rPr>
          <w:rStyle w:val="BodyTextChar1"/>
          <w:rFonts w:ascii="Arial" w:hAnsi="Arial" w:cs="Arial"/>
          <w:color w:val="000000"/>
          <w:szCs w:val="20"/>
          <w:lang w:val="en-US"/>
        </w:rPr>
        <w:t xml:space="preserve">(FSC); </w:t>
      </w:r>
      <w:r w:rsidR="003D67E6" w:rsidRPr="00BF5A61">
        <w:rPr>
          <w:rStyle w:val="BodyTextChar1"/>
          <w:rFonts w:ascii="Arial" w:hAnsi="Arial" w:cs="Arial"/>
          <w:color w:val="000000"/>
          <w:szCs w:val="20"/>
          <w:lang w:eastAsia="vi-VN"/>
        </w:rPr>
        <w:t xml:space="preserve">chú trọng phục hồi và nâng cao chất lượng rừng tự nhiên là rừng sản xuất hiện có.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rừng theo hướng sản xuất nông, lâm nghiệp kết hợp, hình thành các vùng trồng cây dược liệu dưới tán rừng và các lâm sản ngoài gỗ theo hướng hữu cơ, sản xuất theo chuỗi khép kín.</w:t>
      </w:r>
    </w:p>
    <w:p w14:paraId="2B44A066"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Phương án thăm dò, khai thác, sử dụng và bảo vệ tài nguyên khoáng sản</w:t>
      </w:r>
    </w:p>
    <w:p w14:paraId="02CA4572"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Khu vực thăm dò, khai thác sử dụng và bảo vệ tài nguyên khoáng sản</w:t>
      </w:r>
    </w:p>
    <w:p w14:paraId="24D6D878"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Khoanh định 217 khu vực bảo vệ, thăm dò, khai thác và sử dụng tài nguyên khoáng sản, trong đó: 191 khu vực mỏ vật liệu xây dựng và 26 khu vực mỏ khoáng sản kim loại, khoáng chất, than bùn và khoáng sản khác.</w:t>
      </w:r>
    </w:p>
    <w:p w14:paraId="613B33F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XIV)</w:t>
      </w:r>
    </w:p>
    <w:p w14:paraId="37452FF8"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 xml:space="preserve">Xác định các mỏ, khu vực địa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có khoáng sản nhưng chưa khai thác, cấm khai thác, cần bảo vệ với từng loại khoáng sản trong thời kỳ quy hoạch</w:t>
      </w:r>
    </w:p>
    <w:p w14:paraId="744E217F"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Khu vực đất có di tích lịch sử - </w:t>
      </w:r>
      <w:r w:rsidR="00742C8B" w:rsidRPr="00BF5A61">
        <w:rPr>
          <w:rStyle w:val="BodyTextChar1"/>
          <w:rFonts w:ascii="Arial" w:hAnsi="Arial" w:cs="Arial"/>
          <w:color w:val="000000"/>
          <w:szCs w:val="20"/>
          <w:lang w:eastAsia="vi-VN"/>
        </w:rPr>
        <w:t>văn hóa</w:t>
      </w:r>
      <w:r w:rsidR="003D67E6" w:rsidRPr="00BF5A61">
        <w:rPr>
          <w:rStyle w:val="BodyTextChar1"/>
          <w:rFonts w:ascii="Arial" w:hAnsi="Arial" w:cs="Arial"/>
          <w:color w:val="000000"/>
          <w:szCs w:val="20"/>
          <w:lang w:eastAsia="vi-VN"/>
        </w:rPr>
        <w:t xml:space="preserve">, danh lam thắng cảnh đã được xếp hạng hoặc được khoanh vùng bảo vệ theo quy định của Luật Di sản văn hóa; khu vực đất rừng đặc dụng, đất rừng phòng hộ hoặc đất quy hoạch trồng rừng phòng hộ, khu bảo tồn địa chất; khu vực đất quy hoạch dành cho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đích quốc phòng, an ninh hoặc gây ảnh hưởng đến việc thực hiện các nhiệm vụ quốc phòng, an ninh; đất do cơ sở tôn giáo sử dụng; đất thuộc hành lang hoặc phạm vi bảo vệ công trình giao thông, thủy lợi, đê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hệ thống cấp nước, thoát nước, xử lý chất thải, dẫn điện, xăng dầu, khí, thông tin liên lạc.</w:t>
      </w:r>
    </w:p>
    <w:p w14:paraId="7467EE42"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Khu vực mỏ sắt Thạch Khê được thực hiện theo pháp luật về khoáng sản, quy hoạch, tuân thủ chỉ đạo của Bộ Chính trị.</w:t>
      </w:r>
    </w:p>
    <w:p w14:paraId="522C542F"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Phương án khai thác, sử dụng, bảo vệ tài nguyên nước, phòng, chống khắc phục hậu quả tác hại do nước gây ra</w:t>
      </w:r>
    </w:p>
    <w:p w14:paraId="09A672CF"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Phân vùng tài nguyên nước</w:t>
      </w:r>
    </w:p>
    <w:p w14:paraId="518F199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Tài nguyên nước tỉnh Hà Tĩnh được phân thành 03 vùng chính, gồm:</w:t>
      </w:r>
    </w:p>
    <w:p w14:paraId="79D6482A"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I: Thuộc lưu vực sông Cả, gồm 68 xã thuộc các huyện, thị xã: Hương Sơn, Hương Khê, Vũ Quang, Đức Thọ, Hồng Lĩnh, Nghi Xuân, Can Lộc, Lộc Hà và 10 xã phía Bắc Thạch Hà.</w:t>
      </w:r>
    </w:p>
    <w:p w14:paraId="2C9B72F0"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II: Bao gồm 16 xã, phường của thành phố Hà Tĩnh, 21 xã còn lại của huyện Thạch Hà và 24 xã của huyện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w:t>
      </w:r>
    </w:p>
    <w:p w14:paraId="62952871"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III: Bao gồm toàn bộ huyện Kỳ Anh, thị xã Kỳ An</w:t>
      </w:r>
      <w:r w:rsidRPr="00BF5A61">
        <w:rPr>
          <w:rStyle w:val="BodyTextChar1"/>
          <w:rFonts w:ascii="Arial" w:hAnsi="Arial" w:cs="Arial"/>
          <w:color w:val="000000"/>
          <w:szCs w:val="20"/>
          <w:lang w:eastAsia="vi-VN"/>
        </w:rPr>
        <w:t xml:space="preserve">h và 03 xã phía Nam (Cẩm Minh, Cẩm Lạc, </w:t>
      </w:r>
      <w:r w:rsidRPr="00BF5A61">
        <w:rPr>
          <w:rStyle w:val="BodyTextChar1"/>
          <w:rFonts w:ascii="Arial" w:hAnsi="Arial" w:cs="Arial"/>
          <w:color w:val="000000"/>
          <w:szCs w:val="20"/>
          <w:lang w:val="en-US" w:eastAsia="vi-VN"/>
        </w:rPr>
        <w:t>C</w:t>
      </w:r>
      <w:r w:rsidR="003D67E6" w:rsidRPr="00BF5A61">
        <w:rPr>
          <w:rStyle w:val="BodyTextChar1"/>
          <w:rFonts w:ascii="Arial" w:hAnsi="Arial" w:cs="Arial"/>
          <w:color w:val="000000"/>
          <w:szCs w:val="20"/>
          <w:lang w:eastAsia="vi-VN"/>
        </w:rPr>
        <w:t xml:space="preserve">ẩm Lĩnh) của huyện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w:t>
      </w:r>
    </w:p>
    <w:p w14:paraId="0F3D6D4A"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Phân bổ tài nguyên nước</w:t>
      </w:r>
    </w:p>
    <w:p w14:paraId="42967B7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Ưu tiên phân bổ nguồn nước cho các đối tượng khai thác, sử dụng theo thứ tự: (1) Đảm bảo đủ nước sử dụng cho sinh hoạt cả về số lượng và chất lượng; (2) Đảm bảo cung cấp nước cho ngành nông nghiệp; (3) Đảm bảo cung cấp nước cho nuôi trồng thủy sản; (4) Đảm bảo cung cấp nước cho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du lịch - dịch vụ; (5) Đảm bảo yêu cầu nước cho thủy điện,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công nghiệp, ưu tiên các khu công nghiệp, cụm công nghiệp.</w:t>
      </w:r>
    </w:p>
    <w:p w14:paraId="220C2874"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Bảo vệ tài nguyên nước</w:t>
      </w:r>
    </w:p>
    <w:p w14:paraId="4778ACE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Khai thác sử dụng hợp lý tài nguyên nước mặt và nước dưới đất; tăng cường trồng và bảo vệ rừng đầu nguồn, đảm bảo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hạn chế khai thác các tầng chứa nước có nguy cơ xâm nhập mặn, lượng khai thác không vượt qua ngưỡng giới hạn trữ lượng tiềm năng.</w:t>
      </w:r>
    </w:p>
    <w:p w14:paraId="7B8DEDAF" w14:textId="77777777" w:rsidR="003D67E6" w:rsidRPr="00BF5A61" w:rsidRDefault="005E6C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d) Phòng </w:t>
      </w:r>
      <w:r w:rsidR="003D67E6" w:rsidRPr="00BF5A61">
        <w:rPr>
          <w:rStyle w:val="BodyTextChar1"/>
          <w:rFonts w:ascii="Arial" w:hAnsi="Arial" w:cs="Arial"/>
          <w:color w:val="000000"/>
          <w:szCs w:val="20"/>
          <w:lang w:eastAsia="vi-VN"/>
        </w:rPr>
        <w:t>chống và khắc phục hậu quả do nước gây ra</w:t>
      </w:r>
    </w:p>
    <w:p w14:paraId="0EE455A1"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kế hoạch quản lý lũ tổng hợp cho các lưu vực sông thuộc tỉnh; quan trắc, dự báo, thông báo kịp thời về mưa, lũ và nước biển dâng trong phạm vi của tỉnh; bảo đảm an toàn công trình, phòng, chống lũ, lụt cho hạ lưu phù hợp với phương án phòng, chống lũ, lụt của lưu vực sông; rà soát các công trình hồ chứa nước, đập dâng đã xuống cấp để có kế hoạch gia cố, nâng cấp; củng cố hệ thống đê sông, đê biển, cống ngăn mặn, giữ ngọt, bảo vệ và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rừng phòng hộ chắn sóng để phòng, chống xâm nhập mặn và nước biển dâng; rà soát những diện tích có khả năng thiếu nước để </w:t>
      </w:r>
      <w:r w:rsidR="00BF68BE" w:rsidRPr="00BF5A61">
        <w:rPr>
          <w:rStyle w:val="BodyTextChar1"/>
          <w:rFonts w:ascii="Arial" w:hAnsi="Arial" w:cs="Arial"/>
          <w:color w:val="000000"/>
          <w:szCs w:val="20"/>
          <w:lang w:eastAsia="vi-VN"/>
        </w:rPr>
        <w:t>chuyển đổi</w:t>
      </w:r>
      <w:r w:rsidRPr="00BF5A61">
        <w:rPr>
          <w:rStyle w:val="BodyTextChar1"/>
          <w:rFonts w:ascii="Arial" w:hAnsi="Arial" w:cs="Arial"/>
          <w:color w:val="000000"/>
          <w:szCs w:val="20"/>
          <w:lang w:eastAsia="vi-VN"/>
        </w:rPr>
        <w:t xml:space="preserve"> cơ cấu cây trồng phù hợp.</w:t>
      </w:r>
    </w:p>
    <w:p w14:paraId="68B5A920"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Phương án phòng, chống thiên tai và ứng phó với biến đổi khí hậu</w:t>
      </w:r>
    </w:p>
    <w:p w14:paraId="1C260DD7"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Phân vùng rủi ro đối với từng loại thiên tai trên địa bàn</w:t>
      </w:r>
    </w:p>
    <w:p w14:paraId="7AEDA314"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thường chịu ảnh hưởng trực tiếp của bão, áp thấp nhiệt đới, nước biển dâng trong bão: Vùng ven biển thuộc các huyện, thành phố, thị xã: Nghi Xuân, Lộc Hà, Thạch Hà, thành phố Hà Tĩnh,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huyện Kỳ Anh và thị xã Kỳ Anh.</w:t>
      </w:r>
    </w:p>
    <w:p w14:paraId="09963C64"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lũ, lũ quét, ngập lụt các lưu vực sông: Gồm các huyện miền núi thượng Kỳ Anh, Hương Khê, Vũ Quang, Hương Sơn, thượng Đức Thọ và ngoài đê La Giang huyện Đức Thọ, Nghi Xuân.</w:t>
      </w:r>
    </w:p>
    <w:p w14:paraId="63978132"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Vùng ngập lụt hạ du hồ chứa lớn như Kẻ Gỗ, sông Rác, thượng sông Trí, Hố Hô...: Gồm phía Nam huyện Thạch Hà, thành phố Hà Tĩnh, </w:t>
      </w:r>
      <w:r w:rsidR="00D83FDF" w:rsidRPr="00BF5A61">
        <w:rPr>
          <w:rStyle w:val="BodyTextChar1"/>
          <w:rFonts w:ascii="Arial" w:hAnsi="Arial" w:cs="Arial"/>
          <w:color w:val="000000"/>
          <w:szCs w:val="20"/>
          <w:lang w:eastAsia="vi-VN"/>
        </w:rPr>
        <w:t>Cẩm Xuyên</w:t>
      </w:r>
      <w:r w:rsidR="003D67E6" w:rsidRPr="00BF5A61">
        <w:rPr>
          <w:rStyle w:val="BodyTextChar1"/>
          <w:rFonts w:ascii="Arial" w:hAnsi="Arial" w:cs="Arial"/>
          <w:color w:val="000000"/>
          <w:szCs w:val="20"/>
          <w:lang w:eastAsia="vi-VN"/>
        </w:rPr>
        <w:t>, Kỳ Anh, thị xã Kỳ Anh, Hương Khê.</w:t>
      </w:r>
    </w:p>
    <w:p w14:paraId="46445632"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Vùng ngập lụt nội đồng: Gồm Đức Thọ, Hồng Lĩnh, Can Lộc, Lộc Hà và Bắc Thạch Hà.</w:t>
      </w:r>
    </w:p>
    <w:p w14:paraId="46AB9FBE"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Phương án phòng, chống thiên tai và ứng phó với biến đổi khí hậu</w:t>
      </w:r>
    </w:p>
    <w:p w14:paraId="411C2539"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14:paraId="6FCCD671"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Xây dựng và nâng cấp hệ thống hồ chứa, đập dâng đảm bảo khả năng chống lũ thích ứng với biến đổi khí hậu; nạo vét lòng dẫn, các lòng sông; củng cố hệ thống đê sông, đê biển; nghiên cứu tổng thể và các giải pháp tăng khả năng phòng lũ, thoát lũ hạ du hồ Kẻ Gỗ; quy hoạch, bố trí dân cư ra khỏi vùng có nguy cơ sạt lở bờ sông, sạt lở núi, vùng có nguy cơ lũ quét, lũ ống, vùng thường xuyên ngập lụt; tăng cường năng lực quan trắc khí tượng thủy văn, vận hành hồ chứa, thiết lập các trạm đo mưa tự động trên các lưu vực sông, hồ chứa trọng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w:t>
      </w:r>
    </w:p>
    <w:p w14:paraId="204BABFB"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D67E6" w:rsidRPr="00BF5A61">
        <w:rPr>
          <w:rStyle w:val="BodyTextChar1"/>
          <w:rFonts w:ascii="Arial" w:hAnsi="Arial" w:cs="Arial"/>
          <w:color w:val="000000"/>
          <w:szCs w:val="20"/>
          <w:lang w:eastAsia="vi-VN"/>
        </w:rPr>
        <w:t xml:space="preserve">Phương án phòng chống lũ của các tuyến sông có đê, phương án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hệ thống đê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và kết cấu hạ tầng phòng, chống thiên tai</w:t>
      </w:r>
    </w:p>
    <w:p w14:paraId="12118AA3" w14:textId="77777777" w:rsidR="003D67E6" w:rsidRPr="00BF5A61" w:rsidRDefault="00BF68BE"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Thực hiện tốt công tác phòng, chống lũ trên các tuyến sông có đê thuộc 04 hệ thống sông, gồm: sông La - Lam (bao gồm sông Ngàn Sâu, sông Ngàn Phố); sông Nghèn (bao gồm sông Cày, sông Rào Cái); sông Rác (bao gồm sông Gia Hội, sông Quèn) và hệ thống sông Trí, sông Quyền, sông Vịnh.</w:t>
      </w:r>
    </w:p>
    <w:p w14:paraId="4600498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rPr>
        <w:t xml:space="preserve">- </w:t>
      </w:r>
      <w:r w:rsidRPr="00BF5A61">
        <w:rPr>
          <w:rStyle w:val="BodyTextChar1"/>
          <w:rFonts w:ascii="Arial" w:hAnsi="Arial" w:cs="Arial"/>
          <w:color w:val="000000"/>
          <w:szCs w:val="20"/>
          <w:lang w:eastAsia="vi-VN"/>
        </w:rPr>
        <w:t xml:space="preserve">Xây dựng, nâng cấp hệ thống đê đảm bảo tiêu chuẩn phòng, chống lũ; ưu tiên khép kín 02 tuyến đê từ </w:t>
      </w:r>
      <w:r w:rsidR="00414C69"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 xml:space="preserve">Đông 2 đến </w:t>
      </w:r>
      <w:r w:rsidR="00414C69" w:rsidRPr="00BF5A61">
        <w:rPr>
          <w:rStyle w:val="BodyTextChar1"/>
          <w:rFonts w:ascii="Arial" w:hAnsi="Arial" w:cs="Arial"/>
          <w:color w:val="000000"/>
          <w:szCs w:val="20"/>
          <w:lang w:eastAsia="vi-VN"/>
        </w:rPr>
        <w:t xml:space="preserve">Cầu </w:t>
      </w:r>
      <w:r w:rsidRPr="00BF5A61">
        <w:rPr>
          <w:rStyle w:val="BodyTextChar1"/>
          <w:rFonts w:ascii="Arial" w:hAnsi="Arial" w:cs="Arial"/>
          <w:color w:val="000000"/>
          <w:szCs w:val="20"/>
          <w:lang w:eastAsia="vi-VN"/>
        </w:rPr>
        <w:t xml:space="preserve">Đông 1 và cầu Phụ Lão đến cầu Nủi kết nối với tuyến đường tránh đảm bảo chống lũ cho thành phố Hà Tĩnh, nâng cấp các tuyến đê đảm bảo chống lũ, bão theo tần suất thiết kế; </w:t>
      </w:r>
      <w:r w:rsidR="00BF68BE" w:rsidRPr="00BF5A61">
        <w:rPr>
          <w:rStyle w:val="BodyTextChar1"/>
          <w:rFonts w:ascii="Arial" w:hAnsi="Arial" w:cs="Arial"/>
          <w:color w:val="000000"/>
          <w:szCs w:val="20"/>
          <w:lang w:eastAsia="vi-VN"/>
        </w:rPr>
        <w:t>đầu tư</w:t>
      </w:r>
      <w:r w:rsidRPr="00BF5A61">
        <w:rPr>
          <w:rStyle w:val="BodyTextChar1"/>
          <w:rFonts w:ascii="Arial" w:hAnsi="Arial" w:cs="Arial"/>
          <w:color w:val="000000"/>
          <w:szCs w:val="20"/>
          <w:lang w:eastAsia="vi-VN"/>
        </w:rPr>
        <w:t xml:space="preserve"> các tuyến đê để từng bước xóa các vùng phân lũ, chậm lũ thuộc địa bàn các huyện Hương Sơn, Đức Thọ. Nghiên </w:t>
      </w:r>
      <w:r w:rsidR="00CA699B" w:rsidRPr="00BF5A61">
        <w:rPr>
          <w:rStyle w:val="BodyTextChar1"/>
          <w:rFonts w:ascii="Arial" w:hAnsi="Arial" w:cs="Arial"/>
          <w:color w:val="000000"/>
          <w:szCs w:val="20"/>
          <w:lang w:eastAsia="vi-VN"/>
        </w:rPr>
        <w:t>cứu</w:t>
      </w:r>
      <w:r w:rsidRPr="00BF5A61">
        <w:rPr>
          <w:rStyle w:val="BodyTextChar1"/>
          <w:rFonts w:ascii="Arial" w:hAnsi="Arial" w:cs="Arial"/>
          <w:color w:val="000000"/>
          <w:szCs w:val="20"/>
          <w:lang w:eastAsia="vi-VN"/>
        </w:rPr>
        <w:t xml:space="preserve"> giải pháp để khai thác, sử dụng bãi nổi Xuân Giang 2, xã Xuân Giang, huyện Nghi Xuân và một phần diện tích tại các bãi sông, bãi nổi phục vụ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trên cơ sở đảm bảo yêu cầu thoát lũ theo tần suất kế thiết của các tuyến sông đã được quy định, bảo đảm môi trường và tuân thủ các quy định của pháp luật.</w:t>
      </w:r>
    </w:p>
    <w:p w14:paraId="1410E63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mức nước đảm bảo chống lũ trên các hệ thống sông tại Phụ lục XV)</w:t>
      </w:r>
    </w:p>
    <w:p w14:paraId="675C3AE5" w14:textId="77777777" w:rsidR="003D67E6" w:rsidRPr="00BF5A61" w:rsidRDefault="00CA699B" w:rsidP="00506BE9">
      <w:pPr>
        <w:pStyle w:val="Heading10"/>
        <w:shd w:val="clear" w:color="auto" w:fill="auto"/>
        <w:spacing w:before="120" w:after="0" w:line="240" w:lineRule="auto"/>
        <w:ind w:firstLine="0"/>
        <w:jc w:val="left"/>
        <w:outlineLvl w:val="9"/>
        <w:rPr>
          <w:rFonts w:ascii="Arial" w:hAnsi="Arial" w:cs="Arial"/>
          <w:color w:val="000000"/>
          <w:sz w:val="20"/>
          <w:szCs w:val="20"/>
        </w:rPr>
      </w:pPr>
      <w:bookmarkStart w:id="2" w:name="bookmark8"/>
      <w:bookmarkStart w:id="3" w:name="bookmark9"/>
      <w:r w:rsidRPr="00BF5A61">
        <w:rPr>
          <w:rStyle w:val="Heading1"/>
          <w:rFonts w:ascii="Arial" w:hAnsi="Arial" w:cs="Arial"/>
          <w:b/>
          <w:bCs/>
          <w:color w:val="000000"/>
          <w:sz w:val="20"/>
          <w:szCs w:val="20"/>
          <w:lang w:val="en-US" w:eastAsia="vi-VN"/>
        </w:rPr>
        <w:t xml:space="preserve">VI. </w:t>
      </w:r>
      <w:r w:rsidRPr="00BF5A61">
        <w:rPr>
          <w:rStyle w:val="Heading1"/>
          <w:rFonts w:ascii="Arial" w:hAnsi="Arial" w:cs="Arial"/>
          <w:b/>
          <w:bCs/>
          <w:color w:val="000000"/>
          <w:sz w:val="20"/>
          <w:szCs w:val="20"/>
          <w:lang w:eastAsia="vi-VN"/>
        </w:rPr>
        <w:t>PHƯƠNG ÁN PHÂN B</w:t>
      </w:r>
      <w:r w:rsidRPr="00BF5A61">
        <w:rPr>
          <w:rStyle w:val="Heading1"/>
          <w:rFonts w:ascii="Arial" w:hAnsi="Arial" w:cs="Arial"/>
          <w:b/>
          <w:bCs/>
          <w:color w:val="000000"/>
          <w:sz w:val="20"/>
          <w:szCs w:val="20"/>
          <w:lang w:val="en-US" w:eastAsia="vi-VN"/>
        </w:rPr>
        <w:t>Ổ</w:t>
      </w:r>
      <w:r w:rsidR="003D67E6" w:rsidRPr="00BF5A61">
        <w:rPr>
          <w:rStyle w:val="Heading1"/>
          <w:rFonts w:ascii="Arial" w:hAnsi="Arial" w:cs="Arial"/>
          <w:b/>
          <w:bCs/>
          <w:color w:val="000000"/>
          <w:sz w:val="20"/>
          <w:szCs w:val="20"/>
          <w:lang w:eastAsia="vi-VN"/>
        </w:rPr>
        <w:t>, KHOANH VÙNG ĐẤT ĐAI</w:t>
      </w:r>
      <w:bookmarkEnd w:id="2"/>
      <w:bookmarkEnd w:id="3"/>
    </w:p>
    <w:p w14:paraId="584C5382"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Phân bổ chỉ tiêu sử dụng đất</w:t>
      </w:r>
    </w:p>
    <w:p w14:paraId="032C86C9"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Đến năm 2030, diện tích tự nhiên của tỉnh Hà Tĩnh là 599.445 ha, trong đó: đất nông nghiệp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486.380 ha; đất phi nông nghiệp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109.317 ha; đất chưa sử dụng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3.748 ha.</w:t>
      </w:r>
    </w:p>
    <w:p w14:paraId="5E3B775A"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Phương án thu hồi, chuyển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đích sử dụng đất, đưa đất chưa sử dụng vào sử dụng thời kỳ 2021 - 2030</w:t>
      </w:r>
    </w:p>
    <w:p w14:paraId="2A5EA997"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Thực hiện thu hồi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28.559 ha, trong đó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26.593 ha đất nông nghiệp và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1.967 ha đất phi nông nghiệp.</w:t>
      </w:r>
    </w:p>
    <w:p w14:paraId="0C9CD3EF"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Chuyển </w:t>
      </w:r>
      <w:r w:rsidR="00BF5A61" w:rsidRPr="00BF5A61">
        <w:rPr>
          <w:rStyle w:val="BodyTextChar1"/>
          <w:rFonts w:ascii="Arial" w:hAnsi="Arial" w:cs="Arial"/>
          <w:color w:val="000000"/>
          <w:szCs w:val="20"/>
          <w:lang w:eastAsia="vi-VN"/>
        </w:rPr>
        <w:t>mục</w:t>
      </w:r>
      <w:r w:rsidRPr="00BF5A61">
        <w:rPr>
          <w:rStyle w:val="BodyTextChar1"/>
          <w:rFonts w:ascii="Arial" w:hAnsi="Arial" w:cs="Arial"/>
          <w:color w:val="000000"/>
          <w:szCs w:val="20"/>
          <w:lang w:eastAsia="vi-VN"/>
        </w:rPr>
        <w:t xml:space="preserve"> đích sử dụng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27.723 ha đất nông nghiệp sang đất phi nông nghiệp.</w:t>
      </w:r>
    </w:p>
    <w:p w14:paraId="777B35A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Đưa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8.335 ha đất chưa sử dụng vào sử dụng cho các </w:t>
      </w:r>
      <w:r w:rsidR="00BF5A61" w:rsidRPr="00BF5A61">
        <w:rPr>
          <w:rStyle w:val="BodyTextChar1"/>
          <w:rFonts w:ascii="Arial" w:hAnsi="Arial" w:cs="Arial"/>
          <w:color w:val="000000"/>
          <w:szCs w:val="20"/>
          <w:lang w:eastAsia="vi-VN"/>
        </w:rPr>
        <w:t>mục</w:t>
      </w:r>
      <w:r w:rsidRPr="00BF5A61">
        <w:rPr>
          <w:rStyle w:val="BodyTextChar1"/>
          <w:rFonts w:ascii="Arial" w:hAnsi="Arial" w:cs="Arial"/>
          <w:color w:val="000000"/>
          <w:szCs w:val="20"/>
          <w:lang w:eastAsia="vi-VN"/>
        </w:rPr>
        <w:t xml:space="preserve"> tiêu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trong đó: đất nông nghiệp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 xml:space="preserve">g 4.636 ha, đất phi nông nghiệp </w:t>
      </w:r>
      <w:r w:rsidR="00BF5A61" w:rsidRPr="00BF5A61">
        <w:rPr>
          <w:rStyle w:val="BodyTextChar1"/>
          <w:rFonts w:ascii="Arial" w:hAnsi="Arial" w:cs="Arial"/>
          <w:color w:val="000000"/>
          <w:szCs w:val="20"/>
          <w:lang w:eastAsia="vi-VN"/>
        </w:rPr>
        <w:t>khoản</w:t>
      </w:r>
      <w:r w:rsidRPr="00BF5A61">
        <w:rPr>
          <w:rStyle w:val="BodyTextChar1"/>
          <w:rFonts w:ascii="Arial" w:hAnsi="Arial" w:cs="Arial"/>
          <w:color w:val="000000"/>
          <w:szCs w:val="20"/>
          <w:lang w:eastAsia="vi-VN"/>
        </w:rPr>
        <w:t>g 3.699 ha.</w:t>
      </w:r>
    </w:p>
    <w:p w14:paraId="4CC5A8CC"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XVI)</w:t>
      </w:r>
    </w:p>
    <w:p w14:paraId="55E97A3E" w14:textId="77777777" w:rsidR="003D67E6" w:rsidRPr="00BF5A61" w:rsidRDefault="00CA699B" w:rsidP="00506BE9">
      <w:pPr>
        <w:pStyle w:val="Heading10"/>
        <w:shd w:val="clear" w:color="auto" w:fill="auto"/>
        <w:spacing w:before="120" w:after="0" w:line="240" w:lineRule="auto"/>
        <w:ind w:firstLine="0"/>
        <w:jc w:val="left"/>
        <w:outlineLvl w:val="9"/>
        <w:rPr>
          <w:rFonts w:ascii="Arial" w:hAnsi="Arial" w:cs="Arial"/>
          <w:color w:val="000000"/>
          <w:sz w:val="20"/>
          <w:szCs w:val="20"/>
        </w:rPr>
      </w:pPr>
      <w:bookmarkStart w:id="4" w:name="bookmark10"/>
      <w:bookmarkStart w:id="5" w:name="bookmark11"/>
      <w:r w:rsidRPr="00BF5A61">
        <w:rPr>
          <w:rStyle w:val="Heading1"/>
          <w:rFonts w:ascii="Arial" w:hAnsi="Arial" w:cs="Arial"/>
          <w:b/>
          <w:bCs/>
          <w:color w:val="000000"/>
          <w:sz w:val="20"/>
          <w:szCs w:val="20"/>
          <w:lang w:val="en-US" w:eastAsia="vi-VN"/>
        </w:rPr>
        <w:t xml:space="preserve">VII. </w:t>
      </w:r>
      <w:r w:rsidRPr="00BF5A61">
        <w:rPr>
          <w:rStyle w:val="Heading1"/>
          <w:rFonts w:ascii="Arial" w:hAnsi="Arial" w:cs="Arial"/>
          <w:b/>
          <w:bCs/>
          <w:color w:val="000000"/>
          <w:sz w:val="20"/>
          <w:szCs w:val="20"/>
          <w:lang w:eastAsia="vi-VN"/>
        </w:rPr>
        <w:t xml:space="preserve">DANH </w:t>
      </w:r>
      <w:r w:rsidR="00BF5A61" w:rsidRPr="00BF5A61">
        <w:rPr>
          <w:rStyle w:val="Heading1"/>
          <w:rFonts w:ascii="Arial" w:hAnsi="Arial" w:cs="Arial"/>
          <w:b/>
          <w:bCs/>
          <w:color w:val="000000"/>
          <w:sz w:val="20"/>
          <w:szCs w:val="20"/>
          <w:lang w:eastAsia="vi-VN"/>
        </w:rPr>
        <w:t>MỤC</w:t>
      </w:r>
      <w:r w:rsidRPr="00BF5A61">
        <w:rPr>
          <w:rStyle w:val="Heading1"/>
          <w:rFonts w:ascii="Arial" w:hAnsi="Arial" w:cs="Arial"/>
          <w:b/>
          <w:bCs/>
          <w:color w:val="000000"/>
          <w:sz w:val="20"/>
          <w:szCs w:val="20"/>
          <w:lang w:eastAsia="vi-VN"/>
        </w:rPr>
        <w:t xml:space="preserve"> D</w:t>
      </w:r>
      <w:r w:rsidRPr="00BF5A61">
        <w:rPr>
          <w:rStyle w:val="Heading1"/>
          <w:rFonts w:ascii="Arial" w:hAnsi="Arial" w:cs="Arial"/>
          <w:b/>
          <w:bCs/>
          <w:color w:val="000000"/>
          <w:sz w:val="20"/>
          <w:szCs w:val="20"/>
          <w:lang w:val="en-US" w:eastAsia="vi-VN"/>
        </w:rPr>
        <w:t>Ự</w:t>
      </w:r>
      <w:r w:rsidR="003D67E6" w:rsidRPr="00BF5A61">
        <w:rPr>
          <w:rStyle w:val="Heading1"/>
          <w:rFonts w:ascii="Arial" w:hAnsi="Arial" w:cs="Arial"/>
          <w:b/>
          <w:bCs/>
          <w:color w:val="000000"/>
          <w:sz w:val="20"/>
          <w:szCs w:val="20"/>
          <w:lang w:eastAsia="vi-VN"/>
        </w:rPr>
        <w:t xml:space="preserve"> ÁN </w:t>
      </w:r>
      <w:r w:rsidRPr="00BF5A61">
        <w:rPr>
          <w:rStyle w:val="Heading1"/>
          <w:rFonts w:ascii="Arial" w:hAnsi="Arial" w:cs="Arial"/>
          <w:b/>
          <w:bCs/>
          <w:color w:val="000000"/>
          <w:sz w:val="20"/>
          <w:szCs w:val="20"/>
          <w:lang w:val="en-US" w:eastAsia="vi-VN"/>
        </w:rPr>
        <w:t>ƯU</w:t>
      </w:r>
      <w:r w:rsidR="003D67E6" w:rsidRPr="00BF5A61">
        <w:rPr>
          <w:rStyle w:val="Heading1"/>
          <w:rFonts w:ascii="Arial" w:hAnsi="Arial" w:cs="Arial"/>
          <w:b/>
          <w:bCs/>
          <w:color w:val="000000"/>
          <w:sz w:val="20"/>
          <w:szCs w:val="20"/>
          <w:lang w:eastAsia="vi-VN"/>
        </w:rPr>
        <w:t xml:space="preserve"> TIÊN ĐẦU TƯ</w:t>
      </w:r>
      <w:bookmarkEnd w:id="4"/>
      <w:bookmarkEnd w:id="5"/>
    </w:p>
    <w:p w14:paraId="7903781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tại Phụ lục XVII)</w:t>
      </w:r>
    </w:p>
    <w:p w14:paraId="1522BC7C" w14:textId="77777777" w:rsidR="003D67E6" w:rsidRPr="00BF5A61" w:rsidRDefault="00CA699B" w:rsidP="00506BE9">
      <w:pPr>
        <w:pStyle w:val="Heading10"/>
        <w:shd w:val="clear" w:color="auto" w:fill="auto"/>
        <w:spacing w:before="120" w:after="0" w:line="240" w:lineRule="auto"/>
        <w:ind w:firstLine="0"/>
        <w:jc w:val="left"/>
        <w:outlineLvl w:val="9"/>
        <w:rPr>
          <w:rFonts w:ascii="Arial" w:hAnsi="Arial" w:cs="Arial"/>
          <w:color w:val="000000"/>
          <w:sz w:val="20"/>
          <w:szCs w:val="20"/>
        </w:rPr>
      </w:pPr>
      <w:bookmarkStart w:id="6" w:name="bookmark12"/>
      <w:bookmarkStart w:id="7" w:name="bookmark13"/>
      <w:r w:rsidRPr="00BF5A61">
        <w:rPr>
          <w:rStyle w:val="Heading1"/>
          <w:rFonts w:ascii="Arial" w:hAnsi="Arial" w:cs="Arial"/>
          <w:b/>
          <w:bCs/>
          <w:color w:val="000000"/>
          <w:sz w:val="20"/>
          <w:szCs w:val="20"/>
          <w:lang w:val="en-US" w:eastAsia="vi-VN"/>
        </w:rPr>
        <w:t xml:space="preserve">VIII. </w:t>
      </w:r>
      <w:r w:rsidR="003D67E6" w:rsidRPr="00BF5A61">
        <w:rPr>
          <w:rStyle w:val="Heading1"/>
          <w:rFonts w:ascii="Arial" w:hAnsi="Arial" w:cs="Arial"/>
          <w:b/>
          <w:bCs/>
          <w:color w:val="000000"/>
          <w:sz w:val="20"/>
          <w:szCs w:val="20"/>
          <w:lang w:eastAsia="vi-VN"/>
        </w:rPr>
        <w:t xml:space="preserve">GIẢI PHÁP, </w:t>
      </w:r>
      <w:r w:rsidRPr="00BF5A61">
        <w:rPr>
          <w:rStyle w:val="Heading1"/>
          <w:rFonts w:ascii="Arial" w:hAnsi="Arial" w:cs="Arial"/>
          <w:b/>
          <w:bCs/>
          <w:color w:val="000000"/>
          <w:sz w:val="20"/>
          <w:szCs w:val="20"/>
          <w:lang w:val="en-US" w:eastAsia="vi-VN"/>
        </w:rPr>
        <w:t>NGUỒN LỰC THỰC</w:t>
      </w:r>
      <w:r w:rsidR="003D67E6" w:rsidRPr="00BF5A61">
        <w:rPr>
          <w:rStyle w:val="Heading1"/>
          <w:rFonts w:ascii="Arial" w:hAnsi="Arial" w:cs="Arial"/>
          <w:b/>
          <w:bCs/>
          <w:color w:val="000000"/>
          <w:sz w:val="20"/>
          <w:szCs w:val="20"/>
          <w:lang w:eastAsia="vi-VN"/>
        </w:rPr>
        <w:t xml:space="preserve"> HIỆN QUY HOẠCH</w:t>
      </w:r>
      <w:bookmarkEnd w:id="6"/>
      <w:bookmarkEnd w:id="7"/>
    </w:p>
    <w:p w14:paraId="70A5A873"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Giải pháp về huy động và sử dụng vốn đầu tư</w:t>
      </w:r>
    </w:p>
    <w:p w14:paraId="1E3C47F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Sử dụng có hiệu quả nguồn vốn đầu tư công, đầu tư có trọng tâm, trọng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vào các ngành, lĩnh vực then chốt, dự án tạo động lực lan tỏa, thúc đẩy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Tập trung đẩy mạnh cải cách thủ tục hành chính, cải thiện môi trường đầu tư kinh doanh; khai thác hiệu quả các nguồn lực từ quỹ đất; đa dạng hóa các hình thức huy động vốn, đẩy mạnh đầu tư theo hình thức đối tác công tư và thu hút đầu tư từ các doanh nghiệp.</w:t>
      </w:r>
    </w:p>
    <w:p w14:paraId="09A11F01"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Giải pháp về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nguồn nhân lực</w:t>
      </w:r>
    </w:p>
    <w:p w14:paraId="052F2828"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nguồn nhân lực, nhất là nguồn nhân lực chất lượng cao, gắn kết chặt chẽ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nguồn nhân lực với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và ứng dụng khoa học công nghệ. Chú trọng phát hiện, bồi dưỡng, phát huy nhân tài, đào tạo nhân lực cho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 xã hội của tỉnh.</w:t>
      </w:r>
    </w:p>
    <w:p w14:paraId="7D24423F"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Giải pháp về bảo vệ môi trường</w:t>
      </w:r>
    </w:p>
    <w:p w14:paraId="730E622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Tăng cường năng lực quản lý nhà nước về bảo vệ môi trường, quan tâm đầu tư các công trình bảo vệ môi trường. Khai thác hợp lý và sử dụng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kiệm, bền vững tài nguyên khoáng sản, bảo vệ môi trường biển và ven biển, chống thoái h</w:t>
      </w:r>
      <w:r w:rsidR="00CF66F4" w:rsidRPr="00BF5A61">
        <w:rPr>
          <w:rStyle w:val="BodyTextChar1"/>
          <w:rFonts w:ascii="Arial" w:hAnsi="Arial" w:cs="Arial"/>
          <w:color w:val="000000"/>
          <w:szCs w:val="20"/>
          <w:lang w:val="en-US" w:eastAsia="vi-VN"/>
        </w:rPr>
        <w:t>óa</w:t>
      </w:r>
      <w:r w:rsidRPr="00BF5A61">
        <w:rPr>
          <w:rStyle w:val="BodyTextChar1"/>
          <w:rFonts w:ascii="Arial" w:hAnsi="Arial" w:cs="Arial"/>
          <w:color w:val="000000"/>
          <w:szCs w:val="20"/>
          <w:lang w:eastAsia="vi-VN"/>
        </w:rPr>
        <w:t xml:space="preserve"> đất, sử dụng hiệu quả và </w:t>
      </w:r>
      <w:r w:rsidR="00CA699B" w:rsidRPr="00BF5A61">
        <w:rPr>
          <w:rStyle w:val="BodyTextChar1"/>
          <w:rFonts w:ascii="Arial" w:hAnsi="Arial" w:cs="Arial"/>
          <w:color w:val="000000"/>
          <w:szCs w:val="20"/>
          <w:lang w:eastAsia="vi-VN"/>
        </w:rPr>
        <w:t>bền vững</w:t>
      </w:r>
      <w:r w:rsidRPr="00BF5A61">
        <w:rPr>
          <w:rStyle w:val="BodyTextChar1"/>
          <w:rFonts w:ascii="Arial" w:hAnsi="Arial" w:cs="Arial"/>
          <w:color w:val="000000"/>
          <w:szCs w:val="20"/>
          <w:lang w:eastAsia="vi-VN"/>
        </w:rPr>
        <w:t xml:space="preserve"> tài nguyên đất, bảo vệ và sử dụng bền vững tài nguyên nước, bảo vệ diện tích rừng; có cơ chế quản lý hiệu quả các loại chất thải, đặc biệt là chất thải rắn và nước thải.</w:t>
      </w:r>
    </w:p>
    <w:p w14:paraId="09D9126C"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 xml:space="preserve">Giải pháp về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khoa học công nghệ và chuyển đổi số</w:t>
      </w:r>
    </w:p>
    <w:p w14:paraId="67A46404"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hệ thống mạng lưới tổ chức khoa học và công nghệ; nghiên cứu, ứng dụng khoa học và công nghệ, nhất là ứng dụng các thành tựu của cuộc cách mạng công nghiệp lần thứ tư vào sản xuất, kinh doanh sản phẩm chủ lực của tỉnh hướng tới </w:t>
      </w:r>
      <w:r w:rsidR="00BF5A61" w:rsidRPr="00BF5A61">
        <w:rPr>
          <w:rStyle w:val="BodyTextChar1"/>
          <w:rFonts w:ascii="Arial" w:hAnsi="Arial" w:cs="Arial"/>
          <w:color w:val="000000"/>
          <w:szCs w:val="20"/>
          <w:lang w:eastAsia="vi-VN"/>
        </w:rPr>
        <w:t>mục</w:t>
      </w:r>
      <w:r w:rsidRPr="00BF5A61">
        <w:rPr>
          <w:rStyle w:val="BodyTextChar1"/>
          <w:rFonts w:ascii="Arial" w:hAnsi="Arial" w:cs="Arial"/>
          <w:color w:val="000000"/>
          <w:szCs w:val="20"/>
          <w:lang w:eastAsia="vi-VN"/>
        </w:rPr>
        <w:t xml:space="preserve"> tiêu xuất khẩu và tham gia chuỗi giá trị toàn cầu.</w:t>
      </w:r>
    </w:p>
    <w:p w14:paraId="289DE2CB"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Xây dựng </w:t>
      </w:r>
      <w:r w:rsidR="00BF5A61" w:rsidRPr="00BF5A61">
        <w:rPr>
          <w:rStyle w:val="BodyTextChar1"/>
          <w:rFonts w:ascii="Arial" w:hAnsi="Arial" w:cs="Arial"/>
          <w:color w:val="000000"/>
          <w:szCs w:val="20"/>
          <w:lang w:eastAsia="vi-VN"/>
        </w:rPr>
        <w:t>chương</w:t>
      </w:r>
      <w:r w:rsidRPr="00BF5A61">
        <w:rPr>
          <w:rStyle w:val="BodyTextChar1"/>
          <w:rFonts w:ascii="Arial" w:hAnsi="Arial" w:cs="Arial"/>
          <w:color w:val="000000"/>
          <w:szCs w:val="20"/>
          <w:lang w:eastAsia="vi-VN"/>
        </w:rPr>
        <w:t xml:space="preserve"> trình, kế hoạch chuyển đổi số, trọng tâm là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hạ tầng số, cơ sở dữ liệu số, tạo nền tảng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chính quyền số, kinh tế số, hướng đến xã hội số; tập trung xây dựng chính quyền điện tử, xây dựng thành phố thông minh; đẩy nhanh việc thanh toán không dùng tiền mặt, quan trắc môi trường tự động, hồ sơ quản lý sức khỏe điện tử.</w:t>
      </w:r>
    </w:p>
    <w:p w14:paraId="4C124A74"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5. </w:t>
      </w:r>
      <w:r w:rsidR="003D67E6" w:rsidRPr="00BF5A61">
        <w:rPr>
          <w:rStyle w:val="BodyTextChar1"/>
          <w:rFonts w:ascii="Arial" w:hAnsi="Arial" w:cs="Arial"/>
          <w:color w:val="000000"/>
          <w:szCs w:val="20"/>
          <w:lang w:eastAsia="vi-VN"/>
        </w:rPr>
        <w:t xml:space="preserve">Giải pháp về cơ chế, chính sách liên kết phát </w:t>
      </w:r>
      <w:r w:rsidR="0065770C" w:rsidRPr="00BF5A61">
        <w:rPr>
          <w:rStyle w:val="BodyTextChar1"/>
          <w:rFonts w:ascii="Arial" w:hAnsi="Arial" w:cs="Arial"/>
          <w:color w:val="000000"/>
          <w:szCs w:val="20"/>
          <w:lang w:eastAsia="vi-VN"/>
        </w:rPr>
        <w:t>triển</w:t>
      </w:r>
    </w:p>
    <w:p w14:paraId="74BF33A2"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Rà soát, nghiên cứu ban hành hệ thống cơ chế chính chính sách đồng bộ, nhằm huy động tối đa nguồn lực, đáp ứng yêu cầu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của Hà Tĩnh. Đẩy mạnh liên kết hợp tác với các tỉnh, thành phố trong cả nước, nhất là các địa phương trong khu vực Bắc Trung bộ về các vấn đề: đầu tư xây dựng cơ sở hạ tầng giao thông cấp vùng kết nối các đô thị, trung tâm du lịch và khu công nghiệp của tỉnh; trao đổi thông tin về quy hoạch, chiến lược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w:t>
      </w:r>
      <w:r w:rsidR="00CA699B" w:rsidRPr="00BF5A61">
        <w:rPr>
          <w:rStyle w:val="BodyTextChar1"/>
          <w:rFonts w:ascii="Arial" w:hAnsi="Arial" w:cs="Arial"/>
          <w:color w:val="000000"/>
          <w:szCs w:val="20"/>
          <w:lang w:eastAsia="vi-VN"/>
        </w:rPr>
        <w:t>phối hợp</w:t>
      </w:r>
      <w:r w:rsidRPr="00BF5A61">
        <w:rPr>
          <w:rStyle w:val="BodyTextChar1"/>
          <w:rFonts w:ascii="Arial" w:hAnsi="Arial" w:cs="Arial"/>
          <w:color w:val="000000"/>
          <w:szCs w:val="20"/>
          <w:lang w:eastAsia="vi-VN"/>
        </w:rPr>
        <w:t xml:space="preserve"> tổ chức các hội nghị xúc tiến đầu tư với các địa phương trong cả nước.</w:t>
      </w:r>
    </w:p>
    <w:p w14:paraId="662CB27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Tăng cường quan hệ hữu nghị, hợp tác mới với các tỉnh, thành phố của các nước có nhiều </w:t>
      </w:r>
      <w:r w:rsidR="00BF5A61" w:rsidRPr="00BF5A61">
        <w:rPr>
          <w:rStyle w:val="BodyTextChar1"/>
          <w:rFonts w:ascii="Arial" w:hAnsi="Arial" w:cs="Arial"/>
          <w:color w:val="000000"/>
          <w:szCs w:val="20"/>
          <w:lang w:eastAsia="vi-VN"/>
        </w:rPr>
        <w:t>điểm</w:t>
      </w:r>
      <w:r w:rsidRPr="00BF5A61">
        <w:rPr>
          <w:rStyle w:val="BodyTextChar1"/>
          <w:rFonts w:ascii="Arial" w:hAnsi="Arial" w:cs="Arial"/>
          <w:color w:val="000000"/>
          <w:szCs w:val="20"/>
          <w:lang w:eastAsia="vi-VN"/>
        </w:rPr>
        <w:t xml:space="preserve"> tương đồng với tỉnh Hà Tĩnh, có tiềm năng, thế mạnh trong việc hợp tác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kinh tế, chuyển giao công nghệ, giao lưu văn hóa; thiết lập các tuyến thương mại quốc tế, đặc biệt là các tuyến hàng hải giữa Hà Tĩnh và các thị trường xuất khẩu quan trọng.</w:t>
      </w:r>
    </w:p>
    <w:p w14:paraId="5BC7F06C"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6. </w:t>
      </w:r>
      <w:r w:rsidR="003D67E6" w:rsidRPr="00BF5A61">
        <w:rPr>
          <w:rStyle w:val="BodyTextChar1"/>
          <w:rFonts w:ascii="Arial" w:hAnsi="Arial" w:cs="Arial"/>
          <w:color w:val="000000"/>
          <w:szCs w:val="20"/>
          <w:lang w:eastAsia="vi-VN"/>
        </w:rPr>
        <w:t xml:space="preserve">Giải pháp về quản lý, kiểm soát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đô thị và nông thôn</w:t>
      </w:r>
    </w:p>
    <w:p w14:paraId="205F53FA"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Đầu tư xây dựng và hoàn thiện hệ thống đô thị thông minh. Xây dựng và hoàn thiện các quy hoạch 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và thiết kế đô thị ở các khu vực trung tâm, khu đô thị mới; hạn chế quá trình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đô thị theo vết dầu loang, đặc biệt là các trục giao thông mới. Ưu tiên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kết cấu hạ tầng nông thôn, tăng cường xã hội hóa đầu tư các công trình kết cấu hạ tầng. Tổ chức thực hiện tốt việc định hướng phân khu chức năng ở cá</w:t>
      </w:r>
      <w:r w:rsidR="00CA699B" w:rsidRPr="00BF5A61">
        <w:rPr>
          <w:rStyle w:val="BodyTextChar1"/>
          <w:rFonts w:ascii="Arial" w:hAnsi="Arial" w:cs="Arial"/>
          <w:color w:val="000000"/>
          <w:szCs w:val="20"/>
          <w:lang w:eastAsia="vi-VN"/>
        </w:rPr>
        <w:t>c khu vực đô thị và nông thôn để</w:t>
      </w:r>
      <w:r w:rsidRPr="00BF5A61">
        <w:rPr>
          <w:rStyle w:val="BodyTextChar1"/>
          <w:rFonts w:ascii="Arial" w:hAnsi="Arial" w:cs="Arial"/>
          <w:color w:val="000000"/>
          <w:szCs w:val="20"/>
          <w:lang w:eastAsia="vi-VN"/>
        </w:rPr>
        <w:t xml:space="preserve"> người dân và doanh nghiệp dễ dàng tiếp cận thông tin và giám sát việc thực hiện. Quản lý tốt các hồ, đập phục vụ công tác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nước và bảo đảm môi trường sinh thái.</w:t>
      </w:r>
    </w:p>
    <w:p w14:paraId="04255126"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7. </w:t>
      </w:r>
      <w:r w:rsidR="003D67E6" w:rsidRPr="00BF5A61">
        <w:rPr>
          <w:rStyle w:val="BodyTextChar1"/>
          <w:rFonts w:ascii="Arial" w:hAnsi="Arial" w:cs="Arial"/>
          <w:color w:val="000000"/>
          <w:szCs w:val="20"/>
          <w:lang w:eastAsia="vi-VN"/>
        </w:rPr>
        <w:t xml:space="preserve">Thực hiện tốt công tác đảm bảo quốc phòng, giữ vững an ninh chính trị, trật tự an toàn xã hội, tạo môi trường thuận lợi cho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w:t>
      </w:r>
    </w:p>
    <w:p w14:paraId="26A6E28B"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8. </w:t>
      </w:r>
      <w:r w:rsidR="003D67E6" w:rsidRPr="00BF5A61">
        <w:rPr>
          <w:rStyle w:val="BodyTextChar1"/>
          <w:rFonts w:ascii="Arial" w:hAnsi="Arial" w:cs="Arial"/>
          <w:color w:val="000000"/>
          <w:szCs w:val="20"/>
          <w:lang w:eastAsia="vi-VN"/>
        </w:rPr>
        <w:t>Tổ chức thực hiện và giám sát thực hiện quy hoạch</w:t>
      </w:r>
    </w:p>
    <w:p w14:paraId="6B4DA9C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Tổ chứ</w:t>
      </w:r>
      <w:r w:rsidR="00CF692A" w:rsidRPr="00BF5A61">
        <w:rPr>
          <w:rStyle w:val="BodyTextChar1"/>
          <w:rFonts w:ascii="Arial" w:hAnsi="Arial" w:cs="Arial"/>
          <w:color w:val="000000"/>
          <w:szCs w:val="20"/>
          <w:lang w:eastAsia="vi-VN"/>
        </w:rPr>
        <w:t>c công bố công khai quy hoạch b</w:t>
      </w:r>
      <w:r w:rsidR="00CF692A" w:rsidRPr="00BF5A61">
        <w:rPr>
          <w:rStyle w:val="BodyTextChar1"/>
          <w:rFonts w:ascii="Arial" w:hAnsi="Arial" w:cs="Arial"/>
          <w:color w:val="000000"/>
          <w:szCs w:val="20"/>
          <w:lang w:val="en-US" w:eastAsia="vi-VN"/>
        </w:rPr>
        <w:t>ằ</w:t>
      </w:r>
      <w:r w:rsidRPr="00BF5A61">
        <w:rPr>
          <w:rStyle w:val="BodyTextChar1"/>
          <w:rFonts w:ascii="Arial" w:hAnsi="Arial" w:cs="Arial"/>
          <w:color w:val="000000"/>
          <w:szCs w:val="20"/>
          <w:lang w:eastAsia="vi-VN"/>
        </w:rPr>
        <w:t xml:space="preserve">ng nhiều hình thức khác nhau, tạo sự đồng thuận, nhất trí cao trong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khai thực hiện.</w:t>
      </w:r>
    </w:p>
    <w:p w14:paraId="1D7691A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Thực hiện rà soát,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chỉnh, bổ sung và xây dựng mới quy hoạch chung, quy hoạch xây dựng vùng huyện, quy hoạch sử dụng đất cấp huyện và các quy hoạch khác theo quy định của pháp về quy hoạch, đảm bảo đồng bộ.</w:t>
      </w:r>
    </w:p>
    <w:p w14:paraId="68BF9328" w14:textId="77777777" w:rsidR="003D67E6" w:rsidRPr="00BF5A61" w:rsidRDefault="0065770C"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xây dựng kế hoạch hành động, thường xuyên cập nhật, cụ thể hóa các nội dung quy hoạch thành kế hoạch 5 năm và hàng năm. Các cấp, các ngành và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cấp huyện rà soát,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chỉnh, bổ sung các </w:t>
      </w:r>
      <w:r w:rsidR="00BF5A61" w:rsidRPr="00BF5A61">
        <w:rPr>
          <w:rStyle w:val="BodyTextChar1"/>
          <w:rFonts w:ascii="Arial" w:hAnsi="Arial" w:cs="Arial"/>
          <w:color w:val="000000"/>
          <w:szCs w:val="20"/>
          <w:lang w:eastAsia="vi-VN"/>
        </w:rPr>
        <w:t>chương</w:t>
      </w:r>
      <w:r w:rsidR="003D67E6" w:rsidRPr="00BF5A61">
        <w:rPr>
          <w:rStyle w:val="BodyTextChar1"/>
          <w:rFonts w:ascii="Arial" w:hAnsi="Arial" w:cs="Arial"/>
          <w:color w:val="000000"/>
          <w:szCs w:val="20"/>
          <w:lang w:eastAsia="vi-VN"/>
        </w:rPr>
        <w:t xml:space="preserve"> trình, kế hoạch phát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bảo đảm </w:t>
      </w:r>
      <w:r w:rsidR="0033135A" w:rsidRPr="00BF5A61">
        <w:rPr>
          <w:rStyle w:val="BodyTextChar1"/>
          <w:rFonts w:ascii="Arial" w:hAnsi="Arial" w:cs="Arial"/>
          <w:color w:val="000000"/>
          <w:szCs w:val="20"/>
          <w:lang w:eastAsia="vi-VN"/>
        </w:rPr>
        <w:t>phù hợp</w:t>
      </w:r>
      <w:r w:rsidR="003D67E6" w:rsidRPr="00BF5A61">
        <w:rPr>
          <w:rStyle w:val="BodyTextChar1"/>
          <w:rFonts w:ascii="Arial" w:hAnsi="Arial" w:cs="Arial"/>
          <w:color w:val="000000"/>
          <w:szCs w:val="20"/>
          <w:lang w:eastAsia="vi-VN"/>
        </w:rPr>
        <w:t xml:space="preserve"> với quy hoạch được duyệt. Trong quá trình </w:t>
      </w:r>
      <w:r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thực hiện, định kỳ đánh giá, giám sát việc thực hiện quy hoạch theo quy định.</w:t>
      </w:r>
    </w:p>
    <w:p w14:paraId="187D424C" w14:textId="77777777" w:rsidR="003D67E6" w:rsidRPr="00BF5A61" w:rsidRDefault="00CA699B" w:rsidP="00506BE9">
      <w:pPr>
        <w:pStyle w:val="Heading10"/>
        <w:shd w:val="clear" w:color="auto" w:fill="auto"/>
        <w:spacing w:before="120" w:after="0" w:line="240" w:lineRule="auto"/>
        <w:ind w:firstLine="0"/>
        <w:jc w:val="left"/>
        <w:outlineLvl w:val="9"/>
        <w:rPr>
          <w:rFonts w:ascii="Arial" w:hAnsi="Arial" w:cs="Arial"/>
          <w:color w:val="000000"/>
          <w:sz w:val="20"/>
          <w:szCs w:val="20"/>
        </w:rPr>
      </w:pPr>
      <w:bookmarkStart w:id="8" w:name="bookmark14"/>
      <w:bookmarkStart w:id="9" w:name="bookmark15"/>
      <w:r w:rsidRPr="00BF5A61">
        <w:rPr>
          <w:rStyle w:val="Heading1"/>
          <w:rFonts w:ascii="Arial" w:hAnsi="Arial" w:cs="Arial"/>
          <w:b/>
          <w:bCs/>
          <w:color w:val="000000"/>
          <w:sz w:val="20"/>
          <w:szCs w:val="20"/>
          <w:lang w:val="en-US" w:eastAsia="vi-VN"/>
        </w:rPr>
        <w:t xml:space="preserve">IX. </w:t>
      </w:r>
      <w:r w:rsidRPr="00BF5A61">
        <w:rPr>
          <w:rStyle w:val="Heading1"/>
          <w:rFonts w:ascii="Arial" w:hAnsi="Arial" w:cs="Arial"/>
          <w:b/>
          <w:bCs/>
          <w:color w:val="000000"/>
          <w:sz w:val="20"/>
          <w:szCs w:val="20"/>
          <w:lang w:eastAsia="vi-VN"/>
        </w:rPr>
        <w:t xml:space="preserve">DANH </w:t>
      </w:r>
      <w:r w:rsidR="00BF5A61" w:rsidRPr="00BF5A61">
        <w:rPr>
          <w:rStyle w:val="Heading1"/>
          <w:rFonts w:ascii="Arial" w:hAnsi="Arial" w:cs="Arial"/>
          <w:b/>
          <w:bCs/>
          <w:color w:val="000000"/>
          <w:sz w:val="20"/>
          <w:szCs w:val="20"/>
          <w:lang w:eastAsia="vi-VN"/>
        </w:rPr>
        <w:t>MỤC</w:t>
      </w:r>
      <w:r w:rsidRPr="00BF5A61">
        <w:rPr>
          <w:rStyle w:val="Heading1"/>
          <w:rFonts w:ascii="Arial" w:hAnsi="Arial" w:cs="Arial"/>
          <w:b/>
          <w:bCs/>
          <w:color w:val="000000"/>
          <w:sz w:val="20"/>
          <w:szCs w:val="20"/>
          <w:lang w:eastAsia="vi-VN"/>
        </w:rPr>
        <w:t xml:space="preserve"> BẢN Đ</w:t>
      </w:r>
      <w:r w:rsidRPr="00BF5A61">
        <w:rPr>
          <w:rStyle w:val="Heading1"/>
          <w:rFonts w:ascii="Arial" w:hAnsi="Arial" w:cs="Arial"/>
          <w:b/>
          <w:bCs/>
          <w:color w:val="000000"/>
          <w:sz w:val="20"/>
          <w:szCs w:val="20"/>
          <w:lang w:val="en-US" w:eastAsia="vi-VN"/>
        </w:rPr>
        <w:t xml:space="preserve">Ồ </w:t>
      </w:r>
      <w:r w:rsidR="003D67E6" w:rsidRPr="00BF5A61">
        <w:rPr>
          <w:rStyle w:val="Heading1"/>
          <w:rFonts w:ascii="Arial" w:hAnsi="Arial" w:cs="Arial"/>
          <w:b/>
          <w:bCs/>
          <w:color w:val="000000"/>
          <w:sz w:val="20"/>
          <w:szCs w:val="20"/>
          <w:lang w:eastAsia="vi-VN"/>
        </w:rPr>
        <w:t>QUY HOẠCH</w:t>
      </w:r>
      <w:bookmarkEnd w:id="8"/>
      <w:bookmarkEnd w:id="9"/>
    </w:p>
    <w:p w14:paraId="18650C2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Chi </w:t>
      </w:r>
      <w:r w:rsidR="00BF5A61" w:rsidRPr="00BF5A61">
        <w:rPr>
          <w:rStyle w:val="BodyTextChar1"/>
          <w:rFonts w:ascii="Arial" w:hAnsi="Arial" w:cs="Arial"/>
          <w:color w:val="000000"/>
          <w:szCs w:val="20"/>
          <w:lang w:eastAsia="vi-VN"/>
        </w:rPr>
        <w:t>tiết</w:t>
      </w:r>
      <w:r w:rsidRPr="00BF5A61">
        <w:rPr>
          <w:rStyle w:val="BodyTextChar1"/>
          <w:rFonts w:ascii="Arial" w:hAnsi="Arial" w:cs="Arial"/>
          <w:color w:val="000000"/>
          <w:szCs w:val="20"/>
          <w:lang w:eastAsia="vi-VN"/>
        </w:rPr>
        <w:t xml:space="preserve"> danh </w:t>
      </w:r>
      <w:r w:rsidR="00BF5A61" w:rsidRPr="00BF5A61">
        <w:rPr>
          <w:rStyle w:val="BodyTextChar1"/>
          <w:rFonts w:ascii="Arial" w:hAnsi="Arial" w:cs="Arial"/>
          <w:color w:val="000000"/>
          <w:szCs w:val="20"/>
          <w:lang w:eastAsia="vi-VN"/>
        </w:rPr>
        <w:t>mục</w:t>
      </w:r>
      <w:r w:rsidRPr="00BF5A61">
        <w:rPr>
          <w:rStyle w:val="BodyTextChar1"/>
          <w:rFonts w:ascii="Arial" w:hAnsi="Arial" w:cs="Arial"/>
          <w:color w:val="000000"/>
          <w:szCs w:val="20"/>
          <w:lang w:eastAsia="vi-VN"/>
        </w:rPr>
        <w:t xml:space="preserve"> bản đồ Quy hoạch tỉnh Hà Tĩnh thời kỳ 2021 - 2030, tầm nhìn đến năm 2050 tại Phụ lục XVIII.</w:t>
      </w:r>
    </w:p>
    <w:p w14:paraId="778F9332" w14:textId="77777777" w:rsidR="003D67E6" w:rsidRPr="00BF5A61" w:rsidRDefault="00BF5A61"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2.</w:t>
      </w:r>
    </w:p>
    <w:p w14:paraId="5A0EE85D"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 xml:space="preserve">Quy hoạch tỉnh Hà Tĩnh thời kỳ 2021 - 2030, tầm nhìn đến năm 2050 phê duyệt tại Quyết định này là căn cứ để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lập các quy hoạch đô thị và nông thôn, quy hoạch có tính chất kỹ thuật, chuyên ngành trên địa bàn tỉnh Hà Tĩnh theo quy định của pháp luật có liên quan.</w:t>
      </w:r>
    </w:p>
    <w:p w14:paraId="08F513BA"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Trách nhiệm của UBND tỉnh </w:t>
      </w:r>
      <w:r w:rsidRPr="00BF5A61">
        <w:rPr>
          <w:rStyle w:val="BodyTextChar1"/>
          <w:rFonts w:ascii="Arial" w:hAnsi="Arial" w:cs="Arial"/>
          <w:color w:val="000000"/>
          <w:szCs w:val="20"/>
          <w:lang w:eastAsia="vi-VN"/>
        </w:rPr>
        <w:t>Hà Tĩnh</w:t>
      </w:r>
      <w:r w:rsidR="003D67E6" w:rsidRPr="00BF5A61">
        <w:rPr>
          <w:rStyle w:val="BodyTextChar1"/>
          <w:rFonts w:ascii="Arial" w:hAnsi="Arial" w:cs="Arial"/>
          <w:color w:val="000000"/>
          <w:szCs w:val="20"/>
          <w:lang w:eastAsia="vi-VN"/>
        </w:rPr>
        <w:t>:</w:t>
      </w:r>
    </w:p>
    <w:p w14:paraId="3D02752D"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a) </w:t>
      </w:r>
      <w:r w:rsidR="003D67E6" w:rsidRPr="00BF5A61">
        <w:rPr>
          <w:rStyle w:val="BodyTextChar1"/>
          <w:rFonts w:ascii="Arial" w:hAnsi="Arial" w:cs="Arial"/>
          <w:color w:val="000000"/>
          <w:szCs w:val="20"/>
          <w:lang w:eastAsia="vi-VN"/>
        </w:rPr>
        <w:t>Tổ chức công bố, công khai quy hoạch tỉnh sau khi được Thủ tướng Chính phủ phê duyệt theo quy định của pháp luật về quy hoạch.</w:t>
      </w:r>
    </w:p>
    <w:p w14:paraId="22561871"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b) </w:t>
      </w:r>
      <w:r w:rsidR="003D67E6" w:rsidRPr="00BF5A61">
        <w:rPr>
          <w:rStyle w:val="BodyTextChar1"/>
          <w:rFonts w:ascii="Arial" w:hAnsi="Arial" w:cs="Arial"/>
          <w:color w:val="000000"/>
          <w:szCs w:val="20"/>
          <w:lang w:eastAsia="vi-VN"/>
        </w:rPr>
        <w:t>Xây dựng, trình ban hành Kế hoạch thực hiện quy hoạch tỉnh Hà Tĩnh thời kỳ 2021 - 2030, tầm nhìn đến năm 2050.</w:t>
      </w:r>
    </w:p>
    <w:p w14:paraId="5BF45967"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c)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tỉnh Hà Tĩnh chịu trách nhiệm toàn diện về danh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dự án ưu tiên đầu tư trong thời kỳ quy hoạch được ban hành kèm theo Quyết định này. Việc chấp thuận hoặc quyết định chủ trương đầu tư đối với các dự án chưa được xác định trong danh </w:t>
      </w:r>
      <w:r w:rsidR="00BF5A61" w:rsidRPr="00BF5A61">
        <w:rPr>
          <w:rStyle w:val="BodyTextChar1"/>
          <w:rFonts w:ascii="Arial" w:hAnsi="Arial" w:cs="Arial"/>
          <w:color w:val="000000"/>
          <w:szCs w:val="20"/>
          <w:lang w:eastAsia="vi-VN"/>
        </w:rPr>
        <w:t>mục</w:t>
      </w:r>
      <w:r w:rsidR="003D67E6" w:rsidRPr="00BF5A61">
        <w:rPr>
          <w:rStyle w:val="BodyTextChar1"/>
          <w:rFonts w:ascii="Arial" w:hAnsi="Arial" w:cs="Arial"/>
          <w:color w:val="000000"/>
          <w:szCs w:val="20"/>
          <w:lang w:eastAsia="vi-VN"/>
        </w:rPr>
        <w:t xml:space="preserve"> ưu tiên đầu tư ban hành kèm theo Quyết định này phải phù hợp với quy hoạch quy định tại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1 Quyết định này và phù hợp với quy hoạch khác có liên quan (nếu có); đồng thời, người quyết định chủ trương đầu tư phải chịu trách nhiệm toàn diện trước pháp luật về quyết định của mình.</w:t>
      </w:r>
    </w:p>
    <w:p w14:paraId="4816A0A8"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 xml:space="preserve">Sau khi các quy hoạch cấp quốc gia, quy hoạch vùng được cấp có thẩm quyền quyết định hoặc phê duyệt,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tỉnh Hà Tĩnh có trách nhiệm rà soát nội dung Quy hoạch tỉnh Hà Tĩnh thời kỳ 2021 - 2030, tầm nhìn đến năm 2050, nếu nội dung mâu thuẫn so với quy hoạch cấp cao hơn thì tiến hành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chỉnh, trình Thủ tướng Chính phủ xem xét, phê duyệt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chỉnh theo quy định tại </w:t>
      </w:r>
      <w:bookmarkStart w:id="10" w:name="dc_1"/>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c </w:t>
      </w:r>
      <w:r w:rsidR="00BF5A61" w:rsidRPr="00BF5A61">
        <w:rPr>
          <w:rStyle w:val="BodyTextChar1"/>
          <w:rFonts w:ascii="Arial" w:hAnsi="Arial" w:cs="Arial"/>
          <w:color w:val="000000"/>
          <w:szCs w:val="20"/>
          <w:lang w:eastAsia="vi-VN"/>
        </w:rPr>
        <w:t>khoản</w:t>
      </w:r>
      <w:r w:rsidR="003D67E6" w:rsidRPr="00BF5A61">
        <w:rPr>
          <w:rStyle w:val="BodyTextChar1"/>
          <w:rFonts w:ascii="Arial" w:hAnsi="Arial" w:cs="Arial"/>
          <w:color w:val="000000"/>
          <w:szCs w:val="20"/>
          <w:lang w:eastAsia="vi-VN"/>
        </w:rPr>
        <w:t xml:space="preserve"> 1 </w:t>
      </w:r>
      <w:r w:rsidR="00BF5A61" w:rsidRPr="00BF5A61">
        <w:rPr>
          <w:rStyle w:val="BodyTextChar1"/>
          <w:rFonts w:ascii="Arial" w:hAnsi="Arial" w:cs="Arial"/>
          <w:color w:val="000000"/>
          <w:szCs w:val="20"/>
          <w:lang w:eastAsia="vi-VN"/>
        </w:rPr>
        <w:t>Điều</w:t>
      </w:r>
      <w:r w:rsidR="003D67E6" w:rsidRPr="00BF5A61">
        <w:rPr>
          <w:rStyle w:val="BodyTextChar1"/>
          <w:rFonts w:ascii="Arial" w:hAnsi="Arial" w:cs="Arial"/>
          <w:color w:val="000000"/>
          <w:szCs w:val="20"/>
          <w:lang w:eastAsia="vi-VN"/>
        </w:rPr>
        <w:t xml:space="preserve"> 2 Nghị quyết số 61/2022/QH15</w:t>
      </w:r>
      <w:bookmarkEnd w:id="10"/>
      <w:r w:rsidR="003D67E6" w:rsidRPr="00BF5A61">
        <w:rPr>
          <w:rStyle w:val="BodyTextChar1"/>
          <w:rFonts w:ascii="Arial" w:hAnsi="Arial" w:cs="Arial"/>
          <w:color w:val="000000"/>
          <w:szCs w:val="20"/>
          <w:lang w:eastAsia="vi-VN"/>
        </w:rPr>
        <w:t xml:space="preserve"> ngày 16 tháng 6 năm 2022 của Quốc hội.</w:t>
      </w:r>
    </w:p>
    <w:p w14:paraId="271E1783"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eastAsia="vi-VN"/>
        </w:rPr>
        <w:t xml:space="preserve">Trong quá trình nghiên cứu,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tiến độ, tình hình thực tế, phải phù hợp với </w:t>
      </w:r>
      <w:r w:rsidR="00BF5A61" w:rsidRPr="00BF5A61">
        <w:rPr>
          <w:rStyle w:val="BodyTextChar1"/>
          <w:rFonts w:ascii="Arial" w:hAnsi="Arial" w:cs="Arial"/>
          <w:color w:val="000000"/>
          <w:szCs w:val="20"/>
          <w:lang w:eastAsia="vi-VN"/>
        </w:rPr>
        <w:t>Điều</w:t>
      </w:r>
      <w:r w:rsidRPr="00BF5A61">
        <w:rPr>
          <w:rStyle w:val="BodyTextChar1"/>
          <w:rFonts w:ascii="Arial" w:hAnsi="Arial" w:cs="Arial"/>
          <w:color w:val="000000"/>
          <w:szCs w:val="20"/>
          <w:lang w:eastAsia="vi-VN"/>
        </w:rPr>
        <w:t xml:space="preserve"> 1 Quyết định này và phải thực hiện đúng, đầy đủ các quy định pháp luật hiện hành có liên quan.</w:t>
      </w:r>
    </w:p>
    <w:p w14:paraId="4878C532" w14:textId="77777777" w:rsidR="003D67E6" w:rsidRPr="00BF5A61" w:rsidRDefault="00BF5A61"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3.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tỉnh Hà Tĩnh chịu trách nhiệm về tính chính xác của số liệu, tài liệu, hệ thống bản đồ, cơ sở dữ liệu trong hồ sơ Quy hoạch tỉnh Hà Tĩnh thời kỳ 2021 - 2030, tầm nhìn đến năm 2050 và có trách nhiệm:</w:t>
      </w:r>
    </w:p>
    <w:p w14:paraId="5C31E960"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1. </w:t>
      </w:r>
      <w:r w:rsidR="003D67E6" w:rsidRPr="00BF5A61">
        <w:rPr>
          <w:rStyle w:val="BodyTextChar1"/>
          <w:rFonts w:ascii="Arial" w:hAnsi="Arial" w:cs="Arial"/>
          <w:color w:val="000000"/>
          <w:szCs w:val="20"/>
          <w:lang w:eastAsia="vi-VN"/>
        </w:rPr>
        <w:t xml:space="preserve">Lập Kế hoạch 5 năm, hằng năm, các </w:t>
      </w:r>
      <w:r w:rsidR="00BF5A61" w:rsidRPr="00BF5A61">
        <w:rPr>
          <w:rStyle w:val="BodyTextChar1"/>
          <w:rFonts w:ascii="Arial" w:hAnsi="Arial" w:cs="Arial"/>
          <w:color w:val="000000"/>
          <w:szCs w:val="20"/>
          <w:lang w:eastAsia="vi-VN"/>
        </w:rPr>
        <w:t>chương</w:t>
      </w:r>
      <w:r w:rsidR="003D67E6" w:rsidRPr="00BF5A61">
        <w:rPr>
          <w:rStyle w:val="BodyTextChar1"/>
          <w:rFonts w:ascii="Arial" w:hAnsi="Arial" w:cs="Arial"/>
          <w:color w:val="000000"/>
          <w:szCs w:val="20"/>
          <w:lang w:eastAsia="vi-VN"/>
        </w:rPr>
        <w:t xml:space="preserve"> trình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trọng </w:t>
      </w:r>
      <w:r w:rsidR="00BF5A61" w:rsidRPr="00BF5A61">
        <w:rPr>
          <w:rStyle w:val="BodyTextChar1"/>
          <w:rFonts w:ascii="Arial" w:hAnsi="Arial" w:cs="Arial"/>
          <w:color w:val="000000"/>
          <w:szCs w:val="20"/>
          <w:lang w:eastAsia="vi-VN"/>
        </w:rPr>
        <w:t>điểm</w:t>
      </w:r>
      <w:r w:rsidR="003D67E6" w:rsidRPr="00BF5A61">
        <w:rPr>
          <w:rStyle w:val="BodyTextChar1"/>
          <w:rFonts w:ascii="Arial" w:hAnsi="Arial" w:cs="Arial"/>
          <w:color w:val="000000"/>
          <w:szCs w:val="20"/>
          <w:lang w:eastAsia="vi-VN"/>
        </w:rPr>
        <w:t xml:space="preserve">, các dự án </w:t>
      </w:r>
      <w:r w:rsidRPr="00BF5A61">
        <w:rPr>
          <w:rStyle w:val="BodyTextChar1"/>
          <w:rFonts w:ascii="Arial" w:hAnsi="Arial" w:cs="Arial"/>
          <w:color w:val="000000"/>
          <w:szCs w:val="20"/>
          <w:lang w:eastAsia="vi-VN"/>
        </w:rPr>
        <w:t>cụ thể</w:t>
      </w:r>
      <w:r w:rsidR="003D67E6" w:rsidRPr="00BF5A61">
        <w:rPr>
          <w:rStyle w:val="BodyTextChar1"/>
          <w:rFonts w:ascii="Arial" w:hAnsi="Arial" w:cs="Arial"/>
          <w:color w:val="000000"/>
          <w:szCs w:val="20"/>
          <w:lang w:eastAsia="vi-VN"/>
        </w:rPr>
        <w:t xml:space="preserve"> để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thực hiện Quy hoạch.</w:t>
      </w:r>
    </w:p>
    <w:p w14:paraId="01D2FC65"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2. </w:t>
      </w:r>
      <w:r w:rsidR="003D67E6" w:rsidRPr="00BF5A61">
        <w:rPr>
          <w:rStyle w:val="BodyTextChar1"/>
          <w:rFonts w:ascii="Arial" w:hAnsi="Arial" w:cs="Arial"/>
          <w:color w:val="000000"/>
          <w:szCs w:val="20"/>
          <w:lang w:eastAsia="vi-VN"/>
        </w:rPr>
        <w:t xml:space="preserve">Nghiên cứu xây dựng, ban hành hoặc trình cấp có thẩm quyền ban hành các cơ chế, chính sách phù hợp với yêu cầu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và theo quy định của pháp luật để huy động các nguồn lực thực hiện Quy hoạch.</w:t>
      </w:r>
    </w:p>
    <w:p w14:paraId="16294D1D"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3. </w:t>
      </w:r>
      <w:r w:rsidR="003D67E6" w:rsidRPr="00BF5A61">
        <w:rPr>
          <w:rStyle w:val="BodyTextChar1"/>
          <w:rFonts w:ascii="Arial" w:hAnsi="Arial" w:cs="Arial"/>
          <w:color w:val="000000"/>
          <w:szCs w:val="20"/>
          <w:lang w:eastAsia="vi-VN"/>
        </w:rPr>
        <w:t xml:space="preserve">Tiếp tục thực hiện các yêu cầu, nội dung bảo vệ môi trường khi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khai các dự án thực hiện Quy hoạch, bảo đảm sự hài hòa giữa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 xã hội và bảo vệ môi trường, góp phần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bền vững; tổ chức quan trắc, giám sát, quản lý môi trường; lưu gi</w:t>
      </w:r>
      <w:r w:rsidR="00045298" w:rsidRPr="00BF5A61">
        <w:rPr>
          <w:rStyle w:val="BodyTextChar1"/>
          <w:rFonts w:ascii="Arial" w:hAnsi="Arial" w:cs="Arial"/>
          <w:color w:val="000000"/>
          <w:szCs w:val="20"/>
          <w:lang w:eastAsia="vi-VN"/>
        </w:rPr>
        <w:t>ữ cơ sở dữ liệu, chia s</w:t>
      </w:r>
      <w:r w:rsidR="00045298" w:rsidRPr="00BF5A61">
        <w:rPr>
          <w:rStyle w:val="BodyTextChar1"/>
          <w:rFonts w:ascii="Arial" w:hAnsi="Arial" w:cs="Arial"/>
          <w:color w:val="000000"/>
          <w:szCs w:val="20"/>
          <w:lang w:val="en-US" w:eastAsia="vi-VN"/>
        </w:rPr>
        <w:t>ẻ</w:t>
      </w:r>
      <w:r w:rsidR="003D67E6" w:rsidRPr="00BF5A61">
        <w:rPr>
          <w:rStyle w:val="BodyTextChar1"/>
          <w:rFonts w:ascii="Arial" w:hAnsi="Arial" w:cs="Arial"/>
          <w:color w:val="000000"/>
          <w:szCs w:val="20"/>
          <w:lang w:eastAsia="vi-VN"/>
        </w:rPr>
        <w:t xml:space="preserve"> thông tin, cơ sở dữ liệu môi trường phục vụ quá trình chuyển đổi số trong quá trình thực hiện Quy hoạch.</w:t>
      </w:r>
    </w:p>
    <w:p w14:paraId="498021A3" w14:textId="77777777" w:rsidR="003D67E6" w:rsidRPr="00BF5A61" w:rsidRDefault="00CA699B"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4. </w:t>
      </w:r>
      <w:r w:rsidR="003D67E6" w:rsidRPr="00BF5A61">
        <w:rPr>
          <w:rStyle w:val="BodyTextChar1"/>
          <w:rFonts w:ascii="Arial" w:hAnsi="Arial" w:cs="Arial"/>
          <w:color w:val="000000"/>
          <w:szCs w:val="20"/>
          <w:lang w:eastAsia="vi-VN"/>
        </w:rPr>
        <w:t xml:space="preserve">Đối với các dự án quy hoạch đầu tư sau năm 2030, trường hợp có nhu cầu đầu tư phục vụ phát </w:t>
      </w:r>
      <w:r w:rsidR="0065770C" w:rsidRPr="00BF5A61">
        <w:rPr>
          <w:rStyle w:val="BodyTextChar1"/>
          <w:rFonts w:ascii="Arial" w:hAnsi="Arial" w:cs="Arial"/>
          <w:color w:val="000000"/>
          <w:szCs w:val="20"/>
          <w:lang w:eastAsia="vi-VN"/>
        </w:rPr>
        <w:t>triển</w:t>
      </w:r>
      <w:r w:rsidR="003D67E6" w:rsidRPr="00BF5A61">
        <w:rPr>
          <w:rStyle w:val="BodyTextChar1"/>
          <w:rFonts w:ascii="Arial" w:hAnsi="Arial" w:cs="Arial"/>
          <w:color w:val="000000"/>
          <w:szCs w:val="20"/>
          <w:lang w:eastAsia="vi-VN"/>
        </w:rPr>
        <w:t xml:space="preserve"> kinh tế - xã hội và huy động được nguồn lực thì báo cáo cấp có </w:t>
      </w:r>
      <w:r w:rsidR="00D83FDF" w:rsidRPr="00BF5A61">
        <w:rPr>
          <w:rStyle w:val="BodyTextChar1"/>
          <w:rFonts w:ascii="Arial" w:hAnsi="Arial" w:cs="Arial"/>
          <w:color w:val="000000"/>
          <w:szCs w:val="20"/>
          <w:lang w:eastAsia="vi-VN"/>
        </w:rPr>
        <w:t>thẩm</w:t>
      </w:r>
      <w:r w:rsidR="003D67E6" w:rsidRPr="00BF5A61">
        <w:rPr>
          <w:rStyle w:val="BodyTextChar1"/>
          <w:rFonts w:ascii="Arial" w:hAnsi="Arial" w:cs="Arial"/>
          <w:color w:val="000000"/>
          <w:szCs w:val="20"/>
          <w:lang w:eastAsia="vi-VN"/>
        </w:rPr>
        <w:t xml:space="preserve"> quyền chấp thuận cho đầu tư sớm hơn.</w:t>
      </w:r>
    </w:p>
    <w:p w14:paraId="53973B5C" w14:textId="77777777" w:rsidR="003D67E6" w:rsidRPr="00BF5A61" w:rsidRDefault="00BF5A61"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4. </w:t>
      </w:r>
      <w:r w:rsidR="003D67E6" w:rsidRPr="00BF5A61">
        <w:rPr>
          <w:rStyle w:val="BodyTextChar1"/>
          <w:rFonts w:ascii="Arial" w:hAnsi="Arial" w:cs="Arial"/>
          <w:color w:val="000000"/>
          <w:szCs w:val="20"/>
          <w:lang w:eastAsia="vi-VN"/>
        </w:rPr>
        <w:t xml:space="preserve">Các Bộ, ngành liên quan trong phạm vi chức năng, nhiệm vụ được giao có trách nhiệm hướng dẫn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tỉnh Hà Tĩnh trong quá trình thực hiện Quy hoạch; </w:t>
      </w:r>
      <w:r w:rsidR="00CA699B" w:rsidRPr="00BF5A61">
        <w:rPr>
          <w:rStyle w:val="BodyTextChar1"/>
          <w:rFonts w:ascii="Arial" w:hAnsi="Arial" w:cs="Arial"/>
          <w:color w:val="000000"/>
          <w:szCs w:val="20"/>
          <w:lang w:eastAsia="vi-VN"/>
        </w:rPr>
        <w:t>trường hợp</w:t>
      </w:r>
      <w:r w:rsidR="003D67E6" w:rsidRPr="00BF5A61">
        <w:rPr>
          <w:rStyle w:val="BodyTextChar1"/>
          <w:rFonts w:ascii="Arial" w:hAnsi="Arial" w:cs="Arial"/>
          <w:color w:val="000000"/>
          <w:szCs w:val="20"/>
          <w:lang w:eastAsia="vi-VN"/>
        </w:rPr>
        <w:t xml:space="preserve"> cần thiết, phối hợp với tỉnh Hà Tĩnh nghiên cứu, xây dựng hoặc trình cấp có thẩm quyền ban hành một số cơ chế, chính sách phù hợp nhằm huy động, sử dụng có hiệu quả các nguồn lực để thực hiện Quy hoạch.</w:t>
      </w:r>
    </w:p>
    <w:p w14:paraId="6BCD2DC2" w14:textId="77777777" w:rsidR="003D67E6" w:rsidRPr="00BF5A61" w:rsidRDefault="00BF5A61" w:rsidP="00506BE9">
      <w:pPr>
        <w:pStyle w:val="BodyText"/>
        <w:shd w:val="clear" w:color="auto" w:fill="auto"/>
        <w:spacing w:before="120" w:after="0" w:line="240" w:lineRule="auto"/>
        <w:ind w:firstLine="0"/>
        <w:jc w:val="left"/>
        <w:rPr>
          <w:rStyle w:val="BodyTextChar1"/>
          <w:rFonts w:ascii="Arial" w:hAnsi="Arial" w:cs="Arial"/>
          <w:color w:val="000000"/>
          <w:szCs w:val="20"/>
          <w:lang w:eastAsia="vi-VN"/>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5. </w:t>
      </w:r>
      <w:r w:rsidR="003D67E6" w:rsidRPr="00BF5A61">
        <w:rPr>
          <w:rStyle w:val="BodyTextChar1"/>
          <w:rFonts w:ascii="Arial" w:hAnsi="Arial" w:cs="Arial"/>
          <w:color w:val="000000"/>
          <w:szCs w:val="20"/>
          <w:lang w:eastAsia="vi-VN"/>
        </w:rPr>
        <w:t>Quyết định này có hiệu lực thi hành từ ngày ký ban hành.</w:t>
      </w:r>
    </w:p>
    <w:p w14:paraId="3961568D" w14:textId="77777777" w:rsidR="003D67E6" w:rsidRPr="00BF5A61" w:rsidRDefault="00BF5A61" w:rsidP="00506BE9">
      <w:pPr>
        <w:pStyle w:val="BodyText"/>
        <w:shd w:val="clear" w:color="auto" w:fill="auto"/>
        <w:spacing w:before="120" w:after="0" w:line="240" w:lineRule="auto"/>
        <w:ind w:firstLine="0"/>
        <w:jc w:val="left"/>
        <w:rPr>
          <w:rStyle w:val="BodyTextChar1"/>
          <w:rFonts w:ascii="Arial" w:hAnsi="Arial" w:cs="Arial"/>
          <w:color w:val="000000"/>
          <w:szCs w:val="20"/>
          <w:lang w:eastAsia="vi-VN"/>
        </w:rPr>
      </w:pPr>
      <w:r w:rsidRPr="00BF5A61">
        <w:rPr>
          <w:rStyle w:val="BodyTextChar1"/>
          <w:rFonts w:ascii="Arial" w:hAnsi="Arial" w:cs="Arial"/>
          <w:b/>
          <w:bCs/>
          <w:color w:val="000000"/>
          <w:szCs w:val="20"/>
          <w:lang w:eastAsia="vi-VN"/>
        </w:rPr>
        <w:t>Điều</w:t>
      </w:r>
      <w:r w:rsidR="003D67E6" w:rsidRPr="00BF5A61">
        <w:rPr>
          <w:rStyle w:val="BodyTextChar1"/>
          <w:rFonts w:ascii="Arial" w:hAnsi="Arial" w:cs="Arial"/>
          <w:b/>
          <w:bCs/>
          <w:color w:val="000000"/>
          <w:szCs w:val="20"/>
          <w:lang w:eastAsia="vi-VN"/>
        </w:rPr>
        <w:t xml:space="preserve"> 6. </w:t>
      </w:r>
      <w:r w:rsidR="003D67E6" w:rsidRPr="00BF5A61">
        <w:rPr>
          <w:rStyle w:val="BodyTextChar1"/>
          <w:rFonts w:ascii="Arial" w:hAnsi="Arial" w:cs="Arial"/>
          <w:color w:val="000000"/>
          <w:szCs w:val="20"/>
          <w:lang w:eastAsia="vi-VN"/>
        </w:rPr>
        <w:t xml:space="preserve">Các Bộ trưởng, Thủ trưởng cơ quan thuộc Chính phủ, Chủ tịch </w:t>
      </w:r>
      <w:r w:rsidR="0033135A" w:rsidRPr="00BF5A61">
        <w:rPr>
          <w:rStyle w:val="BodyTextChar1"/>
          <w:rFonts w:ascii="Arial" w:hAnsi="Arial" w:cs="Arial"/>
          <w:color w:val="000000"/>
          <w:szCs w:val="20"/>
          <w:lang w:eastAsia="vi-VN"/>
        </w:rPr>
        <w:t>Ủy ban</w:t>
      </w:r>
      <w:r w:rsidR="003D67E6" w:rsidRPr="00BF5A61">
        <w:rPr>
          <w:rStyle w:val="BodyTextChar1"/>
          <w:rFonts w:ascii="Arial" w:hAnsi="Arial" w:cs="Arial"/>
          <w:color w:val="000000"/>
          <w:szCs w:val="20"/>
          <w:lang w:eastAsia="vi-VN"/>
        </w:rPr>
        <w:t xml:space="preserve"> nhân dân tỉnh Hà Tĩnh chịu trách nhiệm thi hành Quyết định này./.</w:t>
      </w:r>
    </w:p>
    <w:p w14:paraId="6642286D" w14:textId="77777777" w:rsidR="003D67E6" w:rsidRPr="00BF5A61" w:rsidRDefault="003D67E6" w:rsidP="00506BE9">
      <w:pPr>
        <w:spacing w:before="120"/>
        <w:jc w:val="both"/>
        <w:rPr>
          <w:rFonts w:cs="Arial"/>
          <w:szCs w:val="20"/>
          <w:lang w:val="en-US"/>
        </w:rPr>
      </w:pPr>
    </w:p>
    <w:tbl>
      <w:tblPr>
        <w:tblW w:w="5000" w:type="pct"/>
        <w:tblLook w:val="01E0" w:firstRow="1" w:lastRow="1" w:firstColumn="1" w:lastColumn="1" w:noHBand="0" w:noVBand="0"/>
      </w:tblPr>
      <w:tblGrid>
        <w:gridCol w:w="4793"/>
        <w:gridCol w:w="4278"/>
      </w:tblGrid>
      <w:tr w:rsidR="0033070F" w:rsidRPr="00807E14" w14:paraId="2BDF90D8" w14:textId="77777777" w:rsidTr="00807E14">
        <w:tc>
          <w:tcPr>
            <w:tcW w:w="2642" w:type="pct"/>
            <w:shd w:val="clear" w:color="auto" w:fill="auto"/>
          </w:tcPr>
          <w:p w14:paraId="1315C933" w14:textId="77777777" w:rsidR="0033070F" w:rsidRPr="00807E14" w:rsidRDefault="0033070F" w:rsidP="00807E14">
            <w:pPr>
              <w:spacing w:before="120"/>
              <w:jc w:val="left"/>
              <w:rPr>
                <w:rFonts w:cs="Arial"/>
                <w:szCs w:val="20"/>
              </w:rPr>
            </w:pPr>
          </w:p>
          <w:p w14:paraId="45D456B6" w14:textId="77777777" w:rsidR="0033070F" w:rsidRPr="00807E14" w:rsidRDefault="0033070F" w:rsidP="00807E14">
            <w:pPr>
              <w:spacing w:before="120"/>
              <w:jc w:val="left"/>
              <w:rPr>
                <w:rFonts w:cs="Arial"/>
                <w:szCs w:val="20"/>
              </w:rPr>
            </w:pPr>
            <w:r w:rsidRPr="00807E14">
              <w:rPr>
                <w:rFonts w:cs="Arial"/>
                <w:b/>
                <w:i/>
                <w:szCs w:val="20"/>
              </w:rPr>
              <w:t>Nơi nhận:</w:t>
            </w:r>
            <w:r w:rsidRPr="00807E14">
              <w:rPr>
                <w:rFonts w:cs="Arial"/>
                <w:b/>
                <w:i/>
                <w:szCs w:val="20"/>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Ban Bí thư Trung ương Đảng;</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Thủ tướng, các Phó Thủ tướng Chính phủ;</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Các bộ, cơ quan ngang bộ, cơ quan thuộc Chính phủ;</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HĐND, UBND các tỉnh, thành phố trực thuộc trung ương;</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Văn phòng Trung ương và các Ban của Đ</w:t>
            </w:r>
            <w:r w:rsidRPr="00807E14">
              <w:rPr>
                <w:rStyle w:val="BodyTextChar1"/>
                <w:rFonts w:ascii="Arial" w:hAnsi="Arial" w:cs="Arial"/>
                <w:sz w:val="16"/>
                <w:szCs w:val="16"/>
                <w:lang w:val="en-US"/>
              </w:rPr>
              <w:t>ả</w:t>
            </w:r>
            <w:r w:rsidRPr="00807E14">
              <w:rPr>
                <w:rStyle w:val="BodyTextChar1"/>
                <w:rFonts w:ascii="Arial" w:hAnsi="Arial" w:cs="Arial"/>
                <w:sz w:val="16"/>
                <w:szCs w:val="16"/>
              </w:rPr>
              <w:t>ng;</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Văn phòng Tổng Bí thư;</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Văn phòng Chủ tịch nước;</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Hội đồng Dân tộc và các Ủy ban của Quốc hội;</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Văn phòng Quốc hội;</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Tòa án nhân dân tối cao;</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Viện kiểm sát nhân dân tối cao;</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Kiểm toán nhà nước;</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Ủy ban Giám sát tài chính Quốc gia;</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Ngân hàng Chính sách xã hội;</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Ngân hàng Phát triển Việt Nam;</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Ủy ban trung ương Mặt trận Tổ quốc Việt Nam;</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Cơ quan trung ương của các đoàn thể;</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VPCP: BTCN, các PCN, Trợ lý TTg, TGĐ Cổng TTĐT,</w:t>
            </w:r>
            <w:r w:rsidRPr="00807E14">
              <w:rPr>
                <w:rStyle w:val="BodyTextChar1"/>
                <w:rFonts w:ascii="Arial" w:hAnsi="Arial" w:cs="Arial"/>
                <w:sz w:val="16"/>
                <w:szCs w:val="16"/>
                <w:lang w:val="en-US"/>
              </w:rPr>
              <w:br/>
            </w:r>
            <w:r w:rsidRPr="00807E14">
              <w:rPr>
                <w:rStyle w:val="BodyTextChar1"/>
                <w:rFonts w:ascii="Arial" w:hAnsi="Arial" w:cs="Arial"/>
                <w:sz w:val="16"/>
                <w:szCs w:val="16"/>
              </w:rPr>
              <w:t>các Vụ, Cục, đơn vị trực thuộc, Công báo;</w:t>
            </w:r>
            <w:r w:rsidRPr="00807E14">
              <w:rPr>
                <w:rFonts w:cs="Arial"/>
                <w:sz w:val="16"/>
                <w:szCs w:val="16"/>
              </w:rPr>
              <w:br/>
            </w:r>
            <w:r w:rsidRPr="00807E14">
              <w:rPr>
                <w:rStyle w:val="BodyTextChar1"/>
                <w:rFonts w:ascii="Arial" w:hAnsi="Arial" w:cs="Arial"/>
                <w:sz w:val="16"/>
                <w:szCs w:val="16"/>
                <w:lang w:val="en-US"/>
              </w:rPr>
              <w:t xml:space="preserve">- </w:t>
            </w:r>
            <w:r w:rsidRPr="00807E14">
              <w:rPr>
                <w:rStyle w:val="BodyTextChar1"/>
                <w:rFonts w:ascii="Arial" w:hAnsi="Arial" w:cs="Arial"/>
                <w:sz w:val="16"/>
                <w:szCs w:val="16"/>
              </w:rPr>
              <w:t xml:space="preserve">Lưu: </w:t>
            </w:r>
            <w:r w:rsidRPr="00807E14">
              <w:rPr>
                <w:rStyle w:val="BodyTextChar1"/>
                <w:rFonts w:ascii="Arial" w:hAnsi="Arial" w:cs="Arial"/>
                <w:sz w:val="16"/>
                <w:szCs w:val="16"/>
                <w:lang w:val="en-US"/>
              </w:rPr>
              <w:t xml:space="preserve">VT, QHĐP </w:t>
            </w:r>
            <w:r w:rsidRPr="00807E14">
              <w:rPr>
                <w:rStyle w:val="BodyTextChar1"/>
                <w:rFonts w:ascii="Arial" w:hAnsi="Arial" w:cs="Arial"/>
                <w:sz w:val="16"/>
                <w:szCs w:val="16"/>
              </w:rPr>
              <w:t>(2b) Đ.Minh.</w:t>
            </w:r>
          </w:p>
        </w:tc>
        <w:tc>
          <w:tcPr>
            <w:tcW w:w="2358" w:type="pct"/>
            <w:shd w:val="clear" w:color="auto" w:fill="auto"/>
          </w:tcPr>
          <w:p w14:paraId="7E0F4BE5" w14:textId="77777777" w:rsidR="0033070F" w:rsidRPr="00807E14" w:rsidRDefault="0033070F" w:rsidP="00807E14">
            <w:pPr>
              <w:spacing w:before="120"/>
              <w:rPr>
                <w:rFonts w:cs="Arial"/>
                <w:b/>
                <w:szCs w:val="20"/>
              </w:rPr>
            </w:pPr>
            <w:r w:rsidRPr="00807E14">
              <w:rPr>
                <w:rStyle w:val="Picturecaption"/>
                <w:rFonts w:ascii="Arial" w:hAnsi="Arial" w:cs="Arial"/>
                <w:bCs w:val="0"/>
                <w:sz w:val="20"/>
                <w:szCs w:val="20"/>
              </w:rPr>
              <w:t xml:space="preserve">KT. THỦ TƯỚNG </w:t>
            </w:r>
            <w:r w:rsidRPr="00807E14">
              <w:rPr>
                <w:rStyle w:val="Picturecaption"/>
                <w:rFonts w:ascii="Arial" w:hAnsi="Arial" w:cs="Arial"/>
                <w:bCs w:val="0"/>
                <w:sz w:val="20"/>
                <w:szCs w:val="20"/>
              </w:rPr>
              <w:br/>
            </w:r>
            <w:r w:rsidRPr="00807E14">
              <w:rPr>
                <w:rStyle w:val="Picturecaption"/>
                <w:rFonts w:ascii="Arial" w:hAnsi="Arial" w:cs="Arial"/>
                <w:bCs w:val="0"/>
                <w:sz w:val="20"/>
                <w:szCs w:val="20"/>
                <w:lang w:val="en-US"/>
              </w:rPr>
              <w:t xml:space="preserve">PHÓ THỦ </w:t>
            </w:r>
            <w:r w:rsidRPr="00807E14">
              <w:rPr>
                <w:rStyle w:val="Picturecaption"/>
                <w:rFonts w:ascii="Arial" w:hAnsi="Arial" w:cs="Arial"/>
                <w:bCs w:val="0"/>
                <w:sz w:val="20"/>
                <w:szCs w:val="20"/>
              </w:rPr>
              <w:t>TƯỚNG</w:t>
            </w:r>
            <w:r w:rsidRPr="00807E14">
              <w:rPr>
                <w:rStyle w:val="Picturecaption"/>
                <w:rFonts w:ascii="Arial" w:hAnsi="Arial" w:cs="Arial"/>
                <w:bCs w:val="0"/>
                <w:sz w:val="20"/>
                <w:szCs w:val="20"/>
              </w:rPr>
              <w:br/>
            </w:r>
            <w:r w:rsidRPr="00807E14">
              <w:rPr>
                <w:rStyle w:val="Picturecaption"/>
                <w:rFonts w:ascii="Arial" w:hAnsi="Arial" w:cs="Arial"/>
                <w:sz w:val="20"/>
                <w:szCs w:val="20"/>
              </w:rPr>
              <w:br/>
            </w:r>
            <w:r w:rsidRPr="00807E14">
              <w:rPr>
                <w:rStyle w:val="Picturecaption"/>
                <w:rFonts w:ascii="Arial" w:hAnsi="Arial" w:cs="Arial"/>
                <w:sz w:val="20"/>
                <w:szCs w:val="20"/>
              </w:rPr>
              <w:br/>
            </w:r>
            <w:r w:rsidRPr="00807E14">
              <w:rPr>
                <w:rStyle w:val="Picturecaption"/>
                <w:rFonts w:ascii="Arial" w:hAnsi="Arial" w:cs="Arial"/>
                <w:sz w:val="20"/>
                <w:szCs w:val="20"/>
              </w:rPr>
              <w:br/>
            </w:r>
            <w:r w:rsidRPr="00807E14">
              <w:rPr>
                <w:rStyle w:val="Picturecaption"/>
                <w:rFonts w:ascii="Arial" w:hAnsi="Arial" w:cs="Arial"/>
                <w:sz w:val="20"/>
                <w:szCs w:val="20"/>
              </w:rPr>
              <w:br/>
              <w:t>L</w:t>
            </w:r>
            <w:r w:rsidRPr="00807E14">
              <w:rPr>
                <w:rStyle w:val="Picturecaption"/>
                <w:rFonts w:ascii="Arial" w:hAnsi="Arial" w:cs="Arial"/>
                <w:sz w:val="20"/>
                <w:szCs w:val="20"/>
                <w:lang w:val="en-US"/>
              </w:rPr>
              <w:t>ê Văn Thành</w:t>
            </w:r>
          </w:p>
        </w:tc>
      </w:tr>
    </w:tbl>
    <w:p w14:paraId="3AC483AA" w14:textId="77777777" w:rsidR="0033070F" w:rsidRPr="00BF5A61" w:rsidRDefault="0033070F" w:rsidP="00506BE9">
      <w:pPr>
        <w:spacing w:before="120"/>
        <w:jc w:val="both"/>
        <w:rPr>
          <w:rFonts w:cs="Arial"/>
          <w:szCs w:val="20"/>
          <w:lang w:val="en-US"/>
        </w:rPr>
      </w:pPr>
    </w:p>
    <w:p w14:paraId="1FFBD864" w14:textId="77777777" w:rsidR="003D67E6" w:rsidRPr="00BF5A61" w:rsidRDefault="0033070F" w:rsidP="00506BE9">
      <w:pPr>
        <w:spacing w:before="120"/>
        <w:rPr>
          <w:rFonts w:cs="Arial"/>
          <w:b/>
          <w:sz w:val="24"/>
          <w:szCs w:val="20"/>
          <w:lang w:val="en-US" w:eastAsia="en-US"/>
        </w:rPr>
      </w:pPr>
      <w:r w:rsidRPr="00BF5A61">
        <w:rPr>
          <w:rFonts w:cs="Arial"/>
          <w:b/>
          <w:sz w:val="24"/>
          <w:szCs w:val="20"/>
          <w:lang w:val="en-US" w:eastAsia="en-US"/>
        </w:rPr>
        <w:t>PHỤ LỤC I</w:t>
      </w:r>
    </w:p>
    <w:p w14:paraId="1BA940AF" w14:textId="77777777" w:rsidR="00093E79" w:rsidRPr="00BF5A61" w:rsidRDefault="0033070F" w:rsidP="00506BE9">
      <w:pPr>
        <w:spacing w:before="120"/>
        <w:rPr>
          <w:rFonts w:cs="Arial"/>
          <w:i/>
          <w:szCs w:val="20"/>
          <w:lang w:val="en-US" w:eastAsia="en-US"/>
        </w:rPr>
      </w:pPr>
      <w:r w:rsidRPr="00BF5A61">
        <w:rPr>
          <w:rFonts w:cs="Arial"/>
          <w:szCs w:val="20"/>
          <w:lang w:val="en-US" w:eastAsia="en-US"/>
        </w:rPr>
        <w:t>PHƯƠNG ÁN PHÁT TRIỂN MẠNG LƯỚI ĐƯỜNG BỘ TỈNH HÀ TĨNH THỜI KỲ 2021 - 2030</w:t>
      </w:r>
      <w:r w:rsidRPr="00BF5A61">
        <w:rPr>
          <w:rFonts w:cs="Arial"/>
          <w:szCs w:val="20"/>
          <w:lang w:val="en-US" w:eastAsia="en-US"/>
        </w:rPr>
        <w:br/>
      </w:r>
      <w:r w:rsidR="00093E79"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093E79"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3"/>
        <w:gridCol w:w="2283"/>
        <w:gridCol w:w="1866"/>
        <w:gridCol w:w="2221"/>
        <w:gridCol w:w="16"/>
        <w:gridCol w:w="1976"/>
      </w:tblGrid>
      <w:tr w:rsidR="003D67E6" w:rsidRPr="00BF5A61" w14:paraId="449E7EA4" w14:textId="77777777">
        <w:tblPrEx>
          <w:tblCellMar>
            <w:top w:w="0" w:type="dxa"/>
            <w:left w:w="0" w:type="dxa"/>
            <w:bottom w:w="0" w:type="dxa"/>
            <w:right w:w="0" w:type="dxa"/>
          </w:tblCellMar>
        </w:tblPrEx>
        <w:trPr>
          <w:jc w:val="center"/>
        </w:trPr>
        <w:tc>
          <w:tcPr>
            <w:tcW w:w="388" w:type="pct"/>
            <w:shd w:val="clear" w:color="auto" w:fill="FFFFFF"/>
            <w:vAlign w:val="center"/>
          </w:tcPr>
          <w:p w14:paraId="47233092"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259" w:type="pct"/>
            <w:shd w:val="clear" w:color="auto" w:fill="FFFFFF"/>
            <w:vAlign w:val="center"/>
          </w:tcPr>
          <w:p w14:paraId="2C0B3751" w14:textId="77777777" w:rsidR="003D67E6" w:rsidRPr="00BF5A61" w:rsidRDefault="00093E79" w:rsidP="00506BE9">
            <w:pPr>
              <w:spacing w:before="120"/>
              <w:rPr>
                <w:rFonts w:cs="Arial"/>
                <w:szCs w:val="20"/>
              </w:rPr>
            </w:pPr>
            <w:r w:rsidRPr="00BF5A61">
              <w:rPr>
                <w:rStyle w:val="Other"/>
                <w:rFonts w:ascii="Arial" w:hAnsi="Arial" w:cs="Arial"/>
                <w:b/>
                <w:bCs/>
                <w:szCs w:val="20"/>
              </w:rPr>
              <w:t>Tuyế</w:t>
            </w:r>
            <w:r w:rsidR="003D67E6" w:rsidRPr="00BF5A61">
              <w:rPr>
                <w:rStyle w:val="Other"/>
                <w:rFonts w:ascii="Arial" w:hAnsi="Arial" w:cs="Arial"/>
                <w:b/>
                <w:bCs/>
                <w:szCs w:val="20"/>
              </w:rPr>
              <w:t>n</w:t>
            </w:r>
          </w:p>
        </w:tc>
        <w:tc>
          <w:tcPr>
            <w:tcW w:w="1029" w:type="pct"/>
            <w:shd w:val="clear" w:color="auto" w:fill="FFFFFF"/>
            <w:vAlign w:val="center"/>
          </w:tcPr>
          <w:p w14:paraId="4555F5F1" w14:textId="77777777" w:rsidR="003D67E6" w:rsidRPr="00BF5A61" w:rsidRDefault="00BF5A61" w:rsidP="00506BE9">
            <w:pPr>
              <w:spacing w:before="120"/>
              <w:rPr>
                <w:rFonts w:cs="Arial"/>
                <w:szCs w:val="20"/>
              </w:rPr>
            </w:pPr>
            <w:r w:rsidRPr="00BF5A61">
              <w:rPr>
                <w:rStyle w:val="Other"/>
                <w:rFonts w:ascii="Arial" w:hAnsi="Arial" w:cs="Arial"/>
                <w:b/>
                <w:bCs/>
                <w:szCs w:val="20"/>
              </w:rPr>
              <w:t>Điểm</w:t>
            </w:r>
            <w:r w:rsidR="003D67E6" w:rsidRPr="00BF5A61">
              <w:rPr>
                <w:rStyle w:val="Other"/>
                <w:rFonts w:ascii="Arial" w:hAnsi="Arial" w:cs="Arial"/>
                <w:b/>
                <w:bCs/>
                <w:szCs w:val="20"/>
              </w:rPr>
              <w:t xml:space="preserve"> đầu</w:t>
            </w:r>
          </w:p>
        </w:tc>
        <w:tc>
          <w:tcPr>
            <w:tcW w:w="1225" w:type="pct"/>
            <w:shd w:val="clear" w:color="auto" w:fill="FFFFFF"/>
            <w:vAlign w:val="center"/>
          </w:tcPr>
          <w:p w14:paraId="0DC8FE63" w14:textId="77777777" w:rsidR="003D67E6" w:rsidRPr="00BF5A61" w:rsidRDefault="00BF5A61" w:rsidP="00506BE9">
            <w:pPr>
              <w:spacing w:before="120"/>
              <w:rPr>
                <w:rFonts w:cs="Arial"/>
                <w:szCs w:val="20"/>
              </w:rPr>
            </w:pPr>
            <w:r w:rsidRPr="00BF5A61">
              <w:rPr>
                <w:rStyle w:val="Other"/>
                <w:rFonts w:ascii="Arial" w:hAnsi="Arial" w:cs="Arial"/>
                <w:b/>
                <w:bCs/>
                <w:szCs w:val="20"/>
              </w:rPr>
              <w:t>Điểm</w:t>
            </w:r>
            <w:r w:rsidR="003D67E6" w:rsidRPr="00BF5A61">
              <w:rPr>
                <w:rStyle w:val="Other"/>
                <w:rFonts w:ascii="Arial" w:hAnsi="Arial" w:cs="Arial"/>
                <w:b/>
                <w:bCs/>
                <w:szCs w:val="20"/>
              </w:rPr>
              <w:t xml:space="preserve"> cuối</w:t>
            </w:r>
          </w:p>
        </w:tc>
        <w:tc>
          <w:tcPr>
            <w:tcW w:w="1099" w:type="pct"/>
            <w:gridSpan w:val="2"/>
            <w:shd w:val="clear" w:color="auto" w:fill="FFFFFF"/>
            <w:vAlign w:val="center"/>
          </w:tcPr>
          <w:p w14:paraId="72D3DBA7"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Quy mô quy hoạch </w:t>
            </w:r>
            <w:r w:rsidR="0033070F" w:rsidRPr="00BF5A61">
              <w:rPr>
                <w:rStyle w:val="Other"/>
                <w:rFonts w:ascii="Arial" w:hAnsi="Arial" w:cs="Arial"/>
                <w:b/>
                <w:bCs/>
                <w:szCs w:val="20"/>
                <w:lang w:val="en-US"/>
              </w:rPr>
              <w:t>(</w:t>
            </w:r>
            <w:r w:rsidRPr="00BF5A61">
              <w:rPr>
                <w:rStyle w:val="Other"/>
                <w:rFonts w:ascii="Arial" w:hAnsi="Arial" w:cs="Arial"/>
                <w:b/>
                <w:bCs/>
                <w:szCs w:val="20"/>
              </w:rPr>
              <w:t>cấp/làn xe)</w:t>
            </w:r>
          </w:p>
        </w:tc>
      </w:tr>
      <w:tr w:rsidR="003D67E6" w:rsidRPr="00BF5A61" w14:paraId="757EB7CE" w14:textId="77777777">
        <w:tblPrEx>
          <w:tblCellMar>
            <w:top w:w="0" w:type="dxa"/>
            <w:left w:w="0" w:type="dxa"/>
            <w:bottom w:w="0" w:type="dxa"/>
            <w:right w:w="0" w:type="dxa"/>
          </w:tblCellMar>
        </w:tblPrEx>
        <w:trPr>
          <w:jc w:val="center"/>
        </w:trPr>
        <w:tc>
          <w:tcPr>
            <w:tcW w:w="388" w:type="pct"/>
            <w:shd w:val="clear" w:color="auto" w:fill="FFFFFF"/>
            <w:vAlign w:val="center"/>
          </w:tcPr>
          <w:p w14:paraId="0F6D45DA"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1259" w:type="pct"/>
            <w:shd w:val="clear" w:color="auto" w:fill="FFFFFF"/>
            <w:vAlign w:val="center"/>
          </w:tcPr>
          <w:p w14:paraId="6E1D81BA" w14:textId="77777777" w:rsidR="003D67E6" w:rsidRPr="00BF5A61" w:rsidRDefault="003D67E6" w:rsidP="00506BE9">
            <w:pPr>
              <w:spacing w:before="120"/>
              <w:rPr>
                <w:rFonts w:cs="Arial"/>
                <w:szCs w:val="20"/>
              </w:rPr>
            </w:pPr>
            <w:r w:rsidRPr="00BF5A61">
              <w:rPr>
                <w:rStyle w:val="Other"/>
                <w:rFonts w:ascii="Arial" w:hAnsi="Arial" w:cs="Arial"/>
                <w:b/>
                <w:bCs/>
                <w:szCs w:val="20"/>
              </w:rPr>
              <w:t>Quốc lộ</w:t>
            </w:r>
          </w:p>
        </w:tc>
        <w:tc>
          <w:tcPr>
            <w:tcW w:w="1029" w:type="pct"/>
            <w:shd w:val="clear" w:color="auto" w:fill="FFFFFF"/>
            <w:vAlign w:val="center"/>
          </w:tcPr>
          <w:p w14:paraId="7D06ABFC" w14:textId="77777777" w:rsidR="003D67E6" w:rsidRPr="00BF5A61" w:rsidRDefault="003D67E6" w:rsidP="00506BE9">
            <w:pPr>
              <w:spacing w:before="120"/>
              <w:rPr>
                <w:rFonts w:cs="Arial"/>
                <w:szCs w:val="20"/>
                <w:lang w:eastAsia="en-US"/>
              </w:rPr>
            </w:pPr>
          </w:p>
        </w:tc>
        <w:tc>
          <w:tcPr>
            <w:tcW w:w="1225" w:type="pct"/>
            <w:shd w:val="clear" w:color="auto" w:fill="FFFFFF"/>
            <w:vAlign w:val="center"/>
          </w:tcPr>
          <w:p w14:paraId="0400E6A6" w14:textId="77777777" w:rsidR="003D67E6" w:rsidRPr="00BF5A61" w:rsidRDefault="003D67E6" w:rsidP="00506BE9">
            <w:pPr>
              <w:spacing w:before="120"/>
              <w:rPr>
                <w:rFonts w:cs="Arial"/>
                <w:szCs w:val="20"/>
                <w:lang w:eastAsia="en-US"/>
              </w:rPr>
            </w:pPr>
          </w:p>
        </w:tc>
        <w:tc>
          <w:tcPr>
            <w:tcW w:w="1099" w:type="pct"/>
            <w:gridSpan w:val="2"/>
            <w:shd w:val="clear" w:color="auto" w:fill="FFFFFF"/>
            <w:vAlign w:val="center"/>
          </w:tcPr>
          <w:p w14:paraId="319D2AC6" w14:textId="77777777" w:rsidR="003D67E6" w:rsidRPr="00BF5A61" w:rsidRDefault="003D67E6" w:rsidP="00506BE9">
            <w:pPr>
              <w:spacing w:before="120"/>
              <w:rPr>
                <w:rFonts w:cs="Arial"/>
                <w:szCs w:val="20"/>
                <w:lang w:eastAsia="en-US"/>
              </w:rPr>
            </w:pPr>
          </w:p>
        </w:tc>
      </w:tr>
      <w:tr w:rsidR="003D67E6" w:rsidRPr="00BF5A61" w14:paraId="0B3A90F5" w14:textId="77777777">
        <w:tblPrEx>
          <w:tblCellMar>
            <w:top w:w="0" w:type="dxa"/>
            <w:left w:w="0" w:type="dxa"/>
            <w:bottom w:w="0" w:type="dxa"/>
            <w:right w:w="0" w:type="dxa"/>
          </w:tblCellMar>
        </w:tblPrEx>
        <w:trPr>
          <w:jc w:val="center"/>
        </w:trPr>
        <w:tc>
          <w:tcPr>
            <w:tcW w:w="388" w:type="pct"/>
            <w:shd w:val="clear" w:color="auto" w:fill="FFFFFF"/>
            <w:vAlign w:val="center"/>
          </w:tcPr>
          <w:p w14:paraId="195E5DCA"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259" w:type="pct"/>
            <w:shd w:val="clear" w:color="auto" w:fill="FFFFFF"/>
            <w:vAlign w:val="center"/>
          </w:tcPr>
          <w:p w14:paraId="5440BCEA" w14:textId="77777777" w:rsidR="003D67E6" w:rsidRPr="00BF5A61" w:rsidRDefault="003D67E6" w:rsidP="00506BE9">
            <w:pPr>
              <w:spacing w:before="120"/>
              <w:rPr>
                <w:rFonts w:cs="Arial"/>
                <w:szCs w:val="20"/>
              </w:rPr>
            </w:pPr>
            <w:r w:rsidRPr="00BF5A61">
              <w:rPr>
                <w:rStyle w:val="Other"/>
                <w:rFonts w:ascii="Arial" w:hAnsi="Arial" w:cs="Arial"/>
                <w:szCs w:val="20"/>
              </w:rPr>
              <w:t>Quốc lộ 1</w:t>
            </w:r>
          </w:p>
        </w:tc>
        <w:tc>
          <w:tcPr>
            <w:tcW w:w="1029" w:type="pct"/>
            <w:shd w:val="clear" w:color="auto" w:fill="FFFFFF"/>
            <w:vAlign w:val="center"/>
          </w:tcPr>
          <w:p w14:paraId="529C2F21" w14:textId="77777777" w:rsidR="003D67E6" w:rsidRPr="00BF5A61" w:rsidRDefault="003D67E6" w:rsidP="00506BE9">
            <w:pPr>
              <w:spacing w:before="120"/>
              <w:rPr>
                <w:rFonts w:cs="Arial"/>
                <w:szCs w:val="20"/>
              </w:rPr>
            </w:pPr>
            <w:r w:rsidRPr="00BF5A61">
              <w:rPr>
                <w:rStyle w:val="Other"/>
                <w:rFonts w:ascii="Arial" w:hAnsi="Arial" w:cs="Arial"/>
                <w:szCs w:val="20"/>
              </w:rPr>
              <w:t>Cầu Bến Thủy</w:t>
            </w:r>
          </w:p>
        </w:tc>
        <w:tc>
          <w:tcPr>
            <w:tcW w:w="1225" w:type="pct"/>
            <w:shd w:val="clear" w:color="auto" w:fill="FFFFFF"/>
            <w:vAlign w:val="center"/>
          </w:tcPr>
          <w:p w14:paraId="4CC8E1D3" w14:textId="77777777" w:rsidR="003D67E6" w:rsidRPr="00BF5A61" w:rsidRDefault="003D67E6" w:rsidP="00506BE9">
            <w:pPr>
              <w:spacing w:before="120"/>
              <w:rPr>
                <w:rFonts w:cs="Arial"/>
                <w:szCs w:val="20"/>
              </w:rPr>
            </w:pPr>
            <w:r w:rsidRPr="00BF5A61">
              <w:rPr>
                <w:rStyle w:val="Other"/>
                <w:rFonts w:ascii="Arial" w:hAnsi="Arial" w:cs="Arial"/>
                <w:szCs w:val="20"/>
              </w:rPr>
              <w:t>Đèo Ngang</w:t>
            </w:r>
          </w:p>
        </w:tc>
        <w:tc>
          <w:tcPr>
            <w:tcW w:w="1099" w:type="pct"/>
            <w:gridSpan w:val="2"/>
            <w:shd w:val="clear" w:color="auto" w:fill="FFFFFF"/>
            <w:vAlign w:val="center"/>
          </w:tcPr>
          <w:p w14:paraId="518C3784" w14:textId="77777777" w:rsidR="003D67E6" w:rsidRPr="00BF5A61" w:rsidRDefault="003D67E6" w:rsidP="00506BE9">
            <w:pPr>
              <w:spacing w:before="120"/>
              <w:rPr>
                <w:rFonts w:cs="Arial"/>
                <w:szCs w:val="20"/>
              </w:rPr>
            </w:pPr>
            <w:r w:rsidRPr="00BF5A61">
              <w:rPr>
                <w:rStyle w:val="Other"/>
                <w:rFonts w:ascii="Arial" w:hAnsi="Arial" w:cs="Arial"/>
                <w:szCs w:val="20"/>
              </w:rPr>
              <w:t>III, 4 làn xe</w:t>
            </w:r>
          </w:p>
        </w:tc>
      </w:tr>
      <w:tr w:rsidR="003D67E6" w:rsidRPr="00BF5A61" w14:paraId="2699AFAB" w14:textId="77777777">
        <w:tblPrEx>
          <w:tblCellMar>
            <w:top w:w="0" w:type="dxa"/>
            <w:left w:w="0" w:type="dxa"/>
            <w:bottom w:w="0" w:type="dxa"/>
            <w:right w:w="0" w:type="dxa"/>
          </w:tblCellMar>
        </w:tblPrEx>
        <w:trPr>
          <w:jc w:val="center"/>
        </w:trPr>
        <w:tc>
          <w:tcPr>
            <w:tcW w:w="388" w:type="pct"/>
            <w:shd w:val="clear" w:color="auto" w:fill="FFFFFF"/>
            <w:vAlign w:val="center"/>
          </w:tcPr>
          <w:p w14:paraId="60D7BDDA"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259" w:type="pct"/>
            <w:shd w:val="clear" w:color="auto" w:fill="FFFFFF"/>
            <w:vAlign w:val="center"/>
          </w:tcPr>
          <w:p w14:paraId="4F9B2C89" w14:textId="77777777" w:rsidR="003D67E6" w:rsidRPr="00BF5A61" w:rsidRDefault="003D67E6" w:rsidP="00506BE9">
            <w:pPr>
              <w:spacing w:before="120"/>
              <w:rPr>
                <w:rFonts w:cs="Arial"/>
                <w:szCs w:val="20"/>
              </w:rPr>
            </w:pPr>
            <w:r w:rsidRPr="00BF5A61">
              <w:rPr>
                <w:rStyle w:val="Other"/>
                <w:rFonts w:ascii="Arial" w:hAnsi="Arial" w:cs="Arial"/>
                <w:szCs w:val="20"/>
              </w:rPr>
              <w:t>Đường Hồ Chí Minh</w:t>
            </w:r>
          </w:p>
        </w:tc>
        <w:tc>
          <w:tcPr>
            <w:tcW w:w="1029" w:type="pct"/>
            <w:shd w:val="clear" w:color="auto" w:fill="FFFFFF"/>
            <w:vAlign w:val="center"/>
          </w:tcPr>
          <w:p w14:paraId="0F086388" w14:textId="77777777" w:rsidR="003D67E6" w:rsidRPr="00BF5A61" w:rsidRDefault="003D67E6" w:rsidP="00506BE9">
            <w:pPr>
              <w:spacing w:before="120"/>
              <w:rPr>
                <w:rFonts w:cs="Arial"/>
                <w:szCs w:val="20"/>
              </w:rPr>
            </w:pPr>
            <w:r w:rsidRPr="00BF5A61">
              <w:rPr>
                <w:rStyle w:val="Other"/>
                <w:rFonts w:ascii="Arial" w:hAnsi="Arial" w:cs="Arial"/>
                <w:szCs w:val="20"/>
              </w:rPr>
              <w:t>Khe Cò, huyện Hương Sơn</w:t>
            </w:r>
          </w:p>
        </w:tc>
        <w:tc>
          <w:tcPr>
            <w:tcW w:w="1225" w:type="pct"/>
            <w:shd w:val="clear" w:color="auto" w:fill="FFFFFF"/>
            <w:vAlign w:val="center"/>
          </w:tcPr>
          <w:p w14:paraId="4FDF1120" w14:textId="77777777" w:rsidR="003D67E6" w:rsidRPr="00BF5A61" w:rsidRDefault="003D67E6" w:rsidP="00506BE9">
            <w:pPr>
              <w:spacing w:before="120"/>
              <w:rPr>
                <w:rFonts w:cs="Arial"/>
                <w:szCs w:val="20"/>
              </w:rPr>
            </w:pPr>
            <w:r w:rsidRPr="00BF5A61">
              <w:rPr>
                <w:rStyle w:val="Other"/>
                <w:rFonts w:ascii="Arial" w:hAnsi="Arial" w:cs="Arial"/>
                <w:szCs w:val="20"/>
              </w:rPr>
              <w:t>La Khê, huyện Hương Khê</w:t>
            </w:r>
          </w:p>
        </w:tc>
        <w:tc>
          <w:tcPr>
            <w:tcW w:w="1099" w:type="pct"/>
            <w:gridSpan w:val="2"/>
            <w:shd w:val="clear" w:color="auto" w:fill="FFFFFF"/>
            <w:vAlign w:val="center"/>
          </w:tcPr>
          <w:p w14:paraId="3BA0E5B9" w14:textId="77777777" w:rsidR="003D67E6" w:rsidRPr="00BF5A61" w:rsidRDefault="003D67E6" w:rsidP="00506BE9">
            <w:pPr>
              <w:spacing w:before="120"/>
              <w:rPr>
                <w:rFonts w:cs="Arial"/>
                <w:szCs w:val="20"/>
              </w:rPr>
            </w:pPr>
            <w:r w:rsidRPr="00BF5A61">
              <w:rPr>
                <w:rStyle w:val="Other"/>
                <w:rFonts w:ascii="Arial" w:hAnsi="Arial" w:cs="Arial"/>
                <w:szCs w:val="20"/>
              </w:rPr>
              <w:t>III, 2 - 4 làn xe</w:t>
            </w:r>
          </w:p>
        </w:tc>
      </w:tr>
      <w:tr w:rsidR="003D67E6" w:rsidRPr="00BF5A61" w14:paraId="0954DFD3" w14:textId="77777777">
        <w:tblPrEx>
          <w:tblCellMar>
            <w:top w:w="0" w:type="dxa"/>
            <w:left w:w="0" w:type="dxa"/>
            <w:bottom w:w="0" w:type="dxa"/>
            <w:right w:w="0" w:type="dxa"/>
          </w:tblCellMar>
        </w:tblPrEx>
        <w:trPr>
          <w:jc w:val="center"/>
        </w:trPr>
        <w:tc>
          <w:tcPr>
            <w:tcW w:w="388" w:type="pct"/>
            <w:shd w:val="clear" w:color="auto" w:fill="FFFFFF"/>
            <w:vAlign w:val="center"/>
          </w:tcPr>
          <w:p w14:paraId="70F4F535"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259" w:type="pct"/>
            <w:shd w:val="clear" w:color="auto" w:fill="FFFFFF"/>
            <w:vAlign w:val="center"/>
          </w:tcPr>
          <w:p w14:paraId="006FD40A" w14:textId="77777777" w:rsidR="003D67E6" w:rsidRPr="00BF5A61" w:rsidRDefault="003D67E6" w:rsidP="00506BE9">
            <w:pPr>
              <w:spacing w:before="120"/>
              <w:rPr>
                <w:rFonts w:cs="Arial"/>
                <w:szCs w:val="20"/>
              </w:rPr>
            </w:pPr>
            <w:r w:rsidRPr="00BF5A61">
              <w:rPr>
                <w:rStyle w:val="Other"/>
                <w:rFonts w:ascii="Arial" w:hAnsi="Arial" w:cs="Arial"/>
                <w:szCs w:val="20"/>
              </w:rPr>
              <w:t>Quốc lộ 8</w:t>
            </w:r>
          </w:p>
        </w:tc>
        <w:tc>
          <w:tcPr>
            <w:tcW w:w="1029" w:type="pct"/>
            <w:shd w:val="clear" w:color="auto" w:fill="FFFFFF"/>
            <w:vAlign w:val="center"/>
          </w:tcPr>
          <w:p w14:paraId="5D2638C1" w14:textId="77777777" w:rsidR="003D67E6" w:rsidRPr="00BF5A61" w:rsidRDefault="003D67E6" w:rsidP="00506BE9">
            <w:pPr>
              <w:spacing w:before="120"/>
              <w:rPr>
                <w:rFonts w:cs="Arial"/>
                <w:szCs w:val="20"/>
              </w:rPr>
            </w:pPr>
            <w:r w:rsidRPr="00BF5A61">
              <w:rPr>
                <w:rStyle w:val="Other"/>
                <w:rFonts w:ascii="Arial" w:hAnsi="Arial" w:cs="Arial"/>
                <w:szCs w:val="20"/>
              </w:rPr>
              <w:t>Đường ven biển, huyện Nghi Xuân</w:t>
            </w:r>
          </w:p>
        </w:tc>
        <w:tc>
          <w:tcPr>
            <w:tcW w:w="1225" w:type="pct"/>
            <w:shd w:val="clear" w:color="auto" w:fill="FFFFFF"/>
            <w:vAlign w:val="center"/>
          </w:tcPr>
          <w:p w14:paraId="1E5C3C01" w14:textId="77777777" w:rsidR="003D67E6" w:rsidRPr="00BF5A61" w:rsidRDefault="003D67E6" w:rsidP="00506BE9">
            <w:pPr>
              <w:spacing w:before="120"/>
              <w:rPr>
                <w:rFonts w:cs="Arial"/>
                <w:szCs w:val="20"/>
              </w:rPr>
            </w:pPr>
            <w:r w:rsidRPr="00BF5A61">
              <w:rPr>
                <w:rStyle w:val="Other"/>
                <w:rFonts w:ascii="Arial" w:hAnsi="Arial" w:cs="Arial"/>
                <w:szCs w:val="20"/>
              </w:rPr>
              <w:t xml:space="preserve">Cửa khẩu quốc tế </w:t>
            </w:r>
            <w:r w:rsidR="0033070F" w:rsidRPr="00BF5A61">
              <w:rPr>
                <w:rStyle w:val="Other"/>
                <w:rFonts w:ascii="Arial" w:hAnsi="Arial" w:cs="Arial"/>
                <w:szCs w:val="20"/>
              </w:rPr>
              <w:t xml:space="preserve">Cầu </w:t>
            </w:r>
            <w:r w:rsidRPr="00BF5A61">
              <w:rPr>
                <w:rStyle w:val="Other"/>
                <w:rFonts w:ascii="Arial" w:hAnsi="Arial" w:cs="Arial"/>
                <w:szCs w:val="20"/>
              </w:rPr>
              <w:t>Treo</w:t>
            </w:r>
          </w:p>
        </w:tc>
        <w:tc>
          <w:tcPr>
            <w:tcW w:w="1099" w:type="pct"/>
            <w:gridSpan w:val="2"/>
            <w:shd w:val="clear" w:color="auto" w:fill="FFFFFF"/>
            <w:vAlign w:val="center"/>
          </w:tcPr>
          <w:p w14:paraId="5376A2EA" w14:textId="77777777" w:rsidR="003D67E6" w:rsidRPr="00BF5A61" w:rsidRDefault="003D67E6" w:rsidP="00506BE9">
            <w:pPr>
              <w:spacing w:before="120"/>
              <w:rPr>
                <w:rFonts w:cs="Arial"/>
                <w:szCs w:val="20"/>
              </w:rPr>
            </w:pPr>
            <w:r w:rsidRPr="00BF5A61">
              <w:rPr>
                <w:rStyle w:val="Other"/>
                <w:rFonts w:ascii="Arial" w:hAnsi="Arial" w:cs="Arial"/>
                <w:szCs w:val="20"/>
              </w:rPr>
              <w:t>III-IV, 2 - 4 làn xe</w:t>
            </w:r>
          </w:p>
        </w:tc>
      </w:tr>
      <w:tr w:rsidR="003D67E6" w:rsidRPr="00BF5A61" w14:paraId="3AF5C90B" w14:textId="77777777">
        <w:tblPrEx>
          <w:tblCellMar>
            <w:top w:w="0" w:type="dxa"/>
            <w:left w:w="0" w:type="dxa"/>
            <w:bottom w:w="0" w:type="dxa"/>
            <w:right w:w="0" w:type="dxa"/>
          </w:tblCellMar>
        </w:tblPrEx>
        <w:trPr>
          <w:jc w:val="center"/>
        </w:trPr>
        <w:tc>
          <w:tcPr>
            <w:tcW w:w="388" w:type="pct"/>
            <w:shd w:val="clear" w:color="auto" w:fill="FFFFFF"/>
            <w:vAlign w:val="center"/>
          </w:tcPr>
          <w:p w14:paraId="181B5BF3"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259" w:type="pct"/>
            <w:shd w:val="clear" w:color="auto" w:fill="FFFFFF"/>
            <w:vAlign w:val="center"/>
          </w:tcPr>
          <w:p w14:paraId="6CA338E4" w14:textId="77777777" w:rsidR="003D67E6" w:rsidRPr="00BF5A61" w:rsidRDefault="003D67E6" w:rsidP="00506BE9">
            <w:pPr>
              <w:spacing w:before="120"/>
              <w:rPr>
                <w:rFonts w:cs="Arial"/>
                <w:szCs w:val="20"/>
              </w:rPr>
            </w:pPr>
            <w:r w:rsidRPr="00BF5A61">
              <w:rPr>
                <w:rStyle w:val="Other"/>
                <w:rFonts w:ascii="Arial" w:hAnsi="Arial" w:cs="Arial"/>
                <w:szCs w:val="20"/>
              </w:rPr>
              <w:t>Quốc lộ 12C</w:t>
            </w:r>
          </w:p>
        </w:tc>
        <w:tc>
          <w:tcPr>
            <w:tcW w:w="1029" w:type="pct"/>
            <w:shd w:val="clear" w:color="auto" w:fill="FFFFFF"/>
            <w:vAlign w:val="center"/>
          </w:tcPr>
          <w:p w14:paraId="4CCA64D5" w14:textId="77777777" w:rsidR="003D67E6" w:rsidRPr="00BF5A61" w:rsidRDefault="003D67E6" w:rsidP="00506BE9">
            <w:pPr>
              <w:spacing w:before="120"/>
              <w:rPr>
                <w:rFonts w:cs="Arial"/>
                <w:szCs w:val="20"/>
              </w:rPr>
            </w:pPr>
            <w:r w:rsidRPr="00BF5A61">
              <w:rPr>
                <w:rStyle w:val="Other"/>
                <w:rFonts w:ascii="Arial" w:hAnsi="Arial" w:cs="Arial"/>
                <w:szCs w:val="20"/>
              </w:rPr>
              <w:t xml:space="preserve">Cảng </w:t>
            </w:r>
            <w:r w:rsidR="00E90F33" w:rsidRPr="00BF5A61">
              <w:rPr>
                <w:rStyle w:val="Other"/>
                <w:rFonts w:ascii="Arial" w:hAnsi="Arial" w:cs="Arial"/>
                <w:szCs w:val="20"/>
              </w:rPr>
              <w:t>Vũng Áng</w:t>
            </w:r>
          </w:p>
        </w:tc>
        <w:tc>
          <w:tcPr>
            <w:tcW w:w="1225" w:type="pct"/>
            <w:shd w:val="clear" w:color="auto" w:fill="FFFFFF"/>
            <w:vAlign w:val="center"/>
          </w:tcPr>
          <w:p w14:paraId="0B8B2FB3" w14:textId="77777777" w:rsidR="003D67E6" w:rsidRPr="00BF5A61" w:rsidRDefault="003D67E6" w:rsidP="00506BE9">
            <w:pPr>
              <w:spacing w:before="120"/>
              <w:rPr>
                <w:rFonts w:cs="Arial"/>
                <w:szCs w:val="20"/>
              </w:rPr>
            </w:pPr>
            <w:r w:rsidRPr="00BF5A61">
              <w:rPr>
                <w:rStyle w:val="Other"/>
                <w:rFonts w:ascii="Arial" w:hAnsi="Arial" w:cs="Arial"/>
                <w:szCs w:val="20"/>
              </w:rPr>
              <w:t>Đường Hồ Chí Minh, huyện Minh Hóa, tỉnh</w:t>
            </w:r>
            <w:r w:rsidR="0033070F" w:rsidRPr="00BF5A61">
              <w:rPr>
                <w:rStyle w:val="Other"/>
                <w:rFonts w:ascii="Arial" w:hAnsi="Arial" w:cs="Arial"/>
                <w:szCs w:val="20"/>
                <w:lang w:val="en-US"/>
              </w:rPr>
              <w:t xml:space="preserve"> </w:t>
            </w:r>
            <w:r w:rsidRPr="00BF5A61">
              <w:rPr>
                <w:rStyle w:val="Other"/>
                <w:rFonts w:ascii="Arial" w:hAnsi="Arial" w:cs="Arial"/>
                <w:szCs w:val="20"/>
              </w:rPr>
              <w:t>Quảng Bình</w:t>
            </w:r>
          </w:p>
        </w:tc>
        <w:tc>
          <w:tcPr>
            <w:tcW w:w="1099" w:type="pct"/>
            <w:gridSpan w:val="2"/>
            <w:shd w:val="clear" w:color="auto" w:fill="FFFFFF"/>
            <w:vAlign w:val="center"/>
          </w:tcPr>
          <w:p w14:paraId="75B1A437" w14:textId="77777777" w:rsidR="003D67E6" w:rsidRPr="00BF5A61" w:rsidRDefault="003D67E6" w:rsidP="00506BE9">
            <w:pPr>
              <w:spacing w:before="120"/>
              <w:rPr>
                <w:rFonts w:cs="Arial"/>
                <w:szCs w:val="20"/>
              </w:rPr>
            </w:pPr>
            <w:r w:rsidRPr="00BF5A61">
              <w:rPr>
                <w:rStyle w:val="Other"/>
                <w:rFonts w:ascii="Arial" w:hAnsi="Arial" w:cs="Arial"/>
                <w:szCs w:val="20"/>
              </w:rPr>
              <w:t>III, 2 - 4 làn xe</w:t>
            </w:r>
          </w:p>
        </w:tc>
      </w:tr>
      <w:tr w:rsidR="003D67E6" w:rsidRPr="00BF5A61" w14:paraId="2DF96B55" w14:textId="77777777">
        <w:tblPrEx>
          <w:tblCellMar>
            <w:top w:w="0" w:type="dxa"/>
            <w:left w:w="0" w:type="dxa"/>
            <w:bottom w:w="0" w:type="dxa"/>
            <w:right w:w="0" w:type="dxa"/>
          </w:tblCellMar>
        </w:tblPrEx>
        <w:trPr>
          <w:jc w:val="center"/>
        </w:trPr>
        <w:tc>
          <w:tcPr>
            <w:tcW w:w="388" w:type="pct"/>
            <w:shd w:val="clear" w:color="auto" w:fill="FFFFFF"/>
            <w:vAlign w:val="center"/>
          </w:tcPr>
          <w:p w14:paraId="022E769A"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259" w:type="pct"/>
            <w:shd w:val="clear" w:color="auto" w:fill="FFFFFF"/>
            <w:vAlign w:val="center"/>
          </w:tcPr>
          <w:p w14:paraId="4B88AFFC" w14:textId="77777777" w:rsidR="003D67E6" w:rsidRPr="00BF5A61" w:rsidRDefault="003D67E6" w:rsidP="00506BE9">
            <w:pPr>
              <w:spacing w:before="120"/>
              <w:rPr>
                <w:rFonts w:cs="Arial"/>
                <w:szCs w:val="20"/>
              </w:rPr>
            </w:pPr>
            <w:r w:rsidRPr="00BF5A61">
              <w:rPr>
                <w:rStyle w:val="Other"/>
                <w:rFonts w:ascii="Arial" w:hAnsi="Arial" w:cs="Arial"/>
                <w:szCs w:val="20"/>
              </w:rPr>
              <w:t>Quốc lộ 15</w:t>
            </w:r>
          </w:p>
        </w:tc>
        <w:tc>
          <w:tcPr>
            <w:tcW w:w="1029" w:type="pct"/>
            <w:shd w:val="clear" w:color="auto" w:fill="FFFFFF"/>
            <w:vAlign w:val="center"/>
          </w:tcPr>
          <w:p w14:paraId="55D43FAC" w14:textId="77777777" w:rsidR="003D67E6" w:rsidRPr="00BF5A61" w:rsidRDefault="003D67E6" w:rsidP="00506BE9">
            <w:pPr>
              <w:spacing w:before="120"/>
              <w:rPr>
                <w:rFonts w:cs="Arial"/>
                <w:szCs w:val="20"/>
              </w:rPr>
            </w:pPr>
            <w:r w:rsidRPr="00BF5A61">
              <w:rPr>
                <w:rStyle w:val="Other"/>
                <w:rFonts w:ascii="Arial" w:hAnsi="Arial" w:cs="Arial"/>
                <w:szCs w:val="20"/>
              </w:rPr>
              <w:t>Xã Trường Sơn</w:t>
            </w:r>
          </w:p>
        </w:tc>
        <w:tc>
          <w:tcPr>
            <w:tcW w:w="1225" w:type="pct"/>
            <w:shd w:val="clear" w:color="auto" w:fill="FFFFFF"/>
            <w:vAlign w:val="center"/>
          </w:tcPr>
          <w:p w14:paraId="4A9B9442" w14:textId="77777777" w:rsidR="003D67E6" w:rsidRPr="00BF5A61" w:rsidRDefault="003D67E6" w:rsidP="00506BE9">
            <w:pPr>
              <w:spacing w:before="120"/>
              <w:rPr>
                <w:rFonts w:cs="Arial"/>
                <w:szCs w:val="20"/>
              </w:rPr>
            </w:pPr>
            <w:r w:rsidRPr="00BF5A61">
              <w:rPr>
                <w:rStyle w:val="Other"/>
                <w:rFonts w:ascii="Arial" w:hAnsi="Arial" w:cs="Arial"/>
                <w:szCs w:val="20"/>
              </w:rPr>
              <w:t>La Khê, huyện Hương Khê</w:t>
            </w:r>
          </w:p>
        </w:tc>
        <w:tc>
          <w:tcPr>
            <w:tcW w:w="1099" w:type="pct"/>
            <w:gridSpan w:val="2"/>
            <w:shd w:val="clear" w:color="auto" w:fill="FFFFFF"/>
            <w:vAlign w:val="center"/>
          </w:tcPr>
          <w:p w14:paraId="4D937B99" w14:textId="77777777" w:rsidR="003D67E6" w:rsidRPr="00BF5A61" w:rsidRDefault="003D67E6" w:rsidP="00506BE9">
            <w:pPr>
              <w:spacing w:before="120"/>
              <w:rPr>
                <w:rFonts w:cs="Arial"/>
                <w:szCs w:val="20"/>
              </w:rPr>
            </w:pPr>
            <w:r w:rsidRPr="00BF5A61">
              <w:rPr>
                <w:rStyle w:val="Other"/>
                <w:rFonts w:ascii="Arial" w:hAnsi="Arial" w:cs="Arial"/>
                <w:szCs w:val="20"/>
              </w:rPr>
              <w:t>III-IV, 2 làn xe</w:t>
            </w:r>
          </w:p>
        </w:tc>
      </w:tr>
      <w:tr w:rsidR="003D67E6" w:rsidRPr="00BF5A61" w14:paraId="478441EF" w14:textId="77777777">
        <w:tblPrEx>
          <w:tblCellMar>
            <w:top w:w="0" w:type="dxa"/>
            <w:left w:w="0" w:type="dxa"/>
            <w:bottom w:w="0" w:type="dxa"/>
            <w:right w:w="0" w:type="dxa"/>
          </w:tblCellMar>
        </w:tblPrEx>
        <w:trPr>
          <w:jc w:val="center"/>
        </w:trPr>
        <w:tc>
          <w:tcPr>
            <w:tcW w:w="388" w:type="pct"/>
            <w:shd w:val="clear" w:color="auto" w:fill="FFFFFF"/>
            <w:vAlign w:val="center"/>
          </w:tcPr>
          <w:p w14:paraId="5497720C"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259" w:type="pct"/>
            <w:shd w:val="clear" w:color="auto" w:fill="FFFFFF"/>
            <w:vAlign w:val="center"/>
          </w:tcPr>
          <w:p w14:paraId="50FF0BDA" w14:textId="77777777" w:rsidR="003D67E6" w:rsidRPr="00BF5A61" w:rsidRDefault="003D67E6" w:rsidP="00506BE9">
            <w:pPr>
              <w:spacing w:before="120"/>
              <w:rPr>
                <w:rFonts w:cs="Arial"/>
                <w:szCs w:val="20"/>
              </w:rPr>
            </w:pPr>
            <w:r w:rsidRPr="00BF5A61">
              <w:rPr>
                <w:rStyle w:val="Other"/>
                <w:rFonts w:ascii="Arial" w:hAnsi="Arial" w:cs="Arial"/>
                <w:szCs w:val="20"/>
              </w:rPr>
              <w:t>Quốc lộ 15B</w:t>
            </w:r>
          </w:p>
        </w:tc>
        <w:tc>
          <w:tcPr>
            <w:tcW w:w="1029" w:type="pct"/>
            <w:shd w:val="clear" w:color="auto" w:fill="FFFFFF"/>
            <w:vAlign w:val="center"/>
          </w:tcPr>
          <w:p w14:paraId="63768DB3" w14:textId="77777777" w:rsidR="003D67E6" w:rsidRPr="00BF5A61" w:rsidRDefault="003D67E6" w:rsidP="00506BE9">
            <w:pPr>
              <w:spacing w:before="120"/>
              <w:rPr>
                <w:rFonts w:cs="Arial"/>
                <w:szCs w:val="20"/>
              </w:rPr>
            </w:pPr>
            <w:r w:rsidRPr="00BF5A61">
              <w:rPr>
                <w:rStyle w:val="Other"/>
                <w:rFonts w:ascii="Arial" w:hAnsi="Arial" w:cs="Arial"/>
                <w:szCs w:val="20"/>
              </w:rPr>
              <w:t>Thị trấn Đồng Lộc</w:t>
            </w:r>
          </w:p>
        </w:tc>
        <w:tc>
          <w:tcPr>
            <w:tcW w:w="1225" w:type="pct"/>
            <w:shd w:val="clear" w:color="auto" w:fill="FFFFFF"/>
            <w:vAlign w:val="center"/>
          </w:tcPr>
          <w:p w14:paraId="5626EE42" w14:textId="77777777" w:rsidR="003D67E6" w:rsidRPr="00BF5A61" w:rsidRDefault="003D67E6" w:rsidP="00506BE9">
            <w:pPr>
              <w:spacing w:before="120"/>
              <w:rPr>
                <w:rFonts w:cs="Arial"/>
                <w:szCs w:val="20"/>
              </w:rPr>
            </w:pPr>
            <w:r w:rsidRPr="00BF5A61">
              <w:rPr>
                <w:rStyle w:val="Other"/>
                <w:rFonts w:ascii="Arial" w:hAnsi="Arial" w:cs="Arial"/>
                <w:szCs w:val="20"/>
              </w:rPr>
              <w:t>Cầu Cửa Nhượng</w:t>
            </w:r>
          </w:p>
        </w:tc>
        <w:tc>
          <w:tcPr>
            <w:tcW w:w="1099" w:type="pct"/>
            <w:gridSpan w:val="2"/>
            <w:shd w:val="clear" w:color="auto" w:fill="FFFFFF"/>
            <w:vAlign w:val="center"/>
          </w:tcPr>
          <w:p w14:paraId="2E8F38D6" w14:textId="77777777" w:rsidR="003D67E6" w:rsidRPr="00BF5A61" w:rsidRDefault="00E90F33" w:rsidP="00506BE9">
            <w:pPr>
              <w:spacing w:before="120"/>
              <w:rPr>
                <w:rFonts w:cs="Arial"/>
                <w:szCs w:val="20"/>
              </w:rPr>
            </w:pPr>
            <w:r w:rsidRPr="00BF5A61">
              <w:rPr>
                <w:rStyle w:val="Other"/>
                <w:rFonts w:ascii="Arial" w:hAnsi="Arial" w:cs="Arial"/>
                <w:szCs w:val="20"/>
              </w:rPr>
              <w:t>III</w:t>
            </w:r>
            <w:r w:rsidR="003D67E6" w:rsidRPr="00BF5A61">
              <w:rPr>
                <w:rStyle w:val="Other"/>
                <w:rFonts w:ascii="Arial" w:hAnsi="Arial" w:cs="Arial"/>
                <w:szCs w:val="20"/>
              </w:rPr>
              <w:t>-IV, 2 làn xe</w:t>
            </w:r>
          </w:p>
        </w:tc>
      </w:tr>
      <w:tr w:rsidR="003D67E6" w:rsidRPr="00BF5A61" w14:paraId="31AAE19E" w14:textId="77777777">
        <w:tblPrEx>
          <w:tblCellMar>
            <w:top w:w="0" w:type="dxa"/>
            <w:left w:w="0" w:type="dxa"/>
            <w:bottom w:w="0" w:type="dxa"/>
            <w:right w:w="0" w:type="dxa"/>
          </w:tblCellMar>
        </w:tblPrEx>
        <w:trPr>
          <w:jc w:val="center"/>
        </w:trPr>
        <w:tc>
          <w:tcPr>
            <w:tcW w:w="388" w:type="pct"/>
            <w:shd w:val="clear" w:color="auto" w:fill="FFFFFF"/>
            <w:vAlign w:val="center"/>
          </w:tcPr>
          <w:p w14:paraId="37E23FA6"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259" w:type="pct"/>
            <w:shd w:val="clear" w:color="auto" w:fill="FFFFFF"/>
            <w:vAlign w:val="center"/>
          </w:tcPr>
          <w:p w14:paraId="7DB08444" w14:textId="77777777" w:rsidR="003D67E6" w:rsidRPr="00BF5A61" w:rsidRDefault="003D67E6" w:rsidP="00506BE9">
            <w:pPr>
              <w:spacing w:before="120"/>
              <w:rPr>
                <w:rFonts w:cs="Arial"/>
                <w:szCs w:val="20"/>
              </w:rPr>
            </w:pPr>
            <w:r w:rsidRPr="00BF5A61">
              <w:rPr>
                <w:rStyle w:val="Other"/>
                <w:rFonts w:ascii="Arial" w:hAnsi="Arial" w:cs="Arial"/>
                <w:szCs w:val="20"/>
              </w:rPr>
              <w:t>Quốc lộ 8C</w:t>
            </w:r>
          </w:p>
        </w:tc>
        <w:tc>
          <w:tcPr>
            <w:tcW w:w="1029" w:type="pct"/>
            <w:shd w:val="clear" w:color="auto" w:fill="FFFFFF"/>
            <w:vAlign w:val="center"/>
          </w:tcPr>
          <w:p w14:paraId="77CF110C" w14:textId="77777777" w:rsidR="0033070F" w:rsidRPr="00BF5A61" w:rsidRDefault="003D67E6" w:rsidP="00506BE9">
            <w:pPr>
              <w:spacing w:before="120"/>
              <w:rPr>
                <w:rStyle w:val="Other"/>
                <w:rFonts w:ascii="Arial" w:hAnsi="Arial" w:cs="Arial"/>
                <w:szCs w:val="20"/>
                <w:lang w:val="en-US"/>
              </w:rPr>
            </w:pPr>
            <w:r w:rsidRPr="00BF5A61">
              <w:rPr>
                <w:rStyle w:val="Other"/>
                <w:rFonts w:ascii="Arial" w:hAnsi="Arial" w:cs="Arial"/>
                <w:szCs w:val="20"/>
              </w:rPr>
              <w:t>Thị trấn Thiên</w:t>
            </w:r>
          </w:p>
          <w:p w14:paraId="5DCDEC5F" w14:textId="77777777" w:rsidR="003D67E6" w:rsidRPr="00BF5A61" w:rsidRDefault="003D67E6" w:rsidP="00506BE9">
            <w:pPr>
              <w:spacing w:before="120"/>
              <w:rPr>
                <w:rFonts w:cs="Arial"/>
                <w:szCs w:val="20"/>
              </w:rPr>
            </w:pPr>
            <w:r w:rsidRPr="00BF5A61">
              <w:rPr>
                <w:rStyle w:val="Other"/>
                <w:rFonts w:ascii="Arial" w:hAnsi="Arial" w:cs="Arial"/>
                <w:szCs w:val="20"/>
              </w:rPr>
              <w:t>thị trấn</w:t>
            </w:r>
            <w:r w:rsidR="00E90F33" w:rsidRPr="00BF5A61">
              <w:rPr>
                <w:rStyle w:val="Other"/>
                <w:rFonts w:ascii="Arial" w:hAnsi="Arial" w:cs="Arial"/>
                <w:szCs w:val="20"/>
                <w:lang w:val="en-US"/>
              </w:rPr>
              <w:t xml:space="preserve"> </w:t>
            </w:r>
            <w:r w:rsidRPr="00BF5A61">
              <w:rPr>
                <w:rStyle w:val="Other"/>
                <w:rFonts w:ascii="Arial" w:hAnsi="Arial" w:cs="Arial"/>
                <w:szCs w:val="20"/>
              </w:rPr>
              <w:t>Thiên Cầm</w:t>
            </w:r>
          </w:p>
        </w:tc>
        <w:tc>
          <w:tcPr>
            <w:tcW w:w="1225" w:type="pct"/>
            <w:shd w:val="clear" w:color="auto" w:fill="FFFFFF"/>
            <w:vAlign w:val="center"/>
          </w:tcPr>
          <w:p w14:paraId="3FF1F1D2" w14:textId="77777777" w:rsidR="003D67E6" w:rsidRPr="00BF5A61" w:rsidRDefault="003D67E6" w:rsidP="00506BE9">
            <w:pPr>
              <w:spacing w:before="120"/>
              <w:rPr>
                <w:rFonts w:cs="Arial"/>
                <w:szCs w:val="20"/>
              </w:rPr>
            </w:pPr>
            <w:r w:rsidRPr="00BF5A61">
              <w:rPr>
                <w:rStyle w:val="Other"/>
                <w:rFonts w:ascii="Arial" w:hAnsi="Arial" w:cs="Arial"/>
                <w:szCs w:val="20"/>
              </w:rPr>
              <w:t xml:space="preserve">QL.46 huyện Thanh </w:t>
            </w:r>
            <w:r w:rsidR="00BF5A61" w:rsidRPr="00BF5A61">
              <w:rPr>
                <w:rStyle w:val="Other"/>
                <w:rFonts w:ascii="Arial" w:hAnsi="Arial" w:cs="Arial"/>
                <w:szCs w:val="20"/>
              </w:rPr>
              <w:t>Chương</w:t>
            </w:r>
          </w:p>
        </w:tc>
        <w:tc>
          <w:tcPr>
            <w:tcW w:w="1099" w:type="pct"/>
            <w:gridSpan w:val="2"/>
            <w:shd w:val="clear" w:color="auto" w:fill="FFFFFF"/>
            <w:vAlign w:val="center"/>
          </w:tcPr>
          <w:p w14:paraId="3FD6E20D" w14:textId="77777777" w:rsidR="003D67E6" w:rsidRPr="00BF5A61" w:rsidRDefault="003D67E6" w:rsidP="00506BE9">
            <w:pPr>
              <w:spacing w:before="120"/>
              <w:rPr>
                <w:rFonts w:cs="Arial"/>
                <w:szCs w:val="20"/>
              </w:rPr>
            </w:pPr>
            <w:r w:rsidRPr="00BF5A61">
              <w:rPr>
                <w:rStyle w:val="Other"/>
                <w:rFonts w:ascii="Arial" w:hAnsi="Arial" w:cs="Arial"/>
                <w:szCs w:val="20"/>
              </w:rPr>
              <w:t>III-IV, 2 - 4 làn xe</w:t>
            </w:r>
          </w:p>
        </w:tc>
      </w:tr>
      <w:tr w:rsidR="003D67E6" w:rsidRPr="00BF5A61" w14:paraId="2E4F021E" w14:textId="77777777">
        <w:tblPrEx>
          <w:tblCellMar>
            <w:top w:w="0" w:type="dxa"/>
            <w:left w:w="0" w:type="dxa"/>
            <w:bottom w:w="0" w:type="dxa"/>
            <w:right w:w="0" w:type="dxa"/>
          </w:tblCellMar>
        </w:tblPrEx>
        <w:trPr>
          <w:jc w:val="center"/>
        </w:trPr>
        <w:tc>
          <w:tcPr>
            <w:tcW w:w="388" w:type="pct"/>
            <w:shd w:val="clear" w:color="auto" w:fill="FFFFFF"/>
            <w:vAlign w:val="center"/>
          </w:tcPr>
          <w:p w14:paraId="039E3C86"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259" w:type="pct"/>
            <w:shd w:val="clear" w:color="auto" w:fill="FFFFFF"/>
            <w:vAlign w:val="center"/>
          </w:tcPr>
          <w:p w14:paraId="68849727" w14:textId="77777777" w:rsidR="003D67E6" w:rsidRPr="00BF5A61" w:rsidRDefault="003D67E6" w:rsidP="00506BE9">
            <w:pPr>
              <w:spacing w:before="120"/>
              <w:rPr>
                <w:rFonts w:cs="Arial"/>
                <w:szCs w:val="20"/>
              </w:rPr>
            </w:pPr>
            <w:r w:rsidRPr="00BF5A61">
              <w:rPr>
                <w:rStyle w:val="Other"/>
                <w:rFonts w:ascii="Arial" w:hAnsi="Arial" w:cs="Arial"/>
                <w:szCs w:val="20"/>
              </w:rPr>
              <w:t>Quốc lộ 281</w:t>
            </w:r>
          </w:p>
        </w:tc>
        <w:tc>
          <w:tcPr>
            <w:tcW w:w="1029" w:type="pct"/>
            <w:shd w:val="clear" w:color="auto" w:fill="FFFFFF"/>
            <w:vAlign w:val="center"/>
          </w:tcPr>
          <w:p w14:paraId="41A78F08" w14:textId="77777777" w:rsidR="003D67E6" w:rsidRPr="00BF5A61" w:rsidRDefault="003D67E6" w:rsidP="00506BE9">
            <w:pPr>
              <w:spacing w:before="120"/>
              <w:rPr>
                <w:rFonts w:cs="Arial"/>
                <w:szCs w:val="20"/>
              </w:rPr>
            </w:pPr>
            <w:r w:rsidRPr="00BF5A61">
              <w:rPr>
                <w:rStyle w:val="Other"/>
                <w:rFonts w:ascii="Arial" w:hAnsi="Arial" w:cs="Arial"/>
                <w:szCs w:val="20"/>
              </w:rPr>
              <w:t>Cảng Thạch Kim</w:t>
            </w:r>
          </w:p>
        </w:tc>
        <w:tc>
          <w:tcPr>
            <w:tcW w:w="1225" w:type="pct"/>
            <w:shd w:val="clear" w:color="auto" w:fill="FFFFFF"/>
            <w:vAlign w:val="center"/>
          </w:tcPr>
          <w:p w14:paraId="5426F3E8" w14:textId="77777777" w:rsidR="003D67E6" w:rsidRPr="00BF5A61" w:rsidRDefault="003D67E6" w:rsidP="00506BE9">
            <w:pPr>
              <w:spacing w:before="120"/>
              <w:rPr>
                <w:rFonts w:cs="Arial"/>
                <w:szCs w:val="20"/>
              </w:rPr>
            </w:pPr>
            <w:r w:rsidRPr="00BF5A61">
              <w:rPr>
                <w:rStyle w:val="Other"/>
                <w:rFonts w:ascii="Arial" w:hAnsi="Arial" w:cs="Arial"/>
                <w:szCs w:val="20"/>
              </w:rPr>
              <w:t>Thị trấn Tây Sơn</w:t>
            </w:r>
          </w:p>
        </w:tc>
        <w:tc>
          <w:tcPr>
            <w:tcW w:w="1099" w:type="pct"/>
            <w:gridSpan w:val="2"/>
            <w:shd w:val="clear" w:color="auto" w:fill="FFFFFF"/>
            <w:vAlign w:val="center"/>
          </w:tcPr>
          <w:p w14:paraId="7567E87D" w14:textId="77777777" w:rsidR="003D67E6" w:rsidRPr="00BF5A61" w:rsidRDefault="003D67E6" w:rsidP="00506BE9">
            <w:pPr>
              <w:spacing w:before="120"/>
              <w:rPr>
                <w:rFonts w:cs="Arial"/>
                <w:szCs w:val="20"/>
              </w:rPr>
            </w:pPr>
            <w:r w:rsidRPr="00BF5A61">
              <w:rPr>
                <w:rStyle w:val="Other"/>
                <w:rFonts w:ascii="Arial" w:hAnsi="Arial" w:cs="Arial"/>
                <w:szCs w:val="20"/>
              </w:rPr>
              <w:t>III-IV, 2 làn xe</w:t>
            </w:r>
          </w:p>
        </w:tc>
      </w:tr>
      <w:tr w:rsidR="003D67E6" w:rsidRPr="00BF5A61" w14:paraId="0BD23266" w14:textId="77777777">
        <w:tblPrEx>
          <w:tblCellMar>
            <w:top w:w="0" w:type="dxa"/>
            <w:left w:w="0" w:type="dxa"/>
            <w:bottom w:w="0" w:type="dxa"/>
            <w:right w:w="0" w:type="dxa"/>
          </w:tblCellMar>
        </w:tblPrEx>
        <w:trPr>
          <w:jc w:val="center"/>
        </w:trPr>
        <w:tc>
          <w:tcPr>
            <w:tcW w:w="388" w:type="pct"/>
            <w:shd w:val="clear" w:color="auto" w:fill="FFFFFF"/>
            <w:vAlign w:val="center"/>
          </w:tcPr>
          <w:p w14:paraId="2810F25F"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1259" w:type="pct"/>
            <w:shd w:val="clear" w:color="auto" w:fill="FFFFFF"/>
            <w:vAlign w:val="center"/>
          </w:tcPr>
          <w:p w14:paraId="2D2EE634" w14:textId="77777777" w:rsidR="003D67E6" w:rsidRPr="00BF5A61" w:rsidRDefault="003D67E6" w:rsidP="00506BE9">
            <w:pPr>
              <w:spacing w:before="120"/>
              <w:rPr>
                <w:rFonts w:cs="Arial"/>
                <w:szCs w:val="20"/>
              </w:rPr>
            </w:pPr>
            <w:r w:rsidRPr="00BF5A61">
              <w:rPr>
                <w:rStyle w:val="Other"/>
                <w:rFonts w:ascii="Arial" w:hAnsi="Arial" w:cs="Arial"/>
                <w:b/>
                <w:bCs/>
                <w:szCs w:val="20"/>
              </w:rPr>
              <w:t>Đường Cao tốc</w:t>
            </w:r>
          </w:p>
        </w:tc>
        <w:tc>
          <w:tcPr>
            <w:tcW w:w="1029" w:type="pct"/>
            <w:shd w:val="clear" w:color="auto" w:fill="FFFFFF"/>
            <w:vAlign w:val="center"/>
          </w:tcPr>
          <w:p w14:paraId="7B421B80" w14:textId="77777777" w:rsidR="003D67E6" w:rsidRPr="00BF5A61" w:rsidRDefault="003D67E6" w:rsidP="00506BE9">
            <w:pPr>
              <w:spacing w:before="120"/>
              <w:rPr>
                <w:rFonts w:cs="Arial"/>
                <w:szCs w:val="20"/>
                <w:lang w:eastAsia="en-US"/>
              </w:rPr>
            </w:pPr>
          </w:p>
        </w:tc>
        <w:tc>
          <w:tcPr>
            <w:tcW w:w="1225" w:type="pct"/>
            <w:shd w:val="clear" w:color="auto" w:fill="FFFFFF"/>
            <w:vAlign w:val="center"/>
          </w:tcPr>
          <w:p w14:paraId="3225E9B3" w14:textId="77777777" w:rsidR="003D67E6" w:rsidRPr="00BF5A61" w:rsidRDefault="003D67E6" w:rsidP="00506BE9">
            <w:pPr>
              <w:spacing w:before="120"/>
              <w:rPr>
                <w:rFonts w:cs="Arial"/>
                <w:szCs w:val="20"/>
                <w:lang w:eastAsia="en-US"/>
              </w:rPr>
            </w:pPr>
          </w:p>
        </w:tc>
        <w:tc>
          <w:tcPr>
            <w:tcW w:w="1099" w:type="pct"/>
            <w:gridSpan w:val="2"/>
            <w:shd w:val="clear" w:color="auto" w:fill="FFFFFF"/>
            <w:vAlign w:val="center"/>
          </w:tcPr>
          <w:p w14:paraId="73833697" w14:textId="77777777" w:rsidR="003D67E6" w:rsidRPr="00BF5A61" w:rsidRDefault="003D67E6" w:rsidP="00506BE9">
            <w:pPr>
              <w:spacing w:before="120"/>
              <w:rPr>
                <w:rFonts w:cs="Arial"/>
                <w:szCs w:val="20"/>
                <w:lang w:eastAsia="en-US"/>
              </w:rPr>
            </w:pPr>
          </w:p>
        </w:tc>
      </w:tr>
      <w:tr w:rsidR="003D67E6" w:rsidRPr="00BF5A61" w14:paraId="2D7C0C6C" w14:textId="77777777">
        <w:tblPrEx>
          <w:tblCellMar>
            <w:top w:w="0" w:type="dxa"/>
            <w:left w:w="0" w:type="dxa"/>
            <w:bottom w:w="0" w:type="dxa"/>
            <w:right w:w="0" w:type="dxa"/>
          </w:tblCellMar>
        </w:tblPrEx>
        <w:trPr>
          <w:jc w:val="center"/>
        </w:trPr>
        <w:tc>
          <w:tcPr>
            <w:tcW w:w="388" w:type="pct"/>
            <w:shd w:val="clear" w:color="auto" w:fill="FFFFFF"/>
            <w:vAlign w:val="center"/>
          </w:tcPr>
          <w:p w14:paraId="19E42A21"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259" w:type="pct"/>
            <w:shd w:val="clear" w:color="auto" w:fill="FFFFFF"/>
            <w:vAlign w:val="center"/>
          </w:tcPr>
          <w:p w14:paraId="6130FADE" w14:textId="77777777" w:rsidR="003D67E6" w:rsidRPr="00BF5A61" w:rsidRDefault="003D67E6" w:rsidP="00506BE9">
            <w:pPr>
              <w:spacing w:before="120"/>
              <w:rPr>
                <w:rFonts w:cs="Arial"/>
                <w:szCs w:val="20"/>
              </w:rPr>
            </w:pPr>
            <w:r w:rsidRPr="00BF5A61">
              <w:rPr>
                <w:rStyle w:val="Other"/>
                <w:rFonts w:ascii="Arial" w:hAnsi="Arial" w:cs="Arial"/>
                <w:szCs w:val="20"/>
              </w:rPr>
              <w:t>Đường cao tốc Bắc</w:t>
            </w:r>
            <w:r w:rsidR="0033070F" w:rsidRPr="00BF5A61">
              <w:rPr>
                <w:rStyle w:val="Other"/>
                <w:rFonts w:ascii="Arial" w:hAnsi="Arial" w:cs="Arial"/>
                <w:szCs w:val="20"/>
                <w:lang w:val="en-US"/>
              </w:rPr>
              <w:t xml:space="preserve"> </w:t>
            </w:r>
            <w:r w:rsidRPr="00BF5A61">
              <w:rPr>
                <w:rStyle w:val="Other"/>
                <w:rFonts w:ascii="Arial" w:hAnsi="Arial" w:cs="Arial"/>
                <w:szCs w:val="20"/>
              </w:rPr>
              <w:t>- Nam phía Đông</w:t>
            </w:r>
          </w:p>
        </w:tc>
        <w:tc>
          <w:tcPr>
            <w:tcW w:w="1029" w:type="pct"/>
            <w:shd w:val="clear" w:color="auto" w:fill="FFFFFF"/>
            <w:vAlign w:val="center"/>
          </w:tcPr>
          <w:p w14:paraId="2F151069" w14:textId="77777777" w:rsidR="003D67E6" w:rsidRPr="00BF5A61" w:rsidRDefault="003D67E6" w:rsidP="00506BE9">
            <w:pPr>
              <w:spacing w:before="120"/>
              <w:rPr>
                <w:rFonts w:cs="Arial"/>
                <w:szCs w:val="20"/>
              </w:rPr>
            </w:pPr>
            <w:r w:rsidRPr="00BF5A61">
              <w:rPr>
                <w:rStyle w:val="Other"/>
                <w:rFonts w:ascii="Arial" w:hAnsi="Arial" w:cs="Arial"/>
                <w:szCs w:val="20"/>
              </w:rPr>
              <w:t>Xã Đức Vịnh</w:t>
            </w:r>
          </w:p>
        </w:tc>
        <w:tc>
          <w:tcPr>
            <w:tcW w:w="1225" w:type="pct"/>
            <w:shd w:val="clear" w:color="auto" w:fill="FFFFFF"/>
            <w:vAlign w:val="center"/>
          </w:tcPr>
          <w:p w14:paraId="562345FD" w14:textId="77777777" w:rsidR="003D67E6" w:rsidRPr="00BF5A61" w:rsidRDefault="003D67E6" w:rsidP="00506BE9">
            <w:pPr>
              <w:spacing w:before="120"/>
              <w:rPr>
                <w:rFonts w:cs="Arial"/>
                <w:szCs w:val="20"/>
              </w:rPr>
            </w:pPr>
            <w:r w:rsidRPr="00BF5A61">
              <w:rPr>
                <w:rStyle w:val="Other"/>
                <w:rFonts w:ascii="Arial" w:hAnsi="Arial" w:cs="Arial"/>
                <w:szCs w:val="20"/>
              </w:rPr>
              <w:t>Xã Kỳ Lạc</w:t>
            </w:r>
          </w:p>
        </w:tc>
        <w:tc>
          <w:tcPr>
            <w:tcW w:w="1099" w:type="pct"/>
            <w:gridSpan w:val="2"/>
            <w:shd w:val="clear" w:color="auto" w:fill="FFFFFF"/>
            <w:vAlign w:val="center"/>
          </w:tcPr>
          <w:p w14:paraId="2240DD71" w14:textId="77777777" w:rsidR="003D67E6" w:rsidRPr="00BF5A61" w:rsidRDefault="003D67E6" w:rsidP="00506BE9">
            <w:pPr>
              <w:spacing w:before="120"/>
              <w:rPr>
                <w:rFonts w:cs="Arial"/>
                <w:szCs w:val="20"/>
              </w:rPr>
            </w:pPr>
            <w:r w:rsidRPr="00BF5A61">
              <w:rPr>
                <w:rStyle w:val="Other"/>
                <w:rFonts w:ascii="Arial" w:hAnsi="Arial" w:cs="Arial"/>
                <w:szCs w:val="20"/>
              </w:rPr>
              <w:t>6 làn xe</w:t>
            </w:r>
          </w:p>
        </w:tc>
      </w:tr>
      <w:tr w:rsidR="003D67E6" w:rsidRPr="00BF5A61" w14:paraId="4FBC786C" w14:textId="77777777">
        <w:tblPrEx>
          <w:tblCellMar>
            <w:top w:w="0" w:type="dxa"/>
            <w:left w:w="0" w:type="dxa"/>
            <w:bottom w:w="0" w:type="dxa"/>
            <w:right w:w="0" w:type="dxa"/>
          </w:tblCellMar>
        </w:tblPrEx>
        <w:trPr>
          <w:jc w:val="center"/>
        </w:trPr>
        <w:tc>
          <w:tcPr>
            <w:tcW w:w="388" w:type="pct"/>
            <w:shd w:val="clear" w:color="auto" w:fill="FFFFFF"/>
            <w:vAlign w:val="center"/>
          </w:tcPr>
          <w:p w14:paraId="0AF552F2"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259" w:type="pct"/>
            <w:shd w:val="clear" w:color="auto" w:fill="FFFFFF"/>
            <w:vAlign w:val="center"/>
          </w:tcPr>
          <w:p w14:paraId="007BBAE0" w14:textId="77777777" w:rsidR="003D67E6" w:rsidRPr="00BF5A61" w:rsidRDefault="003D67E6" w:rsidP="00506BE9">
            <w:pPr>
              <w:spacing w:before="120"/>
              <w:rPr>
                <w:rFonts w:cs="Arial"/>
                <w:szCs w:val="20"/>
              </w:rPr>
            </w:pPr>
            <w:r w:rsidRPr="00BF5A61">
              <w:rPr>
                <w:rStyle w:val="Other"/>
                <w:rFonts w:ascii="Arial" w:hAnsi="Arial" w:cs="Arial"/>
                <w:szCs w:val="20"/>
              </w:rPr>
              <w:t>Đường cao tốc Vũng Áng - Cha Lo</w:t>
            </w:r>
          </w:p>
        </w:tc>
        <w:tc>
          <w:tcPr>
            <w:tcW w:w="1029" w:type="pct"/>
            <w:shd w:val="clear" w:color="auto" w:fill="FFFFFF"/>
            <w:vAlign w:val="center"/>
          </w:tcPr>
          <w:p w14:paraId="25BCD641" w14:textId="77777777" w:rsidR="003D67E6" w:rsidRPr="00BF5A61" w:rsidRDefault="003D67E6" w:rsidP="00506BE9">
            <w:pPr>
              <w:spacing w:before="120"/>
              <w:rPr>
                <w:rFonts w:cs="Arial"/>
                <w:szCs w:val="20"/>
              </w:rPr>
            </w:pPr>
            <w:r w:rsidRPr="00BF5A61">
              <w:rPr>
                <w:rStyle w:val="Other"/>
                <w:rFonts w:ascii="Arial" w:hAnsi="Arial" w:cs="Arial"/>
                <w:szCs w:val="20"/>
              </w:rPr>
              <w:t>Khu kinh tế Vũng Áng</w:t>
            </w:r>
          </w:p>
        </w:tc>
        <w:tc>
          <w:tcPr>
            <w:tcW w:w="1225" w:type="pct"/>
            <w:shd w:val="clear" w:color="auto" w:fill="FFFFFF"/>
            <w:vAlign w:val="center"/>
          </w:tcPr>
          <w:p w14:paraId="58743BE7" w14:textId="77777777" w:rsidR="003D67E6" w:rsidRPr="00BF5A61" w:rsidRDefault="003D67E6" w:rsidP="00506BE9">
            <w:pPr>
              <w:spacing w:before="120"/>
              <w:rPr>
                <w:rFonts w:cs="Arial"/>
                <w:szCs w:val="20"/>
              </w:rPr>
            </w:pPr>
            <w:r w:rsidRPr="00BF5A61">
              <w:rPr>
                <w:rStyle w:val="Other"/>
                <w:rFonts w:ascii="Arial" w:hAnsi="Arial" w:cs="Arial"/>
                <w:szCs w:val="20"/>
              </w:rPr>
              <w:t>Cửa khẩu</w:t>
            </w:r>
            <w:r w:rsidR="00E90F33" w:rsidRPr="00BF5A61">
              <w:rPr>
                <w:rStyle w:val="Other"/>
                <w:rFonts w:ascii="Arial" w:hAnsi="Arial" w:cs="Arial"/>
                <w:szCs w:val="20"/>
                <w:lang w:val="en-US"/>
              </w:rPr>
              <w:t xml:space="preserve"> </w:t>
            </w:r>
            <w:r w:rsidRPr="00BF5A61">
              <w:rPr>
                <w:rStyle w:val="Other"/>
                <w:rFonts w:ascii="Arial" w:hAnsi="Arial" w:cs="Arial"/>
                <w:szCs w:val="20"/>
              </w:rPr>
              <w:t>Cha Lo</w:t>
            </w:r>
          </w:p>
        </w:tc>
        <w:tc>
          <w:tcPr>
            <w:tcW w:w="1099" w:type="pct"/>
            <w:gridSpan w:val="2"/>
            <w:shd w:val="clear" w:color="auto" w:fill="FFFFFF"/>
            <w:vAlign w:val="center"/>
          </w:tcPr>
          <w:p w14:paraId="7E2AEC69" w14:textId="77777777" w:rsidR="003D67E6" w:rsidRPr="00BF5A61" w:rsidRDefault="003D67E6" w:rsidP="00506BE9">
            <w:pPr>
              <w:spacing w:before="120"/>
              <w:rPr>
                <w:rFonts w:cs="Arial"/>
                <w:szCs w:val="20"/>
              </w:rPr>
            </w:pPr>
            <w:r w:rsidRPr="00BF5A61">
              <w:rPr>
                <w:rStyle w:val="Other"/>
                <w:rFonts w:ascii="Arial" w:hAnsi="Arial" w:cs="Arial"/>
                <w:szCs w:val="20"/>
              </w:rPr>
              <w:t>4 làn xe</w:t>
            </w:r>
          </w:p>
        </w:tc>
      </w:tr>
      <w:tr w:rsidR="003D67E6" w:rsidRPr="00BF5A61" w14:paraId="0454D918" w14:textId="77777777">
        <w:tblPrEx>
          <w:tblCellMar>
            <w:top w:w="0" w:type="dxa"/>
            <w:left w:w="0" w:type="dxa"/>
            <w:bottom w:w="0" w:type="dxa"/>
            <w:right w:w="0" w:type="dxa"/>
          </w:tblCellMar>
        </w:tblPrEx>
        <w:trPr>
          <w:jc w:val="center"/>
        </w:trPr>
        <w:tc>
          <w:tcPr>
            <w:tcW w:w="388" w:type="pct"/>
            <w:shd w:val="clear" w:color="auto" w:fill="FFFFFF"/>
            <w:vAlign w:val="center"/>
          </w:tcPr>
          <w:p w14:paraId="0C649FE1" w14:textId="77777777" w:rsidR="003D67E6" w:rsidRPr="00BF5A61" w:rsidRDefault="003D67E6" w:rsidP="00506BE9">
            <w:pPr>
              <w:spacing w:before="120"/>
              <w:rPr>
                <w:rFonts w:cs="Arial"/>
                <w:szCs w:val="20"/>
              </w:rPr>
            </w:pPr>
            <w:r w:rsidRPr="00BF5A61">
              <w:rPr>
                <w:rStyle w:val="Other"/>
                <w:rFonts w:ascii="Arial" w:hAnsi="Arial" w:cs="Arial"/>
                <w:b/>
                <w:bCs/>
                <w:szCs w:val="20"/>
              </w:rPr>
              <w:t>III</w:t>
            </w:r>
          </w:p>
        </w:tc>
        <w:tc>
          <w:tcPr>
            <w:tcW w:w="1259" w:type="pct"/>
            <w:shd w:val="clear" w:color="auto" w:fill="FFFFFF"/>
            <w:vAlign w:val="center"/>
          </w:tcPr>
          <w:p w14:paraId="0B5629A6" w14:textId="77777777" w:rsidR="003D67E6" w:rsidRPr="00BF5A61" w:rsidRDefault="003D67E6" w:rsidP="00506BE9">
            <w:pPr>
              <w:spacing w:before="120"/>
              <w:rPr>
                <w:rFonts w:cs="Arial"/>
                <w:szCs w:val="20"/>
              </w:rPr>
            </w:pPr>
            <w:r w:rsidRPr="00BF5A61">
              <w:rPr>
                <w:rStyle w:val="Other"/>
                <w:rFonts w:ascii="Arial" w:hAnsi="Arial" w:cs="Arial"/>
                <w:b/>
                <w:bCs/>
                <w:szCs w:val="20"/>
              </w:rPr>
              <w:t>Đường ven biển</w:t>
            </w:r>
          </w:p>
        </w:tc>
        <w:tc>
          <w:tcPr>
            <w:tcW w:w="1029" w:type="pct"/>
            <w:shd w:val="clear" w:color="auto" w:fill="FFFFFF"/>
            <w:vAlign w:val="center"/>
          </w:tcPr>
          <w:p w14:paraId="03886D8C" w14:textId="77777777" w:rsidR="003D67E6" w:rsidRPr="00BF5A61" w:rsidRDefault="003D67E6" w:rsidP="00506BE9">
            <w:pPr>
              <w:spacing w:before="120"/>
              <w:rPr>
                <w:rFonts w:cs="Arial"/>
                <w:szCs w:val="20"/>
                <w:lang w:eastAsia="en-US"/>
              </w:rPr>
            </w:pPr>
          </w:p>
        </w:tc>
        <w:tc>
          <w:tcPr>
            <w:tcW w:w="1225" w:type="pct"/>
            <w:shd w:val="clear" w:color="auto" w:fill="FFFFFF"/>
            <w:vAlign w:val="center"/>
          </w:tcPr>
          <w:p w14:paraId="23DF35BB" w14:textId="77777777" w:rsidR="003D67E6" w:rsidRPr="00BF5A61" w:rsidRDefault="003D67E6" w:rsidP="00506BE9">
            <w:pPr>
              <w:spacing w:before="120"/>
              <w:rPr>
                <w:rFonts w:cs="Arial"/>
                <w:szCs w:val="20"/>
                <w:lang w:eastAsia="en-US"/>
              </w:rPr>
            </w:pPr>
          </w:p>
        </w:tc>
        <w:tc>
          <w:tcPr>
            <w:tcW w:w="1099" w:type="pct"/>
            <w:gridSpan w:val="2"/>
            <w:shd w:val="clear" w:color="auto" w:fill="FFFFFF"/>
            <w:vAlign w:val="center"/>
          </w:tcPr>
          <w:p w14:paraId="451CFE4E" w14:textId="77777777" w:rsidR="003D67E6" w:rsidRPr="00BF5A61" w:rsidRDefault="003D67E6" w:rsidP="00506BE9">
            <w:pPr>
              <w:spacing w:before="120"/>
              <w:rPr>
                <w:rFonts w:cs="Arial"/>
                <w:szCs w:val="20"/>
                <w:lang w:eastAsia="en-US"/>
              </w:rPr>
            </w:pPr>
          </w:p>
        </w:tc>
      </w:tr>
      <w:tr w:rsidR="003D67E6" w:rsidRPr="00BF5A61" w14:paraId="3B463F05" w14:textId="77777777">
        <w:tblPrEx>
          <w:tblCellMar>
            <w:top w:w="0" w:type="dxa"/>
            <w:left w:w="0" w:type="dxa"/>
            <w:bottom w:w="0" w:type="dxa"/>
            <w:right w:w="0" w:type="dxa"/>
          </w:tblCellMar>
        </w:tblPrEx>
        <w:trPr>
          <w:jc w:val="center"/>
        </w:trPr>
        <w:tc>
          <w:tcPr>
            <w:tcW w:w="388" w:type="pct"/>
            <w:shd w:val="clear" w:color="auto" w:fill="FFFFFF"/>
            <w:vAlign w:val="center"/>
          </w:tcPr>
          <w:p w14:paraId="461930A1"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259" w:type="pct"/>
            <w:shd w:val="clear" w:color="auto" w:fill="FFFFFF"/>
            <w:vAlign w:val="center"/>
          </w:tcPr>
          <w:p w14:paraId="4F6B7232" w14:textId="77777777" w:rsidR="003D67E6" w:rsidRPr="00BF5A61" w:rsidRDefault="003D67E6" w:rsidP="00506BE9">
            <w:pPr>
              <w:spacing w:before="120"/>
              <w:rPr>
                <w:rFonts w:cs="Arial"/>
                <w:szCs w:val="20"/>
              </w:rPr>
            </w:pPr>
            <w:r w:rsidRPr="00BF5A61">
              <w:rPr>
                <w:rStyle w:val="Other"/>
                <w:rFonts w:ascii="Arial" w:hAnsi="Arial" w:cs="Arial"/>
                <w:szCs w:val="20"/>
              </w:rPr>
              <w:t>Đường ven biển đoạn qua Hà Tĩnh</w:t>
            </w:r>
          </w:p>
        </w:tc>
        <w:tc>
          <w:tcPr>
            <w:tcW w:w="1029" w:type="pct"/>
            <w:shd w:val="clear" w:color="auto" w:fill="FFFFFF"/>
            <w:vAlign w:val="center"/>
          </w:tcPr>
          <w:p w14:paraId="6808BC9B" w14:textId="77777777" w:rsidR="003D67E6" w:rsidRPr="00BF5A61" w:rsidRDefault="003D67E6" w:rsidP="00506BE9">
            <w:pPr>
              <w:spacing w:before="120"/>
              <w:rPr>
                <w:rFonts w:cs="Arial"/>
                <w:szCs w:val="20"/>
              </w:rPr>
            </w:pPr>
            <w:r w:rsidRPr="00BF5A61">
              <w:rPr>
                <w:rStyle w:val="Other"/>
                <w:rFonts w:ascii="Arial" w:hAnsi="Arial" w:cs="Arial"/>
                <w:szCs w:val="20"/>
              </w:rPr>
              <w:t>Cầu Cửa Hội, Ranh giới tỉnh Nghệ An và tỉnh Hà Tĩnh</w:t>
            </w:r>
          </w:p>
        </w:tc>
        <w:tc>
          <w:tcPr>
            <w:tcW w:w="1225" w:type="pct"/>
            <w:shd w:val="clear" w:color="auto" w:fill="FFFFFF"/>
            <w:vAlign w:val="center"/>
          </w:tcPr>
          <w:p w14:paraId="32387B59" w14:textId="77777777" w:rsidR="003D67E6" w:rsidRPr="00BF5A61" w:rsidRDefault="003D67E6" w:rsidP="00506BE9">
            <w:pPr>
              <w:spacing w:before="120"/>
              <w:rPr>
                <w:rFonts w:cs="Arial"/>
                <w:szCs w:val="20"/>
              </w:rPr>
            </w:pPr>
            <w:r w:rsidRPr="00BF5A61">
              <w:rPr>
                <w:rStyle w:val="Other"/>
                <w:rFonts w:ascii="Arial" w:hAnsi="Arial" w:cs="Arial"/>
                <w:szCs w:val="20"/>
              </w:rPr>
              <w:t>Vũng Áng - Đèo Ngang, ranh giới tỉnh</w:t>
            </w:r>
            <w:r w:rsidR="00E90F33" w:rsidRPr="00BF5A61">
              <w:rPr>
                <w:rStyle w:val="Other"/>
                <w:rFonts w:ascii="Arial" w:hAnsi="Arial" w:cs="Arial"/>
                <w:szCs w:val="20"/>
                <w:lang w:val="en-US"/>
              </w:rPr>
              <w:t xml:space="preserve"> </w:t>
            </w:r>
            <w:r w:rsidRPr="00BF5A61">
              <w:rPr>
                <w:rStyle w:val="Other"/>
                <w:rFonts w:ascii="Arial" w:hAnsi="Arial" w:cs="Arial"/>
                <w:szCs w:val="20"/>
              </w:rPr>
              <w:t>Hà Tĩnh và tỉnh</w:t>
            </w:r>
            <w:r w:rsidR="00E90F33" w:rsidRPr="00BF5A61">
              <w:rPr>
                <w:rStyle w:val="Other"/>
                <w:rFonts w:ascii="Arial" w:hAnsi="Arial" w:cs="Arial"/>
                <w:szCs w:val="20"/>
                <w:lang w:val="en-US"/>
              </w:rPr>
              <w:t xml:space="preserve"> </w:t>
            </w:r>
            <w:r w:rsidRPr="00BF5A61">
              <w:rPr>
                <w:rStyle w:val="Other"/>
                <w:rFonts w:ascii="Arial" w:hAnsi="Arial" w:cs="Arial"/>
                <w:szCs w:val="20"/>
              </w:rPr>
              <w:t>Quảng Bình</w:t>
            </w:r>
          </w:p>
        </w:tc>
        <w:tc>
          <w:tcPr>
            <w:tcW w:w="1099" w:type="pct"/>
            <w:gridSpan w:val="2"/>
            <w:shd w:val="clear" w:color="auto" w:fill="FFFFFF"/>
            <w:vAlign w:val="center"/>
          </w:tcPr>
          <w:p w14:paraId="3BE0D488" w14:textId="77777777" w:rsidR="003D67E6" w:rsidRPr="00BF5A61" w:rsidRDefault="003D67E6" w:rsidP="00506BE9">
            <w:pPr>
              <w:spacing w:before="120"/>
              <w:rPr>
                <w:rFonts w:cs="Arial"/>
                <w:szCs w:val="20"/>
              </w:rPr>
            </w:pPr>
            <w:r w:rsidRPr="00BF5A61">
              <w:rPr>
                <w:rStyle w:val="Other"/>
                <w:rFonts w:ascii="Arial" w:hAnsi="Arial" w:cs="Arial"/>
                <w:szCs w:val="20"/>
              </w:rPr>
              <w:t>III, 2 - 4 làn xe</w:t>
            </w:r>
          </w:p>
        </w:tc>
      </w:tr>
      <w:tr w:rsidR="003D67E6" w:rsidRPr="00BF5A61" w14:paraId="278F24F0" w14:textId="77777777">
        <w:tblPrEx>
          <w:tblCellMar>
            <w:top w:w="0" w:type="dxa"/>
            <w:left w:w="0" w:type="dxa"/>
            <w:bottom w:w="0" w:type="dxa"/>
            <w:right w:w="0" w:type="dxa"/>
          </w:tblCellMar>
        </w:tblPrEx>
        <w:trPr>
          <w:jc w:val="center"/>
        </w:trPr>
        <w:tc>
          <w:tcPr>
            <w:tcW w:w="388" w:type="pct"/>
            <w:shd w:val="clear" w:color="auto" w:fill="FFFFFF"/>
            <w:vAlign w:val="center"/>
          </w:tcPr>
          <w:p w14:paraId="10EC85F3" w14:textId="77777777" w:rsidR="003D67E6" w:rsidRPr="00BF5A61" w:rsidRDefault="003D67E6" w:rsidP="00506BE9">
            <w:pPr>
              <w:spacing w:before="120"/>
              <w:rPr>
                <w:rFonts w:cs="Arial"/>
                <w:szCs w:val="20"/>
              </w:rPr>
            </w:pPr>
            <w:r w:rsidRPr="00BF5A61">
              <w:rPr>
                <w:rStyle w:val="Other"/>
                <w:rFonts w:ascii="Arial" w:hAnsi="Arial" w:cs="Arial"/>
                <w:b/>
                <w:bCs/>
                <w:szCs w:val="20"/>
              </w:rPr>
              <w:t>IV</w:t>
            </w:r>
          </w:p>
        </w:tc>
        <w:tc>
          <w:tcPr>
            <w:tcW w:w="1259" w:type="pct"/>
            <w:shd w:val="clear" w:color="auto" w:fill="FFFFFF"/>
            <w:vAlign w:val="center"/>
          </w:tcPr>
          <w:p w14:paraId="5CDB7AAA" w14:textId="77777777" w:rsidR="003D67E6" w:rsidRPr="00BF5A61" w:rsidRDefault="003D67E6" w:rsidP="00506BE9">
            <w:pPr>
              <w:spacing w:before="120"/>
              <w:rPr>
                <w:rFonts w:cs="Arial"/>
                <w:szCs w:val="20"/>
              </w:rPr>
            </w:pPr>
            <w:r w:rsidRPr="00BF5A61">
              <w:rPr>
                <w:rStyle w:val="Other"/>
                <w:rFonts w:ascii="Arial" w:hAnsi="Arial" w:cs="Arial"/>
                <w:b/>
                <w:bCs/>
                <w:szCs w:val="20"/>
              </w:rPr>
              <w:t>Đường tỉnh (ĐT)</w:t>
            </w:r>
          </w:p>
        </w:tc>
        <w:tc>
          <w:tcPr>
            <w:tcW w:w="1029" w:type="pct"/>
            <w:shd w:val="clear" w:color="auto" w:fill="FFFFFF"/>
            <w:vAlign w:val="center"/>
          </w:tcPr>
          <w:p w14:paraId="6AFDBF38" w14:textId="77777777" w:rsidR="003D67E6" w:rsidRPr="00BF5A61" w:rsidRDefault="003D67E6" w:rsidP="00506BE9">
            <w:pPr>
              <w:spacing w:before="120"/>
              <w:rPr>
                <w:rFonts w:cs="Arial"/>
                <w:szCs w:val="20"/>
                <w:lang w:eastAsia="en-US"/>
              </w:rPr>
            </w:pPr>
          </w:p>
        </w:tc>
        <w:tc>
          <w:tcPr>
            <w:tcW w:w="1225" w:type="pct"/>
            <w:shd w:val="clear" w:color="auto" w:fill="FFFFFF"/>
            <w:vAlign w:val="center"/>
          </w:tcPr>
          <w:p w14:paraId="239DC407" w14:textId="77777777" w:rsidR="003D67E6" w:rsidRPr="00BF5A61" w:rsidRDefault="003D67E6" w:rsidP="00506BE9">
            <w:pPr>
              <w:spacing w:before="120"/>
              <w:rPr>
                <w:rFonts w:cs="Arial"/>
                <w:szCs w:val="20"/>
                <w:lang w:eastAsia="en-US"/>
              </w:rPr>
            </w:pPr>
          </w:p>
        </w:tc>
        <w:tc>
          <w:tcPr>
            <w:tcW w:w="1099" w:type="pct"/>
            <w:gridSpan w:val="2"/>
            <w:shd w:val="clear" w:color="auto" w:fill="FFFFFF"/>
            <w:vAlign w:val="center"/>
          </w:tcPr>
          <w:p w14:paraId="7675FD9B" w14:textId="77777777" w:rsidR="003D67E6" w:rsidRPr="00BF5A61" w:rsidRDefault="003D67E6" w:rsidP="00506BE9">
            <w:pPr>
              <w:spacing w:before="120"/>
              <w:rPr>
                <w:rFonts w:cs="Arial"/>
                <w:szCs w:val="20"/>
                <w:lang w:eastAsia="en-US"/>
              </w:rPr>
            </w:pPr>
          </w:p>
        </w:tc>
      </w:tr>
      <w:tr w:rsidR="003D67E6" w:rsidRPr="00BF5A61" w14:paraId="600DB8C9" w14:textId="77777777">
        <w:tblPrEx>
          <w:tblCellMar>
            <w:top w:w="0" w:type="dxa"/>
            <w:left w:w="0" w:type="dxa"/>
            <w:bottom w:w="0" w:type="dxa"/>
            <w:right w:w="0" w:type="dxa"/>
          </w:tblCellMar>
        </w:tblPrEx>
        <w:trPr>
          <w:jc w:val="center"/>
        </w:trPr>
        <w:tc>
          <w:tcPr>
            <w:tcW w:w="388" w:type="pct"/>
            <w:shd w:val="clear" w:color="auto" w:fill="FFFFFF"/>
            <w:vAlign w:val="center"/>
          </w:tcPr>
          <w:p w14:paraId="3988C7F4"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259" w:type="pct"/>
            <w:shd w:val="clear" w:color="auto" w:fill="FFFFFF"/>
            <w:vAlign w:val="center"/>
          </w:tcPr>
          <w:p w14:paraId="4F6BC165" w14:textId="77777777" w:rsidR="003D67E6" w:rsidRPr="00BF5A61" w:rsidRDefault="003D67E6" w:rsidP="00506BE9">
            <w:pPr>
              <w:spacing w:before="120"/>
              <w:rPr>
                <w:rFonts w:cs="Arial"/>
                <w:szCs w:val="20"/>
              </w:rPr>
            </w:pPr>
            <w:r w:rsidRPr="00BF5A61">
              <w:rPr>
                <w:rStyle w:val="Other"/>
                <w:rFonts w:ascii="Arial" w:hAnsi="Arial" w:cs="Arial"/>
                <w:szCs w:val="20"/>
              </w:rPr>
              <w:t>ĐT. 546</w:t>
            </w:r>
          </w:p>
        </w:tc>
        <w:tc>
          <w:tcPr>
            <w:tcW w:w="1029" w:type="pct"/>
            <w:shd w:val="clear" w:color="auto" w:fill="FFFFFF"/>
            <w:vAlign w:val="center"/>
          </w:tcPr>
          <w:p w14:paraId="73E70CCA" w14:textId="77777777" w:rsidR="003D67E6" w:rsidRPr="00BF5A61" w:rsidRDefault="003D67E6" w:rsidP="00506BE9">
            <w:pPr>
              <w:spacing w:before="120"/>
              <w:rPr>
                <w:rFonts w:cs="Arial"/>
                <w:szCs w:val="20"/>
              </w:rPr>
            </w:pPr>
            <w:r w:rsidRPr="00BF5A61">
              <w:rPr>
                <w:rStyle w:val="Other"/>
                <w:rFonts w:ascii="Arial" w:hAnsi="Arial" w:cs="Arial"/>
                <w:szCs w:val="20"/>
              </w:rPr>
              <w:t>Xuân An</w:t>
            </w:r>
          </w:p>
        </w:tc>
        <w:tc>
          <w:tcPr>
            <w:tcW w:w="1225" w:type="pct"/>
            <w:shd w:val="clear" w:color="auto" w:fill="FFFFFF"/>
            <w:vAlign w:val="center"/>
          </w:tcPr>
          <w:p w14:paraId="01E29E11" w14:textId="77777777" w:rsidR="003D67E6" w:rsidRPr="00BF5A61" w:rsidRDefault="00E90F33" w:rsidP="00506BE9">
            <w:pPr>
              <w:spacing w:before="120"/>
              <w:rPr>
                <w:rFonts w:cs="Arial"/>
                <w:szCs w:val="20"/>
              </w:rPr>
            </w:pPr>
            <w:r w:rsidRPr="00BF5A61">
              <w:rPr>
                <w:rStyle w:val="Other"/>
                <w:rFonts w:ascii="Arial" w:hAnsi="Arial" w:cs="Arial"/>
                <w:szCs w:val="20"/>
              </w:rPr>
              <w:t>Xuân Hộ</w:t>
            </w:r>
            <w:r w:rsidR="003D67E6" w:rsidRPr="00BF5A61">
              <w:rPr>
                <w:rStyle w:val="Other"/>
                <w:rFonts w:ascii="Arial" w:hAnsi="Arial" w:cs="Arial"/>
                <w:szCs w:val="20"/>
              </w:rPr>
              <w:t>i</w:t>
            </w:r>
          </w:p>
        </w:tc>
        <w:tc>
          <w:tcPr>
            <w:tcW w:w="1099" w:type="pct"/>
            <w:gridSpan w:val="2"/>
            <w:shd w:val="clear" w:color="auto" w:fill="FFFFFF"/>
            <w:vAlign w:val="center"/>
          </w:tcPr>
          <w:p w14:paraId="6DD6AF3D" w14:textId="77777777" w:rsidR="003D67E6" w:rsidRPr="00BF5A61" w:rsidRDefault="003D67E6" w:rsidP="00506BE9">
            <w:pPr>
              <w:spacing w:before="120"/>
              <w:rPr>
                <w:rFonts w:cs="Arial"/>
                <w:szCs w:val="20"/>
              </w:rPr>
            </w:pPr>
            <w:r w:rsidRPr="00BF5A61">
              <w:rPr>
                <w:rStyle w:val="Other"/>
                <w:rFonts w:ascii="Arial" w:hAnsi="Arial" w:cs="Arial"/>
                <w:szCs w:val="20"/>
                <w:lang w:val="en-US"/>
              </w:rPr>
              <w:t>III-</w:t>
            </w:r>
            <w:r w:rsidRPr="00BF5A61">
              <w:rPr>
                <w:rStyle w:val="Other"/>
                <w:rFonts w:ascii="Arial" w:hAnsi="Arial" w:cs="Arial"/>
                <w:szCs w:val="20"/>
              </w:rPr>
              <w:t>IV, 2 làn xe</w:t>
            </w:r>
          </w:p>
        </w:tc>
      </w:tr>
      <w:tr w:rsidR="003D67E6" w:rsidRPr="00BF5A61" w14:paraId="4F094272" w14:textId="77777777">
        <w:tblPrEx>
          <w:tblCellMar>
            <w:top w:w="0" w:type="dxa"/>
            <w:left w:w="0" w:type="dxa"/>
            <w:bottom w:w="0" w:type="dxa"/>
            <w:right w:w="0" w:type="dxa"/>
          </w:tblCellMar>
        </w:tblPrEx>
        <w:trPr>
          <w:jc w:val="center"/>
        </w:trPr>
        <w:tc>
          <w:tcPr>
            <w:tcW w:w="388" w:type="pct"/>
            <w:shd w:val="clear" w:color="auto" w:fill="FFFFFF"/>
            <w:vAlign w:val="center"/>
          </w:tcPr>
          <w:p w14:paraId="0976F115"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259" w:type="pct"/>
            <w:shd w:val="clear" w:color="auto" w:fill="FFFFFF"/>
            <w:vAlign w:val="center"/>
          </w:tcPr>
          <w:p w14:paraId="330B61FC" w14:textId="77777777" w:rsidR="003D67E6" w:rsidRPr="00BF5A61" w:rsidRDefault="003D67E6" w:rsidP="00506BE9">
            <w:pPr>
              <w:spacing w:before="120"/>
              <w:rPr>
                <w:rFonts w:cs="Arial"/>
                <w:szCs w:val="20"/>
              </w:rPr>
            </w:pPr>
            <w:r w:rsidRPr="00BF5A61">
              <w:rPr>
                <w:rStyle w:val="Other"/>
                <w:rFonts w:ascii="Arial" w:hAnsi="Arial" w:cs="Arial"/>
                <w:szCs w:val="20"/>
              </w:rPr>
              <w:t>ĐT. 547 (đường ven biển)</w:t>
            </w:r>
          </w:p>
        </w:tc>
        <w:tc>
          <w:tcPr>
            <w:tcW w:w="1029" w:type="pct"/>
            <w:shd w:val="clear" w:color="auto" w:fill="FFFFFF"/>
            <w:vAlign w:val="center"/>
          </w:tcPr>
          <w:p w14:paraId="56BAD298" w14:textId="77777777" w:rsidR="003D67E6" w:rsidRPr="00BF5A61" w:rsidRDefault="003D67E6" w:rsidP="00506BE9">
            <w:pPr>
              <w:spacing w:before="120"/>
              <w:rPr>
                <w:rFonts w:cs="Arial"/>
                <w:szCs w:val="20"/>
              </w:rPr>
            </w:pPr>
            <w:r w:rsidRPr="00BF5A61">
              <w:rPr>
                <w:rStyle w:val="Other"/>
                <w:rFonts w:ascii="Arial" w:hAnsi="Arial" w:cs="Arial"/>
                <w:szCs w:val="20"/>
              </w:rPr>
              <w:t>Xuân Hội</w:t>
            </w:r>
          </w:p>
        </w:tc>
        <w:tc>
          <w:tcPr>
            <w:tcW w:w="1234" w:type="pct"/>
            <w:gridSpan w:val="2"/>
            <w:shd w:val="clear" w:color="auto" w:fill="FFFFFF"/>
            <w:vAlign w:val="center"/>
          </w:tcPr>
          <w:p w14:paraId="582DE716" w14:textId="77777777" w:rsidR="003D67E6" w:rsidRPr="00BF5A61" w:rsidRDefault="003D67E6" w:rsidP="00506BE9">
            <w:pPr>
              <w:spacing w:before="120"/>
              <w:rPr>
                <w:rFonts w:cs="Arial"/>
                <w:szCs w:val="20"/>
              </w:rPr>
            </w:pPr>
            <w:r w:rsidRPr="00BF5A61">
              <w:rPr>
                <w:rStyle w:val="Other"/>
                <w:rFonts w:ascii="Arial" w:hAnsi="Arial" w:cs="Arial"/>
                <w:szCs w:val="20"/>
              </w:rPr>
              <w:t>Khu kinh tế Vũng Áng</w:t>
            </w:r>
          </w:p>
        </w:tc>
        <w:tc>
          <w:tcPr>
            <w:tcW w:w="1090" w:type="pct"/>
            <w:shd w:val="clear" w:color="auto" w:fill="FFFFFF"/>
            <w:vAlign w:val="center"/>
          </w:tcPr>
          <w:p w14:paraId="740716F9" w14:textId="77777777" w:rsidR="003D67E6" w:rsidRPr="00BF5A61" w:rsidRDefault="003D67E6" w:rsidP="00506BE9">
            <w:pPr>
              <w:spacing w:before="120"/>
              <w:rPr>
                <w:rFonts w:cs="Arial"/>
                <w:szCs w:val="20"/>
              </w:rPr>
            </w:pPr>
            <w:r w:rsidRPr="00BF5A61">
              <w:rPr>
                <w:rStyle w:val="Other"/>
                <w:rFonts w:ascii="Arial" w:hAnsi="Arial" w:cs="Arial"/>
                <w:szCs w:val="20"/>
              </w:rPr>
              <w:t>III, 2-4 làn xe</w:t>
            </w:r>
          </w:p>
        </w:tc>
      </w:tr>
      <w:tr w:rsidR="003D67E6" w:rsidRPr="00BF5A61" w14:paraId="1F3BAD93" w14:textId="77777777">
        <w:tblPrEx>
          <w:tblCellMar>
            <w:top w:w="0" w:type="dxa"/>
            <w:left w:w="0" w:type="dxa"/>
            <w:bottom w:w="0" w:type="dxa"/>
            <w:right w:w="0" w:type="dxa"/>
          </w:tblCellMar>
        </w:tblPrEx>
        <w:trPr>
          <w:jc w:val="center"/>
        </w:trPr>
        <w:tc>
          <w:tcPr>
            <w:tcW w:w="388" w:type="pct"/>
            <w:shd w:val="clear" w:color="auto" w:fill="FFFFFF"/>
            <w:vAlign w:val="center"/>
          </w:tcPr>
          <w:p w14:paraId="3146F026"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259" w:type="pct"/>
            <w:shd w:val="clear" w:color="auto" w:fill="FFFFFF"/>
            <w:vAlign w:val="center"/>
          </w:tcPr>
          <w:p w14:paraId="0977A864" w14:textId="77777777" w:rsidR="003D67E6" w:rsidRPr="00BF5A61" w:rsidRDefault="003D67E6" w:rsidP="00506BE9">
            <w:pPr>
              <w:spacing w:before="120"/>
              <w:rPr>
                <w:rFonts w:cs="Arial"/>
                <w:szCs w:val="20"/>
              </w:rPr>
            </w:pPr>
            <w:r w:rsidRPr="00BF5A61">
              <w:rPr>
                <w:rStyle w:val="Other"/>
                <w:rFonts w:ascii="Arial" w:hAnsi="Arial" w:cs="Arial"/>
                <w:szCs w:val="20"/>
              </w:rPr>
              <w:t>ĐT. 548</w:t>
            </w:r>
          </w:p>
        </w:tc>
        <w:tc>
          <w:tcPr>
            <w:tcW w:w="1029" w:type="pct"/>
            <w:shd w:val="clear" w:color="auto" w:fill="FFFFFF"/>
            <w:vAlign w:val="center"/>
          </w:tcPr>
          <w:p w14:paraId="4E83BBD9" w14:textId="77777777" w:rsidR="003D67E6" w:rsidRPr="00BF5A61" w:rsidRDefault="003D67E6" w:rsidP="00506BE9">
            <w:pPr>
              <w:spacing w:before="120"/>
              <w:rPr>
                <w:rFonts w:cs="Arial"/>
                <w:szCs w:val="20"/>
              </w:rPr>
            </w:pPr>
            <w:r w:rsidRPr="00BF5A61">
              <w:rPr>
                <w:rStyle w:val="Other"/>
                <w:rFonts w:ascii="Arial" w:hAnsi="Arial" w:cs="Arial"/>
                <w:szCs w:val="20"/>
              </w:rPr>
              <w:t>Xã Bình An</w:t>
            </w:r>
          </w:p>
        </w:tc>
        <w:tc>
          <w:tcPr>
            <w:tcW w:w="1234" w:type="pct"/>
            <w:gridSpan w:val="2"/>
            <w:shd w:val="clear" w:color="auto" w:fill="FFFFFF"/>
            <w:vAlign w:val="center"/>
          </w:tcPr>
          <w:p w14:paraId="2ECA6487" w14:textId="77777777" w:rsidR="003D67E6" w:rsidRPr="00BF5A61" w:rsidRDefault="003D67E6" w:rsidP="00506BE9">
            <w:pPr>
              <w:spacing w:before="120"/>
              <w:rPr>
                <w:rFonts w:cs="Arial"/>
                <w:szCs w:val="20"/>
              </w:rPr>
            </w:pPr>
            <w:r w:rsidRPr="00BF5A61">
              <w:rPr>
                <w:rStyle w:val="Other"/>
                <w:rFonts w:ascii="Arial" w:hAnsi="Arial" w:cs="Arial"/>
                <w:szCs w:val="20"/>
              </w:rPr>
              <w:t>Xã Đồng Lộc</w:t>
            </w:r>
          </w:p>
        </w:tc>
        <w:tc>
          <w:tcPr>
            <w:tcW w:w="1090" w:type="pct"/>
            <w:shd w:val="clear" w:color="auto" w:fill="FFFFFF"/>
            <w:vAlign w:val="center"/>
          </w:tcPr>
          <w:p w14:paraId="257F49B7" w14:textId="77777777" w:rsidR="003D67E6" w:rsidRPr="00BF5A61" w:rsidRDefault="003D67E6" w:rsidP="00506BE9">
            <w:pPr>
              <w:spacing w:before="120"/>
              <w:rPr>
                <w:rFonts w:cs="Arial"/>
                <w:szCs w:val="20"/>
              </w:rPr>
            </w:pPr>
            <w:r w:rsidRPr="00BF5A61">
              <w:rPr>
                <w:rStyle w:val="Other"/>
                <w:rFonts w:ascii="Arial" w:hAnsi="Arial" w:cs="Arial"/>
                <w:szCs w:val="20"/>
              </w:rPr>
              <w:t>IV, 2 làn xe</w:t>
            </w:r>
          </w:p>
        </w:tc>
      </w:tr>
      <w:tr w:rsidR="003D67E6" w:rsidRPr="00BF5A61" w14:paraId="684E45AC" w14:textId="77777777">
        <w:tblPrEx>
          <w:tblCellMar>
            <w:top w:w="0" w:type="dxa"/>
            <w:left w:w="0" w:type="dxa"/>
            <w:bottom w:w="0" w:type="dxa"/>
            <w:right w:w="0" w:type="dxa"/>
          </w:tblCellMar>
        </w:tblPrEx>
        <w:trPr>
          <w:jc w:val="center"/>
        </w:trPr>
        <w:tc>
          <w:tcPr>
            <w:tcW w:w="388" w:type="pct"/>
            <w:shd w:val="clear" w:color="auto" w:fill="FFFFFF"/>
            <w:vAlign w:val="center"/>
          </w:tcPr>
          <w:p w14:paraId="4F7EADCD"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259" w:type="pct"/>
            <w:shd w:val="clear" w:color="auto" w:fill="FFFFFF"/>
            <w:vAlign w:val="center"/>
          </w:tcPr>
          <w:p w14:paraId="49DE83AA" w14:textId="77777777" w:rsidR="003D67E6" w:rsidRPr="00BF5A61" w:rsidRDefault="003D67E6" w:rsidP="00506BE9">
            <w:pPr>
              <w:spacing w:before="120"/>
              <w:rPr>
                <w:rFonts w:cs="Arial"/>
                <w:szCs w:val="20"/>
              </w:rPr>
            </w:pPr>
            <w:r w:rsidRPr="00BF5A61">
              <w:rPr>
                <w:rStyle w:val="Other"/>
                <w:rFonts w:ascii="Arial" w:hAnsi="Arial" w:cs="Arial"/>
                <w:szCs w:val="20"/>
              </w:rPr>
              <w:t>ĐT. 550</w:t>
            </w:r>
          </w:p>
        </w:tc>
        <w:tc>
          <w:tcPr>
            <w:tcW w:w="1029" w:type="pct"/>
            <w:shd w:val="clear" w:color="auto" w:fill="FFFFFF"/>
            <w:vAlign w:val="center"/>
          </w:tcPr>
          <w:p w14:paraId="786DE3B3" w14:textId="77777777" w:rsidR="003D67E6" w:rsidRPr="00BF5A61" w:rsidRDefault="003D67E6" w:rsidP="00506BE9">
            <w:pPr>
              <w:spacing w:before="120"/>
              <w:rPr>
                <w:rFonts w:cs="Arial"/>
                <w:szCs w:val="20"/>
              </w:rPr>
            </w:pPr>
            <w:r w:rsidRPr="00BF5A61">
              <w:rPr>
                <w:rStyle w:val="Other"/>
                <w:rFonts w:ascii="Arial" w:hAnsi="Arial" w:cs="Arial"/>
                <w:szCs w:val="20"/>
              </w:rPr>
              <w:t>Xã Thạch Hải</w:t>
            </w:r>
          </w:p>
        </w:tc>
        <w:tc>
          <w:tcPr>
            <w:tcW w:w="1234" w:type="pct"/>
            <w:gridSpan w:val="2"/>
            <w:shd w:val="clear" w:color="auto" w:fill="FFFFFF"/>
            <w:vAlign w:val="center"/>
          </w:tcPr>
          <w:p w14:paraId="2AC54D27" w14:textId="77777777" w:rsidR="003D67E6" w:rsidRPr="00BF5A61" w:rsidRDefault="003D67E6" w:rsidP="00506BE9">
            <w:pPr>
              <w:spacing w:before="120"/>
              <w:rPr>
                <w:rFonts w:cs="Arial"/>
                <w:szCs w:val="20"/>
              </w:rPr>
            </w:pPr>
            <w:r w:rsidRPr="00BF5A61">
              <w:rPr>
                <w:rStyle w:val="Other"/>
                <w:rFonts w:ascii="Arial" w:hAnsi="Arial" w:cs="Arial"/>
                <w:szCs w:val="20"/>
              </w:rPr>
              <w:t>Xã Ngọc Sơn</w:t>
            </w:r>
          </w:p>
        </w:tc>
        <w:tc>
          <w:tcPr>
            <w:tcW w:w="1090" w:type="pct"/>
            <w:shd w:val="clear" w:color="auto" w:fill="FFFFFF"/>
            <w:vAlign w:val="center"/>
          </w:tcPr>
          <w:p w14:paraId="6E2DA636" w14:textId="77777777" w:rsidR="003D67E6" w:rsidRPr="00BF5A61" w:rsidRDefault="003D67E6" w:rsidP="00506BE9">
            <w:pPr>
              <w:spacing w:before="120"/>
              <w:rPr>
                <w:rFonts w:cs="Arial"/>
                <w:szCs w:val="20"/>
              </w:rPr>
            </w:pPr>
            <w:r w:rsidRPr="00BF5A61">
              <w:rPr>
                <w:rStyle w:val="Other"/>
                <w:rFonts w:ascii="Arial" w:hAnsi="Arial" w:cs="Arial"/>
                <w:szCs w:val="20"/>
              </w:rPr>
              <w:t>III, 2 làn xe</w:t>
            </w:r>
          </w:p>
        </w:tc>
      </w:tr>
      <w:tr w:rsidR="003D67E6" w:rsidRPr="00BF5A61" w14:paraId="1B561D4F" w14:textId="77777777">
        <w:tblPrEx>
          <w:tblCellMar>
            <w:top w:w="0" w:type="dxa"/>
            <w:left w:w="0" w:type="dxa"/>
            <w:bottom w:w="0" w:type="dxa"/>
            <w:right w:w="0" w:type="dxa"/>
          </w:tblCellMar>
        </w:tblPrEx>
        <w:trPr>
          <w:jc w:val="center"/>
        </w:trPr>
        <w:tc>
          <w:tcPr>
            <w:tcW w:w="388" w:type="pct"/>
            <w:shd w:val="clear" w:color="auto" w:fill="FFFFFF"/>
            <w:vAlign w:val="center"/>
          </w:tcPr>
          <w:p w14:paraId="1DD3D298"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259" w:type="pct"/>
            <w:shd w:val="clear" w:color="auto" w:fill="FFFFFF"/>
            <w:vAlign w:val="center"/>
          </w:tcPr>
          <w:p w14:paraId="6242D567" w14:textId="77777777" w:rsidR="003D67E6" w:rsidRPr="00BF5A61" w:rsidRDefault="003D67E6" w:rsidP="00506BE9">
            <w:pPr>
              <w:spacing w:before="120"/>
              <w:rPr>
                <w:rFonts w:cs="Arial"/>
                <w:szCs w:val="20"/>
              </w:rPr>
            </w:pPr>
            <w:r w:rsidRPr="00BF5A61">
              <w:rPr>
                <w:rStyle w:val="Other"/>
                <w:rFonts w:ascii="Arial" w:hAnsi="Arial" w:cs="Arial"/>
                <w:szCs w:val="20"/>
              </w:rPr>
              <w:t>ĐT. 551</w:t>
            </w:r>
          </w:p>
        </w:tc>
        <w:tc>
          <w:tcPr>
            <w:tcW w:w="1029" w:type="pct"/>
            <w:shd w:val="clear" w:color="auto" w:fill="FFFFFF"/>
            <w:vAlign w:val="center"/>
          </w:tcPr>
          <w:p w14:paraId="3901B57F" w14:textId="77777777" w:rsidR="003D67E6" w:rsidRPr="00BF5A61" w:rsidRDefault="003D67E6" w:rsidP="00506BE9">
            <w:pPr>
              <w:spacing w:before="120"/>
              <w:rPr>
                <w:rFonts w:cs="Arial"/>
                <w:szCs w:val="20"/>
              </w:rPr>
            </w:pPr>
            <w:r w:rsidRPr="00BF5A61">
              <w:rPr>
                <w:rStyle w:val="Other"/>
                <w:rFonts w:ascii="Arial" w:hAnsi="Arial" w:cs="Arial"/>
                <w:szCs w:val="20"/>
              </w:rPr>
              <w:t>Xã Kỳ Phú</w:t>
            </w:r>
          </w:p>
        </w:tc>
        <w:tc>
          <w:tcPr>
            <w:tcW w:w="1234" w:type="pct"/>
            <w:gridSpan w:val="2"/>
            <w:shd w:val="clear" w:color="auto" w:fill="FFFFFF"/>
            <w:vAlign w:val="center"/>
          </w:tcPr>
          <w:p w14:paraId="119CA441" w14:textId="77777777" w:rsidR="003D67E6" w:rsidRPr="00BF5A61" w:rsidRDefault="003D67E6" w:rsidP="00506BE9">
            <w:pPr>
              <w:spacing w:before="120"/>
              <w:rPr>
                <w:rFonts w:cs="Arial"/>
                <w:szCs w:val="20"/>
              </w:rPr>
            </w:pPr>
            <w:r w:rsidRPr="00BF5A61">
              <w:rPr>
                <w:rStyle w:val="Other"/>
                <w:rFonts w:ascii="Arial" w:hAnsi="Arial" w:cs="Arial"/>
                <w:szCs w:val="20"/>
              </w:rPr>
              <w:t>Xã Lâm Hợp</w:t>
            </w:r>
          </w:p>
        </w:tc>
        <w:tc>
          <w:tcPr>
            <w:tcW w:w="1090" w:type="pct"/>
            <w:shd w:val="clear" w:color="auto" w:fill="FFFFFF"/>
            <w:vAlign w:val="center"/>
          </w:tcPr>
          <w:p w14:paraId="4156004B" w14:textId="77777777" w:rsidR="003D67E6" w:rsidRPr="00BF5A61" w:rsidRDefault="003D67E6" w:rsidP="00506BE9">
            <w:pPr>
              <w:spacing w:before="120"/>
              <w:rPr>
                <w:rFonts w:cs="Arial"/>
                <w:szCs w:val="20"/>
              </w:rPr>
            </w:pPr>
            <w:r w:rsidRPr="00BF5A61">
              <w:rPr>
                <w:rStyle w:val="Other"/>
                <w:rFonts w:ascii="Arial" w:hAnsi="Arial" w:cs="Arial"/>
                <w:szCs w:val="20"/>
              </w:rPr>
              <w:t>IV, 2 làn xe</w:t>
            </w:r>
          </w:p>
        </w:tc>
      </w:tr>
      <w:tr w:rsidR="003D67E6" w:rsidRPr="00BF5A61" w14:paraId="38257637" w14:textId="77777777">
        <w:tblPrEx>
          <w:tblCellMar>
            <w:top w:w="0" w:type="dxa"/>
            <w:left w:w="0" w:type="dxa"/>
            <w:bottom w:w="0" w:type="dxa"/>
            <w:right w:w="0" w:type="dxa"/>
          </w:tblCellMar>
        </w:tblPrEx>
        <w:trPr>
          <w:jc w:val="center"/>
        </w:trPr>
        <w:tc>
          <w:tcPr>
            <w:tcW w:w="388" w:type="pct"/>
            <w:shd w:val="clear" w:color="auto" w:fill="FFFFFF"/>
            <w:vAlign w:val="center"/>
          </w:tcPr>
          <w:p w14:paraId="51AF0DEE"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259" w:type="pct"/>
            <w:shd w:val="clear" w:color="auto" w:fill="FFFFFF"/>
            <w:vAlign w:val="center"/>
          </w:tcPr>
          <w:p w14:paraId="43B64013" w14:textId="77777777" w:rsidR="003D67E6" w:rsidRPr="00BF5A61" w:rsidRDefault="003D67E6" w:rsidP="00506BE9">
            <w:pPr>
              <w:spacing w:before="120"/>
              <w:rPr>
                <w:rFonts w:cs="Arial"/>
                <w:szCs w:val="20"/>
              </w:rPr>
            </w:pPr>
            <w:r w:rsidRPr="00BF5A61">
              <w:rPr>
                <w:rStyle w:val="Other"/>
                <w:rFonts w:ascii="Arial" w:hAnsi="Arial" w:cs="Arial"/>
                <w:szCs w:val="20"/>
              </w:rPr>
              <w:t>ĐT. 552</w:t>
            </w:r>
          </w:p>
        </w:tc>
        <w:tc>
          <w:tcPr>
            <w:tcW w:w="1029" w:type="pct"/>
            <w:shd w:val="clear" w:color="auto" w:fill="FFFFFF"/>
            <w:vAlign w:val="center"/>
          </w:tcPr>
          <w:p w14:paraId="41C4DFDC" w14:textId="77777777" w:rsidR="003D67E6" w:rsidRPr="00BF5A61" w:rsidRDefault="003D67E6" w:rsidP="00506BE9">
            <w:pPr>
              <w:spacing w:before="120"/>
              <w:rPr>
                <w:rFonts w:cs="Arial"/>
                <w:szCs w:val="20"/>
              </w:rPr>
            </w:pPr>
            <w:r w:rsidRPr="00BF5A61">
              <w:rPr>
                <w:rStyle w:val="Other"/>
                <w:rFonts w:ascii="Arial" w:hAnsi="Arial" w:cs="Arial"/>
                <w:szCs w:val="20"/>
              </w:rPr>
              <w:t>Xã Tùng Châu</w:t>
            </w:r>
          </w:p>
        </w:tc>
        <w:tc>
          <w:tcPr>
            <w:tcW w:w="1234" w:type="pct"/>
            <w:gridSpan w:val="2"/>
            <w:shd w:val="clear" w:color="auto" w:fill="FFFFFF"/>
            <w:vAlign w:val="center"/>
          </w:tcPr>
          <w:p w14:paraId="38CCD549" w14:textId="77777777" w:rsidR="003D67E6" w:rsidRPr="00BF5A61" w:rsidRDefault="003D67E6" w:rsidP="00506BE9">
            <w:pPr>
              <w:spacing w:before="120"/>
              <w:rPr>
                <w:rFonts w:cs="Arial"/>
                <w:szCs w:val="20"/>
              </w:rPr>
            </w:pPr>
            <w:r w:rsidRPr="00BF5A61">
              <w:rPr>
                <w:rStyle w:val="Other"/>
                <w:rFonts w:ascii="Arial" w:hAnsi="Arial" w:cs="Arial"/>
                <w:szCs w:val="20"/>
              </w:rPr>
              <w:t>Thị trấn Vũ Quang</w:t>
            </w:r>
          </w:p>
        </w:tc>
        <w:tc>
          <w:tcPr>
            <w:tcW w:w="1090" w:type="pct"/>
            <w:shd w:val="clear" w:color="auto" w:fill="FFFFFF"/>
            <w:vAlign w:val="center"/>
          </w:tcPr>
          <w:p w14:paraId="251F2D9C" w14:textId="77777777" w:rsidR="003D67E6" w:rsidRPr="00BF5A61" w:rsidRDefault="003D67E6" w:rsidP="00506BE9">
            <w:pPr>
              <w:spacing w:before="120"/>
              <w:rPr>
                <w:rFonts w:cs="Arial"/>
                <w:szCs w:val="20"/>
              </w:rPr>
            </w:pPr>
            <w:r w:rsidRPr="00BF5A61">
              <w:rPr>
                <w:rStyle w:val="Other"/>
                <w:rFonts w:ascii="Arial" w:hAnsi="Arial" w:cs="Arial"/>
                <w:szCs w:val="20"/>
              </w:rPr>
              <w:t>IV, 2 làn xe</w:t>
            </w:r>
          </w:p>
        </w:tc>
      </w:tr>
      <w:tr w:rsidR="003D67E6" w:rsidRPr="00BF5A61" w14:paraId="39B663B9" w14:textId="77777777">
        <w:tblPrEx>
          <w:tblCellMar>
            <w:top w:w="0" w:type="dxa"/>
            <w:left w:w="0" w:type="dxa"/>
            <w:bottom w:w="0" w:type="dxa"/>
            <w:right w:w="0" w:type="dxa"/>
          </w:tblCellMar>
        </w:tblPrEx>
        <w:trPr>
          <w:jc w:val="center"/>
        </w:trPr>
        <w:tc>
          <w:tcPr>
            <w:tcW w:w="388" w:type="pct"/>
            <w:shd w:val="clear" w:color="auto" w:fill="FFFFFF"/>
            <w:vAlign w:val="center"/>
          </w:tcPr>
          <w:p w14:paraId="1034ECD5"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259" w:type="pct"/>
            <w:shd w:val="clear" w:color="auto" w:fill="FFFFFF"/>
            <w:vAlign w:val="center"/>
          </w:tcPr>
          <w:p w14:paraId="596E5A7B" w14:textId="77777777" w:rsidR="003D67E6" w:rsidRPr="00BF5A61" w:rsidRDefault="003D67E6" w:rsidP="00506BE9">
            <w:pPr>
              <w:spacing w:before="120"/>
              <w:rPr>
                <w:rFonts w:cs="Arial"/>
                <w:szCs w:val="20"/>
              </w:rPr>
            </w:pPr>
            <w:r w:rsidRPr="00BF5A61">
              <w:rPr>
                <w:rStyle w:val="Other"/>
                <w:rFonts w:ascii="Arial" w:hAnsi="Arial" w:cs="Arial"/>
                <w:szCs w:val="20"/>
              </w:rPr>
              <w:t>ĐT. 553</w:t>
            </w:r>
          </w:p>
        </w:tc>
        <w:tc>
          <w:tcPr>
            <w:tcW w:w="1029" w:type="pct"/>
            <w:shd w:val="clear" w:color="auto" w:fill="FFFFFF"/>
            <w:vAlign w:val="center"/>
          </w:tcPr>
          <w:p w14:paraId="7991F5E0" w14:textId="77777777" w:rsidR="003D67E6" w:rsidRPr="00BF5A61" w:rsidRDefault="003D67E6" w:rsidP="00506BE9">
            <w:pPr>
              <w:spacing w:before="120"/>
              <w:rPr>
                <w:rFonts w:cs="Arial"/>
                <w:szCs w:val="20"/>
              </w:rPr>
            </w:pPr>
            <w:r w:rsidRPr="00BF5A61">
              <w:rPr>
                <w:rStyle w:val="Other"/>
                <w:rFonts w:ascii="Arial" w:hAnsi="Arial" w:cs="Arial"/>
                <w:szCs w:val="20"/>
              </w:rPr>
              <w:t>Xã Thạch Văn</w:t>
            </w:r>
          </w:p>
        </w:tc>
        <w:tc>
          <w:tcPr>
            <w:tcW w:w="1234" w:type="pct"/>
            <w:gridSpan w:val="2"/>
            <w:shd w:val="clear" w:color="auto" w:fill="FFFFFF"/>
            <w:vAlign w:val="center"/>
          </w:tcPr>
          <w:p w14:paraId="6F92805E" w14:textId="77777777" w:rsidR="003D67E6" w:rsidRPr="00BF5A61" w:rsidRDefault="003D67E6" w:rsidP="00506BE9">
            <w:pPr>
              <w:spacing w:before="120"/>
              <w:rPr>
                <w:rFonts w:cs="Arial"/>
                <w:szCs w:val="20"/>
              </w:rPr>
            </w:pPr>
            <w:r w:rsidRPr="00BF5A61">
              <w:rPr>
                <w:rStyle w:val="Other"/>
                <w:rFonts w:ascii="Arial" w:hAnsi="Arial" w:cs="Arial"/>
                <w:szCs w:val="20"/>
              </w:rPr>
              <w:t>Mốc 511 Biên giới Việt Lào</w:t>
            </w:r>
          </w:p>
        </w:tc>
        <w:tc>
          <w:tcPr>
            <w:tcW w:w="1090" w:type="pct"/>
            <w:shd w:val="clear" w:color="auto" w:fill="FFFFFF"/>
            <w:vAlign w:val="center"/>
          </w:tcPr>
          <w:p w14:paraId="625388DD" w14:textId="77777777" w:rsidR="003D67E6" w:rsidRPr="00BF5A61" w:rsidRDefault="003D67E6" w:rsidP="00506BE9">
            <w:pPr>
              <w:spacing w:before="120"/>
              <w:rPr>
                <w:rFonts w:cs="Arial"/>
                <w:szCs w:val="20"/>
              </w:rPr>
            </w:pPr>
            <w:r w:rsidRPr="00BF5A61">
              <w:rPr>
                <w:rStyle w:val="Other"/>
                <w:rFonts w:ascii="Arial" w:hAnsi="Arial" w:cs="Arial"/>
                <w:szCs w:val="20"/>
              </w:rPr>
              <w:t>III, 2 làn xe</w:t>
            </w:r>
          </w:p>
        </w:tc>
      </w:tr>
      <w:tr w:rsidR="003D67E6" w:rsidRPr="00BF5A61" w14:paraId="014072F0" w14:textId="77777777">
        <w:tblPrEx>
          <w:tblCellMar>
            <w:top w:w="0" w:type="dxa"/>
            <w:left w:w="0" w:type="dxa"/>
            <w:bottom w:w="0" w:type="dxa"/>
            <w:right w:w="0" w:type="dxa"/>
          </w:tblCellMar>
        </w:tblPrEx>
        <w:trPr>
          <w:jc w:val="center"/>
        </w:trPr>
        <w:tc>
          <w:tcPr>
            <w:tcW w:w="388" w:type="pct"/>
            <w:shd w:val="clear" w:color="auto" w:fill="FFFFFF"/>
            <w:vAlign w:val="center"/>
          </w:tcPr>
          <w:p w14:paraId="251C7717"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259" w:type="pct"/>
            <w:shd w:val="clear" w:color="auto" w:fill="FFFFFF"/>
            <w:vAlign w:val="center"/>
          </w:tcPr>
          <w:p w14:paraId="501180C0" w14:textId="77777777" w:rsidR="003D67E6" w:rsidRPr="00BF5A61" w:rsidRDefault="003D67E6" w:rsidP="00506BE9">
            <w:pPr>
              <w:spacing w:before="120"/>
              <w:rPr>
                <w:rFonts w:cs="Arial"/>
                <w:szCs w:val="20"/>
              </w:rPr>
            </w:pPr>
            <w:r w:rsidRPr="00BF5A61">
              <w:rPr>
                <w:rStyle w:val="Other"/>
                <w:rFonts w:ascii="Arial" w:hAnsi="Arial" w:cs="Arial"/>
                <w:szCs w:val="20"/>
              </w:rPr>
              <w:t>ĐT. 554</w:t>
            </w:r>
          </w:p>
        </w:tc>
        <w:tc>
          <w:tcPr>
            <w:tcW w:w="1029" w:type="pct"/>
            <w:shd w:val="clear" w:color="auto" w:fill="FFFFFF"/>
            <w:vAlign w:val="center"/>
          </w:tcPr>
          <w:p w14:paraId="4A8525F5" w14:textId="77777777" w:rsidR="003D67E6" w:rsidRPr="00BF5A61" w:rsidRDefault="003D67E6" w:rsidP="00506BE9">
            <w:pPr>
              <w:spacing w:before="120"/>
              <w:rPr>
                <w:rFonts w:cs="Arial"/>
                <w:szCs w:val="20"/>
              </w:rPr>
            </w:pPr>
            <w:r w:rsidRPr="00BF5A61">
              <w:rPr>
                <w:rStyle w:val="Other"/>
                <w:rFonts w:ascii="Arial" w:hAnsi="Arial" w:cs="Arial"/>
                <w:szCs w:val="20"/>
              </w:rPr>
              <w:t>Xã Tùng Ảnh</w:t>
            </w:r>
          </w:p>
        </w:tc>
        <w:tc>
          <w:tcPr>
            <w:tcW w:w="1234" w:type="pct"/>
            <w:gridSpan w:val="2"/>
            <w:shd w:val="clear" w:color="auto" w:fill="FFFFFF"/>
            <w:vAlign w:val="center"/>
          </w:tcPr>
          <w:p w14:paraId="710E0A88" w14:textId="77777777" w:rsidR="003D67E6" w:rsidRPr="00BF5A61" w:rsidRDefault="003D67E6" w:rsidP="00506BE9">
            <w:pPr>
              <w:spacing w:before="120"/>
              <w:rPr>
                <w:rFonts w:cs="Arial"/>
                <w:szCs w:val="20"/>
              </w:rPr>
            </w:pPr>
            <w:r w:rsidRPr="00BF5A61">
              <w:rPr>
                <w:rStyle w:val="Other"/>
                <w:rFonts w:ascii="Arial" w:hAnsi="Arial" w:cs="Arial"/>
                <w:szCs w:val="20"/>
              </w:rPr>
              <w:t>Xã Kỳ Lạc</w:t>
            </w:r>
          </w:p>
        </w:tc>
        <w:tc>
          <w:tcPr>
            <w:tcW w:w="1090" w:type="pct"/>
            <w:shd w:val="clear" w:color="auto" w:fill="FFFFFF"/>
            <w:vAlign w:val="center"/>
          </w:tcPr>
          <w:p w14:paraId="42B6FE24" w14:textId="77777777" w:rsidR="003D67E6" w:rsidRPr="00BF5A61" w:rsidRDefault="003D67E6" w:rsidP="00506BE9">
            <w:pPr>
              <w:spacing w:before="120"/>
              <w:rPr>
                <w:rFonts w:cs="Arial"/>
                <w:szCs w:val="20"/>
              </w:rPr>
            </w:pPr>
            <w:r w:rsidRPr="00BF5A61">
              <w:rPr>
                <w:rStyle w:val="Other"/>
                <w:rFonts w:ascii="Arial" w:hAnsi="Arial" w:cs="Arial"/>
                <w:szCs w:val="20"/>
              </w:rPr>
              <w:t>III, 2 làn xe</w:t>
            </w:r>
          </w:p>
        </w:tc>
      </w:tr>
      <w:tr w:rsidR="003D67E6" w:rsidRPr="00BF5A61" w14:paraId="28E0B04F" w14:textId="77777777">
        <w:tblPrEx>
          <w:tblCellMar>
            <w:top w:w="0" w:type="dxa"/>
            <w:left w:w="0" w:type="dxa"/>
            <w:bottom w:w="0" w:type="dxa"/>
            <w:right w:w="0" w:type="dxa"/>
          </w:tblCellMar>
        </w:tblPrEx>
        <w:trPr>
          <w:jc w:val="center"/>
        </w:trPr>
        <w:tc>
          <w:tcPr>
            <w:tcW w:w="388" w:type="pct"/>
            <w:shd w:val="clear" w:color="auto" w:fill="FFFFFF"/>
            <w:vAlign w:val="center"/>
          </w:tcPr>
          <w:p w14:paraId="20861C15"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259" w:type="pct"/>
            <w:shd w:val="clear" w:color="auto" w:fill="FFFFFF"/>
            <w:vAlign w:val="center"/>
          </w:tcPr>
          <w:p w14:paraId="53F022A0" w14:textId="77777777" w:rsidR="003D67E6" w:rsidRPr="00BF5A61" w:rsidRDefault="003D67E6" w:rsidP="00506BE9">
            <w:pPr>
              <w:spacing w:before="120"/>
              <w:rPr>
                <w:rFonts w:cs="Arial"/>
                <w:szCs w:val="20"/>
              </w:rPr>
            </w:pPr>
            <w:r w:rsidRPr="00BF5A61">
              <w:rPr>
                <w:rStyle w:val="Other"/>
                <w:rFonts w:ascii="Arial" w:hAnsi="Arial" w:cs="Arial"/>
                <w:szCs w:val="20"/>
              </w:rPr>
              <w:t>ĐT. 555</w:t>
            </w:r>
          </w:p>
        </w:tc>
        <w:tc>
          <w:tcPr>
            <w:tcW w:w="1029" w:type="pct"/>
            <w:shd w:val="clear" w:color="auto" w:fill="FFFFFF"/>
            <w:vAlign w:val="center"/>
          </w:tcPr>
          <w:p w14:paraId="3E6D4707" w14:textId="77777777" w:rsidR="003D67E6" w:rsidRPr="00BF5A61" w:rsidRDefault="003D67E6" w:rsidP="00506BE9">
            <w:pPr>
              <w:spacing w:before="120"/>
              <w:rPr>
                <w:rFonts w:cs="Arial"/>
                <w:szCs w:val="20"/>
              </w:rPr>
            </w:pPr>
            <w:r w:rsidRPr="00BF5A61">
              <w:rPr>
                <w:rStyle w:val="Other"/>
                <w:rFonts w:ascii="Arial" w:hAnsi="Arial" w:cs="Arial"/>
                <w:szCs w:val="20"/>
              </w:rPr>
              <w:t>Xã Kỳ Hải</w:t>
            </w:r>
          </w:p>
        </w:tc>
        <w:tc>
          <w:tcPr>
            <w:tcW w:w="1234" w:type="pct"/>
            <w:gridSpan w:val="2"/>
            <w:shd w:val="clear" w:color="auto" w:fill="FFFFFF"/>
            <w:vAlign w:val="center"/>
          </w:tcPr>
          <w:p w14:paraId="014AB31C" w14:textId="77777777" w:rsidR="003D67E6" w:rsidRPr="00BF5A61" w:rsidRDefault="003D67E6" w:rsidP="00506BE9">
            <w:pPr>
              <w:spacing w:before="120"/>
              <w:rPr>
                <w:rFonts w:cs="Arial"/>
                <w:szCs w:val="20"/>
              </w:rPr>
            </w:pPr>
            <w:r w:rsidRPr="00BF5A61">
              <w:rPr>
                <w:rStyle w:val="Other"/>
                <w:rFonts w:ascii="Arial" w:hAnsi="Arial" w:cs="Arial"/>
                <w:szCs w:val="20"/>
              </w:rPr>
              <w:t>Xã Kỳ Lạc</w:t>
            </w:r>
          </w:p>
        </w:tc>
        <w:tc>
          <w:tcPr>
            <w:tcW w:w="1090" w:type="pct"/>
            <w:shd w:val="clear" w:color="auto" w:fill="FFFFFF"/>
            <w:vAlign w:val="center"/>
          </w:tcPr>
          <w:p w14:paraId="29C5EB4D" w14:textId="77777777" w:rsidR="003D67E6" w:rsidRPr="00BF5A61" w:rsidRDefault="003D67E6" w:rsidP="00506BE9">
            <w:pPr>
              <w:spacing w:before="120"/>
              <w:rPr>
                <w:rFonts w:cs="Arial"/>
                <w:szCs w:val="20"/>
              </w:rPr>
            </w:pPr>
            <w:r w:rsidRPr="00BF5A61">
              <w:rPr>
                <w:rStyle w:val="Other"/>
                <w:rFonts w:ascii="Arial" w:hAnsi="Arial" w:cs="Arial"/>
                <w:szCs w:val="20"/>
              </w:rPr>
              <w:t>IV, 2 làn xe</w:t>
            </w:r>
          </w:p>
        </w:tc>
      </w:tr>
    </w:tbl>
    <w:p w14:paraId="4ED882AE"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i/>
          <w:iCs/>
          <w:color w:val="000000"/>
          <w:szCs w:val="20"/>
          <w:lang w:eastAsia="vi-VN"/>
        </w:rPr>
        <w:t>Ghi chú:</w:t>
      </w:r>
    </w:p>
    <w:p w14:paraId="631A2357" w14:textId="77777777" w:rsidR="003D67E6" w:rsidRPr="00BF5A61" w:rsidRDefault="00E90F33"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Quy mô các tuyến quốc lộ là quy mô tối thiểu, quy mô thực tế sẽ được tính toán trong quá trình đầu tư;</w:t>
      </w:r>
    </w:p>
    <w:p w14:paraId="7CCAA5C1" w14:textId="77777777" w:rsidR="0033070F" w:rsidRPr="00BF5A61" w:rsidRDefault="00E90F33" w:rsidP="00506BE9">
      <w:pPr>
        <w:spacing w:before="120"/>
        <w:jc w:val="left"/>
        <w:rPr>
          <w:rStyle w:val="BodyTextChar1"/>
          <w:rFonts w:ascii="Arial" w:hAnsi="Arial" w:cs="Arial"/>
          <w:szCs w:val="20"/>
          <w:lang w:val="en-US"/>
        </w:rPr>
      </w:pPr>
      <w:r w:rsidRPr="00BF5A61">
        <w:rPr>
          <w:rStyle w:val="BodyTextChar1"/>
          <w:rFonts w:ascii="Arial" w:hAnsi="Arial" w:cs="Arial"/>
          <w:szCs w:val="20"/>
          <w:lang w:val="en-US"/>
        </w:rPr>
        <w:t xml:space="preserve">- </w:t>
      </w:r>
      <w:r w:rsidR="003D67E6" w:rsidRPr="00BF5A61">
        <w:rPr>
          <w:rStyle w:val="BodyTextChar1"/>
          <w:rFonts w:ascii="Arial" w:hAnsi="Arial" w:cs="Arial"/>
          <w:szCs w:val="20"/>
        </w:rPr>
        <w:t>Đối với các đoạn đường qua đô thị thì quy mô xây dựng thực hiện theo quy hoạch đô thị.</w:t>
      </w:r>
    </w:p>
    <w:p w14:paraId="0545E590" w14:textId="77777777" w:rsidR="0033070F" w:rsidRPr="00BF5A61" w:rsidRDefault="0033070F" w:rsidP="00506BE9">
      <w:pPr>
        <w:spacing w:before="120"/>
        <w:jc w:val="left"/>
        <w:rPr>
          <w:rStyle w:val="BodyTextChar1"/>
          <w:rFonts w:ascii="Arial" w:hAnsi="Arial" w:cs="Arial"/>
          <w:szCs w:val="20"/>
          <w:lang w:val="en-US"/>
        </w:rPr>
      </w:pPr>
    </w:p>
    <w:p w14:paraId="65846FF2" w14:textId="77777777" w:rsidR="003D67E6" w:rsidRPr="00BF5A61" w:rsidRDefault="0033070F" w:rsidP="00506BE9">
      <w:pPr>
        <w:spacing w:before="120"/>
        <w:rPr>
          <w:rFonts w:cs="Arial"/>
          <w:b/>
          <w:sz w:val="24"/>
          <w:szCs w:val="20"/>
          <w:lang w:val="en-US" w:eastAsia="en-US"/>
        </w:rPr>
      </w:pPr>
      <w:r w:rsidRPr="00BF5A61">
        <w:rPr>
          <w:rFonts w:cs="Arial"/>
          <w:b/>
          <w:sz w:val="24"/>
          <w:szCs w:val="20"/>
          <w:lang w:val="en-US" w:eastAsia="en-US"/>
        </w:rPr>
        <w:t>PHỤ LỤC II</w:t>
      </w:r>
    </w:p>
    <w:p w14:paraId="24C77E51" w14:textId="77777777" w:rsidR="00E90F33" w:rsidRPr="00BF5A61" w:rsidRDefault="0033070F" w:rsidP="00506BE9">
      <w:pPr>
        <w:spacing w:before="120"/>
        <w:rPr>
          <w:rFonts w:cs="Arial"/>
          <w:i/>
          <w:szCs w:val="20"/>
          <w:lang w:val="en-US" w:eastAsia="en-US"/>
        </w:rPr>
      </w:pPr>
      <w:r w:rsidRPr="00BF5A61">
        <w:rPr>
          <w:rFonts w:cs="Arial"/>
          <w:szCs w:val="20"/>
          <w:lang w:val="en-US" w:eastAsia="en-US"/>
        </w:rPr>
        <w:t xml:space="preserve">DANH </w:t>
      </w:r>
      <w:r w:rsidR="00BF5A61" w:rsidRPr="00BF5A61">
        <w:rPr>
          <w:rFonts w:cs="Arial"/>
          <w:szCs w:val="20"/>
          <w:lang w:val="en-US" w:eastAsia="en-US"/>
        </w:rPr>
        <w:t>MỤC</w:t>
      </w:r>
      <w:r w:rsidRPr="00BF5A61">
        <w:rPr>
          <w:rFonts w:cs="Arial"/>
          <w:szCs w:val="20"/>
          <w:lang w:val="en-US" w:eastAsia="en-US"/>
        </w:rPr>
        <w:t xml:space="preserve"> CÁC TUYẾN ĐƯỜNG SẮT TRÊN ĐỊA BÀN TỈNH HÀ TĨNH THỜI KỲ 2021 -2030 </w:t>
      </w:r>
      <w:r w:rsidRPr="00BF5A61">
        <w:rPr>
          <w:rFonts w:cs="Arial"/>
          <w:szCs w:val="20"/>
          <w:lang w:val="en-US" w:eastAsia="en-US"/>
        </w:rPr>
        <w:br/>
      </w:r>
      <w:r w:rsidR="00E90F33"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E90F33"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5"/>
        <w:gridCol w:w="4832"/>
        <w:gridCol w:w="1806"/>
        <w:gridCol w:w="1742"/>
      </w:tblGrid>
      <w:tr w:rsidR="00E90F33" w:rsidRPr="00BF5A61" w14:paraId="354861BF" w14:textId="77777777">
        <w:tblPrEx>
          <w:tblCellMar>
            <w:top w:w="0" w:type="dxa"/>
            <w:left w:w="0" w:type="dxa"/>
            <w:bottom w:w="0" w:type="dxa"/>
            <w:right w:w="0" w:type="dxa"/>
          </w:tblCellMar>
        </w:tblPrEx>
        <w:trPr>
          <w:jc w:val="center"/>
        </w:trPr>
        <w:tc>
          <w:tcPr>
            <w:tcW w:w="378" w:type="pct"/>
            <w:shd w:val="clear" w:color="auto" w:fill="FFFFFF"/>
            <w:vAlign w:val="center"/>
          </w:tcPr>
          <w:p w14:paraId="1445B661" w14:textId="77777777" w:rsidR="00E90F33" w:rsidRPr="00BF5A61" w:rsidRDefault="00E90F33" w:rsidP="00506BE9">
            <w:pPr>
              <w:spacing w:before="120"/>
              <w:rPr>
                <w:rFonts w:cs="Arial"/>
                <w:szCs w:val="20"/>
              </w:rPr>
            </w:pPr>
            <w:r w:rsidRPr="00BF5A61">
              <w:rPr>
                <w:rStyle w:val="Other"/>
                <w:rFonts w:ascii="Arial" w:hAnsi="Arial" w:cs="Arial"/>
                <w:b/>
                <w:bCs/>
                <w:szCs w:val="20"/>
              </w:rPr>
              <w:t>TT</w:t>
            </w:r>
          </w:p>
        </w:tc>
        <w:tc>
          <w:tcPr>
            <w:tcW w:w="2665" w:type="pct"/>
            <w:shd w:val="clear" w:color="auto" w:fill="FFFFFF"/>
            <w:vAlign w:val="center"/>
          </w:tcPr>
          <w:p w14:paraId="51726F9E" w14:textId="77777777" w:rsidR="00E90F33" w:rsidRPr="00BF5A61" w:rsidRDefault="00E90F33" w:rsidP="00506BE9">
            <w:pPr>
              <w:spacing w:before="120"/>
              <w:rPr>
                <w:rFonts w:cs="Arial"/>
                <w:szCs w:val="20"/>
              </w:rPr>
            </w:pPr>
            <w:r w:rsidRPr="00BF5A61">
              <w:rPr>
                <w:rStyle w:val="Other"/>
                <w:rFonts w:ascii="Arial" w:hAnsi="Arial" w:cs="Arial"/>
                <w:b/>
                <w:bCs/>
                <w:szCs w:val="20"/>
              </w:rPr>
              <w:t>Tuyến</w:t>
            </w:r>
          </w:p>
        </w:tc>
        <w:tc>
          <w:tcPr>
            <w:tcW w:w="996" w:type="pct"/>
            <w:shd w:val="clear" w:color="auto" w:fill="FFFFFF"/>
            <w:vAlign w:val="center"/>
          </w:tcPr>
          <w:p w14:paraId="2E30EC12" w14:textId="77777777" w:rsidR="00E90F33" w:rsidRPr="00BF5A61" w:rsidRDefault="00E90F33" w:rsidP="00506BE9">
            <w:pPr>
              <w:spacing w:before="120"/>
              <w:rPr>
                <w:rFonts w:cs="Arial"/>
                <w:szCs w:val="20"/>
              </w:rPr>
            </w:pPr>
            <w:r w:rsidRPr="00BF5A61">
              <w:rPr>
                <w:rStyle w:val="Other"/>
                <w:rFonts w:ascii="Arial" w:hAnsi="Arial" w:cs="Arial"/>
                <w:b/>
                <w:bCs/>
                <w:szCs w:val="20"/>
              </w:rPr>
              <w:t>Chiều dài (km)</w:t>
            </w:r>
          </w:p>
        </w:tc>
        <w:tc>
          <w:tcPr>
            <w:tcW w:w="961" w:type="pct"/>
            <w:shd w:val="clear" w:color="auto" w:fill="FFFFFF"/>
            <w:vAlign w:val="center"/>
          </w:tcPr>
          <w:p w14:paraId="25DD490E" w14:textId="77777777" w:rsidR="00E90F33" w:rsidRPr="00BF5A61" w:rsidRDefault="00E90F33" w:rsidP="00506BE9">
            <w:pPr>
              <w:spacing w:before="120"/>
              <w:rPr>
                <w:rFonts w:cs="Arial"/>
                <w:szCs w:val="20"/>
              </w:rPr>
            </w:pPr>
            <w:r w:rsidRPr="00BF5A61">
              <w:rPr>
                <w:rStyle w:val="Other"/>
                <w:rFonts w:ascii="Arial" w:hAnsi="Arial" w:cs="Arial"/>
                <w:b/>
                <w:bCs/>
                <w:szCs w:val="20"/>
              </w:rPr>
              <w:t>Khổ đường (mm)</w:t>
            </w:r>
          </w:p>
        </w:tc>
      </w:tr>
      <w:tr w:rsidR="00E90F33" w:rsidRPr="00BF5A61" w14:paraId="635DAB1B" w14:textId="77777777">
        <w:tblPrEx>
          <w:tblCellMar>
            <w:top w:w="0" w:type="dxa"/>
            <w:left w:w="0" w:type="dxa"/>
            <w:bottom w:w="0" w:type="dxa"/>
            <w:right w:w="0" w:type="dxa"/>
          </w:tblCellMar>
        </w:tblPrEx>
        <w:trPr>
          <w:jc w:val="center"/>
        </w:trPr>
        <w:tc>
          <w:tcPr>
            <w:tcW w:w="378" w:type="pct"/>
            <w:shd w:val="clear" w:color="auto" w:fill="FFFFFF"/>
            <w:vAlign w:val="center"/>
          </w:tcPr>
          <w:p w14:paraId="34DAB70D" w14:textId="77777777" w:rsidR="00E90F33" w:rsidRPr="00BF5A61" w:rsidRDefault="00E90F33" w:rsidP="00506BE9">
            <w:pPr>
              <w:spacing w:before="120"/>
              <w:rPr>
                <w:rFonts w:cs="Arial"/>
                <w:szCs w:val="20"/>
              </w:rPr>
            </w:pPr>
            <w:r w:rsidRPr="00BF5A61">
              <w:rPr>
                <w:rStyle w:val="Other"/>
                <w:rFonts w:ascii="Arial" w:hAnsi="Arial" w:cs="Arial"/>
                <w:szCs w:val="20"/>
              </w:rPr>
              <w:t>1</w:t>
            </w:r>
          </w:p>
        </w:tc>
        <w:tc>
          <w:tcPr>
            <w:tcW w:w="2665" w:type="pct"/>
            <w:shd w:val="clear" w:color="auto" w:fill="FFFFFF"/>
            <w:vAlign w:val="center"/>
          </w:tcPr>
          <w:p w14:paraId="45AD3F52" w14:textId="77777777" w:rsidR="00E90F33" w:rsidRPr="00BF5A61" w:rsidRDefault="00E90F33" w:rsidP="00506BE9">
            <w:pPr>
              <w:spacing w:before="120"/>
              <w:jc w:val="left"/>
              <w:rPr>
                <w:rFonts w:cs="Arial"/>
                <w:szCs w:val="20"/>
              </w:rPr>
            </w:pPr>
            <w:r w:rsidRPr="00BF5A61">
              <w:rPr>
                <w:rStyle w:val="Other"/>
                <w:rFonts w:ascii="Arial" w:hAnsi="Arial" w:cs="Arial"/>
                <w:szCs w:val="20"/>
              </w:rPr>
              <w:t>Đường sắt Hà Nội - Thành phố Hồ Chí Minh đoạn qua Hà Tĩnh</w:t>
            </w:r>
          </w:p>
        </w:tc>
        <w:tc>
          <w:tcPr>
            <w:tcW w:w="996" w:type="pct"/>
            <w:shd w:val="clear" w:color="auto" w:fill="FFFFFF"/>
            <w:vAlign w:val="center"/>
          </w:tcPr>
          <w:p w14:paraId="2262FF36" w14:textId="77777777" w:rsidR="00E90F33" w:rsidRPr="00BF5A61" w:rsidRDefault="00E90F33" w:rsidP="00506BE9">
            <w:pPr>
              <w:spacing w:before="120"/>
              <w:rPr>
                <w:rFonts w:cs="Arial"/>
                <w:szCs w:val="20"/>
              </w:rPr>
            </w:pPr>
            <w:r w:rsidRPr="00BF5A61">
              <w:rPr>
                <w:rStyle w:val="Other"/>
                <w:rFonts w:ascii="Arial" w:hAnsi="Arial" w:cs="Arial"/>
                <w:szCs w:val="20"/>
              </w:rPr>
              <w:t>Theo dự án đầu tư</w:t>
            </w:r>
          </w:p>
        </w:tc>
        <w:tc>
          <w:tcPr>
            <w:tcW w:w="961" w:type="pct"/>
            <w:shd w:val="clear" w:color="auto" w:fill="FFFFFF"/>
            <w:vAlign w:val="center"/>
          </w:tcPr>
          <w:p w14:paraId="4AE58CF7" w14:textId="77777777" w:rsidR="00E90F33" w:rsidRPr="00BF5A61" w:rsidRDefault="00E90F33" w:rsidP="00506BE9">
            <w:pPr>
              <w:spacing w:before="120"/>
              <w:rPr>
                <w:rFonts w:cs="Arial"/>
                <w:szCs w:val="20"/>
              </w:rPr>
            </w:pPr>
            <w:r w:rsidRPr="00BF5A61">
              <w:rPr>
                <w:rStyle w:val="Other"/>
                <w:rFonts w:ascii="Arial" w:hAnsi="Arial" w:cs="Arial"/>
                <w:szCs w:val="20"/>
              </w:rPr>
              <w:t>1.000</w:t>
            </w:r>
          </w:p>
        </w:tc>
      </w:tr>
      <w:tr w:rsidR="00E90F33" w:rsidRPr="00BF5A61" w14:paraId="4D8B883A" w14:textId="77777777">
        <w:tblPrEx>
          <w:tblCellMar>
            <w:top w:w="0" w:type="dxa"/>
            <w:left w:w="0" w:type="dxa"/>
            <w:bottom w:w="0" w:type="dxa"/>
            <w:right w:w="0" w:type="dxa"/>
          </w:tblCellMar>
        </w:tblPrEx>
        <w:trPr>
          <w:jc w:val="center"/>
        </w:trPr>
        <w:tc>
          <w:tcPr>
            <w:tcW w:w="378" w:type="pct"/>
            <w:shd w:val="clear" w:color="auto" w:fill="FFFFFF"/>
            <w:vAlign w:val="center"/>
          </w:tcPr>
          <w:p w14:paraId="1B7A20AC" w14:textId="77777777" w:rsidR="00E90F33" w:rsidRPr="00BF5A61" w:rsidRDefault="00E90F33" w:rsidP="00506BE9">
            <w:pPr>
              <w:spacing w:before="120"/>
              <w:rPr>
                <w:rFonts w:cs="Arial"/>
                <w:szCs w:val="20"/>
              </w:rPr>
            </w:pPr>
            <w:r w:rsidRPr="00BF5A61">
              <w:rPr>
                <w:rStyle w:val="Other"/>
                <w:rFonts w:ascii="Arial" w:hAnsi="Arial" w:cs="Arial"/>
                <w:szCs w:val="20"/>
              </w:rPr>
              <w:t>2</w:t>
            </w:r>
          </w:p>
        </w:tc>
        <w:tc>
          <w:tcPr>
            <w:tcW w:w="2665" w:type="pct"/>
            <w:shd w:val="clear" w:color="auto" w:fill="FFFFFF"/>
            <w:vAlign w:val="center"/>
          </w:tcPr>
          <w:p w14:paraId="3744359C" w14:textId="77777777" w:rsidR="00E90F33" w:rsidRPr="00BF5A61" w:rsidRDefault="00E90F33" w:rsidP="00506BE9">
            <w:pPr>
              <w:spacing w:before="120"/>
              <w:jc w:val="left"/>
              <w:rPr>
                <w:rFonts w:cs="Arial"/>
                <w:szCs w:val="20"/>
              </w:rPr>
            </w:pPr>
            <w:r w:rsidRPr="00BF5A61">
              <w:rPr>
                <w:rStyle w:val="Other"/>
                <w:rFonts w:ascii="Arial" w:hAnsi="Arial" w:cs="Arial"/>
                <w:szCs w:val="20"/>
              </w:rPr>
              <w:t>Vũng Áng - Tân Ấp - Mụ Giạ</w:t>
            </w:r>
          </w:p>
        </w:tc>
        <w:tc>
          <w:tcPr>
            <w:tcW w:w="996" w:type="pct"/>
            <w:shd w:val="clear" w:color="auto" w:fill="FFFFFF"/>
            <w:vAlign w:val="center"/>
          </w:tcPr>
          <w:p w14:paraId="4EC97451" w14:textId="77777777" w:rsidR="00E90F33" w:rsidRPr="00BF5A61" w:rsidRDefault="00E90F33" w:rsidP="00506BE9">
            <w:pPr>
              <w:spacing w:before="120"/>
              <w:rPr>
                <w:rFonts w:cs="Arial"/>
                <w:szCs w:val="20"/>
              </w:rPr>
            </w:pPr>
            <w:r w:rsidRPr="00BF5A61">
              <w:rPr>
                <w:rStyle w:val="Other"/>
                <w:rFonts w:ascii="Arial" w:hAnsi="Arial" w:cs="Arial"/>
                <w:szCs w:val="20"/>
              </w:rPr>
              <w:t>Theo dự án đầu tư</w:t>
            </w:r>
          </w:p>
        </w:tc>
        <w:tc>
          <w:tcPr>
            <w:tcW w:w="961" w:type="pct"/>
            <w:shd w:val="clear" w:color="auto" w:fill="FFFFFF"/>
            <w:vAlign w:val="center"/>
          </w:tcPr>
          <w:p w14:paraId="21802EAE" w14:textId="77777777" w:rsidR="00E90F33" w:rsidRPr="00BF5A61" w:rsidRDefault="00E90F33" w:rsidP="00506BE9">
            <w:pPr>
              <w:spacing w:before="120"/>
              <w:rPr>
                <w:rFonts w:cs="Arial"/>
                <w:szCs w:val="20"/>
              </w:rPr>
            </w:pPr>
            <w:r w:rsidRPr="00BF5A61">
              <w:rPr>
                <w:rStyle w:val="Other"/>
                <w:rFonts w:ascii="Arial" w:hAnsi="Arial" w:cs="Arial"/>
                <w:szCs w:val="20"/>
              </w:rPr>
              <w:t>1.435</w:t>
            </w:r>
          </w:p>
        </w:tc>
      </w:tr>
      <w:tr w:rsidR="00E90F33" w:rsidRPr="00BF5A61" w14:paraId="027A58E5" w14:textId="77777777">
        <w:tblPrEx>
          <w:tblCellMar>
            <w:top w:w="0" w:type="dxa"/>
            <w:left w:w="0" w:type="dxa"/>
            <w:bottom w:w="0" w:type="dxa"/>
            <w:right w:w="0" w:type="dxa"/>
          </w:tblCellMar>
        </w:tblPrEx>
        <w:trPr>
          <w:jc w:val="center"/>
        </w:trPr>
        <w:tc>
          <w:tcPr>
            <w:tcW w:w="378" w:type="pct"/>
            <w:shd w:val="clear" w:color="auto" w:fill="FFFFFF"/>
            <w:vAlign w:val="center"/>
          </w:tcPr>
          <w:p w14:paraId="7CF5E9B1" w14:textId="77777777" w:rsidR="00E90F33" w:rsidRPr="00BF5A61" w:rsidRDefault="00E90F33" w:rsidP="00506BE9">
            <w:pPr>
              <w:spacing w:before="120"/>
              <w:rPr>
                <w:rFonts w:cs="Arial"/>
                <w:szCs w:val="20"/>
              </w:rPr>
            </w:pPr>
            <w:r w:rsidRPr="00BF5A61">
              <w:rPr>
                <w:rStyle w:val="Other"/>
                <w:rFonts w:ascii="Arial" w:hAnsi="Arial" w:cs="Arial"/>
                <w:szCs w:val="20"/>
              </w:rPr>
              <w:t>3</w:t>
            </w:r>
          </w:p>
        </w:tc>
        <w:tc>
          <w:tcPr>
            <w:tcW w:w="2665" w:type="pct"/>
            <w:shd w:val="clear" w:color="auto" w:fill="FFFFFF"/>
            <w:vAlign w:val="center"/>
          </w:tcPr>
          <w:p w14:paraId="0113163A" w14:textId="77777777" w:rsidR="00E90F33" w:rsidRPr="00BF5A61" w:rsidRDefault="00E90F33" w:rsidP="00506BE9">
            <w:pPr>
              <w:spacing w:before="120"/>
              <w:jc w:val="left"/>
              <w:rPr>
                <w:rFonts w:cs="Arial"/>
                <w:szCs w:val="20"/>
              </w:rPr>
            </w:pPr>
            <w:r w:rsidRPr="00BF5A61">
              <w:rPr>
                <w:rStyle w:val="Other"/>
                <w:rFonts w:ascii="Arial" w:hAnsi="Arial" w:cs="Arial"/>
                <w:szCs w:val="20"/>
              </w:rPr>
              <w:t>Đường sắt tốc độ cao Bắc Nam đoạn qua Hà Tĩnh</w:t>
            </w:r>
          </w:p>
        </w:tc>
        <w:tc>
          <w:tcPr>
            <w:tcW w:w="996" w:type="pct"/>
            <w:shd w:val="clear" w:color="auto" w:fill="FFFFFF"/>
            <w:vAlign w:val="center"/>
          </w:tcPr>
          <w:p w14:paraId="54486A56" w14:textId="77777777" w:rsidR="00E90F33" w:rsidRPr="00BF5A61" w:rsidRDefault="00E90F33" w:rsidP="00506BE9">
            <w:pPr>
              <w:spacing w:before="120"/>
              <w:rPr>
                <w:rFonts w:cs="Arial"/>
                <w:szCs w:val="20"/>
              </w:rPr>
            </w:pPr>
            <w:r w:rsidRPr="00BF5A61">
              <w:rPr>
                <w:rStyle w:val="Other"/>
                <w:rFonts w:ascii="Arial" w:hAnsi="Arial" w:cs="Arial"/>
                <w:szCs w:val="20"/>
              </w:rPr>
              <w:t>Theo dự án đầu tư</w:t>
            </w:r>
          </w:p>
        </w:tc>
        <w:tc>
          <w:tcPr>
            <w:tcW w:w="961" w:type="pct"/>
            <w:shd w:val="clear" w:color="auto" w:fill="FFFFFF"/>
            <w:vAlign w:val="center"/>
          </w:tcPr>
          <w:p w14:paraId="79245914" w14:textId="77777777" w:rsidR="00E90F33" w:rsidRPr="00BF5A61" w:rsidRDefault="00E90F33" w:rsidP="00506BE9">
            <w:pPr>
              <w:spacing w:before="120"/>
              <w:rPr>
                <w:rFonts w:cs="Arial"/>
                <w:szCs w:val="20"/>
              </w:rPr>
            </w:pPr>
            <w:r w:rsidRPr="00BF5A61">
              <w:rPr>
                <w:rStyle w:val="Other"/>
                <w:rFonts w:ascii="Arial" w:hAnsi="Arial" w:cs="Arial"/>
                <w:szCs w:val="20"/>
              </w:rPr>
              <w:t>1.435</w:t>
            </w:r>
          </w:p>
        </w:tc>
      </w:tr>
    </w:tbl>
    <w:p w14:paraId="2AB0E9C9" w14:textId="77777777" w:rsidR="0033070F" w:rsidRPr="00BF5A61" w:rsidRDefault="0033070F" w:rsidP="00506BE9">
      <w:pPr>
        <w:spacing w:before="120"/>
        <w:jc w:val="left"/>
        <w:rPr>
          <w:rFonts w:cs="Arial"/>
          <w:szCs w:val="20"/>
          <w:lang w:val="en-US"/>
        </w:rPr>
      </w:pPr>
    </w:p>
    <w:p w14:paraId="60059E62" w14:textId="77777777" w:rsidR="003D67E6" w:rsidRPr="00BF5A61" w:rsidRDefault="0033070F" w:rsidP="00506BE9">
      <w:pPr>
        <w:spacing w:before="120"/>
        <w:rPr>
          <w:rFonts w:cs="Arial"/>
          <w:b/>
          <w:sz w:val="24"/>
          <w:szCs w:val="20"/>
          <w:lang w:val="en-US"/>
        </w:rPr>
      </w:pPr>
      <w:r w:rsidRPr="00BF5A61">
        <w:rPr>
          <w:rFonts w:cs="Arial"/>
          <w:b/>
          <w:sz w:val="24"/>
          <w:szCs w:val="20"/>
          <w:lang w:val="en-US"/>
        </w:rPr>
        <w:t>PHỤ LỤC III</w:t>
      </w:r>
    </w:p>
    <w:p w14:paraId="529A08B1" w14:textId="77777777" w:rsidR="00E90F33" w:rsidRPr="00BF5A61" w:rsidRDefault="0033070F" w:rsidP="00506BE9">
      <w:pPr>
        <w:spacing w:before="120"/>
        <w:rPr>
          <w:rFonts w:cs="Arial"/>
          <w:i/>
          <w:szCs w:val="20"/>
          <w:lang w:val="en-US" w:eastAsia="en-US"/>
        </w:rPr>
      </w:pPr>
      <w:r w:rsidRPr="00BF5A61">
        <w:rPr>
          <w:rFonts w:cs="Arial"/>
          <w:szCs w:val="20"/>
          <w:lang w:val="en-US"/>
        </w:rPr>
        <w:t>PHƯƠNG ÁN PHÁT TRIỂN HỆ THỐNG CẢNG BIỂN TỈNH HÀ TĨNH THỜI KỲ 2021 - 2030</w:t>
      </w:r>
      <w:r w:rsidRPr="00BF5A61">
        <w:rPr>
          <w:rFonts w:cs="Arial"/>
          <w:szCs w:val="20"/>
          <w:lang w:val="en-US"/>
        </w:rPr>
        <w:br/>
      </w:r>
      <w:r w:rsidR="00E90F33"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E90F33"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4"/>
        <w:gridCol w:w="2797"/>
        <w:gridCol w:w="1951"/>
        <w:gridCol w:w="3693"/>
      </w:tblGrid>
      <w:tr w:rsidR="003D67E6" w:rsidRPr="00BF5A61" w14:paraId="7CAE83DE" w14:textId="77777777">
        <w:tblPrEx>
          <w:tblCellMar>
            <w:top w:w="0" w:type="dxa"/>
            <w:left w:w="0" w:type="dxa"/>
            <w:bottom w:w="0" w:type="dxa"/>
            <w:right w:w="0" w:type="dxa"/>
          </w:tblCellMar>
        </w:tblPrEx>
        <w:trPr>
          <w:jc w:val="center"/>
        </w:trPr>
        <w:tc>
          <w:tcPr>
            <w:tcW w:w="344" w:type="pct"/>
            <w:shd w:val="clear" w:color="auto" w:fill="FFFFFF"/>
            <w:vAlign w:val="center"/>
          </w:tcPr>
          <w:p w14:paraId="7A4C4823"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543" w:type="pct"/>
            <w:shd w:val="clear" w:color="auto" w:fill="FFFFFF"/>
            <w:vAlign w:val="center"/>
          </w:tcPr>
          <w:p w14:paraId="5B785EC0" w14:textId="77777777" w:rsidR="003D67E6" w:rsidRPr="00BF5A61" w:rsidRDefault="003D67E6" w:rsidP="00506BE9">
            <w:pPr>
              <w:spacing w:before="120"/>
              <w:rPr>
                <w:rFonts w:cs="Arial"/>
                <w:szCs w:val="20"/>
              </w:rPr>
            </w:pPr>
            <w:r w:rsidRPr="00BF5A61">
              <w:rPr>
                <w:rStyle w:val="Other"/>
                <w:rFonts w:ascii="Arial" w:hAnsi="Arial" w:cs="Arial"/>
                <w:b/>
                <w:bCs/>
                <w:szCs w:val="20"/>
              </w:rPr>
              <w:t>Tên cảng</w:t>
            </w:r>
          </w:p>
        </w:tc>
        <w:tc>
          <w:tcPr>
            <w:tcW w:w="1076" w:type="pct"/>
            <w:shd w:val="clear" w:color="auto" w:fill="FFFFFF"/>
            <w:vAlign w:val="center"/>
          </w:tcPr>
          <w:p w14:paraId="33D7C54A"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Địa </w:t>
            </w:r>
            <w:r w:rsidR="00BF5A61" w:rsidRPr="00BF5A61">
              <w:rPr>
                <w:rStyle w:val="Other"/>
                <w:rFonts w:ascii="Arial" w:hAnsi="Arial" w:cs="Arial"/>
                <w:b/>
                <w:bCs/>
                <w:szCs w:val="20"/>
              </w:rPr>
              <w:t>điểm</w:t>
            </w:r>
          </w:p>
        </w:tc>
        <w:tc>
          <w:tcPr>
            <w:tcW w:w="2037" w:type="pct"/>
            <w:shd w:val="clear" w:color="auto" w:fill="FFFFFF"/>
            <w:vAlign w:val="center"/>
          </w:tcPr>
          <w:p w14:paraId="77B8840B" w14:textId="77777777" w:rsidR="003D67E6" w:rsidRPr="00BF5A61" w:rsidRDefault="003D67E6" w:rsidP="00506BE9">
            <w:pPr>
              <w:spacing w:before="120"/>
              <w:rPr>
                <w:rFonts w:cs="Arial"/>
                <w:szCs w:val="20"/>
              </w:rPr>
            </w:pPr>
            <w:r w:rsidRPr="00BF5A61">
              <w:rPr>
                <w:rStyle w:val="Other"/>
                <w:rFonts w:ascii="Arial" w:hAnsi="Arial" w:cs="Arial"/>
                <w:b/>
                <w:bCs/>
                <w:szCs w:val="20"/>
              </w:rPr>
              <w:t>Năng lực tiếp nhận tàu</w:t>
            </w:r>
          </w:p>
        </w:tc>
      </w:tr>
      <w:tr w:rsidR="003D67E6" w:rsidRPr="00BF5A61" w14:paraId="08CB6FAD" w14:textId="77777777">
        <w:tblPrEx>
          <w:tblCellMar>
            <w:top w:w="0" w:type="dxa"/>
            <w:left w:w="0" w:type="dxa"/>
            <w:bottom w:w="0" w:type="dxa"/>
            <w:right w:w="0" w:type="dxa"/>
          </w:tblCellMar>
        </w:tblPrEx>
        <w:trPr>
          <w:jc w:val="center"/>
        </w:trPr>
        <w:tc>
          <w:tcPr>
            <w:tcW w:w="344" w:type="pct"/>
            <w:shd w:val="clear" w:color="auto" w:fill="FFFFFF"/>
            <w:vAlign w:val="center"/>
          </w:tcPr>
          <w:p w14:paraId="4E05CED0"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543" w:type="pct"/>
            <w:shd w:val="clear" w:color="auto" w:fill="FFFFFF"/>
            <w:vAlign w:val="center"/>
          </w:tcPr>
          <w:p w14:paraId="4FDBE272" w14:textId="77777777" w:rsidR="003D67E6" w:rsidRPr="00BF5A61" w:rsidRDefault="003D67E6" w:rsidP="00506BE9">
            <w:pPr>
              <w:spacing w:before="120"/>
              <w:jc w:val="left"/>
              <w:rPr>
                <w:rFonts w:cs="Arial"/>
                <w:szCs w:val="20"/>
              </w:rPr>
            </w:pPr>
            <w:r w:rsidRPr="00BF5A61">
              <w:rPr>
                <w:rStyle w:val="Other"/>
                <w:rFonts w:ascii="Arial" w:hAnsi="Arial" w:cs="Arial"/>
                <w:szCs w:val="20"/>
              </w:rPr>
              <w:t>Khu bến Vũng Áng</w:t>
            </w:r>
          </w:p>
        </w:tc>
        <w:tc>
          <w:tcPr>
            <w:tcW w:w="1076" w:type="pct"/>
            <w:shd w:val="clear" w:color="auto" w:fill="FFFFFF"/>
            <w:vAlign w:val="center"/>
          </w:tcPr>
          <w:p w14:paraId="418B03EF" w14:textId="77777777" w:rsidR="003D67E6" w:rsidRPr="00BF5A61" w:rsidRDefault="003D67E6" w:rsidP="00506BE9">
            <w:pPr>
              <w:spacing w:before="120"/>
              <w:rPr>
                <w:rFonts w:cs="Arial"/>
                <w:szCs w:val="20"/>
              </w:rPr>
            </w:pPr>
            <w:r w:rsidRPr="00BF5A61">
              <w:rPr>
                <w:rStyle w:val="Other"/>
                <w:rFonts w:ascii="Arial" w:hAnsi="Arial" w:cs="Arial"/>
                <w:szCs w:val="20"/>
              </w:rPr>
              <w:t>Vùng đất và vùng nước khu vực phía Tây Mũi Ròn</w:t>
            </w:r>
          </w:p>
        </w:tc>
        <w:tc>
          <w:tcPr>
            <w:tcW w:w="2037" w:type="pct"/>
            <w:shd w:val="clear" w:color="auto" w:fill="FFFFFF"/>
            <w:vAlign w:val="center"/>
          </w:tcPr>
          <w:p w14:paraId="0D22BD78"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5A5A0932" w14:textId="77777777">
        <w:tblPrEx>
          <w:tblCellMar>
            <w:top w:w="0" w:type="dxa"/>
            <w:left w:w="0" w:type="dxa"/>
            <w:bottom w:w="0" w:type="dxa"/>
            <w:right w:w="0" w:type="dxa"/>
          </w:tblCellMar>
        </w:tblPrEx>
        <w:trPr>
          <w:jc w:val="center"/>
        </w:trPr>
        <w:tc>
          <w:tcPr>
            <w:tcW w:w="344" w:type="pct"/>
            <w:shd w:val="clear" w:color="auto" w:fill="FFFFFF"/>
            <w:vAlign w:val="center"/>
          </w:tcPr>
          <w:p w14:paraId="7F87F378"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543" w:type="pct"/>
            <w:shd w:val="clear" w:color="auto" w:fill="FFFFFF"/>
            <w:vAlign w:val="center"/>
          </w:tcPr>
          <w:p w14:paraId="1D944891" w14:textId="77777777" w:rsidR="003D67E6" w:rsidRPr="00BF5A61" w:rsidRDefault="003D67E6" w:rsidP="00506BE9">
            <w:pPr>
              <w:spacing w:before="120"/>
              <w:jc w:val="left"/>
              <w:rPr>
                <w:rFonts w:cs="Arial"/>
                <w:szCs w:val="20"/>
              </w:rPr>
            </w:pPr>
            <w:r w:rsidRPr="00BF5A61">
              <w:rPr>
                <w:rStyle w:val="Other"/>
                <w:rFonts w:ascii="Arial" w:hAnsi="Arial" w:cs="Arial"/>
                <w:szCs w:val="20"/>
              </w:rPr>
              <w:t>Khu bến Sơn Dương</w:t>
            </w:r>
          </w:p>
        </w:tc>
        <w:tc>
          <w:tcPr>
            <w:tcW w:w="1076" w:type="pct"/>
            <w:shd w:val="clear" w:color="auto" w:fill="FFFFFF"/>
            <w:vAlign w:val="center"/>
          </w:tcPr>
          <w:p w14:paraId="5CB0B3D2" w14:textId="77777777" w:rsidR="003D67E6" w:rsidRPr="00BF5A61" w:rsidRDefault="003D67E6" w:rsidP="00506BE9">
            <w:pPr>
              <w:spacing w:before="120"/>
              <w:rPr>
                <w:rFonts w:cs="Arial"/>
                <w:szCs w:val="20"/>
              </w:rPr>
            </w:pPr>
            <w:r w:rsidRPr="00BF5A61">
              <w:rPr>
                <w:rStyle w:val="Other"/>
                <w:rFonts w:ascii="Arial" w:hAnsi="Arial" w:cs="Arial"/>
                <w:szCs w:val="20"/>
              </w:rPr>
              <w:t>Vùng đất và vùng nước khu vực phía</w:t>
            </w:r>
            <w:r w:rsidR="0033070F" w:rsidRPr="00BF5A61">
              <w:rPr>
                <w:rStyle w:val="Other"/>
                <w:rFonts w:ascii="Arial" w:hAnsi="Arial" w:cs="Arial"/>
                <w:szCs w:val="20"/>
                <w:lang w:val="en-US"/>
              </w:rPr>
              <w:t xml:space="preserve"> </w:t>
            </w:r>
            <w:r w:rsidRPr="00BF5A61">
              <w:rPr>
                <w:rStyle w:val="Other"/>
                <w:rFonts w:ascii="Arial" w:hAnsi="Arial" w:cs="Arial"/>
                <w:szCs w:val="20"/>
              </w:rPr>
              <w:t>Đông Mũi Ròn</w:t>
            </w:r>
          </w:p>
        </w:tc>
        <w:tc>
          <w:tcPr>
            <w:tcW w:w="2037" w:type="pct"/>
            <w:shd w:val="clear" w:color="auto" w:fill="FFFFFF"/>
            <w:vAlign w:val="center"/>
          </w:tcPr>
          <w:p w14:paraId="01EF74A2"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56063367" w14:textId="77777777">
        <w:tblPrEx>
          <w:tblCellMar>
            <w:top w:w="0" w:type="dxa"/>
            <w:left w:w="0" w:type="dxa"/>
            <w:bottom w:w="0" w:type="dxa"/>
            <w:right w:w="0" w:type="dxa"/>
          </w:tblCellMar>
        </w:tblPrEx>
        <w:trPr>
          <w:jc w:val="center"/>
        </w:trPr>
        <w:tc>
          <w:tcPr>
            <w:tcW w:w="344" w:type="pct"/>
            <w:shd w:val="clear" w:color="auto" w:fill="FFFFFF"/>
            <w:vAlign w:val="center"/>
          </w:tcPr>
          <w:p w14:paraId="4B1FB2A9"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543" w:type="pct"/>
            <w:shd w:val="clear" w:color="auto" w:fill="FFFFFF"/>
            <w:vAlign w:val="center"/>
          </w:tcPr>
          <w:p w14:paraId="1A15D2AA" w14:textId="77777777" w:rsidR="003D67E6" w:rsidRPr="00BF5A61" w:rsidRDefault="003D67E6" w:rsidP="00506BE9">
            <w:pPr>
              <w:spacing w:before="120"/>
              <w:jc w:val="left"/>
              <w:rPr>
                <w:rFonts w:cs="Arial"/>
                <w:szCs w:val="20"/>
              </w:rPr>
            </w:pPr>
            <w:r w:rsidRPr="00BF5A61">
              <w:rPr>
                <w:rStyle w:val="Other"/>
                <w:rFonts w:ascii="Arial" w:hAnsi="Arial" w:cs="Arial"/>
                <w:szCs w:val="20"/>
              </w:rPr>
              <w:t>Các khu bến khác</w:t>
            </w:r>
          </w:p>
        </w:tc>
        <w:tc>
          <w:tcPr>
            <w:tcW w:w="1076" w:type="pct"/>
            <w:shd w:val="clear" w:color="auto" w:fill="FFFFFF"/>
            <w:vAlign w:val="center"/>
          </w:tcPr>
          <w:p w14:paraId="523F925B" w14:textId="77777777" w:rsidR="003D67E6" w:rsidRPr="00BF5A61" w:rsidRDefault="003D67E6" w:rsidP="00506BE9">
            <w:pPr>
              <w:spacing w:before="120"/>
              <w:rPr>
                <w:rFonts w:cs="Arial"/>
                <w:szCs w:val="20"/>
                <w:lang w:eastAsia="en-US"/>
              </w:rPr>
            </w:pPr>
          </w:p>
        </w:tc>
        <w:tc>
          <w:tcPr>
            <w:tcW w:w="2037" w:type="pct"/>
            <w:shd w:val="clear" w:color="auto" w:fill="FFFFFF"/>
            <w:vAlign w:val="center"/>
          </w:tcPr>
          <w:p w14:paraId="6BDE9BA7" w14:textId="77777777" w:rsidR="003D67E6" w:rsidRPr="00BF5A61" w:rsidRDefault="003D67E6" w:rsidP="00506BE9">
            <w:pPr>
              <w:spacing w:before="120"/>
              <w:rPr>
                <w:rFonts w:cs="Arial"/>
                <w:szCs w:val="20"/>
                <w:lang w:eastAsia="en-US"/>
              </w:rPr>
            </w:pPr>
          </w:p>
        </w:tc>
      </w:tr>
      <w:tr w:rsidR="003D67E6" w:rsidRPr="00BF5A61" w14:paraId="13BBD6DD" w14:textId="77777777">
        <w:tblPrEx>
          <w:tblCellMar>
            <w:top w:w="0" w:type="dxa"/>
            <w:left w:w="0" w:type="dxa"/>
            <w:bottom w:w="0" w:type="dxa"/>
            <w:right w:w="0" w:type="dxa"/>
          </w:tblCellMar>
        </w:tblPrEx>
        <w:trPr>
          <w:jc w:val="center"/>
        </w:trPr>
        <w:tc>
          <w:tcPr>
            <w:tcW w:w="344" w:type="pct"/>
            <w:shd w:val="clear" w:color="auto" w:fill="FFFFFF"/>
            <w:vAlign w:val="center"/>
          </w:tcPr>
          <w:p w14:paraId="46EED940"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54113621" w14:textId="77777777" w:rsidR="003D67E6" w:rsidRPr="00BF5A61" w:rsidRDefault="003D67E6" w:rsidP="00506BE9">
            <w:pPr>
              <w:spacing w:before="120"/>
              <w:jc w:val="left"/>
              <w:rPr>
                <w:rFonts w:cs="Arial"/>
                <w:szCs w:val="20"/>
              </w:rPr>
            </w:pPr>
            <w:r w:rsidRPr="00BF5A61">
              <w:rPr>
                <w:rStyle w:val="Other"/>
                <w:rFonts w:ascii="Arial" w:hAnsi="Arial" w:cs="Arial"/>
                <w:szCs w:val="20"/>
              </w:rPr>
              <w:t>Bến cảng Xuân Hải, Xuân Phổ</w:t>
            </w:r>
          </w:p>
        </w:tc>
        <w:tc>
          <w:tcPr>
            <w:tcW w:w="1076" w:type="pct"/>
            <w:shd w:val="clear" w:color="auto" w:fill="FFFFFF"/>
            <w:vAlign w:val="center"/>
          </w:tcPr>
          <w:p w14:paraId="33566D93" w14:textId="77777777" w:rsidR="003D67E6" w:rsidRPr="00BF5A61" w:rsidRDefault="003D67E6" w:rsidP="00506BE9">
            <w:pPr>
              <w:spacing w:before="120"/>
              <w:rPr>
                <w:rFonts w:cs="Arial"/>
                <w:szCs w:val="20"/>
              </w:rPr>
            </w:pPr>
            <w:r w:rsidRPr="00BF5A61">
              <w:rPr>
                <w:rStyle w:val="Other"/>
                <w:rFonts w:ascii="Arial" w:hAnsi="Arial" w:cs="Arial"/>
                <w:szCs w:val="20"/>
              </w:rPr>
              <w:t>Trên Sông Lam</w:t>
            </w:r>
          </w:p>
        </w:tc>
        <w:tc>
          <w:tcPr>
            <w:tcW w:w="2037" w:type="pct"/>
            <w:shd w:val="clear" w:color="auto" w:fill="FFFFFF"/>
            <w:vAlign w:val="center"/>
          </w:tcPr>
          <w:p w14:paraId="15B67539"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41BF0DF4" w14:textId="77777777">
        <w:tblPrEx>
          <w:tblCellMar>
            <w:top w:w="0" w:type="dxa"/>
            <w:left w:w="0" w:type="dxa"/>
            <w:bottom w:w="0" w:type="dxa"/>
            <w:right w:w="0" w:type="dxa"/>
          </w:tblCellMar>
        </w:tblPrEx>
        <w:trPr>
          <w:jc w:val="center"/>
        </w:trPr>
        <w:tc>
          <w:tcPr>
            <w:tcW w:w="344" w:type="pct"/>
            <w:shd w:val="clear" w:color="auto" w:fill="FFFFFF"/>
            <w:vAlign w:val="center"/>
          </w:tcPr>
          <w:p w14:paraId="282E96E2"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1E5F113A" w14:textId="77777777" w:rsidR="003D67E6" w:rsidRPr="00BF5A61" w:rsidRDefault="003D67E6" w:rsidP="00506BE9">
            <w:pPr>
              <w:spacing w:before="120"/>
              <w:jc w:val="left"/>
              <w:rPr>
                <w:rFonts w:cs="Arial"/>
                <w:szCs w:val="20"/>
              </w:rPr>
            </w:pPr>
            <w:r w:rsidRPr="00BF5A61">
              <w:rPr>
                <w:rStyle w:val="Other"/>
                <w:rFonts w:ascii="Arial" w:hAnsi="Arial" w:cs="Arial"/>
                <w:szCs w:val="20"/>
              </w:rPr>
              <w:t>Bến cảng Cửa Sót</w:t>
            </w:r>
          </w:p>
        </w:tc>
        <w:tc>
          <w:tcPr>
            <w:tcW w:w="1076" w:type="pct"/>
            <w:shd w:val="clear" w:color="auto" w:fill="FFFFFF"/>
            <w:vAlign w:val="center"/>
          </w:tcPr>
          <w:p w14:paraId="4024AF98" w14:textId="77777777" w:rsidR="003D67E6" w:rsidRPr="00BF5A61" w:rsidRDefault="003D67E6" w:rsidP="00506BE9">
            <w:pPr>
              <w:spacing w:before="120"/>
              <w:rPr>
                <w:rFonts w:cs="Arial"/>
                <w:szCs w:val="20"/>
              </w:rPr>
            </w:pPr>
            <w:r w:rsidRPr="00BF5A61">
              <w:rPr>
                <w:rStyle w:val="Other"/>
                <w:rFonts w:ascii="Arial" w:hAnsi="Arial" w:cs="Arial"/>
                <w:szCs w:val="20"/>
              </w:rPr>
              <w:t>Cửa Sót</w:t>
            </w:r>
          </w:p>
        </w:tc>
        <w:tc>
          <w:tcPr>
            <w:tcW w:w="2037" w:type="pct"/>
            <w:shd w:val="clear" w:color="auto" w:fill="FFFFFF"/>
            <w:vAlign w:val="center"/>
          </w:tcPr>
          <w:p w14:paraId="5A7125AC"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2B683035" w14:textId="77777777">
        <w:tblPrEx>
          <w:tblCellMar>
            <w:top w:w="0" w:type="dxa"/>
            <w:left w:w="0" w:type="dxa"/>
            <w:bottom w:w="0" w:type="dxa"/>
            <w:right w:w="0" w:type="dxa"/>
          </w:tblCellMar>
        </w:tblPrEx>
        <w:trPr>
          <w:jc w:val="center"/>
        </w:trPr>
        <w:tc>
          <w:tcPr>
            <w:tcW w:w="344" w:type="pct"/>
            <w:shd w:val="clear" w:color="auto" w:fill="FFFFFF"/>
            <w:vAlign w:val="center"/>
          </w:tcPr>
          <w:p w14:paraId="598714A5"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2E2FD0F7" w14:textId="77777777" w:rsidR="003D67E6" w:rsidRPr="00BF5A61" w:rsidRDefault="003D67E6" w:rsidP="00506BE9">
            <w:pPr>
              <w:spacing w:before="120"/>
              <w:jc w:val="left"/>
              <w:rPr>
                <w:rFonts w:cs="Arial"/>
                <w:szCs w:val="20"/>
              </w:rPr>
            </w:pPr>
            <w:r w:rsidRPr="00BF5A61">
              <w:rPr>
                <w:rStyle w:val="Other"/>
                <w:rFonts w:ascii="Arial" w:hAnsi="Arial" w:cs="Arial"/>
                <w:szCs w:val="20"/>
              </w:rPr>
              <w:t>Bến cảng xăng dầu Xuân Giang</w:t>
            </w:r>
          </w:p>
        </w:tc>
        <w:tc>
          <w:tcPr>
            <w:tcW w:w="1076" w:type="pct"/>
            <w:shd w:val="clear" w:color="auto" w:fill="FFFFFF"/>
            <w:vAlign w:val="center"/>
          </w:tcPr>
          <w:p w14:paraId="7B705118" w14:textId="77777777" w:rsidR="003D67E6" w:rsidRPr="00BF5A61" w:rsidRDefault="003D67E6" w:rsidP="00506BE9">
            <w:pPr>
              <w:spacing w:before="120"/>
              <w:rPr>
                <w:rFonts w:cs="Arial"/>
                <w:szCs w:val="20"/>
              </w:rPr>
            </w:pPr>
            <w:r w:rsidRPr="00BF5A61">
              <w:rPr>
                <w:rStyle w:val="Other"/>
                <w:rFonts w:ascii="Arial" w:hAnsi="Arial" w:cs="Arial"/>
                <w:szCs w:val="20"/>
              </w:rPr>
              <w:t>Trên Sông Lam</w:t>
            </w:r>
          </w:p>
        </w:tc>
        <w:tc>
          <w:tcPr>
            <w:tcW w:w="2037" w:type="pct"/>
            <w:shd w:val="clear" w:color="auto" w:fill="FFFFFF"/>
            <w:vAlign w:val="center"/>
          </w:tcPr>
          <w:p w14:paraId="1EE3FCDB"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7C810F6A" w14:textId="77777777">
        <w:tblPrEx>
          <w:tblCellMar>
            <w:top w:w="0" w:type="dxa"/>
            <w:left w:w="0" w:type="dxa"/>
            <w:bottom w:w="0" w:type="dxa"/>
            <w:right w:w="0" w:type="dxa"/>
          </w:tblCellMar>
        </w:tblPrEx>
        <w:trPr>
          <w:jc w:val="center"/>
        </w:trPr>
        <w:tc>
          <w:tcPr>
            <w:tcW w:w="344" w:type="pct"/>
            <w:shd w:val="clear" w:color="auto" w:fill="FFFFFF"/>
            <w:vAlign w:val="center"/>
          </w:tcPr>
          <w:p w14:paraId="570E2224"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543" w:type="pct"/>
            <w:shd w:val="clear" w:color="auto" w:fill="FFFFFF"/>
            <w:vAlign w:val="center"/>
          </w:tcPr>
          <w:p w14:paraId="5440A475" w14:textId="77777777" w:rsidR="003D67E6" w:rsidRPr="00BF5A61" w:rsidRDefault="00E90F33" w:rsidP="00506BE9">
            <w:pPr>
              <w:spacing w:before="120"/>
              <w:jc w:val="left"/>
              <w:rPr>
                <w:rFonts w:cs="Arial"/>
                <w:szCs w:val="20"/>
              </w:rPr>
            </w:pPr>
            <w:r w:rsidRPr="00BF5A61">
              <w:rPr>
                <w:rStyle w:val="Other"/>
                <w:rFonts w:ascii="Arial" w:hAnsi="Arial" w:cs="Arial"/>
                <w:szCs w:val="20"/>
              </w:rPr>
              <w:t>B</w:t>
            </w:r>
            <w:r w:rsidRPr="00BF5A61">
              <w:rPr>
                <w:rStyle w:val="Other"/>
                <w:rFonts w:ascii="Arial" w:hAnsi="Arial" w:cs="Arial"/>
                <w:szCs w:val="20"/>
                <w:lang w:val="en-US"/>
              </w:rPr>
              <w:t>ế</w:t>
            </w:r>
            <w:r w:rsidR="003D67E6" w:rsidRPr="00BF5A61">
              <w:rPr>
                <w:rStyle w:val="Other"/>
                <w:rFonts w:ascii="Arial" w:hAnsi="Arial" w:cs="Arial"/>
                <w:szCs w:val="20"/>
              </w:rPr>
              <w:t>n phao, khu neo đậu chuyển tải</w:t>
            </w:r>
          </w:p>
        </w:tc>
        <w:tc>
          <w:tcPr>
            <w:tcW w:w="1076" w:type="pct"/>
            <w:shd w:val="clear" w:color="auto" w:fill="FFFFFF"/>
            <w:vAlign w:val="center"/>
          </w:tcPr>
          <w:p w14:paraId="4EF1ED20" w14:textId="77777777" w:rsidR="003D67E6" w:rsidRPr="00BF5A61" w:rsidRDefault="003D67E6" w:rsidP="00506BE9">
            <w:pPr>
              <w:spacing w:before="120"/>
              <w:rPr>
                <w:rFonts w:cs="Arial"/>
                <w:szCs w:val="20"/>
              </w:rPr>
            </w:pPr>
            <w:r w:rsidRPr="00BF5A61">
              <w:rPr>
                <w:rStyle w:val="Other"/>
                <w:rFonts w:ascii="Arial" w:hAnsi="Arial" w:cs="Arial"/>
                <w:szCs w:val="20"/>
              </w:rPr>
              <w:t>Ngoài khơi khu bến Vũng Áng,</w:t>
            </w:r>
            <w:r w:rsidR="00E90F33" w:rsidRPr="00BF5A61">
              <w:rPr>
                <w:rStyle w:val="Other"/>
                <w:rFonts w:ascii="Arial" w:hAnsi="Arial" w:cs="Arial"/>
                <w:szCs w:val="20"/>
                <w:lang w:val="en-US"/>
              </w:rPr>
              <w:t xml:space="preserve"> </w:t>
            </w:r>
            <w:r w:rsidRPr="00BF5A61">
              <w:rPr>
                <w:rStyle w:val="Other"/>
                <w:rFonts w:ascii="Arial" w:hAnsi="Arial" w:cs="Arial"/>
                <w:szCs w:val="20"/>
              </w:rPr>
              <w:t>TX Kỳ Anh</w:t>
            </w:r>
          </w:p>
        </w:tc>
        <w:tc>
          <w:tcPr>
            <w:tcW w:w="2037" w:type="pct"/>
            <w:shd w:val="clear" w:color="auto" w:fill="FFFFFF"/>
            <w:vAlign w:val="center"/>
          </w:tcPr>
          <w:p w14:paraId="3222CF8D"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23DC0F0D" w14:textId="77777777">
        <w:tblPrEx>
          <w:tblCellMar>
            <w:top w:w="0" w:type="dxa"/>
            <w:left w:w="0" w:type="dxa"/>
            <w:bottom w:w="0" w:type="dxa"/>
            <w:right w:w="0" w:type="dxa"/>
          </w:tblCellMar>
        </w:tblPrEx>
        <w:trPr>
          <w:jc w:val="center"/>
        </w:trPr>
        <w:tc>
          <w:tcPr>
            <w:tcW w:w="344" w:type="pct"/>
            <w:shd w:val="clear" w:color="auto" w:fill="FFFFFF"/>
            <w:vAlign w:val="center"/>
          </w:tcPr>
          <w:p w14:paraId="7E394260"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543" w:type="pct"/>
            <w:shd w:val="clear" w:color="auto" w:fill="FFFFFF"/>
            <w:vAlign w:val="center"/>
          </w:tcPr>
          <w:p w14:paraId="75B45A3A" w14:textId="77777777" w:rsidR="003D67E6" w:rsidRPr="00BF5A61" w:rsidRDefault="003D67E6" w:rsidP="00506BE9">
            <w:pPr>
              <w:spacing w:before="120"/>
              <w:jc w:val="left"/>
              <w:rPr>
                <w:rFonts w:cs="Arial"/>
                <w:szCs w:val="20"/>
              </w:rPr>
            </w:pPr>
            <w:r w:rsidRPr="00BF5A61">
              <w:rPr>
                <w:rStyle w:val="Other"/>
                <w:rFonts w:ascii="Arial" w:hAnsi="Arial" w:cs="Arial"/>
                <w:szCs w:val="20"/>
              </w:rPr>
              <w:t>Khu neo đậu tránh, trú bão cho tàu biển</w:t>
            </w:r>
          </w:p>
        </w:tc>
        <w:tc>
          <w:tcPr>
            <w:tcW w:w="1076" w:type="pct"/>
            <w:shd w:val="clear" w:color="auto" w:fill="FFFFFF"/>
            <w:vAlign w:val="center"/>
          </w:tcPr>
          <w:p w14:paraId="22F65EEE" w14:textId="77777777" w:rsidR="003D67E6" w:rsidRPr="00BF5A61" w:rsidRDefault="003D67E6" w:rsidP="00506BE9">
            <w:pPr>
              <w:spacing w:before="120"/>
              <w:rPr>
                <w:rFonts w:cs="Arial"/>
                <w:szCs w:val="20"/>
                <w:lang w:eastAsia="en-US"/>
              </w:rPr>
            </w:pPr>
          </w:p>
        </w:tc>
        <w:tc>
          <w:tcPr>
            <w:tcW w:w="2037" w:type="pct"/>
            <w:shd w:val="clear" w:color="auto" w:fill="FFFFFF"/>
            <w:vAlign w:val="center"/>
          </w:tcPr>
          <w:p w14:paraId="60A48DAD" w14:textId="77777777" w:rsidR="003D67E6" w:rsidRPr="00BF5A61" w:rsidRDefault="003D67E6" w:rsidP="00506BE9">
            <w:pPr>
              <w:spacing w:before="120"/>
              <w:rPr>
                <w:rFonts w:cs="Arial"/>
                <w:szCs w:val="20"/>
                <w:lang w:eastAsia="en-US"/>
              </w:rPr>
            </w:pPr>
          </w:p>
        </w:tc>
      </w:tr>
      <w:tr w:rsidR="003D67E6" w:rsidRPr="00BF5A61" w14:paraId="13535EA3" w14:textId="77777777">
        <w:tblPrEx>
          <w:tblCellMar>
            <w:top w:w="0" w:type="dxa"/>
            <w:left w:w="0" w:type="dxa"/>
            <w:bottom w:w="0" w:type="dxa"/>
            <w:right w:w="0" w:type="dxa"/>
          </w:tblCellMar>
        </w:tblPrEx>
        <w:trPr>
          <w:jc w:val="center"/>
        </w:trPr>
        <w:tc>
          <w:tcPr>
            <w:tcW w:w="344" w:type="pct"/>
            <w:shd w:val="clear" w:color="auto" w:fill="FFFFFF"/>
            <w:vAlign w:val="center"/>
          </w:tcPr>
          <w:p w14:paraId="4C3A1A19"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6C0809A5" w14:textId="77777777" w:rsidR="003D67E6" w:rsidRPr="00BF5A61" w:rsidRDefault="003D67E6" w:rsidP="00506BE9">
            <w:pPr>
              <w:spacing w:before="120"/>
              <w:jc w:val="left"/>
              <w:rPr>
                <w:rFonts w:cs="Arial"/>
                <w:szCs w:val="20"/>
              </w:rPr>
            </w:pPr>
            <w:r w:rsidRPr="00BF5A61">
              <w:rPr>
                <w:rStyle w:val="Other"/>
                <w:rFonts w:ascii="Arial" w:hAnsi="Arial" w:cs="Arial"/>
                <w:szCs w:val="20"/>
              </w:rPr>
              <w:t>Khu vực Xuân Hải, Xuân Giang</w:t>
            </w:r>
          </w:p>
        </w:tc>
        <w:tc>
          <w:tcPr>
            <w:tcW w:w="1076" w:type="pct"/>
            <w:shd w:val="clear" w:color="auto" w:fill="FFFFFF"/>
            <w:vAlign w:val="center"/>
          </w:tcPr>
          <w:p w14:paraId="0B66F39C" w14:textId="77777777" w:rsidR="003D67E6" w:rsidRPr="00BF5A61" w:rsidRDefault="003D67E6" w:rsidP="00506BE9">
            <w:pPr>
              <w:spacing w:before="120"/>
              <w:rPr>
                <w:rFonts w:cs="Arial"/>
                <w:szCs w:val="20"/>
              </w:rPr>
            </w:pPr>
            <w:r w:rsidRPr="00BF5A61">
              <w:rPr>
                <w:rStyle w:val="Other"/>
                <w:rFonts w:ascii="Arial" w:hAnsi="Arial" w:cs="Arial"/>
                <w:szCs w:val="20"/>
              </w:rPr>
              <w:t>Thượng lưu bến Cảng Xuân Hải</w:t>
            </w:r>
          </w:p>
        </w:tc>
        <w:tc>
          <w:tcPr>
            <w:tcW w:w="2037" w:type="pct"/>
            <w:shd w:val="clear" w:color="auto" w:fill="FFFFFF"/>
            <w:vAlign w:val="center"/>
          </w:tcPr>
          <w:p w14:paraId="079C541C"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676E279B" w14:textId="77777777">
        <w:tblPrEx>
          <w:tblCellMar>
            <w:top w:w="0" w:type="dxa"/>
            <w:left w:w="0" w:type="dxa"/>
            <w:bottom w:w="0" w:type="dxa"/>
            <w:right w:w="0" w:type="dxa"/>
          </w:tblCellMar>
        </w:tblPrEx>
        <w:trPr>
          <w:jc w:val="center"/>
        </w:trPr>
        <w:tc>
          <w:tcPr>
            <w:tcW w:w="344" w:type="pct"/>
            <w:shd w:val="clear" w:color="auto" w:fill="FFFFFF"/>
            <w:vAlign w:val="center"/>
          </w:tcPr>
          <w:p w14:paraId="006249FE"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55BD4048" w14:textId="77777777" w:rsidR="003D67E6" w:rsidRPr="00BF5A61" w:rsidRDefault="003D67E6" w:rsidP="00506BE9">
            <w:pPr>
              <w:spacing w:before="120"/>
              <w:jc w:val="left"/>
              <w:rPr>
                <w:rFonts w:cs="Arial"/>
                <w:szCs w:val="20"/>
              </w:rPr>
            </w:pPr>
            <w:r w:rsidRPr="00BF5A61">
              <w:rPr>
                <w:rStyle w:val="Other"/>
                <w:rFonts w:ascii="Arial" w:hAnsi="Arial" w:cs="Arial"/>
                <w:szCs w:val="20"/>
              </w:rPr>
              <w:t>Khu vực Cửa Khẩu</w:t>
            </w:r>
          </w:p>
        </w:tc>
        <w:tc>
          <w:tcPr>
            <w:tcW w:w="1076" w:type="pct"/>
            <w:shd w:val="clear" w:color="auto" w:fill="FFFFFF"/>
            <w:vAlign w:val="center"/>
          </w:tcPr>
          <w:p w14:paraId="5857EE09" w14:textId="77777777" w:rsidR="003D67E6" w:rsidRPr="00BF5A61" w:rsidRDefault="003D67E6" w:rsidP="00506BE9">
            <w:pPr>
              <w:spacing w:before="120"/>
              <w:rPr>
                <w:rFonts w:cs="Arial"/>
                <w:szCs w:val="20"/>
              </w:rPr>
            </w:pPr>
            <w:r w:rsidRPr="00BF5A61">
              <w:rPr>
                <w:rStyle w:val="Other"/>
                <w:rFonts w:ascii="Arial" w:hAnsi="Arial" w:cs="Arial"/>
                <w:szCs w:val="20"/>
              </w:rPr>
              <w:t>Phía trong Cửa Khẩu</w:t>
            </w:r>
          </w:p>
        </w:tc>
        <w:tc>
          <w:tcPr>
            <w:tcW w:w="2037" w:type="pct"/>
            <w:shd w:val="clear" w:color="auto" w:fill="FFFFFF"/>
            <w:vAlign w:val="center"/>
          </w:tcPr>
          <w:p w14:paraId="4053BC5E"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22/09/2021 của Thủ tướng Chính phủ</w:t>
            </w:r>
          </w:p>
        </w:tc>
      </w:tr>
      <w:tr w:rsidR="003D67E6" w:rsidRPr="00BF5A61" w14:paraId="28C633AD" w14:textId="77777777">
        <w:tblPrEx>
          <w:tblCellMar>
            <w:top w:w="0" w:type="dxa"/>
            <w:left w:w="0" w:type="dxa"/>
            <w:bottom w:w="0" w:type="dxa"/>
            <w:right w:w="0" w:type="dxa"/>
          </w:tblCellMar>
        </w:tblPrEx>
        <w:trPr>
          <w:jc w:val="center"/>
        </w:trPr>
        <w:tc>
          <w:tcPr>
            <w:tcW w:w="344" w:type="pct"/>
            <w:shd w:val="clear" w:color="auto" w:fill="FFFFFF"/>
            <w:vAlign w:val="center"/>
          </w:tcPr>
          <w:p w14:paraId="07F24DC3"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543" w:type="pct"/>
            <w:shd w:val="clear" w:color="auto" w:fill="FFFFFF"/>
            <w:vAlign w:val="center"/>
          </w:tcPr>
          <w:p w14:paraId="759DED41" w14:textId="77777777" w:rsidR="003D67E6" w:rsidRPr="00BF5A61" w:rsidRDefault="003D67E6" w:rsidP="00506BE9">
            <w:pPr>
              <w:spacing w:before="120"/>
              <w:jc w:val="left"/>
              <w:rPr>
                <w:rFonts w:cs="Arial"/>
                <w:szCs w:val="20"/>
              </w:rPr>
            </w:pPr>
            <w:r w:rsidRPr="00BF5A61">
              <w:rPr>
                <w:rStyle w:val="Other"/>
                <w:rFonts w:ascii="Arial" w:hAnsi="Arial" w:cs="Arial"/>
                <w:szCs w:val="20"/>
              </w:rPr>
              <w:t>Khu vực Sơn Dương</w:t>
            </w:r>
          </w:p>
        </w:tc>
        <w:tc>
          <w:tcPr>
            <w:tcW w:w="1076" w:type="pct"/>
            <w:shd w:val="clear" w:color="auto" w:fill="FFFFFF"/>
            <w:vAlign w:val="center"/>
          </w:tcPr>
          <w:p w14:paraId="46A3D864" w14:textId="77777777" w:rsidR="003D67E6" w:rsidRPr="00BF5A61" w:rsidRDefault="003D67E6" w:rsidP="00506BE9">
            <w:pPr>
              <w:spacing w:before="120"/>
              <w:rPr>
                <w:rFonts w:cs="Arial"/>
                <w:szCs w:val="20"/>
              </w:rPr>
            </w:pPr>
            <w:r w:rsidRPr="00BF5A61">
              <w:rPr>
                <w:rStyle w:val="Other"/>
                <w:rFonts w:ascii="Arial" w:hAnsi="Arial" w:cs="Arial"/>
                <w:szCs w:val="20"/>
              </w:rPr>
              <w:t>Phía Bắc và</w:t>
            </w:r>
            <w:r w:rsidR="00E90F33" w:rsidRPr="00BF5A61">
              <w:rPr>
                <w:rStyle w:val="Other"/>
                <w:rFonts w:ascii="Arial" w:hAnsi="Arial" w:cs="Arial"/>
                <w:szCs w:val="20"/>
                <w:lang w:val="en-US"/>
              </w:rPr>
              <w:t xml:space="preserve"> </w:t>
            </w:r>
            <w:r w:rsidRPr="00BF5A61">
              <w:rPr>
                <w:rStyle w:val="Other"/>
                <w:rFonts w:ascii="Arial" w:hAnsi="Arial" w:cs="Arial"/>
                <w:szCs w:val="20"/>
              </w:rPr>
              <w:t>Tây Nam hòn Sơn Dương</w:t>
            </w:r>
          </w:p>
        </w:tc>
        <w:tc>
          <w:tcPr>
            <w:tcW w:w="2037" w:type="pct"/>
            <w:shd w:val="clear" w:color="auto" w:fill="FFFFFF"/>
            <w:vAlign w:val="center"/>
          </w:tcPr>
          <w:p w14:paraId="16B13EE2" w14:textId="77777777" w:rsidR="003D67E6" w:rsidRPr="00BF5A61" w:rsidRDefault="003D67E6" w:rsidP="00506BE9">
            <w:pPr>
              <w:spacing w:before="120"/>
              <w:rPr>
                <w:rFonts w:cs="Arial"/>
                <w:szCs w:val="20"/>
              </w:rPr>
            </w:pPr>
            <w:r w:rsidRPr="00BF5A61">
              <w:rPr>
                <w:rStyle w:val="Other"/>
                <w:rFonts w:ascii="Arial" w:hAnsi="Arial" w:cs="Arial"/>
                <w:szCs w:val="20"/>
              </w:rPr>
              <w:t>Theo Quyết định số 1579/QĐ-TTg ngày 22</w:t>
            </w:r>
            <w:r w:rsidR="00E90F33" w:rsidRPr="00BF5A61">
              <w:rPr>
                <w:rStyle w:val="Other"/>
                <w:rFonts w:ascii="Arial" w:hAnsi="Arial" w:cs="Arial"/>
                <w:szCs w:val="20"/>
              </w:rPr>
              <w:t>/09/2021 của Thủ tướng Chính phủ</w:t>
            </w:r>
          </w:p>
        </w:tc>
      </w:tr>
      <w:tr w:rsidR="003D67E6" w:rsidRPr="00BF5A61" w14:paraId="183CCD88" w14:textId="77777777">
        <w:tblPrEx>
          <w:tblCellMar>
            <w:top w:w="0" w:type="dxa"/>
            <w:left w:w="0" w:type="dxa"/>
            <w:bottom w:w="0" w:type="dxa"/>
            <w:right w:w="0" w:type="dxa"/>
          </w:tblCellMar>
        </w:tblPrEx>
        <w:trPr>
          <w:jc w:val="center"/>
        </w:trPr>
        <w:tc>
          <w:tcPr>
            <w:tcW w:w="344" w:type="pct"/>
            <w:shd w:val="clear" w:color="auto" w:fill="FFFFFF"/>
            <w:vAlign w:val="center"/>
          </w:tcPr>
          <w:p w14:paraId="56B949F0"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4656" w:type="pct"/>
            <w:gridSpan w:val="3"/>
            <w:shd w:val="clear" w:color="auto" w:fill="FFFFFF"/>
            <w:vAlign w:val="center"/>
          </w:tcPr>
          <w:p w14:paraId="1D567114"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Các khu neo đậu, tránh trú bão khác có đủ </w:t>
            </w:r>
            <w:r w:rsidR="00BF5A61" w:rsidRPr="00BF5A61">
              <w:rPr>
                <w:rStyle w:val="Other"/>
                <w:rFonts w:ascii="Arial" w:hAnsi="Arial" w:cs="Arial"/>
                <w:szCs w:val="20"/>
              </w:rPr>
              <w:t>điều</w:t>
            </w:r>
            <w:r w:rsidRPr="00BF5A61">
              <w:rPr>
                <w:rStyle w:val="Other"/>
                <w:rFonts w:ascii="Arial" w:hAnsi="Arial" w:cs="Arial"/>
                <w:szCs w:val="20"/>
              </w:rPr>
              <w:t xml:space="preserve"> kiện</w:t>
            </w:r>
          </w:p>
        </w:tc>
      </w:tr>
    </w:tbl>
    <w:p w14:paraId="6FA595E6" w14:textId="77777777" w:rsidR="0033070F" w:rsidRPr="00BF5A61" w:rsidRDefault="0033070F" w:rsidP="00506BE9">
      <w:pPr>
        <w:spacing w:before="120"/>
        <w:jc w:val="left"/>
        <w:rPr>
          <w:rFonts w:cs="Arial"/>
          <w:szCs w:val="20"/>
          <w:lang w:val="en-US" w:eastAsia="en-US"/>
        </w:rPr>
      </w:pPr>
    </w:p>
    <w:p w14:paraId="3E747AF0" w14:textId="77777777" w:rsidR="003D67E6" w:rsidRPr="00BF5A61" w:rsidRDefault="0033070F" w:rsidP="00506BE9">
      <w:pPr>
        <w:spacing w:before="120"/>
        <w:rPr>
          <w:rFonts w:cs="Arial"/>
          <w:b/>
          <w:sz w:val="24"/>
          <w:szCs w:val="20"/>
          <w:lang w:val="en-US" w:eastAsia="en-US"/>
        </w:rPr>
      </w:pPr>
      <w:r w:rsidRPr="00BF5A61">
        <w:rPr>
          <w:rFonts w:cs="Arial"/>
          <w:b/>
          <w:sz w:val="24"/>
          <w:szCs w:val="20"/>
          <w:lang w:val="en-US" w:eastAsia="en-US"/>
        </w:rPr>
        <w:t>PHỤ LỤC IV</w:t>
      </w:r>
    </w:p>
    <w:p w14:paraId="159D0FB3" w14:textId="77777777" w:rsidR="00E90F33" w:rsidRPr="00BF5A61" w:rsidRDefault="0033070F" w:rsidP="00506BE9">
      <w:pPr>
        <w:spacing w:before="120"/>
        <w:rPr>
          <w:rFonts w:cs="Arial"/>
          <w:i/>
          <w:szCs w:val="20"/>
          <w:lang w:val="en-US" w:eastAsia="en-US"/>
        </w:rPr>
      </w:pPr>
      <w:r w:rsidRPr="00BF5A61">
        <w:rPr>
          <w:rFonts w:cs="Arial"/>
          <w:szCs w:val="20"/>
          <w:lang w:val="en-US" w:eastAsia="en-US"/>
        </w:rPr>
        <w:t>CÁC TUYẾN ĐƯỜNG THỦY NỘI ĐỊA TRÊN ĐỊA BÀN TỈNH HÀ TĨNH THỜI KỲ 2021 - 2030</w:t>
      </w:r>
      <w:r w:rsidRPr="00BF5A61">
        <w:rPr>
          <w:rFonts w:cs="Arial"/>
          <w:szCs w:val="20"/>
          <w:lang w:val="en-US" w:eastAsia="en-US"/>
        </w:rPr>
        <w:br/>
      </w:r>
      <w:r w:rsidR="00E90F33"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E90F33"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3"/>
        <w:gridCol w:w="5658"/>
        <w:gridCol w:w="1467"/>
        <w:gridCol w:w="1227"/>
      </w:tblGrid>
      <w:tr w:rsidR="00E90F33" w:rsidRPr="00BF5A61" w14:paraId="6446D85D" w14:textId="77777777">
        <w:tblPrEx>
          <w:tblCellMar>
            <w:top w:w="0" w:type="dxa"/>
            <w:left w:w="0" w:type="dxa"/>
            <w:bottom w:w="0" w:type="dxa"/>
            <w:right w:w="0" w:type="dxa"/>
          </w:tblCellMar>
        </w:tblPrEx>
        <w:trPr>
          <w:jc w:val="center"/>
        </w:trPr>
        <w:tc>
          <w:tcPr>
            <w:tcW w:w="393" w:type="pct"/>
            <w:shd w:val="clear" w:color="auto" w:fill="FFFFFF"/>
            <w:vAlign w:val="center"/>
          </w:tcPr>
          <w:p w14:paraId="456FF695" w14:textId="77777777" w:rsidR="00E90F33" w:rsidRPr="00BF5A61" w:rsidRDefault="00E90F33" w:rsidP="00506BE9">
            <w:pPr>
              <w:spacing w:before="120"/>
              <w:rPr>
                <w:rFonts w:cs="Arial"/>
                <w:szCs w:val="20"/>
              </w:rPr>
            </w:pPr>
            <w:r w:rsidRPr="00BF5A61">
              <w:rPr>
                <w:rStyle w:val="Other"/>
                <w:rFonts w:ascii="Arial" w:hAnsi="Arial" w:cs="Arial"/>
                <w:b/>
                <w:bCs/>
                <w:szCs w:val="20"/>
              </w:rPr>
              <w:t>TT</w:t>
            </w:r>
          </w:p>
        </w:tc>
        <w:tc>
          <w:tcPr>
            <w:tcW w:w="3121" w:type="pct"/>
            <w:shd w:val="clear" w:color="auto" w:fill="FFFFFF"/>
            <w:vAlign w:val="center"/>
          </w:tcPr>
          <w:p w14:paraId="73538093" w14:textId="77777777" w:rsidR="00E90F33" w:rsidRPr="00BF5A61" w:rsidRDefault="00E90F33" w:rsidP="00506BE9">
            <w:pPr>
              <w:spacing w:before="120"/>
              <w:rPr>
                <w:rFonts w:cs="Arial"/>
                <w:szCs w:val="20"/>
              </w:rPr>
            </w:pPr>
            <w:r w:rsidRPr="00BF5A61">
              <w:rPr>
                <w:rStyle w:val="Other"/>
                <w:rFonts w:ascii="Arial" w:hAnsi="Arial" w:cs="Arial"/>
                <w:b/>
                <w:bCs/>
                <w:szCs w:val="20"/>
              </w:rPr>
              <w:t>Tên sông</w:t>
            </w:r>
          </w:p>
        </w:tc>
        <w:tc>
          <w:tcPr>
            <w:tcW w:w="809" w:type="pct"/>
            <w:shd w:val="clear" w:color="auto" w:fill="FFFFFF"/>
            <w:vAlign w:val="center"/>
          </w:tcPr>
          <w:p w14:paraId="65788E6C" w14:textId="77777777" w:rsidR="00E90F33" w:rsidRPr="00BF5A61" w:rsidRDefault="00E90F33" w:rsidP="00506BE9">
            <w:pPr>
              <w:spacing w:before="120"/>
              <w:rPr>
                <w:rFonts w:cs="Arial"/>
                <w:szCs w:val="20"/>
              </w:rPr>
            </w:pPr>
            <w:r w:rsidRPr="00BF5A61">
              <w:rPr>
                <w:rStyle w:val="Other"/>
                <w:rFonts w:ascii="Arial" w:hAnsi="Arial" w:cs="Arial"/>
                <w:b/>
                <w:bCs/>
                <w:szCs w:val="20"/>
              </w:rPr>
              <w:t>Chiều dài dư kiến</w:t>
            </w:r>
            <w:r w:rsidRPr="00BF5A61">
              <w:rPr>
                <w:rStyle w:val="Other"/>
                <w:rFonts w:ascii="Arial" w:hAnsi="Arial" w:cs="Arial"/>
                <w:b/>
                <w:bCs/>
                <w:szCs w:val="20"/>
                <w:lang w:val="en-US"/>
              </w:rPr>
              <w:t xml:space="preserve"> (km)</w:t>
            </w:r>
          </w:p>
        </w:tc>
        <w:tc>
          <w:tcPr>
            <w:tcW w:w="677" w:type="pct"/>
            <w:shd w:val="clear" w:color="auto" w:fill="FFFFFF"/>
            <w:vAlign w:val="center"/>
          </w:tcPr>
          <w:p w14:paraId="5CFCAB5C" w14:textId="77777777" w:rsidR="00E90F33" w:rsidRPr="00BF5A61" w:rsidRDefault="00E90F33" w:rsidP="00506BE9">
            <w:pPr>
              <w:spacing w:before="120"/>
              <w:rPr>
                <w:rFonts w:cs="Arial"/>
                <w:szCs w:val="20"/>
              </w:rPr>
            </w:pPr>
            <w:r w:rsidRPr="00BF5A61">
              <w:rPr>
                <w:rStyle w:val="Other"/>
                <w:rFonts w:ascii="Arial" w:hAnsi="Arial" w:cs="Arial"/>
                <w:b/>
                <w:bCs/>
                <w:szCs w:val="20"/>
              </w:rPr>
              <w:t>Cấp kỹ thuật</w:t>
            </w:r>
          </w:p>
        </w:tc>
      </w:tr>
      <w:tr w:rsidR="00E90F33" w:rsidRPr="00BF5A61" w14:paraId="23E81A6F" w14:textId="77777777">
        <w:tblPrEx>
          <w:tblCellMar>
            <w:top w:w="0" w:type="dxa"/>
            <w:left w:w="0" w:type="dxa"/>
            <w:bottom w:w="0" w:type="dxa"/>
            <w:right w:w="0" w:type="dxa"/>
          </w:tblCellMar>
        </w:tblPrEx>
        <w:trPr>
          <w:jc w:val="center"/>
        </w:trPr>
        <w:tc>
          <w:tcPr>
            <w:tcW w:w="393" w:type="pct"/>
            <w:shd w:val="clear" w:color="auto" w:fill="FFFFFF"/>
            <w:vAlign w:val="center"/>
          </w:tcPr>
          <w:p w14:paraId="0CE74FDD" w14:textId="77777777" w:rsidR="00E90F33" w:rsidRPr="00BF5A61" w:rsidRDefault="00E90F33" w:rsidP="00506BE9">
            <w:pPr>
              <w:spacing w:before="120"/>
              <w:rPr>
                <w:rFonts w:cs="Arial"/>
                <w:szCs w:val="20"/>
              </w:rPr>
            </w:pPr>
            <w:r w:rsidRPr="00BF5A61">
              <w:rPr>
                <w:rStyle w:val="Other"/>
                <w:rFonts w:ascii="Arial" w:hAnsi="Arial" w:cs="Arial"/>
                <w:b/>
                <w:bCs/>
                <w:szCs w:val="20"/>
              </w:rPr>
              <w:t>I</w:t>
            </w:r>
          </w:p>
        </w:tc>
        <w:tc>
          <w:tcPr>
            <w:tcW w:w="3121" w:type="pct"/>
            <w:shd w:val="clear" w:color="auto" w:fill="FFFFFF"/>
            <w:vAlign w:val="center"/>
          </w:tcPr>
          <w:p w14:paraId="20EF903A" w14:textId="77777777" w:rsidR="00E90F33" w:rsidRPr="00BF5A61" w:rsidRDefault="00E90F33" w:rsidP="00506BE9">
            <w:pPr>
              <w:spacing w:before="120"/>
              <w:jc w:val="left"/>
              <w:rPr>
                <w:rFonts w:cs="Arial"/>
                <w:szCs w:val="20"/>
              </w:rPr>
            </w:pPr>
            <w:r w:rsidRPr="00BF5A61">
              <w:rPr>
                <w:rStyle w:val="Other"/>
                <w:rFonts w:ascii="Arial" w:hAnsi="Arial" w:cs="Arial"/>
                <w:b/>
                <w:bCs/>
                <w:szCs w:val="20"/>
              </w:rPr>
              <w:t>Trung ương quản lý</w:t>
            </w:r>
          </w:p>
        </w:tc>
        <w:tc>
          <w:tcPr>
            <w:tcW w:w="809" w:type="pct"/>
            <w:shd w:val="clear" w:color="auto" w:fill="FFFFFF"/>
            <w:vAlign w:val="center"/>
          </w:tcPr>
          <w:p w14:paraId="217CCABA" w14:textId="77777777" w:rsidR="00E90F33" w:rsidRPr="00BF5A61" w:rsidRDefault="00E90F33" w:rsidP="00506BE9">
            <w:pPr>
              <w:spacing w:before="120"/>
              <w:rPr>
                <w:rFonts w:cs="Arial"/>
                <w:szCs w:val="20"/>
                <w:lang w:eastAsia="en-US"/>
              </w:rPr>
            </w:pPr>
          </w:p>
        </w:tc>
        <w:tc>
          <w:tcPr>
            <w:tcW w:w="677" w:type="pct"/>
            <w:shd w:val="clear" w:color="auto" w:fill="FFFFFF"/>
            <w:vAlign w:val="center"/>
          </w:tcPr>
          <w:p w14:paraId="4B7A0A40" w14:textId="77777777" w:rsidR="00E90F33" w:rsidRPr="00BF5A61" w:rsidRDefault="00E90F33" w:rsidP="00506BE9">
            <w:pPr>
              <w:spacing w:before="120"/>
              <w:rPr>
                <w:rFonts w:cs="Arial"/>
                <w:szCs w:val="20"/>
                <w:lang w:eastAsia="en-US"/>
              </w:rPr>
            </w:pPr>
          </w:p>
        </w:tc>
      </w:tr>
      <w:tr w:rsidR="00E90F33" w:rsidRPr="00BF5A61" w14:paraId="11022235" w14:textId="77777777">
        <w:tblPrEx>
          <w:tblCellMar>
            <w:top w:w="0" w:type="dxa"/>
            <w:left w:w="0" w:type="dxa"/>
            <w:bottom w:w="0" w:type="dxa"/>
            <w:right w:w="0" w:type="dxa"/>
          </w:tblCellMar>
        </w:tblPrEx>
        <w:trPr>
          <w:jc w:val="center"/>
        </w:trPr>
        <w:tc>
          <w:tcPr>
            <w:tcW w:w="393" w:type="pct"/>
            <w:shd w:val="clear" w:color="auto" w:fill="FFFFFF"/>
            <w:vAlign w:val="center"/>
          </w:tcPr>
          <w:p w14:paraId="1A4ADE5B" w14:textId="77777777" w:rsidR="00E90F33" w:rsidRPr="00BF5A61" w:rsidRDefault="00E90F33" w:rsidP="00506BE9">
            <w:pPr>
              <w:spacing w:before="120"/>
              <w:rPr>
                <w:rFonts w:cs="Arial"/>
                <w:szCs w:val="20"/>
              </w:rPr>
            </w:pPr>
            <w:r w:rsidRPr="00BF5A61">
              <w:rPr>
                <w:rStyle w:val="Other"/>
                <w:rFonts w:ascii="Arial" w:hAnsi="Arial" w:cs="Arial"/>
                <w:szCs w:val="20"/>
              </w:rPr>
              <w:t>1</w:t>
            </w:r>
          </w:p>
        </w:tc>
        <w:tc>
          <w:tcPr>
            <w:tcW w:w="3121" w:type="pct"/>
            <w:shd w:val="clear" w:color="auto" w:fill="FFFFFF"/>
            <w:vAlign w:val="center"/>
          </w:tcPr>
          <w:p w14:paraId="45410E38"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La - Ngàn Sâu (từ ngã ba Núi Thành đến ngã ba Cửa Rào)</w:t>
            </w:r>
          </w:p>
        </w:tc>
        <w:tc>
          <w:tcPr>
            <w:tcW w:w="809" w:type="pct"/>
            <w:shd w:val="clear" w:color="auto" w:fill="FFFFFF"/>
            <w:vAlign w:val="center"/>
          </w:tcPr>
          <w:p w14:paraId="6BCB46EB" w14:textId="77777777" w:rsidR="00E90F33" w:rsidRPr="00BF5A61" w:rsidRDefault="00E90F33" w:rsidP="00506BE9">
            <w:pPr>
              <w:spacing w:before="120"/>
              <w:rPr>
                <w:rFonts w:cs="Arial"/>
                <w:szCs w:val="20"/>
              </w:rPr>
            </w:pPr>
            <w:r w:rsidRPr="00BF5A61">
              <w:rPr>
                <w:rStyle w:val="Other"/>
                <w:rFonts w:ascii="Arial" w:hAnsi="Arial" w:cs="Arial"/>
                <w:szCs w:val="20"/>
              </w:rPr>
              <w:t>40</w:t>
            </w:r>
          </w:p>
        </w:tc>
        <w:tc>
          <w:tcPr>
            <w:tcW w:w="677" w:type="pct"/>
            <w:shd w:val="clear" w:color="auto" w:fill="FFFFFF"/>
            <w:vAlign w:val="center"/>
          </w:tcPr>
          <w:p w14:paraId="706C97A2" w14:textId="77777777" w:rsidR="00E90F33" w:rsidRPr="00BF5A61" w:rsidRDefault="00E90F33" w:rsidP="00506BE9">
            <w:pPr>
              <w:spacing w:before="120"/>
              <w:rPr>
                <w:rFonts w:cs="Arial"/>
                <w:szCs w:val="20"/>
                <w:lang w:eastAsia="en-US"/>
              </w:rPr>
            </w:pPr>
          </w:p>
        </w:tc>
      </w:tr>
      <w:tr w:rsidR="00E90F33" w:rsidRPr="00BF5A61" w14:paraId="78492125" w14:textId="77777777">
        <w:tblPrEx>
          <w:tblCellMar>
            <w:top w:w="0" w:type="dxa"/>
            <w:left w:w="0" w:type="dxa"/>
            <w:bottom w:w="0" w:type="dxa"/>
            <w:right w:w="0" w:type="dxa"/>
          </w:tblCellMar>
        </w:tblPrEx>
        <w:trPr>
          <w:jc w:val="center"/>
        </w:trPr>
        <w:tc>
          <w:tcPr>
            <w:tcW w:w="393" w:type="pct"/>
            <w:shd w:val="clear" w:color="auto" w:fill="FFFFFF"/>
            <w:vAlign w:val="center"/>
          </w:tcPr>
          <w:p w14:paraId="19E70494"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4EA75384"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ngã ba Núi Thành đến ngã ba Linh Cảm</w:t>
            </w:r>
          </w:p>
        </w:tc>
        <w:tc>
          <w:tcPr>
            <w:tcW w:w="809" w:type="pct"/>
            <w:shd w:val="clear" w:color="auto" w:fill="FFFFFF"/>
            <w:vAlign w:val="center"/>
          </w:tcPr>
          <w:p w14:paraId="043BE02C" w14:textId="77777777" w:rsidR="00E90F33" w:rsidRPr="00BF5A61" w:rsidRDefault="00E90F33" w:rsidP="00506BE9">
            <w:pPr>
              <w:spacing w:before="120"/>
              <w:rPr>
                <w:rFonts w:cs="Arial"/>
                <w:szCs w:val="20"/>
              </w:rPr>
            </w:pPr>
            <w:r w:rsidRPr="00BF5A61">
              <w:rPr>
                <w:rStyle w:val="Other"/>
                <w:rFonts w:ascii="Arial" w:hAnsi="Arial" w:cs="Arial"/>
                <w:szCs w:val="20"/>
              </w:rPr>
              <w:t>13</w:t>
            </w:r>
          </w:p>
        </w:tc>
        <w:tc>
          <w:tcPr>
            <w:tcW w:w="677" w:type="pct"/>
            <w:shd w:val="clear" w:color="auto" w:fill="FFFFFF"/>
            <w:vAlign w:val="center"/>
          </w:tcPr>
          <w:p w14:paraId="0813BD12" w14:textId="77777777" w:rsidR="00E90F33" w:rsidRPr="00BF5A61" w:rsidRDefault="00E90F33" w:rsidP="00506BE9">
            <w:pPr>
              <w:spacing w:before="120"/>
              <w:rPr>
                <w:rFonts w:cs="Arial"/>
                <w:szCs w:val="20"/>
              </w:rPr>
            </w:pPr>
            <w:r w:rsidRPr="00BF5A61">
              <w:rPr>
                <w:rStyle w:val="Other"/>
                <w:rFonts w:ascii="Arial" w:hAnsi="Arial" w:cs="Arial"/>
                <w:szCs w:val="20"/>
              </w:rPr>
              <w:t>III</w:t>
            </w:r>
          </w:p>
        </w:tc>
      </w:tr>
      <w:tr w:rsidR="00E90F33" w:rsidRPr="00BF5A61" w14:paraId="09690B25" w14:textId="77777777">
        <w:tblPrEx>
          <w:tblCellMar>
            <w:top w:w="0" w:type="dxa"/>
            <w:left w:w="0" w:type="dxa"/>
            <w:bottom w:w="0" w:type="dxa"/>
            <w:right w:w="0" w:type="dxa"/>
          </w:tblCellMar>
        </w:tblPrEx>
        <w:trPr>
          <w:jc w:val="center"/>
        </w:trPr>
        <w:tc>
          <w:tcPr>
            <w:tcW w:w="393" w:type="pct"/>
            <w:shd w:val="clear" w:color="auto" w:fill="FFFFFF"/>
            <w:vAlign w:val="center"/>
          </w:tcPr>
          <w:p w14:paraId="28897ED4"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3DD3648E" w14:textId="77777777" w:rsidR="00E90F33" w:rsidRPr="00BF5A61" w:rsidRDefault="00E90F33" w:rsidP="00506BE9">
            <w:pPr>
              <w:spacing w:before="120"/>
              <w:jc w:val="left"/>
              <w:rPr>
                <w:rFonts w:cs="Arial"/>
                <w:szCs w:val="20"/>
              </w:rPr>
            </w:pPr>
            <w:r w:rsidRPr="00BF5A61">
              <w:rPr>
                <w:rStyle w:val="Other"/>
                <w:rFonts w:ascii="Arial" w:hAnsi="Arial" w:cs="Arial"/>
                <w:szCs w:val="20"/>
              </w:rPr>
              <w:t>Đoạn từ ngã ba Linh Cảm đến ngã ba Rào Cái</w:t>
            </w:r>
          </w:p>
        </w:tc>
        <w:tc>
          <w:tcPr>
            <w:tcW w:w="809" w:type="pct"/>
            <w:shd w:val="clear" w:color="auto" w:fill="FFFFFF"/>
            <w:vAlign w:val="center"/>
          </w:tcPr>
          <w:p w14:paraId="71C577BF" w14:textId="77777777" w:rsidR="00E90F33" w:rsidRPr="00BF5A61" w:rsidRDefault="00E90F33" w:rsidP="00506BE9">
            <w:pPr>
              <w:spacing w:before="120"/>
              <w:rPr>
                <w:rFonts w:cs="Arial"/>
                <w:szCs w:val="20"/>
              </w:rPr>
            </w:pPr>
            <w:r w:rsidRPr="00BF5A61">
              <w:rPr>
                <w:rStyle w:val="Other"/>
                <w:rFonts w:ascii="Arial" w:hAnsi="Arial" w:cs="Arial"/>
                <w:szCs w:val="20"/>
              </w:rPr>
              <w:t>27</w:t>
            </w:r>
          </w:p>
        </w:tc>
        <w:tc>
          <w:tcPr>
            <w:tcW w:w="677" w:type="pct"/>
            <w:shd w:val="clear" w:color="auto" w:fill="FFFFFF"/>
            <w:vAlign w:val="center"/>
          </w:tcPr>
          <w:p w14:paraId="3F8FC443" w14:textId="77777777" w:rsidR="00E90F33" w:rsidRPr="00BF5A61" w:rsidRDefault="00E90F33" w:rsidP="00506BE9">
            <w:pPr>
              <w:spacing w:before="120"/>
              <w:rPr>
                <w:rFonts w:cs="Arial"/>
                <w:szCs w:val="20"/>
              </w:rPr>
            </w:pPr>
            <w:r w:rsidRPr="00BF5A61">
              <w:rPr>
                <w:rStyle w:val="Other"/>
                <w:rFonts w:ascii="Arial" w:hAnsi="Arial" w:cs="Arial"/>
                <w:szCs w:val="20"/>
              </w:rPr>
              <w:t>IV</w:t>
            </w:r>
          </w:p>
        </w:tc>
      </w:tr>
      <w:tr w:rsidR="00E90F33" w:rsidRPr="00BF5A61" w14:paraId="292BA5F2" w14:textId="77777777">
        <w:tblPrEx>
          <w:tblCellMar>
            <w:top w:w="0" w:type="dxa"/>
            <w:left w:w="0" w:type="dxa"/>
            <w:bottom w:w="0" w:type="dxa"/>
            <w:right w:w="0" w:type="dxa"/>
          </w:tblCellMar>
        </w:tblPrEx>
        <w:trPr>
          <w:jc w:val="center"/>
        </w:trPr>
        <w:tc>
          <w:tcPr>
            <w:tcW w:w="393" w:type="pct"/>
            <w:shd w:val="clear" w:color="auto" w:fill="FFFFFF"/>
            <w:vAlign w:val="center"/>
          </w:tcPr>
          <w:p w14:paraId="1DDD44E3" w14:textId="77777777" w:rsidR="00E90F33" w:rsidRPr="00BF5A61" w:rsidRDefault="00E90F33" w:rsidP="00506BE9">
            <w:pPr>
              <w:spacing w:before="120"/>
              <w:rPr>
                <w:rFonts w:cs="Arial"/>
                <w:szCs w:val="20"/>
              </w:rPr>
            </w:pPr>
            <w:r w:rsidRPr="00BF5A61">
              <w:rPr>
                <w:rStyle w:val="Other"/>
                <w:rFonts w:ascii="Arial" w:hAnsi="Arial" w:cs="Arial"/>
                <w:szCs w:val="20"/>
              </w:rPr>
              <w:t>2</w:t>
            </w:r>
          </w:p>
        </w:tc>
        <w:tc>
          <w:tcPr>
            <w:tcW w:w="3121" w:type="pct"/>
            <w:shd w:val="clear" w:color="auto" w:fill="FFFFFF"/>
            <w:vAlign w:val="center"/>
          </w:tcPr>
          <w:p w14:paraId="4CA88604"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Rào Cái - Gia Hội (từ Cửa Nhượng đến ngã ba Sơn)</w:t>
            </w:r>
          </w:p>
        </w:tc>
        <w:tc>
          <w:tcPr>
            <w:tcW w:w="809" w:type="pct"/>
            <w:shd w:val="clear" w:color="auto" w:fill="FFFFFF"/>
            <w:vAlign w:val="center"/>
          </w:tcPr>
          <w:p w14:paraId="782A2137" w14:textId="77777777" w:rsidR="00E90F33" w:rsidRPr="00BF5A61" w:rsidRDefault="00E90F33" w:rsidP="00506BE9">
            <w:pPr>
              <w:spacing w:before="120"/>
              <w:rPr>
                <w:rFonts w:cs="Arial"/>
                <w:szCs w:val="20"/>
              </w:rPr>
            </w:pPr>
            <w:r w:rsidRPr="00BF5A61">
              <w:rPr>
                <w:rStyle w:val="Other"/>
                <w:rFonts w:ascii="Arial" w:hAnsi="Arial" w:cs="Arial"/>
                <w:szCs w:val="20"/>
              </w:rPr>
              <w:t>63</w:t>
            </w:r>
          </w:p>
        </w:tc>
        <w:tc>
          <w:tcPr>
            <w:tcW w:w="677" w:type="pct"/>
            <w:shd w:val="clear" w:color="auto" w:fill="FFFFFF"/>
            <w:vAlign w:val="center"/>
          </w:tcPr>
          <w:p w14:paraId="03492C0D" w14:textId="77777777" w:rsidR="00E90F33" w:rsidRPr="00BF5A61" w:rsidRDefault="00E90F33" w:rsidP="00506BE9">
            <w:pPr>
              <w:spacing w:before="120"/>
              <w:rPr>
                <w:rFonts w:cs="Arial"/>
                <w:szCs w:val="20"/>
                <w:lang w:eastAsia="en-US"/>
              </w:rPr>
            </w:pPr>
          </w:p>
        </w:tc>
      </w:tr>
      <w:tr w:rsidR="00E90F33" w:rsidRPr="00BF5A61" w14:paraId="5008B1BC" w14:textId="77777777">
        <w:tblPrEx>
          <w:tblCellMar>
            <w:top w:w="0" w:type="dxa"/>
            <w:left w:w="0" w:type="dxa"/>
            <w:bottom w:w="0" w:type="dxa"/>
            <w:right w:w="0" w:type="dxa"/>
          </w:tblCellMar>
        </w:tblPrEx>
        <w:trPr>
          <w:jc w:val="center"/>
        </w:trPr>
        <w:tc>
          <w:tcPr>
            <w:tcW w:w="393" w:type="pct"/>
            <w:shd w:val="clear" w:color="auto" w:fill="FFFFFF"/>
            <w:vAlign w:val="center"/>
          </w:tcPr>
          <w:p w14:paraId="0A8A09BD"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6CA45373"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ngã ba Sơn đến thị trấn Cẩm Xuyên</w:t>
            </w:r>
          </w:p>
        </w:tc>
        <w:tc>
          <w:tcPr>
            <w:tcW w:w="809" w:type="pct"/>
            <w:shd w:val="clear" w:color="auto" w:fill="FFFFFF"/>
            <w:vAlign w:val="center"/>
          </w:tcPr>
          <w:p w14:paraId="77226107" w14:textId="77777777" w:rsidR="00E90F33" w:rsidRPr="00BF5A61" w:rsidRDefault="00E90F33" w:rsidP="00506BE9">
            <w:pPr>
              <w:spacing w:before="120"/>
              <w:rPr>
                <w:rFonts w:cs="Arial"/>
                <w:szCs w:val="20"/>
              </w:rPr>
            </w:pPr>
            <w:r w:rsidRPr="00BF5A61">
              <w:rPr>
                <w:rStyle w:val="Other"/>
                <w:rFonts w:ascii="Arial" w:hAnsi="Arial" w:cs="Arial"/>
                <w:szCs w:val="20"/>
              </w:rPr>
              <w:t>37</w:t>
            </w:r>
          </w:p>
        </w:tc>
        <w:tc>
          <w:tcPr>
            <w:tcW w:w="677" w:type="pct"/>
            <w:shd w:val="clear" w:color="auto" w:fill="FFFFFF"/>
            <w:vAlign w:val="center"/>
          </w:tcPr>
          <w:p w14:paraId="7CF14C4A" w14:textId="77777777" w:rsidR="00E90F33" w:rsidRPr="00BF5A61" w:rsidRDefault="00E90F33" w:rsidP="00506BE9">
            <w:pPr>
              <w:spacing w:before="120"/>
              <w:rPr>
                <w:rFonts w:cs="Arial"/>
                <w:szCs w:val="20"/>
              </w:rPr>
            </w:pPr>
            <w:r w:rsidRPr="00BF5A61">
              <w:rPr>
                <w:rStyle w:val="Other"/>
                <w:rFonts w:ascii="Arial" w:hAnsi="Arial" w:cs="Arial"/>
                <w:szCs w:val="20"/>
              </w:rPr>
              <w:t>IV</w:t>
            </w:r>
          </w:p>
        </w:tc>
      </w:tr>
      <w:tr w:rsidR="00E90F33" w:rsidRPr="00BF5A61" w14:paraId="17520B6D" w14:textId="77777777">
        <w:tblPrEx>
          <w:tblCellMar>
            <w:top w:w="0" w:type="dxa"/>
            <w:left w:w="0" w:type="dxa"/>
            <w:bottom w:w="0" w:type="dxa"/>
            <w:right w:w="0" w:type="dxa"/>
          </w:tblCellMar>
        </w:tblPrEx>
        <w:trPr>
          <w:jc w:val="center"/>
        </w:trPr>
        <w:tc>
          <w:tcPr>
            <w:tcW w:w="393" w:type="pct"/>
            <w:shd w:val="clear" w:color="auto" w:fill="FFFFFF"/>
            <w:vAlign w:val="center"/>
          </w:tcPr>
          <w:p w14:paraId="78976710"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6359D4FC"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Cửa Nhượng đến cầu Họ</w:t>
            </w:r>
          </w:p>
        </w:tc>
        <w:tc>
          <w:tcPr>
            <w:tcW w:w="809" w:type="pct"/>
            <w:shd w:val="clear" w:color="auto" w:fill="FFFFFF"/>
            <w:vAlign w:val="center"/>
          </w:tcPr>
          <w:p w14:paraId="084CB146" w14:textId="77777777" w:rsidR="00E90F33" w:rsidRPr="00BF5A61" w:rsidRDefault="00E90F33" w:rsidP="00506BE9">
            <w:pPr>
              <w:spacing w:before="120"/>
              <w:rPr>
                <w:rFonts w:cs="Arial"/>
                <w:szCs w:val="20"/>
              </w:rPr>
            </w:pPr>
            <w:r w:rsidRPr="00BF5A61">
              <w:rPr>
                <w:rStyle w:val="Other"/>
                <w:rFonts w:ascii="Arial" w:hAnsi="Arial" w:cs="Arial"/>
                <w:szCs w:val="20"/>
              </w:rPr>
              <w:t>26</w:t>
            </w:r>
          </w:p>
        </w:tc>
        <w:tc>
          <w:tcPr>
            <w:tcW w:w="677" w:type="pct"/>
            <w:shd w:val="clear" w:color="auto" w:fill="FFFFFF"/>
            <w:vAlign w:val="center"/>
          </w:tcPr>
          <w:p w14:paraId="01398939" w14:textId="77777777" w:rsidR="00E90F33" w:rsidRPr="00BF5A61" w:rsidRDefault="00E90F33" w:rsidP="00506BE9">
            <w:pPr>
              <w:spacing w:before="120"/>
              <w:rPr>
                <w:rFonts w:cs="Arial"/>
                <w:szCs w:val="20"/>
              </w:rPr>
            </w:pPr>
            <w:r w:rsidRPr="00BF5A61">
              <w:rPr>
                <w:rStyle w:val="Other"/>
                <w:rFonts w:ascii="Arial" w:hAnsi="Arial" w:cs="Arial"/>
                <w:szCs w:val="20"/>
              </w:rPr>
              <w:t>IV</w:t>
            </w:r>
          </w:p>
        </w:tc>
      </w:tr>
      <w:tr w:rsidR="00E90F33" w:rsidRPr="00BF5A61" w14:paraId="54E7774B" w14:textId="77777777">
        <w:tblPrEx>
          <w:tblCellMar>
            <w:top w:w="0" w:type="dxa"/>
            <w:left w:w="0" w:type="dxa"/>
            <w:bottom w:w="0" w:type="dxa"/>
            <w:right w:w="0" w:type="dxa"/>
          </w:tblCellMar>
        </w:tblPrEx>
        <w:trPr>
          <w:jc w:val="center"/>
        </w:trPr>
        <w:tc>
          <w:tcPr>
            <w:tcW w:w="393" w:type="pct"/>
            <w:shd w:val="clear" w:color="auto" w:fill="FFFFFF"/>
            <w:vAlign w:val="center"/>
          </w:tcPr>
          <w:p w14:paraId="418D2586" w14:textId="77777777" w:rsidR="00E90F33" w:rsidRPr="00BF5A61" w:rsidRDefault="00E90F33" w:rsidP="00506BE9">
            <w:pPr>
              <w:spacing w:before="120"/>
              <w:rPr>
                <w:rFonts w:cs="Arial"/>
                <w:szCs w:val="20"/>
              </w:rPr>
            </w:pPr>
            <w:r w:rsidRPr="00BF5A61">
              <w:rPr>
                <w:rStyle w:val="Other"/>
                <w:rFonts w:ascii="Arial" w:hAnsi="Arial" w:cs="Arial"/>
                <w:szCs w:val="20"/>
              </w:rPr>
              <w:t>3</w:t>
            </w:r>
          </w:p>
        </w:tc>
        <w:tc>
          <w:tcPr>
            <w:tcW w:w="3121" w:type="pct"/>
            <w:shd w:val="clear" w:color="auto" w:fill="FFFFFF"/>
            <w:vAlign w:val="center"/>
          </w:tcPr>
          <w:p w14:paraId="5EE54B40" w14:textId="77777777" w:rsidR="00E90F33" w:rsidRPr="00BF5A61" w:rsidRDefault="00E90F33" w:rsidP="00506BE9">
            <w:pPr>
              <w:spacing w:before="120"/>
              <w:jc w:val="left"/>
              <w:rPr>
                <w:rFonts w:cs="Arial"/>
                <w:szCs w:val="20"/>
              </w:rPr>
            </w:pPr>
            <w:r w:rsidRPr="00BF5A61">
              <w:rPr>
                <w:rStyle w:val="Other"/>
                <w:rFonts w:ascii="Arial" w:hAnsi="Arial" w:cs="Arial"/>
                <w:szCs w:val="20"/>
              </w:rPr>
              <w:t>Tuyến sông Nghèn (từ Cửa Sót đến cống Trung Lương)</w:t>
            </w:r>
          </w:p>
        </w:tc>
        <w:tc>
          <w:tcPr>
            <w:tcW w:w="809" w:type="pct"/>
            <w:shd w:val="clear" w:color="auto" w:fill="FFFFFF"/>
            <w:vAlign w:val="center"/>
          </w:tcPr>
          <w:p w14:paraId="1D84B603" w14:textId="77777777" w:rsidR="00E90F33" w:rsidRPr="00BF5A61" w:rsidRDefault="00E90F33" w:rsidP="00506BE9">
            <w:pPr>
              <w:spacing w:before="120"/>
              <w:rPr>
                <w:rFonts w:cs="Arial"/>
                <w:szCs w:val="20"/>
              </w:rPr>
            </w:pPr>
            <w:r w:rsidRPr="00BF5A61">
              <w:rPr>
                <w:rStyle w:val="Other"/>
                <w:rFonts w:ascii="Arial" w:hAnsi="Arial" w:cs="Arial"/>
                <w:szCs w:val="20"/>
              </w:rPr>
              <w:t>64,5</w:t>
            </w:r>
          </w:p>
        </w:tc>
        <w:tc>
          <w:tcPr>
            <w:tcW w:w="677" w:type="pct"/>
            <w:shd w:val="clear" w:color="auto" w:fill="FFFFFF"/>
            <w:vAlign w:val="center"/>
          </w:tcPr>
          <w:p w14:paraId="074749D0" w14:textId="77777777" w:rsidR="00E90F33" w:rsidRPr="00BF5A61" w:rsidRDefault="00E90F33" w:rsidP="00506BE9">
            <w:pPr>
              <w:spacing w:before="120"/>
              <w:rPr>
                <w:rFonts w:cs="Arial"/>
                <w:szCs w:val="20"/>
                <w:lang w:eastAsia="en-US"/>
              </w:rPr>
            </w:pPr>
          </w:p>
        </w:tc>
      </w:tr>
      <w:tr w:rsidR="00E90F33" w:rsidRPr="00BF5A61" w14:paraId="1C801539" w14:textId="77777777">
        <w:tblPrEx>
          <w:tblCellMar>
            <w:top w:w="0" w:type="dxa"/>
            <w:left w:w="0" w:type="dxa"/>
            <w:bottom w:w="0" w:type="dxa"/>
            <w:right w:w="0" w:type="dxa"/>
          </w:tblCellMar>
        </w:tblPrEx>
        <w:trPr>
          <w:jc w:val="center"/>
        </w:trPr>
        <w:tc>
          <w:tcPr>
            <w:tcW w:w="393" w:type="pct"/>
            <w:shd w:val="clear" w:color="auto" w:fill="FFFFFF"/>
            <w:vAlign w:val="center"/>
          </w:tcPr>
          <w:p w14:paraId="4ED86411"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5E83C8A0"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Cửa Sót đến cầu Hộ Độ</w:t>
            </w:r>
          </w:p>
        </w:tc>
        <w:tc>
          <w:tcPr>
            <w:tcW w:w="809" w:type="pct"/>
            <w:shd w:val="clear" w:color="auto" w:fill="FFFFFF"/>
            <w:vAlign w:val="center"/>
          </w:tcPr>
          <w:p w14:paraId="00B483E9" w14:textId="77777777" w:rsidR="00E90F33" w:rsidRPr="00BF5A61" w:rsidRDefault="00E90F33" w:rsidP="00506BE9">
            <w:pPr>
              <w:spacing w:before="120"/>
              <w:rPr>
                <w:rFonts w:cs="Arial"/>
                <w:szCs w:val="20"/>
              </w:rPr>
            </w:pPr>
            <w:r w:rsidRPr="00BF5A61">
              <w:rPr>
                <w:rStyle w:val="Other"/>
                <w:rFonts w:ascii="Arial" w:hAnsi="Arial" w:cs="Arial"/>
                <w:szCs w:val="20"/>
              </w:rPr>
              <w:t>14</w:t>
            </w:r>
          </w:p>
        </w:tc>
        <w:tc>
          <w:tcPr>
            <w:tcW w:w="677" w:type="pct"/>
            <w:shd w:val="clear" w:color="auto" w:fill="FFFFFF"/>
            <w:vAlign w:val="center"/>
          </w:tcPr>
          <w:p w14:paraId="283536B2" w14:textId="77777777" w:rsidR="00E90F33" w:rsidRPr="00BF5A61" w:rsidRDefault="00E90F33" w:rsidP="00506BE9">
            <w:pPr>
              <w:spacing w:before="120"/>
              <w:rPr>
                <w:rFonts w:cs="Arial"/>
                <w:szCs w:val="20"/>
              </w:rPr>
            </w:pPr>
            <w:r w:rsidRPr="00BF5A61">
              <w:rPr>
                <w:rStyle w:val="Other"/>
                <w:rFonts w:ascii="Arial" w:hAnsi="Arial" w:cs="Arial"/>
                <w:szCs w:val="20"/>
              </w:rPr>
              <w:t>III</w:t>
            </w:r>
          </w:p>
        </w:tc>
      </w:tr>
      <w:tr w:rsidR="00E90F33" w:rsidRPr="00BF5A61" w14:paraId="58D7ED7E" w14:textId="77777777">
        <w:tblPrEx>
          <w:tblCellMar>
            <w:top w:w="0" w:type="dxa"/>
            <w:left w:w="0" w:type="dxa"/>
            <w:bottom w:w="0" w:type="dxa"/>
            <w:right w:w="0" w:type="dxa"/>
          </w:tblCellMar>
        </w:tblPrEx>
        <w:trPr>
          <w:jc w:val="center"/>
        </w:trPr>
        <w:tc>
          <w:tcPr>
            <w:tcW w:w="393" w:type="pct"/>
            <w:shd w:val="clear" w:color="auto" w:fill="FFFFFF"/>
            <w:vAlign w:val="center"/>
          </w:tcPr>
          <w:p w14:paraId="78BAE06A"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34404D9D"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cầu Hộ Độ đến cầu Nghèn</w:t>
            </w:r>
          </w:p>
        </w:tc>
        <w:tc>
          <w:tcPr>
            <w:tcW w:w="809" w:type="pct"/>
            <w:shd w:val="clear" w:color="auto" w:fill="FFFFFF"/>
            <w:vAlign w:val="center"/>
          </w:tcPr>
          <w:p w14:paraId="21EE4F16" w14:textId="77777777" w:rsidR="00E90F33" w:rsidRPr="00BF5A61" w:rsidRDefault="00E90F33" w:rsidP="00506BE9">
            <w:pPr>
              <w:spacing w:before="120"/>
              <w:rPr>
                <w:rFonts w:cs="Arial"/>
                <w:szCs w:val="20"/>
              </w:rPr>
            </w:pPr>
            <w:r w:rsidRPr="00BF5A61">
              <w:rPr>
                <w:rStyle w:val="Other"/>
                <w:rFonts w:ascii="Arial" w:hAnsi="Arial" w:cs="Arial"/>
                <w:szCs w:val="20"/>
              </w:rPr>
              <w:t>24,5</w:t>
            </w:r>
          </w:p>
        </w:tc>
        <w:tc>
          <w:tcPr>
            <w:tcW w:w="677" w:type="pct"/>
            <w:shd w:val="clear" w:color="auto" w:fill="FFFFFF"/>
            <w:vAlign w:val="center"/>
          </w:tcPr>
          <w:p w14:paraId="4E5CCAAB" w14:textId="77777777" w:rsidR="00E90F33" w:rsidRPr="00BF5A61" w:rsidRDefault="00E90F33" w:rsidP="00506BE9">
            <w:pPr>
              <w:spacing w:before="120"/>
              <w:rPr>
                <w:rFonts w:cs="Arial"/>
                <w:szCs w:val="20"/>
              </w:rPr>
            </w:pPr>
            <w:r w:rsidRPr="00BF5A61">
              <w:rPr>
                <w:rStyle w:val="Other"/>
                <w:rFonts w:ascii="Arial" w:hAnsi="Arial" w:cs="Arial"/>
                <w:szCs w:val="20"/>
              </w:rPr>
              <w:t>IV</w:t>
            </w:r>
          </w:p>
        </w:tc>
      </w:tr>
      <w:tr w:rsidR="00E90F33" w:rsidRPr="00BF5A61" w14:paraId="35AED1BF" w14:textId="77777777">
        <w:tblPrEx>
          <w:tblCellMar>
            <w:top w:w="0" w:type="dxa"/>
            <w:left w:w="0" w:type="dxa"/>
            <w:bottom w:w="0" w:type="dxa"/>
            <w:right w:w="0" w:type="dxa"/>
          </w:tblCellMar>
        </w:tblPrEx>
        <w:trPr>
          <w:jc w:val="center"/>
        </w:trPr>
        <w:tc>
          <w:tcPr>
            <w:tcW w:w="393" w:type="pct"/>
            <w:shd w:val="clear" w:color="auto" w:fill="FFFFFF"/>
            <w:vAlign w:val="center"/>
          </w:tcPr>
          <w:p w14:paraId="6EBEDFC6" w14:textId="77777777" w:rsidR="00E90F33" w:rsidRPr="00BF5A61" w:rsidRDefault="00E90F33" w:rsidP="00506BE9">
            <w:pPr>
              <w:spacing w:before="120"/>
              <w:rPr>
                <w:rFonts w:cs="Arial"/>
                <w:szCs w:val="20"/>
              </w:rPr>
            </w:pPr>
            <w:r w:rsidRPr="00BF5A61">
              <w:rPr>
                <w:rStyle w:val="Other"/>
                <w:rFonts w:ascii="Arial" w:hAnsi="Arial" w:cs="Arial"/>
                <w:szCs w:val="20"/>
              </w:rPr>
              <w:t>-</w:t>
            </w:r>
          </w:p>
        </w:tc>
        <w:tc>
          <w:tcPr>
            <w:tcW w:w="3121" w:type="pct"/>
            <w:shd w:val="clear" w:color="auto" w:fill="FFFFFF"/>
            <w:vAlign w:val="center"/>
          </w:tcPr>
          <w:p w14:paraId="2B9BA970" w14:textId="77777777" w:rsidR="00E90F33" w:rsidRPr="00BF5A61" w:rsidRDefault="00E90F33" w:rsidP="00506BE9">
            <w:pPr>
              <w:spacing w:before="120"/>
              <w:jc w:val="left"/>
              <w:rPr>
                <w:rFonts w:cs="Arial"/>
                <w:szCs w:val="20"/>
              </w:rPr>
            </w:pPr>
            <w:r w:rsidRPr="00BF5A61">
              <w:rPr>
                <w:rStyle w:val="Other"/>
                <w:rFonts w:ascii="Arial" w:hAnsi="Arial" w:cs="Arial"/>
                <w:szCs w:val="20"/>
              </w:rPr>
              <w:t>Từ cầu Nghèn đến cống Trung Lương (kênh Nhà Lê)</w:t>
            </w:r>
          </w:p>
        </w:tc>
        <w:tc>
          <w:tcPr>
            <w:tcW w:w="809" w:type="pct"/>
            <w:shd w:val="clear" w:color="auto" w:fill="FFFFFF"/>
            <w:vAlign w:val="center"/>
          </w:tcPr>
          <w:p w14:paraId="0DC006EE" w14:textId="77777777" w:rsidR="00E90F33" w:rsidRPr="00BF5A61" w:rsidRDefault="00E90F33" w:rsidP="00506BE9">
            <w:pPr>
              <w:spacing w:before="120"/>
              <w:rPr>
                <w:rFonts w:cs="Arial"/>
                <w:szCs w:val="20"/>
              </w:rPr>
            </w:pPr>
            <w:r w:rsidRPr="00BF5A61">
              <w:rPr>
                <w:rStyle w:val="Other"/>
                <w:rFonts w:ascii="Arial" w:hAnsi="Arial" w:cs="Arial"/>
                <w:szCs w:val="20"/>
              </w:rPr>
              <w:t>26</w:t>
            </w:r>
          </w:p>
        </w:tc>
        <w:tc>
          <w:tcPr>
            <w:tcW w:w="677" w:type="pct"/>
            <w:shd w:val="clear" w:color="auto" w:fill="FFFFFF"/>
            <w:vAlign w:val="center"/>
          </w:tcPr>
          <w:p w14:paraId="1AD698C1" w14:textId="77777777" w:rsidR="00E90F33" w:rsidRPr="00BF5A61" w:rsidRDefault="00E90F33" w:rsidP="00506BE9">
            <w:pPr>
              <w:spacing w:before="120"/>
              <w:rPr>
                <w:rFonts w:cs="Arial"/>
                <w:szCs w:val="20"/>
              </w:rPr>
            </w:pPr>
            <w:r w:rsidRPr="00BF5A61">
              <w:rPr>
                <w:rStyle w:val="Other"/>
                <w:rFonts w:ascii="Arial" w:hAnsi="Arial" w:cs="Arial"/>
                <w:szCs w:val="20"/>
              </w:rPr>
              <w:t>V</w:t>
            </w:r>
          </w:p>
        </w:tc>
      </w:tr>
      <w:tr w:rsidR="00E90F33" w:rsidRPr="00BF5A61" w14:paraId="47060D18" w14:textId="77777777">
        <w:tblPrEx>
          <w:tblCellMar>
            <w:top w:w="0" w:type="dxa"/>
            <w:left w:w="0" w:type="dxa"/>
            <w:bottom w:w="0" w:type="dxa"/>
            <w:right w:w="0" w:type="dxa"/>
          </w:tblCellMar>
        </w:tblPrEx>
        <w:trPr>
          <w:jc w:val="center"/>
        </w:trPr>
        <w:tc>
          <w:tcPr>
            <w:tcW w:w="393" w:type="pct"/>
            <w:shd w:val="clear" w:color="auto" w:fill="FFFFFF"/>
            <w:vAlign w:val="center"/>
          </w:tcPr>
          <w:p w14:paraId="0EB1579E" w14:textId="77777777" w:rsidR="00E90F33" w:rsidRPr="00BF5A61" w:rsidRDefault="00E90F33" w:rsidP="00506BE9">
            <w:pPr>
              <w:spacing w:before="120"/>
              <w:rPr>
                <w:rFonts w:cs="Arial"/>
                <w:szCs w:val="20"/>
              </w:rPr>
            </w:pPr>
            <w:r w:rsidRPr="00BF5A61">
              <w:rPr>
                <w:rStyle w:val="Other"/>
                <w:rFonts w:ascii="Arial" w:hAnsi="Arial" w:cs="Arial"/>
                <w:b/>
                <w:bCs/>
                <w:szCs w:val="20"/>
              </w:rPr>
              <w:t>II</w:t>
            </w:r>
          </w:p>
        </w:tc>
        <w:tc>
          <w:tcPr>
            <w:tcW w:w="3121" w:type="pct"/>
            <w:shd w:val="clear" w:color="auto" w:fill="FFFFFF"/>
            <w:vAlign w:val="center"/>
          </w:tcPr>
          <w:p w14:paraId="447B09F6" w14:textId="77777777" w:rsidR="00E90F33" w:rsidRPr="00BF5A61" w:rsidRDefault="00E90F33" w:rsidP="00506BE9">
            <w:pPr>
              <w:spacing w:before="120"/>
              <w:jc w:val="left"/>
              <w:rPr>
                <w:rFonts w:cs="Arial"/>
                <w:szCs w:val="20"/>
              </w:rPr>
            </w:pPr>
            <w:r w:rsidRPr="00BF5A61">
              <w:rPr>
                <w:rStyle w:val="Other"/>
                <w:rFonts w:ascii="Arial" w:hAnsi="Arial" w:cs="Arial"/>
                <w:b/>
                <w:bCs/>
                <w:szCs w:val="20"/>
              </w:rPr>
              <w:t>Địa phương quản lý</w:t>
            </w:r>
          </w:p>
        </w:tc>
        <w:tc>
          <w:tcPr>
            <w:tcW w:w="809" w:type="pct"/>
            <w:shd w:val="clear" w:color="auto" w:fill="FFFFFF"/>
            <w:vAlign w:val="center"/>
          </w:tcPr>
          <w:p w14:paraId="3F39F9BC" w14:textId="77777777" w:rsidR="00E90F33" w:rsidRPr="00BF5A61" w:rsidRDefault="00E90F33" w:rsidP="00506BE9">
            <w:pPr>
              <w:spacing w:before="120"/>
              <w:rPr>
                <w:rFonts w:cs="Arial"/>
                <w:szCs w:val="20"/>
                <w:lang w:eastAsia="en-US"/>
              </w:rPr>
            </w:pPr>
          </w:p>
        </w:tc>
        <w:tc>
          <w:tcPr>
            <w:tcW w:w="677" w:type="pct"/>
            <w:shd w:val="clear" w:color="auto" w:fill="FFFFFF"/>
            <w:vAlign w:val="center"/>
          </w:tcPr>
          <w:p w14:paraId="2E2E7332" w14:textId="77777777" w:rsidR="00E90F33" w:rsidRPr="00BF5A61" w:rsidRDefault="00E90F33" w:rsidP="00506BE9">
            <w:pPr>
              <w:spacing w:before="120"/>
              <w:rPr>
                <w:rFonts w:cs="Arial"/>
                <w:szCs w:val="20"/>
                <w:lang w:eastAsia="en-US"/>
              </w:rPr>
            </w:pPr>
          </w:p>
        </w:tc>
      </w:tr>
      <w:tr w:rsidR="00E90F33" w:rsidRPr="00BF5A61" w14:paraId="5900EE4A" w14:textId="77777777">
        <w:tblPrEx>
          <w:tblCellMar>
            <w:top w:w="0" w:type="dxa"/>
            <w:left w:w="0" w:type="dxa"/>
            <w:bottom w:w="0" w:type="dxa"/>
            <w:right w:w="0" w:type="dxa"/>
          </w:tblCellMar>
        </w:tblPrEx>
        <w:trPr>
          <w:jc w:val="center"/>
        </w:trPr>
        <w:tc>
          <w:tcPr>
            <w:tcW w:w="393" w:type="pct"/>
            <w:shd w:val="clear" w:color="auto" w:fill="FFFFFF"/>
            <w:vAlign w:val="center"/>
          </w:tcPr>
          <w:p w14:paraId="4E3139F2" w14:textId="77777777" w:rsidR="00E90F33" w:rsidRPr="00BF5A61" w:rsidRDefault="00E90F33" w:rsidP="00506BE9">
            <w:pPr>
              <w:spacing w:before="120"/>
              <w:rPr>
                <w:rFonts w:cs="Arial"/>
                <w:szCs w:val="20"/>
              </w:rPr>
            </w:pPr>
            <w:r w:rsidRPr="00BF5A61">
              <w:rPr>
                <w:rStyle w:val="Other"/>
                <w:rFonts w:ascii="Arial" w:hAnsi="Arial" w:cs="Arial"/>
                <w:szCs w:val="20"/>
              </w:rPr>
              <w:t>1</w:t>
            </w:r>
          </w:p>
        </w:tc>
        <w:tc>
          <w:tcPr>
            <w:tcW w:w="3121" w:type="pct"/>
            <w:shd w:val="clear" w:color="auto" w:fill="FFFFFF"/>
            <w:vAlign w:val="center"/>
          </w:tcPr>
          <w:p w14:paraId="5188C5CA"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Ngàn Sâu (ngã ba Cửa Rào - cầu treo Hương Giang)</w:t>
            </w:r>
          </w:p>
        </w:tc>
        <w:tc>
          <w:tcPr>
            <w:tcW w:w="809" w:type="pct"/>
            <w:shd w:val="clear" w:color="auto" w:fill="FFFFFF"/>
            <w:vAlign w:val="center"/>
          </w:tcPr>
          <w:p w14:paraId="0718BE2A" w14:textId="77777777" w:rsidR="00E90F33" w:rsidRPr="00BF5A61" w:rsidRDefault="00E90F33" w:rsidP="00506BE9">
            <w:pPr>
              <w:spacing w:before="120"/>
              <w:rPr>
                <w:rFonts w:cs="Arial"/>
                <w:szCs w:val="20"/>
              </w:rPr>
            </w:pPr>
            <w:r w:rsidRPr="00BF5A61">
              <w:rPr>
                <w:rStyle w:val="Other"/>
                <w:rFonts w:ascii="Arial" w:hAnsi="Arial" w:cs="Arial"/>
                <w:szCs w:val="20"/>
              </w:rPr>
              <w:t>34,5</w:t>
            </w:r>
          </w:p>
        </w:tc>
        <w:tc>
          <w:tcPr>
            <w:tcW w:w="677" w:type="pct"/>
            <w:shd w:val="clear" w:color="auto" w:fill="FFFFFF"/>
            <w:vAlign w:val="center"/>
          </w:tcPr>
          <w:p w14:paraId="5B43F453" w14:textId="77777777" w:rsidR="00E90F33" w:rsidRPr="00BF5A61" w:rsidRDefault="00E90F33" w:rsidP="00506BE9">
            <w:pPr>
              <w:spacing w:before="120"/>
              <w:rPr>
                <w:rFonts w:cs="Arial"/>
                <w:szCs w:val="20"/>
              </w:rPr>
            </w:pPr>
            <w:r w:rsidRPr="00BF5A61">
              <w:rPr>
                <w:rStyle w:val="Other"/>
                <w:rFonts w:ascii="Arial" w:hAnsi="Arial" w:cs="Arial"/>
                <w:szCs w:val="20"/>
              </w:rPr>
              <w:t>V</w:t>
            </w:r>
          </w:p>
        </w:tc>
      </w:tr>
      <w:tr w:rsidR="00E90F33" w:rsidRPr="00BF5A61" w14:paraId="543BDCC7" w14:textId="77777777">
        <w:tblPrEx>
          <w:tblCellMar>
            <w:top w:w="0" w:type="dxa"/>
            <w:left w:w="0" w:type="dxa"/>
            <w:bottom w:w="0" w:type="dxa"/>
            <w:right w:w="0" w:type="dxa"/>
          </w:tblCellMar>
        </w:tblPrEx>
        <w:trPr>
          <w:jc w:val="center"/>
        </w:trPr>
        <w:tc>
          <w:tcPr>
            <w:tcW w:w="393" w:type="pct"/>
            <w:shd w:val="clear" w:color="auto" w:fill="FFFFFF"/>
            <w:vAlign w:val="center"/>
          </w:tcPr>
          <w:p w14:paraId="13C27A6E" w14:textId="77777777" w:rsidR="00E90F33" w:rsidRPr="00BF5A61" w:rsidRDefault="00E90F33" w:rsidP="00506BE9">
            <w:pPr>
              <w:spacing w:before="120"/>
              <w:rPr>
                <w:rFonts w:cs="Arial"/>
                <w:szCs w:val="20"/>
              </w:rPr>
            </w:pPr>
            <w:r w:rsidRPr="00BF5A61">
              <w:rPr>
                <w:rStyle w:val="Other"/>
                <w:rFonts w:ascii="Arial" w:hAnsi="Arial" w:cs="Arial"/>
                <w:szCs w:val="20"/>
              </w:rPr>
              <w:t>2</w:t>
            </w:r>
          </w:p>
        </w:tc>
        <w:tc>
          <w:tcPr>
            <w:tcW w:w="3121" w:type="pct"/>
            <w:shd w:val="clear" w:color="auto" w:fill="FFFFFF"/>
            <w:vAlign w:val="center"/>
          </w:tcPr>
          <w:p w14:paraId="26DF96DE"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Ngàn Phố (Linh Cảm đến cầu Hà Tân) dài 29,5km</w:t>
            </w:r>
          </w:p>
        </w:tc>
        <w:tc>
          <w:tcPr>
            <w:tcW w:w="809" w:type="pct"/>
            <w:shd w:val="clear" w:color="auto" w:fill="FFFFFF"/>
            <w:vAlign w:val="center"/>
          </w:tcPr>
          <w:p w14:paraId="6AAB925F" w14:textId="77777777" w:rsidR="00E90F33" w:rsidRPr="00BF5A61" w:rsidRDefault="00E90F33" w:rsidP="00506BE9">
            <w:pPr>
              <w:spacing w:before="120"/>
              <w:rPr>
                <w:rFonts w:cs="Arial"/>
                <w:szCs w:val="20"/>
              </w:rPr>
            </w:pPr>
            <w:r w:rsidRPr="00BF5A61">
              <w:rPr>
                <w:rStyle w:val="Other"/>
                <w:rFonts w:ascii="Arial" w:hAnsi="Arial" w:cs="Arial"/>
                <w:szCs w:val="20"/>
              </w:rPr>
              <w:t>29,5</w:t>
            </w:r>
          </w:p>
        </w:tc>
        <w:tc>
          <w:tcPr>
            <w:tcW w:w="677" w:type="pct"/>
            <w:shd w:val="clear" w:color="auto" w:fill="FFFFFF"/>
            <w:vAlign w:val="center"/>
          </w:tcPr>
          <w:p w14:paraId="531B2A8A" w14:textId="77777777" w:rsidR="00E90F33" w:rsidRPr="00BF5A61" w:rsidRDefault="00E90F33" w:rsidP="00506BE9">
            <w:pPr>
              <w:spacing w:before="120"/>
              <w:rPr>
                <w:rFonts w:cs="Arial"/>
                <w:szCs w:val="20"/>
              </w:rPr>
            </w:pPr>
            <w:r w:rsidRPr="00BF5A61">
              <w:rPr>
                <w:rStyle w:val="Other"/>
                <w:rFonts w:ascii="Arial" w:hAnsi="Arial" w:cs="Arial"/>
                <w:szCs w:val="20"/>
              </w:rPr>
              <w:t>V</w:t>
            </w:r>
          </w:p>
        </w:tc>
      </w:tr>
      <w:tr w:rsidR="00E90F33" w:rsidRPr="00BF5A61" w14:paraId="3D8A660B" w14:textId="77777777">
        <w:tblPrEx>
          <w:tblCellMar>
            <w:top w:w="0" w:type="dxa"/>
            <w:left w:w="0" w:type="dxa"/>
            <w:bottom w:w="0" w:type="dxa"/>
            <w:right w:w="0" w:type="dxa"/>
          </w:tblCellMar>
        </w:tblPrEx>
        <w:trPr>
          <w:jc w:val="center"/>
        </w:trPr>
        <w:tc>
          <w:tcPr>
            <w:tcW w:w="393" w:type="pct"/>
            <w:shd w:val="clear" w:color="auto" w:fill="FFFFFF"/>
            <w:vAlign w:val="center"/>
          </w:tcPr>
          <w:p w14:paraId="1791A6AC" w14:textId="77777777" w:rsidR="00E90F33" w:rsidRPr="00BF5A61" w:rsidRDefault="00E90F33" w:rsidP="00506BE9">
            <w:pPr>
              <w:spacing w:before="120"/>
              <w:rPr>
                <w:rFonts w:cs="Arial"/>
                <w:szCs w:val="20"/>
              </w:rPr>
            </w:pPr>
            <w:r w:rsidRPr="00BF5A61">
              <w:rPr>
                <w:rStyle w:val="Other"/>
                <w:rFonts w:ascii="Arial" w:hAnsi="Arial" w:cs="Arial"/>
                <w:szCs w:val="20"/>
              </w:rPr>
              <w:t>3</w:t>
            </w:r>
          </w:p>
        </w:tc>
        <w:tc>
          <w:tcPr>
            <w:tcW w:w="3121" w:type="pct"/>
            <w:shd w:val="clear" w:color="auto" w:fill="FFFFFF"/>
            <w:vAlign w:val="center"/>
          </w:tcPr>
          <w:p w14:paraId="49B3C8EF"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Cửa Khẩu (Sông Kinh) từ Kỳ Tiến đến Cửa Khẩu dài 23 km</w:t>
            </w:r>
          </w:p>
        </w:tc>
        <w:tc>
          <w:tcPr>
            <w:tcW w:w="809" w:type="pct"/>
            <w:shd w:val="clear" w:color="auto" w:fill="FFFFFF"/>
            <w:vAlign w:val="center"/>
          </w:tcPr>
          <w:p w14:paraId="1130585C" w14:textId="77777777" w:rsidR="00E90F33" w:rsidRPr="00BF5A61" w:rsidRDefault="00E90F33" w:rsidP="00506BE9">
            <w:pPr>
              <w:spacing w:before="120"/>
              <w:rPr>
                <w:rFonts w:cs="Arial"/>
                <w:szCs w:val="20"/>
              </w:rPr>
            </w:pPr>
            <w:r w:rsidRPr="00BF5A61">
              <w:rPr>
                <w:rStyle w:val="Other"/>
                <w:rFonts w:ascii="Arial" w:hAnsi="Arial" w:cs="Arial"/>
                <w:szCs w:val="20"/>
              </w:rPr>
              <w:t>23</w:t>
            </w:r>
          </w:p>
        </w:tc>
        <w:tc>
          <w:tcPr>
            <w:tcW w:w="677" w:type="pct"/>
            <w:shd w:val="clear" w:color="auto" w:fill="FFFFFF"/>
            <w:vAlign w:val="center"/>
          </w:tcPr>
          <w:p w14:paraId="06BA8B9B" w14:textId="77777777" w:rsidR="00E90F33" w:rsidRPr="00BF5A61" w:rsidRDefault="00E90F33" w:rsidP="00506BE9">
            <w:pPr>
              <w:spacing w:before="120"/>
              <w:rPr>
                <w:rFonts w:cs="Arial"/>
                <w:szCs w:val="20"/>
              </w:rPr>
            </w:pPr>
            <w:r w:rsidRPr="00BF5A61">
              <w:rPr>
                <w:rStyle w:val="Other"/>
                <w:rFonts w:ascii="Arial" w:hAnsi="Arial" w:cs="Arial"/>
                <w:szCs w:val="20"/>
              </w:rPr>
              <w:t>V</w:t>
            </w:r>
          </w:p>
        </w:tc>
      </w:tr>
      <w:tr w:rsidR="00E90F33" w:rsidRPr="00BF5A61" w14:paraId="05C9FDA9" w14:textId="77777777">
        <w:tblPrEx>
          <w:tblCellMar>
            <w:top w:w="0" w:type="dxa"/>
            <w:left w:w="0" w:type="dxa"/>
            <w:bottom w:w="0" w:type="dxa"/>
            <w:right w:w="0" w:type="dxa"/>
          </w:tblCellMar>
        </w:tblPrEx>
        <w:trPr>
          <w:jc w:val="center"/>
        </w:trPr>
        <w:tc>
          <w:tcPr>
            <w:tcW w:w="393" w:type="pct"/>
            <w:shd w:val="clear" w:color="auto" w:fill="FFFFFF"/>
            <w:vAlign w:val="center"/>
          </w:tcPr>
          <w:p w14:paraId="01797856" w14:textId="77777777" w:rsidR="00E90F33" w:rsidRPr="00BF5A61" w:rsidRDefault="00E90F33" w:rsidP="00506BE9">
            <w:pPr>
              <w:spacing w:before="120"/>
              <w:rPr>
                <w:rFonts w:cs="Arial"/>
                <w:szCs w:val="20"/>
              </w:rPr>
            </w:pPr>
            <w:r w:rsidRPr="00BF5A61">
              <w:rPr>
                <w:rStyle w:val="Other"/>
                <w:rFonts w:ascii="Arial" w:hAnsi="Arial" w:cs="Arial"/>
                <w:szCs w:val="20"/>
              </w:rPr>
              <w:t>4</w:t>
            </w:r>
          </w:p>
        </w:tc>
        <w:tc>
          <w:tcPr>
            <w:tcW w:w="3121" w:type="pct"/>
            <w:shd w:val="clear" w:color="auto" w:fill="FFFFFF"/>
            <w:vAlign w:val="center"/>
          </w:tcPr>
          <w:p w14:paraId="2C0A2188"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Cày (</w:t>
            </w:r>
            <w:r w:rsidR="00BF5A61" w:rsidRPr="00BF5A61">
              <w:rPr>
                <w:rStyle w:val="Other"/>
                <w:rFonts w:ascii="Arial" w:hAnsi="Arial" w:cs="Arial"/>
                <w:szCs w:val="20"/>
              </w:rPr>
              <w:t>điểm</w:t>
            </w:r>
            <w:r w:rsidRPr="00BF5A61">
              <w:rPr>
                <w:rStyle w:val="Other"/>
                <w:rFonts w:ascii="Arial" w:hAnsi="Arial" w:cs="Arial"/>
                <w:szCs w:val="20"/>
              </w:rPr>
              <w:t xml:space="preserve"> đầu xã Hộ Độ, </w:t>
            </w:r>
            <w:r w:rsidR="00BF5A61" w:rsidRPr="00BF5A61">
              <w:rPr>
                <w:rStyle w:val="Other"/>
                <w:rFonts w:ascii="Arial" w:hAnsi="Arial" w:cs="Arial"/>
                <w:szCs w:val="20"/>
              </w:rPr>
              <w:t>điểm</w:t>
            </w:r>
            <w:r w:rsidRPr="00BF5A61">
              <w:rPr>
                <w:rStyle w:val="Other"/>
                <w:rFonts w:ascii="Arial" w:hAnsi="Arial" w:cs="Arial"/>
                <w:szCs w:val="20"/>
              </w:rPr>
              <w:t xml:space="preserve"> cuối </w:t>
            </w:r>
            <w:r w:rsidR="0033070F" w:rsidRPr="00BF5A61">
              <w:rPr>
                <w:rStyle w:val="Other"/>
                <w:rFonts w:ascii="Arial" w:hAnsi="Arial" w:cs="Arial"/>
                <w:szCs w:val="20"/>
              </w:rPr>
              <w:t xml:space="preserve">Cầu </w:t>
            </w:r>
            <w:r w:rsidRPr="00BF5A61">
              <w:rPr>
                <w:rStyle w:val="Other"/>
                <w:rFonts w:ascii="Arial" w:hAnsi="Arial" w:cs="Arial"/>
                <w:szCs w:val="20"/>
              </w:rPr>
              <w:t>Đông, xã Thạch Đài)</w:t>
            </w:r>
          </w:p>
        </w:tc>
        <w:tc>
          <w:tcPr>
            <w:tcW w:w="809" w:type="pct"/>
            <w:shd w:val="clear" w:color="auto" w:fill="FFFFFF"/>
            <w:vAlign w:val="center"/>
          </w:tcPr>
          <w:p w14:paraId="1BB53148" w14:textId="77777777" w:rsidR="00E90F33" w:rsidRPr="00BF5A61" w:rsidRDefault="00E90F33" w:rsidP="00506BE9">
            <w:pPr>
              <w:spacing w:before="120"/>
              <w:rPr>
                <w:rFonts w:cs="Arial"/>
                <w:szCs w:val="20"/>
              </w:rPr>
            </w:pPr>
            <w:r w:rsidRPr="00BF5A61">
              <w:rPr>
                <w:rStyle w:val="Other"/>
                <w:rFonts w:ascii="Arial" w:hAnsi="Arial" w:cs="Arial"/>
                <w:szCs w:val="20"/>
              </w:rPr>
              <w:t>12,5</w:t>
            </w:r>
          </w:p>
        </w:tc>
        <w:tc>
          <w:tcPr>
            <w:tcW w:w="677" w:type="pct"/>
            <w:shd w:val="clear" w:color="auto" w:fill="FFFFFF"/>
            <w:vAlign w:val="center"/>
          </w:tcPr>
          <w:p w14:paraId="11305217" w14:textId="77777777" w:rsidR="00E90F33" w:rsidRPr="00BF5A61" w:rsidRDefault="00E90F33" w:rsidP="00506BE9">
            <w:pPr>
              <w:spacing w:before="120"/>
              <w:rPr>
                <w:rFonts w:cs="Arial"/>
                <w:szCs w:val="20"/>
              </w:rPr>
            </w:pPr>
            <w:r w:rsidRPr="00BF5A61">
              <w:rPr>
                <w:rStyle w:val="Other"/>
                <w:rFonts w:ascii="Arial" w:hAnsi="Arial" w:cs="Arial"/>
                <w:szCs w:val="20"/>
              </w:rPr>
              <w:t>VI</w:t>
            </w:r>
          </w:p>
        </w:tc>
      </w:tr>
      <w:tr w:rsidR="00E90F33" w:rsidRPr="00BF5A61" w14:paraId="4AE8A179" w14:textId="77777777">
        <w:tblPrEx>
          <w:tblCellMar>
            <w:top w:w="0" w:type="dxa"/>
            <w:left w:w="0" w:type="dxa"/>
            <w:bottom w:w="0" w:type="dxa"/>
            <w:right w:w="0" w:type="dxa"/>
          </w:tblCellMar>
        </w:tblPrEx>
        <w:trPr>
          <w:jc w:val="center"/>
        </w:trPr>
        <w:tc>
          <w:tcPr>
            <w:tcW w:w="393" w:type="pct"/>
            <w:shd w:val="clear" w:color="auto" w:fill="FFFFFF"/>
            <w:vAlign w:val="center"/>
          </w:tcPr>
          <w:p w14:paraId="3114E831" w14:textId="77777777" w:rsidR="00E90F33" w:rsidRPr="00BF5A61" w:rsidRDefault="00E90F33" w:rsidP="00506BE9">
            <w:pPr>
              <w:spacing w:before="120"/>
              <w:rPr>
                <w:rFonts w:cs="Arial"/>
                <w:szCs w:val="20"/>
              </w:rPr>
            </w:pPr>
            <w:r w:rsidRPr="00BF5A61">
              <w:rPr>
                <w:rStyle w:val="Other"/>
                <w:rFonts w:ascii="Arial" w:hAnsi="Arial" w:cs="Arial"/>
                <w:szCs w:val="20"/>
              </w:rPr>
              <w:t>5</w:t>
            </w:r>
          </w:p>
        </w:tc>
        <w:tc>
          <w:tcPr>
            <w:tcW w:w="3121" w:type="pct"/>
            <w:shd w:val="clear" w:color="auto" w:fill="FFFFFF"/>
            <w:vAlign w:val="center"/>
          </w:tcPr>
          <w:p w14:paraId="0A1C6CF1"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Nhe (</w:t>
            </w:r>
            <w:r w:rsidR="00BF5A61" w:rsidRPr="00BF5A61">
              <w:rPr>
                <w:rStyle w:val="Other"/>
                <w:rFonts w:ascii="Arial" w:hAnsi="Arial" w:cs="Arial"/>
                <w:szCs w:val="20"/>
              </w:rPr>
              <w:t>điểm</w:t>
            </w:r>
            <w:r w:rsidRPr="00BF5A61">
              <w:rPr>
                <w:rStyle w:val="Other"/>
                <w:rFonts w:ascii="Arial" w:hAnsi="Arial" w:cs="Arial"/>
                <w:szCs w:val="20"/>
              </w:rPr>
              <w:t xml:space="preserve"> đầu xã Vượng Lộc, </w:t>
            </w:r>
            <w:r w:rsidR="00BF5A61" w:rsidRPr="00BF5A61">
              <w:rPr>
                <w:rStyle w:val="Other"/>
                <w:rFonts w:ascii="Arial" w:hAnsi="Arial" w:cs="Arial"/>
                <w:szCs w:val="20"/>
              </w:rPr>
              <w:t>điểm</w:t>
            </w:r>
            <w:r w:rsidRPr="00BF5A61">
              <w:rPr>
                <w:rStyle w:val="Other"/>
                <w:rFonts w:ascii="Arial" w:hAnsi="Arial" w:cs="Arial"/>
                <w:szCs w:val="20"/>
              </w:rPr>
              <w:t xml:space="preserve"> cuối tại xã Trung Lộc)</w:t>
            </w:r>
          </w:p>
        </w:tc>
        <w:tc>
          <w:tcPr>
            <w:tcW w:w="809" w:type="pct"/>
            <w:shd w:val="clear" w:color="auto" w:fill="FFFFFF"/>
            <w:vAlign w:val="center"/>
          </w:tcPr>
          <w:p w14:paraId="7F8C202B" w14:textId="77777777" w:rsidR="00E90F33" w:rsidRPr="00BF5A61" w:rsidRDefault="00E90F33" w:rsidP="00506BE9">
            <w:pPr>
              <w:spacing w:before="120"/>
              <w:rPr>
                <w:rFonts w:cs="Arial"/>
                <w:szCs w:val="20"/>
              </w:rPr>
            </w:pPr>
            <w:r w:rsidRPr="00BF5A61">
              <w:rPr>
                <w:rStyle w:val="Other"/>
                <w:rFonts w:ascii="Arial" w:hAnsi="Arial" w:cs="Arial"/>
                <w:szCs w:val="20"/>
              </w:rPr>
              <w:t>12</w:t>
            </w:r>
          </w:p>
        </w:tc>
        <w:tc>
          <w:tcPr>
            <w:tcW w:w="677" w:type="pct"/>
            <w:shd w:val="clear" w:color="auto" w:fill="FFFFFF"/>
            <w:vAlign w:val="center"/>
          </w:tcPr>
          <w:p w14:paraId="3DBB062C" w14:textId="77777777" w:rsidR="00E90F33" w:rsidRPr="00BF5A61" w:rsidRDefault="00E90F33" w:rsidP="00506BE9">
            <w:pPr>
              <w:spacing w:before="120"/>
              <w:rPr>
                <w:rFonts w:cs="Arial"/>
                <w:szCs w:val="20"/>
              </w:rPr>
            </w:pPr>
            <w:r w:rsidRPr="00BF5A61">
              <w:rPr>
                <w:rStyle w:val="Other"/>
                <w:rFonts w:ascii="Arial" w:hAnsi="Arial" w:cs="Arial"/>
                <w:szCs w:val="20"/>
              </w:rPr>
              <w:t>VI</w:t>
            </w:r>
          </w:p>
        </w:tc>
      </w:tr>
      <w:tr w:rsidR="00E90F33" w:rsidRPr="00BF5A61" w14:paraId="794A9F5C" w14:textId="77777777">
        <w:tblPrEx>
          <w:tblCellMar>
            <w:top w:w="0" w:type="dxa"/>
            <w:left w:w="0" w:type="dxa"/>
            <w:bottom w:w="0" w:type="dxa"/>
            <w:right w:w="0" w:type="dxa"/>
          </w:tblCellMar>
        </w:tblPrEx>
        <w:trPr>
          <w:jc w:val="center"/>
        </w:trPr>
        <w:tc>
          <w:tcPr>
            <w:tcW w:w="393" w:type="pct"/>
            <w:shd w:val="clear" w:color="auto" w:fill="FFFFFF"/>
            <w:vAlign w:val="center"/>
          </w:tcPr>
          <w:p w14:paraId="5987707A" w14:textId="77777777" w:rsidR="00E90F33" w:rsidRPr="00BF5A61" w:rsidRDefault="00E90F33" w:rsidP="00506BE9">
            <w:pPr>
              <w:spacing w:before="120"/>
              <w:rPr>
                <w:rFonts w:cs="Arial"/>
                <w:szCs w:val="20"/>
              </w:rPr>
            </w:pPr>
            <w:r w:rsidRPr="00BF5A61">
              <w:rPr>
                <w:rStyle w:val="Other"/>
                <w:rFonts w:ascii="Arial" w:hAnsi="Arial" w:cs="Arial"/>
                <w:szCs w:val="20"/>
              </w:rPr>
              <w:t>6</w:t>
            </w:r>
          </w:p>
        </w:tc>
        <w:tc>
          <w:tcPr>
            <w:tcW w:w="3121" w:type="pct"/>
            <w:shd w:val="clear" w:color="auto" w:fill="FFFFFF"/>
            <w:vAlign w:val="center"/>
          </w:tcPr>
          <w:p w14:paraId="3BF2EA23" w14:textId="77777777" w:rsidR="00E90F33" w:rsidRPr="00BF5A61" w:rsidRDefault="00E90F33" w:rsidP="00506BE9">
            <w:pPr>
              <w:spacing w:before="120"/>
              <w:jc w:val="left"/>
              <w:rPr>
                <w:rFonts w:cs="Arial"/>
                <w:szCs w:val="20"/>
              </w:rPr>
            </w:pPr>
            <w:r w:rsidRPr="00BF5A61">
              <w:rPr>
                <w:rStyle w:val="Other"/>
                <w:rFonts w:ascii="Arial" w:hAnsi="Arial" w:cs="Arial"/>
                <w:szCs w:val="20"/>
              </w:rPr>
              <w:t>Sông Già (</w:t>
            </w:r>
            <w:r w:rsidR="00BF5A61" w:rsidRPr="00BF5A61">
              <w:rPr>
                <w:rStyle w:val="Other"/>
                <w:rFonts w:ascii="Arial" w:hAnsi="Arial" w:cs="Arial"/>
                <w:szCs w:val="20"/>
              </w:rPr>
              <w:t>điểm</w:t>
            </w:r>
            <w:r w:rsidRPr="00BF5A61">
              <w:rPr>
                <w:rStyle w:val="Other"/>
                <w:rFonts w:ascii="Arial" w:hAnsi="Arial" w:cs="Arial"/>
                <w:szCs w:val="20"/>
              </w:rPr>
              <w:t xml:space="preserve"> đầu xã Thạch Kênh, </w:t>
            </w:r>
            <w:r w:rsidR="00BF5A61" w:rsidRPr="00BF5A61">
              <w:rPr>
                <w:rStyle w:val="Other"/>
                <w:rFonts w:ascii="Arial" w:hAnsi="Arial" w:cs="Arial"/>
                <w:szCs w:val="20"/>
              </w:rPr>
              <w:t>điểm</w:t>
            </w:r>
            <w:r w:rsidRPr="00BF5A61">
              <w:rPr>
                <w:rStyle w:val="Other"/>
                <w:rFonts w:ascii="Arial" w:hAnsi="Arial" w:cs="Arial"/>
                <w:szCs w:val="20"/>
              </w:rPr>
              <w:t xml:space="preserve"> cuối xã Việt Xuyên (cầu soong, QL.15B)</w:t>
            </w:r>
          </w:p>
        </w:tc>
        <w:tc>
          <w:tcPr>
            <w:tcW w:w="809" w:type="pct"/>
            <w:shd w:val="clear" w:color="auto" w:fill="FFFFFF"/>
            <w:vAlign w:val="center"/>
          </w:tcPr>
          <w:p w14:paraId="710D172E" w14:textId="77777777" w:rsidR="00E90F33" w:rsidRPr="00BF5A61" w:rsidRDefault="00E90F33" w:rsidP="00506BE9">
            <w:pPr>
              <w:spacing w:before="120"/>
              <w:rPr>
                <w:rFonts w:cs="Arial"/>
                <w:szCs w:val="20"/>
              </w:rPr>
            </w:pPr>
            <w:r w:rsidRPr="00BF5A61">
              <w:rPr>
                <w:rStyle w:val="Other"/>
                <w:rFonts w:ascii="Arial" w:hAnsi="Arial" w:cs="Arial"/>
                <w:szCs w:val="20"/>
              </w:rPr>
              <w:t>16</w:t>
            </w:r>
          </w:p>
        </w:tc>
        <w:tc>
          <w:tcPr>
            <w:tcW w:w="677" w:type="pct"/>
            <w:shd w:val="clear" w:color="auto" w:fill="FFFFFF"/>
            <w:vAlign w:val="center"/>
          </w:tcPr>
          <w:p w14:paraId="1E3F3114" w14:textId="77777777" w:rsidR="00E90F33" w:rsidRPr="00BF5A61" w:rsidRDefault="00E90F33" w:rsidP="00506BE9">
            <w:pPr>
              <w:spacing w:before="120"/>
              <w:rPr>
                <w:rFonts w:cs="Arial"/>
                <w:szCs w:val="20"/>
              </w:rPr>
            </w:pPr>
            <w:r w:rsidRPr="00BF5A61">
              <w:rPr>
                <w:rStyle w:val="Other"/>
                <w:rFonts w:ascii="Arial" w:hAnsi="Arial" w:cs="Arial"/>
                <w:szCs w:val="20"/>
              </w:rPr>
              <w:t>VI</w:t>
            </w:r>
          </w:p>
        </w:tc>
      </w:tr>
      <w:tr w:rsidR="00E90F33" w:rsidRPr="00BF5A61" w14:paraId="46DA0A6C" w14:textId="77777777">
        <w:tblPrEx>
          <w:tblCellMar>
            <w:top w:w="0" w:type="dxa"/>
            <w:left w:w="0" w:type="dxa"/>
            <w:bottom w:w="0" w:type="dxa"/>
            <w:right w:w="0" w:type="dxa"/>
          </w:tblCellMar>
        </w:tblPrEx>
        <w:trPr>
          <w:jc w:val="center"/>
        </w:trPr>
        <w:tc>
          <w:tcPr>
            <w:tcW w:w="393" w:type="pct"/>
            <w:shd w:val="clear" w:color="auto" w:fill="FFFFFF"/>
            <w:vAlign w:val="center"/>
          </w:tcPr>
          <w:p w14:paraId="3ED0771F" w14:textId="77777777" w:rsidR="00E90F33" w:rsidRPr="00BF5A61" w:rsidRDefault="00E90F33" w:rsidP="00506BE9">
            <w:pPr>
              <w:spacing w:before="120"/>
              <w:rPr>
                <w:rFonts w:cs="Arial"/>
                <w:szCs w:val="20"/>
              </w:rPr>
            </w:pPr>
            <w:r w:rsidRPr="00BF5A61">
              <w:rPr>
                <w:rStyle w:val="Other"/>
                <w:rFonts w:ascii="Arial" w:hAnsi="Arial" w:cs="Arial"/>
                <w:szCs w:val="20"/>
              </w:rPr>
              <w:t>7</w:t>
            </w:r>
          </w:p>
        </w:tc>
        <w:tc>
          <w:tcPr>
            <w:tcW w:w="3121" w:type="pct"/>
            <w:shd w:val="clear" w:color="auto" w:fill="FFFFFF"/>
            <w:vAlign w:val="center"/>
          </w:tcPr>
          <w:p w14:paraId="5E76ACE9" w14:textId="77777777" w:rsidR="00E90F33" w:rsidRPr="00BF5A61" w:rsidRDefault="00E90F33" w:rsidP="00506BE9">
            <w:pPr>
              <w:spacing w:before="120"/>
              <w:jc w:val="left"/>
              <w:rPr>
                <w:rFonts w:cs="Arial"/>
                <w:szCs w:val="20"/>
              </w:rPr>
            </w:pPr>
            <w:r w:rsidRPr="00BF5A61">
              <w:rPr>
                <w:rStyle w:val="Other"/>
                <w:rFonts w:ascii="Arial" w:hAnsi="Arial" w:cs="Arial"/>
                <w:szCs w:val="20"/>
              </w:rPr>
              <w:t xml:space="preserve">Sông Quyền: </w:t>
            </w:r>
            <w:r w:rsidR="00BF5A61" w:rsidRPr="00BF5A61">
              <w:rPr>
                <w:rStyle w:val="Other"/>
                <w:rFonts w:ascii="Arial" w:hAnsi="Arial" w:cs="Arial"/>
                <w:szCs w:val="20"/>
              </w:rPr>
              <w:t>Điểm</w:t>
            </w:r>
            <w:r w:rsidRPr="00BF5A61">
              <w:rPr>
                <w:rStyle w:val="Other"/>
                <w:rFonts w:ascii="Arial" w:hAnsi="Arial" w:cs="Arial"/>
                <w:szCs w:val="20"/>
              </w:rPr>
              <w:t xml:space="preserve"> đầu tại Cửa Khẩu, xã Kỳ Hà, </w:t>
            </w:r>
            <w:r w:rsidR="00BF5A61" w:rsidRPr="00BF5A61">
              <w:rPr>
                <w:rStyle w:val="Other"/>
                <w:rFonts w:ascii="Arial" w:hAnsi="Arial" w:cs="Arial"/>
                <w:szCs w:val="20"/>
              </w:rPr>
              <w:t>điểm</w:t>
            </w:r>
            <w:r w:rsidRPr="00BF5A61">
              <w:rPr>
                <w:rStyle w:val="Other"/>
                <w:rFonts w:ascii="Arial" w:hAnsi="Arial" w:cs="Arial"/>
                <w:szCs w:val="20"/>
              </w:rPr>
              <w:t xml:space="preserve"> cuối tại cầu Tây Yên, xã Kỳ Thịnh</w:t>
            </w:r>
          </w:p>
        </w:tc>
        <w:tc>
          <w:tcPr>
            <w:tcW w:w="809" w:type="pct"/>
            <w:shd w:val="clear" w:color="auto" w:fill="FFFFFF"/>
            <w:vAlign w:val="center"/>
          </w:tcPr>
          <w:p w14:paraId="09D45FE2" w14:textId="77777777" w:rsidR="00E90F33" w:rsidRPr="00BF5A61" w:rsidRDefault="00E90F33" w:rsidP="00506BE9">
            <w:pPr>
              <w:spacing w:before="120"/>
              <w:rPr>
                <w:rFonts w:cs="Arial"/>
                <w:szCs w:val="20"/>
              </w:rPr>
            </w:pPr>
            <w:r w:rsidRPr="00BF5A61">
              <w:rPr>
                <w:rStyle w:val="Other"/>
                <w:rFonts w:ascii="Arial" w:hAnsi="Arial" w:cs="Arial"/>
                <w:szCs w:val="20"/>
              </w:rPr>
              <w:t>11</w:t>
            </w:r>
          </w:p>
        </w:tc>
        <w:tc>
          <w:tcPr>
            <w:tcW w:w="677" w:type="pct"/>
            <w:shd w:val="clear" w:color="auto" w:fill="FFFFFF"/>
            <w:vAlign w:val="center"/>
          </w:tcPr>
          <w:p w14:paraId="336F1088" w14:textId="77777777" w:rsidR="00E90F33" w:rsidRPr="00BF5A61" w:rsidRDefault="00E90F33" w:rsidP="00506BE9">
            <w:pPr>
              <w:spacing w:before="120"/>
              <w:rPr>
                <w:rFonts w:cs="Arial"/>
                <w:szCs w:val="20"/>
              </w:rPr>
            </w:pPr>
            <w:r w:rsidRPr="00BF5A61">
              <w:rPr>
                <w:rStyle w:val="Other"/>
                <w:rFonts w:ascii="Arial" w:hAnsi="Arial" w:cs="Arial"/>
                <w:szCs w:val="20"/>
              </w:rPr>
              <w:t>VI</w:t>
            </w:r>
          </w:p>
        </w:tc>
      </w:tr>
      <w:tr w:rsidR="00E90F33" w:rsidRPr="00BF5A61" w14:paraId="1CE7C25C" w14:textId="77777777">
        <w:tblPrEx>
          <w:tblCellMar>
            <w:top w:w="0" w:type="dxa"/>
            <w:left w:w="0" w:type="dxa"/>
            <w:bottom w:w="0" w:type="dxa"/>
            <w:right w:w="0" w:type="dxa"/>
          </w:tblCellMar>
        </w:tblPrEx>
        <w:trPr>
          <w:jc w:val="center"/>
        </w:trPr>
        <w:tc>
          <w:tcPr>
            <w:tcW w:w="393" w:type="pct"/>
            <w:shd w:val="clear" w:color="auto" w:fill="FFFFFF"/>
            <w:vAlign w:val="center"/>
          </w:tcPr>
          <w:p w14:paraId="35CEA2FB" w14:textId="77777777" w:rsidR="00E90F33" w:rsidRPr="00BF5A61" w:rsidRDefault="00E90F33" w:rsidP="00506BE9">
            <w:pPr>
              <w:spacing w:before="120"/>
              <w:rPr>
                <w:rFonts w:cs="Arial"/>
                <w:szCs w:val="20"/>
              </w:rPr>
            </w:pPr>
            <w:r w:rsidRPr="00BF5A61">
              <w:rPr>
                <w:rStyle w:val="Other"/>
                <w:rFonts w:ascii="Arial" w:hAnsi="Arial" w:cs="Arial"/>
                <w:szCs w:val="20"/>
              </w:rPr>
              <w:t>8</w:t>
            </w:r>
          </w:p>
        </w:tc>
        <w:tc>
          <w:tcPr>
            <w:tcW w:w="3121" w:type="pct"/>
            <w:shd w:val="clear" w:color="auto" w:fill="FFFFFF"/>
            <w:vAlign w:val="center"/>
          </w:tcPr>
          <w:p w14:paraId="534F578A" w14:textId="77777777" w:rsidR="00E90F33" w:rsidRPr="00BF5A61" w:rsidRDefault="00E90F33" w:rsidP="00506BE9">
            <w:pPr>
              <w:spacing w:before="120"/>
              <w:jc w:val="left"/>
              <w:rPr>
                <w:rFonts w:cs="Arial"/>
                <w:szCs w:val="20"/>
              </w:rPr>
            </w:pPr>
            <w:r w:rsidRPr="00BF5A61">
              <w:rPr>
                <w:rStyle w:val="Other"/>
                <w:rFonts w:ascii="Arial" w:hAnsi="Arial" w:cs="Arial"/>
                <w:szCs w:val="20"/>
              </w:rPr>
              <w:t xml:space="preserve">Sông Trí: </w:t>
            </w:r>
            <w:r w:rsidR="00BF5A61" w:rsidRPr="00BF5A61">
              <w:rPr>
                <w:rStyle w:val="Other"/>
                <w:rFonts w:ascii="Arial" w:hAnsi="Arial" w:cs="Arial"/>
                <w:szCs w:val="20"/>
              </w:rPr>
              <w:t>Điểm</w:t>
            </w:r>
            <w:r w:rsidRPr="00BF5A61">
              <w:rPr>
                <w:rStyle w:val="Other"/>
                <w:rFonts w:ascii="Arial" w:hAnsi="Arial" w:cs="Arial"/>
                <w:szCs w:val="20"/>
              </w:rPr>
              <w:t xml:space="preserve"> đầu tại xã Kỳ Hà, </w:t>
            </w:r>
            <w:r w:rsidR="00BF5A61" w:rsidRPr="00BF5A61">
              <w:rPr>
                <w:rStyle w:val="Other"/>
                <w:rFonts w:ascii="Arial" w:hAnsi="Arial" w:cs="Arial"/>
                <w:szCs w:val="20"/>
              </w:rPr>
              <w:t>điểm</w:t>
            </w:r>
            <w:r w:rsidRPr="00BF5A61">
              <w:rPr>
                <w:rStyle w:val="Other"/>
                <w:rFonts w:ascii="Arial" w:hAnsi="Arial" w:cs="Arial"/>
                <w:szCs w:val="20"/>
              </w:rPr>
              <w:t xml:space="preserve"> cuối phường Sô</w:t>
            </w:r>
            <w:r w:rsidR="008E559A" w:rsidRPr="00BF5A61">
              <w:rPr>
                <w:rStyle w:val="Other"/>
                <w:rFonts w:ascii="Arial" w:hAnsi="Arial" w:cs="Arial"/>
                <w:szCs w:val="20"/>
              </w:rPr>
              <w:t>ng Trí (cầu Trí QL.1</w:t>
            </w:r>
            <w:r w:rsidRPr="00BF5A61">
              <w:rPr>
                <w:rStyle w:val="Other"/>
                <w:rFonts w:ascii="Arial" w:hAnsi="Arial" w:cs="Arial"/>
                <w:szCs w:val="20"/>
              </w:rPr>
              <w:t>)</w:t>
            </w:r>
          </w:p>
        </w:tc>
        <w:tc>
          <w:tcPr>
            <w:tcW w:w="809" w:type="pct"/>
            <w:shd w:val="clear" w:color="auto" w:fill="FFFFFF"/>
            <w:vAlign w:val="center"/>
          </w:tcPr>
          <w:p w14:paraId="25DE399A" w14:textId="77777777" w:rsidR="00E90F33" w:rsidRPr="00BF5A61" w:rsidRDefault="00E90F33" w:rsidP="00506BE9">
            <w:pPr>
              <w:spacing w:before="120"/>
              <w:rPr>
                <w:rFonts w:cs="Arial"/>
                <w:szCs w:val="20"/>
              </w:rPr>
            </w:pPr>
            <w:r w:rsidRPr="00BF5A61">
              <w:rPr>
                <w:rStyle w:val="Other"/>
                <w:rFonts w:ascii="Arial" w:hAnsi="Arial" w:cs="Arial"/>
                <w:szCs w:val="20"/>
              </w:rPr>
              <w:t>7</w:t>
            </w:r>
          </w:p>
        </w:tc>
        <w:tc>
          <w:tcPr>
            <w:tcW w:w="677" w:type="pct"/>
            <w:shd w:val="clear" w:color="auto" w:fill="FFFFFF"/>
            <w:vAlign w:val="center"/>
          </w:tcPr>
          <w:p w14:paraId="59549512" w14:textId="77777777" w:rsidR="00E90F33" w:rsidRPr="00BF5A61" w:rsidRDefault="00E90F33" w:rsidP="00506BE9">
            <w:pPr>
              <w:spacing w:before="120"/>
              <w:rPr>
                <w:rFonts w:cs="Arial"/>
                <w:szCs w:val="20"/>
              </w:rPr>
            </w:pPr>
            <w:r w:rsidRPr="00BF5A61">
              <w:rPr>
                <w:rStyle w:val="Other"/>
                <w:rFonts w:ascii="Arial" w:hAnsi="Arial" w:cs="Arial"/>
                <w:szCs w:val="20"/>
              </w:rPr>
              <w:t>VI</w:t>
            </w:r>
          </w:p>
        </w:tc>
      </w:tr>
    </w:tbl>
    <w:p w14:paraId="02180FB4" w14:textId="77777777" w:rsidR="00E90F33" w:rsidRPr="00BF5A61" w:rsidRDefault="00E90F33" w:rsidP="00506BE9">
      <w:pPr>
        <w:autoSpaceDE w:val="0"/>
        <w:autoSpaceDN w:val="0"/>
        <w:adjustRightInd w:val="0"/>
        <w:spacing w:before="120"/>
        <w:jc w:val="left"/>
        <w:rPr>
          <w:rFonts w:cs="Arial"/>
          <w:szCs w:val="20"/>
          <w:lang w:eastAsia="en-US"/>
        </w:rPr>
      </w:pPr>
    </w:p>
    <w:p w14:paraId="701F1C6B" w14:textId="77777777" w:rsidR="003D67E6" w:rsidRPr="00BF5A61" w:rsidRDefault="0033070F" w:rsidP="00506BE9">
      <w:pPr>
        <w:spacing w:before="120"/>
        <w:rPr>
          <w:rFonts w:cs="Arial"/>
          <w:b/>
          <w:sz w:val="24"/>
          <w:szCs w:val="20"/>
        </w:rPr>
      </w:pPr>
      <w:r w:rsidRPr="00BF5A61">
        <w:rPr>
          <w:rStyle w:val="BodyTextChar1"/>
          <w:rFonts w:ascii="Arial" w:hAnsi="Arial" w:cs="Arial"/>
          <w:b/>
          <w:bCs/>
          <w:sz w:val="24"/>
          <w:szCs w:val="20"/>
        </w:rPr>
        <w:t>PHỤ LỤC V</w:t>
      </w:r>
    </w:p>
    <w:p w14:paraId="74921F45" w14:textId="77777777" w:rsidR="008E559A" w:rsidRPr="00BF5A61" w:rsidRDefault="0033070F" w:rsidP="00506BE9">
      <w:pPr>
        <w:spacing w:before="120"/>
        <w:rPr>
          <w:rFonts w:cs="Arial"/>
          <w:i/>
          <w:szCs w:val="20"/>
          <w:lang w:val="en-US" w:eastAsia="en-US"/>
        </w:rPr>
      </w:pPr>
      <w:r w:rsidRPr="00BF5A61">
        <w:rPr>
          <w:rStyle w:val="Heading1"/>
          <w:rFonts w:ascii="Arial" w:hAnsi="Arial" w:cs="Arial"/>
          <w:b w:val="0"/>
          <w:bCs w:val="0"/>
          <w:sz w:val="20"/>
          <w:szCs w:val="20"/>
          <w:lang w:val="en-US"/>
        </w:rPr>
        <w:t xml:space="preserve">DỰ KIẾN DANH </w:t>
      </w:r>
      <w:r w:rsidR="00BF5A61" w:rsidRPr="00BF5A61">
        <w:rPr>
          <w:rStyle w:val="Heading1"/>
          <w:rFonts w:ascii="Arial" w:hAnsi="Arial" w:cs="Arial"/>
          <w:b w:val="0"/>
          <w:bCs w:val="0"/>
          <w:sz w:val="20"/>
          <w:szCs w:val="20"/>
          <w:lang w:val="en-US"/>
        </w:rPr>
        <w:t>MỤC</w:t>
      </w:r>
      <w:r w:rsidRPr="00BF5A61">
        <w:rPr>
          <w:rStyle w:val="Heading1"/>
          <w:rFonts w:ascii="Arial" w:hAnsi="Arial" w:cs="Arial"/>
          <w:b w:val="0"/>
          <w:bCs w:val="0"/>
          <w:sz w:val="20"/>
          <w:szCs w:val="20"/>
          <w:lang w:val="en-US"/>
        </w:rPr>
        <w:t xml:space="preserve"> DỰ ÁN ĐẦU TƯ PHÁT TRIỂN NGUỒN ĐIỆN TRÊN ĐỊA BÀN TỈNH HÀ TĨNH THỜI KỲ 2021 - 2030</w:t>
      </w:r>
      <w:r w:rsidRPr="00BF5A61">
        <w:rPr>
          <w:rFonts w:cs="Arial"/>
          <w:b/>
          <w:szCs w:val="20"/>
        </w:rPr>
        <w:br/>
      </w:r>
      <w:r w:rsidR="008E559A"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8E559A"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4"/>
        <w:gridCol w:w="3236"/>
        <w:gridCol w:w="2941"/>
        <w:gridCol w:w="2154"/>
      </w:tblGrid>
      <w:tr w:rsidR="003D67E6" w:rsidRPr="00BF5A61" w14:paraId="3E322B6A" w14:textId="77777777">
        <w:tblPrEx>
          <w:tblCellMar>
            <w:top w:w="0" w:type="dxa"/>
            <w:left w:w="0" w:type="dxa"/>
            <w:bottom w:w="0" w:type="dxa"/>
            <w:right w:w="0" w:type="dxa"/>
          </w:tblCellMar>
        </w:tblPrEx>
        <w:trPr>
          <w:jc w:val="center"/>
        </w:trPr>
        <w:tc>
          <w:tcPr>
            <w:tcW w:w="405" w:type="pct"/>
            <w:shd w:val="clear" w:color="auto" w:fill="FFFFFF"/>
            <w:vAlign w:val="center"/>
          </w:tcPr>
          <w:p w14:paraId="24C6884A"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785" w:type="pct"/>
            <w:shd w:val="clear" w:color="auto" w:fill="FFFFFF"/>
            <w:vAlign w:val="center"/>
          </w:tcPr>
          <w:p w14:paraId="6F6739D9" w14:textId="77777777" w:rsidR="003D67E6" w:rsidRPr="00BF5A61" w:rsidRDefault="003D67E6" w:rsidP="00506BE9">
            <w:pPr>
              <w:spacing w:before="120"/>
              <w:rPr>
                <w:rFonts w:cs="Arial"/>
                <w:szCs w:val="20"/>
              </w:rPr>
            </w:pPr>
            <w:r w:rsidRPr="00BF5A61">
              <w:rPr>
                <w:rStyle w:val="Other"/>
                <w:rFonts w:ascii="Arial" w:hAnsi="Arial" w:cs="Arial"/>
                <w:b/>
                <w:bCs/>
                <w:szCs w:val="20"/>
              </w:rPr>
              <w:t>Tên dự án</w:t>
            </w:r>
          </w:p>
        </w:tc>
        <w:tc>
          <w:tcPr>
            <w:tcW w:w="1622" w:type="pct"/>
            <w:shd w:val="clear" w:color="auto" w:fill="FFFFFF"/>
            <w:vAlign w:val="center"/>
          </w:tcPr>
          <w:p w14:paraId="66233829"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Địa </w:t>
            </w:r>
            <w:r w:rsidR="00BF5A61" w:rsidRPr="00BF5A61">
              <w:rPr>
                <w:rStyle w:val="Other"/>
                <w:rFonts w:ascii="Arial" w:hAnsi="Arial" w:cs="Arial"/>
                <w:b/>
                <w:bCs/>
                <w:szCs w:val="20"/>
              </w:rPr>
              <w:t>điểm</w:t>
            </w:r>
            <w:r w:rsidRPr="00BF5A61">
              <w:rPr>
                <w:rStyle w:val="Other"/>
                <w:rFonts w:ascii="Arial" w:hAnsi="Arial" w:cs="Arial"/>
                <w:b/>
                <w:bCs/>
                <w:szCs w:val="20"/>
              </w:rPr>
              <w:t xml:space="preserve"> xây dựng</w:t>
            </w:r>
          </w:p>
        </w:tc>
        <w:tc>
          <w:tcPr>
            <w:tcW w:w="1188" w:type="pct"/>
            <w:shd w:val="clear" w:color="auto" w:fill="FFFFFF"/>
            <w:vAlign w:val="center"/>
          </w:tcPr>
          <w:p w14:paraId="702E6052" w14:textId="77777777" w:rsidR="003D67E6" w:rsidRPr="00BF5A61" w:rsidRDefault="003D67E6" w:rsidP="00506BE9">
            <w:pPr>
              <w:spacing w:before="120"/>
              <w:rPr>
                <w:rFonts w:cs="Arial"/>
                <w:szCs w:val="20"/>
              </w:rPr>
            </w:pPr>
            <w:r w:rsidRPr="00BF5A61">
              <w:rPr>
                <w:rStyle w:val="Other"/>
                <w:rFonts w:ascii="Arial" w:hAnsi="Arial" w:cs="Arial"/>
                <w:b/>
                <w:bCs/>
                <w:szCs w:val="20"/>
              </w:rPr>
              <w:t>Công suất dự kiến</w:t>
            </w:r>
          </w:p>
        </w:tc>
      </w:tr>
      <w:tr w:rsidR="003D67E6" w:rsidRPr="00BF5A61" w14:paraId="3E20031D" w14:textId="77777777">
        <w:tblPrEx>
          <w:tblCellMar>
            <w:top w:w="0" w:type="dxa"/>
            <w:left w:w="0" w:type="dxa"/>
            <w:bottom w:w="0" w:type="dxa"/>
            <w:right w:w="0" w:type="dxa"/>
          </w:tblCellMar>
        </w:tblPrEx>
        <w:trPr>
          <w:jc w:val="center"/>
        </w:trPr>
        <w:tc>
          <w:tcPr>
            <w:tcW w:w="405" w:type="pct"/>
            <w:shd w:val="clear" w:color="auto" w:fill="FFFFFF"/>
            <w:vAlign w:val="center"/>
          </w:tcPr>
          <w:p w14:paraId="25B864A4"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1785" w:type="pct"/>
            <w:shd w:val="clear" w:color="auto" w:fill="FFFFFF"/>
            <w:vAlign w:val="center"/>
          </w:tcPr>
          <w:p w14:paraId="2DF9A6F8"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Nhiệt điện</w:t>
            </w:r>
          </w:p>
        </w:tc>
        <w:tc>
          <w:tcPr>
            <w:tcW w:w="1622" w:type="pct"/>
            <w:shd w:val="clear" w:color="auto" w:fill="FFFFFF"/>
            <w:vAlign w:val="center"/>
          </w:tcPr>
          <w:p w14:paraId="5D874532" w14:textId="77777777" w:rsidR="003D67E6" w:rsidRPr="00BF5A61" w:rsidRDefault="003D67E6" w:rsidP="00506BE9">
            <w:pPr>
              <w:spacing w:before="120"/>
              <w:rPr>
                <w:rFonts w:cs="Arial"/>
                <w:szCs w:val="20"/>
                <w:lang w:eastAsia="en-US"/>
              </w:rPr>
            </w:pPr>
          </w:p>
        </w:tc>
        <w:tc>
          <w:tcPr>
            <w:tcW w:w="1188" w:type="pct"/>
            <w:shd w:val="clear" w:color="auto" w:fill="FFFFFF"/>
            <w:vAlign w:val="center"/>
          </w:tcPr>
          <w:p w14:paraId="2976657C" w14:textId="77777777" w:rsidR="003D67E6" w:rsidRPr="00BF5A61" w:rsidRDefault="003D67E6" w:rsidP="00506BE9">
            <w:pPr>
              <w:spacing w:before="120"/>
              <w:rPr>
                <w:rFonts w:cs="Arial"/>
                <w:szCs w:val="20"/>
                <w:lang w:eastAsia="en-US"/>
              </w:rPr>
            </w:pPr>
          </w:p>
        </w:tc>
      </w:tr>
      <w:tr w:rsidR="003D67E6" w:rsidRPr="00BF5A61" w14:paraId="1CB03BFA" w14:textId="77777777">
        <w:tblPrEx>
          <w:tblCellMar>
            <w:top w:w="0" w:type="dxa"/>
            <w:left w:w="0" w:type="dxa"/>
            <w:bottom w:w="0" w:type="dxa"/>
            <w:right w:w="0" w:type="dxa"/>
          </w:tblCellMar>
        </w:tblPrEx>
        <w:trPr>
          <w:jc w:val="center"/>
        </w:trPr>
        <w:tc>
          <w:tcPr>
            <w:tcW w:w="405" w:type="pct"/>
            <w:shd w:val="clear" w:color="auto" w:fill="FFFFFF"/>
            <w:vAlign w:val="center"/>
          </w:tcPr>
          <w:p w14:paraId="6D244ACC"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785" w:type="pct"/>
            <w:shd w:val="clear" w:color="auto" w:fill="FFFFFF"/>
            <w:vAlign w:val="center"/>
          </w:tcPr>
          <w:p w14:paraId="24565717"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nhiệt điện Vũng Áng II</w:t>
            </w:r>
          </w:p>
        </w:tc>
        <w:tc>
          <w:tcPr>
            <w:tcW w:w="1622" w:type="pct"/>
            <w:shd w:val="clear" w:color="auto" w:fill="FFFFFF"/>
            <w:vAlign w:val="center"/>
          </w:tcPr>
          <w:p w14:paraId="1F57E540" w14:textId="77777777" w:rsidR="003D67E6" w:rsidRPr="00BF5A61" w:rsidRDefault="003D67E6" w:rsidP="00506BE9">
            <w:pPr>
              <w:spacing w:before="120"/>
              <w:rPr>
                <w:rFonts w:cs="Arial"/>
                <w:szCs w:val="20"/>
              </w:rPr>
            </w:pPr>
            <w:r w:rsidRPr="00BF5A61">
              <w:rPr>
                <w:rStyle w:val="Other"/>
                <w:rFonts w:ascii="Arial" w:hAnsi="Arial" w:cs="Arial"/>
                <w:szCs w:val="20"/>
              </w:rPr>
              <w:t>Khu kinh tế Vũng Áng, thị xã Kỳ Anh</w:t>
            </w:r>
          </w:p>
        </w:tc>
        <w:tc>
          <w:tcPr>
            <w:tcW w:w="1188" w:type="pct"/>
            <w:shd w:val="clear" w:color="auto" w:fill="FFFFFF"/>
            <w:vAlign w:val="center"/>
          </w:tcPr>
          <w:p w14:paraId="0A027E34" w14:textId="77777777" w:rsidR="003D67E6" w:rsidRPr="00BF5A61" w:rsidRDefault="003D67E6" w:rsidP="00506BE9">
            <w:pPr>
              <w:spacing w:before="120"/>
              <w:rPr>
                <w:rFonts w:cs="Arial"/>
                <w:szCs w:val="20"/>
              </w:rPr>
            </w:pPr>
            <w:r w:rsidRPr="00BF5A61">
              <w:rPr>
                <w:rStyle w:val="Other"/>
                <w:rFonts w:ascii="Arial" w:hAnsi="Arial" w:cs="Arial"/>
                <w:szCs w:val="20"/>
              </w:rPr>
              <w:t>1.200 MW</w:t>
            </w:r>
          </w:p>
        </w:tc>
      </w:tr>
      <w:tr w:rsidR="003D67E6" w:rsidRPr="00BF5A61" w14:paraId="07E70296" w14:textId="77777777">
        <w:tblPrEx>
          <w:tblCellMar>
            <w:top w:w="0" w:type="dxa"/>
            <w:left w:w="0" w:type="dxa"/>
            <w:bottom w:w="0" w:type="dxa"/>
            <w:right w:w="0" w:type="dxa"/>
          </w:tblCellMar>
        </w:tblPrEx>
        <w:trPr>
          <w:jc w:val="center"/>
        </w:trPr>
        <w:tc>
          <w:tcPr>
            <w:tcW w:w="405" w:type="pct"/>
            <w:shd w:val="clear" w:color="auto" w:fill="FFFFFF"/>
            <w:vAlign w:val="center"/>
          </w:tcPr>
          <w:p w14:paraId="2FF9AA4E"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1785" w:type="pct"/>
            <w:shd w:val="clear" w:color="auto" w:fill="FFFFFF"/>
            <w:vAlign w:val="center"/>
          </w:tcPr>
          <w:p w14:paraId="18074CED"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Điện khí</w:t>
            </w:r>
          </w:p>
        </w:tc>
        <w:tc>
          <w:tcPr>
            <w:tcW w:w="1622" w:type="pct"/>
            <w:shd w:val="clear" w:color="auto" w:fill="FFFFFF"/>
            <w:vAlign w:val="center"/>
          </w:tcPr>
          <w:p w14:paraId="6B1EEAB9" w14:textId="77777777" w:rsidR="003D67E6" w:rsidRPr="00BF5A61" w:rsidRDefault="003D67E6" w:rsidP="00506BE9">
            <w:pPr>
              <w:spacing w:before="120"/>
              <w:rPr>
                <w:rFonts w:cs="Arial"/>
                <w:szCs w:val="20"/>
                <w:lang w:eastAsia="en-US"/>
              </w:rPr>
            </w:pPr>
          </w:p>
        </w:tc>
        <w:tc>
          <w:tcPr>
            <w:tcW w:w="1188" w:type="pct"/>
            <w:shd w:val="clear" w:color="auto" w:fill="FFFFFF"/>
            <w:vAlign w:val="center"/>
          </w:tcPr>
          <w:p w14:paraId="1C1FB81D" w14:textId="77777777" w:rsidR="003D67E6" w:rsidRPr="00BF5A61" w:rsidRDefault="003D67E6" w:rsidP="00506BE9">
            <w:pPr>
              <w:spacing w:before="120"/>
              <w:rPr>
                <w:rFonts w:cs="Arial"/>
                <w:szCs w:val="20"/>
                <w:lang w:eastAsia="en-US"/>
              </w:rPr>
            </w:pPr>
          </w:p>
        </w:tc>
      </w:tr>
      <w:tr w:rsidR="003D67E6" w:rsidRPr="00BF5A61" w14:paraId="5D93E19C" w14:textId="77777777">
        <w:tblPrEx>
          <w:tblCellMar>
            <w:top w:w="0" w:type="dxa"/>
            <w:left w:w="0" w:type="dxa"/>
            <w:bottom w:w="0" w:type="dxa"/>
            <w:right w:w="0" w:type="dxa"/>
          </w:tblCellMar>
        </w:tblPrEx>
        <w:trPr>
          <w:jc w:val="center"/>
        </w:trPr>
        <w:tc>
          <w:tcPr>
            <w:tcW w:w="405" w:type="pct"/>
            <w:shd w:val="clear" w:color="auto" w:fill="FFFFFF"/>
            <w:vAlign w:val="center"/>
          </w:tcPr>
          <w:p w14:paraId="445AE3FF"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785" w:type="pct"/>
            <w:shd w:val="clear" w:color="auto" w:fill="FFFFFF"/>
            <w:vAlign w:val="center"/>
          </w:tcPr>
          <w:p w14:paraId="6DE98D9E"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khí Vũng Áng</w:t>
            </w:r>
            <w:r w:rsidR="008E559A" w:rsidRPr="00BF5A61">
              <w:rPr>
                <w:rStyle w:val="Other"/>
                <w:rFonts w:ascii="Arial" w:hAnsi="Arial" w:cs="Arial"/>
                <w:szCs w:val="20"/>
                <w:lang w:val="en-US"/>
              </w:rPr>
              <w:t xml:space="preserve"> </w:t>
            </w:r>
            <w:r w:rsidRPr="00BF5A61">
              <w:rPr>
                <w:rStyle w:val="Other"/>
                <w:rFonts w:ascii="Arial" w:hAnsi="Arial" w:cs="Arial"/>
                <w:szCs w:val="20"/>
              </w:rPr>
              <w:t>III</w:t>
            </w:r>
          </w:p>
        </w:tc>
        <w:tc>
          <w:tcPr>
            <w:tcW w:w="1622" w:type="pct"/>
            <w:shd w:val="clear" w:color="auto" w:fill="FFFFFF"/>
            <w:vAlign w:val="center"/>
          </w:tcPr>
          <w:p w14:paraId="33EADA63" w14:textId="77777777" w:rsidR="003D67E6" w:rsidRPr="00BF5A61" w:rsidRDefault="003D67E6" w:rsidP="00506BE9">
            <w:pPr>
              <w:spacing w:before="120"/>
              <w:rPr>
                <w:rFonts w:cs="Arial"/>
                <w:szCs w:val="20"/>
              </w:rPr>
            </w:pPr>
            <w:r w:rsidRPr="00BF5A61">
              <w:rPr>
                <w:rStyle w:val="Other"/>
                <w:rFonts w:ascii="Arial" w:hAnsi="Arial" w:cs="Arial"/>
                <w:szCs w:val="20"/>
              </w:rPr>
              <w:t>Khu kinh tế Vũng Áng, thị xã Kỳ Anh</w:t>
            </w:r>
          </w:p>
        </w:tc>
        <w:tc>
          <w:tcPr>
            <w:tcW w:w="1188" w:type="pct"/>
            <w:shd w:val="clear" w:color="auto" w:fill="FFFFFF"/>
            <w:vAlign w:val="center"/>
          </w:tcPr>
          <w:p w14:paraId="53C8E8B2" w14:textId="77777777" w:rsidR="003D67E6" w:rsidRPr="00BF5A61" w:rsidRDefault="003D67E6" w:rsidP="00506BE9">
            <w:pPr>
              <w:spacing w:before="120"/>
              <w:rPr>
                <w:rFonts w:cs="Arial"/>
                <w:szCs w:val="20"/>
              </w:rPr>
            </w:pPr>
            <w:r w:rsidRPr="00BF5A61">
              <w:rPr>
                <w:rStyle w:val="Other"/>
                <w:rFonts w:ascii="Arial" w:hAnsi="Arial" w:cs="Arial"/>
                <w:szCs w:val="20"/>
              </w:rPr>
              <w:t>4.500 MW</w:t>
            </w:r>
          </w:p>
        </w:tc>
      </w:tr>
      <w:tr w:rsidR="003D67E6" w:rsidRPr="00BF5A61" w14:paraId="45638393" w14:textId="77777777">
        <w:tblPrEx>
          <w:tblCellMar>
            <w:top w:w="0" w:type="dxa"/>
            <w:left w:w="0" w:type="dxa"/>
            <w:bottom w:w="0" w:type="dxa"/>
            <w:right w:w="0" w:type="dxa"/>
          </w:tblCellMar>
        </w:tblPrEx>
        <w:trPr>
          <w:jc w:val="center"/>
        </w:trPr>
        <w:tc>
          <w:tcPr>
            <w:tcW w:w="405" w:type="pct"/>
            <w:shd w:val="clear" w:color="auto" w:fill="FFFFFF"/>
            <w:vAlign w:val="center"/>
          </w:tcPr>
          <w:p w14:paraId="0D42FB8F"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785" w:type="pct"/>
            <w:shd w:val="clear" w:color="auto" w:fill="FFFFFF"/>
            <w:vAlign w:val="center"/>
          </w:tcPr>
          <w:p w14:paraId="5DB96747"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Nhà máy điện khí </w:t>
            </w:r>
            <w:r w:rsidRPr="00BF5A61">
              <w:rPr>
                <w:rStyle w:val="Other"/>
                <w:rFonts w:ascii="Arial" w:hAnsi="Arial" w:cs="Arial"/>
                <w:szCs w:val="20"/>
                <w:lang w:val="en-US"/>
              </w:rPr>
              <w:t>Fomosa</w:t>
            </w:r>
          </w:p>
        </w:tc>
        <w:tc>
          <w:tcPr>
            <w:tcW w:w="1622" w:type="pct"/>
            <w:shd w:val="clear" w:color="auto" w:fill="FFFFFF"/>
            <w:vAlign w:val="center"/>
          </w:tcPr>
          <w:p w14:paraId="2CBBEFD4" w14:textId="77777777" w:rsidR="003D67E6" w:rsidRPr="00BF5A61" w:rsidRDefault="003D67E6" w:rsidP="00506BE9">
            <w:pPr>
              <w:spacing w:before="120"/>
              <w:rPr>
                <w:rFonts w:cs="Arial"/>
                <w:szCs w:val="20"/>
              </w:rPr>
            </w:pPr>
            <w:r w:rsidRPr="00BF5A61">
              <w:rPr>
                <w:rStyle w:val="Other"/>
                <w:rFonts w:ascii="Arial" w:hAnsi="Arial" w:cs="Arial"/>
                <w:szCs w:val="20"/>
              </w:rPr>
              <w:t>Khu kinh tế Vũng Áng, thị xã Kỳ Anh</w:t>
            </w:r>
          </w:p>
        </w:tc>
        <w:tc>
          <w:tcPr>
            <w:tcW w:w="1188" w:type="pct"/>
            <w:shd w:val="clear" w:color="auto" w:fill="FFFFFF"/>
            <w:vAlign w:val="center"/>
          </w:tcPr>
          <w:p w14:paraId="40EC541C" w14:textId="77777777" w:rsidR="003D67E6" w:rsidRPr="00BF5A61" w:rsidRDefault="003D67E6" w:rsidP="00506BE9">
            <w:pPr>
              <w:spacing w:before="120"/>
              <w:rPr>
                <w:rFonts w:cs="Arial"/>
                <w:szCs w:val="20"/>
              </w:rPr>
            </w:pPr>
            <w:r w:rsidRPr="00BF5A61">
              <w:rPr>
                <w:rStyle w:val="Other"/>
                <w:rFonts w:ascii="Arial" w:hAnsi="Arial" w:cs="Arial"/>
                <w:szCs w:val="20"/>
              </w:rPr>
              <w:t>600 MW</w:t>
            </w:r>
          </w:p>
        </w:tc>
      </w:tr>
      <w:tr w:rsidR="003D67E6" w:rsidRPr="00BF5A61" w14:paraId="6B05194F" w14:textId="77777777">
        <w:tblPrEx>
          <w:tblCellMar>
            <w:top w:w="0" w:type="dxa"/>
            <w:left w:w="0" w:type="dxa"/>
            <w:bottom w:w="0" w:type="dxa"/>
            <w:right w:w="0" w:type="dxa"/>
          </w:tblCellMar>
        </w:tblPrEx>
        <w:trPr>
          <w:jc w:val="center"/>
        </w:trPr>
        <w:tc>
          <w:tcPr>
            <w:tcW w:w="405" w:type="pct"/>
            <w:shd w:val="clear" w:color="auto" w:fill="FFFFFF"/>
            <w:vAlign w:val="center"/>
          </w:tcPr>
          <w:p w14:paraId="15BB6A3C" w14:textId="77777777" w:rsidR="003D67E6" w:rsidRPr="00BF5A61" w:rsidRDefault="003D67E6" w:rsidP="00506BE9">
            <w:pPr>
              <w:spacing w:before="120"/>
              <w:rPr>
                <w:rFonts w:cs="Arial"/>
                <w:szCs w:val="20"/>
              </w:rPr>
            </w:pPr>
            <w:r w:rsidRPr="00BF5A61">
              <w:rPr>
                <w:rStyle w:val="Other"/>
                <w:rFonts w:ascii="Arial" w:hAnsi="Arial" w:cs="Arial"/>
                <w:b/>
                <w:bCs/>
                <w:szCs w:val="20"/>
              </w:rPr>
              <w:t>III</w:t>
            </w:r>
          </w:p>
        </w:tc>
        <w:tc>
          <w:tcPr>
            <w:tcW w:w="1785" w:type="pct"/>
            <w:shd w:val="clear" w:color="auto" w:fill="FFFFFF"/>
            <w:vAlign w:val="center"/>
          </w:tcPr>
          <w:p w14:paraId="51E72C61"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Điện gió</w:t>
            </w:r>
          </w:p>
        </w:tc>
        <w:tc>
          <w:tcPr>
            <w:tcW w:w="1622" w:type="pct"/>
            <w:shd w:val="clear" w:color="auto" w:fill="FFFFFF"/>
            <w:vAlign w:val="center"/>
          </w:tcPr>
          <w:p w14:paraId="2C9E6200" w14:textId="77777777" w:rsidR="003D67E6" w:rsidRPr="00BF5A61" w:rsidRDefault="003D67E6" w:rsidP="00506BE9">
            <w:pPr>
              <w:spacing w:before="120"/>
              <w:rPr>
                <w:rFonts w:cs="Arial"/>
                <w:szCs w:val="20"/>
                <w:lang w:eastAsia="en-US"/>
              </w:rPr>
            </w:pPr>
          </w:p>
        </w:tc>
        <w:tc>
          <w:tcPr>
            <w:tcW w:w="1188" w:type="pct"/>
            <w:shd w:val="clear" w:color="auto" w:fill="FFFFFF"/>
            <w:vAlign w:val="center"/>
          </w:tcPr>
          <w:p w14:paraId="53226EE5" w14:textId="77777777" w:rsidR="003D67E6" w:rsidRPr="00BF5A61" w:rsidRDefault="003D67E6" w:rsidP="00506BE9">
            <w:pPr>
              <w:spacing w:before="120"/>
              <w:rPr>
                <w:rFonts w:cs="Arial"/>
                <w:szCs w:val="20"/>
                <w:lang w:eastAsia="en-US"/>
              </w:rPr>
            </w:pPr>
          </w:p>
        </w:tc>
      </w:tr>
      <w:tr w:rsidR="003D67E6" w:rsidRPr="00BF5A61" w14:paraId="12F4CE41" w14:textId="77777777">
        <w:tblPrEx>
          <w:tblCellMar>
            <w:top w:w="0" w:type="dxa"/>
            <w:left w:w="0" w:type="dxa"/>
            <w:bottom w:w="0" w:type="dxa"/>
            <w:right w:w="0" w:type="dxa"/>
          </w:tblCellMar>
        </w:tblPrEx>
        <w:trPr>
          <w:jc w:val="center"/>
        </w:trPr>
        <w:tc>
          <w:tcPr>
            <w:tcW w:w="405" w:type="pct"/>
            <w:shd w:val="clear" w:color="auto" w:fill="FFFFFF"/>
            <w:vAlign w:val="center"/>
          </w:tcPr>
          <w:p w14:paraId="3DA8EEE6"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785" w:type="pct"/>
            <w:shd w:val="clear" w:color="auto" w:fill="FFFFFF"/>
            <w:vAlign w:val="center"/>
          </w:tcPr>
          <w:p w14:paraId="14E1C97F" w14:textId="77777777" w:rsidR="003D67E6" w:rsidRPr="00BF5A61" w:rsidRDefault="003D67E6" w:rsidP="00506BE9">
            <w:pPr>
              <w:spacing w:before="120"/>
              <w:jc w:val="left"/>
              <w:rPr>
                <w:rFonts w:cs="Arial"/>
                <w:szCs w:val="20"/>
                <w:lang w:val="en-US"/>
              </w:rPr>
            </w:pPr>
            <w:r w:rsidRPr="00BF5A61">
              <w:rPr>
                <w:rStyle w:val="Other"/>
                <w:rFonts w:ascii="Arial" w:hAnsi="Arial" w:cs="Arial"/>
                <w:szCs w:val="20"/>
              </w:rPr>
              <w:t>Trang trại phong điện HBRE</w:t>
            </w:r>
            <w:r w:rsidR="008E559A" w:rsidRPr="00BF5A61">
              <w:rPr>
                <w:rStyle w:val="Other"/>
                <w:rFonts w:ascii="Arial" w:hAnsi="Arial" w:cs="Arial"/>
                <w:szCs w:val="20"/>
                <w:lang w:val="en-US"/>
              </w:rPr>
              <w:t xml:space="preserve"> </w:t>
            </w:r>
            <w:r w:rsidRPr="00BF5A61">
              <w:rPr>
                <w:rStyle w:val="Other"/>
                <w:rFonts w:ascii="Arial" w:hAnsi="Arial" w:cs="Arial"/>
                <w:szCs w:val="20"/>
              </w:rPr>
              <w:t xml:space="preserve">Hà </w:t>
            </w:r>
            <w:r w:rsidR="008E559A" w:rsidRPr="00BF5A61">
              <w:rPr>
                <w:rStyle w:val="Other"/>
                <w:rFonts w:ascii="Arial" w:hAnsi="Arial" w:cs="Arial"/>
                <w:szCs w:val="20"/>
                <w:lang w:val="en-US"/>
              </w:rPr>
              <w:t>Tĩnh</w:t>
            </w:r>
          </w:p>
        </w:tc>
        <w:tc>
          <w:tcPr>
            <w:tcW w:w="1622" w:type="pct"/>
            <w:shd w:val="clear" w:color="auto" w:fill="FFFFFF"/>
            <w:vAlign w:val="center"/>
          </w:tcPr>
          <w:p w14:paraId="34FBBBBE" w14:textId="77777777" w:rsidR="003D67E6" w:rsidRPr="00BF5A61" w:rsidRDefault="003D67E6" w:rsidP="00506BE9">
            <w:pPr>
              <w:spacing w:before="120"/>
              <w:rPr>
                <w:rFonts w:cs="Arial"/>
                <w:szCs w:val="20"/>
              </w:rPr>
            </w:pPr>
            <w:r w:rsidRPr="00BF5A61">
              <w:rPr>
                <w:rStyle w:val="Other"/>
                <w:rFonts w:ascii="Arial" w:hAnsi="Arial" w:cs="Arial"/>
                <w:szCs w:val="20"/>
              </w:rPr>
              <w:t>Huyện Kỳ Anh, TX Kỳ</w:t>
            </w:r>
            <w:r w:rsidR="008E559A" w:rsidRPr="00BF5A61">
              <w:rPr>
                <w:rStyle w:val="Other"/>
                <w:rFonts w:ascii="Arial" w:hAnsi="Arial" w:cs="Arial"/>
                <w:szCs w:val="20"/>
                <w:lang w:val="en-US"/>
              </w:rPr>
              <w:t xml:space="preserve"> </w:t>
            </w:r>
            <w:r w:rsidRPr="00BF5A61">
              <w:rPr>
                <w:rStyle w:val="Other"/>
                <w:rFonts w:ascii="Arial" w:hAnsi="Arial" w:cs="Arial"/>
                <w:szCs w:val="20"/>
              </w:rPr>
              <w:t>Anh</w:t>
            </w:r>
          </w:p>
        </w:tc>
        <w:tc>
          <w:tcPr>
            <w:tcW w:w="1188" w:type="pct"/>
            <w:shd w:val="clear" w:color="auto" w:fill="FFFFFF"/>
            <w:vAlign w:val="center"/>
          </w:tcPr>
          <w:p w14:paraId="385E411D" w14:textId="77777777" w:rsidR="003D67E6" w:rsidRPr="00BF5A61" w:rsidRDefault="003D67E6" w:rsidP="00506BE9">
            <w:pPr>
              <w:spacing w:before="120"/>
              <w:rPr>
                <w:rFonts w:cs="Arial"/>
                <w:szCs w:val="20"/>
              </w:rPr>
            </w:pPr>
            <w:r w:rsidRPr="00BF5A61">
              <w:rPr>
                <w:rStyle w:val="Other"/>
                <w:rFonts w:ascii="Arial" w:hAnsi="Arial" w:cs="Arial"/>
                <w:szCs w:val="20"/>
                <w:lang w:val="en-US"/>
              </w:rPr>
              <w:t>120MW</w:t>
            </w:r>
          </w:p>
        </w:tc>
      </w:tr>
      <w:tr w:rsidR="003D67E6" w:rsidRPr="00BF5A61" w14:paraId="478C8548" w14:textId="77777777">
        <w:tblPrEx>
          <w:tblCellMar>
            <w:top w:w="0" w:type="dxa"/>
            <w:left w:w="0" w:type="dxa"/>
            <w:bottom w:w="0" w:type="dxa"/>
            <w:right w:w="0" w:type="dxa"/>
          </w:tblCellMar>
        </w:tblPrEx>
        <w:trPr>
          <w:jc w:val="center"/>
        </w:trPr>
        <w:tc>
          <w:tcPr>
            <w:tcW w:w="405" w:type="pct"/>
            <w:shd w:val="clear" w:color="auto" w:fill="FFFFFF"/>
            <w:vAlign w:val="center"/>
          </w:tcPr>
          <w:p w14:paraId="5499497C"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785" w:type="pct"/>
            <w:shd w:val="clear" w:color="auto" w:fill="FFFFFF"/>
            <w:vAlign w:val="center"/>
          </w:tcPr>
          <w:p w14:paraId="17A50AE4"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Anh</w:t>
            </w:r>
            <w:r w:rsidR="008E559A" w:rsidRPr="00BF5A61">
              <w:rPr>
                <w:rStyle w:val="Other"/>
                <w:rFonts w:ascii="Arial" w:hAnsi="Arial" w:cs="Arial"/>
                <w:szCs w:val="20"/>
                <w:lang w:val="en-US"/>
              </w:rPr>
              <w:t xml:space="preserve"> </w:t>
            </w:r>
            <w:r w:rsidRPr="00BF5A61">
              <w:rPr>
                <w:rStyle w:val="Other"/>
                <w:rFonts w:ascii="Arial" w:hAnsi="Arial" w:cs="Arial"/>
                <w:szCs w:val="20"/>
              </w:rPr>
              <w:t xml:space="preserve">PT1, </w:t>
            </w:r>
            <w:r w:rsidRPr="00BF5A61">
              <w:rPr>
                <w:rStyle w:val="Other"/>
                <w:rFonts w:ascii="Arial" w:hAnsi="Arial" w:cs="Arial"/>
                <w:szCs w:val="20"/>
                <w:lang w:val="en-US"/>
              </w:rPr>
              <w:t xml:space="preserve">PT2, </w:t>
            </w:r>
            <w:r w:rsidRPr="00BF5A61">
              <w:rPr>
                <w:rStyle w:val="Other"/>
                <w:rFonts w:ascii="Arial" w:hAnsi="Arial" w:cs="Arial"/>
                <w:szCs w:val="20"/>
              </w:rPr>
              <w:t>PT3</w:t>
            </w:r>
          </w:p>
        </w:tc>
        <w:tc>
          <w:tcPr>
            <w:tcW w:w="1622" w:type="pct"/>
            <w:shd w:val="clear" w:color="auto" w:fill="FFFFFF"/>
            <w:vAlign w:val="center"/>
          </w:tcPr>
          <w:p w14:paraId="319F956F"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52349D89" w14:textId="77777777" w:rsidR="003D67E6" w:rsidRPr="00BF5A61" w:rsidRDefault="003D67E6" w:rsidP="00506BE9">
            <w:pPr>
              <w:spacing w:before="120"/>
              <w:rPr>
                <w:rFonts w:cs="Arial"/>
                <w:szCs w:val="20"/>
              </w:rPr>
            </w:pPr>
            <w:r w:rsidRPr="00BF5A61">
              <w:rPr>
                <w:rStyle w:val="Other"/>
                <w:rFonts w:ascii="Arial" w:hAnsi="Arial" w:cs="Arial"/>
                <w:szCs w:val="20"/>
              </w:rPr>
              <w:t>150 MW</w:t>
            </w:r>
          </w:p>
        </w:tc>
      </w:tr>
      <w:tr w:rsidR="003D67E6" w:rsidRPr="00BF5A61" w14:paraId="6728AC02" w14:textId="77777777">
        <w:tblPrEx>
          <w:tblCellMar>
            <w:top w:w="0" w:type="dxa"/>
            <w:left w:w="0" w:type="dxa"/>
            <w:bottom w:w="0" w:type="dxa"/>
            <w:right w:w="0" w:type="dxa"/>
          </w:tblCellMar>
        </w:tblPrEx>
        <w:trPr>
          <w:jc w:val="center"/>
        </w:trPr>
        <w:tc>
          <w:tcPr>
            <w:tcW w:w="405" w:type="pct"/>
            <w:shd w:val="clear" w:color="auto" w:fill="FFFFFF"/>
            <w:vAlign w:val="center"/>
          </w:tcPr>
          <w:p w14:paraId="74E2064D"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785" w:type="pct"/>
            <w:shd w:val="clear" w:color="auto" w:fill="FFFFFF"/>
            <w:vAlign w:val="center"/>
          </w:tcPr>
          <w:p w14:paraId="1E18AE70"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Anh</w:t>
            </w:r>
            <w:r w:rsidRPr="00BF5A61">
              <w:rPr>
                <w:rStyle w:val="Other"/>
                <w:rFonts w:ascii="Arial" w:hAnsi="Arial" w:cs="Arial"/>
                <w:szCs w:val="20"/>
                <w:lang w:val="en-US"/>
              </w:rPr>
              <w:t xml:space="preserve"> </w:t>
            </w:r>
            <w:r w:rsidRPr="00BF5A61">
              <w:rPr>
                <w:rStyle w:val="Other"/>
                <w:rFonts w:ascii="Arial" w:hAnsi="Arial" w:cs="Arial"/>
                <w:bCs/>
                <w:szCs w:val="20"/>
              </w:rPr>
              <w:t>MK</w:t>
            </w:r>
          </w:p>
        </w:tc>
        <w:tc>
          <w:tcPr>
            <w:tcW w:w="1622" w:type="pct"/>
            <w:shd w:val="clear" w:color="auto" w:fill="FFFFFF"/>
            <w:vAlign w:val="center"/>
          </w:tcPr>
          <w:p w14:paraId="33E8B8E8"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020A7B4B" w14:textId="77777777" w:rsidR="003D67E6" w:rsidRPr="00BF5A61" w:rsidRDefault="003D67E6" w:rsidP="00506BE9">
            <w:pPr>
              <w:spacing w:before="120"/>
              <w:rPr>
                <w:rFonts w:cs="Arial"/>
                <w:szCs w:val="20"/>
              </w:rPr>
            </w:pPr>
            <w:r w:rsidRPr="00BF5A61">
              <w:rPr>
                <w:rStyle w:val="Other"/>
                <w:rFonts w:ascii="Arial" w:hAnsi="Arial" w:cs="Arial"/>
                <w:szCs w:val="20"/>
              </w:rPr>
              <w:t>403,2 MW</w:t>
            </w:r>
          </w:p>
        </w:tc>
      </w:tr>
      <w:tr w:rsidR="003D67E6" w:rsidRPr="00BF5A61" w14:paraId="1208BA2F" w14:textId="77777777">
        <w:tblPrEx>
          <w:tblCellMar>
            <w:top w:w="0" w:type="dxa"/>
            <w:left w:w="0" w:type="dxa"/>
            <w:bottom w:w="0" w:type="dxa"/>
            <w:right w:w="0" w:type="dxa"/>
          </w:tblCellMar>
        </w:tblPrEx>
        <w:trPr>
          <w:jc w:val="center"/>
        </w:trPr>
        <w:tc>
          <w:tcPr>
            <w:tcW w:w="405" w:type="pct"/>
            <w:shd w:val="clear" w:color="auto" w:fill="FFFFFF"/>
            <w:vAlign w:val="center"/>
          </w:tcPr>
          <w:p w14:paraId="1E5BB8AD"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785" w:type="pct"/>
            <w:shd w:val="clear" w:color="auto" w:fill="FFFFFF"/>
            <w:vAlign w:val="center"/>
          </w:tcPr>
          <w:p w14:paraId="3FC87733"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Nam</w:t>
            </w:r>
          </w:p>
        </w:tc>
        <w:tc>
          <w:tcPr>
            <w:tcW w:w="1622" w:type="pct"/>
            <w:shd w:val="clear" w:color="auto" w:fill="FFFFFF"/>
            <w:vAlign w:val="center"/>
          </w:tcPr>
          <w:p w14:paraId="0891BBC5" w14:textId="77777777" w:rsidR="003D67E6" w:rsidRPr="00BF5A61" w:rsidRDefault="003D67E6" w:rsidP="00506BE9">
            <w:pPr>
              <w:spacing w:before="120"/>
              <w:rPr>
                <w:rFonts w:cs="Arial"/>
                <w:szCs w:val="20"/>
              </w:rPr>
            </w:pPr>
            <w:r w:rsidRPr="00BF5A61">
              <w:rPr>
                <w:rStyle w:val="Other"/>
                <w:rFonts w:ascii="Arial" w:hAnsi="Arial" w:cs="Arial"/>
                <w:szCs w:val="20"/>
              </w:rPr>
              <w:t>Thị xã Kỳ Anh</w:t>
            </w:r>
          </w:p>
        </w:tc>
        <w:tc>
          <w:tcPr>
            <w:tcW w:w="1188" w:type="pct"/>
            <w:shd w:val="clear" w:color="auto" w:fill="FFFFFF"/>
            <w:vAlign w:val="center"/>
          </w:tcPr>
          <w:p w14:paraId="59DD18AE" w14:textId="77777777" w:rsidR="003D67E6" w:rsidRPr="00BF5A61" w:rsidRDefault="003D67E6" w:rsidP="00506BE9">
            <w:pPr>
              <w:spacing w:before="120"/>
              <w:rPr>
                <w:rFonts w:cs="Arial"/>
                <w:szCs w:val="20"/>
              </w:rPr>
            </w:pPr>
            <w:r w:rsidRPr="00BF5A61">
              <w:rPr>
                <w:rStyle w:val="Other"/>
                <w:rFonts w:ascii="Arial" w:hAnsi="Arial" w:cs="Arial"/>
                <w:szCs w:val="20"/>
              </w:rPr>
              <w:t>220 MW</w:t>
            </w:r>
          </w:p>
        </w:tc>
      </w:tr>
      <w:tr w:rsidR="003D67E6" w:rsidRPr="00BF5A61" w14:paraId="13546B8D" w14:textId="77777777">
        <w:tblPrEx>
          <w:tblCellMar>
            <w:top w:w="0" w:type="dxa"/>
            <w:left w:w="0" w:type="dxa"/>
            <w:bottom w:w="0" w:type="dxa"/>
            <w:right w:w="0" w:type="dxa"/>
          </w:tblCellMar>
        </w:tblPrEx>
        <w:trPr>
          <w:jc w:val="center"/>
        </w:trPr>
        <w:tc>
          <w:tcPr>
            <w:tcW w:w="405" w:type="pct"/>
            <w:shd w:val="clear" w:color="auto" w:fill="FFFFFF"/>
            <w:vAlign w:val="center"/>
          </w:tcPr>
          <w:p w14:paraId="73DB50EC"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785" w:type="pct"/>
            <w:shd w:val="clear" w:color="auto" w:fill="FFFFFF"/>
            <w:vAlign w:val="center"/>
          </w:tcPr>
          <w:p w14:paraId="3FBC6240"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Nhà máy điện gió </w:t>
            </w:r>
            <w:r w:rsidR="00D83FDF" w:rsidRPr="00BF5A61">
              <w:rPr>
                <w:rStyle w:val="Other"/>
                <w:rFonts w:ascii="Arial" w:hAnsi="Arial" w:cs="Arial"/>
                <w:szCs w:val="20"/>
              </w:rPr>
              <w:t>Cẩm Xuyên</w:t>
            </w:r>
          </w:p>
        </w:tc>
        <w:tc>
          <w:tcPr>
            <w:tcW w:w="1622" w:type="pct"/>
            <w:shd w:val="clear" w:color="auto" w:fill="FFFFFF"/>
            <w:vAlign w:val="center"/>
          </w:tcPr>
          <w:p w14:paraId="3911F61C"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c>
          <w:tcPr>
            <w:tcW w:w="1188" w:type="pct"/>
            <w:shd w:val="clear" w:color="auto" w:fill="FFFFFF"/>
            <w:vAlign w:val="center"/>
          </w:tcPr>
          <w:p w14:paraId="011B673E" w14:textId="77777777" w:rsidR="003D67E6" w:rsidRPr="00BF5A61" w:rsidRDefault="003D67E6" w:rsidP="00506BE9">
            <w:pPr>
              <w:spacing w:before="120"/>
              <w:rPr>
                <w:rFonts w:cs="Arial"/>
                <w:szCs w:val="20"/>
              </w:rPr>
            </w:pPr>
            <w:r w:rsidRPr="00BF5A61">
              <w:rPr>
                <w:rStyle w:val="Other"/>
                <w:rFonts w:ascii="Arial" w:hAnsi="Arial" w:cs="Arial"/>
                <w:szCs w:val="20"/>
              </w:rPr>
              <w:t>168 MW</w:t>
            </w:r>
          </w:p>
        </w:tc>
      </w:tr>
      <w:tr w:rsidR="003D67E6" w:rsidRPr="00BF5A61" w14:paraId="7572B403" w14:textId="77777777">
        <w:tblPrEx>
          <w:tblCellMar>
            <w:top w:w="0" w:type="dxa"/>
            <w:left w:w="0" w:type="dxa"/>
            <w:bottom w:w="0" w:type="dxa"/>
            <w:right w:w="0" w:type="dxa"/>
          </w:tblCellMar>
        </w:tblPrEx>
        <w:trPr>
          <w:jc w:val="center"/>
        </w:trPr>
        <w:tc>
          <w:tcPr>
            <w:tcW w:w="405" w:type="pct"/>
            <w:shd w:val="clear" w:color="auto" w:fill="FFFFFF"/>
            <w:vAlign w:val="center"/>
          </w:tcPr>
          <w:p w14:paraId="28AEB247"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785" w:type="pct"/>
            <w:shd w:val="clear" w:color="auto" w:fill="FFFFFF"/>
            <w:vAlign w:val="center"/>
          </w:tcPr>
          <w:p w14:paraId="50FA19A8"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Khang</w:t>
            </w:r>
          </w:p>
        </w:tc>
        <w:tc>
          <w:tcPr>
            <w:tcW w:w="1622" w:type="pct"/>
            <w:shd w:val="clear" w:color="auto" w:fill="FFFFFF"/>
            <w:vAlign w:val="center"/>
          </w:tcPr>
          <w:p w14:paraId="25B72BA5"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7F12206B" w14:textId="77777777" w:rsidR="003D67E6" w:rsidRPr="00BF5A61" w:rsidRDefault="003D67E6" w:rsidP="00506BE9">
            <w:pPr>
              <w:spacing w:before="120"/>
              <w:rPr>
                <w:rFonts w:cs="Arial"/>
                <w:szCs w:val="20"/>
              </w:rPr>
            </w:pPr>
            <w:r w:rsidRPr="00BF5A61">
              <w:rPr>
                <w:rStyle w:val="Other"/>
                <w:rFonts w:ascii="Arial" w:hAnsi="Arial" w:cs="Arial"/>
                <w:szCs w:val="20"/>
              </w:rPr>
              <w:t>120 MW</w:t>
            </w:r>
          </w:p>
        </w:tc>
      </w:tr>
      <w:tr w:rsidR="003D67E6" w:rsidRPr="00BF5A61" w14:paraId="5ED5BF81" w14:textId="77777777">
        <w:tblPrEx>
          <w:tblCellMar>
            <w:top w:w="0" w:type="dxa"/>
            <w:left w:w="0" w:type="dxa"/>
            <w:bottom w:w="0" w:type="dxa"/>
            <w:right w:w="0" w:type="dxa"/>
          </w:tblCellMar>
        </w:tblPrEx>
        <w:trPr>
          <w:jc w:val="center"/>
        </w:trPr>
        <w:tc>
          <w:tcPr>
            <w:tcW w:w="405" w:type="pct"/>
            <w:shd w:val="clear" w:color="auto" w:fill="FFFFFF"/>
            <w:vAlign w:val="center"/>
          </w:tcPr>
          <w:p w14:paraId="4C70BCC4"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785" w:type="pct"/>
            <w:shd w:val="clear" w:color="auto" w:fill="FFFFFF"/>
            <w:vAlign w:val="center"/>
          </w:tcPr>
          <w:p w14:paraId="1C0697C7"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Hồ Đá Cát</w:t>
            </w:r>
          </w:p>
        </w:tc>
        <w:tc>
          <w:tcPr>
            <w:tcW w:w="1622" w:type="pct"/>
            <w:shd w:val="clear" w:color="auto" w:fill="FFFFFF"/>
            <w:vAlign w:val="center"/>
          </w:tcPr>
          <w:p w14:paraId="43F96856"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52248A2D" w14:textId="77777777" w:rsidR="003D67E6" w:rsidRPr="00BF5A61" w:rsidRDefault="003D67E6" w:rsidP="00506BE9">
            <w:pPr>
              <w:spacing w:before="120"/>
              <w:rPr>
                <w:rFonts w:cs="Arial"/>
                <w:szCs w:val="20"/>
              </w:rPr>
            </w:pPr>
            <w:r w:rsidRPr="00BF5A61">
              <w:rPr>
                <w:rStyle w:val="Other"/>
                <w:rFonts w:ascii="Arial" w:hAnsi="Arial" w:cs="Arial"/>
                <w:szCs w:val="20"/>
              </w:rPr>
              <w:t>40 MW</w:t>
            </w:r>
          </w:p>
        </w:tc>
      </w:tr>
      <w:tr w:rsidR="003D67E6" w:rsidRPr="00BF5A61" w14:paraId="6EF121CC" w14:textId="77777777">
        <w:tblPrEx>
          <w:tblCellMar>
            <w:top w:w="0" w:type="dxa"/>
            <w:left w:w="0" w:type="dxa"/>
            <w:bottom w:w="0" w:type="dxa"/>
            <w:right w:w="0" w:type="dxa"/>
          </w:tblCellMar>
        </w:tblPrEx>
        <w:trPr>
          <w:jc w:val="center"/>
        </w:trPr>
        <w:tc>
          <w:tcPr>
            <w:tcW w:w="405" w:type="pct"/>
            <w:shd w:val="clear" w:color="auto" w:fill="FFFFFF"/>
            <w:vAlign w:val="center"/>
          </w:tcPr>
          <w:p w14:paraId="4920ABED"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785" w:type="pct"/>
            <w:shd w:val="clear" w:color="auto" w:fill="FFFFFF"/>
            <w:vAlign w:val="center"/>
          </w:tcPr>
          <w:p w14:paraId="05708ACD"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Anh ĐT 1,2,3</w:t>
            </w:r>
          </w:p>
        </w:tc>
        <w:tc>
          <w:tcPr>
            <w:tcW w:w="1622" w:type="pct"/>
            <w:shd w:val="clear" w:color="auto" w:fill="FFFFFF"/>
            <w:vAlign w:val="center"/>
          </w:tcPr>
          <w:p w14:paraId="49899CEF"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3F565B16" w14:textId="77777777" w:rsidR="003D67E6" w:rsidRPr="00BF5A61" w:rsidRDefault="003D67E6" w:rsidP="00506BE9">
            <w:pPr>
              <w:spacing w:before="120"/>
              <w:rPr>
                <w:rFonts w:cs="Arial"/>
                <w:szCs w:val="20"/>
              </w:rPr>
            </w:pPr>
            <w:r w:rsidRPr="00BF5A61">
              <w:rPr>
                <w:rStyle w:val="Other"/>
                <w:rFonts w:ascii="Arial" w:hAnsi="Arial" w:cs="Arial"/>
                <w:szCs w:val="20"/>
              </w:rPr>
              <w:t>148,5 MW</w:t>
            </w:r>
          </w:p>
        </w:tc>
      </w:tr>
      <w:tr w:rsidR="003D67E6" w:rsidRPr="00BF5A61" w14:paraId="5DC5E7F5" w14:textId="77777777">
        <w:tblPrEx>
          <w:tblCellMar>
            <w:top w:w="0" w:type="dxa"/>
            <w:left w:w="0" w:type="dxa"/>
            <w:bottom w:w="0" w:type="dxa"/>
            <w:right w:w="0" w:type="dxa"/>
          </w:tblCellMar>
        </w:tblPrEx>
        <w:trPr>
          <w:jc w:val="center"/>
        </w:trPr>
        <w:tc>
          <w:tcPr>
            <w:tcW w:w="405" w:type="pct"/>
            <w:shd w:val="clear" w:color="auto" w:fill="FFFFFF"/>
            <w:vAlign w:val="center"/>
          </w:tcPr>
          <w:p w14:paraId="33AA81E7"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785" w:type="pct"/>
            <w:shd w:val="clear" w:color="auto" w:fill="FFFFFF"/>
            <w:vAlign w:val="center"/>
          </w:tcPr>
          <w:p w14:paraId="2F4638E3"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gió Kỳ Ninh</w:t>
            </w:r>
          </w:p>
        </w:tc>
        <w:tc>
          <w:tcPr>
            <w:tcW w:w="1622" w:type="pct"/>
            <w:shd w:val="clear" w:color="auto" w:fill="FFFFFF"/>
            <w:vAlign w:val="center"/>
          </w:tcPr>
          <w:p w14:paraId="34011842"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290C73DF" w14:textId="77777777" w:rsidR="003D67E6" w:rsidRPr="00BF5A61" w:rsidRDefault="003D67E6" w:rsidP="00506BE9">
            <w:pPr>
              <w:spacing w:before="120"/>
              <w:rPr>
                <w:rFonts w:cs="Arial"/>
                <w:szCs w:val="20"/>
              </w:rPr>
            </w:pPr>
            <w:r w:rsidRPr="00BF5A61">
              <w:rPr>
                <w:rStyle w:val="Other"/>
                <w:rFonts w:ascii="Arial" w:hAnsi="Arial" w:cs="Arial"/>
                <w:szCs w:val="20"/>
              </w:rPr>
              <w:t>198 MW</w:t>
            </w:r>
          </w:p>
        </w:tc>
      </w:tr>
      <w:tr w:rsidR="003D67E6" w:rsidRPr="00BF5A61" w14:paraId="0F40B584" w14:textId="77777777">
        <w:tblPrEx>
          <w:tblCellMar>
            <w:top w:w="0" w:type="dxa"/>
            <w:left w:w="0" w:type="dxa"/>
            <w:bottom w:w="0" w:type="dxa"/>
            <w:right w:w="0" w:type="dxa"/>
          </w:tblCellMar>
        </w:tblPrEx>
        <w:trPr>
          <w:jc w:val="center"/>
        </w:trPr>
        <w:tc>
          <w:tcPr>
            <w:tcW w:w="405" w:type="pct"/>
            <w:shd w:val="clear" w:color="auto" w:fill="FFFFFF"/>
            <w:vAlign w:val="center"/>
          </w:tcPr>
          <w:p w14:paraId="0C6099D1"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1785" w:type="pct"/>
            <w:shd w:val="clear" w:color="auto" w:fill="FFFFFF"/>
            <w:vAlign w:val="center"/>
          </w:tcPr>
          <w:p w14:paraId="70F9AB68" w14:textId="77777777" w:rsidR="003D67E6" w:rsidRPr="00BF5A61" w:rsidRDefault="003D67E6" w:rsidP="00506BE9">
            <w:pPr>
              <w:spacing w:before="120"/>
              <w:jc w:val="left"/>
              <w:rPr>
                <w:rFonts w:cs="Arial"/>
                <w:szCs w:val="20"/>
              </w:rPr>
            </w:pPr>
            <w:r w:rsidRPr="00BF5A61">
              <w:rPr>
                <w:rStyle w:val="Other"/>
                <w:rFonts w:ascii="Arial" w:hAnsi="Arial" w:cs="Arial"/>
                <w:szCs w:val="20"/>
              </w:rPr>
              <w:t>Các dự án điện gió khác</w:t>
            </w:r>
          </w:p>
        </w:tc>
        <w:tc>
          <w:tcPr>
            <w:tcW w:w="1622" w:type="pct"/>
            <w:shd w:val="clear" w:color="auto" w:fill="FFFFFF"/>
            <w:vAlign w:val="center"/>
          </w:tcPr>
          <w:p w14:paraId="3531B5BC"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188" w:type="pct"/>
            <w:shd w:val="clear" w:color="auto" w:fill="FFFFFF"/>
            <w:vAlign w:val="center"/>
          </w:tcPr>
          <w:p w14:paraId="4F15B800" w14:textId="77777777" w:rsidR="003D67E6" w:rsidRPr="00BF5A61" w:rsidRDefault="003D67E6" w:rsidP="00506BE9">
            <w:pPr>
              <w:spacing w:before="120"/>
              <w:rPr>
                <w:rFonts w:cs="Arial"/>
                <w:szCs w:val="20"/>
              </w:rPr>
            </w:pPr>
            <w:r w:rsidRPr="00BF5A61">
              <w:rPr>
                <w:rStyle w:val="Other"/>
                <w:rFonts w:ascii="Arial" w:hAnsi="Arial" w:cs="Arial"/>
                <w:szCs w:val="20"/>
              </w:rPr>
              <w:t>-</w:t>
            </w:r>
          </w:p>
        </w:tc>
      </w:tr>
      <w:tr w:rsidR="003D67E6" w:rsidRPr="00BF5A61" w14:paraId="518F4B76" w14:textId="77777777">
        <w:tblPrEx>
          <w:tblCellMar>
            <w:top w:w="0" w:type="dxa"/>
            <w:left w:w="0" w:type="dxa"/>
            <w:bottom w:w="0" w:type="dxa"/>
            <w:right w:w="0" w:type="dxa"/>
          </w:tblCellMar>
        </w:tblPrEx>
        <w:trPr>
          <w:jc w:val="center"/>
        </w:trPr>
        <w:tc>
          <w:tcPr>
            <w:tcW w:w="405" w:type="pct"/>
            <w:shd w:val="clear" w:color="auto" w:fill="FFFFFF"/>
            <w:vAlign w:val="center"/>
          </w:tcPr>
          <w:p w14:paraId="40803071" w14:textId="77777777" w:rsidR="003D67E6" w:rsidRPr="00BF5A61" w:rsidRDefault="003D67E6" w:rsidP="00506BE9">
            <w:pPr>
              <w:spacing w:before="120"/>
              <w:rPr>
                <w:rFonts w:cs="Arial"/>
                <w:szCs w:val="20"/>
              </w:rPr>
            </w:pPr>
            <w:r w:rsidRPr="00BF5A61">
              <w:rPr>
                <w:rStyle w:val="Other"/>
                <w:rFonts w:ascii="Arial" w:hAnsi="Arial" w:cs="Arial"/>
                <w:b/>
                <w:bCs/>
                <w:szCs w:val="20"/>
              </w:rPr>
              <w:t>IV</w:t>
            </w:r>
          </w:p>
        </w:tc>
        <w:tc>
          <w:tcPr>
            <w:tcW w:w="1785" w:type="pct"/>
            <w:shd w:val="clear" w:color="auto" w:fill="FFFFFF"/>
            <w:vAlign w:val="center"/>
          </w:tcPr>
          <w:p w14:paraId="10CF2E54"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 xml:space="preserve">Điện mặt </w:t>
            </w:r>
            <w:r w:rsidR="008E559A" w:rsidRPr="00BF5A61">
              <w:rPr>
                <w:rStyle w:val="Other"/>
                <w:rFonts w:ascii="Arial" w:hAnsi="Arial" w:cs="Arial"/>
                <w:b/>
                <w:bCs/>
                <w:szCs w:val="20"/>
              </w:rPr>
              <w:t>trời</w:t>
            </w:r>
          </w:p>
        </w:tc>
        <w:tc>
          <w:tcPr>
            <w:tcW w:w="1622" w:type="pct"/>
            <w:shd w:val="clear" w:color="auto" w:fill="FFFFFF"/>
            <w:vAlign w:val="center"/>
          </w:tcPr>
          <w:p w14:paraId="773106BB" w14:textId="77777777" w:rsidR="003D67E6" w:rsidRPr="00BF5A61" w:rsidRDefault="003D67E6" w:rsidP="00506BE9">
            <w:pPr>
              <w:spacing w:before="120"/>
              <w:rPr>
                <w:rFonts w:cs="Arial"/>
                <w:szCs w:val="20"/>
                <w:lang w:eastAsia="en-US"/>
              </w:rPr>
            </w:pPr>
          </w:p>
        </w:tc>
        <w:tc>
          <w:tcPr>
            <w:tcW w:w="1188" w:type="pct"/>
            <w:shd w:val="clear" w:color="auto" w:fill="FFFFFF"/>
            <w:vAlign w:val="center"/>
          </w:tcPr>
          <w:p w14:paraId="2EDC394F" w14:textId="77777777" w:rsidR="003D67E6" w:rsidRPr="00BF5A61" w:rsidRDefault="003D67E6" w:rsidP="00506BE9">
            <w:pPr>
              <w:spacing w:before="120"/>
              <w:rPr>
                <w:rFonts w:cs="Arial"/>
                <w:szCs w:val="20"/>
                <w:lang w:eastAsia="en-US"/>
              </w:rPr>
            </w:pPr>
          </w:p>
        </w:tc>
      </w:tr>
      <w:tr w:rsidR="003D67E6" w:rsidRPr="00BF5A61" w14:paraId="522F2689" w14:textId="77777777">
        <w:tblPrEx>
          <w:tblCellMar>
            <w:top w:w="0" w:type="dxa"/>
            <w:left w:w="0" w:type="dxa"/>
            <w:bottom w:w="0" w:type="dxa"/>
            <w:right w:w="0" w:type="dxa"/>
          </w:tblCellMar>
        </w:tblPrEx>
        <w:trPr>
          <w:jc w:val="center"/>
        </w:trPr>
        <w:tc>
          <w:tcPr>
            <w:tcW w:w="405" w:type="pct"/>
            <w:shd w:val="clear" w:color="auto" w:fill="FFFFFF"/>
            <w:vAlign w:val="center"/>
          </w:tcPr>
          <w:p w14:paraId="014EDDD0"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785" w:type="pct"/>
            <w:shd w:val="clear" w:color="auto" w:fill="FFFFFF"/>
            <w:vAlign w:val="center"/>
          </w:tcPr>
          <w:p w14:paraId="49A03646"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Nhà </w:t>
            </w:r>
            <w:r w:rsidR="008E559A" w:rsidRPr="00BF5A61">
              <w:rPr>
                <w:rStyle w:val="Other"/>
                <w:rFonts w:ascii="Arial" w:hAnsi="Arial" w:cs="Arial"/>
                <w:szCs w:val="20"/>
              </w:rPr>
              <w:t xml:space="preserve">máy Điện mặt trời </w:t>
            </w:r>
            <w:r w:rsidR="008E559A" w:rsidRPr="00BF5A61">
              <w:rPr>
                <w:rStyle w:val="Other"/>
                <w:rFonts w:ascii="Arial" w:hAnsi="Arial" w:cs="Arial"/>
                <w:szCs w:val="20"/>
                <w:lang w:val="en-US"/>
              </w:rPr>
              <w:t>C</w:t>
            </w:r>
            <w:r w:rsidRPr="00BF5A61">
              <w:rPr>
                <w:rStyle w:val="Other"/>
                <w:rFonts w:ascii="Arial" w:hAnsi="Arial" w:cs="Arial"/>
                <w:szCs w:val="20"/>
              </w:rPr>
              <w:t>ẩm Lạc</w:t>
            </w:r>
          </w:p>
        </w:tc>
        <w:tc>
          <w:tcPr>
            <w:tcW w:w="1622" w:type="pct"/>
            <w:shd w:val="clear" w:color="auto" w:fill="FFFFFF"/>
            <w:vAlign w:val="center"/>
          </w:tcPr>
          <w:p w14:paraId="224F00BC"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c>
          <w:tcPr>
            <w:tcW w:w="1188" w:type="pct"/>
            <w:shd w:val="clear" w:color="auto" w:fill="FFFFFF"/>
            <w:vAlign w:val="center"/>
          </w:tcPr>
          <w:p w14:paraId="4BDC016A" w14:textId="77777777" w:rsidR="003D67E6" w:rsidRPr="00BF5A61" w:rsidRDefault="003D67E6" w:rsidP="00506BE9">
            <w:pPr>
              <w:spacing w:before="120"/>
              <w:rPr>
                <w:rFonts w:cs="Arial"/>
                <w:szCs w:val="20"/>
              </w:rPr>
            </w:pPr>
            <w:r w:rsidRPr="00BF5A61">
              <w:rPr>
                <w:rStyle w:val="Other"/>
                <w:rFonts w:ascii="Arial" w:hAnsi="Arial" w:cs="Arial"/>
                <w:szCs w:val="20"/>
              </w:rPr>
              <w:t>100 MWp</w:t>
            </w:r>
          </w:p>
        </w:tc>
      </w:tr>
      <w:tr w:rsidR="003D67E6" w:rsidRPr="00BF5A61" w14:paraId="11A631D4" w14:textId="77777777">
        <w:tblPrEx>
          <w:tblCellMar>
            <w:top w:w="0" w:type="dxa"/>
            <w:left w:w="0" w:type="dxa"/>
            <w:bottom w:w="0" w:type="dxa"/>
            <w:right w:w="0" w:type="dxa"/>
          </w:tblCellMar>
        </w:tblPrEx>
        <w:trPr>
          <w:jc w:val="center"/>
        </w:trPr>
        <w:tc>
          <w:tcPr>
            <w:tcW w:w="405" w:type="pct"/>
            <w:shd w:val="clear" w:color="auto" w:fill="FFFFFF"/>
            <w:vAlign w:val="center"/>
          </w:tcPr>
          <w:p w14:paraId="75E6263D"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785" w:type="pct"/>
            <w:shd w:val="clear" w:color="auto" w:fill="FFFFFF"/>
            <w:vAlign w:val="center"/>
          </w:tcPr>
          <w:p w14:paraId="1955F583"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mặt trời hồ Rào Trổ</w:t>
            </w:r>
          </w:p>
        </w:tc>
        <w:tc>
          <w:tcPr>
            <w:tcW w:w="1622" w:type="pct"/>
            <w:shd w:val="clear" w:color="auto" w:fill="FFFFFF"/>
            <w:vAlign w:val="center"/>
          </w:tcPr>
          <w:p w14:paraId="11B8661A"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6A31C02B" w14:textId="77777777" w:rsidR="003D67E6" w:rsidRPr="00BF5A61" w:rsidRDefault="003D67E6" w:rsidP="00506BE9">
            <w:pPr>
              <w:spacing w:before="120"/>
              <w:rPr>
                <w:rFonts w:cs="Arial"/>
                <w:szCs w:val="20"/>
              </w:rPr>
            </w:pPr>
            <w:r w:rsidRPr="00BF5A61">
              <w:rPr>
                <w:rStyle w:val="Other"/>
                <w:rFonts w:ascii="Arial" w:hAnsi="Arial" w:cs="Arial"/>
                <w:szCs w:val="20"/>
              </w:rPr>
              <w:t>400 MWp</w:t>
            </w:r>
          </w:p>
        </w:tc>
      </w:tr>
      <w:tr w:rsidR="003D67E6" w:rsidRPr="00BF5A61" w14:paraId="3139096C" w14:textId="77777777">
        <w:tblPrEx>
          <w:tblCellMar>
            <w:top w:w="0" w:type="dxa"/>
            <w:left w:w="0" w:type="dxa"/>
            <w:bottom w:w="0" w:type="dxa"/>
            <w:right w:w="0" w:type="dxa"/>
          </w:tblCellMar>
        </w:tblPrEx>
        <w:trPr>
          <w:jc w:val="center"/>
        </w:trPr>
        <w:tc>
          <w:tcPr>
            <w:tcW w:w="405" w:type="pct"/>
            <w:shd w:val="clear" w:color="auto" w:fill="FFFFFF"/>
            <w:vAlign w:val="center"/>
          </w:tcPr>
          <w:p w14:paraId="2FD23D53"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785" w:type="pct"/>
            <w:shd w:val="clear" w:color="auto" w:fill="FFFFFF"/>
            <w:vAlign w:val="center"/>
          </w:tcPr>
          <w:p w14:paraId="2F87728B"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Nhà máy Điện mặt trời Hồng </w:t>
            </w:r>
            <w:r w:rsidRPr="00BF5A61">
              <w:rPr>
                <w:rStyle w:val="Other"/>
                <w:rFonts w:ascii="Arial" w:hAnsi="Arial" w:cs="Arial"/>
                <w:bCs/>
                <w:szCs w:val="20"/>
              </w:rPr>
              <w:t>Lộc</w:t>
            </w:r>
          </w:p>
        </w:tc>
        <w:tc>
          <w:tcPr>
            <w:tcW w:w="1622" w:type="pct"/>
            <w:shd w:val="clear" w:color="auto" w:fill="FFFFFF"/>
            <w:vAlign w:val="center"/>
          </w:tcPr>
          <w:p w14:paraId="7A420CB8" w14:textId="77777777" w:rsidR="003D67E6" w:rsidRPr="00BF5A61" w:rsidRDefault="003D67E6" w:rsidP="00506BE9">
            <w:pPr>
              <w:spacing w:before="120"/>
              <w:rPr>
                <w:rFonts w:cs="Arial"/>
                <w:szCs w:val="20"/>
              </w:rPr>
            </w:pPr>
            <w:r w:rsidRPr="00BF5A61">
              <w:rPr>
                <w:rStyle w:val="Other"/>
                <w:rFonts w:ascii="Arial" w:hAnsi="Arial" w:cs="Arial"/>
                <w:szCs w:val="20"/>
              </w:rPr>
              <w:t>Lộc Hà</w:t>
            </w:r>
          </w:p>
        </w:tc>
        <w:tc>
          <w:tcPr>
            <w:tcW w:w="1188" w:type="pct"/>
            <w:shd w:val="clear" w:color="auto" w:fill="FFFFFF"/>
            <w:vAlign w:val="center"/>
          </w:tcPr>
          <w:p w14:paraId="52EEE0F5" w14:textId="77777777" w:rsidR="003D67E6" w:rsidRPr="00BF5A61" w:rsidRDefault="003D67E6" w:rsidP="00506BE9">
            <w:pPr>
              <w:spacing w:before="120"/>
              <w:rPr>
                <w:rFonts w:cs="Arial"/>
                <w:szCs w:val="20"/>
              </w:rPr>
            </w:pPr>
            <w:r w:rsidRPr="00BF5A61">
              <w:rPr>
                <w:rStyle w:val="Other"/>
                <w:rFonts w:ascii="Arial" w:hAnsi="Arial" w:cs="Arial"/>
                <w:szCs w:val="20"/>
              </w:rPr>
              <w:t>49 MWp</w:t>
            </w:r>
          </w:p>
        </w:tc>
      </w:tr>
      <w:tr w:rsidR="003D67E6" w:rsidRPr="00BF5A61" w14:paraId="7C0DB02C" w14:textId="77777777">
        <w:tblPrEx>
          <w:tblCellMar>
            <w:top w:w="0" w:type="dxa"/>
            <w:left w:w="0" w:type="dxa"/>
            <w:bottom w:w="0" w:type="dxa"/>
            <w:right w:w="0" w:type="dxa"/>
          </w:tblCellMar>
        </w:tblPrEx>
        <w:trPr>
          <w:jc w:val="center"/>
        </w:trPr>
        <w:tc>
          <w:tcPr>
            <w:tcW w:w="405" w:type="pct"/>
            <w:shd w:val="clear" w:color="auto" w:fill="FFFFFF"/>
            <w:vAlign w:val="center"/>
          </w:tcPr>
          <w:p w14:paraId="742B35B8"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785" w:type="pct"/>
            <w:shd w:val="clear" w:color="auto" w:fill="FFFFFF"/>
            <w:vAlign w:val="center"/>
          </w:tcPr>
          <w:p w14:paraId="38B8CA9B"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Điện mặt trời Kỳ</w:t>
            </w:r>
            <w:r w:rsidR="008E559A" w:rsidRPr="00BF5A61">
              <w:rPr>
                <w:rStyle w:val="Other"/>
                <w:rFonts w:ascii="Arial" w:hAnsi="Arial" w:cs="Arial"/>
                <w:szCs w:val="20"/>
                <w:lang w:val="en-US"/>
              </w:rPr>
              <w:t xml:space="preserve"> </w:t>
            </w:r>
            <w:r w:rsidRPr="00BF5A61">
              <w:rPr>
                <w:rStyle w:val="Other"/>
                <w:rFonts w:ascii="Arial" w:hAnsi="Arial" w:cs="Arial"/>
                <w:szCs w:val="20"/>
              </w:rPr>
              <w:t>Sơn</w:t>
            </w:r>
          </w:p>
        </w:tc>
        <w:tc>
          <w:tcPr>
            <w:tcW w:w="1622" w:type="pct"/>
            <w:shd w:val="clear" w:color="auto" w:fill="FFFFFF"/>
            <w:vAlign w:val="center"/>
          </w:tcPr>
          <w:p w14:paraId="24417267" w14:textId="77777777" w:rsidR="003D67E6" w:rsidRPr="00BF5A61" w:rsidRDefault="003D67E6" w:rsidP="00506BE9">
            <w:pPr>
              <w:spacing w:before="120"/>
              <w:rPr>
                <w:rFonts w:cs="Arial"/>
                <w:szCs w:val="20"/>
              </w:rPr>
            </w:pPr>
            <w:r w:rsidRPr="00BF5A61">
              <w:rPr>
                <w:rStyle w:val="Other"/>
                <w:rFonts w:ascii="Arial" w:hAnsi="Arial" w:cs="Arial"/>
                <w:szCs w:val="20"/>
              </w:rPr>
              <w:t>Huyện Kỳ Anh</w:t>
            </w:r>
          </w:p>
        </w:tc>
        <w:tc>
          <w:tcPr>
            <w:tcW w:w="1188" w:type="pct"/>
            <w:shd w:val="clear" w:color="auto" w:fill="FFFFFF"/>
            <w:vAlign w:val="center"/>
          </w:tcPr>
          <w:p w14:paraId="7DCEA7F0" w14:textId="77777777" w:rsidR="003D67E6" w:rsidRPr="00BF5A61" w:rsidRDefault="003D67E6" w:rsidP="00506BE9">
            <w:pPr>
              <w:spacing w:before="120"/>
              <w:rPr>
                <w:rFonts w:cs="Arial"/>
                <w:szCs w:val="20"/>
              </w:rPr>
            </w:pPr>
            <w:r w:rsidRPr="00BF5A61">
              <w:rPr>
                <w:rStyle w:val="Other"/>
                <w:rFonts w:ascii="Arial" w:hAnsi="Arial" w:cs="Arial"/>
                <w:szCs w:val="20"/>
              </w:rPr>
              <w:t>250 MWp</w:t>
            </w:r>
          </w:p>
        </w:tc>
      </w:tr>
      <w:tr w:rsidR="003D67E6" w:rsidRPr="00BF5A61" w14:paraId="10A1F9F1" w14:textId="77777777">
        <w:tblPrEx>
          <w:tblCellMar>
            <w:top w:w="0" w:type="dxa"/>
            <w:left w:w="0" w:type="dxa"/>
            <w:bottom w:w="0" w:type="dxa"/>
            <w:right w:w="0" w:type="dxa"/>
          </w:tblCellMar>
        </w:tblPrEx>
        <w:trPr>
          <w:jc w:val="center"/>
        </w:trPr>
        <w:tc>
          <w:tcPr>
            <w:tcW w:w="405" w:type="pct"/>
            <w:shd w:val="clear" w:color="auto" w:fill="FFFFFF"/>
            <w:vAlign w:val="center"/>
          </w:tcPr>
          <w:p w14:paraId="342C9048" w14:textId="77777777" w:rsidR="003D67E6" w:rsidRPr="00BF5A61" w:rsidRDefault="003D67E6" w:rsidP="00506BE9">
            <w:pPr>
              <w:spacing w:before="120"/>
              <w:rPr>
                <w:rFonts w:cs="Arial"/>
                <w:szCs w:val="20"/>
              </w:rPr>
            </w:pPr>
            <w:r w:rsidRPr="00BF5A61">
              <w:rPr>
                <w:rStyle w:val="Other"/>
                <w:rFonts w:ascii="Arial" w:hAnsi="Arial" w:cs="Arial"/>
                <w:b/>
                <w:bCs/>
                <w:szCs w:val="20"/>
              </w:rPr>
              <w:t>V</w:t>
            </w:r>
          </w:p>
        </w:tc>
        <w:tc>
          <w:tcPr>
            <w:tcW w:w="1785" w:type="pct"/>
            <w:shd w:val="clear" w:color="auto" w:fill="FFFFFF"/>
            <w:vAlign w:val="center"/>
          </w:tcPr>
          <w:p w14:paraId="2CA7DD38"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Thủy điện</w:t>
            </w:r>
          </w:p>
        </w:tc>
        <w:tc>
          <w:tcPr>
            <w:tcW w:w="1622" w:type="pct"/>
            <w:shd w:val="clear" w:color="auto" w:fill="FFFFFF"/>
            <w:vAlign w:val="center"/>
          </w:tcPr>
          <w:p w14:paraId="3EDE76A0" w14:textId="77777777" w:rsidR="003D67E6" w:rsidRPr="00BF5A61" w:rsidRDefault="003D67E6" w:rsidP="00506BE9">
            <w:pPr>
              <w:spacing w:before="120"/>
              <w:rPr>
                <w:rFonts w:cs="Arial"/>
                <w:szCs w:val="20"/>
                <w:lang w:eastAsia="en-US"/>
              </w:rPr>
            </w:pPr>
          </w:p>
        </w:tc>
        <w:tc>
          <w:tcPr>
            <w:tcW w:w="1188" w:type="pct"/>
            <w:shd w:val="clear" w:color="auto" w:fill="FFFFFF"/>
            <w:vAlign w:val="center"/>
          </w:tcPr>
          <w:p w14:paraId="7779A453" w14:textId="77777777" w:rsidR="003D67E6" w:rsidRPr="00BF5A61" w:rsidRDefault="003D67E6" w:rsidP="00506BE9">
            <w:pPr>
              <w:spacing w:before="120"/>
              <w:rPr>
                <w:rFonts w:cs="Arial"/>
                <w:szCs w:val="20"/>
                <w:lang w:eastAsia="en-US"/>
              </w:rPr>
            </w:pPr>
          </w:p>
        </w:tc>
      </w:tr>
      <w:tr w:rsidR="003D67E6" w:rsidRPr="00BF5A61" w14:paraId="7FE07D40" w14:textId="77777777">
        <w:tblPrEx>
          <w:tblCellMar>
            <w:top w:w="0" w:type="dxa"/>
            <w:left w:w="0" w:type="dxa"/>
            <w:bottom w:w="0" w:type="dxa"/>
            <w:right w:w="0" w:type="dxa"/>
          </w:tblCellMar>
        </w:tblPrEx>
        <w:trPr>
          <w:jc w:val="center"/>
        </w:trPr>
        <w:tc>
          <w:tcPr>
            <w:tcW w:w="405" w:type="pct"/>
            <w:shd w:val="clear" w:color="auto" w:fill="FFFFFF"/>
            <w:vAlign w:val="center"/>
          </w:tcPr>
          <w:p w14:paraId="30FE5AB5"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785" w:type="pct"/>
            <w:shd w:val="clear" w:color="auto" w:fill="FFFFFF"/>
            <w:vAlign w:val="center"/>
          </w:tcPr>
          <w:p w14:paraId="28EAA886"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thủy điện Hương</w:t>
            </w:r>
            <w:r w:rsidR="008E559A" w:rsidRPr="00BF5A61">
              <w:rPr>
                <w:rStyle w:val="Other"/>
                <w:rFonts w:ascii="Arial" w:hAnsi="Arial" w:cs="Arial"/>
                <w:szCs w:val="20"/>
                <w:lang w:val="en-US"/>
              </w:rPr>
              <w:t xml:space="preserve"> </w:t>
            </w:r>
            <w:r w:rsidRPr="00BF5A61">
              <w:rPr>
                <w:rStyle w:val="Other"/>
                <w:rFonts w:ascii="Arial" w:hAnsi="Arial" w:cs="Arial"/>
                <w:szCs w:val="20"/>
              </w:rPr>
              <w:t>Sơn 2</w:t>
            </w:r>
          </w:p>
        </w:tc>
        <w:tc>
          <w:tcPr>
            <w:tcW w:w="1622" w:type="pct"/>
            <w:shd w:val="clear" w:color="auto" w:fill="FFFFFF"/>
            <w:vAlign w:val="center"/>
          </w:tcPr>
          <w:p w14:paraId="4D4FDD31" w14:textId="77777777" w:rsidR="003D67E6" w:rsidRPr="00BF5A61" w:rsidRDefault="003D67E6" w:rsidP="00506BE9">
            <w:pPr>
              <w:spacing w:before="120"/>
              <w:rPr>
                <w:rFonts w:cs="Arial"/>
                <w:szCs w:val="20"/>
              </w:rPr>
            </w:pPr>
            <w:r w:rsidRPr="00BF5A61">
              <w:rPr>
                <w:rStyle w:val="Other"/>
                <w:rFonts w:ascii="Arial" w:hAnsi="Arial" w:cs="Arial"/>
                <w:szCs w:val="20"/>
              </w:rPr>
              <w:t>Hương Sơn</w:t>
            </w:r>
          </w:p>
        </w:tc>
        <w:tc>
          <w:tcPr>
            <w:tcW w:w="1188" w:type="pct"/>
            <w:shd w:val="clear" w:color="auto" w:fill="FFFFFF"/>
            <w:vAlign w:val="center"/>
          </w:tcPr>
          <w:p w14:paraId="0BE589B4" w14:textId="77777777" w:rsidR="003D67E6" w:rsidRPr="00BF5A61" w:rsidRDefault="003D67E6" w:rsidP="00506BE9">
            <w:pPr>
              <w:spacing w:before="120"/>
              <w:rPr>
                <w:rFonts w:cs="Arial"/>
                <w:szCs w:val="20"/>
              </w:rPr>
            </w:pPr>
            <w:r w:rsidRPr="00BF5A61">
              <w:rPr>
                <w:rStyle w:val="Other"/>
                <w:rFonts w:ascii="Arial" w:hAnsi="Arial" w:cs="Arial"/>
                <w:szCs w:val="20"/>
              </w:rPr>
              <w:t>6,4 MW</w:t>
            </w:r>
          </w:p>
        </w:tc>
      </w:tr>
      <w:tr w:rsidR="003D67E6" w:rsidRPr="00BF5A61" w14:paraId="59F8C1B6" w14:textId="77777777">
        <w:tblPrEx>
          <w:tblCellMar>
            <w:top w:w="0" w:type="dxa"/>
            <w:left w:w="0" w:type="dxa"/>
            <w:bottom w:w="0" w:type="dxa"/>
            <w:right w:w="0" w:type="dxa"/>
          </w:tblCellMar>
        </w:tblPrEx>
        <w:trPr>
          <w:jc w:val="center"/>
        </w:trPr>
        <w:tc>
          <w:tcPr>
            <w:tcW w:w="405" w:type="pct"/>
            <w:shd w:val="clear" w:color="auto" w:fill="FFFFFF"/>
            <w:vAlign w:val="center"/>
          </w:tcPr>
          <w:p w14:paraId="62320FA9"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785" w:type="pct"/>
            <w:shd w:val="clear" w:color="auto" w:fill="FFFFFF"/>
            <w:vAlign w:val="center"/>
          </w:tcPr>
          <w:p w14:paraId="358FB9B6"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thủy điện Vũ Quang</w:t>
            </w:r>
          </w:p>
        </w:tc>
        <w:tc>
          <w:tcPr>
            <w:tcW w:w="1622" w:type="pct"/>
            <w:shd w:val="clear" w:color="auto" w:fill="FFFFFF"/>
            <w:vAlign w:val="center"/>
          </w:tcPr>
          <w:p w14:paraId="65D4437F" w14:textId="77777777" w:rsidR="003D67E6" w:rsidRPr="00BF5A61" w:rsidRDefault="003D67E6" w:rsidP="00506BE9">
            <w:pPr>
              <w:spacing w:before="120"/>
              <w:rPr>
                <w:rFonts w:cs="Arial"/>
                <w:szCs w:val="20"/>
              </w:rPr>
            </w:pPr>
            <w:r w:rsidRPr="00BF5A61">
              <w:rPr>
                <w:rStyle w:val="Other"/>
                <w:rFonts w:ascii="Arial" w:hAnsi="Arial" w:cs="Arial"/>
                <w:szCs w:val="20"/>
              </w:rPr>
              <w:t>Vũ Quang</w:t>
            </w:r>
          </w:p>
        </w:tc>
        <w:tc>
          <w:tcPr>
            <w:tcW w:w="1188" w:type="pct"/>
            <w:shd w:val="clear" w:color="auto" w:fill="FFFFFF"/>
            <w:vAlign w:val="center"/>
          </w:tcPr>
          <w:p w14:paraId="1B2E4AD0" w14:textId="77777777" w:rsidR="003D67E6" w:rsidRPr="00BF5A61" w:rsidRDefault="003D67E6" w:rsidP="00506BE9">
            <w:pPr>
              <w:spacing w:before="120"/>
              <w:rPr>
                <w:rFonts w:cs="Arial"/>
                <w:szCs w:val="20"/>
              </w:rPr>
            </w:pPr>
            <w:r w:rsidRPr="00BF5A61">
              <w:rPr>
                <w:rStyle w:val="Other"/>
                <w:rFonts w:ascii="Arial" w:hAnsi="Arial" w:cs="Arial"/>
                <w:szCs w:val="20"/>
              </w:rPr>
              <w:t>4,8 MW</w:t>
            </w:r>
          </w:p>
        </w:tc>
      </w:tr>
      <w:tr w:rsidR="003D67E6" w:rsidRPr="00BF5A61" w14:paraId="20CE5D6C" w14:textId="77777777">
        <w:tblPrEx>
          <w:tblCellMar>
            <w:top w:w="0" w:type="dxa"/>
            <w:left w:w="0" w:type="dxa"/>
            <w:bottom w:w="0" w:type="dxa"/>
            <w:right w:w="0" w:type="dxa"/>
          </w:tblCellMar>
        </w:tblPrEx>
        <w:trPr>
          <w:jc w:val="center"/>
        </w:trPr>
        <w:tc>
          <w:tcPr>
            <w:tcW w:w="405" w:type="pct"/>
            <w:shd w:val="clear" w:color="auto" w:fill="FFFFFF"/>
            <w:vAlign w:val="center"/>
          </w:tcPr>
          <w:p w14:paraId="372C4D24"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785" w:type="pct"/>
            <w:shd w:val="clear" w:color="auto" w:fill="FFFFFF"/>
            <w:vAlign w:val="center"/>
          </w:tcPr>
          <w:p w14:paraId="399838BE"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thủy điện Đá Hàn</w:t>
            </w:r>
          </w:p>
        </w:tc>
        <w:tc>
          <w:tcPr>
            <w:tcW w:w="1622" w:type="pct"/>
            <w:shd w:val="clear" w:color="auto" w:fill="FFFFFF"/>
            <w:vAlign w:val="center"/>
          </w:tcPr>
          <w:p w14:paraId="1FC5A29F" w14:textId="77777777" w:rsidR="003D67E6" w:rsidRPr="00BF5A61" w:rsidRDefault="003D67E6" w:rsidP="00506BE9">
            <w:pPr>
              <w:spacing w:before="120"/>
              <w:rPr>
                <w:rFonts w:cs="Arial"/>
                <w:szCs w:val="20"/>
              </w:rPr>
            </w:pPr>
            <w:r w:rsidRPr="00BF5A61">
              <w:rPr>
                <w:rStyle w:val="Other"/>
                <w:rFonts w:ascii="Arial" w:hAnsi="Arial" w:cs="Arial"/>
                <w:szCs w:val="20"/>
              </w:rPr>
              <w:t>Hương Khê</w:t>
            </w:r>
          </w:p>
        </w:tc>
        <w:tc>
          <w:tcPr>
            <w:tcW w:w="1188" w:type="pct"/>
            <w:shd w:val="clear" w:color="auto" w:fill="FFFFFF"/>
            <w:vAlign w:val="center"/>
          </w:tcPr>
          <w:p w14:paraId="7BFC802E" w14:textId="77777777" w:rsidR="003D67E6" w:rsidRPr="00BF5A61" w:rsidRDefault="003D67E6" w:rsidP="00506BE9">
            <w:pPr>
              <w:spacing w:before="120"/>
              <w:rPr>
                <w:rFonts w:cs="Arial"/>
                <w:szCs w:val="20"/>
              </w:rPr>
            </w:pPr>
            <w:r w:rsidRPr="00BF5A61">
              <w:rPr>
                <w:rStyle w:val="Other"/>
                <w:rFonts w:ascii="Arial" w:hAnsi="Arial" w:cs="Arial"/>
                <w:szCs w:val="20"/>
              </w:rPr>
              <w:t>1,4 MW</w:t>
            </w:r>
          </w:p>
        </w:tc>
      </w:tr>
      <w:tr w:rsidR="003D67E6" w:rsidRPr="00BF5A61" w14:paraId="0E45EE5E" w14:textId="77777777">
        <w:tblPrEx>
          <w:tblCellMar>
            <w:top w:w="0" w:type="dxa"/>
            <w:left w:w="0" w:type="dxa"/>
            <w:bottom w:w="0" w:type="dxa"/>
            <w:right w:w="0" w:type="dxa"/>
          </w:tblCellMar>
        </w:tblPrEx>
        <w:trPr>
          <w:jc w:val="center"/>
        </w:trPr>
        <w:tc>
          <w:tcPr>
            <w:tcW w:w="405" w:type="pct"/>
            <w:shd w:val="clear" w:color="auto" w:fill="FFFFFF"/>
            <w:vAlign w:val="center"/>
          </w:tcPr>
          <w:p w14:paraId="27E2C3B0"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785" w:type="pct"/>
            <w:shd w:val="clear" w:color="auto" w:fill="FFFFFF"/>
            <w:vAlign w:val="center"/>
          </w:tcPr>
          <w:p w14:paraId="417A0D68"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thủy điện Sông Rác</w:t>
            </w:r>
          </w:p>
        </w:tc>
        <w:tc>
          <w:tcPr>
            <w:tcW w:w="1622" w:type="pct"/>
            <w:shd w:val="clear" w:color="auto" w:fill="FFFFFF"/>
            <w:vAlign w:val="center"/>
          </w:tcPr>
          <w:p w14:paraId="026119CA"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c>
          <w:tcPr>
            <w:tcW w:w="1188" w:type="pct"/>
            <w:shd w:val="clear" w:color="auto" w:fill="FFFFFF"/>
            <w:vAlign w:val="center"/>
          </w:tcPr>
          <w:p w14:paraId="6227070A" w14:textId="77777777" w:rsidR="003D67E6" w:rsidRPr="00BF5A61" w:rsidRDefault="003D67E6" w:rsidP="00506BE9">
            <w:pPr>
              <w:spacing w:before="120"/>
              <w:rPr>
                <w:rFonts w:cs="Arial"/>
                <w:szCs w:val="20"/>
              </w:rPr>
            </w:pPr>
            <w:r w:rsidRPr="00BF5A61">
              <w:rPr>
                <w:rStyle w:val="Other"/>
                <w:rFonts w:ascii="Arial" w:hAnsi="Arial" w:cs="Arial"/>
                <w:szCs w:val="20"/>
              </w:rPr>
              <w:t>1,7 MW</w:t>
            </w:r>
          </w:p>
        </w:tc>
      </w:tr>
      <w:tr w:rsidR="003D67E6" w:rsidRPr="00BF5A61" w14:paraId="32B41AF5" w14:textId="77777777">
        <w:tblPrEx>
          <w:tblCellMar>
            <w:top w:w="0" w:type="dxa"/>
            <w:left w:w="0" w:type="dxa"/>
            <w:bottom w:w="0" w:type="dxa"/>
            <w:right w:w="0" w:type="dxa"/>
          </w:tblCellMar>
        </w:tblPrEx>
        <w:trPr>
          <w:jc w:val="center"/>
        </w:trPr>
        <w:tc>
          <w:tcPr>
            <w:tcW w:w="405" w:type="pct"/>
            <w:shd w:val="clear" w:color="auto" w:fill="FFFFFF"/>
            <w:vAlign w:val="center"/>
          </w:tcPr>
          <w:p w14:paraId="2BD64D90"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785" w:type="pct"/>
            <w:shd w:val="clear" w:color="auto" w:fill="FFFFFF"/>
            <w:vAlign w:val="center"/>
          </w:tcPr>
          <w:p w14:paraId="576A56BE" w14:textId="77777777" w:rsidR="003D67E6" w:rsidRPr="00BF5A61" w:rsidRDefault="003D67E6" w:rsidP="00506BE9">
            <w:pPr>
              <w:spacing w:before="120"/>
              <w:jc w:val="left"/>
              <w:rPr>
                <w:rFonts w:cs="Arial"/>
                <w:szCs w:val="20"/>
              </w:rPr>
            </w:pPr>
            <w:r w:rsidRPr="00BF5A61">
              <w:rPr>
                <w:rStyle w:val="Other"/>
                <w:rFonts w:ascii="Arial" w:hAnsi="Arial" w:cs="Arial"/>
                <w:szCs w:val="20"/>
              </w:rPr>
              <w:t>Các nhà máy thủy điện nhỏ tận dụng nguồn nước sau các hồ chứa thủy lợi</w:t>
            </w:r>
          </w:p>
        </w:tc>
        <w:tc>
          <w:tcPr>
            <w:tcW w:w="1622" w:type="pct"/>
            <w:shd w:val="clear" w:color="auto" w:fill="FFFFFF"/>
            <w:vAlign w:val="center"/>
          </w:tcPr>
          <w:p w14:paraId="258E912A" w14:textId="77777777" w:rsidR="003D67E6" w:rsidRPr="00BF5A61" w:rsidRDefault="003D67E6" w:rsidP="00506BE9">
            <w:pPr>
              <w:spacing w:before="120"/>
              <w:rPr>
                <w:rFonts w:cs="Arial"/>
                <w:szCs w:val="20"/>
              </w:rPr>
            </w:pPr>
            <w:r w:rsidRPr="00BF5A61">
              <w:rPr>
                <w:rStyle w:val="Other"/>
                <w:rFonts w:ascii="Arial" w:hAnsi="Arial" w:cs="Arial"/>
                <w:szCs w:val="20"/>
              </w:rPr>
              <w:t>Các huyện</w:t>
            </w:r>
          </w:p>
        </w:tc>
        <w:tc>
          <w:tcPr>
            <w:tcW w:w="1188" w:type="pct"/>
            <w:shd w:val="clear" w:color="auto" w:fill="FFFFFF"/>
            <w:vAlign w:val="center"/>
          </w:tcPr>
          <w:p w14:paraId="6963BF70" w14:textId="77777777" w:rsidR="003D67E6" w:rsidRPr="00BF5A61" w:rsidRDefault="003D67E6" w:rsidP="00506BE9">
            <w:pPr>
              <w:spacing w:before="120"/>
              <w:rPr>
                <w:rFonts w:cs="Arial"/>
                <w:szCs w:val="20"/>
              </w:rPr>
            </w:pPr>
            <w:r w:rsidRPr="00BF5A61">
              <w:rPr>
                <w:rStyle w:val="Other"/>
                <w:rFonts w:ascii="Arial" w:hAnsi="Arial" w:cs="Arial"/>
                <w:szCs w:val="20"/>
              </w:rPr>
              <w:t>20-30 MW</w:t>
            </w:r>
          </w:p>
        </w:tc>
      </w:tr>
    </w:tbl>
    <w:p w14:paraId="427AF8BA" w14:textId="77777777" w:rsidR="005B2BD0" w:rsidRPr="00BF5A61" w:rsidRDefault="003D67E6" w:rsidP="00506BE9">
      <w:pPr>
        <w:spacing w:before="120"/>
        <w:jc w:val="left"/>
        <w:rPr>
          <w:rStyle w:val="BodyTextChar1"/>
          <w:rFonts w:ascii="Arial" w:hAnsi="Arial" w:cs="Arial"/>
          <w:szCs w:val="20"/>
          <w:lang w:val="en-US"/>
        </w:rPr>
      </w:pPr>
      <w:r w:rsidRPr="00BF5A61">
        <w:rPr>
          <w:rStyle w:val="BodyTextChar1"/>
          <w:rFonts w:ascii="Arial" w:hAnsi="Arial" w:cs="Arial"/>
          <w:b/>
          <w:bCs/>
          <w:i/>
          <w:iCs/>
          <w:szCs w:val="20"/>
        </w:rPr>
        <w:t>Ghi chú:</w:t>
      </w:r>
      <w:r w:rsidRPr="00BF5A61">
        <w:rPr>
          <w:rStyle w:val="BodyTextChar1"/>
          <w:rFonts w:ascii="Arial" w:hAnsi="Arial" w:cs="Arial"/>
          <w:szCs w:val="20"/>
        </w:rPr>
        <w:t xml:space="preserve"> Việc đầu tư các dự án phát </w:t>
      </w:r>
      <w:r w:rsidR="0065770C" w:rsidRPr="00BF5A61">
        <w:rPr>
          <w:rStyle w:val="BodyTextChar1"/>
          <w:rFonts w:ascii="Arial" w:hAnsi="Arial" w:cs="Arial"/>
          <w:szCs w:val="20"/>
        </w:rPr>
        <w:t>triển</w:t>
      </w:r>
      <w:r w:rsidRPr="00BF5A61">
        <w:rPr>
          <w:rStyle w:val="BodyTextChar1"/>
          <w:rFonts w:ascii="Arial" w:hAnsi="Arial" w:cs="Arial"/>
          <w:szCs w:val="20"/>
        </w:rPr>
        <w:t xml:space="preserve"> nguồn điện trên địa bàn căn cứ vào Quy hoạch phát </w:t>
      </w:r>
      <w:r w:rsidR="0065770C" w:rsidRPr="00BF5A61">
        <w:rPr>
          <w:rStyle w:val="BodyTextChar1"/>
          <w:rFonts w:ascii="Arial" w:hAnsi="Arial" w:cs="Arial"/>
          <w:szCs w:val="20"/>
        </w:rPr>
        <w:t>triển</w:t>
      </w:r>
      <w:r w:rsidRPr="00BF5A61">
        <w:rPr>
          <w:rStyle w:val="BodyTextChar1"/>
          <w:rFonts w:ascii="Arial" w:hAnsi="Arial" w:cs="Arial"/>
          <w:szCs w:val="20"/>
        </w:rPr>
        <w:t xml:space="preserve"> điện lực quốc gia thời kỳ 2021 - 2030, tầm nhìn đến năm 2050 và các quy hoạch liên quan được cấp có thẩm quyền phê duyệt.</w:t>
      </w:r>
    </w:p>
    <w:p w14:paraId="02A4DB9B" w14:textId="77777777" w:rsidR="005B2BD0" w:rsidRPr="00BF5A61" w:rsidRDefault="005B2BD0" w:rsidP="00506BE9">
      <w:pPr>
        <w:spacing w:before="120"/>
        <w:jc w:val="left"/>
        <w:rPr>
          <w:rStyle w:val="BodyTextChar1"/>
          <w:rFonts w:ascii="Arial" w:hAnsi="Arial" w:cs="Arial"/>
          <w:szCs w:val="20"/>
          <w:lang w:val="en-US"/>
        </w:rPr>
      </w:pPr>
    </w:p>
    <w:p w14:paraId="0989693B" w14:textId="77777777" w:rsidR="008E559A" w:rsidRPr="00BF5A61" w:rsidRDefault="005B2BD0" w:rsidP="00506BE9">
      <w:pPr>
        <w:spacing w:before="120"/>
        <w:rPr>
          <w:rStyle w:val="BodyTextChar1"/>
          <w:rFonts w:ascii="Arial" w:hAnsi="Arial" w:cs="Arial"/>
          <w:b/>
          <w:bCs/>
          <w:iCs/>
          <w:sz w:val="24"/>
          <w:szCs w:val="20"/>
          <w:lang w:val="en-US"/>
        </w:rPr>
      </w:pPr>
      <w:r w:rsidRPr="00BF5A61">
        <w:rPr>
          <w:rStyle w:val="BodyTextChar1"/>
          <w:rFonts w:ascii="Arial" w:hAnsi="Arial" w:cs="Arial"/>
          <w:b/>
          <w:bCs/>
          <w:iCs/>
          <w:sz w:val="24"/>
          <w:szCs w:val="20"/>
          <w:lang w:val="en-US"/>
        </w:rPr>
        <w:t>PHỤ LỤC VI</w:t>
      </w:r>
    </w:p>
    <w:p w14:paraId="7796BE72" w14:textId="77777777" w:rsidR="008E559A" w:rsidRPr="00BF5A61" w:rsidRDefault="005B2BD0" w:rsidP="00506BE9">
      <w:pPr>
        <w:spacing w:before="120"/>
        <w:rPr>
          <w:rFonts w:cs="Arial"/>
          <w:i/>
          <w:szCs w:val="20"/>
          <w:lang w:val="en-US" w:eastAsia="en-US"/>
        </w:rPr>
      </w:pPr>
      <w:r w:rsidRPr="00BF5A61">
        <w:rPr>
          <w:rStyle w:val="BodyTextChar1"/>
          <w:rFonts w:ascii="Arial" w:hAnsi="Arial" w:cs="Arial"/>
          <w:bCs/>
          <w:iCs/>
          <w:szCs w:val="20"/>
          <w:lang w:val="en-US"/>
        </w:rPr>
        <w:t xml:space="preserve">DỰ KIẾN DANH </w:t>
      </w:r>
      <w:r w:rsidR="00BF5A61" w:rsidRPr="00BF5A61">
        <w:rPr>
          <w:rStyle w:val="BodyTextChar1"/>
          <w:rFonts w:ascii="Arial" w:hAnsi="Arial" w:cs="Arial"/>
          <w:bCs/>
          <w:iCs/>
          <w:szCs w:val="20"/>
          <w:lang w:val="en-US"/>
        </w:rPr>
        <w:t>MỤC</w:t>
      </w:r>
      <w:r w:rsidRPr="00BF5A61">
        <w:rPr>
          <w:rStyle w:val="BodyTextChar1"/>
          <w:rFonts w:ascii="Arial" w:hAnsi="Arial" w:cs="Arial"/>
          <w:bCs/>
          <w:iCs/>
          <w:szCs w:val="20"/>
          <w:lang w:val="en-US"/>
        </w:rPr>
        <w:t xml:space="preserve"> TRẠM BIẾN ÁP VÀ ĐƯỜNG DÂY 500KV, 220KV VÀ 110KV TỈNH HÀ TĨNH ĐẦU TƯ XÂY DỰNG THỜI KỲ 2021 - 2030</w:t>
      </w:r>
      <w:r w:rsidRPr="00BF5A61">
        <w:rPr>
          <w:rStyle w:val="BodyTextChar1"/>
          <w:rFonts w:ascii="Arial" w:hAnsi="Arial" w:cs="Arial"/>
          <w:bCs/>
          <w:iCs/>
          <w:szCs w:val="20"/>
          <w:lang w:val="en-US"/>
        </w:rPr>
        <w:br/>
      </w:r>
      <w:r w:rsidR="008E559A"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8E559A"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7"/>
        <w:gridCol w:w="8338"/>
      </w:tblGrid>
      <w:tr w:rsidR="008E559A" w:rsidRPr="00BF5A61" w14:paraId="7F1675AD" w14:textId="77777777">
        <w:tblPrEx>
          <w:tblCellMar>
            <w:top w:w="0" w:type="dxa"/>
            <w:left w:w="0" w:type="dxa"/>
            <w:bottom w:w="0" w:type="dxa"/>
            <w:right w:w="0" w:type="dxa"/>
          </w:tblCellMar>
        </w:tblPrEx>
        <w:trPr>
          <w:jc w:val="center"/>
        </w:trPr>
        <w:tc>
          <w:tcPr>
            <w:tcW w:w="401" w:type="pct"/>
            <w:shd w:val="clear" w:color="auto" w:fill="FFFFFF"/>
            <w:vAlign w:val="center"/>
          </w:tcPr>
          <w:p w14:paraId="6D150D38" w14:textId="77777777" w:rsidR="008E559A" w:rsidRPr="00BF5A61" w:rsidRDefault="008E559A" w:rsidP="00506BE9">
            <w:pPr>
              <w:spacing w:before="120"/>
              <w:rPr>
                <w:rFonts w:cs="Arial"/>
                <w:szCs w:val="20"/>
              </w:rPr>
            </w:pPr>
            <w:r w:rsidRPr="00BF5A61">
              <w:rPr>
                <w:rStyle w:val="Other"/>
                <w:rFonts w:ascii="Arial" w:hAnsi="Arial" w:cs="Arial"/>
                <w:b/>
                <w:bCs/>
                <w:szCs w:val="20"/>
              </w:rPr>
              <w:t>TT</w:t>
            </w:r>
          </w:p>
        </w:tc>
        <w:tc>
          <w:tcPr>
            <w:tcW w:w="4599" w:type="pct"/>
            <w:shd w:val="clear" w:color="auto" w:fill="FFFFFF"/>
            <w:vAlign w:val="center"/>
          </w:tcPr>
          <w:p w14:paraId="5BA90AF6" w14:textId="77777777" w:rsidR="008E559A" w:rsidRPr="00BF5A61" w:rsidRDefault="008E559A" w:rsidP="00506BE9">
            <w:pPr>
              <w:spacing w:before="120"/>
              <w:rPr>
                <w:rFonts w:cs="Arial"/>
                <w:szCs w:val="20"/>
              </w:rPr>
            </w:pPr>
            <w:r w:rsidRPr="00BF5A61">
              <w:rPr>
                <w:rStyle w:val="Other"/>
                <w:rFonts w:ascii="Arial" w:hAnsi="Arial" w:cs="Arial"/>
                <w:b/>
                <w:bCs/>
                <w:szCs w:val="20"/>
              </w:rPr>
              <w:t>Tên dự án</w:t>
            </w:r>
          </w:p>
        </w:tc>
      </w:tr>
      <w:tr w:rsidR="008E559A" w:rsidRPr="00BF5A61" w14:paraId="2F4A2E6E" w14:textId="77777777">
        <w:tblPrEx>
          <w:tblCellMar>
            <w:top w:w="0" w:type="dxa"/>
            <w:left w:w="0" w:type="dxa"/>
            <w:bottom w:w="0" w:type="dxa"/>
            <w:right w:w="0" w:type="dxa"/>
          </w:tblCellMar>
        </w:tblPrEx>
        <w:trPr>
          <w:jc w:val="center"/>
        </w:trPr>
        <w:tc>
          <w:tcPr>
            <w:tcW w:w="401" w:type="pct"/>
            <w:shd w:val="clear" w:color="auto" w:fill="FFFFFF"/>
            <w:vAlign w:val="center"/>
          </w:tcPr>
          <w:p w14:paraId="1BAD66C9" w14:textId="77777777" w:rsidR="008E559A" w:rsidRPr="00BF5A61" w:rsidRDefault="008E559A" w:rsidP="00506BE9">
            <w:pPr>
              <w:spacing w:before="120"/>
              <w:rPr>
                <w:rFonts w:cs="Arial"/>
                <w:szCs w:val="20"/>
              </w:rPr>
            </w:pPr>
            <w:r w:rsidRPr="00BF5A61">
              <w:rPr>
                <w:rStyle w:val="Other"/>
                <w:rFonts w:ascii="Arial" w:hAnsi="Arial" w:cs="Arial"/>
                <w:b/>
                <w:bCs/>
                <w:szCs w:val="20"/>
              </w:rPr>
              <w:t>I</w:t>
            </w:r>
          </w:p>
        </w:tc>
        <w:tc>
          <w:tcPr>
            <w:tcW w:w="4599" w:type="pct"/>
            <w:shd w:val="clear" w:color="auto" w:fill="FFFFFF"/>
            <w:vAlign w:val="center"/>
          </w:tcPr>
          <w:p w14:paraId="664CE716"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Hệ thống điện 500kV</w:t>
            </w:r>
          </w:p>
        </w:tc>
      </w:tr>
      <w:tr w:rsidR="008E559A" w:rsidRPr="00BF5A61" w14:paraId="1214B7DB" w14:textId="77777777">
        <w:tblPrEx>
          <w:tblCellMar>
            <w:top w:w="0" w:type="dxa"/>
            <w:left w:w="0" w:type="dxa"/>
            <w:bottom w:w="0" w:type="dxa"/>
            <w:right w:w="0" w:type="dxa"/>
          </w:tblCellMar>
        </w:tblPrEx>
        <w:trPr>
          <w:jc w:val="center"/>
        </w:trPr>
        <w:tc>
          <w:tcPr>
            <w:tcW w:w="401" w:type="pct"/>
            <w:shd w:val="clear" w:color="auto" w:fill="FFFFFF"/>
            <w:vAlign w:val="center"/>
          </w:tcPr>
          <w:p w14:paraId="4BE3F9F7"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a</w:t>
            </w:r>
          </w:p>
        </w:tc>
        <w:tc>
          <w:tcPr>
            <w:tcW w:w="4599" w:type="pct"/>
            <w:shd w:val="clear" w:color="auto" w:fill="FFFFFF"/>
            <w:vAlign w:val="center"/>
          </w:tcPr>
          <w:p w14:paraId="03F967EE"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Trạm biến áp</w:t>
            </w:r>
          </w:p>
        </w:tc>
      </w:tr>
      <w:tr w:rsidR="008E559A" w:rsidRPr="00BF5A61" w14:paraId="5B693A0E" w14:textId="77777777">
        <w:tblPrEx>
          <w:tblCellMar>
            <w:top w:w="0" w:type="dxa"/>
            <w:left w:w="0" w:type="dxa"/>
            <w:bottom w:w="0" w:type="dxa"/>
            <w:right w:w="0" w:type="dxa"/>
          </w:tblCellMar>
        </w:tblPrEx>
        <w:trPr>
          <w:jc w:val="center"/>
        </w:trPr>
        <w:tc>
          <w:tcPr>
            <w:tcW w:w="401" w:type="pct"/>
            <w:shd w:val="clear" w:color="auto" w:fill="FFFFFF"/>
            <w:vAlign w:val="center"/>
          </w:tcPr>
          <w:p w14:paraId="3FDE0E59" w14:textId="77777777" w:rsidR="008E559A" w:rsidRPr="00BF5A61" w:rsidRDefault="008E559A" w:rsidP="00506BE9">
            <w:pPr>
              <w:spacing w:before="120"/>
              <w:rPr>
                <w:rFonts w:cs="Arial"/>
                <w:szCs w:val="20"/>
              </w:rPr>
            </w:pPr>
            <w:r w:rsidRPr="00BF5A61">
              <w:rPr>
                <w:rStyle w:val="Other"/>
                <w:rFonts w:ascii="Arial" w:hAnsi="Arial" w:cs="Arial"/>
                <w:szCs w:val="20"/>
              </w:rPr>
              <w:t>1</w:t>
            </w:r>
          </w:p>
        </w:tc>
        <w:tc>
          <w:tcPr>
            <w:tcW w:w="4599" w:type="pct"/>
            <w:shd w:val="clear" w:color="auto" w:fill="FFFFFF"/>
            <w:vAlign w:val="center"/>
          </w:tcPr>
          <w:p w14:paraId="44D9323D"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Trạm biến áp 500kV Vũng Áng: Cải tạo, nâng </w:t>
            </w:r>
            <w:r w:rsidRPr="00BF5A61">
              <w:rPr>
                <w:rStyle w:val="Other"/>
                <w:rFonts w:ascii="Arial" w:hAnsi="Arial" w:cs="Arial"/>
                <w:szCs w:val="20"/>
                <w:lang w:val="en-US"/>
              </w:rPr>
              <w:t>công</w:t>
            </w:r>
            <w:r w:rsidRPr="00BF5A61">
              <w:rPr>
                <w:rStyle w:val="Other"/>
                <w:rFonts w:ascii="Arial" w:hAnsi="Arial" w:cs="Arial"/>
                <w:szCs w:val="20"/>
              </w:rPr>
              <w:t xml:space="preserve"> suất máy biến áp 1, lắp máy biến áp 2; tổng công suất 1800MVA</w:t>
            </w:r>
          </w:p>
        </w:tc>
      </w:tr>
      <w:tr w:rsidR="008E559A" w:rsidRPr="00BF5A61" w14:paraId="5952849E" w14:textId="77777777">
        <w:tblPrEx>
          <w:tblCellMar>
            <w:top w:w="0" w:type="dxa"/>
            <w:left w:w="0" w:type="dxa"/>
            <w:bottom w:w="0" w:type="dxa"/>
            <w:right w:w="0" w:type="dxa"/>
          </w:tblCellMar>
        </w:tblPrEx>
        <w:trPr>
          <w:jc w:val="center"/>
        </w:trPr>
        <w:tc>
          <w:tcPr>
            <w:tcW w:w="401" w:type="pct"/>
            <w:shd w:val="clear" w:color="auto" w:fill="FFFFFF"/>
            <w:vAlign w:val="center"/>
          </w:tcPr>
          <w:p w14:paraId="6EE51A80" w14:textId="77777777" w:rsidR="008E559A" w:rsidRPr="00BF5A61" w:rsidRDefault="008E559A" w:rsidP="00506BE9">
            <w:pPr>
              <w:spacing w:before="120"/>
              <w:rPr>
                <w:rFonts w:cs="Arial"/>
                <w:szCs w:val="20"/>
              </w:rPr>
            </w:pPr>
            <w:r w:rsidRPr="00BF5A61">
              <w:rPr>
                <w:rStyle w:val="Other"/>
                <w:rFonts w:ascii="Arial" w:hAnsi="Arial" w:cs="Arial"/>
                <w:b/>
                <w:bCs/>
                <w:szCs w:val="20"/>
              </w:rPr>
              <w:t>b</w:t>
            </w:r>
          </w:p>
        </w:tc>
        <w:tc>
          <w:tcPr>
            <w:tcW w:w="4599" w:type="pct"/>
            <w:shd w:val="clear" w:color="auto" w:fill="FFFFFF"/>
            <w:vAlign w:val="center"/>
          </w:tcPr>
          <w:p w14:paraId="6636A486"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Đường dây</w:t>
            </w:r>
          </w:p>
        </w:tc>
      </w:tr>
      <w:tr w:rsidR="008E559A" w:rsidRPr="00BF5A61" w14:paraId="36B975E0" w14:textId="77777777">
        <w:tblPrEx>
          <w:tblCellMar>
            <w:top w:w="0" w:type="dxa"/>
            <w:left w:w="0" w:type="dxa"/>
            <w:bottom w:w="0" w:type="dxa"/>
            <w:right w:w="0" w:type="dxa"/>
          </w:tblCellMar>
        </w:tblPrEx>
        <w:trPr>
          <w:jc w:val="center"/>
        </w:trPr>
        <w:tc>
          <w:tcPr>
            <w:tcW w:w="401" w:type="pct"/>
            <w:shd w:val="clear" w:color="auto" w:fill="FFFFFF"/>
            <w:vAlign w:val="center"/>
          </w:tcPr>
          <w:p w14:paraId="4DB6765E" w14:textId="77777777" w:rsidR="008E559A" w:rsidRPr="00BF5A61" w:rsidRDefault="008E559A" w:rsidP="00506BE9">
            <w:pPr>
              <w:spacing w:before="120"/>
              <w:rPr>
                <w:rFonts w:cs="Arial"/>
                <w:szCs w:val="20"/>
              </w:rPr>
            </w:pPr>
            <w:r w:rsidRPr="00BF5A61">
              <w:rPr>
                <w:rStyle w:val="Other"/>
                <w:rFonts w:ascii="Arial" w:hAnsi="Arial" w:cs="Arial"/>
                <w:szCs w:val="20"/>
              </w:rPr>
              <w:t>1</w:t>
            </w:r>
          </w:p>
        </w:tc>
        <w:tc>
          <w:tcPr>
            <w:tcW w:w="4599" w:type="pct"/>
            <w:shd w:val="clear" w:color="auto" w:fill="FFFFFF"/>
            <w:vAlign w:val="center"/>
          </w:tcPr>
          <w:p w14:paraId="6BE7CD3C"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tuyến đường dây 500kV Nhiệt điện Vũng Áng III - Nhiệt điện Quỳnh Lập, 02 mạch </w:t>
            </w:r>
            <w:r w:rsidR="00E725B7" w:rsidRPr="00BF5A61">
              <w:rPr>
                <w:rStyle w:val="Other"/>
                <w:rFonts w:ascii="Arial" w:hAnsi="Arial" w:cs="Arial"/>
                <w:szCs w:val="20"/>
                <w:lang w:val="en-US"/>
              </w:rPr>
              <w:t>x</w:t>
            </w:r>
            <w:r w:rsidRPr="00BF5A61">
              <w:rPr>
                <w:rStyle w:val="Other"/>
                <w:rFonts w:ascii="Arial" w:hAnsi="Arial" w:cs="Arial"/>
                <w:szCs w:val="20"/>
              </w:rPr>
              <w:t xml:space="preserve"> 220 km</w:t>
            </w:r>
          </w:p>
        </w:tc>
      </w:tr>
      <w:tr w:rsidR="008E559A" w:rsidRPr="00BF5A61" w14:paraId="304BDB8F" w14:textId="77777777">
        <w:tblPrEx>
          <w:tblCellMar>
            <w:top w:w="0" w:type="dxa"/>
            <w:left w:w="0" w:type="dxa"/>
            <w:bottom w:w="0" w:type="dxa"/>
            <w:right w:w="0" w:type="dxa"/>
          </w:tblCellMar>
        </w:tblPrEx>
        <w:trPr>
          <w:jc w:val="center"/>
        </w:trPr>
        <w:tc>
          <w:tcPr>
            <w:tcW w:w="401" w:type="pct"/>
            <w:shd w:val="clear" w:color="auto" w:fill="FFFFFF"/>
            <w:vAlign w:val="center"/>
          </w:tcPr>
          <w:p w14:paraId="03EBEE9E" w14:textId="77777777" w:rsidR="008E559A" w:rsidRPr="00BF5A61" w:rsidRDefault="008E559A" w:rsidP="00506BE9">
            <w:pPr>
              <w:spacing w:before="120"/>
              <w:rPr>
                <w:rFonts w:cs="Arial"/>
                <w:szCs w:val="20"/>
              </w:rPr>
            </w:pPr>
            <w:r w:rsidRPr="00BF5A61">
              <w:rPr>
                <w:rStyle w:val="Other"/>
                <w:rFonts w:ascii="Arial" w:hAnsi="Arial" w:cs="Arial"/>
                <w:szCs w:val="20"/>
              </w:rPr>
              <w:t>2</w:t>
            </w:r>
          </w:p>
        </w:tc>
        <w:tc>
          <w:tcPr>
            <w:tcW w:w="4599" w:type="pct"/>
            <w:shd w:val="clear" w:color="auto" w:fill="FFFFFF"/>
            <w:vAlign w:val="center"/>
          </w:tcPr>
          <w:p w14:paraId="0D2DC784"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tuyến đường dây 500kV Nhiệt điện Quảng Trạch - Vũng Áng, 02 mạch </w:t>
            </w:r>
            <w:r w:rsidR="00E725B7" w:rsidRPr="00BF5A61">
              <w:rPr>
                <w:rStyle w:val="Other"/>
                <w:rFonts w:ascii="Arial" w:hAnsi="Arial" w:cs="Arial"/>
                <w:szCs w:val="20"/>
                <w:lang w:val="en-US"/>
              </w:rPr>
              <w:t xml:space="preserve">x </w:t>
            </w:r>
            <w:r w:rsidRPr="00BF5A61">
              <w:rPr>
                <w:rStyle w:val="Other"/>
                <w:rFonts w:ascii="Arial" w:hAnsi="Arial" w:cs="Arial"/>
                <w:szCs w:val="20"/>
              </w:rPr>
              <w:t>18km</w:t>
            </w:r>
          </w:p>
        </w:tc>
      </w:tr>
      <w:tr w:rsidR="008E559A" w:rsidRPr="00BF5A61" w14:paraId="516864EE" w14:textId="77777777">
        <w:tblPrEx>
          <w:tblCellMar>
            <w:top w:w="0" w:type="dxa"/>
            <w:left w:w="0" w:type="dxa"/>
            <w:bottom w:w="0" w:type="dxa"/>
            <w:right w:w="0" w:type="dxa"/>
          </w:tblCellMar>
        </w:tblPrEx>
        <w:trPr>
          <w:jc w:val="center"/>
        </w:trPr>
        <w:tc>
          <w:tcPr>
            <w:tcW w:w="401" w:type="pct"/>
            <w:shd w:val="clear" w:color="auto" w:fill="FFFFFF"/>
            <w:vAlign w:val="center"/>
          </w:tcPr>
          <w:p w14:paraId="6932D729" w14:textId="77777777" w:rsidR="008E559A" w:rsidRPr="00BF5A61" w:rsidRDefault="008E559A" w:rsidP="00506BE9">
            <w:pPr>
              <w:spacing w:before="120"/>
              <w:rPr>
                <w:rFonts w:cs="Arial"/>
                <w:szCs w:val="20"/>
              </w:rPr>
            </w:pPr>
            <w:r w:rsidRPr="00BF5A61">
              <w:rPr>
                <w:rStyle w:val="Other"/>
                <w:rFonts w:ascii="Arial" w:hAnsi="Arial" w:cs="Arial"/>
                <w:szCs w:val="20"/>
              </w:rPr>
              <w:t>3</w:t>
            </w:r>
          </w:p>
        </w:tc>
        <w:tc>
          <w:tcPr>
            <w:tcW w:w="4599" w:type="pct"/>
            <w:shd w:val="clear" w:color="auto" w:fill="FFFFFF"/>
            <w:vAlign w:val="center"/>
          </w:tcPr>
          <w:p w14:paraId="5E753468"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tuyến đường dây 500kV Nhiệt điện Vũng Áng 3 - Rẽ Quảng Trạch 1 - Vũng Áng, 04 mạch </w:t>
            </w:r>
            <w:r w:rsidR="00E725B7" w:rsidRPr="00BF5A61">
              <w:rPr>
                <w:rStyle w:val="Other"/>
                <w:rFonts w:ascii="Arial" w:hAnsi="Arial" w:cs="Arial"/>
                <w:szCs w:val="20"/>
                <w:lang w:val="en-US"/>
              </w:rPr>
              <w:t>x</w:t>
            </w:r>
            <w:r w:rsidRPr="00BF5A61">
              <w:rPr>
                <w:rStyle w:val="Other"/>
                <w:rFonts w:ascii="Arial" w:hAnsi="Arial" w:cs="Arial"/>
                <w:szCs w:val="20"/>
              </w:rPr>
              <w:t xml:space="preserve"> 2,0 km</w:t>
            </w:r>
          </w:p>
        </w:tc>
      </w:tr>
      <w:tr w:rsidR="008E559A" w:rsidRPr="00BF5A61" w14:paraId="4874748B" w14:textId="77777777">
        <w:tblPrEx>
          <w:tblCellMar>
            <w:top w:w="0" w:type="dxa"/>
            <w:left w:w="0" w:type="dxa"/>
            <w:bottom w:w="0" w:type="dxa"/>
            <w:right w:w="0" w:type="dxa"/>
          </w:tblCellMar>
        </w:tblPrEx>
        <w:trPr>
          <w:jc w:val="center"/>
        </w:trPr>
        <w:tc>
          <w:tcPr>
            <w:tcW w:w="401" w:type="pct"/>
            <w:shd w:val="clear" w:color="auto" w:fill="FFFFFF"/>
            <w:vAlign w:val="center"/>
          </w:tcPr>
          <w:p w14:paraId="2CF4CE90" w14:textId="77777777" w:rsidR="008E559A" w:rsidRPr="00BF5A61" w:rsidRDefault="008E559A" w:rsidP="00506BE9">
            <w:pPr>
              <w:spacing w:before="120"/>
              <w:rPr>
                <w:rFonts w:cs="Arial"/>
                <w:szCs w:val="20"/>
              </w:rPr>
            </w:pPr>
            <w:r w:rsidRPr="00BF5A61">
              <w:rPr>
                <w:rStyle w:val="Other"/>
                <w:rFonts w:ascii="Arial" w:hAnsi="Arial" w:cs="Arial"/>
                <w:szCs w:val="20"/>
              </w:rPr>
              <w:t>4</w:t>
            </w:r>
          </w:p>
        </w:tc>
        <w:tc>
          <w:tcPr>
            <w:tcW w:w="4599" w:type="pct"/>
            <w:shd w:val="clear" w:color="auto" w:fill="FFFFFF"/>
            <w:vAlign w:val="center"/>
          </w:tcPr>
          <w:p w14:paraId="46A52475"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đường dây 500kV Vũng Áng - Nho Quan (cải tạo đường dây 500kV 01 mạch lên thành 02 mạch </w:t>
            </w:r>
            <w:r w:rsidR="00E725B7" w:rsidRPr="00BF5A61">
              <w:rPr>
                <w:rStyle w:val="Other"/>
                <w:rFonts w:ascii="Arial" w:hAnsi="Arial" w:cs="Arial"/>
                <w:szCs w:val="20"/>
                <w:lang w:val="en-US"/>
              </w:rPr>
              <w:t>x</w:t>
            </w:r>
            <w:r w:rsidRPr="00BF5A61">
              <w:rPr>
                <w:rStyle w:val="Other"/>
                <w:rFonts w:ascii="Arial" w:hAnsi="Arial" w:cs="Arial"/>
                <w:szCs w:val="20"/>
              </w:rPr>
              <w:t xml:space="preserve"> 378 km)</w:t>
            </w:r>
          </w:p>
        </w:tc>
      </w:tr>
      <w:tr w:rsidR="008E559A" w:rsidRPr="00BF5A61" w14:paraId="1848C675" w14:textId="77777777">
        <w:tblPrEx>
          <w:tblCellMar>
            <w:top w:w="0" w:type="dxa"/>
            <w:left w:w="0" w:type="dxa"/>
            <w:bottom w:w="0" w:type="dxa"/>
            <w:right w:w="0" w:type="dxa"/>
          </w:tblCellMar>
        </w:tblPrEx>
        <w:trPr>
          <w:jc w:val="center"/>
        </w:trPr>
        <w:tc>
          <w:tcPr>
            <w:tcW w:w="401" w:type="pct"/>
            <w:shd w:val="clear" w:color="auto" w:fill="FFFFFF"/>
            <w:vAlign w:val="center"/>
          </w:tcPr>
          <w:p w14:paraId="36A7E2BF" w14:textId="77777777" w:rsidR="008E559A" w:rsidRPr="00BF5A61" w:rsidRDefault="008E559A" w:rsidP="00506BE9">
            <w:pPr>
              <w:spacing w:before="120"/>
              <w:rPr>
                <w:rFonts w:cs="Arial"/>
                <w:szCs w:val="20"/>
              </w:rPr>
            </w:pPr>
            <w:r w:rsidRPr="00BF5A61">
              <w:rPr>
                <w:rStyle w:val="Other"/>
                <w:rFonts w:ascii="Arial" w:hAnsi="Arial" w:cs="Arial"/>
                <w:szCs w:val="20"/>
              </w:rPr>
              <w:t>5</w:t>
            </w:r>
          </w:p>
        </w:tc>
        <w:tc>
          <w:tcPr>
            <w:tcW w:w="4599" w:type="pct"/>
            <w:shd w:val="clear" w:color="auto" w:fill="FFFFFF"/>
            <w:vAlign w:val="center"/>
          </w:tcPr>
          <w:p w14:paraId="61B2829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tuyến đường dây 500kV Vũng Áng - Rẽ Hà Tĩnh - Đà Nẵng (chuyển tiếp trên đường dây 500kV Hà Tĩnh - Đà Nẵng) 02 mạch </w:t>
            </w:r>
            <w:r w:rsidR="00C420CB" w:rsidRPr="00BF5A61">
              <w:rPr>
                <w:rStyle w:val="Other"/>
                <w:rFonts w:ascii="Arial" w:hAnsi="Arial" w:cs="Arial"/>
                <w:szCs w:val="20"/>
                <w:lang w:val="en-US"/>
              </w:rPr>
              <w:t>x</w:t>
            </w:r>
            <w:r w:rsidRPr="00BF5A61">
              <w:rPr>
                <w:rStyle w:val="Other"/>
                <w:rFonts w:ascii="Arial" w:hAnsi="Arial" w:cs="Arial"/>
                <w:szCs w:val="20"/>
              </w:rPr>
              <w:t xml:space="preserve"> 17km</w:t>
            </w:r>
          </w:p>
        </w:tc>
      </w:tr>
      <w:tr w:rsidR="008E559A" w:rsidRPr="00BF5A61" w14:paraId="71201321" w14:textId="77777777">
        <w:tblPrEx>
          <w:tblCellMar>
            <w:top w:w="0" w:type="dxa"/>
            <w:left w:w="0" w:type="dxa"/>
            <w:bottom w:w="0" w:type="dxa"/>
            <w:right w:w="0" w:type="dxa"/>
          </w:tblCellMar>
        </w:tblPrEx>
        <w:trPr>
          <w:jc w:val="center"/>
        </w:trPr>
        <w:tc>
          <w:tcPr>
            <w:tcW w:w="401" w:type="pct"/>
            <w:shd w:val="clear" w:color="auto" w:fill="FFFFFF"/>
            <w:vAlign w:val="center"/>
          </w:tcPr>
          <w:p w14:paraId="3AF223B0" w14:textId="77777777" w:rsidR="008E559A" w:rsidRPr="00BF5A61" w:rsidRDefault="008E559A" w:rsidP="00506BE9">
            <w:pPr>
              <w:spacing w:before="120"/>
              <w:rPr>
                <w:rFonts w:cs="Arial"/>
                <w:szCs w:val="20"/>
              </w:rPr>
            </w:pPr>
            <w:r w:rsidRPr="00BF5A61">
              <w:rPr>
                <w:rStyle w:val="Other"/>
                <w:rFonts w:ascii="Arial" w:hAnsi="Arial" w:cs="Arial"/>
                <w:b/>
                <w:bCs/>
                <w:szCs w:val="20"/>
              </w:rPr>
              <w:t>II</w:t>
            </w:r>
          </w:p>
        </w:tc>
        <w:tc>
          <w:tcPr>
            <w:tcW w:w="4599" w:type="pct"/>
            <w:shd w:val="clear" w:color="auto" w:fill="FFFFFF"/>
            <w:vAlign w:val="center"/>
          </w:tcPr>
          <w:p w14:paraId="764FDEB7"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Hệ thống điện 220kV</w:t>
            </w:r>
          </w:p>
        </w:tc>
      </w:tr>
      <w:tr w:rsidR="008E559A" w:rsidRPr="00BF5A61" w14:paraId="36B67C12" w14:textId="77777777">
        <w:tblPrEx>
          <w:tblCellMar>
            <w:top w:w="0" w:type="dxa"/>
            <w:left w:w="0" w:type="dxa"/>
            <w:bottom w:w="0" w:type="dxa"/>
            <w:right w:w="0" w:type="dxa"/>
          </w:tblCellMar>
        </w:tblPrEx>
        <w:trPr>
          <w:jc w:val="center"/>
        </w:trPr>
        <w:tc>
          <w:tcPr>
            <w:tcW w:w="401" w:type="pct"/>
            <w:shd w:val="clear" w:color="auto" w:fill="FFFFFF"/>
            <w:vAlign w:val="center"/>
          </w:tcPr>
          <w:p w14:paraId="768AD48B"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a</w:t>
            </w:r>
          </w:p>
        </w:tc>
        <w:tc>
          <w:tcPr>
            <w:tcW w:w="4599" w:type="pct"/>
            <w:shd w:val="clear" w:color="auto" w:fill="FFFFFF"/>
            <w:vAlign w:val="center"/>
          </w:tcPr>
          <w:p w14:paraId="4708C691"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Trạm biến áp</w:t>
            </w:r>
          </w:p>
        </w:tc>
      </w:tr>
      <w:tr w:rsidR="008E559A" w:rsidRPr="00BF5A61" w14:paraId="24DDF6BE" w14:textId="77777777">
        <w:tblPrEx>
          <w:tblCellMar>
            <w:top w:w="0" w:type="dxa"/>
            <w:left w:w="0" w:type="dxa"/>
            <w:bottom w:w="0" w:type="dxa"/>
            <w:right w:w="0" w:type="dxa"/>
          </w:tblCellMar>
        </w:tblPrEx>
        <w:trPr>
          <w:jc w:val="center"/>
        </w:trPr>
        <w:tc>
          <w:tcPr>
            <w:tcW w:w="401" w:type="pct"/>
            <w:shd w:val="clear" w:color="auto" w:fill="FFFFFF"/>
            <w:vAlign w:val="center"/>
          </w:tcPr>
          <w:p w14:paraId="11C29EC0" w14:textId="77777777" w:rsidR="008E559A" w:rsidRPr="00BF5A61" w:rsidRDefault="008E559A" w:rsidP="00506BE9">
            <w:pPr>
              <w:spacing w:before="120"/>
              <w:rPr>
                <w:rFonts w:cs="Arial"/>
                <w:szCs w:val="20"/>
              </w:rPr>
            </w:pPr>
            <w:r w:rsidRPr="00BF5A61">
              <w:rPr>
                <w:rStyle w:val="Other"/>
                <w:rFonts w:ascii="Arial" w:hAnsi="Arial" w:cs="Arial"/>
                <w:szCs w:val="20"/>
              </w:rPr>
              <w:t>1</w:t>
            </w:r>
          </w:p>
        </w:tc>
        <w:tc>
          <w:tcPr>
            <w:tcW w:w="4599" w:type="pct"/>
            <w:shd w:val="clear" w:color="auto" w:fill="FFFFFF"/>
            <w:vAlign w:val="center"/>
          </w:tcPr>
          <w:p w14:paraId="7250E7EA"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quy mô công suất máy biến áp AT2 của trạm biến áp 220kV Hà Tĩnh từ 1</w:t>
            </w:r>
            <w:r w:rsidRPr="00BF5A61">
              <w:rPr>
                <w:rStyle w:val="Other"/>
                <w:rFonts w:ascii="Arial" w:hAnsi="Arial" w:cs="Arial"/>
                <w:szCs w:val="20"/>
                <w:lang w:val="en-US"/>
              </w:rPr>
              <w:t xml:space="preserve">25MVA </w:t>
            </w:r>
            <w:r w:rsidRPr="00BF5A61">
              <w:rPr>
                <w:rStyle w:val="Other"/>
                <w:rFonts w:ascii="Arial" w:hAnsi="Arial" w:cs="Arial"/>
                <w:szCs w:val="20"/>
              </w:rPr>
              <w:t>thành 250MVA</w:t>
            </w:r>
          </w:p>
        </w:tc>
      </w:tr>
      <w:tr w:rsidR="008E559A" w:rsidRPr="00BF5A61" w14:paraId="4FD94DC9" w14:textId="77777777">
        <w:tblPrEx>
          <w:tblCellMar>
            <w:top w:w="0" w:type="dxa"/>
            <w:left w:w="0" w:type="dxa"/>
            <w:bottom w:w="0" w:type="dxa"/>
            <w:right w:w="0" w:type="dxa"/>
          </w:tblCellMar>
        </w:tblPrEx>
        <w:trPr>
          <w:jc w:val="center"/>
        </w:trPr>
        <w:tc>
          <w:tcPr>
            <w:tcW w:w="401" w:type="pct"/>
            <w:shd w:val="clear" w:color="auto" w:fill="FFFFFF"/>
            <w:vAlign w:val="center"/>
          </w:tcPr>
          <w:p w14:paraId="724F9EE0" w14:textId="77777777" w:rsidR="008E559A" w:rsidRPr="00BF5A61" w:rsidRDefault="008E559A" w:rsidP="00506BE9">
            <w:pPr>
              <w:spacing w:before="120"/>
              <w:rPr>
                <w:rFonts w:cs="Arial"/>
                <w:szCs w:val="20"/>
              </w:rPr>
            </w:pPr>
            <w:r w:rsidRPr="00BF5A61">
              <w:rPr>
                <w:rStyle w:val="Other"/>
                <w:rFonts w:ascii="Arial" w:hAnsi="Arial" w:cs="Arial"/>
                <w:szCs w:val="20"/>
              </w:rPr>
              <w:t>2</w:t>
            </w:r>
          </w:p>
        </w:tc>
        <w:tc>
          <w:tcPr>
            <w:tcW w:w="4599" w:type="pct"/>
            <w:shd w:val="clear" w:color="auto" w:fill="FFFFFF"/>
            <w:vAlign w:val="center"/>
          </w:tcPr>
          <w:p w14:paraId="738EFEFE"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220kV Vũng Áng, công suất 1x125 MVA.</w:t>
            </w:r>
          </w:p>
        </w:tc>
      </w:tr>
      <w:tr w:rsidR="008E559A" w:rsidRPr="00BF5A61" w14:paraId="1F3B4E5B" w14:textId="77777777">
        <w:tblPrEx>
          <w:tblCellMar>
            <w:top w:w="0" w:type="dxa"/>
            <w:left w:w="0" w:type="dxa"/>
            <w:bottom w:w="0" w:type="dxa"/>
            <w:right w:w="0" w:type="dxa"/>
          </w:tblCellMar>
        </w:tblPrEx>
        <w:trPr>
          <w:jc w:val="center"/>
        </w:trPr>
        <w:tc>
          <w:tcPr>
            <w:tcW w:w="401" w:type="pct"/>
            <w:shd w:val="clear" w:color="auto" w:fill="FFFFFF"/>
            <w:vAlign w:val="center"/>
          </w:tcPr>
          <w:p w14:paraId="5E89E711" w14:textId="77777777" w:rsidR="008E559A" w:rsidRPr="00BF5A61" w:rsidRDefault="008E559A" w:rsidP="00506BE9">
            <w:pPr>
              <w:spacing w:before="120"/>
              <w:rPr>
                <w:rFonts w:cs="Arial"/>
                <w:szCs w:val="20"/>
              </w:rPr>
            </w:pPr>
            <w:r w:rsidRPr="00BF5A61">
              <w:rPr>
                <w:rStyle w:val="Other"/>
                <w:rFonts w:ascii="Arial" w:hAnsi="Arial" w:cs="Arial"/>
                <w:szCs w:val="20"/>
              </w:rPr>
              <w:t>3</w:t>
            </w:r>
          </w:p>
        </w:tc>
        <w:tc>
          <w:tcPr>
            <w:tcW w:w="4599" w:type="pct"/>
            <w:shd w:val="clear" w:color="auto" w:fill="FFFFFF"/>
            <w:vAlign w:val="center"/>
          </w:tcPr>
          <w:p w14:paraId="6B72693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trạm biến áp 220kV Vũng Áng (lắp máy biến áp 2, công suất </w:t>
            </w:r>
            <w:r w:rsidRPr="00BF5A61">
              <w:rPr>
                <w:rStyle w:val="Other"/>
                <w:rFonts w:ascii="Arial" w:hAnsi="Arial" w:cs="Arial"/>
                <w:szCs w:val="20"/>
                <w:lang w:val="en-US"/>
              </w:rPr>
              <w:t>250MVA).</w:t>
            </w:r>
          </w:p>
        </w:tc>
      </w:tr>
      <w:tr w:rsidR="008E559A" w:rsidRPr="00BF5A61" w14:paraId="24F7350B" w14:textId="77777777">
        <w:tblPrEx>
          <w:tblCellMar>
            <w:top w:w="0" w:type="dxa"/>
            <w:left w:w="0" w:type="dxa"/>
            <w:bottom w:w="0" w:type="dxa"/>
            <w:right w:w="0" w:type="dxa"/>
          </w:tblCellMar>
        </w:tblPrEx>
        <w:trPr>
          <w:jc w:val="center"/>
        </w:trPr>
        <w:tc>
          <w:tcPr>
            <w:tcW w:w="401" w:type="pct"/>
            <w:shd w:val="clear" w:color="auto" w:fill="FFFFFF"/>
            <w:vAlign w:val="center"/>
          </w:tcPr>
          <w:p w14:paraId="4139B7C6" w14:textId="77777777" w:rsidR="008E559A" w:rsidRPr="00BF5A61" w:rsidRDefault="008E559A" w:rsidP="00506BE9">
            <w:pPr>
              <w:spacing w:before="120"/>
              <w:rPr>
                <w:rFonts w:cs="Arial"/>
                <w:szCs w:val="20"/>
              </w:rPr>
            </w:pPr>
            <w:r w:rsidRPr="00BF5A61">
              <w:rPr>
                <w:rStyle w:val="Other"/>
                <w:rFonts w:ascii="Arial" w:hAnsi="Arial" w:cs="Arial"/>
                <w:szCs w:val="20"/>
              </w:rPr>
              <w:t>4</w:t>
            </w:r>
          </w:p>
        </w:tc>
        <w:tc>
          <w:tcPr>
            <w:tcW w:w="4599" w:type="pct"/>
            <w:shd w:val="clear" w:color="auto" w:fill="FFFFFF"/>
            <w:vAlign w:val="center"/>
          </w:tcPr>
          <w:p w14:paraId="5E4C020A"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trạm biến áp 220kV Can Lộc, </w:t>
            </w:r>
            <w:r w:rsidRPr="00BF5A61">
              <w:rPr>
                <w:rStyle w:val="Other"/>
                <w:rFonts w:ascii="Arial" w:hAnsi="Arial" w:cs="Arial"/>
                <w:szCs w:val="20"/>
                <w:lang w:val="en-US"/>
              </w:rPr>
              <w:t>công</w:t>
            </w:r>
            <w:r w:rsidRPr="00BF5A61">
              <w:rPr>
                <w:rStyle w:val="Other"/>
                <w:rFonts w:ascii="Arial" w:hAnsi="Arial" w:cs="Arial"/>
                <w:szCs w:val="20"/>
              </w:rPr>
              <w:t xml:space="preserve"> suất 125MVA</w:t>
            </w:r>
          </w:p>
        </w:tc>
      </w:tr>
      <w:tr w:rsidR="008E559A" w:rsidRPr="00BF5A61" w14:paraId="147E7FCE" w14:textId="77777777">
        <w:tblPrEx>
          <w:tblCellMar>
            <w:top w:w="0" w:type="dxa"/>
            <w:left w:w="0" w:type="dxa"/>
            <w:bottom w:w="0" w:type="dxa"/>
            <w:right w:w="0" w:type="dxa"/>
          </w:tblCellMar>
        </w:tblPrEx>
        <w:trPr>
          <w:jc w:val="center"/>
        </w:trPr>
        <w:tc>
          <w:tcPr>
            <w:tcW w:w="401" w:type="pct"/>
            <w:shd w:val="clear" w:color="auto" w:fill="FFFFFF"/>
            <w:vAlign w:val="center"/>
          </w:tcPr>
          <w:p w14:paraId="3ABAA0B1" w14:textId="77777777" w:rsidR="008E559A" w:rsidRPr="00BF5A61" w:rsidRDefault="008E559A" w:rsidP="00506BE9">
            <w:pPr>
              <w:spacing w:before="120"/>
              <w:rPr>
                <w:rFonts w:cs="Arial"/>
                <w:szCs w:val="20"/>
              </w:rPr>
            </w:pPr>
            <w:r w:rsidRPr="00BF5A61">
              <w:rPr>
                <w:rStyle w:val="Other"/>
                <w:rFonts w:ascii="Arial" w:hAnsi="Arial" w:cs="Arial"/>
                <w:szCs w:val="20"/>
              </w:rPr>
              <w:t>5</w:t>
            </w:r>
          </w:p>
        </w:tc>
        <w:tc>
          <w:tcPr>
            <w:tcW w:w="4599" w:type="pct"/>
            <w:shd w:val="clear" w:color="auto" w:fill="FFFFFF"/>
            <w:vAlign w:val="center"/>
          </w:tcPr>
          <w:p w14:paraId="24B37AE6"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quy mô công suất trạm biến áp 220kV Vũng Áng (lắp thêm máy biến áp AT2 công suất 125MVA)</w:t>
            </w:r>
          </w:p>
        </w:tc>
      </w:tr>
      <w:tr w:rsidR="008E559A" w:rsidRPr="00BF5A61" w14:paraId="75F38441" w14:textId="77777777">
        <w:tblPrEx>
          <w:tblCellMar>
            <w:top w:w="0" w:type="dxa"/>
            <w:left w:w="0" w:type="dxa"/>
            <w:bottom w:w="0" w:type="dxa"/>
            <w:right w:w="0" w:type="dxa"/>
          </w:tblCellMar>
        </w:tblPrEx>
        <w:trPr>
          <w:jc w:val="center"/>
        </w:trPr>
        <w:tc>
          <w:tcPr>
            <w:tcW w:w="401" w:type="pct"/>
            <w:shd w:val="clear" w:color="auto" w:fill="FFFFFF"/>
            <w:vAlign w:val="center"/>
          </w:tcPr>
          <w:p w14:paraId="53F9C8CB" w14:textId="77777777" w:rsidR="008E559A" w:rsidRPr="00BF5A61" w:rsidRDefault="008E559A" w:rsidP="00506BE9">
            <w:pPr>
              <w:spacing w:before="120"/>
              <w:rPr>
                <w:rFonts w:cs="Arial"/>
                <w:szCs w:val="20"/>
              </w:rPr>
            </w:pPr>
            <w:r w:rsidRPr="00BF5A61">
              <w:rPr>
                <w:rStyle w:val="Other"/>
                <w:rFonts w:ascii="Arial" w:hAnsi="Arial" w:cs="Arial"/>
                <w:szCs w:val="20"/>
              </w:rPr>
              <w:t>6</w:t>
            </w:r>
          </w:p>
        </w:tc>
        <w:tc>
          <w:tcPr>
            <w:tcW w:w="4599" w:type="pct"/>
            <w:shd w:val="clear" w:color="auto" w:fill="FFFFFF"/>
            <w:vAlign w:val="center"/>
          </w:tcPr>
          <w:p w14:paraId="3098EE1C"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220kV Vũng Áng 2, công suất 2x250MVA (cấp điện cho Khu công nghiệp trung tâm lô CN4, CN5 - KKT Vũng Áng)</w:t>
            </w:r>
          </w:p>
        </w:tc>
      </w:tr>
      <w:tr w:rsidR="008E559A" w:rsidRPr="00BF5A61" w14:paraId="10EB83BF" w14:textId="77777777">
        <w:tblPrEx>
          <w:tblCellMar>
            <w:top w:w="0" w:type="dxa"/>
            <w:left w:w="0" w:type="dxa"/>
            <w:bottom w:w="0" w:type="dxa"/>
            <w:right w:w="0" w:type="dxa"/>
          </w:tblCellMar>
        </w:tblPrEx>
        <w:trPr>
          <w:jc w:val="center"/>
        </w:trPr>
        <w:tc>
          <w:tcPr>
            <w:tcW w:w="401" w:type="pct"/>
            <w:shd w:val="clear" w:color="auto" w:fill="FFFFFF"/>
            <w:vAlign w:val="center"/>
          </w:tcPr>
          <w:p w14:paraId="1A25BAE2" w14:textId="77777777" w:rsidR="008E559A" w:rsidRPr="00BF5A61" w:rsidRDefault="008E559A" w:rsidP="00506BE9">
            <w:pPr>
              <w:spacing w:before="120"/>
              <w:rPr>
                <w:rFonts w:cs="Arial"/>
                <w:szCs w:val="20"/>
              </w:rPr>
            </w:pPr>
            <w:r w:rsidRPr="00BF5A61">
              <w:rPr>
                <w:rStyle w:val="Other"/>
                <w:rFonts w:ascii="Arial" w:hAnsi="Arial" w:cs="Arial"/>
                <w:szCs w:val="20"/>
                <w:lang w:val="en-US"/>
              </w:rPr>
              <w:t>7</w:t>
            </w:r>
          </w:p>
        </w:tc>
        <w:tc>
          <w:tcPr>
            <w:tcW w:w="4599" w:type="pct"/>
            <w:shd w:val="clear" w:color="auto" w:fill="FFFFFF"/>
            <w:vAlign w:val="center"/>
          </w:tcPr>
          <w:p w14:paraId="347F40F3"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220kV Hà Tĩnh 2, công suất 2x250MVA (cấp điện cho Khu công nghiệp phía tây Thành phố Hà Tĩnh và khu vực lân cận)</w:t>
            </w:r>
          </w:p>
        </w:tc>
      </w:tr>
      <w:tr w:rsidR="008E559A" w:rsidRPr="00BF5A61" w14:paraId="663AAF2C" w14:textId="77777777">
        <w:tblPrEx>
          <w:tblCellMar>
            <w:top w:w="0" w:type="dxa"/>
            <w:left w:w="0" w:type="dxa"/>
            <w:bottom w:w="0" w:type="dxa"/>
            <w:right w:w="0" w:type="dxa"/>
          </w:tblCellMar>
        </w:tblPrEx>
        <w:trPr>
          <w:jc w:val="center"/>
        </w:trPr>
        <w:tc>
          <w:tcPr>
            <w:tcW w:w="401" w:type="pct"/>
            <w:shd w:val="clear" w:color="auto" w:fill="FFFFFF"/>
            <w:vAlign w:val="center"/>
          </w:tcPr>
          <w:p w14:paraId="3629E538" w14:textId="77777777" w:rsidR="008E559A" w:rsidRPr="00BF5A61" w:rsidRDefault="008E559A" w:rsidP="00506BE9">
            <w:pPr>
              <w:spacing w:before="120"/>
              <w:rPr>
                <w:rFonts w:cs="Arial"/>
                <w:szCs w:val="20"/>
              </w:rPr>
            </w:pPr>
            <w:r w:rsidRPr="00BF5A61">
              <w:rPr>
                <w:rStyle w:val="Other"/>
                <w:rFonts w:ascii="Arial" w:hAnsi="Arial" w:cs="Arial"/>
                <w:szCs w:val="20"/>
                <w:lang w:val="en-US"/>
              </w:rPr>
              <w:t>8</w:t>
            </w:r>
          </w:p>
        </w:tc>
        <w:tc>
          <w:tcPr>
            <w:tcW w:w="4599" w:type="pct"/>
            <w:shd w:val="clear" w:color="auto" w:fill="FFFFFF"/>
            <w:vAlign w:val="center"/>
          </w:tcPr>
          <w:p w14:paraId="004B5CFB"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Kỳ Nam, công suất 2x25MVA (giải tỏa công suất Nhà máy điện gió Kỳ Nam)</w:t>
            </w:r>
          </w:p>
        </w:tc>
      </w:tr>
      <w:tr w:rsidR="008E559A" w:rsidRPr="00BF5A61" w14:paraId="548175A5" w14:textId="77777777">
        <w:tblPrEx>
          <w:tblCellMar>
            <w:top w:w="0" w:type="dxa"/>
            <w:left w:w="0" w:type="dxa"/>
            <w:bottom w:w="0" w:type="dxa"/>
            <w:right w:w="0" w:type="dxa"/>
          </w:tblCellMar>
        </w:tblPrEx>
        <w:trPr>
          <w:jc w:val="center"/>
        </w:trPr>
        <w:tc>
          <w:tcPr>
            <w:tcW w:w="401" w:type="pct"/>
            <w:shd w:val="clear" w:color="auto" w:fill="FFFFFF"/>
            <w:vAlign w:val="center"/>
          </w:tcPr>
          <w:p w14:paraId="745F0858" w14:textId="77777777" w:rsidR="008E559A" w:rsidRPr="00BF5A61" w:rsidRDefault="008E559A" w:rsidP="00506BE9">
            <w:pPr>
              <w:spacing w:before="120"/>
              <w:rPr>
                <w:rFonts w:cs="Arial"/>
                <w:szCs w:val="20"/>
              </w:rPr>
            </w:pPr>
            <w:r w:rsidRPr="00BF5A61">
              <w:rPr>
                <w:rStyle w:val="Other"/>
                <w:rFonts w:ascii="Arial" w:hAnsi="Arial" w:cs="Arial"/>
                <w:szCs w:val="20"/>
                <w:lang w:val="en-US"/>
              </w:rPr>
              <w:t>9</w:t>
            </w:r>
          </w:p>
        </w:tc>
        <w:tc>
          <w:tcPr>
            <w:tcW w:w="4599" w:type="pct"/>
            <w:shd w:val="clear" w:color="auto" w:fill="FFFFFF"/>
            <w:vAlign w:val="center"/>
          </w:tcPr>
          <w:p w14:paraId="7CD00CA1"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Kỳ Anh PT2, công suất 3x63MVA (giải tỏa công suất Nhà máy điện gió Kỳ Anh PT 1,</w:t>
            </w:r>
            <w:r w:rsidR="00DF6F2F" w:rsidRPr="00BF5A61">
              <w:rPr>
                <w:rStyle w:val="Other"/>
                <w:rFonts w:ascii="Arial" w:hAnsi="Arial" w:cs="Arial"/>
                <w:szCs w:val="20"/>
                <w:lang w:val="en-US"/>
              </w:rPr>
              <w:t xml:space="preserve"> </w:t>
            </w:r>
            <w:r w:rsidRPr="00BF5A61">
              <w:rPr>
                <w:rStyle w:val="Other"/>
                <w:rFonts w:ascii="Arial" w:hAnsi="Arial" w:cs="Arial"/>
                <w:szCs w:val="20"/>
              </w:rPr>
              <w:t>2, 3)</w:t>
            </w:r>
          </w:p>
        </w:tc>
      </w:tr>
      <w:tr w:rsidR="008E559A" w:rsidRPr="00BF5A61" w14:paraId="7042E9E3" w14:textId="77777777">
        <w:tblPrEx>
          <w:tblCellMar>
            <w:top w:w="0" w:type="dxa"/>
            <w:left w:w="0" w:type="dxa"/>
            <w:bottom w:w="0" w:type="dxa"/>
            <w:right w:w="0" w:type="dxa"/>
          </w:tblCellMar>
        </w:tblPrEx>
        <w:trPr>
          <w:jc w:val="center"/>
        </w:trPr>
        <w:tc>
          <w:tcPr>
            <w:tcW w:w="401" w:type="pct"/>
            <w:shd w:val="clear" w:color="auto" w:fill="FFFFFF"/>
            <w:vAlign w:val="center"/>
          </w:tcPr>
          <w:p w14:paraId="058B3035" w14:textId="77777777" w:rsidR="008E559A" w:rsidRPr="00BF5A61" w:rsidRDefault="008E559A" w:rsidP="00506BE9">
            <w:pPr>
              <w:spacing w:before="120"/>
              <w:rPr>
                <w:rFonts w:cs="Arial"/>
                <w:szCs w:val="20"/>
              </w:rPr>
            </w:pPr>
            <w:r w:rsidRPr="00BF5A61">
              <w:rPr>
                <w:rStyle w:val="Other"/>
                <w:rFonts w:ascii="Arial" w:hAnsi="Arial" w:cs="Arial"/>
                <w:szCs w:val="20"/>
                <w:lang w:val="en-US"/>
              </w:rPr>
              <w:t>10</w:t>
            </w:r>
          </w:p>
        </w:tc>
        <w:tc>
          <w:tcPr>
            <w:tcW w:w="4599" w:type="pct"/>
            <w:shd w:val="clear" w:color="auto" w:fill="FFFFFF"/>
            <w:vAlign w:val="center"/>
          </w:tcPr>
          <w:p w14:paraId="47C51EFF"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Kỳ Anh MK, công suất 4x125MVA (giải tỏa công suất Nhà máy điện gió Kỳ Anh MK)</w:t>
            </w:r>
          </w:p>
        </w:tc>
      </w:tr>
      <w:tr w:rsidR="008E559A" w:rsidRPr="00BF5A61" w14:paraId="0C8A79AA" w14:textId="77777777">
        <w:tblPrEx>
          <w:tblCellMar>
            <w:top w:w="0" w:type="dxa"/>
            <w:left w:w="0" w:type="dxa"/>
            <w:bottom w:w="0" w:type="dxa"/>
            <w:right w:w="0" w:type="dxa"/>
          </w:tblCellMar>
        </w:tblPrEx>
        <w:trPr>
          <w:jc w:val="center"/>
        </w:trPr>
        <w:tc>
          <w:tcPr>
            <w:tcW w:w="401" w:type="pct"/>
            <w:shd w:val="clear" w:color="auto" w:fill="FFFFFF"/>
            <w:vAlign w:val="center"/>
          </w:tcPr>
          <w:p w14:paraId="52138DB8" w14:textId="77777777" w:rsidR="008E559A" w:rsidRPr="00BF5A61" w:rsidRDefault="008E559A" w:rsidP="00506BE9">
            <w:pPr>
              <w:spacing w:before="120"/>
              <w:rPr>
                <w:rFonts w:cs="Arial"/>
                <w:szCs w:val="20"/>
              </w:rPr>
            </w:pPr>
            <w:r w:rsidRPr="00BF5A61">
              <w:rPr>
                <w:rStyle w:val="Other"/>
                <w:rFonts w:ascii="Arial" w:hAnsi="Arial" w:cs="Arial"/>
                <w:szCs w:val="20"/>
                <w:lang w:val="en-US"/>
              </w:rPr>
              <w:t>11</w:t>
            </w:r>
          </w:p>
        </w:tc>
        <w:tc>
          <w:tcPr>
            <w:tcW w:w="4599" w:type="pct"/>
            <w:shd w:val="clear" w:color="auto" w:fill="FFFFFF"/>
            <w:vAlign w:val="center"/>
          </w:tcPr>
          <w:p w14:paraId="5330A72E"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Cẩm Xuyên, công suất 2x125MVA (giải tỏa công suất Nhà máy điện gió Cẩm Xuyên)</w:t>
            </w:r>
          </w:p>
        </w:tc>
      </w:tr>
      <w:tr w:rsidR="008E559A" w:rsidRPr="00BF5A61" w14:paraId="17A5CEF4" w14:textId="77777777">
        <w:tblPrEx>
          <w:tblCellMar>
            <w:top w:w="0" w:type="dxa"/>
            <w:left w:w="0" w:type="dxa"/>
            <w:bottom w:w="0" w:type="dxa"/>
            <w:right w:w="0" w:type="dxa"/>
          </w:tblCellMar>
        </w:tblPrEx>
        <w:trPr>
          <w:jc w:val="center"/>
        </w:trPr>
        <w:tc>
          <w:tcPr>
            <w:tcW w:w="401" w:type="pct"/>
            <w:shd w:val="clear" w:color="auto" w:fill="FFFFFF"/>
            <w:vAlign w:val="center"/>
          </w:tcPr>
          <w:p w14:paraId="376A1C17" w14:textId="77777777" w:rsidR="008E559A" w:rsidRPr="00BF5A61" w:rsidRDefault="008E559A" w:rsidP="00506BE9">
            <w:pPr>
              <w:spacing w:before="120"/>
              <w:rPr>
                <w:rFonts w:cs="Arial"/>
                <w:szCs w:val="20"/>
              </w:rPr>
            </w:pPr>
            <w:r w:rsidRPr="00BF5A61">
              <w:rPr>
                <w:rStyle w:val="Other"/>
                <w:rFonts w:ascii="Arial" w:hAnsi="Arial" w:cs="Arial"/>
                <w:szCs w:val="20"/>
                <w:lang w:val="en-US"/>
              </w:rPr>
              <w:t>12</w:t>
            </w:r>
          </w:p>
        </w:tc>
        <w:tc>
          <w:tcPr>
            <w:tcW w:w="4599" w:type="pct"/>
            <w:shd w:val="clear" w:color="auto" w:fill="FFFFFF"/>
            <w:vAlign w:val="center"/>
          </w:tcPr>
          <w:p w14:paraId="7CC47412"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Kỳ Khang, công suất 1x150MVA (giải tỏa công suất Nhà máy điện gió Kỳ Khang)</w:t>
            </w:r>
          </w:p>
        </w:tc>
      </w:tr>
      <w:tr w:rsidR="008E559A" w:rsidRPr="00BF5A61" w14:paraId="5A0EB21D" w14:textId="77777777">
        <w:tblPrEx>
          <w:tblCellMar>
            <w:top w:w="0" w:type="dxa"/>
            <w:left w:w="0" w:type="dxa"/>
            <w:bottom w:w="0" w:type="dxa"/>
            <w:right w:w="0" w:type="dxa"/>
          </w:tblCellMar>
        </w:tblPrEx>
        <w:trPr>
          <w:jc w:val="center"/>
        </w:trPr>
        <w:tc>
          <w:tcPr>
            <w:tcW w:w="401" w:type="pct"/>
            <w:shd w:val="clear" w:color="auto" w:fill="FFFFFF"/>
            <w:vAlign w:val="center"/>
          </w:tcPr>
          <w:p w14:paraId="4F011638" w14:textId="77777777" w:rsidR="008E559A" w:rsidRPr="00BF5A61" w:rsidRDefault="008E559A" w:rsidP="00506BE9">
            <w:pPr>
              <w:spacing w:before="120"/>
              <w:rPr>
                <w:rFonts w:cs="Arial"/>
                <w:szCs w:val="20"/>
              </w:rPr>
            </w:pPr>
            <w:r w:rsidRPr="00BF5A61">
              <w:rPr>
                <w:rStyle w:val="Other"/>
                <w:rFonts w:ascii="Arial" w:hAnsi="Arial" w:cs="Arial"/>
                <w:szCs w:val="20"/>
                <w:lang w:val="en-US"/>
              </w:rPr>
              <w:t>13</w:t>
            </w:r>
          </w:p>
        </w:tc>
        <w:tc>
          <w:tcPr>
            <w:tcW w:w="4599" w:type="pct"/>
            <w:shd w:val="clear" w:color="auto" w:fill="FFFFFF"/>
            <w:vAlign w:val="center"/>
          </w:tcPr>
          <w:p w14:paraId="77BE494B"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Hồ Đá Cát, công suất 1x</w:t>
            </w:r>
            <w:r w:rsidRPr="00BF5A61">
              <w:rPr>
                <w:rStyle w:val="Other"/>
                <w:rFonts w:ascii="Arial" w:hAnsi="Arial" w:cs="Arial"/>
                <w:szCs w:val="20"/>
                <w:lang w:val="en-US"/>
              </w:rPr>
              <w:t>6</w:t>
            </w:r>
            <w:r w:rsidRPr="00BF5A61">
              <w:rPr>
                <w:rStyle w:val="Other"/>
                <w:rFonts w:ascii="Arial" w:hAnsi="Arial" w:cs="Arial"/>
                <w:szCs w:val="20"/>
              </w:rPr>
              <w:t>3MVA (giải tỏa công suất Nhà máy điện gió Hồ Đá Cát)</w:t>
            </w:r>
          </w:p>
        </w:tc>
      </w:tr>
      <w:tr w:rsidR="008E559A" w:rsidRPr="00BF5A61" w14:paraId="6873FD88" w14:textId="77777777">
        <w:tblPrEx>
          <w:tblCellMar>
            <w:top w:w="0" w:type="dxa"/>
            <w:left w:w="0" w:type="dxa"/>
            <w:bottom w:w="0" w:type="dxa"/>
            <w:right w:w="0" w:type="dxa"/>
          </w:tblCellMar>
        </w:tblPrEx>
        <w:trPr>
          <w:jc w:val="center"/>
        </w:trPr>
        <w:tc>
          <w:tcPr>
            <w:tcW w:w="401" w:type="pct"/>
            <w:shd w:val="clear" w:color="auto" w:fill="FFFFFF"/>
            <w:vAlign w:val="center"/>
          </w:tcPr>
          <w:p w14:paraId="00D3E3B9" w14:textId="77777777" w:rsidR="008E559A" w:rsidRPr="00BF5A61" w:rsidRDefault="008E559A" w:rsidP="00506BE9">
            <w:pPr>
              <w:spacing w:before="120"/>
              <w:rPr>
                <w:rFonts w:cs="Arial"/>
                <w:szCs w:val="20"/>
              </w:rPr>
            </w:pPr>
            <w:r w:rsidRPr="00BF5A61">
              <w:rPr>
                <w:rStyle w:val="Other"/>
                <w:rFonts w:ascii="Arial" w:hAnsi="Arial" w:cs="Arial"/>
                <w:szCs w:val="20"/>
                <w:lang w:val="en-US"/>
              </w:rPr>
              <w:t>14</w:t>
            </w:r>
          </w:p>
        </w:tc>
        <w:tc>
          <w:tcPr>
            <w:tcW w:w="4599" w:type="pct"/>
            <w:shd w:val="clear" w:color="auto" w:fill="FFFFFF"/>
            <w:vAlign w:val="center"/>
          </w:tcPr>
          <w:p w14:paraId="5BD3D3DF"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gió Kỳ Anh ĐT 1,2,3 công suất 3x63MVA (giải tỏa công suất Nhà máy điện gió Kỳ Anh ĐT 1,2,3)</w:t>
            </w:r>
          </w:p>
        </w:tc>
      </w:tr>
      <w:tr w:rsidR="008E559A" w:rsidRPr="00BF5A61" w14:paraId="7FD05FFB" w14:textId="77777777">
        <w:tblPrEx>
          <w:tblCellMar>
            <w:top w:w="0" w:type="dxa"/>
            <w:left w:w="0" w:type="dxa"/>
            <w:bottom w:w="0" w:type="dxa"/>
            <w:right w:w="0" w:type="dxa"/>
          </w:tblCellMar>
        </w:tblPrEx>
        <w:trPr>
          <w:jc w:val="center"/>
        </w:trPr>
        <w:tc>
          <w:tcPr>
            <w:tcW w:w="401" w:type="pct"/>
            <w:shd w:val="clear" w:color="auto" w:fill="FFFFFF"/>
            <w:vAlign w:val="center"/>
          </w:tcPr>
          <w:p w14:paraId="44D248CF" w14:textId="77777777" w:rsidR="008E559A" w:rsidRPr="00BF5A61" w:rsidRDefault="008E559A" w:rsidP="00506BE9">
            <w:pPr>
              <w:spacing w:before="120"/>
              <w:rPr>
                <w:rFonts w:cs="Arial"/>
                <w:szCs w:val="20"/>
              </w:rPr>
            </w:pPr>
            <w:r w:rsidRPr="00BF5A61">
              <w:rPr>
                <w:rStyle w:val="Other"/>
                <w:rFonts w:ascii="Arial" w:hAnsi="Arial" w:cs="Arial"/>
                <w:szCs w:val="20"/>
                <w:lang w:val="en-US"/>
              </w:rPr>
              <w:t>15</w:t>
            </w:r>
          </w:p>
        </w:tc>
        <w:tc>
          <w:tcPr>
            <w:tcW w:w="4599" w:type="pct"/>
            <w:shd w:val="clear" w:color="auto" w:fill="FFFFFF"/>
            <w:vAlign w:val="center"/>
          </w:tcPr>
          <w:p w14:paraId="52401772"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 (35)/220kV Nhà máy điện gió Kỳ Ninh công suất 1x250MVA (giải tỏa công suất Nhà máy điện gió Kỳ Ninh)</w:t>
            </w:r>
          </w:p>
        </w:tc>
      </w:tr>
      <w:tr w:rsidR="008E559A" w:rsidRPr="00BF5A61" w14:paraId="0B4751C0" w14:textId="77777777">
        <w:tblPrEx>
          <w:tblCellMar>
            <w:top w:w="0" w:type="dxa"/>
            <w:left w:w="0" w:type="dxa"/>
            <w:bottom w:w="0" w:type="dxa"/>
            <w:right w:w="0" w:type="dxa"/>
          </w:tblCellMar>
        </w:tblPrEx>
        <w:trPr>
          <w:jc w:val="center"/>
        </w:trPr>
        <w:tc>
          <w:tcPr>
            <w:tcW w:w="401" w:type="pct"/>
            <w:shd w:val="clear" w:color="auto" w:fill="FFFFFF"/>
            <w:vAlign w:val="center"/>
          </w:tcPr>
          <w:p w14:paraId="77FF0BC7" w14:textId="77777777" w:rsidR="008E559A" w:rsidRPr="00BF5A61" w:rsidRDefault="008E559A" w:rsidP="00506BE9">
            <w:pPr>
              <w:spacing w:before="120"/>
              <w:rPr>
                <w:rFonts w:cs="Arial"/>
                <w:szCs w:val="20"/>
              </w:rPr>
            </w:pPr>
            <w:r w:rsidRPr="00BF5A61">
              <w:rPr>
                <w:rStyle w:val="Other"/>
                <w:rFonts w:ascii="Arial" w:hAnsi="Arial" w:cs="Arial"/>
                <w:szCs w:val="20"/>
                <w:lang w:val="en-US"/>
              </w:rPr>
              <w:t>16</w:t>
            </w:r>
          </w:p>
        </w:tc>
        <w:tc>
          <w:tcPr>
            <w:tcW w:w="4599" w:type="pct"/>
            <w:shd w:val="clear" w:color="auto" w:fill="FFFFFF"/>
            <w:vAlign w:val="center"/>
          </w:tcPr>
          <w:p w14:paraId="0E73CB34"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mặt trời Cẩm Lạc, công suất 2x63MVA (giải tỏa công suất Nhà máy điện mặt trời Cẩm Lạc)</w:t>
            </w:r>
          </w:p>
        </w:tc>
      </w:tr>
      <w:tr w:rsidR="008E559A" w:rsidRPr="00BF5A61" w14:paraId="34121597" w14:textId="77777777">
        <w:tblPrEx>
          <w:tblCellMar>
            <w:top w:w="0" w:type="dxa"/>
            <w:left w:w="0" w:type="dxa"/>
            <w:bottom w:w="0" w:type="dxa"/>
            <w:right w:w="0" w:type="dxa"/>
          </w:tblCellMar>
        </w:tblPrEx>
        <w:trPr>
          <w:jc w:val="center"/>
        </w:trPr>
        <w:tc>
          <w:tcPr>
            <w:tcW w:w="401" w:type="pct"/>
            <w:shd w:val="clear" w:color="auto" w:fill="FFFFFF"/>
            <w:vAlign w:val="center"/>
          </w:tcPr>
          <w:p w14:paraId="4A17EDA5" w14:textId="77777777" w:rsidR="008E559A" w:rsidRPr="00BF5A61" w:rsidRDefault="008E559A" w:rsidP="00506BE9">
            <w:pPr>
              <w:spacing w:before="120"/>
              <w:rPr>
                <w:rFonts w:cs="Arial"/>
                <w:szCs w:val="20"/>
              </w:rPr>
            </w:pPr>
            <w:r w:rsidRPr="00BF5A61">
              <w:rPr>
                <w:rStyle w:val="Other"/>
                <w:rFonts w:ascii="Arial" w:hAnsi="Arial" w:cs="Arial"/>
                <w:szCs w:val="20"/>
                <w:lang w:val="en-US"/>
              </w:rPr>
              <w:t>17</w:t>
            </w:r>
          </w:p>
        </w:tc>
        <w:tc>
          <w:tcPr>
            <w:tcW w:w="4599" w:type="pct"/>
            <w:shd w:val="clear" w:color="auto" w:fill="FFFFFF"/>
            <w:vAlign w:val="center"/>
          </w:tcPr>
          <w:p w14:paraId="1304A3F1"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mặt trời Hồ Rào Trổ, công suất 2x250MVA (giải tỏa công suất Nhà máy điện mặt trời Hồ Rào Trổ)</w:t>
            </w:r>
          </w:p>
        </w:tc>
      </w:tr>
      <w:tr w:rsidR="008E559A" w:rsidRPr="00BF5A61" w14:paraId="37869070" w14:textId="77777777">
        <w:tblPrEx>
          <w:tblCellMar>
            <w:top w:w="0" w:type="dxa"/>
            <w:left w:w="0" w:type="dxa"/>
            <w:bottom w:w="0" w:type="dxa"/>
            <w:right w:w="0" w:type="dxa"/>
          </w:tblCellMar>
        </w:tblPrEx>
        <w:trPr>
          <w:jc w:val="center"/>
        </w:trPr>
        <w:tc>
          <w:tcPr>
            <w:tcW w:w="401" w:type="pct"/>
            <w:shd w:val="clear" w:color="auto" w:fill="FFFFFF"/>
            <w:vAlign w:val="center"/>
          </w:tcPr>
          <w:p w14:paraId="34D30ECF" w14:textId="77777777" w:rsidR="008E559A" w:rsidRPr="00BF5A61" w:rsidRDefault="008E559A" w:rsidP="00506BE9">
            <w:pPr>
              <w:spacing w:before="120"/>
              <w:rPr>
                <w:rFonts w:cs="Arial"/>
                <w:szCs w:val="20"/>
              </w:rPr>
            </w:pPr>
            <w:r w:rsidRPr="00BF5A61">
              <w:rPr>
                <w:rStyle w:val="Other"/>
                <w:rFonts w:ascii="Arial" w:hAnsi="Arial" w:cs="Arial"/>
                <w:szCs w:val="20"/>
                <w:lang w:val="en-US"/>
              </w:rPr>
              <w:t>18</w:t>
            </w:r>
          </w:p>
        </w:tc>
        <w:tc>
          <w:tcPr>
            <w:tcW w:w="4599" w:type="pct"/>
            <w:shd w:val="clear" w:color="auto" w:fill="FFFFFF"/>
            <w:vAlign w:val="center"/>
          </w:tcPr>
          <w:p w14:paraId="1FEBE395"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22/220kV Nhà máy điện mặt trời Kỳ Sơn, công suất 2x125MVA (giải tỏa công suất Nhà máy điện mặt trời Kỳ Sơn)</w:t>
            </w:r>
          </w:p>
        </w:tc>
      </w:tr>
      <w:tr w:rsidR="008E559A" w:rsidRPr="00BF5A61" w14:paraId="2D6A5CE3" w14:textId="77777777">
        <w:tblPrEx>
          <w:tblCellMar>
            <w:top w:w="0" w:type="dxa"/>
            <w:left w:w="0" w:type="dxa"/>
            <w:bottom w:w="0" w:type="dxa"/>
            <w:right w:w="0" w:type="dxa"/>
          </w:tblCellMar>
        </w:tblPrEx>
        <w:trPr>
          <w:jc w:val="center"/>
        </w:trPr>
        <w:tc>
          <w:tcPr>
            <w:tcW w:w="401" w:type="pct"/>
            <w:shd w:val="clear" w:color="auto" w:fill="FFFFFF"/>
            <w:vAlign w:val="center"/>
          </w:tcPr>
          <w:p w14:paraId="405FF334" w14:textId="77777777" w:rsidR="008E559A" w:rsidRPr="00BF5A61" w:rsidRDefault="008E559A" w:rsidP="00506BE9">
            <w:pPr>
              <w:spacing w:before="120"/>
              <w:rPr>
                <w:rFonts w:cs="Arial"/>
                <w:szCs w:val="20"/>
              </w:rPr>
            </w:pPr>
            <w:r w:rsidRPr="00BF5A61">
              <w:rPr>
                <w:rStyle w:val="Other"/>
                <w:rFonts w:ascii="Arial" w:hAnsi="Arial" w:cs="Arial"/>
                <w:szCs w:val="20"/>
                <w:lang w:val="en-US"/>
              </w:rPr>
              <w:t>19</w:t>
            </w:r>
          </w:p>
        </w:tc>
        <w:tc>
          <w:tcPr>
            <w:tcW w:w="4599" w:type="pct"/>
            <w:shd w:val="clear" w:color="auto" w:fill="FFFFFF"/>
            <w:vAlign w:val="center"/>
          </w:tcPr>
          <w:p w14:paraId="3C01D58D"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220kV Can Lộc (250MVA - 220/110).</w:t>
            </w:r>
          </w:p>
        </w:tc>
      </w:tr>
      <w:tr w:rsidR="008E559A" w:rsidRPr="00BF5A61" w14:paraId="16A4FA25" w14:textId="77777777">
        <w:tblPrEx>
          <w:tblCellMar>
            <w:top w:w="0" w:type="dxa"/>
            <w:left w:w="0" w:type="dxa"/>
            <w:bottom w:w="0" w:type="dxa"/>
            <w:right w:w="0" w:type="dxa"/>
          </w:tblCellMar>
        </w:tblPrEx>
        <w:trPr>
          <w:jc w:val="center"/>
        </w:trPr>
        <w:tc>
          <w:tcPr>
            <w:tcW w:w="401" w:type="pct"/>
            <w:shd w:val="clear" w:color="auto" w:fill="FFFFFF"/>
            <w:vAlign w:val="center"/>
          </w:tcPr>
          <w:p w14:paraId="647A420F" w14:textId="77777777" w:rsidR="008E559A" w:rsidRPr="00BF5A61" w:rsidRDefault="008E559A" w:rsidP="00506BE9">
            <w:pPr>
              <w:spacing w:before="120"/>
              <w:rPr>
                <w:rFonts w:cs="Arial"/>
                <w:szCs w:val="20"/>
              </w:rPr>
            </w:pPr>
            <w:r w:rsidRPr="00BF5A61">
              <w:rPr>
                <w:rStyle w:val="Other"/>
                <w:rFonts w:ascii="Arial" w:hAnsi="Arial" w:cs="Arial"/>
                <w:szCs w:val="20"/>
                <w:lang w:val="en-US"/>
              </w:rPr>
              <w:t>20</w:t>
            </w:r>
          </w:p>
        </w:tc>
        <w:tc>
          <w:tcPr>
            <w:tcW w:w="4599" w:type="pct"/>
            <w:shd w:val="clear" w:color="auto" w:fill="FFFFFF"/>
            <w:vAlign w:val="center"/>
          </w:tcPr>
          <w:p w14:paraId="4145323C"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mở rộng trạm biến áp 220kV Vũng Áng (250MVA - 220/110).</w:t>
            </w:r>
          </w:p>
        </w:tc>
      </w:tr>
      <w:tr w:rsidR="008E559A" w:rsidRPr="00BF5A61" w14:paraId="64374781" w14:textId="77777777">
        <w:tblPrEx>
          <w:tblCellMar>
            <w:top w:w="0" w:type="dxa"/>
            <w:left w:w="0" w:type="dxa"/>
            <w:bottom w:w="0" w:type="dxa"/>
            <w:right w:w="0" w:type="dxa"/>
          </w:tblCellMar>
        </w:tblPrEx>
        <w:trPr>
          <w:jc w:val="center"/>
        </w:trPr>
        <w:tc>
          <w:tcPr>
            <w:tcW w:w="401" w:type="pct"/>
            <w:shd w:val="clear" w:color="auto" w:fill="FFFFFF"/>
            <w:vAlign w:val="center"/>
          </w:tcPr>
          <w:p w14:paraId="521D28D2" w14:textId="77777777" w:rsidR="008E559A" w:rsidRPr="00BF5A61" w:rsidRDefault="008E559A" w:rsidP="00506BE9">
            <w:pPr>
              <w:spacing w:before="120"/>
              <w:rPr>
                <w:rFonts w:cs="Arial"/>
                <w:szCs w:val="20"/>
              </w:rPr>
            </w:pPr>
            <w:r w:rsidRPr="00BF5A61">
              <w:rPr>
                <w:rStyle w:val="Other"/>
                <w:rFonts w:ascii="Arial" w:hAnsi="Arial" w:cs="Arial"/>
                <w:szCs w:val="20"/>
                <w:lang w:val="en-US"/>
              </w:rPr>
              <w:t>21</w:t>
            </w:r>
          </w:p>
        </w:tc>
        <w:tc>
          <w:tcPr>
            <w:tcW w:w="4599" w:type="pct"/>
            <w:shd w:val="clear" w:color="auto" w:fill="FFFFFF"/>
            <w:vAlign w:val="center"/>
          </w:tcPr>
          <w:p w14:paraId="43B3CFCA"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các trạm biến áp để giải tỏa công suất các nhà máy điện gió khác.</w:t>
            </w:r>
          </w:p>
        </w:tc>
      </w:tr>
      <w:tr w:rsidR="008E559A" w:rsidRPr="00BF5A61" w14:paraId="1CD891B8" w14:textId="77777777">
        <w:tblPrEx>
          <w:tblCellMar>
            <w:top w:w="0" w:type="dxa"/>
            <w:left w:w="0" w:type="dxa"/>
            <w:bottom w:w="0" w:type="dxa"/>
            <w:right w:w="0" w:type="dxa"/>
          </w:tblCellMar>
        </w:tblPrEx>
        <w:trPr>
          <w:jc w:val="center"/>
        </w:trPr>
        <w:tc>
          <w:tcPr>
            <w:tcW w:w="401" w:type="pct"/>
            <w:shd w:val="clear" w:color="auto" w:fill="FFFFFF"/>
            <w:vAlign w:val="center"/>
          </w:tcPr>
          <w:p w14:paraId="37BF18E0"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b</w:t>
            </w:r>
          </w:p>
        </w:tc>
        <w:tc>
          <w:tcPr>
            <w:tcW w:w="4599" w:type="pct"/>
            <w:shd w:val="clear" w:color="auto" w:fill="FFFFFF"/>
            <w:vAlign w:val="center"/>
          </w:tcPr>
          <w:p w14:paraId="392A0A43"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Đường dây</w:t>
            </w:r>
          </w:p>
        </w:tc>
      </w:tr>
      <w:tr w:rsidR="008E559A" w:rsidRPr="00BF5A61" w14:paraId="4B0E09B9" w14:textId="77777777">
        <w:tblPrEx>
          <w:tblCellMar>
            <w:top w:w="0" w:type="dxa"/>
            <w:left w:w="0" w:type="dxa"/>
            <w:bottom w:w="0" w:type="dxa"/>
            <w:right w:w="0" w:type="dxa"/>
          </w:tblCellMar>
        </w:tblPrEx>
        <w:trPr>
          <w:jc w:val="center"/>
        </w:trPr>
        <w:tc>
          <w:tcPr>
            <w:tcW w:w="401" w:type="pct"/>
            <w:shd w:val="clear" w:color="auto" w:fill="FFFFFF"/>
            <w:vAlign w:val="center"/>
          </w:tcPr>
          <w:p w14:paraId="3B5B1078" w14:textId="77777777" w:rsidR="008E559A" w:rsidRPr="00BF5A61" w:rsidRDefault="008E559A" w:rsidP="00506BE9">
            <w:pPr>
              <w:spacing w:before="120"/>
              <w:rPr>
                <w:rFonts w:cs="Arial"/>
                <w:szCs w:val="20"/>
              </w:rPr>
            </w:pPr>
            <w:r w:rsidRPr="00BF5A61">
              <w:rPr>
                <w:rStyle w:val="Other"/>
                <w:rFonts w:ascii="Arial" w:hAnsi="Arial" w:cs="Arial"/>
                <w:szCs w:val="20"/>
                <w:lang w:val="en-US"/>
              </w:rPr>
              <w:t>1</w:t>
            </w:r>
          </w:p>
        </w:tc>
        <w:tc>
          <w:tcPr>
            <w:tcW w:w="4599" w:type="pct"/>
            <w:shd w:val="clear" w:color="auto" w:fill="FFFFFF"/>
            <w:vAlign w:val="center"/>
          </w:tcPr>
          <w:p w14:paraId="2F939028"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đường dây 220kV đấu nối trạm biến áp 220kV Vũng Áng 2, (cấp điện cho Khu công nghiệp trung tâm lô CN4, CN5 - KKT Vũng Áng)</w:t>
            </w:r>
          </w:p>
        </w:tc>
      </w:tr>
      <w:tr w:rsidR="008E559A" w:rsidRPr="00BF5A61" w14:paraId="525F1A86" w14:textId="77777777">
        <w:tblPrEx>
          <w:tblCellMar>
            <w:top w:w="0" w:type="dxa"/>
            <w:left w:w="0" w:type="dxa"/>
            <w:bottom w:w="0" w:type="dxa"/>
            <w:right w:w="0" w:type="dxa"/>
          </w:tblCellMar>
        </w:tblPrEx>
        <w:trPr>
          <w:jc w:val="center"/>
        </w:trPr>
        <w:tc>
          <w:tcPr>
            <w:tcW w:w="401" w:type="pct"/>
            <w:shd w:val="clear" w:color="auto" w:fill="FFFFFF"/>
            <w:vAlign w:val="center"/>
          </w:tcPr>
          <w:p w14:paraId="7497EB13" w14:textId="77777777" w:rsidR="008E559A" w:rsidRPr="00BF5A61" w:rsidRDefault="008E559A" w:rsidP="00506BE9">
            <w:pPr>
              <w:spacing w:before="120"/>
              <w:rPr>
                <w:rFonts w:cs="Arial"/>
                <w:szCs w:val="20"/>
              </w:rPr>
            </w:pPr>
            <w:r w:rsidRPr="00BF5A61">
              <w:rPr>
                <w:rStyle w:val="Other"/>
                <w:rFonts w:ascii="Arial" w:hAnsi="Arial" w:cs="Arial"/>
                <w:szCs w:val="20"/>
                <w:lang w:val="en-US"/>
              </w:rPr>
              <w:t>2</w:t>
            </w:r>
          </w:p>
        </w:tc>
        <w:tc>
          <w:tcPr>
            <w:tcW w:w="4599" w:type="pct"/>
            <w:shd w:val="clear" w:color="auto" w:fill="FFFFFF"/>
            <w:vAlign w:val="center"/>
          </w:tcPr>
          <w:p w14:paraId="03223530"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đường dây 220kV đấu nối Trạm biến áp 220kV Hà Tĩnh 2, (cấp điện cho Khu công nghiệp phía tây thành phố Hà Tĩnh)</w:t>
            </w:r>
          </w:p>
        </w:tc>
      </w:tr>
      <w:tr w:rsidR="008E559A" w:rsidRPr="00BF5A61" w14:paraId="0DA8A2A6" w14:textId="77777777">
        <w:tblPrEx>
          <w:tblCellMar>
            <w:top w:w="0" w:type="dxa"/>
            <w:left w:w="0" w:type="dxa"/>
            <w:bottom w:w="0" w:type="dxa"/>
            <w:right w:w="0" w:type="dxa"/>
          </w:tblCellMar>
        </w:tblPrEx>
        <w:trPr>
          <w:jc w:val="center"/>
        </w:trPr>
        <w:tc>
          <w:tcPr>
            <w:tcW w:w="401" w:type="pct"/>
            <w:shd w:val="clear" w:color="auto" w:fill="FFFFFF"/>
            <w:vAlign w:val="center"/>
          </w:tcPr>
          <w:p w14:paraId="25896757" w14:textId="77777777" w:rsidR="008E559A" w:rsidRPr="00BF5A61" w:rsidRDefault="008E559A" w:rsidP="00506BE9">
            <w:pPr>
              <w:spacing w:before="120"/>
              <w:rPr>
                <w:rFonts w:cs="Arial"/>
                <w:szCs w:val="20"/>
              </w:rPr>
            </w:pPr>
            <w:r w:rsidRPr="00BF5A61">
              <w:rPr>
                <w:rStyle w:val="Other"/>
                <w:rFonts w:ascii="Arial" w:hAnsi="Arial" w:cs="Arial"/>
                <w:szCs w:val="20"/>
                <w:lang w:val="en-US"/>
              </w:rPr>
              <w:t>3</w:t>
            </w:r>
          </w:p>
        </w:tc>
        <w:tc>
          <w:tcPr>
            <w:tcW w:w="4599" w:type="pct"/>
            <w:shd w:val="clear" w:color="auto" w:fill="FFFFFF"/>
            <w:vAlign w:val="center"/>
          </w:tcPr>
          <w:p w14:paraId="234E4B3A"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Nhà máy điện gió Kỳ Nam đấu nối chuyển tiếp trên đường dây 220kV mạch kép NĐ Vũng Áng - Đồng Hới và NĐ </w:t>
            </w:r>
            <w:r w:rsidRPr="00BF5A61">
              <w:rPr>
                <w:rStyle w:val="Other"/>
                <w:rFonts w:ascii="Arial" w:hAnsi="Arial" w:cs="Arial"/>
                <w:szCs w:val="20"/>
                <w:lang w:val="en-US"/>
              </w:rPr>
              <w:t xml:space="preserve">Formosa </w:t>
            </w:r>
            <w:r w:rsidRPr="00BF5A61">
              <w:rPr>
                <w:rStyle w:val="Other"/>
                <w:rFonts w:ascii="Arial" w:hAnsi="Arial" w:cs="Arial"/>
                <w:szCs w:val="20"/>
              </w:rPr>
              <w:t xml:space="preserve">- Ba Đồn, 04 mạch </w:t>
            </w:r>
            <w:r w:rsidR="004362E4" w:rsidRPr="00BF5A61">
              <w:rPr>
                <w:rStyle w:val="Other"/>
                <w:rFonts w:ascii="Arial" w:hAnsi="Arial" w:cs="Arial"/>
                <w:szCs w:val="20"/>
                <w:lang w:val="en-US"/>
              </w:rPr>
              <w:t>x</w:t>
            </w:r>
            <w:r w:rsidRPr="00BF5A61">
              <w:rPr>
                <w:rStyle w:val="Other"/>
                <w:rFonts w:ascii="Arial" w:hAnsi="Arial" w:cs="Arial"/>
                <w:szCs w:val="20"/>
              </w:rPr>
              <w:t xml:space="preserve"> 1,0km</w:t>
            </w:r>
          </w:p>
        </w:tc>
      </w:tr>
      <w:tr w:rsidR="008E559A" w:rsidRPr="00BF5A61" w14:paraId="0F0E0AE8" w14:textId="77777777">
        <w:tblPrEx>
          <w:tblCellMar>
            <w:top w:w="0" w:type="dxa"/>
            <w:left w:w="0" w:type="dxa"/>
            <w:bottom w:w="0" w:type="dxa"/>
            <w:right w:w="0" w:type="dxa"/>
          </w:tblCellMar>
        </w:tblPrEx>
        <w:trPr>
          <w:jc w:val="center"/>
        </w:trPr>
        <w:tc>
          <w:tcPr>
            <w:tcW w:w="401" w:type="pct"/>
            <w:shd w:val="clear" w:color="auto" w:fill="FFFFFF"/>
            <w:vAlign w:val="center"/>
          </w:tcPr>
          <w:p w14:paraId="19748516" w14:textId="77777777" w:rsidR="008E559A" w:rsidRPr="00BF5A61" w:rsidRDefault="008E559A" w:rsidP="00506BE9">
            <w:pPr>
              <w:spacing w:before="120"/>
              <w:rPr>
                <w:rFonts w:cs="Arial"/>
                <w:szCs w:val="20"/>
              </w:rPr>
            </w:pPr>
            <w:r w:rsidRPr="00BF5A61">
              <w:rPr>
                <w:rStyle w:val="Other"/>
                <w:rFonts w:ascii="Arial" w:hAnsi="Arial" w:cs="Arial"/>
                <w:szCs w:val="20"/>
                <w:lang w:val="en-US"/>
              </w:rPr>
              <w:t>4</w:t>
            </w:r>
          </w:p>
        </w:tc>
        <w:tc>
          <w:tcPr>
            <w:tcW w:w="4599" w:type="pct"/>
            <w:shd w:val="clear" w:color="auto" w:fill="FFFFFF"/>
            <w:vAlign w:val="center"/>
          </w:tcPr>
          <w:p w14:paraId="26225B1C"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từ điện gió Kỳ Anh PT1, Kỳ Anh PT3 đấu nối vào điện gió Kỳ Anh PT2, 01 mạch </w:t>
            </w:r>
            <w:r w:rsidR="0044317A" w:rsidRPr="00BF5A61">
              <w:rPr>
                <w:rStyle w:val="Other"/>
                <w:rFonts w:ascii="Arial" w:hAnsi="Arial" w:cs="Arial"/>
                <w:szCs w:val="20"/>
                <w:lang w:val="en-US"/>
              </w:rPr>
              <w:t>x</w:t>
            </w:r>
            <w:r w:rsidRPr="00BF5A61">
              <w:rPr>
                <w:rStyle w:val="Other"/>
                <w:rFonts w:ascii="Arial" w:hAnsi="Arial" w:cs="Arial"/>
                <w:szCs w:val="20"/>
              </w:rPr>
              <w:t xml:space="preserve"> 3,0km</w:t>
            </w:r>
          </w:p>
        </w:tc>
      </w:tr>
      <w:tr w:rsidR="008E559A" w:rsidRPr="00BF5A61" w14:paraId="48EFBF10" w14:textId="77777777">
        <w:tblPrEx>
          <w:tblCellMar>
            <w:top w:w="0" w:type="dxa"/>
            <w:left w:w="0" w:type="dxa"/>
            <w:bottom w:w="0" w:type="dxa"/>
            <w:right w:w="0" w:type="dxa"/>
          </w:tblCellMar>
        </w:tblPrEx>
        <w:trPr>
          <w:jc w:val="center"/>
        </w:trPr>
        <w:tc>
          <w:tcPr>
            <w:tcW w:w="401" w:type="pct"/>
            <w:shd w:val="clear" w:color="auto" w:fill="FFFFFF"/>
            <w:vAlign w:val="center"/>
          </w:tcPr>
          <w:p w14:paraId="28C50F92" w14:textId="77777777" w:rsidR="008E559A" w:rsidRPr="00BF5A61" w:rsidRDefault="008E559A" w:rsidP="00506BE9">
            <w:pPr>
              <w:spacing w:before="120"/>
              <w:rPr>
                <w:rFonts w:cs="Arial"/>
                <w:szCs w:val="20"/>
              </w:rPr>
            </w:pPr>
            <w:r w:rsidRPr="00BF5A61">
              <w:rPr>
                <w:rStyle w:val="Other"/>
                <w:rFonts w:ascii="Arial" w:hAnsi="Arial" w:cs="Arial"/>
                <w:szCs w:val="20"/>
                <w:lang w:val="en-US"/>
              </w:rPr>
              <w:t>5</w:t>
            </w:r>
          </w:p>
        </w:tc>
        <w:tc>
          <w:tcPr>
            <w:tcW w:w="4599" w:type="pct"/>
            <w:shd w:val="clear" w:color="auto" w:fill="FFFFFF"/>
            <w:vAlign w:val="center"/>
          </w:tcPr>
          <w:p w14:paraId="2AF30ABD"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từ điện gió Kỳ Anh PT 2 đến rẽ Vũng Áng - Hà Tĩnh, 02 mạch </w:t>
            </w:r>
            <w:r w:rsidR="0044317A" w:rsidRPr="00BF5A61">
              <w:rPr>
                <w:rStyle w:val="Other"/>
                <w:rFonts w:ascii="Arial" w:hAnsi="Arial" w:cs="Arial"/>
                <w:szCs w:val="20"/>
                <w:lang w:val="en-US"/>
              </w:rPr>
              <w:t>x</w:t>
            </w:r>
            <w:r w:rsidRPr="00BF5A61">
              <w:rPr>
                <w:rStyle w:val="Other"/>
                <w:rFonts w:ascii="Arial" w:hAnsi="Arial" w:cs="Arial"/>
                <w:szCs w:val="20"/>
              </w:rPr>
              <w:t xml:space="preserve"> 3,5km</w:t>
            </w:r>
          </w:p>
        </w:tc>
      </w:tr>
      <w:tr w:rsidR="008E559A" w:rsidRPr="00BF5A61" w14:paraId="2847BA55" w14:textId="77777777">
        <w:tblPrEx>
          <w:tblCellMar>
            <w:top w:w="0" w:type="dxa"/>
            <w:left w:w="0" w:type="dxa"/>
            <w:bottom w:w="0" w:type="dxa"/>
            <w:right w:w="0" w:type="dxa"/>
          </w:tblCellMar>
        </w:tblPrEx>
        <w:trPr>
          <w:jc w:val="center"/>
        </w:trPr>
        <w:tc>
          <w:tcPr>
            <w:tcW w:w="401" w:type="pct"/>
            <w:shd w:val="clear" w:color="auto" w:fill="FFFFFF"/>
            <w:vAlign w:val="center"/>
          </w:tcPr>
          <w:p w14:paraId="3081B0D0" w14:textId="77777777" w:rsidR="008E559A" w:rsidRPr="00BF5A61" w:rsidRDefault="008E559A" w:rsidP="00506BE9">
            <w:pPr>
              <w:spacing w:before="120"/>
              <w:rPr>
                <w:rFonts w:cs="Arial"/>
                <w:szCs w:val="20"/>
              </w:rPr>
            </w:pPr>
            <w:r w:rsidRPr="00BF5A61">
              <w:rPr>
                <w:rStyle w:val="Other"/>
                <w:rFonts w:ascii="Arial" w:hAnsi="Arial" w:cs="Arial"/>
                <w:szCs w:val="20"/>
                <w:lang w:val="en-US"/>
              </w:rPr>
              <w:t>6</w:t>
            </w:r>
          </w:p>
        </w:tc>
        <w:tc>
          <w:tcPr>
            <w:tcW w:w="4599" w:type="pct"/>
            <w:shd w:val="clear" w:color="auto" w:fill="FFFFFF"/>
            <w:vAlign w:val="center"/>
          </w:tcPr>
          <w:p w14:paraId="7A68F9E5"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điện gió Kỳ Anh MK đến đường dây 220kV rẽ Hà Tĩnh - Vũng Áng, 04 mạch </w:t>
            </w:r>
            <w:r w:rsidR="0044317A" w:rsidRPr="00BF5A61">
              <w:rPr>
                <w:rStyle w:val="Other"/>
                <w:rFonts w:ascii="Arial" w:hAnsi="Arial" w:cs="Arial"/>
                <w:szCs w:val="20"/>
                <w:lang w:val="en-US"/>
              </w:rPr>
              <w:t>x</w:t>
            </w:r>
            <w:r w:rsidRPr="00BF5A61">
              <w:rPr>
                <w:rStyle w:val="Other"/>
                <w:rFonts w:ascii="Arial" w:hAnsi="Arial" w:cs="Arial"/>
                <w:szCs w:val="20"/>
              </w:rPr>
              <w:t xml:space="preserve"> </w:t>
            </w:r>
            <w:r w:rsidRPr="00BF5A61">
              <w:rPr>
                <w:rStyle w:val="Other"/>
                <w:rFonts w:ascii="Arial" w:hAnsi="Arial" w:cs="Arial"/>
                <w:szCs w:val="20"/>
                <w:lang w:val="en-US"/>
              </w:rPr>
              <w:t>8,0km</w:t>
            </w:r>
          </w:p>
        </w:tc>
      </w:tr>
      <w:tr w:rsidR="008E559A" w:rsidRPr="00BF5A61" w14:paraId="3D6066B6" w14:textId="77777777">
        <w:tblPrEx>
          <w:tblCellMar>
            <w:top w:w="0" w:type="dxa"/>
            <w:left w:w="0" w:type="dxa"/>
            <w:bottom w:w="0" w:type="dxa"/>
            <w:right w:w="0" w:type="dxa"/>
          </w:tblCellMar>
        </w:tblPrEx>
        <w:trPr>
          <w:jc w:val="center"/>
        </w:trPr>
        <w:tc>
          <w:tcPr>
            <w:tcW w:w="401" w:type="pct"/>
            <w:shd w:val="clear" w:color="auto" w:fill="FFFFFF"/>
            <w:vAlign w:val="center"/>
          </w:tcPr>
          <w:p w14:paraId="62C41755" w14:textId="77777777" w:rsidR="008E559A" w:rsidRPr="00BF5A61" w:rsidRDefault="008E559A" w:rsidP="00506BE9">
            <w:pPr>
              <w:spacing w:before="120"/>
              <w:rPr>
                <w:rFonts w:cs="Arial"/>
                <w:szCs w:val="20"/>
              </w:rPr>
            </w:pPr>
            <w:r w:rsidRPr="00BF5A61">
              <w:rPr>
                <w:rStyle w:val="Other"/>
                <w:rFonts w:ascii="Arial" w:hAnsi="Arial" w:cs="Arial"/>
                <w:szCs w:val="20"/>
                <w:lang w:val="en-US"/>
              </w:rPr>
              <w:t>7</w:t>
            </w:r>
          </w:p>
        </w:tc>
        <w:tc>
          <w:tcPr>
            <w:tcW w:w="4599" w:type="pct"/>
            <w:shd w:val="clear" w:color="auto" w:fill="FFFFFF"/>
            <w:vAlign w:val="center"/>
          </w:tcPr>
          <w:p w14:paraId="17C00A86"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đấu nối khu vực 1 đến khu vực 2 của Nhà máy điện gió Cẩm Xuyên, 01 mạch </w:t>
            </w:r>
            <w:r w:rsidR="0044317A" w:rsidRPr="00BF5A61">
              <w:rPr>
                <w:rStyle w:val="Other"/>
                <w:rFonts w:ascii="Arial" w:hAnsi="Arial" w:cs="Arial"/>
                <w:szCs w:val="20"/>
                <w:lang w:val="en-US"/>
              </w:rPr>
              <w:t>x</w:t>
            </w:r>
            <w:r w:rsidRPr="00BF5A61">
              <w:rPr>
                <w:rStyle w:val="Other"/>
                <w:rFonts w:ascii="Arial" w:hAnsi="Arial" w:cs="Arial"/>
                <w:szCs w:val="20"/>
              </w:rPr>
              <w:t xml:space="preserve"> 5,0km</w:t>
            </w:r>
          </w:p>
        </w:tc>
      </w:tr>
      <w:tr w:rsidR="008E559A" w:rsidRPr="00BF5A61" w14:paraId="2340250E" w14:textId="77777777">
        <w:tblPrEx>
          <w:tblCellMar>
            <w:top w:w="0" w:type="dxa"/>
            <w:left w:w="0" w:type="dxa"/>
            <w:bottom w:w="0" w:type="dxa"/>
            <w:right w:w="0" w:type="dxa"/>
          </w:tblCellMar>
        </w:tblPrEx>
        <w:trPr>
          <w:jc w:val="center"/>
        </w:trPr>
        <w:tc>
          <w:tcPr>
            <w:tcW w:w="401" w:type="pct"/>
            <w:shd w:val="clear" w:color="auto" w:fill="FFFFFF"/>
            <w:vAlign w:val="center"/>
          </w:tcPr>
          <w:p w14:paraId="36511827" w14:textId="77777777" w:rsidR="008E559A" w:rsidRPr="00BF5A61" w:rsidRDefault="008E559A" w:rsidP="00506BE9">
            <w:pPr>
              <w:spacing w:before="120"/>
              <w:rPr>
                <w:rFonts w:cs="Arial"/>
                <w:szCs w:val="20"/>
              </w:rPr>
            </w:pPr>
            <w:r w:rsidRPr="00BF5A61">
              <w:rPr>
                <w:rStyle w:val="Other"/>
                <w:rFonts w:ascii="Arial" w:hAnsi="Arial" w:cs="Arial"/>
                <w:szCs w:val="20"/>
                <w:lang w:val="en-US"/>
              </w:rPr>
              <w:t>8</w:t>
            </w:r>
          </w:p>
        </w:tc>
        <w:tc>
          <w:tcPr>
            <w:tcW w:w="4599" w:type="pct"/>
            <w:shd w:val="clear" w:color="auto" w:fill="FFFFFF"/>
            <w:vAlign w:val="center"/>
          </w:tcPr>
          <w:p w14:paraId="6018674F"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từ trạm nâng áp 220kV điện gió Cẩm Xuyên đấu chuyển tiếp trên đường dây 220kV Hà Tĩnh - Vũng Áng, 02 mạch </w:t>
            </w:r>
            <w:r w:rsidR="0044317A" w:rsidRPr="00BF5A61">
              <w:rPr>
                <w:rStyle w:val="Other"/>
                <w:rFonts w:ascii="Arial" w:hAnsi="Arial" w:cs="Arial"/>
                <w:szCs w:val="20"/>
                <w:lang w:val="en-US"/>
              </w:rPr>
              <w:t>x</w:t>
            </w:r>
            <w:r w:rsidRPr="00BF5A61">
              <w:rPr>
                <w:rStyle w:val="Other"/>
                <w:rFonts w:ascii="Arial" w:hAnsi="Arial" w:cs="Arial"/>
                <w:szCs w:val="20"/>
              </w:rPr>
              <w:t xml:space="preserve"> 2,5km</w:t>
            </w:r>
          </w:p>
        </w:tc>
      </w:tr>
      <w:tr w:rsidR="008E559A" w:rsidRPr="00BF5A61" w14:paraId="698B5F0B" w14:textId="77777777">
        <w:tblPrEx>
          <w:tblCellMar>
            <w:top w:w="0" w:type="dxa"/>
            <w:left w:w="0" w:type="dxa"/>
            <w:bottom w:w="0" w:type="dxa"/>
            <w:right w:w="0" w:type="dxa"/>
          </w:tblCellMar>
        </w:tblPrEx>
        <w:trPr>
          <w:jc w:val="center"/>
        </w:trPr>
        <w:tc>
          <w:tcPr>
            <w:tcW w:w="401" w:type="pct"/>
            <w:shd w:val="clear" w:color="auto" w:fill="FFFFFF"/>
            <w:vAlign w:val="center"/>
          </w:tcPr>
          <w:p w14:paraId="6EDA5E61" w14:textId="77777777" w:rsidR="008E559A" w:rsidRPr="00BF5A61" w:rsidRDefault="008E559A" w:rsidP="00506BE9">
            <w:pPr>
              <w:spacing w:before="120"/>
              <w:rPr>
                <w:rFonts w:cs="Arial"/>
                <w:szCs w:val="20"/>
              </w:rPr>
            </w:pPr>
            <w:r w:rsidRPr="00BF5A61">
              <w:rPr>
                <w:rStyle w:val="Other"/>
                <w:rFonts w:ascii="Arial" w:hAnsi="Arial" w:cs="Arial"/>
                <w:szCs w:val="20"/>
                <w:lang w:val="en-US"/>
              </w:rPr>
              <w:t>9</w:t>
            </w:r>
          </w:p>
        </w:tc>
        <w:tc>
          <w:tcPr>
            <w:tcW w:w="4599" w:type="pct"/>
            <w:shd w:val="clear" w:color="auto" w:fill="FFFFFF"/>
            <w:vAlign w:val="center"/>
          </w:tcPr>
          <w:p w14:paraId="4A63965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Nhà máy điện gió Kỳ Khang đấu nối chuyển tiếp trên 01 mạch đường dây 220kV mạch kép NĐ Vũng Áng - Hà Tĩnh, 02 mạch </w:t>
            </w:r>
            <w:r w:rsidR="0044317A" w:rsidRPr="00BF5A61">
              <w:rPr>
                <w:rStyle w:val="Other"/>
                <w:rFonts w:ascii="Arial" w:hAnsi="Arial" w:cs="Arial"/>
                <w:szCs w:val="20"/>
                <w:lang w:val="en-US"/>
              </w:rPr>
              <w:t>x</w:t>
            </w:r>
            <w:r w:rsidRPr="00BF5A61">
              <w:rPr>
                <w:rStyle w:val="Other"/>
                <w:rFonts w:ascii="Arial" w:hAnsi="Arial" w:cs="Arial"/>
                <w:szCs w:val="20"/>
              </w:rPr>
              <w:t xml:space="preserve"> 1,0km</w:t>
            </w:r>
          </w:p>
        </w:tc>
      </w:tr>
      <w:tr w:rsidR="008E559A" w:rsidRPr="00BF5A61" w14:paraId="09732C58" w14:textId="77777777">
        <w:tblPrEx>
          <w:tblCellMar>
            <w:top w:w="0" w:type="dxa"/>
            <w:left w:w="0" w:type="dxa"/>
            <w:bottom w:w="0" w:type="dxa"/>
            <w:right w:w="0" w:type="dxa"/>
          </w:tblCellMar>
        </w:tblPrEx>
        <w:trPr>
          <w:jc w:val="center"/>
        </w:trPr>
        <w:tc>
          <w:tcPr>
            <w:tcW w:w="401" w:type="pct"/>
            <w:shd w:val="clear" w:color="auto" w:fill="FFFFFF"/>
            <w:vAlign w:val="center"/>
          </w:tcPr>
          <w:p w14:paraId="22CA283A" w14:textId="77777777" w:rsidR="008E559A" w:rsidRPr="00BF5A61" w:rsidRDefault="008E559A" w:rsidP="00506BE9">
            <w:pPr>
              <w:spacing w:before="120"/>
              <w:rPr>
                <w:rFonts w:cs="Arial"/>
                <w:szCs w:val="20"/>
              </w:rPr>
            </w:pPr>
            <w:r w:rsidRPr="00BF5A61">
              <w:rPr>
                <w:rStyle w:val="Other"/>
                <w:rFonts w:ascii="Arial" w:hAnsi="Arial" w:cs="Arial"/>
                <w:szCs w:val="20"/>
                <w:lang w:val="en-US"/>
              </w:rPr>
              <w:t>10</w:t>
            </w:r>
          </w:p>
        </w:tc>
        <w:tc>
          <w:tcPr>
            <w:tcW w:w="4599" w:type="pct"/>
            <w:shd w:val="clear" w:color="auto" w:fill="FFFFFF"/>
            <w:vAlign w:val="center"/>
          </w:tcPr>
          <w:p w14:paraId="4075FCE1"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Nhà máy điện gió Hồ Đá Cát đấu nối chuyển tiếp trên 01 mạch đường dây 220kV mạch kép NĐ Vũng Áng - Hà Tĩnh, 02 mạch </w:t>
            </w:r>
            <w:r w:rsidR="0044317A" w:rsidRPr="00BF5A61">
              <w:rPr>
                <w:rStyle w:val="Other"/>
                <w:rFonts w:ascii="Arial" w:hAnsi="Arial" w:cs="Arial"/>
                <w:szCs w:val="20"/>
                <w:lang w:val="en-US"/>
              </w:rPr>
              <w:t>x</w:t>
            </w:r>
            <w:r w:rsidRPr="00BF5A61">
              <w:rPr>
                <w:rStyle w:val="Other"/>
                <w:rFonts w:ascii="Arial" w:hAnsi="Arial" w:cs="Arial"/>
                <w:szCs w:val="20"/>
              </w:rPr>
              <w:t xml:space="preserve"> 0,5km</w:t>
            </w:r>
          </w:p>
        </w:tc>
      </w:tr>
      <w:tr w:rsidR="008E559A" w:rsidRPr="00BF5A61" w14:paraId="4F3E276F" w14:textId="77777777">
        <w:tblPrEx>
          <w:tblCellMar>
            <w:top w:w="0" w:type="dxa"/>
            <w:left w:w="0" w:type="dxa"/>
            <w:bottom w:w="0" w:type="dxa"/>
            <w:right w:w="0" w:type="dxa"/>
          </w:tblCellMar>
        </w:tblPrEx>
        <w:trPr>
          <w:jc w:val="center"/>
        </w:trPr>
        <w:tc>
          <w:tcPr>
            <w:tcW w:w="401" w:type="pct"/>
            <w:shd w:val="clear" w:color="auto" w:fill="FFFFFF"/>
            <w:vAlign w:val="center"/>
          </w:tcPr>
          <w:p w14:paraId="2278CEF6" w14:textId="77777777" w:rsidR="008E559A" w:rsidRPr="00BF5A61" w:rsidRDefault="008E559A" w:rsidP="00506BE9">
            <w:pPr>
              <w:spacing w:before="120"/>
              <w:rPr>
                <w:rFonts w:cs="Arial"/>
                <w:szCs w:val="20"/>
              </w:rPr>
            </w:pPr>
            <w:r w:rsidRPr="00BF5A61">
              <w:rPr>
                <w:rStyle w:val="Other"/>
                <w:rFonts w:ascii="Arial" w:hAnsi="Arial" w:cs="Arial"/>
                <w:szCs w:val="20"/>
                <w:lang w:val="en-US"/>
              </w:rPr>
              <w:t>11</w:t>
            </w:r>
          </w:p>
        </w:tc>
        <w:tc>
          <w:tcPr>
            <w:tcW w:w="4599" w:type="pct"/>
            <w:shd w:val="clear" w:color="auto" w:fill="FFFFFF"/>
            <w:vAlign w:val="center"/>
          </w:tcPr>
          <w:p w14:paraId="0FA8868A"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điện mặt trời Cẩm Lạc đấu nối chuyển tiếp trên tuyến đường dây 220kV từ trạm 220kV Hà Tĩnh - Nhiệt điện </w:t>
            </w:r>
            <w:r w:rsidRPr="00BF5A61">
              <w:rPr>
                <w:rStyle w:val="Other"/>
                <w:rFonts w:ascii="Arial" w:hAnsi="Arial" w:cs="Arial"/>
                <w:szCs w:val="20"/>
                <w:lang w:val="en-US"/>
              </w:rPr>
              <w:t xml:space="preserve">Formosa, </w:t>
            </w:r>
            <w:r w:rsidRPr="00BF5A61">
              <w:rPr>
                <w:rStyle w:val="Other"/>
                <w:rFonts w:ascii="Arial" w:hAnsi="Arial" w:cs="Arial"/>
                <w:szCs w:val="20"/>
              </w:rPr>
              <w:t xml:space="preserve">02 mạch </w:t>
            </w:r>
            <w:r w:rsidR="0044317A" w:rsidRPr="00BF5A61">
              <w:rPr>
                <w:rStyle w:val="Other"/>
                <w:rFonts w:ascii="Arial" w:hAnsi="Arial" w:cs="Arial"/>
                <w:szCs w:val="20"/>
                <w:lang w:val="en-US"/>
              </w:rPr>
              <w:t>x</w:t>
            </w:r>
            <w:r w:rsidRPr="00BF5A61">
              <w:rPr>
                <w:rStyle w:val="Other"/>
                <w:rFonts w:ascii="Arial" w:hAnsi="Arial" w:cs="Arial"/>
                <w:szCs w:val="20"/>
              </w:rPr>
              <w:t xml:space="preserve"> 2,0km</w:t>
            </w:r>
          </w:p>
        </w:tc>
      </w:tr>
      <w:tr w:rsidR="008E559A" w:rsidRPr="00BF5A61" w14:paraId="24F50A21" w14:textId="77777777">
        <w:tblPrEx>
          <w:tblCellMar>
            <w:top w:w="0" w:type="dxa"/>
            <w:left w:w="0" w:type="dxa"/>
            <w:bottom w:w="0" w:type="dxa"/>
            <w:right w:w="0" w:type="dxa"/>
          </w:tblCellMar>
        </w:tblPrEx>
        <w:trPr>
          <w:jc w:val="center"/>
        </w:trPr>
        <w:tc>
          <w:tcPr>
            <w:tcW w:w="401" w:type="pct"/>
            <w:shd w:val="clear" w:color="auto" w:fill="FFFFFF"/>
            <w:vAlign w:val="center"/>
          </w:tcPr>
          <w:p w14:paraId="1E7BBC38" w14:textId="77777777" w:rsidR="008E559A" w:rsidRPr="00BF5A61" w:rsidRDefault="008E559A" w:rsidP="00506BE9">
            <w:pPr>
              <w:spacing w:before="120"/>
              <w:rPr>
                <w:rFonts w:cs="Arial"/>
                <w:szCs w:val="20"/>
              </w:rPr>
            </w:pPr>
            <w:r w:rsidRPr="00BF5A61">
              <w:rPr>
                <w:rStyle w:val="Other"/>
                <w:rFonts w:ascii="Arial" w:hAnsi="Arial" w:cs="Arial"/>
                <w:szCs w:val="20"/>
                <w:lang w:val="en-US"/>
              </w:rPr>
              <w:t>12</w:t>
            </w:r>
          </w:p>
        </w:tc>
        <w:tc>
          <w:tcPr>
            <w:tcW w:w="4599" w:type="pct"/>
            <w:shd w:val="clear" w:color="auto" w:fill="FFFFFF"/>
            <w:vAlign w:val="center"/>
          </w:tcPr>
          <w:p w14:paraId="0BF08398"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điện mặt trời Hồ Rào Trổ đấu nối vào thanh cái 220kV trạm 220kV Vũng Áng, 02 mạch </w:t>
            </w:r>
            <w:r w:rsidR="00C47D93" w:rsidRPr="00BF5A61">
              <w:rPr>
                <w:rStyle w:val="Other"/>
                <w:rFonts w:ascii="Arial" w:hAnsi="Arial" w:cs="Arial"/>
                <w:szCs w:val="20"/>
                <w:lang w:val="en-US"/>
              </w:rPr>
              <w:t>x</w:t>
            </w:r>
            <w:r w:rsidRPr="00BF5A61">
              <w:rPr>
                <w:rStyle w:val="Other"/>
                <w:rFonts w:ascii="Arial" w:hAnsi="Arial" w:cs="Arial"/>
                <w:szCs w:val="20"/>
              </w:rPr>
              <w:t xml:space="preserve"> 34km</w:t>
            </w:r>
          </w:p>
        </w:tc>
      </w:tr>
      <w:tr w:rsidR="008E559A" w:rsidRPr="00BF5A61" w14:paraId="2563FF99" w14:textId="77777777">
        <w:tblPrEx>
          <w:tblCellMar>
            <w:top w:w="0" w:type="dxa"/>
            <w:left w:w="0" w:type="dxa"/>
            <w:bottom w:w="0" w:type="dxa"/>
            <w:right w:w="0" w:type="dxa"/>
          </w:tblCellMar>
        </w:tblPrEx>
        <w:trPr>
          <w:jc w:val="center"/>
        </w:trPr>
        <w:tc>
          <w:tcPr>
            <w:tcW w:w="401" w:type="pct"/>
            <w:shd w:val="clear" w:color="auto" w:fill="FFFFFF"/>
            <w:vAlign w:val="center"/>
          </w:tcPr>
          <w:p w14:paraId="67925865" w14:textId="77777777" w:rsidR="008E559A" w:rsidRPr="00BF5A61" w:rsidRDefault="008E559A" w:rsidP="00506BE9">
            <w:pPr>
              <w:spacing w:before="120"/>
              <w:rPr>
                <w:rFonts w:cs="Arial"/>
                <w:szCs w:val="20"/>
              </w:rPr>
            </w:pPr>
            <w:r w:rsidRPr="00BF5A61">
              <w:rPr>
                <w:rStyle w:val="Other"/>
                <w:rFonts w:ascii="Arial" w:hAnsi="Arial" w:cs="Arial"/>
                <w:szCs w:val="20"/>
                <w:lang w:val="en-US"/>
              </w:rPr>
              <w:t>13</w:t>
            </w:r>
          </w:p>
        </w:tc>
        <w:tc>
          <w:tcPr>
            <w:tcW w:w="4599" w:type="pct"/>
            <w:shd w:val="clear" w:color="auto" w:fill="FFFFFF"/>
            <w:vAlign w:val="center"/>
          </w:tcPr>
          <w:p w14:paraId="745614AC"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điện mặt trời Kỳ Sơn - Vũng Áng đấu nối vào thanh cái 220kV trạm 220kV Vũng Áng, 01 mạch </w:t>
            </w:r>
            <w:r w:rsidR="00C47D93" w:rsidRPr="00BF5A61">
              <w:rPr>
                <w:rStyle w:val="Other"/>
                <w:rFonts w:ascii="Arial" w:hAnsi="Arial" w:cs="Arial"/>
                <w:szCs w:val="20"/>
                <w:lang w:val="en-US"/>
              </w:rPr>
              <w:t>x</w:t>
            </w:r>
            <w:r w:rsidRPr="00BF5A61">
              <w:rPr>
                <w:rStyle w:val="Other"/>
                <w:rFonts w:ascii="Arial" w:hAnsi="Arial" w:cs="Arial"/>
                <w:szCs w:val="20"/>
              </w:rPr>
              <w:t xml:space="preserve"> 15km.</w:t>
            </w:r>
          </w:p>
        </w:tc>
      </w:tr>
      <w:tr w:rsidR="008E559A" w:rsidRPr="00BF5A61" w14:paraId="4EB2FCEB" w14:textId="77777777">
        <w:tblPrEx>
          <w:tblCellMar>
            <w:top w:w="0" w:type="dxa"/>
            <w:left w:w="0" w:type="dxa"/>
            <w:bottom w:w="0" w:type="dxa"/>
            <w:right w:w="0" w:type="dxa"/>
          </w:tblCellMar>
        </w:tblPrEx>
        <w:trPr>
          <w:jc w:val="center"/>
        </w:trPr>
        <w:tc>
          <w:tcPr>
            <w:tcW w:w="401" w:type="pct"/>
            <w:shd w:val="clear" w:color="auto" w:fill="FFFFFF"/>
            <w:vAlign w:val="center"/>
          </w:tcPr>
          <w:p w14:paraId="085166D4" w14:textId="77777777" w:rsidR="008E559A" w:rsidRPr="00BF5A61" w:rsidRDefault="008E559A" w:rsidP="00506BE9">
            <w:pPr>
              <w:spacing w:before="120"/>
              <w:rPr>
                <w:rFonts w:cs="Arial"/>
                <w:szCs w:val="20"/>
              </w:rPr>
            </w:pPr>
            <w:r w:rsidRPr="00BF5A61">
              <w:rPr>
                <w:rStyle w:val="Other"/>
                <w:rFonts w:ascii="Arial" w:hAnsi="Arial" w:cs="Arial"/>
                <w:szCs w:val="20"/>
                <w:lang w:val="en-US"/>
              </w:rPr>
              <w:t>14</w:t>
            </w:r>
          </w:p>
        </w:tc>
        <w:tc>
          <w:tcPr>
            <w:tcW w:w="4599" w:type="pct"/>
            <w:shd w:val="clear" w:color="auto" w:fill="FFFFFF"/>
            <w:vAlign w:val="center"/>
          </w:tcPr>
          <w:p w14:paraId="35E2891D"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đấu nối Nhà máy điện gió Kỳ Anh ĐT 1,2,3 (giải tỏa công suất Nhà máy điện gió Kỳ Anh ĐT 1,2,3), 02 mạch </w:t>
            </w:r>
            <w:r w:rsidR="00127FF0" w:rsidRPr="00BF5A61">
              <w:rPr>
                <w:rStyle w:val="Other"/>
                <w:rFonts w:ascii="Arial" w:hAnsi="Arial" w:cs="Arial"/>
                <w:szCs w:val="20"/>
                <w:lang w:val="en-US"/>
              </w:rPr>
              <w:t>x</w:t>
            </w:r>
            <w:r w:rsidRPr="00BF5A61">
              <w:rPr>
                <w:rStyle w:val="Other"/>
                <w:rFonts w:ascii="Arial" w:hAnsi="Arial" w:cs="Arial"/>
                <w:szCs w:val="20"/>
              </w:rPr>
              <w:t xml:space="preserve"> 2,4km; đường dây 220kV đấu nối giữa các máy biến áp, 01 mạch </w:t>
            </w:r>
            <w:r w:rsidR="00C47D93" w:rsidRPr="00BF5A61">
              <w:rPr>
                <w:rStyle w:val="Other"/>
                <w:rFonts w:ascii="Arial" w:hAnsi="Arial" w:cs="Arial"/>
                <w:szCs w:val="20"/>
                <w:lang w:val="en-US"/>
              </w:rPr>
              <w:t>x</w:t>
            </w:r>
            <w:r w:rsidRPr="00BF5A61">
              <w:rPr>
                <w:rStyle w:val="Other"/>
                <w:rFonts w:ascii="Arial" w:hAnsi="Arial" w:cs="Arial"/>
                <w:szCs w:val="20"/>
              </w:rPr>
              <w:t xml:space="preserve"> 28,4km).</w:t>
            </w:r>
          </w:p>
        </w:tc>
      </w:tr>
      <w:tr w:rsidR="008E559A" w:rsidRPr="00BF5A61" w14:paraId="091E3F7C" w14:textId="77777777">
        <w:tblPrEx>
          <w:tblCellMar>
            <w:top w:w="0" w:type="dxa"/>
            <w:left w:w="0" w:type="dxa"/>
            <w:bottom w:w="0" w:type="dxa"/>
            <w:right w:w="0" w:type="dxa"/>
          </w:tblCellMar>
        </w:tblPrEx>
        <w:trPr>
          <w:jc w:val="center"/>
        </w:trPr>
        <w:tc>
          <w:tcPr>
            <w:tcW w:w="401" w:type="pct"/>
            <w:shd w:val="clear" w:color="auto" w:fill="FFFFFF"/>
            <w:vAlign w:val="center"/>
          </w:tcPr>
          <w:p w14:paraId="439DA5FA" w14:textId="77777777" w:rsidR="008E559A" w:rsidRPr="00BF5A61" w:rsidRDefault="008E559A" w:rsidP="00506BE9">
            <w:pPr>
              <w:spacing w:before="120"/>
              <w:rPr>
                <w:rFonts w:cs="Arial"/>
                <w:szCs w:val="20"/>
              </w:rPr>
            </w:pPr>
            <w:r w:rsidRPr="00BF5A61">
              <w:rPr>
                <w:rStyle w:val="Other"/>
                <w:rFonts w:ascii="Arial" w:hAnsi="Arial" w:cs="Arial"/>
                <w:szCs w:val="20"/>
                <w:lang w:val="en-US"/>
              </w:rPr>
              <w:t>15</w:t>
            </w:r>
          </w:p>
        </w:tc>
        <w:tc>
          <w:tcPr>
            <w:tcW w:w="4599" w:type="pct"/>
            <w:shd w:val="clear" w:color="auto" w:fill="FFFFFF"/>
            <w:vAlign w:val="center"/>
          </w:tcPr>
          <w:p w14:paraId="11F54329"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Vũng Áng - Ba Đồn - Đồng Hới, 02 mạch </w:t>
            </w:r>
            <w:r w:rsidR="00C47D93" w:rsidRPr="00BF5A61">
              <w:rPr>
                <w:rStyle w:val="Other"/>
                <w:rFonts w:ascii="Arial" w:hAnsi="Arial" w:cs="Arial"/>
                <w:szCs w:val="20"/>
                <w:lang w:val="en-US"/>
              </w:rPr>
              <w:t>x</w:t>
            </w:r>
            <w:r w:rsidRPr="00BF5A61">
              <w:rPr>
                <w:rStyle w:val="Other"/>
                <w:rFonts w:ascii="Arial" w:hAnsi="Arial" w:cs="Arial"/>
                <w:szCs w:val="20"/>
              </w:rPr>
              <w:t xml:space="preserve"> 85km.</w:t>
            </w:r>
          </w:p>
        </w:tc>
      </w:tr>
      <w:tr w:rsidR="008E559A" w:rsidRPr="00BF5A61" w14:paraId="5D2ABC0D" w14:textId="77777777">
        <w:tblPrEx>
          <w:tblCellMar>
            <w:top w:w="0" w:type="dxa"/>
            <w:left w:w="0" w:type="dxa"/>
            <w:bottom w:w="0" w:type="dxa"/>
            <w:right w:w="0" w:type="dxa"/>
          </w:tblCellMar>
        </w:tblPrEx>
        <w:trPr>
          <w:jc w:val="center"/>
        </w:trPr>
        <w:tc>
          <w:tcPr>
            <w:tcW w:w="401" w:type="pct"/>
            <w:shd w:val="clear" w:color="auto" w:fill="FFFFFF"/>
            <w:vAlign w:val="center"/>
          </w:tcPr>
          <w:p w14:paraId="68762560" w14:textId="77777777" w:rsidR="008E559A" w:rsidRPr="00BF5A61" w:rsidRDefault="008E559A" w:rsidP="00506BE9">
            <w:pPr>
              <w:spacing w:before="120"/>
              <w:rPr>
                <w:rFonts w:cs="Arial"/>
                <w:szCs w:val="20"/>
              </w:rPr>
            </w:pPr>
            <w:r w:rsidRPr="00BF5A61">
              <w:rPr>
                <w:rStyle w:val="Other"/>
                <w:rFonts w:ascii="Arial" w:hAnsi="Arial" w:cs="Arial"/>
                <w:szCs w:val="20"/>
                <w:lang w:val="en-US"/>
              </w:rPr>
              <w:t>16</w:t>
            </w:r>
          </w:p>
        </w:tc>
        <w:tc>
          <w:tcPr>
            <w:tcW w:w="4599" w:type="pct"/>
            <w:shd w:val="clear" w:color="auto" w:fill="FFFFFF"/>
            <w:vAlign w:val="center"/>
          </w:tcPr>
          <w:p w14:paraId="1784CFF6"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Vũng Áng - Nhiệt điện Vũng Áng, 02 mạch </w:t>
            </w:r>
            <w:r w:rsidR="00413B2A" w:rsidRPr="00BF5A61">
              <w:rPr>
                <w:rStyle w:val="Other"/>
                <w:rFonts w:ascii="Arial" w:hAnsi="Arial" w:cs="Arial"/>
                <w:szCs w:val="20"/>
                <w:lang w:val="en-US"/>
              </w:rPr>
              <w:t>x</w:t>
            </w:r>
            <w:r w:rsidRPr="00BF5A61">
              <w:rPr>
                <w:rStyle w:val="Other"/>
                <w:rFonts w:ascii="Arial" w:hAnsi="Arial" w:cs="Arial"/>
                <w:szCs w:val="20"/>
              </w:rPr>
              <w:t xml:space="preserve"> 3km.</w:t>
            </w:r>
          </w:p>
        </w:tc>
      </w:tr>
      <w:tr w:rsidR="008E559A" w:rsidRPr="00BF5A61" w14:paraId="450B39BB" w14:textId="77777777">
        <w:tblPrEx>
          <w:tblCellMar>
            <w:top w:w="0" w:type="dxa"/>
            <w:left w:w="0" w:type="dxa"/>
            <w:bottom w:w="0" w:type="dxa"/>
            <w:right w:w="0" w:type="dxa"/>
          </w:tblCellMar>
        </w:tblPrEx>
        <w:trPr>
          <w:jc w:val="center"/>
        </w:trPr>
        <w:tc>
          <w:tcPr>
            <w:tcW w:w="401" w:type="pct"/>
            <w:shd w:val="clear" w:color="auto" w:fill="FFFFFF"/>
            <w:vAlign w:val="center"/>
          </w:tcPr>
          <w:p w14:paraId="4B7D1497" w14:textId="77777777" w:rsidR="008E559A" w:rsidRPr="00BF5A61" w:rsidRDefault="008E559A" w:rsidP="00506BE9">
            <w:pPr>
              <w:spacing w:before="120"/>
              <w:rPr>
                <w:rFonts w:cs="Arial"/>
                <w:szCs w:val="20"/>
              </w:rPr>
            </w:pPr>
            <w:r w:rsidRPr="00BF5A61">
              <w:rPr>
                <w:rStyle w:val="Other"/>
                <w:rFonts w:ascii="Arial" w:hAnsi="Arial" w:cs="Arial"/>
                <w:szCs w:val="20"/>
                <w:lang w:val="en-US"/>
              </w:rPr>
              <w:t>17</w:t>
            </w:r>
          </w:p>
        </w:tc>
        <w:tc>
          <w:tcPr>
            <w:tcW w:w="4599" w:type="pct"/>
            <w:shd w:val="clear" w:color="auto" w:fill="FFFFFF"/>
            <w:vAlign w:val="center"/>
          </w:tcPr>
          <w:p w14:paraId="188BC4D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220kV rẽ Can Lộc (đấu nối chuyển tiếp trên 2 mạch đường dây 220kV Hà Tĩnh - Hưng Đông), 04 mạch </w:t>
            </w:r>
            <w:r w:rsidR="00413B2A" w:rsidRPr="00BF5A61">
              <w:rPr>
                <w:rStyle w:val="Other"/>
                <w:rFonts w:ascii="Arial" w:hAnsi="Arial" w:cs="Arial"/>
                <w:szCs w:val="20"/>
                <w:lang w:val="en-US"/>
              </w:rPr>
              <w:t>x</w:t>
            </w:r>
            <w:r w:rsidRPr="00BF5A61">
              <w:rPr>
                <w:rStyle w:val="Other"/>
                <w:rFonts w:ascii="Arial" w:hAnsi="Arial" w:cs="Arial"/>
                <w:szCs w:val="20"/>
              </w:rPr>
              <w:t xml:space="preserve"> 2,0km.</w:t>
            </w:r>
          </w:p>
        </w:tc>
      </w:tr>
      <w:tr w:rsidR="008E559A" w:rsidRPr="00BF5A61" w14:paraId="62E99846" w14:textId="77777777">
        <w:tblPrEx>
          <w:tblCellMar>
            <w:top w:w="0" w:type="dxa"/>
            <w:left w:w="0" w:type="dxa"/>
            <w:bottom w:w="0" w:type="dxa"/>
            <w:right w:w="0" w:type="dxa"/>
          </w:tblCellMar>
        </w:tblPrEx>
        <w:trPr>
          <w:jc w:val="center"/>
        </w:trPr>
        <w:tc>
          <w:tcPr>
            <w:tcW w:w="401" w:type="pct"/>
            <w:shd w:val="clear" w:color="auto" w:fill="FFFFFF"/>
            <w:vAlign w:val="center"/>
          </w:tcPr>
          <w:p w14:paraId="5AB29BAA" w14:textId="77777777" w:rsidR="008E559A" w:rsidRPr="00BF5A61" w:rsidRDefault="008E559A" w:rsidP="00506BE9">
            <w:pPr>
              <w:spacing w:before="120"/>
              <w:rPr>
                <w:rFonts w:cs="Arial"/>
                <w:szCs w:val="20"/>
              </w:rPr>
            </w:pPr>
            <w:r w:rsidRPr="00BF5A61">
              <w:rPr>
                <w:rStyle w:val="Other"/>
                <w:rFonts w:ascii="Arial" w:hAnsi="Arial" w:cs="Arial"/>
                <w:szCs w:val="20"/>
                <w:lang w:val="en-US"/>
              </w:rPr>
              <w:t>18</w:t>
            </w:r>
          </w:p>
        </w:tc>
        <w:tc>
          <w:tcPr>
            <w:tcW w:w="4599" w:type="pct"/>
            <w:shd w:val="clear" w:color="auto" w:fill="FFFFFF"/>
            <w:vAlign w:val="center"/>
          </w:tcPr>
          <w:p w14:paraId="110AB5B5"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đường dây 220kV từ trạm 500kV Hà Tĩnh - Hưng Đông, 02 mạch </w:t>
            </w:r>
            <w:r w:rsidR="00413B2A" w:rsidRPr="00BF5A61">
              <w:rPr>
                <w:rStyle w:val="Other"/>
                <w:rFonts w:ascii="Arial" w:hAnsi="Arial" w:cs="Arial"/>
                <w:szCs w:val="20"/>
                <w:lang w:val="en-US"/>
              </w:rPr>
              <w:t>x</w:t>
            </w:r>
            <w:r w:rsidRPr="00BF5A61">
              <w:rPr>
                <w:rStyle w:val="Other"/>
                <w:rFonts w:ascii="Arial" w:hAnsi="Arial" w:cs="Arial"/>
                <w:szCs w:val="20"/>
              </w:rPr>
              <w:t xml:space="preserve"> 63km.</w:t>
            </w:r>
          </w:p>
        </w:tc>
      </w:tr>
      <w:tr w:rsidR="008E559A" w:rsidRPr="00BF5A61" w14:paraId="634523B3" w14:textId="77777777">
        <w:tblPrEx>
          <w:tblCellMar>
            <w:top w:w="0" w:type="dxa"/>
            <w:left w:w="0" w:type="dxa"/>
            <w:bottom w:w="0" w:type="dxa"/>
            <w:right w:w="0" w:type="dxa"/>
          </w:tblCellMar>
        </w:tblPrEx>
        <w:trPr>
          <w:jc w:val="center"/>
        </w:trPr>
        <w:tc>
          <w:tcPr>
            <w:tcW w:w="401" w:type="pct"/>
            <w:shd w:val="clear" w:color="auto" w:fill="FFFFFF"/>
            <w:vAlign w:val="center"/>
          </w:tcPr>
          <w:p w14:paraId="3683A61F" w14:textId="77777777" w:rsidR="008E559A" w:rsidRPr="00BF5A61" w:rsidRDefault="008E559A" w:rsidP="00506BE9">
            <w:pPr>
              <w:spacing w:before="120"/>
              <w:rPr>
                <w:rFonts w:cs="Arial"/>
                <w:szCs w:val="20"/>
              </w:rPr>
            </w:pPr>
            <w:r w:rsidRPr="00BF5A61">
              <w:rPr>
                <w:rStyle w:val="Other"/>
                <w:rFonts w:ascii="Arial" w:hAnsi="Arial" w:cs="Arial"/>
                <w:szCs w:val="20"/>
                <w:lang w:val="en-US"/>
              </w:rPr>
              <w:t>19</w:t>
            </w:r>
          </w:p>
        </w:tc>
        <w:tc>
          <w:tcPr>
            <w:tcW w:w="4599" w:type="pct"/>
            <w:shd w:val="clear" w:color="auto" w:fill="FFFFFF"/>
            <w:vAlign w:val="center"/>
          </w:tcPr>
          <w:p w14:paraId="7388D44B"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220kV nhà máy điện gió Kỳ Ninh đấu nối lên đường dây 220kV Nhiệt điện Vũng Áng 1 - 500kV Hà Tĩnh, 02 mạch </w:t>
            </w:r>
            <w:r w:rsidR="00706A0A" w:rsidRPr="00BF5A61">
              <w:rPr>
                <w:rStyle w:val="Other"/>
                <w:rFonts w:ascii="Arial" w:hAnsi="Arial" w:cs="Arial"/>
                <w:szCs w:val="20"/>
                <w:lang w:val="en-US"/>
              </w:rPr>
              <w:t>x</w:t>
            </w:r>
            <w:r w:rsidRPr="00BF5A61">
              <w:rPr>
                <w:rStyle w:val="Other"/>
                <w:rFonts w:ascii="Arial" w:hAnsi="Arial" w:cs="Arial"/>
                <w:szCs w:val="20"/>
              </w:rPr>
              <w:t xml:space="preserve"> </w:t>
            </w:r>
            <w:r w:rsidRPr="00BF5A61">
              <w:rPr>
                <w:rStyle w:val="Other"/>
                <w:rFonts w:ascii="Arial" w:hAnsi="Arial" w:cs="Arial"/>
                <w:szCs w:val="20"/>
                <w:lang w:val="en-US"/>
              </w:rPr>
              <w:t>10km</w:t>
            </w:r>
          </w:p>
        </w:tc>
      </w:tr>
      <w:tr w:rsidR="008E559A" w:rsidRPr="00BF5A61" w14:paraId="76A6CE47" w14:textId="77777777">
        <w:tblPrEx>
          <w:tblCellMar>
            <w:top w:w="0" w:type="dxa"/>
            <w:left w:w="0" w:type="dxa"/>
            <w:bottom w:w="0" w:type="dxa"/>
            <w:right w:w="0" w:type="dxa"/>
          </w:tblCellMar>
        </w:tblPrEx>
        <w:trPr>
          <w:jc w:val="center"/>
        </w:trPr>
        <w:tc>
          <w:tcPr>
            <w:tcW w:w="401" w:type="pct"/>
            <w:shd w:val="clear" w:color="auto" w:fill="FFFFFF"/>
            <w:vAlign w:val="center"/>
          </w:tcPr>
          <w:p w14:paraId="6E777DF0" w14:textId="77777777" w:rsidR="008E559A" w:rsidRPr="00BF5A61" w:rsidRDefault="008E559A" w:rsidP="00506BE9">
            <w:pPr>
              <w:spacing w:before="120"/>
              <w:rPr>
                <w:rFonts w:cs="Arial"/>
                <w:szCs w:val="20"/>
              </w:rPr>
            </w:pPr>
            <w:r w:rsidRPr="00BF5A61">
              <w:rPr>
                <w:rStyle w:val="Other"/>
                <w:rFonts w:ascii="Arial" w:hAnsi="Arial" w:cs="Arial"/>
                <w:szCs w:val="20"/>
                <w:lang w:val="en-US"/>
              </w:rPr>
              <w:t>20</w:t>
            </w:r>
          </w:p>
        </w:tc>
        <w:tc>
          <w:tcPr>
            <w:tcW w:w="4599" w:type="pct"/>
            <w:shd w:val="clear" w:color="auto" w:fill="FFFFFF"/>
            <w:vAlign w:val="center"/>
          </w:tcPr>
          <w:p w14:paraId="79276050"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đường dây đấu nối các nhà máy điện gió khác.</w:t>
            </w:r>
          </w:p>
        </w:tc>
      </w:tr>
      <w:tr w:rsidR="008E559A" w:rsidRPr="00BF5A61" w14:paraId="6E034F35" w14:textId="77777777">
        <w:tblPrEx>
          <w:tblCellMar>
            <w:top w:w="0" w:type="dxa"/>
            <w:left w:w="0" w:type="dxa"/>
            <w:bottom w:w="0" w:type="dxa"/>
            <w:right w:w="0" w:type="dxa"/>
          </w:tblCellMar>
        </w:tblPrEx>
        <w:trPr>
          <w:jc w:val="center"/>
        </w:trPr>
        <w:tc>
          <w:tcPr>
            <w:tcW w:w="401" w:type="pct"/>
            <w:shd w:val="clear" w:color="auto" w:fill="FFFFFF"/>
            <w:vAlign w:val="center"/>
          </w:tcPr>
          <w:p w14:paraId="78446550"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II</w:t>
            </w:r>
          </w:p>
        </w:tc>
        <w:tc>
          <w:tcPr>
            <w:tcW w:w="4599" w:type="pct"/>
            <w:shd w:val="clear" w:color="auto" w:fill="FFFFFF"/>
            <w:vAlign w:val="center"/>
          </w:tcPr>
          <w:p w14:paraId="72EFA113"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Hệ thống điện 110kV</w:t>
            </w:r>
          </w:p>
        </w:tc>
      </w:tr>
      <w:tr w:rsidR="008E559A" w:rsidRPr="00BF5A61" w14:paraId="12A0793D" w14:textId="77777777">
        <w:tblPrEx>
          <w:tblCellMar>
            <w:top w:w="0" w:type="dxa"/>
            <w:left w:w="0" w:type="dxa"/>
            <w:bottom w:w="0" w:type="dxa"/>
            <w:right w:w="0" w:type="dxa"/>
          </w:tblCellMar>
        </w:tblPrEx>
        <w:trPr>
          <w:jc w:val="center"/>
        </w:trPr>
        <w:tc>
          <w:tcPr>
            <w:tcW w:w="401" w:type="pct"/>
            <w:shd w:val="clear" w:color="auto" w:fill="FFFFFF"/>
            <w:vAlign w:val="center"/>
          </w:tcPr>
          <w:p w14:paraId="1002A775"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a</w:t>
            </w:r>
          </w:p>
        </w:tc>
        <w:tc>
          <w:tcPr>
            <w:tcW w:w="4599" w:type="pct"/>
            <w:shd w:val="clear" w:color="auto" w:fill="FFFFFF"/>
            <w:vAlign w:val="center"/>
          </w:tcPr>
          <w:p w14:paraId="50DEE914"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Trạm biến áp</w:t>
            </w:r>
          </w:p>
        </w:tc>
      </w:tr>
      <w:tr w:rsidR="008E559A" w:rsidRPr="00BF5A61" w14:paraId="73B56CF2" w14:textId="77777777">
        <w:tblPrEx>
          <w:tblCellMar>
            <w:top w:w="0" w:type="dxa"/>
            <w:left w:w="0" w:type="dxa"/>
            <w:bottom w:w="0" w:type="dxa"/>
            <w:right w:w="0" w:type="dxa"/>
          </w:tblCellMar>
        </w:tblPrEx>
        <w:trPr>
          <w:jc w:val="center"/>
        </w:trPr>
        <w:tc>
          <w:tcPr>
            <w:tcW w:w="401" w:type="pct"/>
            <w:shd w:val="clear" w:color="auto" w:fill="FFFFFF"/>
            <w:vAlign w:val="center"/>
          </w:tcPr>
          <w:p w14:paraId="3157CBE3" w14:textId="77777777" w:rsidR="008E559A" w:rsidRPr="00BF5A61" w:rsidRDefault="008E559A" w:rsidP="00506BE9">
            <w:pPr>
              <w:spacing w:before="120"/>
              <w:rPr>
                <w:rFonts w:cs="Arial"/>
                <w:szCs w:val="20"/>
              </w:rPr>
            </w:pPr>
            <w:r w:rsidRPr="00BF5A61">
              <w:rPr>
                <w:rStyle w:val="Other"/>
                <w:rFonts w:ascii="Arial" w:hAnsi="Arial" w:cs="Arial"/>
                <w:szCs w:val="20"/>
                <w:lang w:val="en-US"/>
              </w:rPr>
              <w:t>1</w:t>
            </w:r>
          </w:p>
        </w:tc>
        <w:tc>
          <w:tcPr>
            <w:tcW w:w="4599" w:type="pct"/>
            <w:shd w:val="clear" w:color="auto" w:fill="FFFFFF"/>
            <w:vAlign w:val="center"/>
          </w:tcPr>
          <w:p w14:paraId="10359C2F"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35/110kV trang trại phong điện HBRE Hà Tĩnh, công suất 2x70MVA (giải tỏa công suất TTPĐ HBRE).</w:t>
            </w:r>
          </w:p>
        </w:tc>
      </w:tr>
      <w:tr w:rsidR="008E559A" w:rsidRPr="00BF5A61" w14:paraId="2BBD3E96" w14:textId="77777777">
        <w:tblPrEx>
          <w:tblCellMar>
            <w:top w:w="0" w:type="dxa"/>
            <w:left w:w="0" w:type="dxa"/>
            <w:bottom w:w="0" w:type="dxa"/>
            <w:right w:w="0" w:type="dxa"/>
          </w:tblCellMar>
        </w:tblPrEx>
        <w:trPr>
          <w:jc w:val="center"/>
        </w:trPr>
        <w:tc>
          <w:tcPr>
            <w:tcW w:w="401" w:type="pct"/>
            <w:shd w:val="clear" w:color="auto" w:fill="FFFFFF"/>
            <w:vAlign w:val="center"/>
          </w:tcPr>
          <w:p w14:paraId="122170C2" w14:textId="77777777" w:rsidR="008E559A" w:rsidRPr="00BF5A61" w:rsidRDefault="008E559A" w:rsidP="00506BE9">
            <w:pPr>
              <w:spacing w:before="120"/>
              <w:rPr>
                <w:rFonts w:cs="Arial"/>
                <w:szCs w:val="20"/>
              </w:rPr>
            </w:pPr>
            <w:r w:rsidRPr="00BF5A61">
              <w:rPr>
                <w:rStyle w:val="Other"/>
                <w:rFonts w:ascii="Arial" w:hAnsi="Arial" w:cs="Arial"/>
                <w:szCs w:val="20"/>
                <w:lang w:val="en-US"/>
              </w:rPr>
              <w:t>2</w:t>
            </w:r>
          </w:p>
        </w:tc>
        <w:tc>
          <w:tcPr>
            <w:tcW w:w="4599" w:type="pct"/>
            <w:shd w:val="clear" w:color="auto" w:fill="FFFFFF"/>
            <w:vAlign w:val="center"/>
          </w:tcPr>
          <w:p w14:paraId="27EF8B3C"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nâng áp 22/110kV Nhà máy điện mặt trời Hồng Lộc, công suất 1</w:t>
            </w:r>
            <w:r w:rsidR="00A12FFC" w:rsidRPr="00BF5A61">
              <w:rPr>
                <w:rStyle w:val="Other"/>
                <w:rFonts w:ascii="Arial" w:hAnsi="Arial" w:cs="Arial"/>
                <w:szCs w:val="20"/>
                <w:lang w:val="en-US"/>
              </w:rPr>
              <w:t>x</w:t>
            </w:r>
            <w:r w:rsidRPr="00BF5A61">
              <w:rPr>
                <w:rStyle w:val="Other"/>
                <w:rFonts w:ascii="Arial" w:hAnsi="Arial" w:cs="Arial"/>
                <w:szCs w:val="20"/>
              </w:rPr>
              <w:t>63MVA (giải tỏa công suất Nhà máy điện mặt trời Hồng Lộc).</w:t>
            </w:r>
          </w:p>
        </w:tc>
      </w:tr>
      <w:tr w:rsidR="008E559A" w:rsidRPr="00BF5A61" w14:paraId="0637B3B3" w14:textId="77777777">
        <w:tblPrEx>
          <w:tblCellMar>
            <w:top w:w="0" w:type="dxa"/>
            <w:left w:w="0" w:type="dxa"/>
            <w:bottom w:w="0" w:type="dxa"/>
            <w:right w:w="0" w:type="dxa"/>
          </w:tblCellMar>
        </w:tblPrEx>
        <w:trPr>
          <w:jc w:val="center"/>
        </w:trPr>
        <w:tc>
          <w:tcPr>
            <w:tcW w:w="401" w:type="pct"/>
            <w:shd w:val="clear" w:color="auto" w:fill="FFFFFF"/>
            <w:vAlign w:val="center"/>
          </w:tcPr>
          <w:p w14:paraId="1616C667" w14:textId="77777777" w:rsidR="008E559A" w:rsidRPr="00BF5A61" w:rsidRDefault="008E559A" w:rsidP="00506BE9">
            <w:pPr>
              <w:spacing w:before="120"/>
              <w:rPr>
                <w:rFonts w:cs="Arial"/>
                <w:szCs w:val="20"/>
              </w:rPr>
            </w:pPr>
            <w:r w:rsidRPr="00BF5A61">
              <w:rPr>
                <w:rStyle w:val="Other"/>
                <w:rFonts w:ascii="Arial" w:hAnsi="Arial" w:cs="Arial"/>
                <w:szCs w:val="20"/>
                <w:lang w:val="en-US"/>
              </w:rPr>
              <w:t>3</w:t>
            </w:r>
          </w:p>
        </w:tc>
        <w:tc>
          <w:tcPr>
            <w:tcW w:w="4599" w:type="pct"/>
            <w:shd w:val="clear" w:color="auto" w:fill="FFFFFF"/>
            <w:vAlign w:val="center"/>
          </w:tcPr>
          <w:p w14:paraId="02C622F5"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Lộc Hà (25MVA - 110/35/22kV)</w:t>
            </w:r>
          </w:p>
        </w:tc>
      </w:tr>
      <w:tr w:rsidR="008E559A" w:rsidRPr="00BF5A61" w14:paraId="5CD118E7" w14:textId="77777777">
        <w:tblPrEx>
          <w:tblCellMar>
            <w:top w:w="0" w:type="dxa"/>
            <w:left w:w="0" w:type="dxa"/>
            <w:bottom w:w="0" w:type="dxa"/>
            <w:right w:w="0" w:type="dxa"/>
          </w:tblCellMar>
        </w:tblPrEx>
        <w:trPr>
          <w:jc w:val="center"/>
        </w:trPr>
        <w:tc>
          <w:tcPr>
            <w:tcW w:w="401" w:type="pct"/>
            <w:shd w:val="clear" w:color="auto" w:fill="FFFFFF"/>
            <w:vAlign w:val="center"/>
          </w:tcPr>
          <w:p w14:paraId="21F59154" w14:textId="77777777" w:rsidR="008E559A" w:rsidRPr="00BF5A61" w:rsidRDefault="008E559A" w:rsidP="00506BE9">
            <w:pPr>
              <w:spacing w:before="120"/>
              <w:rPr>
                <w:rFonts w:cs="Arial"/>
                <w:szCs w:val="20"/>
              </w:rPr>
            </w:pPr>
            <w:r w:rsidRPr="00BF5A61">
              <w:rPr>
                <w:rStyle w:val="Other"/>
                <w:rFonts w:ascii="Arial" w:hAnsi="Arial" w:cs="Arial"/>
                <w:szCs w:val="20"/>
                <w:lang w:val="en-US"/>
              </w:rPr>
              <w:t>4</w:t>
            </w:r>
          </w:p>
        </w:tc>
        <w:tc>
          <w:tcPr>
            <w:tcW w:w="4599" w:type="pct"/>
            <w:shd w:val="clear" w:color="auto" w:fill="FFFFFF"/>
            <w:vAlign w:val="center"/>
          </w:tcPr>
          <w:p w14:paraId="64D50FEE"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Kỳ Anh 2 (25MVA - 110/35/22kV)</w:t>
            </w:r>
          </w:p>
        </w:tc>
      </w:tr>
      <w:tr w:rsidR="008E559A" w:rsidRPr="00BF5A61" w14:paraId="27FC861A" w14:textId="77777777">
        <w:tblPrEx>
          <w:tblCellMar>
            <w:top w:w="0" w:type="dxa"/>
            <w:left w:w="0" w:type="dxa"/>
            <w:bottom w:w="0" w:type="dxa"/>
            <w:right w:w="0" w:type="dxa"/>
          </w:tblCellMar>
        </w:tblPrEx>
        <w:trPr>
          <w:jc w:val="center"/>
        </w:trPr>
        <w:tc>
          <w:tcPr>
            <w:tcW w:w="401" w:type="pct"/>
            <w:shd w:val="clear" w:color="auto" w:fill="FFFFFF"/>
            <w:vAlign w:val="center"/>
          </w:tcPr>
          <w:p w14:paraId="5CB54C9A" w14:textId="77777777" w:rsidR="008E559A" w:rsidRPr="00BF5A61" w:rsidRDefault="008E559A" w:rsidP="00506BE9">
            <w:pPr>
              <w:spacing w:before="120"/>
              <w:rPr>
                <w:rFonts w:cs="Arial"/>
                <w:szCs w:val="20"/>
              </w:rPr>
            </w:pPr>
            <w:r w:rsidRPr="00BF5A61">
              <w:rPr>
                <w:rStyle w:val="Other"/>
                <w:rFonts w:ascii="Arial" w:hAnsi="Arial" w:cs="Arial"/>
                <w:szCs w:val="20"/>
                <w:lang w:val="en-US"/>
              </w:rPr>
              <w:t>5</w:t>
            </w:r>
          </w:p>
        </w:tc>
        <w:tc>
          <w:tcPr>
            <w:tcW w:w="4599" w:type="pct"/>
            <w:shd w:val="clear" w:color="auto" w:fill="FFFFFF"/>
            <w:vAlign w:val="center"/>
          </w:tcPr>
          <w:p w14:paraId="3248A55C"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Vũ Quang (25MVA - 110/35/22kV)</w:t>
            </w:r>
          </w:p>
        </w:tc>
      </w:tr>
      <w:tr w:rsidR="008E559A" w:rsidRPr="00BF5A61" w14:paraId="59D24296" w14:textId="77777777">
        <w:tblPrEx>
          <w:tblCellMar>
            <w:top w:w="0" w:type="dxa"/>
            <w:left w:w="0" w:type="dxa"/>
            <w:bottom w:w="0" w:type="dxa"/>
            <w:right w:w="0" w:type="dxa"/>
          </w:tblCellMar>
        </w:tblPrEx>
        <w:trPr>
          <w:jc w:val="center"/>
        </w:trPr>
        <w:tc>
          <w:tcPr>
            <w:tcW w:w="401" w:type="pct"/>
            <w:shd w:val="clear" w:color="auto" w:fill="FFFFFF"/>
            <w:vAlign w:val="center"/>
          </w:tcPr>
          <w:p w14:paraId="1DB15875" w14:textId="77777777" w:rsidR="008E559A" w:rsidRPr="00BF5A61" w:rsidRDefault="008E559A" w:rsidP="00506BE9">
            <w:pPr>
              <w:spacing w:before="120"/>
              <w:rPr>
                <w:rFonts w:cs="Arial"/>
                <w:szCs w:val="20"/>
              </w:rPr>
            </w:pPr>
            <w:r w:rsidRPr="00BF5A61">
              <w:rPr>
                <w:rStyle w:val="Other"/>
                <w:rFonts w:ascii="Arial" w:hAnsi="Arial" w:cs="Arial"/>
                <w:szCs w:val="20"/>
                <w:lang w:val="en-US"/>
              </w:rPr>
              <w:t>6</w:t>
            </w:r>
          </w:p>
        </w:tc>
        <w:tc>
          <w:tcPr>
            <w:tcW w:w="4599" w:type="pct"/>
            <w:shd w:val="clear" w:color="auto" w:fill="FFFFFF"/>
            <w:vAlign w:val="center"/>
          </w:tcPr>
          <w:p w14:paraId="379B3F25"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Thủy điện Hương Sơn 2 (09MVA - 110/6kV)</w:t>
            </w:r>
          </w:p>
        </w:tc>
      </w:tr>
      <w:tr w:rsidR="008E559A" w:rsidRPr="00BF5A61" w14:paraId="587115AB" w14:textId="77777777">
        <w:tblPrEx>
          <w:tblCellMar>
            <w:top w:w="0" w:type="dxa"/>
            <w:left w:w="0" w:type="dxa"/>
            <w:bottom w:w="0" w:type="dxa"/>
            <w:right w:w="0" w:type="dxa"/>
          </w:tblCellMar>
        </w:tblPrEx>
        <w:trPr>
          <w:jc w:val="center"/>
        </w:trPr>
        <w:tc>
          <w:tcPr>
            <w:tcW w:w="401" w:type="pct"/>
            <w:shd w:val="clear" w:color="auto" w:fill="FFFFFF"/>
            <w:vAlign w:val="center"/>
          </w:tcPr>
          <w:p w14:paraId="72514DA7" w14:textId="77777777" w:rsidR="008E559A" w:rsidRPr="00BF5A61" w:rsidRDefault="008E559A" w:rsidP="00506BE9">
            <w:pPr>
              <w:spacing w:before="120"/>
              <w:rPr>
                <w:rFonts w:cs="Arial"/>
                <w:szCs w:val="20"/>
              </w:rPr>
            </w:pPr>
            <w:r w:rsidRPr="00BF5A61">
              <w:rPr>
                <w:rStyle w:val="Other"/>
                <w:rFonts w:ascii="Arial" w:hAnsi="Arial" w:cs="Arial"/>
                <w:szCs w:val="20"/>
                <w:lang w:val="en-US"/>
              </w:rPr>
              <w:t>7</w:t>
            </w:r>
          </w:p>
        </w:tc>
        <w:tc>
          <w:tcPr>
            <w:tcW w:w="4599" w:type="pct"/>
            <w:shd w:val="clear" w:color="auto" w:fill="FFFFFF"/>
            <w:vAlign w:val="center"/>
          </w:tcPr>
          <w:p w14:paraId="341D05B7"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Hà Tĩnh (40MVA - 110/35/22kV)</w:t>
            </w:r>
          </w:p>
        </w:tc>
      </w:tr>
      <w:tr w:rsidR="008E559A" w:rsidRPr="00BF5A61" w14:paraId="32A1DBBE" w14:textId="77777777">
        <w:tblPrEx>
          <w:tblCellMar>
            <w:top w:w="0" w:type="dxa"/>
            <w:left w:w="0" w:type="dxa"/>
            <w:bottom w:w="0" w:type="dxa"/>
            <w:right w:w="0" w:type="dxa"/>
          </w:tblCellMar>
        </w:tblPrEx>
        <w:trPr>
          <w:jc w:val="center"/>
        </w:trPr>
        <w:tc>
          <w:tcPr>
            <w:tcW w:w="401" w:type="pct"/>
            <w:shd w:val="clear" w:color="auto" w:fill="FFFFFF"/>
            <w:vAlign w:val="center"/>
          </w:tcPr>
          <w:p w14:paraId="0559394F" w14:textId="77777777" w:rsidR="008E559A" w:rsidRPr="00BF5A61" w:rsidRDefault="008E559A" w:rsidP="00506BE9">
            <w:pPr>
              <w:spacing w:before="120"/>
              <w:rPr>
                <w:rFonts w:cs="Arial"/>
                <w:szCs w:val="20"/>
              </w:rPr>
            </w:pPr>
            <w:r w:rsidRPr="00BF5A61">
              <w:rPr>
                <w:rStyle w:val="Other"/>
                <w:rFonts w:ascii="Arial" w:hAnsi="Arial" w:cs="Arial"/>
                <w:szCs w:val="20"/>
                <w:lang w:val="en-US"/>
              </w:rPr>
              <w:t>8</w:t>
            </w:r>
          </w:p>
        </w:tc>
        <w:tc>
          <w:tcPr>
            <w:tcW w:w="4599" w:type="pct"/>
            <w:shd w:val="clear" w:color="auto" w:fill="FFFFFF"/>
            <w:vAlign w:val="center"/>
          </w:tcPr>
          <w:p w14:paraId="4AF84CA9"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Thạch Hà (2x40MVA - 110/35/22kV)</w:t>
            </w:r>
          </w:p>
        </w:tc>
      </w:tr>
      <w:tr w:rsidR="008E559A" w:rsidRPr="00BF5A61" w14:paraId="13A26BDC" w14:textId="77777777">
        <w:tblPrEx>
          <w:tblCellMar>
            <w:top w:w="0" w:type="dxa"/>
            <w:left w:w="0" w:type="dxa"/>
            <w:bottom w:w="0" w:type="dxa"/>
            <w:right w:w="0" w:type="dxa"/>
          </w:tblCellMar>
        </w:tblPrEx>
        <w:trPr>
          <w:jc w:val="center"/>
        </w:trPr>
        <w:tc>
          <w:tcPr>
            <w:tcW w:w="401" w:type="pct"/>
            <w:shd w:val="clear" w:color="auto" w:fill="FFFFFF"/>
            <w:vAlign w:val="center"/>
          </w:tcPr>
          <w:p w14:paraId="0677D487" w14:textId="77777777" w:rsidR="008E559A" w:rsidRPr="00BF5A61" w:rsidRDefault="008E559A" w:rsidP="00506BE9">
            <w:pPr>
              <w:spacing w:before="120"/>
              <w:rPr>
                <w:rFonts w:cs="Arial"/>
                <w:szCs w:val="20"/>
              </w:rPr>
            </w:pPr>
            <w:r w:rsidRPr="00BF5A61">
              <w:rPr>
                <w:rStyle w:val="Other"/>
                <w:rFonts w:ascii="Arial" w:hAnsi="Arial" w:cs="Arial"/>
                <w:szCs w:val="20"/>
                <w:lang w:val="en-US"/>
              </w:rPr>
              <w:t>9</w:t>
            </w:r>
          </w:p>
        </w:tc>
        <w:tc>
          <w:tcPr>
            <w:tcW w:w="4599" w:type="pct"/>
            <w:shd w:val="clear" w:color="auto" w:fill="FFFFFF"/>
            <w:vAlign w:val="center"/>
          </w:tcPr>
          <w:p w14:paraId="3E2103FA"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trạm biến áp 110kV </w:t>
            </w:r>
            <w:r w:rsidRPr="00BF5A61">
              <w:rPr>
                <w:rStyle w:val="Other"/>
                <w:rFonts w:ascii="Arial" w:hAnsi="Arial" w:cs="Arial"/>
                <w:szCs w:val="20"/>
                <w:lang w:val="en-US"/>
              </w:rPr>
              <w:t xml:space="preserve">Dak </w:t>
            </w:r>
            <w:r w:rsidRPr="00BF5A61">
              <w:rPr>
                <w:rStyle w:val="Other"/>
                <w:rFonts w:ascii="Arial" w:hAnsi="Arial" w:cs="Arial"/>
                <w:szCs w:val="20"/>
              </w:rPr>
              <w:t>Tai (126MVA - 110/35/22kV)</w:t>
            </w:r>
          </w:p>
        </w:tc>
      </w:tr>
      <w:tr w:rsidR="008E559A" w:rsidRPr="00BF5A61" w14:paraId="2E51D542" w14:textId="77777777">
        <w:tblPrEx>
          <w:tblCellMar>
            <w:top w:w="0" w:type="dxa"/>
            <w:left w:w="0" w:type="dxa"/>
            <w:bottom w:w="0" w:type="dxa"/>
            <w:right w:w="0" w:type="dxa"/>
          </w:tblCellMar>
        </w:tblPrEx>
        <w:trPr>
          <w:jc w:val="center"/>
        </w:trPr>
        <w:tc>
          <w:tcPr>
            <w:tcW w:w="401" w:type="pct"/>
            <w:shd w:val="clear" w:color="auto" w:fill="FFFFFF"/>
            <w:vAlign w:val="center"/>
          </w:tcPr>
          <w:p w14:paraId="591088D3" w14:textId="77777777" w:rsidR="008E559A" w:rsidRPr="00BF5A61" w:rsidRDefault="008E559A" w:rsidP="00506BE9">
            <w:pPr>
              <w:spacing w:before="120"/>
              <w:rPr>
                <w:rFonts w:cs="Arial"/>
                <w:szCs w:val="20"/>
              </w:rPr>
            </w:pPr>
            <w:r w:rsidRPr="00BF5A61">
              <w:rPr>
                <w:rStyle w:val="Other"/>
                <w:rFonts w:ascii="Arial" w:hAnsi="Arial" w:cs="Arial"/>
                <w:szCs w:val="20"/>
                <w:lang w:val="en-US"/>
              </w:rPr>
              <w:t>10</w:t>
            </w:r>
          </w:p>
        </w:tc>
        <w:tc>
          <w:tcPr>
            <w:tcW w:w="4599" w:type="pct"/>
            <w:shd w:val="clear" w:color="auto" w:fill="FFFFFF"/>
            <w:vAlign w:val="center"/>
          </w:tcPr>
          <w:p w14:paraId="6A5DDF71"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cụm trạm biến áp 110kV CN4, CN5 Vũng Áng (8x63MVA - </w:t>
            </w:r>
            <w:r w:rsidRPr="00BF5A61">
              <w:rPr>
                <w:rStyle w:val="Other"/>
                <w:rFonts w:ascii="Arial" w:hAnsi="Arial" w:cs="Arial"/>
                <w:szCs w:val="20"/>
                <w:lang w:val="en-US"/>
              </w:rPr>
              <w:t>110/35/22kV)</w:t>
            </w:r>
          </w:p>
        </w:tc>
      </w:tr>
      <w:tr w:rsidR="008E559A" w:rsidRPr="00BF5A61" w14:paraId="7E3F8065" w14:textId="77777777">
        <w:tblPrEx>
          <w:tblCellMar>
            <w:top w:w="0" w:type="dxa"/>
            <w:left w:w="0" w:type="dxa"/>
            <w:bottom w:w="0" w:type="dxa"/>
            <w:right w:w="0" w:type="dxa"/>
          </w:tblCellMar>
        </w:tblPrEx>
        <w:trPr>
          <w:jc w:val="center"/>
        </w:trPr>
        <w:tc>
          <w:tcPr>
            <w:tcW w:w="401" w:type="pct"/>
            <w:shd w:val="clear" w:color="auto" w:fill="FFFFFF"/>
            <w:vAlign w:val="center"/>
          </w:tcPr>
          <w:p w14:paraId="146F0B56" w14:textId="77777777" w:rsidR="008E559A" w:rsidRPr="00BF5A61" w:rsidRDefault="008E559A" w:rsidP="00506BE9">
            <w:pPr>
              <w:spacing w:before="120"/>
              <w:rPr>
                <w:rFonts w:cs="Arial"/>
                <w:szCs w:val="20"/>
              </w:rPr>
            </w:pPr>
            <w:r w:rsidRPr="00BF5A61">
              <w:rPr>
                <w:rStyle w:val="Other"/>
                <w:rFonts w:ascii="Arial" w:hAnsi="Arial" w:cs="Arial"/>
                <w:szCs w:val="20"/>
                <w:lang w:val="en-US"/>
              </w:rPr>
              <w:t>11</w:t>
            </w:r>
          </w:p>
        </w:tc>
        <w:tc>
          <w:tcPr>
            <w:tcW w:w="4599" w:type="pct"/>
            <w:shd w:val="clear" w:color="auto" w:fill="FFFFFF"/>
            <w:vAlign w:val="center"/>
          </w:tcPr>
          <w:p w14:paraId="0312AB3A"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cụm trạm biến áp 110kV KCN Nam Hồng Lĩnh - Bắc Can Lộc </w:t>
            </w:r>
            <w:r w:rsidRPr="00BF5A61">
              <w:rPr>
                <w:rStyle w:val="Other"/>
                <w:rFonts w:ascii="Arial" w:hAnsi="Arial" w:cs="Arial"/>
                <w:szCs w:val="20"/>
                <w:lang w:val="en-US"/>
              </w:rPr>
              <w:t xml:space="preserve">(4x63MVA </w:t>
            </w:r>
            <w:r w:rsidRPr="00BF5A61">
              <w:rPr>
                <w:rStyle w:val="Other"/>
                <w:rFonts w:ascii="Arial" w:hAnsi="Arial" w:cs="Arial"/>
                <w:szCs w:val="20"/>
              </w:rPr>
              <w:t>- 110/35/22kV).</w:t>
            </w:r>
          </w:p>
        </w:tc>
      </w:tr>
      <w:tr w:rsidR="008E559A" w:rsidRPr="00BF5A61" w14:paraId="61845CFC" w14:textId="77777777">
        <w:tblPrEx>
          <w:tblCellMar>
            <w:top w:w="0" w:type="dxa"/>
            <w:left w:w="0" w:type="dxa"/>
            <w:bottom w:w="0" w:type="dxa"/>
            <w:right w:w="0" w:type="dxa"/>
          </w:tblCellMar>
        </w:tblPrEx>
        <w:trPr>
          <w:jc w:val="center"/>
        </w:trPr>
        <w:tc>
          <w:tcPr>
            <w:tcW w:w="401" w:type="pct"/>
            <w:shd w:val="clear" w:color="auto" w:fill="FFFFFF"/>
            <w:vAlign w:val="center"/>
          </w:tcPr>
          <w:p w14:paraId="652DA8F7" w14:textId="77777777" w:rsidR="008E559A" w:rsidRPr="00BF5A61" w:rsidRDefault="008E559A" w:rsidP="00506BE9">
            <w:pPr>
              <w:spacing w:before="120"/>
              <w:rPr>
                <w:rFonts w:cs="Arial"/>
                <w:szCs w:val="20"/>
              </w:rPr>
            </w:pPr>
            <w:r w:rsidRPr="00BF5A61">
              <w:rPr>
                <w:rStyle w:val="Other"/>
                <w:rFonts w:ascii="Arial" w:hAnsi="Arial" w:cs="Arial"/>
                <w:szCs w:val="20"/>
                <w:lang w:val="en-US"/>
              </w:rPr>
              <w:t>12</w:t>
            </w:r>
          </w:p>
        </w:tc>
        <w:tc>
          <w:tcPr>
            <w:tcW w:w="4599" w:type="pct"/>
            <w:shd w:val="clear" w:color="auto" w:fill="FFFFFF"/>
            <w:vAlign w:val="center"/>
          </w:tcPr>
          <w:p w14:paraId="23B7E978"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cụm trạm biến áp 110kV KCN phía Tây TP Hà Tĩnh </w:t>
            </w:r>
            <w:r w:rsidRPr="00BF5A61">
              <w:rPr>
                <w:rStyle w:val="Other"/>
                <w:rFonts w:ascii="Arial" w:hAnsi="Arial" w:cs="Arial"/>
                <w:szCs w:val="20"/>
                <w:lang w:val="en-US"/>
              </w:rPr>
              <w:t>(6</w:t>
            </w:r>
            <w:r w:rsidR="00A12FFC" w:rsidRPr="00BF5A61">
              <w:rPr>
                <w:rStyle w:val="Other"/>
                <w:rFonts w:ascii="Arial" w:hAnsi="Arial" w:cs="Arial"/>
                <w:szCs w:val="20"/>
                <w:lang w:val="en-US"/>
              </w:rPr>
              <w:t>x</w:t>
            </w:r>
            <w:r w:rsidRPr="00BF5A61">
              <w:rPr>
                <w:rStyle w:val="Other"/>
                <w:rFonts w:ascii="Arial" w:hAnsi="Arial" w:cs="Arial"/>
                <w:szCs w:val="20"/>
                <w:lang w:val="en-US"/>
              </w:rPr>
              <w:t xml:space="preserve">63MVA </w:t>
            </w:r>
            <w:r w:rsidRPr="00BF5A61">
              <w:rPr>
                <w:rStyle w:val="Other"/>
                <w:rFonts w:ascii="Arial" w:hAnsi="Arial" w:cs="Arial"/>
                <w:szCs w:val="20"/>
              </w:rPr>
              <w:t>-</w:t>
            </w:r>
            <w:r w:rsidR="00A12FFC" w:rsidRPr="00BF5A61">
              <w:rPr>
                <w:rStyle w:val="Other"/>
                <w:rFonts w:ascii="Arial" w:hAnsi="Arial" w:cs="Arial"/>
                <w:szCs w:val="20"/>
                <w:lang w:val="en-US"/>
              </w:rPr>
              <w:t xml:space="preserve"> </w:t>
            </w:r>
            <w:r w:rsidRPr="00BF5A61">
              <w:rPr>
                <w:rStyle w:val="Other"/>
                <w:rFonts w:ascii="Arial" w:hAnsi="Arial" w:cs="Arial"/>
                <w:szCs w:val="20"/>
              </w:rPr>
              <w:t>110/35/22kV).</w:t>
            </w:r>
          </w:p>
        </w:tc>
      </w:tr>
      <w:tr w:rsidR="008E559A" w:rsidRPr="00BF5A61" w14:paraId="4AC03815" w14:textId="77777777">
        <w:tblPrEx>
          <w:tblCellMar>
            <w:top w:w="0" w:type="dxa"/>
            <w:left w:w="0" w:type="dxa"/>
            <w:bottom w:w="0" w:type="dxa"/>
            <w:right w:w="0" w:type="dxa"/>
          </w:tblCellMar>
        </w:tblPrEx>
        <w:trPr>
          <w:jc w:val="center"/>
        </w:trPr>
        <w:tc>
          <w:tcPr>
            <w:tcW w:w="401" w:type="pct"/>
            <w:shd w:val="clear" w:color="auto" w:fill="FFFFFF"/>
            <w:vAlign w:val="center"/>
          </w:tcPr>
          <w:p w14:paraId="2DF018D3" w14:textId="77777777" w:rsidR="008E559A" w:rsidRPr="00BF5A61" w:rsidRDefault="008E559A" w:rsidP="00506BE9">
            <w:pPr>
              <w:spacing w:before="120"/>
              <w:rPr>
                <w:rFonts w:cs="Arial"/>
                <w:szCs w:val="20"/>
              </w:rPr>
            </w:pPr>
            <w:r w:rsidRPr="00BF5A61">
              <w:rPr>
                <w:rStyle w:val="Other"/>
                <w:rFonts w:ascii="Arial" w:hAnsi="Arial" w:cs="Arial"/>
                <w:szCs w:val="20"/>
                <w:lang w:val="en-US"/>
              </w:rPr>
              <w:t>13</w:t>
            </w:r>
          </w:p>
        </w:tc>
        <w:tc>
          <w:tcPr>
            <w:tcW w:w="4599" w:type="pct"/>
            <w:shd w:val="clear" w:color="auto" w:fill="FFFFFF"/>
            <w:vAlign w:val="center"/>
          </w:tcPr>
          <w:p w14:paraId="6EF511FE"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Kỳ Anh 2 (lắp thêm máy biến áp AT2 với công suất 25MVA</w:t>
            </w:r>
            <w:r w:rsidR="00A12FFC" w:rsidRPr="00BF5A61">
              <w:rPr>
                <w:rStyle w:val="Other"/>
                <w:rFonts w:ascii="Arial" w:hAnsi="Arial" w:cs="Arial"/>
                <w:szCs w:val="20"/>
                <w:lang w:val="en-US"/>
              </w:rPr>
              <w:t xml:space="preserve"> </w:t>
            </w:r>
            <w:r w:rsidRPr="00BF5A61">
              <w:rPr>
                <w:rStyle w:val="Other"/>
                <w:rFonts w:ascii="Arial" w:hAnsi="Arial" w:cs="Arial"/>
                <w:szCs w:val="20"/>
              </w:rPr>
              <w:t>- 110/35/22kV)</w:t>
            </w:r>
          </w:p>
        </w:tc>
      </w:tr>
      <w:tr w:rsidR="008E559A" w:rsidRPr="00BF5A61" w14:paraId="60539A46" w14:textId="77777777">
        <w:tblPrEx>
          <w:tblCellMar>
            <w:top w:w="0" w:type="dxa"/>
            <w:left w:w="0" w:type="dxa"/>
            <w:bottom w:w="0" w:type="dxa"/>
            <w:right w:w="0" w:type="dxa"/>
          </w:tblCellMar>
        </w:tblPrEx>
        <w:trPr>
          <w:jc w:val="center"/>
        </w:trPr>
        <w:tc>
          <w:tcPr>
            <w:tcW w:w="401" w:type="pct"/>
            <w:shd w:val="clear" w:color="auto" w:fill="FFFFFF"/>
            <w:vAlign w:val="center"/>
          </w:tcPr>
          <w:p w14:paraId="4B344C61" w14:textId="77777777" w:rsidR="008E559A" w:rsidRPr="00BF5A61" w:rsidRDefault="008E559A" w:rsidP="00506BE9">
            <w:pPr>
              <w:spacing w:before="120"/>
              <w:rPr>
                <w:rFonts w:cs="Arial"/>
                <w:szCs w:val="20"/>
              </w:rPr>
            </w:pPr>
            <w:r w:rsidRPr="00BF5A61">
              <w:rPr>
                <w:rStyle w:val="Other"/>
                <w:rFonts w:ascii="Arial" w:hAnsi="Arial" w:cs="Arial"/>
                <w:szCs w:val="20"/>
                <w:lang w:val="en-US"/>
              </w:rPr>
              <w:t>14</w:t>
            </w:r>
          </w:p>
        </w:tc>
        <w:tc>
          <w:tcPr>
            <w:tcW w:w="4599" w:type="pct"/>
            <w:shd w:val="clear" w:color="auto" w:fill="FFFFFF"/>
            <w:vAlign w:val="center"/>
          </w:tcPr>
          <w:p w14:paraId="3062FB68"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Hồng Lĩnh (lắp thêm máy biến áp AT2 với công suất 40MVA</w:t>
            </w:r>
            <w:r w:rsidR="00A12FFC" w:rsidRPr="00BF5A61">
              <w:rPr>
                <w:rStyle w:val="Other"/>
                <w:rFonts w:ascii="Arial" w:hAnsi="Arial" w:cs="Arial"/>
                <w:szCs w:val="20"/>
                <w:lang w:val="en-US"/>
              </w:rPr>
              <w:t xml:space="preserve"> </w:t>
            </w:r>
            <w:r w:rsidRPr="00BF5A61">
              <w:rPr>
                <w:rStyle w:val="Other"/>
                <w:rFonts w:ascii="Arial" w:hAnsi="Arial" w:cs="Arial"/>
                <w:szCs w:val="20"/>
              </w:rPr>
              <w:t>-</w:t>
            </w:r>
            <w:r w:rsidR="00A12FFC" w:rsidRPr="00BF5A61">
              <w:rPr>
                <w:rStyle w:val="Other"/>
                <w:rFonts w:ascii="Arial" w:hAnsi="Arial" w:cs="Arial"/>
                <w:szCs w:val="20"/>
                <w:lang w:val="en-US"/>
              </w:rPr>
              <w:t xml:space="preserve"> </w:t>
            </w:r>
            <w:r w:rsidRPr="00BF5A61">
              <w:rPr>
                <w:rStyle w:val="Other"/>
                <w:rFonts w:ascii="Arial" w:hAnsi="Arial" w:cs="Arial"/>
                <w:szCs w:val="20"/>
              </w:rPr>
              <w:t>110/35/22kV)</w:t>
            </w:r>
          </w:p>
        </w:tc>
      </w:tr>
      <w:tr w:rsidR="008E559A" w:rsidRPr="00BF5A61" w14:paraId="7D7E60F2" w14:textId="77777777">
        <w:tblPrEx>
          <w:tblCellMar>
            <w:top w:w="0" w:type="dxa"/>
            <w:left w:w="0" w:type="dxa"/>
            <w:bottom w:w="0" w:type="dxa"/>
            <w:right w:w="0" w:type="dxa"/>
          </w:tblCellMar>
        </w:tblPrEx>
        <w:trPr>
          <w:jc w:val="center"/>
        </w:trPr>
        <w:tc>
          <w:tcPr>
            <w:tcW w:w="401" w:type="pct"/>
            <w:shd w:val="clear" w:color="auto" w:fill="FFFFFF"/>
            <w:vAlign w:val="center"/>
          </w:tcPr>
          <w:p w14:paraId="025252F0" w14:textId="77777777" w:rsidR="008E559A" w:rsidRPr="00BF5A61" w:rsidRDefault="008E559A" w:rsidP="00506BE9">
            <w:pPr>
              <w:spacing w:before="120"/>
              <w:rPr>
                <w:rFonts w:cs="Arial"/>
                <w:szCs w:val="20"/>
              </w:rPr>
            </w:pPr>
            <w:r w:rsidRPr="00BF5A61">
              <w:rPr>
                <w:rStyle w:val="Other"/>
                <w:rFonts w:ascii="Arial" w:hAnsi="Arial" w:cs="Arial"/>
                <w:szCs w:val="20"/>
                <w:lang w:val="en-US"/>
              </w:rPr>
              <w:t>15</w:t>
            </w:r>
          </w:p>
        </w:tc>
        <w:tc>
          <w:tcPr>
            <w:tcW w:w="4599" w:type="pct"/>
            <w:shd w:val="clear" w:color="auto" w:fill="FFFFFF"/>
            <w:vAlign w:val="center"/>
          </w:tcPr>
          <w:p w14:paraId="2B447D0F"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nâng công suất trạm biến áp 110kV Nghi Xuân (lắp thêm máy biến áp AT2 với công suất </w:t>
            </w:r>
            <w:r w:rsidRPr="00BF5A61">
              <w:rPr>
                <w:rStyle w:val="Other"/>
                <w:rFonts w:ascii="Arial" w:hAnsi="Arial" w:cs="Arial"/>
                <w:szCs w:val="20"/>
                <w:lang w:val="en-US"/>
              </w:rPr>
              <w:t xml:space="preserve">25MVA </w:t>
            </w:r>
            <w:r w:rsidR="00467DFF" w:rsidRPr="00BF5A61">
              <w:rPr>
                <w:rStyle w:val="Other"/>
                <w:rFonts w:ascii="Arial" w:hAnsi="Arial" w:cs="Arial"/>
                <w:szCs w:val="20"/>
              </w:rPr>
              <w:t>- 110/3</w:t>
            </w:r>
            <w:r w:rsidRPr="00BF5A61">
              <w:rPr>
                <w:rStyle w:val="Other"/>
                <w:rFonts w:ascii="Arial" w:hAnsi="Arial" w:cs="Arial"/>
                <w:szCs w:val="20"/>
              </w:rPr>
              <w:t>5/22kV)</w:t>
            </w:r>
          </w:p>
        </w:tc>
      </w:tr>
      <w:tr w:rsidR="008E559A" w:rsidRPr="00BF5A61" w14:paraId="7D372952" w14:textId="77777777">
        <w:tblPrEx>
          <w:tblCellMar>
            <w:top w:w="0" w:type="dxa"/>
            <w:left w:w="0" w:type="dxa"/>
            <w:bottom w:w="0" w:type="dxa"/>
            <w:right w:w="0" w:type="dxa"/>
          </w:tblCellMar>
        </w:tblPrEx>
        <w:trPr>
          <w:jc w:val="center"/>
        </w:trPr>
        <w:tc>
          <w:tcPr>
            <w:tcW w:w="401" w:type="pct"/>
            <w:shd w:val="clear" w:color="auto" w:fill="FFFFFF"/>
            <w:vAlign w:val="center"/>
          </w:tcPr>
          <w:p w14:paraId="745A131B" w14:textId="77777777" w:rsidR="008E559A" w:rsidRPr="00BF5A61" w:rsidRDefault="008E559A" w:rsidP="00506BE9">
            <w:pPr>
              <w:spacing w:before="120"/>
              <w:rPr>
                <w:rFonts w:cs="Arial"/>
                <w:szCs w:val="20"/>
              </w:rPr>
            </w:pPr>
            <w:r w:rsidRPr="00BF5A61">
              <w:rPr>
                <w:rStyle w:val="Other"/>
                <w:rFonts w:ascii="Arial" w:hAnsi="Arial" w:cs="Arial"/>
                <w:szCs w:val="20"/>
                <w:lang w:val="en-US"/>
              </w:rPr>
              <w:t>16</w:t>
            </w:r>
          </w:p>
        </w:tc>
        <w:tc>
          <w:tcPr>
            <w:tcW w:w="4599" w:type="pct"/>
            <w:shd w:val="clear" w:color="auto" w:fill="FFFFFF"/>
            <w:vAlign w:val="center"/>
          </w:tcPr>
          <w:p w14:paraId="3E9BE1ED"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Hương Khê (lắp thêm máy biến áp AT2 với công suất 25MVA - 110/35/22kV)</w:t>
            </w:r>
          </w:p>
        </w:tc>
      </w:tr>
      <w:tr w:rsidR="008E559A" w:rsidRPr="00BF5A61" w14:paraId="425E28F6" w14:textId="77777777">
        <w:tblPrEx>
          <w:tblCellMar>
            <w:top w:w="0" w:type="dxa"/>
            <w:left w:w="0" w:type="dxa"/>
            <w:bottom w:w="0" w:type="dxa"/>
            <w:right w:w="0" w:type="dxa"/>
          </w:tblCellMar>
        </w:tblPrEx>
        <w:trPr>
          <w:jc w:val="center"/>
        </w:trPr>
        <w:tc>
          <w:tcPr>
            <w:tcW w:w="401" w:type="pct"/>
            <w:shd w:val="clear" w:color="auto" w:fill="FFFFFF"/>
            <w:vAlign w:val="center"/>
          </w:tcPr>
          <w:p w14:paraId="48392207" w14:textId="77777777" w:rsidR="008E559A" w:rsidRPr="00BF5A61" w:rsidRDefault="008E559A" w:rsidP="00506BE9">
            <w:pPr>
              <w:spacing w:before="120"/>
              <w:rPr>
                <w:rFonts w:cs="Arial"/>
                <w:szCs w:val="20"/>
              </w:rPr>
            </w:pPr>
            <w:r w:rsidRPr="00BF5A61">
              <w:rPr>
                <w:rStyle w:val="Other"/>
                <w:rFonts w:ascii="Arial" w:hAnsi="Arial" w:cs="Arial"/>
                <w:szCs w:val="20"/>
                <w:lang w:val="en-US"/>
              </w:rPr>
              <w:t>17</w:t>
            </w:r>
          </w:p>
        </w:tc>
        <w:tc>
          <w:tcPr>
            <w:tcW w:w="4599" w:type="pct"/>
            <w:shd w:val="clear" w:color="auto" w:fill="FFFFFF"/>
            <w:vAlign w:val="center"/>
          </w:tcPr>
          <w:p w14:paraId="52DB4E78"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Vũng Áng 2 (lắp thêm máy biến áp AT2 với công suất 63MVA - 110/35/22kV)</w:t>
            </w:r>
          </w:p>
        </w:tc>
      </w:tr>
      <w:tr w:rsidR="008E559A" w:rsidRPr="00BF5A61" w14:paraId="47997614" w14:textId="77777777">
        <w:tblPrEx>
          <w:tblCellMar>
            <w:top w:w="0" w:type="dxa"/>
            <w:left w:w="0" w:type="dxa"/>
            <w:bottom w:w="0" w:type="dxa"/>
            <w:right w:w="0" w:type="dxa"/>
          </w:tblCellMar>
        </w:tblPrEx>
        <w:trPr>
          <w:jc w:val="center"/>
        </w:trPr>
        <w:tc>
          <w:tcPr>
            <w:tcW w:w="401" w:type="pct"/>
            <w:shd w:val="clear" w:color="auto" w:fill="FFFFFF"/>
            <w:vAlign w:val="center"/>
          </w:tcPr>
          <w:p w14:paraId="31563744" w14:textId="77777777" w:rsidR="008E559A" w:rsidRPr="00BF5A61" w:rsidRDefault="008E559A" w:rsidP="00506BE9">
            <w:pPr>
              <w:spacing w:before="120"/>
              <w:rPr>
                <w:rFonts w:cs="Arial"/>
                <w:szCs w:val="20"/>
              </w:rPr>
            </w:pPr>
            <w:r w:rsidRPr="00BF5A61">
              <w:rPr>
                <w:rStyle w:val="Other"/>
                <w:rFonts w:ascii="Arial" w:hAnsi="Arial" w:cs="Arial"/>
                <w:szCs w:val="20"/>
                <w:lang w:val="en-US"/>
              </w:rPr>
              <w:t>18</w:t>
            </w:r>
          </w:p>
        </w:tc>
        <w:tc>
          <w:tcPr>
            <w:tcW w:w="4599" w:type="pct"/>
            <w:shd w:val="clear" w:color="auto" w:fill="FFFFFF"/>
            <w:vAlign w:val="center"/>
          </w:tcPr>
          <w:p w14:paraId="5392F3A2"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Vũ Quang (lắp thêm máy biến áp AT2 với công suất 25MVA - 110/35/22kV)</w:t>
            </w:r>
          </w:p>
        </w:tc>
      </w:tr>
      <w:tr w:rsidR="008E559A" w:rsidRPr="00BF5A61" w14:paraId="514DB0FD" w14:textId="77777777">
        <w:tblPrEx>
          <w:tblCellMar>
            <w:top w:w="0" w:type="dxa"/>
            <w:left w:w="0" w:type="dxa"/>
            <w:bottom w:w="0" w:type="dxa"/>
            <w:right w:w="0" w:type="dxa"/>
          </w:tblCellMar>
        </w:tblPrEx>
        <w:trPr>
          <w:jc w:val="center"/>
        </w:trPr>
        <w:tc>
          <w:tcPr>
            <w:tcW w:w="401" w:type="pct"/>
            <w:shd w:val="clear" w:color="auto" w:fill="FFFFFF"/>
            <w:vAlign w:val="center"/>
          </w:tcPr>
          <w:p w14:paraId="6553AA24" w14:textId="77777777" w:rsidR="008E559A" w:rsidRPr="00BF5A61" w:rsidRDefault="008E559A" w:rsidP="00506BE9">
            <w:pPr>
              <w:spacing w:before="120"/>
              <w:rPr>
                <w:rFonts w:cs="Arial"/>
                <w:szCs w:val="20"/>
              </w:rPr>
            </w:pPr>
            <w:r w:rsidRPr="00BF5A61">
              <w:rPr>
                <w:rStyle w:val="Other"/>
                <w:rFonts w:ascii="Arial" w:hAnsi="Arial" w:cs="Arial"/>
                <w:szCs w:val="20"/>
                <w:lang w:val="en-US"/>
              </w:rPr>
              <w:t>19</w:t>
            </w:r>
          </w:p>
        </w:tc>
        <w:tc>
          <w:tcPr>
            <w:tcW w:w="4599" w:type="pct"/>
            <w:shd w:val="clear" w:color="auto" w:fill="FFFFFF"/>
            <w:vAlign w:val="center"/>
          </w:tcPr>
          <w:p w14:paraId="55B30EDA"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nâng công suất trạm biến áp 110kV Hương Sơn (thay máy biến áp</w:t>
            </w:r>
            <w:r w:rsidR="00322742" w:rsidRPr="00BF5A61">
              <w:rPr>
                <w:rStyle w:val="Other"/>
                <w:rFonts w:ascii="Arial" w:hAnsi="Arial" w:cs="Arial"/>
                <w:szCs w:val="20"/>
                <w:lang w:val="en-US"/>
              </w:rPr>
              <w:t xml:space="preserve"> </w:t>
            </w:r>
            <w:r w:rsidRPr="00BF5A61">
              <w:rPr>
                <w:rStyle w:val="Other"/>
                <w:rFonts w:ascii="Arial" w:hAnsi="Arial" w:cs="Arial"/>
                <w:szCs w:val="20"/>
              </w:rPr>
              <w:t xml:space="preserve">AT2 công </w:t>
            </w:r>
            <w:r w:rsidR="00322742" w:rsidRPr="00BF5A61">
              <w:rPr>
                <w:rStyle w:val="Other"/>
                <w:rFonts w:ascii="Arial" w:hAnsi="Arial" w:cs="Arial"/>
                <w:szCs w:val="20"/>
                <w:lang w:val="en-US"/>
              </w:rPr>
              <w:t>suất</w:t>
            </w:r>
            <w:r w:rsidRPr="00BF5A61">
              <w:rPr>
                <w:rStyle w:val="Other"/>
                <w:rFonts w:ascii="Arial" w:hAnsi="Arial" w:cs="Arial"/>
                <w:szCs w:val="20"/>
                <w:lang w:val="en-US"/>
              </w:rPr>
              <w:t xml:space="preserve"> 25MVA </w:t>
            </w:r>
            <w:r w:rsidRPr="00BF5A61">
              <w:rPr>
                <w:rStyle w:val="Other"/>
                <w:rFonts w:ascii="Arial" w:hAnsi="Arial" w:cs="Arial"/>
                <w:szCs w:val="20"/>
              </w:rPr>
              <w:t>- 1</w:t>
            </w:r>
            <w:r w:rsidRPr="00BF5A61">
              <w:rPr>
                <w:rStyle w:val="Other"/>
                <w:rFonts w:ascii="Arial" w:hAnsi="Arial" w:cs="Arial"/>
                <w:szCs w:val="20"/>
                <w:lang w:val="en-US"/>
              </w:rPr>
              <w:t xml:space="preserve">10/35/22kV </w:t>
            </w:r>
            <w:r w:rsidRPr="00BF5A61">
              <w:rPr>
                <w:rStyle w:val="Other"/>
                <w:rFonts w:ascii="Arial" w:hAnsi="Arial" w:cs="Arial"/>
                <w:szCs w:val="20"/>
              </w:rPr>
              <w:t xml:space="preserve">thành </w:t>
            </w:r>
            <w:r w:rsidRPr="00BF5A61">
              <w:rPr>
                <w:rStyle w:val="Other"/>
                <w:rFonts w:ascii="Arial" w:hAnsi="Arial" w:cs="Arial"/>
                <w:szCs w:val="20"/>
                <w:lang w:val="en-US"/>
              </w:rPr>
              <w:t xml:space="preserve">40MVA </w:t>
            </w:r>
            <w:r w:rsidRPr="00BF5A61">
              <w:rPr>
                <w:rStyle w:val="Other"/>
                <w:rFonts w:ascii="Arial" w:hAnsi="Arial" w:cs="Arial"/>
                <w:szCs w:val="20"/>
              </w:rPr>
              <w:t>- 1</w:t>
            </w:r>
            <w:r w:rsidRPr="00BF5A61">
              <w:rPr>
                <w:rStyle w:val="Other"/>
                <w:rFonts w:ascii="Arial" w:hAnsi="Arial" w:cs="Arial"/>
                <w:szCs w:val="20"/>
                <w:lang w:val="en-US"/>
              </w:rPr>
              <w:t>10/35/22kV)</w:t>
            </w:r>
          </w:p>
        </w:tc>
      </w:tr>
      <w:tr w:rsidR="008E559A" w:rsidRPr="00BF5A61" w14:paraId="08931631" w14:textId="77777777">
        <w:tblPrEx>
          <w:tblCellMar>
            <w:top w:w="0" w:type="dxa"/>
            <w:left w:w="0" w:type="dxa"/>
            <w:bottom w:w="0" w:type="dxa"/>
            <w:right w:w="0" w:type="dxa"/>
          </w:tblCellMar>
        </w:tblPrEx>
        <w:trPr>
          <w:jc w:val="center"/>
        </w:trPr>
        <w:tc>
          <w:tcPr>
            <w:tcW w:w="401" w:type="pct"/>
            <w:shd w:val="clear" w:color="auto" w:fill="FFFFFF"/>
            <w:vAlign w:val="center"/>
          </w:tcPr>
          <w:p w14:paraId="2C8BB40D" w14:textId="77777777" w:rsidR="008E559A" w:rsidRPr="00BF5A61" w:rsidRDefault="008E559A" w:rsidP="00506BE9">
            <w:pPr>
              <w:spacing w:before="120"/>
              <w:rPr>
                <w:rFonts w:cs="Arial"/>
                <w:szCs w:val="20"/>
              </w:rPr>
            </w:pPr>
            <w:r w:rsidRPr="00BF5A61">
              <w:rPr>
                <w:rStyle w:val="Other"/>
                <w:rFonts w:ascii="Arial" w:hAnsi="Arial" w:cs="Arial"/>
                <w:szCs w:val="20"/>
                <w:lang w:val="en-US"/>
              </w:rPr>
              <w:t>20</w:t>
            </w:r>
          </w:p>
        </w:tc>
        <w:tc>
          <w:tcPr>
            <w:tcW w:w="4599" w:type="pct"/>
            <w:shd w:val="clear" w:color="auto" w:fill="FFFFFF"/>
            <w:vAlign w:val="center"/>
          </w:tcPr>
          <w:p w14:paraId="06871DE9"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Vũng Áng 3 (63MVA - 110/35/22kV)</w:t>
            </w:r>
          </w:p>
        </w:tc>
      </w:tr>
      <w:tr w:rsidR="008E559A" w:rsidRPr="00BF5A61" w14:paraId="40CB6961" w14:textId="77777777">
        <w:tblPrEx>
          <w:tblCellMar>
            <w:top w:w="0" w:type="dxa"/>
            <w:left w:w="0" w:type="dxa"/>
            <w:bottom w:w="0" w:type="dxa"/>
            <w:right w:w="0" w:type="dxa"/>
          </w:tblCellMar>
        </w:tblPrEx>
        <w:trPr>
          <w:jc w:val="center"/>
        </w:trPr>
        <w:tc>
          <w:tcPr>
            <w:tcW w:w="401" w:type="pct"/>
            <w:shd w:val="clear" w:color="auto" w:fill="FFFFFF"/>
            <w:vAlign w:val="center"/>
          </w:tcPr>
          <w:p w14:paraId="0DC6FF2A" w14:textId="77777777" w:rsidR="008E559A" w:rsidRPr="00BF5A61" w:rsidRDefault="008E559A" w:rsidP="00506BE9">
            <w:pPr>
              <w:spacing w:before="120"/>
              <w:rPr>
                <w:rFonts w:cs="Arial"/>
                <w:szCs w:val="20"/>
              </w:rPr>
            </w:pPr>
            <w:r w:rsidRPr="00BF5A61">
              <w:rPr>
                <w:rStyle w:val="Other"/>
                <w:rFonts w:ascii="Arial" w:hAnsi="Arial" w:cs="Arial"/>
                <w:szCs w:val="20"/>
                <w:lang w:val="en-US"/>
              </w:rPr>
              <w:t>21</w:t>
            </w:r>
          </w:p>
        </w:tc>
        <w:tc>
          <w:tcPr>
            <w:tcW w:w="4599" w:type="pct"/>
            <w:shd w:val="clear" w:color="auto" w:fill="FFFFFF"/>
            <w:vAlign w:val="center"/>
          </w:tcPr>
          <w:p w14:paraId="2637ABED"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trạm biến áp 110kV Can Lộc 2 (25MVA - 110/35/22kV)</w:t>
            </w:r>
          </w:p>
        </w:tc>
      </w:tr>
      <w:tr w:rsidR="008E559A" w:rsidRPr="00BF5A61" w14:paraId="70C4675D" w14:textId="77777777">
        <w:tblPrEx>
          <w:tblCellMar>
            <w:top w:w="0" w:type="dxa"/>
            <w:left w:w="0" w:type="dxa"/>
            <w:bottom w:w="0" w:type="dxa"/>
            <w:right w:w="0" w:type="dxa"/>
          </w:tblCellMar>
        </w:tblPrEx>
        <w:trPr>
          <w:jc w:val="center"/>
        </w:trPr>
        <w:tc>
          <w:tcPr>
            <w:tcW w:w="401" w:type="pct"/>
            <w:shd w:val="clear" w:color="auto" w:fill="FFFFFF"/>
            <w:vAlign w:val="center"/>
          </w:tcPr>
          <w:p w14:paraId="5696969D" w14:textId="77777777" w:rsidR="008E559A" w:rsidRPr="00BF5A61" w:rsidRDefault="008E559A" w:rsidP="00506BE9">
            <w:pPr>
              <w:spacing w:before="120"/>
              <w:rPr>
                <w:rFonts w:cs="Arial"/>
                <w:szCs w:val="20"/>
              </w:rPr>
            </w:pPr>
            <w:r w:rsidRPr="00BF5A61">
              <w:rPr>
                <w:rStyle w:val="Other"/>
                <w:rFonts w:ascii="Arial" w:hAnsi="Arial" w:cs="Arial"/>
                <w:szCs w:val="20"/>
                <w:lang w:val="en-US"/>
              </w:rPr>
              <w:t>22</w:t>
            </w:r>
          </w:p>
        </w:tc>
        <w:tc>
          <w:tcPr>
            <w:tcW w:w="4599" w:type="pct"/>
            <w:shd w:val="clear" w:color="auto" w:fill="FFFFFF"/>
            <w:vAlign w:val="center"/>
          </w:tcPr>
          <w:p w14:paraId="6A1CDFD9"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trạm biến áp 110kV </w:t>
            </w:r>
            <w:r w:rsidR="00E34079" w:rsidRPr="00BF5A61">
              <w:rPr>
                <w:rStyle w:val="Other"/>
                <w:rFonts w:ascii="Arial" w:hAnsi="Arial" w:cs="Arial"/>
                <w:szCs w:val="20"/>
              </w:rPr>
              <w:t xml:space="preserve">Cầu </w:t>
            </w:r>
            <w:r w:rsidRPr="00BF5A61">
              <w:rPr>
                <w:rStyle w:val="Other"/>
                <w:rFonts w:ascii="Arial" w:hAnsi="Arial" w:cs="Arial"/>
                <w:szCs w:val="20"/>
              </w:rPr>
              <w:t>Treo (40MVA - 110/35/22kV)</w:t>
            </w:r>
          </w:p>
        </w:tc>
      </w:tr>
      <w:tr w:rsidR="008E559A" w:rsidRPr="00BF5A61" w14:paraId="01C3131D" w14:textId="77777777">
        <w:tblPrEx>
          <w:tblCellMar>
            <w:top w:w="0" w:type="dxa"/>
            <w:left w:w="0" w:type="dxa"/>
            <w:bottom w:w="0" w:type="dxa"/>
            <w:right w:w="0" w:type="dxa"/>
          </w:tblCellMar>
        </w:tblPrEx>
        <w:trPr>
          <w:jc w:val="center"/>
        </w:trPr>
        <w:tc>
          <w:tcPr>
            <w:tcW w:w="401" w:type="pct"/>
            <w:shd w:val="clear" w:color="auto" w:fill="FFFFFF"/>
            <w:vAlign w:val="center"/>
          </w:tcPr>
          <w:p w14:paraId="39BE4B54" w14:textId="77777777" w:rsidR="008E559A" w:rsidRPr="00BF5A61" w:rsidRDefault="008E559A" w:rsidP="00506BE9">
            <w:pPr>
              <w:spacing w:before="120"/>
              <w:rPr>
                <w:rFonts w:cs="Arial"/>
                <w:szCs w:val="20"/>
              </w:rPr>
            </w:pPr>
            <w:r w:rsidRPr="00BF5A61">
              <w:rPr>
                <w:rStyle w:val="Other"/>
                <w:rFonts w:ascii="Arial" w:hAnsi="Arial" w:cs="Arial"/>
                <w:szCs w:val="20"/>
                <w:lang w:val="en-US"/>
              </w:rPr>
              <w:t>23</w:t>
            </w:r>
          </w:p>
        </w:tc>
        <w:tc>
          <w:tcPr>
            <w:tcW w:w="4599" w:type="pct"/>
            <w:shd w:val="clear" w:color="auto" w:fill="FFFFFF"/>
            <w:vAlign w:val="center"/>
          </w:tcPr>
          <w:p w14:paraId="545CA8C3" w14:textId="77777777" w:rsidR="008E559A" w:rsidRPr="00BF5A61" w:rsidRDefault="00322742" w:rsidP="00506BE9">
            <w:pPr>
              <w:spacing w:before="120"/>
              <w:jc w:val="left"/>
              <w:rPr>
                <w:rFonts w:cs="Arial"/>
                <w:szCs w:val="20"/>
              </w:rPr>
            </w:pPr>
            <w:r w:rsidRPr="00BF5A61">
              <w:rPr>
                <w:rStyle w:val="Other"/>
                <w:rFonts w:ascii="Arial" w:hAnsi="Arial" w:cs="Arial"/>
                <w:szCs w:val="20"/>
              </w:rPr>
              <w:t>Cả</w:t>
            </w:r>
            <w:r w:rsidR="008E559A" w:rsidRPr="00BF5A61">
              <w:rPr>
                <w:rStyle w:val="Other"/>
                <w:rFonts w:ascii="Arial" w:hAnsi="Arial" w:cs="Arial"/>
                <w:szCs w:val="20"/>
              </w:rPr>
              <w:t xml:space="preserve">i tạo, mở rộng trạm biến áp 110kV Hà Tĩnh (lắp máy biến áp T2 công suất </w:t>
            </w:r>
            <w:r w:rsidR="008E559A" w:rsidRPr="00BF5A61">
              <w:rPr>
                <w:rStyle w:val="Other"/>
                <w:rFonts w:ascii="Arial" w:hAnsi="Arial" w:cs="Arial"/>
                <w:szCs w:val="20"/>
                <w:lang w:val="en-US"/>
              </w:rPr>
              <w:t>40MVA</w:t>
            </w:r>
            <w:r w:rsidR="00E34079" w:rsidRPr="00BF5A61">
              <w:rPr>
                <w:rStyle w:val="Other"/>
                <w:rFonts w:ascii="Arial" w:hAnsi="Arial" w:cs="Arial"/>
                <w:szCs w:val="20"/>
                <w:lang w:val="en-US"/>
              </w:rPr>
              <w:t xml:space="preserve"> </w:t>
            </w:r>
            <w:r w:rsidR="008E559A" w:rsidRPr="00BF5A61">
              <w:rPr>
                <w:rStyle w:val="Other"/>
                <w:rFonts w:ascii="Arial" w:hAnsi="Arial" w:cs="Arial"/>
                <w:szCs w:val="20"/>
                <w:lang w:val="en-US"/>
              </w:rPr>
              <w:t xml:space="preserve">- </w:t>
            </w:r>
            <w:r w:rsidR="008E559A" w:rsidRPr="00BF5A61">
              <w:rPr>
                <w:rStyle w:val="Other"/>
                <w:rFonts w:ascii="Arial" w:hAnsi="Arial" w:cs="Arial"/>
                <w:szCs w:val="20"/>
              </w:rPr>
              <w:t>110/35/22kV)</w:t>
            </w:r>
          </w:p>
        </w:tc>
      </w:tr>
      <w:tr w:rsidR="008E559A" w:rsidRPr="00BF5A61" w14:paraId="24232386" w14:textId="77777777">
        <w:tblPrEx>
          <w:tblCellMar>
            <w:top w:w="0" w:type="dxa"/>
            <w:left w:w="0" w:type="dxa"/>
            <w:bottom w:w="0" w:type="dxa"/>
            <w:right w:w="0" w:type="dxa"/>
          </w:tblCellMar>
        </w:tblPrEx>
        <w:trPr>
          <w:jc w:val="center"/>
        </w:trPr>
        <w:tc>
          <w:tcPr>
            <w:tcW w:w="401" w:type="pct"/>
            <w:shd w:val="clear" w:color="auto" w:fill="FFFFFF"/>
            <w:vAlign w:val="center"/>
          </w:tcPr>
          <w:p w14:paraId="33C103F2" w14:textId="77777777" w:rsidR="008E559A" w:rsidRPr="00BF5A61" w:rsidRDefault="008E559A" w:rsidP="00506BE9">
            <w:pPr>
              <w:spacing w:before="120"/>
              <w:rPr>
                <w:rFonts w:cs="Arial"/>
                <w:szCs w:val="20"/>
              </w:rPr>
            </w:pPr>
            <w:r w:rsidRPr="00BF5A61">
              <w:rPr>
                <w:rStyle w:val="Other"/>
                <w:rFonts w:ascii="Arial" w:hAnsi="Arial" w:cs="Arial"/>
                <w:szCs w:val="20"/>
                <w:lang w:val="en-US"/>
              </w:rPr>
              <w:t>24</w:t>
            </w:r>
          </w:p>
        </w:tc>
        <w:tc>
          <w:tcPr>
            <w:tcW w:w="4599" w:type="pct"/>
            <w:shd w:val="clear" w:color="auto" w:fill="FFFFFF"/>
            <w:vAlign w:val="center"/>
          </w:tcPr>
          <w:p w14:paraId="0EC12E8A"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mở rộng trạm biến áp 110kV Cẩm Xuyên (lắp máy biến áp T2 công suất 40MVA - 110/35/22kV)</w:t>
            </w:r>
          </w:p>
        </w:tc>
      </w:tr>
      <w:tr w:rsidR="008E559A" w:rsidRPr="00BF5A61" w14:paraId="474861E3" w14:textId="77777777">
        <w:tblPrEx>
          <w:tblCellMar>
            <w:top w:w="0" w:type="dxa"/>
            <w:left w:w="0" w:type="dxa"/>
            <w:bottom w:w="0" w:type="dxa"/>
            <w:right w:w="0" w:type="dxa"/>
          </w:tblCellMar>
        </w:tblPrEx>
        <w:trPr>
          <w:jc w:val="center"/>
        </w:trPr>
        <w:tc>
          <w:tcPr>
            <w:tcW w:w="401" w:type="pct"/>
            <w:shd w:val="clear" w:color="auto" w:fill="FFFFFF"/>
            <w:vAlign w:val="center"/>
          </w:tcPr>
          <w:p w14:paraId="731698C7" w14:textId="77777777" w:rsidR="008E559A" w:rsidRPr="00BF5A61" w:rsidRDefault="008E559A" w:rsidP="00506BE9">
            <w:pPr>
              <w:spacing w:before="120"/>
              <w:rPr>
                <w:rFonts w:cs="Arial"/>
                <w:szCs w:val="20"/>
              </w:rPr>
            </w:pPr>
            <w:r w:rsidRPr="00BF5A61">
              <w:rPr>
                <w:rStyle w:val="Other"/>
                <w:rFonts w:ascii="Arial" w:hAnsi="Arial" w:cs="Arial"/>
                <w:szCs w:val="20"/>
                <w:lang w:val="en-US"/>
              </w:rPr>
              <w:t>25</w:t>
            </w:r>
          </w:p>
        </w:tc>
        <w:tc>
          <w:tcPr>
            <w:tcW w:w="4599" w:type="pct"/>
            <w:shd w:val="clear" w:color="auto" w:fill="FFFFFF"/>
            <w:vAlign w:val="center"/>
          </w:tcPr>
          <w:p w14:paraId="44F006F9"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các trạm biến áp tại khu công nghiệp trong khu kinh tế và tại các cụm công nghiệp.</w:t>
            </w:r>
          </w:p>
        </w:tc>
      </w:tr>
      <w:tr w:rsidR="008E559A" w:rsidRPr="00BF5A61" w14:paraId="3C5E6F0A" w14:textId="77777777">
        <w:tblPrEx>
          <w:tblCellMar>
            <w:top w:w="0" w:type="dxa"/>
            <w:left w:w="0" w:type="dxa"/>
            <w:bottom w:w="0" w:type="dxa"/>
            <w:right w:w="0" w:type="dxa"/>
          </w:tblCellMar>
        </w:tblPrEx>
        <w:trPr>
          <w:jc w:val="center"/>
        </w:trPr>
        <w:tc>
          <w:tcPr>
            <w:tcW w:w="401" w:type="pct"/>
            <w:shd w:val="clear" w:color="auto" w:fill="FFFFFF"/>
            <w:vAlign w:val="center"/>
          </w:tcPr>
          <w:p w14:paraId="3EE01CBA" w14:textId="77777777" w:rsidR="008E559A" w:rsidRPr="00BF5A61" w:rsidRDefault="008E559A" w:rsidP="00506BE9">
            <w:pPr>
              <w:spacing w:before="120"/>
              <w:rPr>
                <w:rFonts w:cs="Arial"/>
                <w:szCs w:val="20"/>
              </w:rPr>
            </w:pPr>
            <w:r w:rsidRPr="00BF5A61">
              <w:rPr>
                <w:rStyle w:val="Other"/>
                <w:rFonts w:ascii="Arial" w:hAnsi="Arial" w:cs="Arial"/>
                <w:b/>
                <w:bCs/>
                <w:szCs w:val="20"/>
                <w:lang w:val="en-US"/>
              </w:rPr>
              <w:t>b</w:t>
            </w:r>
          </w:p>
        </w:tc>
        <w:tc>
          <w:tcPr>
            <w:tcW w:w="4599" w:type="pct"/>
            <w:shd w:val="clear" w:color="auto" w:fill="FFFFFF"/>
            <w:vAlign w:val="center"/>
          </w:tcPr>
          <w:p w14:paraId="36BAEE8D" w14:textId="77777777" w:rsidR="008E559A" w:rsidRPr="00BF5A61" w:rsidRDefault="008E559A" w:rsidP="00506BE9">
            <w:pPr>
              <w:spacing w:before="120"/>
              <w:jc w:val="left"/>
              <w:rPr>
                <w:rFonts w:cs="Arial"/>
                <w:szCs w:val="20"/>
              </w:rPr>
            </w:pPr>
            <w:r w:rsidRPr="00BF5A61">
              <w:rPr>
                <w:rStyle w:val="Other"/>
                <w:rFonts w:ascii="Arial" w:hAnsi="Arial" w:cs="Arial"/>
                <w:b/>
                <w:bCs/>
                <w:szCs w:val="20"/>
              </w:rPr>
              <w:t>Đường dây</w:t>
            </w:r>
          </w:p>
        </w:tc>
      </w:tr>
      <w:tr w:rsidR="008E559A" w:rsidRPr="00BF5A61" w14:paraId="637D7B70" w14:textId="77777777">
        <w:tblPrEx>
          <w:tblCellMar>
            <w:top w:w="0" w:type="dxa"/>
            <w:left w:w="0" w:type="dxa"/>
            <w:bottom w:w="0" w:type="dxa"/>
            <w:right w:w="0" w:type="dxa"/>
          </w:tblCellMar>
        </w:tblPrEx>
        <w:trPr>
          <w:jc w:val="center"/>
        </w:trPr>
        <w:tc>
          <w:tcPr>
            <w:tcW w:w="401" w:type="pct"/>
            <w:shd w:val="clear" w:color="auto" w:fill="FFFFFF"/>
            <w:vAlign w:val="center"/>
          </w:tcPr>
          <w:p w14:paraId="0DD6A7FB" w14:textId="77777777" w:rsidR="008E559A" w:rsidRPr="00BF5A61" w:rsidRDefault="008E559A" w:rsidP="00506BE9">
            <w:pPr>
              <w:spacing w:before="120"/>
              <w:rPr>
                <w:rFonts w:cs="Arial"/>
                <w:szCs w:val="20"/>
              </w:rPr>
            </w:pPr>
            <w:r w:rsidRPr="00BF5A61">
              <w:rPr>
                <w:rStyle w:val="Other"/>
                <w:rFonts w:ascii="Arial" w:hAnsi="Arial" w:cs="Arial"/>
                <w:szCs w:val="20"/>
                <w:lang w:val="en-US"/>
              </w:rPr>
              <w:t>1</w:t>
            </w:r>
          </w:p>
        </w:tc>
        <w:tc>
          <w:tcPr>
            <w:tcW w:w="4599" w:type="pct"/>
            <w:shd w:val="clear" w:color="auto" w:fill="FFFFFF"/>
            <w:vAlign w:val="center"/>
          </w:tcPr>
          <w:p w14:paraId="7EF6F763"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(đấu nối chuyển tiếp trên đường dây 110kV Kỳ Anh - Vũng Áng) 02 mạch </w:t>
            </w:r>
            <w:r w:rsidR="00FF250A" w:rsidRPr="00BF5A61">
              <w:rPr>
                <w:rStyle w:val="Other"/>
                <w:rFonts w:ascii="Arial" w:hAnsi="Arial" w:cs="Arial"/>
                <w:szCs w:val="20"/>
                <w:lang w:val="en-US"/>
              </w:rPr>
              <w:t>x</w:t>
            </w:r>
            <w:r w:rsidRPr="00BF5A61">
              <w:rPr>
                <w:rStyle w:val="Other"/>
                <w:rFonts w:ascii="Arial" w:hAnsi="Arial" w:cs="Arial"/>
                <w:szCs w:val="20"/>
              </w:rPr>
              <w:t xml:space="preserve"> 9,4km</w:t>
            </w:r>
          </w:p>
        </w:tc>
      </w:tr>
      <w:tr w:rsidR="008E559A" w:rsidRPr="00BF5A61" w14:paraId="3D4F3887" w14:textId="77777777">
        <w:tblPrEx>
          <w:tblCellMar>
            <w:top w:w="0" w:type="dxa"/>
            <w:left w:w="0" w:type="dxa"/>
            <w:bottom w:w="0" w:type="dxa"/>
            <w:right w:w="0" w:type="dxa"/>
          </w:tblCellMar>
        </w:tblPrEx>
        <w:trPr>
          <w:jc w:val="center"/>
        </w:trPr>
        <w:tc>
          <w:tcPr>
            <w:tcW w:w="401" w:type="pct"/>
            <w:shd w:val="clear" w:color="auto" w:fill="FFFFFF"/>
            <w:vAlign w:val="center"/>
          </w:tcPr>
          <w:p w14:paraId="5FF555DF" w14:textId="77777777" w:rsidR="008E559A" w:rsidRPr="00BF5A61" w:rsidRDefault="008E559A" w:rsidP="00506BE9">
            <w:pPr>
              <w:spacing w:before="120"/>
              <w:rPr>
                <w:rFonts w:cs="Arial"/>
                <w:szCs w:val="20"/>
              </w:rPr>
            </w:pPr>
            <w:r w:rsidRPr="00BF5A61">
              <w:rPr>
                <w:rStyle w:val="Other"/>
                <w:rFonts w:ascii="Arial" w:hAnsi="Arial" w:cs="Arial"/>
                <w:szCs w:val="20"/>
                <w:lang w:val="en-US"/>
              </w:rPr>
              <w:t>2</w:t>
            </w:r>
          </w:p>
        </w:tc>
        <w:tc>
          <w:tcPr>
            <w:tcW w:w="4599" w:type="pct"/>
            <w:shd w:val="clear" w:color="auto" w:fill="FFFFFF"/>
            <w:vAlign w:val="center"/>
          </w:tcPr>
          <w:p w14:paraId="61EC3236"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Lộc Hà (đấu nối chuyển tiếp trên đường dây 110kV Thạch Linh - Can Lộc) 02 mạch </w:t>
            </w:r>
            <w:r w:rsidR="00FF250A" w:rsidRPr="00BF5A61">
              <w:rPr>
                <w:rStyle w:val="Other"/>
                <w:rFonts w:ascii="Arial" w:hAnsi="Arial" w:cs="Arial"/>
                <w:szCs w:val="20"/>
                <w:lang w:val="en-US"/>
              </w:rPr>
              <w:t>x</w:t>
            </w:r>
            <w:r w:rsidRPr="00BF5A61">
              <w:rPr>
                <w:rStyle w:val="Other"/>
                <w:rFonts w:ascii="Arial" w:hAnsi="Arial" w:cs="Arial"/>
                <w:szCs w:val="20"/>
              </w:rPr>
              <w:t xml:space="preserve"> 7,9km.</w:t>
            </w:r>
          </w:p>
        </w:tc>
      </w:tr>
      <w:tr w:rsidR="008E559A" w:rsidRPr="00BF5A61" w14:paraId="7344BB8E" w14:textId="77777777">
        <w:tblPrEx>
          <w:tblCellMar>
            <w:top w:w="0" w:type="dxa"/>
            <w:left w:w="0" w:type="dxa"/>
            <w:bottom w:w="0" w:type="dxa"/>
            <w:right w:w="0" w:type="dxa"/>
          </w:tblCellMar>
        </w:tblPrEx>
        <w:trPr>
          <w:jc w:val="center"/>
        </w:trPr>
        <w:tc>
          <w:tcPr>
            <w:tcW w:w="401" w:type="pct"/>
            <w:shd w:val="clear" w:color="auto" w:fill="FFFFFF"/>
            <w:vAlign w:val="center"/>
          </w:tcPr>
          <w:p w14:paraId="23387700" w14:textId="77777777" w:rsidR="008E559A" w:rsidRPr="00BF5A61" w:rsidRDefault="008E559A" w:rsidP="00506BE9">
            <w:pPr>
              <w:spacing w:before="120"/>
              <w:rPr>
                <w:rFonts w:cs="Arial"/>
                <w:szCs w:val="20"/>
              </w:rPr>
            </w:pPr>
            <w:r w:rsidRPr="00BF5A61">
              <w:rPr>
                <w:rStyle w:val="Other"/>
                <w:rFonts w:ascii="Arial" w:hAnsi="Arial" w:cs="Arial"/>
                <w:szCs w:val="20"/>
                <w:lang w:val="en-US"/>
              </w:rPr>
              <w:t>3</w:t>
            </w:r>
          </w:p>
        </w:tc>
        <w:tc>
          <w:tcPr>
            <w:tcW w:w="4599" w:type="pct"/>
            <w:shd w:val="clear" w:color="auto" w:fill="FFFFFF"/>
            <w:vAlign w:val="center"/>
          </w:tcPr>
          <w:p w14:paraId="4839FA50"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đường dây 110kV rẽ Kỳ Anh 2 (đấu nối chuyển tiếp trên đường dây 1</w:t>
            </w:r>
            <w:r w:rsidRPr="00BF5A61">
              <w:rPr>
                <w:rStyle w:val="Other"/>
                <w:rFonts w:ascii="Arial" w:hAnsi="Arial" w:cs="Arial"/>
                <w:szCs w:val="20"/>
                <w:lang w:val="en-US"/>
              </w:rPr>
              <w:t xml:space="preserve">10kV </w:t>
            </w:r>
            <w:r w:rsidRPr="00BF5A61">
              <w:rPr>
                <w:rStyle w:val="Other"/>
                <w:rFonts w:ascii="Arial" w:hAnsi="Arial" w:cs="Arial"/>
                <w:szCs w:val="20"/>
              </w:rPr>
              <w:t xml:space="preserve">Hà Tĩnh </w:t>
            </w:r>
            <w:r w:rsidR="00384F34" w:rsidRPr="00BF5A61">
              <w:rPr>
                <w:rStyle w:val="Other"/>
                <w:rFonts w:ascii="Arial" w:hAnsi="Arial" w:cs="Arial"/>
                <w:szCs w:val="20"/>
              </w:rPr>
              <w:t>-</w:t>
            </w:r>
            <w:r w:rsidRPr="00BF5A61">
              <w:rPr>
                <w:rStyle w:val="Other"/>
                <w:rFonts w:ascii="Arial" w:hAnsi="Arial" w:cs="Arial"/>
                <w:szCs w:val="20"/>
              </w:rPr>
              <w:t xml:space="preserve"> </w:t>
            </w:r>
            <w:r w:rsidR="003B2036" w:rsidRPr="00BF5A61">
              <w:rPr>
                <w:rStyle w:val="Other"/>
                <w:rFonts w:ascii="Arial" w:hAnsi="Arial" w:cs="Arial"/>
                <w:szCs w:val="20"/>
                <w:lang w:val="en-US"/>
              </w:rPr>
              <w:t>Kỳ</w:t>
            </w:r>
            <w:r w:rsidRPr="00BF5A61">
              <w:rPr>
                <w:rStyle w:val="Other"/>
                <w:rFonts w:ascii="Arial" w:hAnsi="Arial" w:cs="Arial"/>
                <w:szCs w:val="20"/>
              </w:rPr>
              <w:t xml:space="preserve"> Anh) 02 mạch </w:t>
            </w:r>
            <w:r w:rsidR="00FF250A" w:rsidRPr="00BF5A61">
              <w:rPr>
                <w:rStyle w:val="Other"/>
                <w:rFonts w:ascii="Arial" w:hAnsi="Arial" w:cs="Arial"/>
                <w:szCs w:val="20"/>
                <w:lang w:val="en-US"/>
              </w:rPr>
              <w:t>x</w:t>
            </w:r>
            <w:r w:rsidRPr="00BF5A61">
              <w:rPr>
                <w:rStyle w:val="Other"/>
                <w:rFonts w:ascii="Arial" w:hAnsi="Arial" w:cs="Arial"/>
                <w:szCs w:val="20"/>
              </w:rPr>
              <w:t xml:space="preserve"> 02km.</w:t>
            </w:r>
          </w:p>
        </w:tc>
      </w:tr>
      <w:tr w:rsidR="008E559A" w:rsidRPr="00BF5A61" w14:paraId="7A1AE278" w14:textId="77777777">
        <w:tblPrEx>
          <w:tblCellMar>
            <w:top w:w="0" w:type="dxa"/>
            <w:left w:w="0" w:type="dxa"/>
            <w:bottom w:w="0" w:type="dxa"/>
            <w:right w:w="0" w:type="dxa"/>
          </w:tblCellMar>
        </w:tblPrEx>
        <w:trPr>
          <w:jc w:val="center"/>
        </w:trPr>
        <w:tc>
          <w:tcPr>
            <w:tcW w:w="401" w:type="pct"/>
            <w:shd w:val="clear" w:color="auto" w:fill="FFFFFF"/>
            <w:vAlign w:val="center"/>
          </w:tcPr>
          <w:p w14:paraId="2EDC3764" w14:textId="77777777" w:rsidR="008E559A" w:rsidRPr="00BF5A61" w:rsidRDefault="008E559A" w:rsidP="00506BE9">
            <w:pPr>
              <w:spacing w:before="120"/>
              <w:rPr>
                <w:rFonts w:cs="Arial"/>
                <w:szCs w:val="20"/>
              </w:rPr>
            </w:pPr>
            <w:r w:rsidRPr="00BF5A61">
              <w:rPr>
                <w:rStyle w:val="Other"/>
                <w:rFonts w:ascii="Arial" w:hAnsi="Arial" w:cs="Arial"/>
                <w:szCs w:val="20"/>
                <w:lang w:val="en-US"/>
              </w:rPr>
              <w:t>4</w:t>
            </w:r>
          </w:p>
        </w:tc>
        <w:tc>
          <w:tcPr>
            <w:tcW w:w="4599" w:type="pct"/>
            <w:shd w:val="clear" w:color="auto" w:fill="FFFFFF"/>
            <w:vAlign w:val="center"/>
          </w:tcPr>
          <w:p w14:paraId="5145B418"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Vũ Quang (đấu nối chuyển tiếp trên đường dây 110kV thủy điện Ngàn Trươi - Hương Sơn) 02 mạch </w:t>
            </w:r>
            <w:r w:rsidR="00F6518C" w:rsidRPr="00BF5A61">
              <w:rPr>
                <w:rStyle w:val="Other"/>
                <w:rFonts w:ascii="Arial" w:hAnsi="Arial" w:cs="Arial"/>
                <w:szCs w:val="20"/>
                <w:lang w:val="en-US"/>
              </w:rPr>
              <w:t>x</w:t>
            </w:r>
            <w:r w:rsidRPr="00BF5A61">
              <w:rPr>
                <w:rStyle w:val="Other"/>
                <w:rFonts w:ascii="Arial" w:hAnsi="Arial" w:cs="Arial"/>
                <w:szCs w:val="20"/>
              </w:rPr>
              <w:t xml:space="preserve"> 0,5km.</w:t>
            </w:r>
          </w:p>
        </w:tc>
      </w:tr>
      <w:tr w:rsidR="008E559A" w:rsidRPr="00BF5A61" w14:paraId="4898D494" w14:textId="77777777">
        <w:tblPrEx>
          <w:tblCellMar>
            <w:top w:w="0" w:type="dxa"/>
            <w:left w:w="0" w:type="dxa"/>
            <w:bottom w:w="0" w:type="dxa"/>
            <w:right w:w="0" w:type="dxa"/>
          </w:tblCellMar>
        </w:tblPrEx>
        <w:trPr>
          <w:jc w:val="center"/>
        </w:trPr>
        <w:tc>
          <w:tcPr>
            <w:tcW w:w="401" w:type="pct"/>
            <w:shd w:val="clear" w:color="auto" w:fill="FFFFFF"/>
            <w:vAlign w:val="center"/>
          </w:tcPr>
          <w:p w14:paraId="746F090E" w14:textId="77777777" w:rsidR="008E559A" w:rsidRPr="00BF5A61" w:rsidRDefault="008E559A" w:rsidP="00506BE9">
            <w:pPr>
              <w:spacing w:before="120"/>
              <w:rPr>
                <w:rFonts w:cs="Arial"/>
                <w:szCs w:val="20"/>
              </w:rPr>
            </w:pPr>
            <w:r w:rsidRPr="00BF5A61">
              <w:rPr>
                <w:rStyle w:val="Other"/>
                <w:rFonts w:ascii="Arial" w:hAnsi="Arial" w:cs="Arial"/>
                <w:szCs w:val="20"/>
                <w:lang w:val="en-US"/>
              </w:rPr>
              <w:t>5</w:t>
            </w:r>
          </w:p>
        </w:tc>
        <w:tc>
          <w:tcPr>
            <w:tcW w:w="4599" w:type="pct"/>
            <w:shd w:val="clear" w:color="auto" w:fill="FFFFFF"/>
            <w:vAlign w:val="center"/>
          </w:tcPr>
          <w:p w14:paraId="62BB5AD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Hà Tĩnh (đấu nối chuyển tiếp trên đường dây 110kV trạm 220kV Hà Tĩnh - Thạch Linh) 02 mạch </w:t>
            </w:r>
            <w:r w:rsidR="00F6518C" w:rsidRPr="00BF5A61">
              <w:rPr>
                <w:rStyle w:val="Other"/>
                <w:rFonts w:ascii="Arial" w:hAnsi="Arial" w:cs="Arial"/>
                <w:szCs w:val="20"/>
                <w:lang w:val="en-US"/>
              </w:rPr>
              <w:t>x</w:t>
            </w:r>
            <w:r w:rsidRPr="00BF5A61">
              <w:rPr>
                <w:rStyle w:val="Other"/>
                <w:rFonts w:ascii="Arial" w:hAnsi="Arial" w:cs="Arial"/>
                <w:szCs w:val="20"/>
              </w:rPr>
              <w:t xml:space="preserve"> 3,3km.</w:t>
            </w:r>
          </w:p>
        </w:tc>
      </w:tr>
      <w:tr w:rsidR="008E559A" w:rsidRPr="00BF5A61" w14:paraId="4EE1AC57" w14:textId="77777777">
        <w:tblPrEx>
          <w:tblCellMar>
            <w:top w:w="0" w:type="dxa"/>
            <w:left w:w="0" w:type="dxa"/>
            <w:bottom w:w="0" w:type="dxa"/>
            <w:right w:w="0" w:type="dxa"/>
          </w:tblCellMar>
        </w:tblPrEx>
        <w:trPr>
          <w:jc w:val="center"/>
        </w:trPr>
        <w:tc>
          <w:tcPr>
            <w:tcW w:w="401" w:type="pct"/>
            <w:shd w:val="clear" w:color="auto" w:fill="FFFFFF"/>
            <w:vAlign w:val="center"/>
          </w:tcPr>
          <w:p w14:paraId="2A200FE1" w14:textId="77777777" w:rsidR="008E559A" w:rsidRPr="00BF5A61" w:rsidRDefault="008E559A" w:rsidP="00506BE9">
            <w:pPr>
              <w:spacing w:before="120"/>
              <w:rPr>
                <w:rFonts w:cs="Arial"/>
                <w:szCs w:val="20"/>
              </w:rPr>
            </w:pPr>
            <w:r w:rsidRPr="00BF5A61">
              <w:rPr>
                <w:rStyle w:val="Other"/>
                <w:rFonts w:ascii="Arial" w:hAnsi="Arial" w:cs="Arial"/>
                <w:szCs w:val="20"/>
                <w:lang w:val="en-US"/>
              </w:rPr>
              <w:t>6</w:t>
            </w:r>
          </w:p>
        </w:tc>
        <w:tc>
          <w:tcPr>
            <w:tcW w:w="4599" w:type="pct"/>
            <w:shd w:val="clear" w:color="auto" w:fill="FFFFFF"/>
            <w:vAlign w:val="center"/>
          </w:tcPr>
          <w:p w14:paraId="2B0DE39C"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Thạch Hà (đấu nối chuyển tiếp trên đường dây 110kV trạm 220kV Hà Tĩnh - Hương Khê) 02 mạch </w:t>
            </w:r>
            <w:r w:rsidR="00F6518C" w:rsidRPr="00BF5A61">
              <w:rPr>
                <w:rStyle w:val="Other"/>
                <w:rFonts w:ascii="Arial" w:hAnsi="Arial" w:cs="Arial"/>
                <w:szCs w:val="20"/>
                <w:lang w:val="en-US"/>
              </w:rPr>
              <w:t>x</w:t>
            </w:r>
            <w:r w:rsidRPr="00BF5A61">
              <w:rPr>
                <w:rStyle w:val="Other"/>
                <w:rFonts w:ascii="Arial" w:hAnsi="Arial" w:cs="Arial"/>
                <w:szCs w:val="20"/>
              </w:rPr>
              <w:t xml:space="preserve"> 3,0km.</w:t>
            </w:r>
          </w:p>
        </w:tc>
      </w:tr>
      <w:tr w:rsidR="008E559A" w:rsidRPr="00BF5A61" w14:paraId="42AB6D2B" w14:textId="77777777">
        <w:tblPrEx>
          <w:tblCellMar>
            <w:top w:w="0" w:type="dxa"/>
            <w:left w:w="0" w:type="dxa"/>
            <w:bottom w:w="0" w:type="dxa"/>
            <w:right w:w="0" w:type="dxa"/>
          </w:tblCellMar>
        </w:tblPrEx>
        <w:trPr>
          <w:jc w:val="center"/>
        </w:trPr>
        <w:tc>
          <w:tcPr>
            <w:tcW w:w="401" w:type="pct"/>
            <w:shd w:val="clear" w:color="auto" w:fill="FFFFFF"/>
            <w:vAlign w:val="center"/>
          </w:tcPr>
          <w:p w14:paraId="429D692F" w14:textId="77777777" w:rsidR="008E559A" w:rsidRPr="00BF5A61" w:rsidRDefault="008E559A" w:rsidP="00506BE9">
            <w:pPr>
              <w:spacing w:before="120"/>
              <w:rPr>
                <w:rFonts w:cs="Arial"/>
                <w:szCs w:val="20"/>
              </w:rPr>
            </w:pPr>
            <w:r w:rsidRPr="00BF5A61">
              <w:rPr>
                <w:rStyle w:val="Other"/>
                <w:rFonts w:ascii="Arial" w:hAnsi="Arial" w:cs="Arial"/>
                <w:szCs w:val="20"/>
                <w:lang w:val="en-US"/>
              </w:rPr>
              <w:t>7</w:t>
            </w:r>
          </w:p>
        </w:tc>
        <w:tc>
          <w:tcPr>
            <w:tcW w:w="4599" w:type="pct"/>
            <w:shd w:val="clear" w:color="auto" w:fill="FFFFFF"/>
            <w:vAlign w:val="center"/>
          </w:tcPr>
          <w:p w14:paraId="2BD91946"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Dak Tai (đấu nối chuyển tiếp trên đường dây 110kV trạm 220kV Vũng Áng - Vũng Áng 2), 02 mạch </w:t>
            </w:r>
            <w:r w:rsidR="00F6518C" w:rsidRPr="00BF5A61">
              <w:rPr>
                <w:rStyle w:val="Other"/>
                <w:rFonts w:ascii="Arial" w:hAnsi="Arial" w:cs="Arial"/>
                <w:szCs w:val="20"/>
                <w:lang w:val="en-US"/>
              </w:rPr>
              <w:t>x</w:t>
            </w:r>
            <w:r w:rsidRPr="00BF5A61">
              <w:rPr>
                <w:rStyle w:val="Other"/>
                <w:rFonts w:ascii="Arial" w:hAnsi="Arial" w:cs="Arial"/>
                <w:szCs w:val="20"/>
              </w:rPr>
              <w:t xml:space="preserve"> 0,2km.</w:t>
            </w:r>
          </w:p>
        </w:tc>
      </w:tr>
      <w:tr w:rsidR="008E559A" w:rsidRPr="00BF5A61" w14:paraId="308F0362" w14:textId="77777777">
        <w:tblPrEx>
          <w:tblCellMar>
            <w:top w:w="0" w:type="dxa"/>
            <w:left w:w="0" w:type="dxa"/>
            <w:bottom w:w="0" w:type="dxa"/>
            <w:right w:w="0" w:type="dxa"/>
          </w:tblCellMar>
        </w:tblPrEx>
        <w:trPr>
          <w:jc w:val="center"/>
        </w:trPr>
        <w:tc>
          <w:tcPr>
            <w:tcW w:w="401" w:type="pct"/>
            <w:shd w:val="clear" w:color="auto" w:fill="FFFFFF"/>
            <w:vAlign w:val="center"/>
          </w:tcPr>
          <w:p w14:paraId="4587E330" w14:textId="77777777" w:rsidR="008E559A" w:rsidRPr="00BF5A61" w:rsidRDefault="008E559A" w:rsidP="00506BE9">
            <w:pPr>
              <w:spacing w:before="120"/>
              <w:rPr>
                <w:rFonts w:cs="Arial"/>
                <w:szCs w:val="20"/>
              </w:rPr>
            </w:pPr>
            <w:r w:rsidRPr="00BF5A61">
              <w:rPr>
                <w:rStyle w:val="Other"/>
                <w:rFonts w:ascii="Arial" w:hAnsi="Arial" w:cs="Arial"/>
                <w:szCs w:val="20"/>
                <w:lang w:val="en-US"/>
              </w:rPr>
              <w:t>8</w:t>
            </w:r>
          </w:p>
        </w:tc>
        <w:tc>
          <w:tcPr>
            <w:tcW w:w="4599" w:type="pct"/>
            <w:shd w:val="clear" w:color="auto" w:fill="FFFFFF"/>
            <w:vAlign w:val="center"/>
          </w:tcPr>
          <w:p w14:paraId="092376BE"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các tuyến đường dây 110kV cấp điện Khu công nghiệp trung tâm lô CN4, CN5- KKT Vũng Áng (xuất tuyến sau trạm biến áp 220kV Vũng Áng 2)</w:t>
            </w:r>
          </w:p>
        </w:tc>
      </w:tr>
      <w:tr w:rsidR="008E559A" w:rsidRPr="00BF5A61" w14:paraId="775AACFC" w14:textId="77777777">
        <w:tblPrEx>
          <w:tblCellMar>
            <w:top w:w="0" w:type="dxa"/>
            <w:left w:w="0" w:type="dxa"/>
            <w:bottom w:w="0" w:type="dxa"/>
            <w:right w:w="0" w:type="dxa"/>
          </w:tblCellMar>
        </w:tblPrEx>
        <w:trPr>
          <w:jc w:val="center"/>
        </w:trPr>
        <w:tc>
          <w:tcPr>
            <w:tcW w:w="401" w:type="pct"/>
            <w:shd w:val="clear" w:color="auto" w:fill="FFFFFF"/>
            <w:vAlign w:val="center"/>
          </w:tcPr>
          <w:p w14:paraId="79818E74" w14:textId="77777777" w:rsidR="008E559A" w:rsidRPr="00BF5A61" w:rsidRDefault="008E559A" w:rsidP="00506BE9">
            <w:pPr>
              <w:spacing w:before="120"/>
              <w:rPr>
                <w:rFonts w:cs="Arial"/>
                <w:szCs w:val="20"/>
              </w:rPr>
            </w:pPr>
            <w:r w:rsidRPr="00BF5A61">
              <w:rPr>
                <w:rStyle w:val="Other"/>
                <w:rFonts w:ascii="Arial" w:hAnsi="Arial" w:cs="Arial"/>
                <w:szCs w:val="20"/>
                <w:lang w:val="en-US"/>
              </w:rPr>
              <w:t>9</w:t>
            </w:r>
          </w:p>
        </w:tc>
        <w:tc>
          <w:tcPr>
            <w:tcW w:w="4599" w:type="pct"/>
            <w:shd w:val="clear" w:color="auto" w:fill="FFFFFF"/>
            <w:vAlign w:val="center"/>
          </w:tcPr>
          <w:p w14:paraId="7A42FFC2"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các tuyến đường dây 110kV cấp điện Khu công nghiệp Nam Hồng Lĩnh - Bắc Can Lộc (đấu nối chuyển tiếp trên đường dây 110kV Thạch Linh - Can Lộc</w:t>
            </w:r>
            <w:r w:rsidR="00F6518C" w:rsidRPr="00BF5A61">
              <w:rPr>
                <w:rStyle w:val="Other"/>
                <w:rFonts w:ascii="Arial" w:hAnsi="Arial" w:cs="Arial"/>
                <w:szCs w:val="20"/>
                <w:lang w:val="en-US"/>
              </w:rPr>
              <w:t xml:space="preserve"> </w:t>
            </w:r>
            <w:r w:rsidRPr="00BF5A61">
              <w:rPr>
                <w:rStyle w:val="Other"/>
                <w:rFonts w:ascii="Arial" w:hAnsi="Arial" w:cs="Arial"/>
                <w:szCs w:val="20"/>
              </w:rPr>
              <w:t>- Hồng Lĩnh hoặc mở rộng ngăn lộ tại các TBA 110kV)</w:t>
            </w:r>
          </w:p>
        </w:tc>
      </w:tr>
      <w:tr w:rsidR="008E559A" w:rsidRPr="00BF5A61" w14:paraId="5F01AA50" w14:textId="77777777">
        <w:tblPrEx>
          <w:tblCellMar>
            <w:top w:w="0" w:type="dxa"/>
            <w:left w:w="0" w:type="dxa"/>
            <w:bottom w:w="0" w:type="dxa"/>
            <w:right w:w="0" w:type="dxa"/>
          </w:tblCellMar>
        </w:tblPrEx>
        <w:trPr>
          <w:jc w:val="center"/>
        </w:trPr>
        <w:tc>
          <w:tcPr>
            <w:tcW w:w="401" w:type="pct"/>
            <w:shd w:val="clear" w:color="auto" w:fill="FFFFFF"/>
            <w:vAlign w:val="center"/>
          </w:tcPr>
          <w:p w14:paraId="6CAB34F5" w14:textId="77777777" w:rsidR="008E559A" w:rsidRPr="00BF5A61" w:rsidRDefault="008E559A" w:rsidP="00506BE9">
            <w:pPr>
              <w:spacing w:before="120"/>
              <w:rPr>
                <w:rFonts w:cs="Arial"/>
                <w:szCs w:val="20"/>
              </w:rPr>
            </w:pPr>
            <w:r w:rsidRPr="00BF5A61">
              <w:rPr>
                <w:rStyle w:val="Other"/>
                <w:rFonts w:ascii="Arial" w:hAnsi="Arial" w:cs="Arial"/>
                <w:szCs w:val="20"/>
                <w:lang w:val="en-US"/>
              </w:rPr>
              <w:t>10</w:t>
            </w:r>
          </w:p>
        </w:tc>
        <w:tc>
          <w:tcPr>
            <w:tcW w:w="4599" w:type="pct"/>
            <w:shd w:val="clear" w:color="auto" w:fill="FFFFFF"/>
            <w:vAlign w:val="center"/>
          </w:tcPr>
          <w:p w14:paraId="7F1B8D1E"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các tuyến đường dây 110kV cấp điện Khu công nghiệp phía Tây thành phố Hà Tĩnh (xuất tuyến sau TBA 220kV Hà Tĩnh 2)</w:t>
            </w:r>
          </w:p>
        </w:tc>
      </w:tr>
      <w:tr w:rsidR="008E559A" w:rsidRPr="00BF5A61" w14:paraId="0DE4E8B1" w14:textId="77777777">
        <w:tblPrEx>
          <w:tblCellMar>
            <w:top w:w="0" w:type="dxa"/>
            <w:left w:w="0" w:type="dxa"/>
            <w:bottom w:w="0" w:type="dxa"/>
            <w:right w:w="0" w:type="dxa"/>
          </w:tblCellMar>
        </w:tblPrEx>
        <w:trPr>
          <w:jc w:val="center"/>
        </w:trPr>
        <w:tc>
          <w:tcPr>
            <w:tcW w:w="401" w:type="pct"/>
            <w:shd w:val="clear" w:color="auto" w:fill="FFFFFF"/>
            <w:vAlign w:val="center"/>
          </w:tcPr>
          <w:p w14:paraId="5DEFA6FD" w14:textId="77777777" w:rsidR="008E559A" w:rsidRPr="00BF5A61" w:rsidRDefault="008E559A" w:rsidP="00506BE9">
            <w:pPr>
              <w:spacing w:before="120"/>
              <w:rPr>
                <w:rFonts w:cs="Arial"/>
                <w:szCs w:val="20"/>
              </w:rPr>
            </w:pPr>
            <w:r w:rsidRPr="00BF5A61">
              <w:rPr>
                <w:rStyle w:val="Other"/>
                <w:rFonts w:ascii="Arial" w:hAnsi="Arial" w:cs="Arial"/>
                <w:szCs w:val="20"/>
                <w:lang w:val="en-US"/>
              </w:rPr>
              <w:t>11</w:t>
            </w:r>
          </w:p>
        </w:tc>
        <w:tc>
          <w:tcPr>
            <w:tcW w:w="4599" w:type="pct"/>
            <w:shd w:val="clear" w:color="auto" w:fill="FFFFFF"/>
            <w:vAlign w:val="center"/>
          </w:tcPr>
          <w:p w14:paraId="4DE60F47"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đường dây 110kV Điện mặt trời Hồng Lộc - Can Lộc đấu nối vào thanh cái 110kV trạm 110kV Can Lộc, 01 mạch </w:t>
            </w:r>
            <w:r w:rsidR="009D7A08" w:rsidRPr="00BF5A61">
              <w:rPr>
                <w:rStyle w:val="Other"/>
                <w:rFonts w:ascii="Arial" w:hAnsi="Arial" w:cs="Arial"/>
                <w:szCs w:val="20"/>
                <w:lang w:val="en-US"/>
              </w:rPr>
              <w:t>x</w:t>
            </w:r>
            <w:r w:rsidRPr="00BF5A61">
              <w:rPr>
                <w:rStyle w:val="Other"/>
                <w:rFonts w:ascii="Arial" w:hAnsi="Arial" w:cs="Arial"/>
                <w:szCs w:val="20"/>
              </w:rPr>
              <w:t xml:space="preserve"> 7,0km.</w:t>
            </w:r>
          </w:p>
        </w:tc>
      </w:tr>
      <w:tr w:rsidR="008E559A" w:rsidRPr="00BF5A61" w14:paraId="07914946" w14:textId="77777777">
        <w:tblPrEx>
          <w:tblCellMar>
            <w:top w:w="0" w:type="dxa"/>
            <w:left w:w="0" w:type="dxa"/>
            <w:bottom w:w="0" w:type="dxa"/>
            <w:right w:w="0" w:type="dxa"/>
          </w:tblCellMar>
        </w:tblPrEx>
        <w:trPr>
          <w:jc w:val="center"/>
        </w:trPr>
        <w:tc>
          <w:tcPr>
            <w:tcW w:w="401" w:type="pct"/>
            <w:shd w:val="clear" w:color="auto" w:fill="FFFFFF"/>
            <w:vAlign w:val="center"/>
          </w:tcPr>
          <w:p w14:paraId="21BF963C" w14:textId="77777777" w:rsidR="008E559A" w:rsidRPr="00BF5A61" w:rsidRDefault="008E559A" w:rsidP="00506BE9">
            <w:pPr>
              <w:spacing w:before="120"/>
              <w:rPr>
                <w:rFonts w:cs="Arial"/>
                <w:szCs w:val="20"/>
              </w:rPr>
            </w:pPr>
            <w:r w:rsidRPr="00BF5A61">
              <w:rPr>
                <w:rStyle w:val="Other"/>
                <w:rFonts w:ascii="Arial" w:hAnsi="Arial" w:cs="Arial"/>
                <w:szCs w:val="20"/>
                <w:lang w:val="en-US"/>
              </w:rPr>
              <w:t>12</w:t>
            </w:r>
          </w:p>
        </w:tc>
        <w:tc>
          <w:tcPr>
            <w:tcW w:w="4599" w:type="pct"/>
            <w:shd w:val="clear" w:color="auto" w:fill="FFFFFF"/>
            <w:vAlign w:val="center"/>
          </w:tcPr>
          <w:p w14:paraId="4DF33DA9"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tuyến đường dây 110kV Hà Tĩnh - Kỳ Anh 01 mạch </w:t>
            </w:r>
            <w:r w:rsidR="009D7A08" w:rsidRPr="00BF5A61">
              <w:rPr>
                <w:rStyle w:val="Other"/>
                <w:rFonts w:ascii="Arial" w:hAnsi="Arial" w:cs="Arial"/>
                <w:szCs w:val="20"/>
                <w:lang w:val="en-US"/>
              </w:rPr>
              <w:t>x</w:t>
            </w:r>
            <w:r w:rsidRPr="00BF5A61">
              <w:rPr>
                <w:rStyle w:val="Other"/>
                <w:rFonts w:ascii="Arial" w:hAnsi="Arial" w:cs="Arial"/>
                <w:szCs w:val="20"/>
              </w:rPr>
              <w:t xml:space="preserve"> 56,4km (cải tạo nâng </w:t>
            </w:r>
            <w:r w:rsidR="00BF5A61" w:rsidRPr="00BF5A61">
              <w:rPr>
                <w:rStyle w:val="Other"/>
                <w:rFonts w:ascii="Arial" w:hAnsi="Arial" w:cs="Arial"/>
                <w:szCs w:val="20"/>
              </w:rPr>
              <w:t>tiết</w:t>
            </w:r>
            <w:r w:rsidRPr="00BF5A61">
              <w:rPr>
                <w:rStyle w:val="Other"/>
                <w:rFonts w:ascii="Arial" w:hAnsi="Arial" w:cs="Arial"/>
                <w:szCs w:val="20"/>
              </w:rPr>
              <w:t xml:space="preserve"> diện dây).</w:t>
            </w:r>
          </w:p>
        </w:tc>
      </w:tr>
      <w:tr w:rsidR="008E559A" w:rsidRPr="00BF5A61" w14:paraId="304497B2" w14:textId="77777777">
        <w:tblPrEx>
          <w:tblCellMar>
            <w:top w:w="0" w:type="dxa"/>
            <w:left w:w="0" w:type="dxa"/>
            <w:bottom w:w="0" w:type="dxa"/>
            <w:right w:w="0" w:type="dxa"/>
          </w:tblCellMar>
        </w:tblPrEx>
        <w:trPr>
          <w:jc w:val="center"/>
        </w:trPr>
        <w:tc>
          <w:tcPr>
            <w:tcW w:w="401" w:type="pct"/>
            <w:shd w:val="clear" w:color="auto" w:fill="FFFFFF"/>
            <w:vAlign w:val="center"/>
          </w:tcPr>
          <w:p w14:paraId="6BB4C3D7" w14:textId="77777777" w:rsidR="008E559A" w:rsidRPr="00BF5A61" w:rsidRDefault="008E559A" w:rsidP="00506BE9">
            <w:pPr>
              <w:spacing w:before="120"/>
              <w:rPr>
                <w:rFonts w:cs="Arial"/>
                <w:szCs w:val="20"/>
              </w:rPr>
            </w:pPr>
            <w:r w:rsidRPr="00BF5A61">
              <w:rPr>
                <w:rStyle w:val="Other"/>
                <w:rFonts w:ascii="Arial" w:hAnsi="Arial" w:cs="Arial"/>
                <w:szCs w:val="20"/>
                <w:lang w:val="en-US"/>
              </w:rPr>
              <w:t>13</w:t>
            </w:r>
          </w:p>
        </w:tc>
        <w:tc>
          <w:tcPr>
            <w:tcW w:w="4599" w:type="pct"/>
            <w:shd w:val="clear" w:color="auto" w:fill="FFFFFF"/>
            <w:vAlign w:val="center"/>
          </w:tcPr>
          <w:p w14:paraId="10C9FEE7"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xuất tuyến 110kV từ trạm 220kV Can Lộc tách đường dây Can Lộc - Hồng Lĩnh (đồng bộ trạm biế</w:t>
            </w:r>
            <w:r w:rsidR="003B2036" w:rsidRPr="00BF5A61">
              <w:rPr>
                <w:rStyle w:val="Other"/>
                <w:rFonts w:ascii="Arial" w:hAnsi="Arial" w:cs="Arial"/>
                <w:szCs w:val="20"/>
              </w:rPr>
              <w:t xml:space="preserve">n áp 220kV Can Lộc), 04 mạch </w:t>
            </w:r>
            <w:r w:rsidR="009D7A08" w:rsidRPr="00BF5A61">
              <w:rPr>
                <w:rStyle w:val="Other"/>
                <w:rFonts w:ascii="Arial" w:hAnsi="Arial" w:cs="Arial"/>
                <w:szCs w:val="20"/>
                <w:lang w:val="en-US"/>
              </w:rPr>
              <w:t>x</w:t>
            </w:r>
            <w:r w:rsidR="003B2036" w:rsidRPr="00BF5A61">
              <w:rPr>
                <w:rStyle w:val="Other"/>
                <w:rFonts w:ascii="Arial" w:hAnsi="Arial" w:cs="Arial"/>
                <w:szCs w:val="20"/>
              </w:rPr>
              <w:t xml:space="preserve"> 1</w:t>
            </w:r>
            <w:r w:rsidRPr="00BF5A61">
              <w:rPr>
                <w:rStyle w:val="Other"/>
                <w:rFonts w:ascii="Arial" w:hAnsi="Arial" w:cs="Arial"/>
                <w:szCs w:val="20"/>
              </w:rPr>
              <w:t>,5km</w:t>
            </w:r>
          </w:p>
        </w:tc>
      </w:tr>
      <w:tr w:rsidR="008E559A" w:rsidRPr="00BF5A61" w14:paraId="6F3B5962" w14:textId="77777777">
        <w:tblPrEx>
          <w:tblCellMar>
            <w:top w:w="0" w:type="dxa"/>
            <w:left w:w="0" w:type="dxa"/>
            <w:bottom w:w="0" w:type="dxa"/>
            <w:right w:w="0" w:type="dxa"/>
          </w:tblCellMar>
        </w:tblPrEx>
        <w:trPr>
          <w:jc w:val="center"/>
        </w:trPr>
        <w:tc>
          <w:tcPr>
            <w:tcW w:w="401" w:type="pct"/>
            <w:shd w:val="clear" w:color="auto" w:fill="FFFFFF"/>
            <w:vAlign w:val="center"/>
          </w:tcPr>
          <w:p w14:paraId="527C4ED8" w14:textId="77777777" w:rsidR="008E559A" w:rsidRPr="00BF5A61" w:rsidRDefault="008E559A" w:rsidP="00506BE9">
            <w:pPr>
              <w:spacing w:before="120"/>
              <w:rPr>
                <w:rFonts w:cs="Arial"/>
                <w:szCs w:val="20"/>
              </w:rPr>
            </w:pPr>
            <w:r w:rsidRPr="00BF5A61">
              <w:rPr>
                <w:rStyle w:val="Other"/>
                <w:rFonts w:ascii="Arial" w:hAnsi="Arial" w:cs="Arial"/>
                <w:szCs w:val="20"/>
              </w:rPr>
              <w:t>14</w:t>
            </w:r>
          </w:p>
        </w:tc>
        <w:tc>
          <w:tcPr>
            <w:tcW w:w="4599" w:type="pct"/>
            <w:shd w:val="clear" w:color="auto" w:fill="FFFFFF"/>
            <w:vAlign w:val="center"/>
          </w:tcPr>
          <w:p w14:paraId="05E9A3BE"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xuất tuyến 110kV từ trạm 220kV Can Lộc - Vũ Quang (đồng bộ trạm biến áp 220kV Can Lộc 2), 02 mạch </w:t>
            </w:r>
            <w:r w:rsidR="009D7A08" w:rsidRPr="00BF5A61">
              <w:rPr>
                <w:rStyle w:val="Other"/>
                <w:rFonts w:ascii="Arial" w:hAnsi="Arial" w:cs="Arial"/>
                <w:szCs w:val="20"/>
                <w:lang w:val="en-US"/>
              </w:rPr>
              <w:t>x</w:t>
            </w:r>
            <w:r w:rsidRPr="00BF5A61">
              <w:rPr>
                <w:rStyle w:val="Other"/>
                <w:rFonts w:ascii="Arial" w:hAnsi="Arial" w:cs="Arial"/>
                <w:szCs w:val="20"/>
              </w:rPr>
              <w:t xml:space="preserve"> 30km</w:t>
            </w:r>
          </w:p>
        </w:tc>
      </w:tr>
      <w:tr w:rsidR="008E559A" w:rsidRPr="00BF5A61" w14:paraId="2D56C199" w14:textId="77777777">
        <w:tblPrEx>
          <w:tblCellMar>
            <w:top w:w="0" w:type="dxa"/>
            <w:left w:w="0" w:type="dxa"/>
            <w:bottom w:w="0" w:type="dxa"/>
            <w:right w:w="0" w:type="dxa"/>
          </w:tblCellMar>
        </w:tblPrEx>
        <w:trPr>
          <w:jc w:val="center"/>
        </w:trPr>
        <w:tc>
          <w:tcPr>
            <w:tcW w:w="401" w:type="pct"/>
            <w:shd w:val="clear" w:color="auto" w:fill="FFFFFF"/>
            <w:vAlign w:val="center"/>
          </w:tcPr>
          <w:p w14:paraId="52E0E8A1" w14:textId="77777777" w:rsidR="008E559A" w:rsidRPr="00BF5A61" w:rsidRDefault="008E559A" w:rsidP="00506BE9">
            <w:pPr>
              <w:spacing w:before="120"/>
              <w:rPr>
                <w:rFonts w:cs="Arial"/>
                <w:szCs w:val="20"/>
              </w:rPr>
            </w:pPr>
            <w:r w:rsidRPr="00BF5A61">
              <w:rPr>
                <w:rStyle w:val="Other"/>
                <w:rFonts w:ascii="Arial" w:hAnsi="Arial" w:cs="Arial"/>
                <w:szCs w:val="20"/>
              </w:rPr>
              <w:t>15</w:t>
            </w:r>
          </w:p>
        </w:tc>
        <w:tc>
          <w:tcPr>
            <w:tcW w:w="4599" w:type="pct"/>
            <w:shd w:val="clear" w:color="auto" w:fill="FFFFFF"/>
            <w:vAlign w:val="center"/>
          </w:tcPr>
          <w:p w14:paraId="19495536"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rẽ Can Lộc 2 (đấu nối chuyển tiếp trên 1 mạch đường dây 110kV từ trạm 220kV </w:t>
            </w:r>
            <w:r w:rsidR="003B2036" w:rsidRPr="00BF5A61">
              <w:rPr>
                <w:rStyle w:val="Other"/>
                <w:rFonts w:ascii="Arial" w:hAnsi="Arial" w:cs="Arial"/>
                <w:szCs w:val="20"/>
              </w:rPr>
              <w:t xml:space="preserve">Can Lộc - Vũ Quang), 02 mạch </w:t>
            </w:r>
            <w:r w:rsidR="00FE548B" w:rsidRPr="00BF5A61">
              <w:rPr>
                <w:rStyle w:val="Other"/>
                <w:rFonts w:ascii="Arial" w:hAnsi="Arial" w:cs="Arial"/>
                <w:szCs w:val="20"/>
                <w:lang w:val="en-US"/>
              </w:rPr>
              <w:t>x</w:t>
            </w:r>
            <w:r w:rsidR="003B2036" w:rsidRPr="00BF5A61">
              <w:rPr>
                <w:rStyle w:val="Other"/>
                <w:rFonts w:ascii="Arial" w:hAnsi="Arial" w:cs="Arial"/>
                <w:szCs w:val="20"/>
              </w:rPr>
              <w:t xml:space="preserve"> 1</w:t>
            </w:r>
            <w:r w:rsidRPr="00BF5A61">
              <w:rPr>
                <w:rStyle w:val="Other"/>
                <w:rFonts w:ascii="Arial" w:hAnsi="Arial" w:cs="Arial"/>
                <w:szCs w:val="20"/>
              </w:rPr>
              <w:t>,0km</w:t>
            </w:r>
          </w:p>
        </w:tc>
      </w:tr>
      <w:tr w:rsidR="008E559A" w:rsidRPr="00BF5A61" w14:paraId="19A74244" w14:textId="77777777">
        <w:tblPrEx>
          <w:tblCellMar>
            <w:top w:w="0" w:type="dxa"/>
            <w:left w:w="0" w:type="dxa"/>
            <w:bottom w:w="0" w:type="dxa"/>
            <w:right w:w="0" w:type="dxa"/>
          </w:tblCellMar>
        </w:tblPrEx>
        <w:trPr>
          <w:jc w:val="center"/>
        </w:trPr>
        <w:tc>
          <w:tcPr>
            <w:tcW w:w="401" w:type="pct"/>
            <w:shd w:val="clear" w:color="auto" w:fill="FFFFFF"/>
            <w:vAlign w:val="center"/>
          </w:tcPr>
          <w:p w14:paraId="744DE145" w14:textId="77777777" w:rsidR="008E559A" w:rsidRPr="00BF5A61" w:rsidRDefault="008E559A" w:rsidP="00506BE9">
            <w:pPr>
              <w:spacing w:before="120"/>
              <w:rPr>
                <w:rFonts w:cs="Arial"/>
                <w:szCs w:val="20"/>
              </w:rPr>
            </w:pPr>
            <w:r w:rsidRPr="00BF5A61">
              <w:rPr>
                <w:rStyle w:val="Other"/>
                <w:rFonts w:ascii="Arial" w:hAnsi="Arial" w:cs="Arial"/>
                <w:szCs w:val="20"/>
              </w:rPr>
              <w:t>16</w:t>
            </w:r>
          </w:p>
        </w:tc>
        <w:tc>
          <w:tcPr>
            <w:tcW w:w="4599" w:type="pct"/>
            <w:shd w:val="clear" w:color="auto" w:fill="FFFFFF"/>
            <w:vAlign w:val="center"/>
          </w:tcPr>
          <w:p w14:paraId="6AC81A56" w14:textId="77777777" w:rsidR="008E559A" w:rsidRPr="00BF5A61" w:rsidRDefault="003B2036" w:rsidP="00506BE9">
            <w:pPr>
              <w:spacing w:before="120"/>
              <w:jc w:val="left"/>
              <w:rPr>
                <w:rFonts w:cs="Arial"/>
                <w:szCs w:val="20"/>
              </w:rPr>
            </w:pPr>
            <w:r w:rsidRPr="00BF5A61">
              <w:rPr>
                <w:rStyle w:val="Other"/>
                <w:rFonts w:ascii="Arial" w:hAnsi="Arial" w:cs="Arial"/>
                <w:szCs w:val="20"/>
              </w:rPr>
              <w:t>Xây dựng mới xuất tuyến 110</w:t>
            </w:r>
            <w:r w:rsidR="008E559A" w:rsidRPr="00BF5A61">
              <w:rPr>
                <w:rStyle w:val="Other"/>
                <w:rFonts w:ascii="Arial" w:hAnsi="Arial" w:cs="Arial"/>
                <w:szCs w:val="20"/>
              </w:rPr>
              <w:t xml:space="preserve">kV từ trạm 220kV Vũng Áng - Vũng Áng 3 (đồng bộ trạm biến áp 110kV Vũng Áng 3), 02 mạch </w:t>
            </w:r>
            <w:r w:rsidR="00FE548B" w:rsidRPr="00BF5A61">
              <w:rPr>
                <w:rStyle w:val="Other"/>
                <w:rFonts w:ascii="Arial" w:hAnsi="Arial" w:cs="Arial"/>
                <w:szCs w:val="20"/>
                <w:lang w:val="en-US"/>
              </w:rPr>
              <w:t>x</w:t>
            </w:r>
            <w:r w:rsidR="008E559A" w:rsidRPr="00BF5A61">
              <w:rPr>
                <w:rStyle w:val="Other"/>
                <w:rFonts w:ascii="Arial" w:hAnsi="Arial" w:cs="Arial"/>
                <w:szCs w:val="20"/>
              </w:rPr>
              <w:t xml:space="preserve"> 2,5km</w:t>
            </w:r>
          </w:p>
        </w:tc>
      </w:tr>
      <w:tr w:rsidR="008E559A" w:rsidRPr="00BF5A61" w14:paraId="781F2CCE" w14:textId="77777777">
        <w:tblPrEx>
          <w:tblCellMar>
            <w:top w:w="0" w:type="dxa"/>
            <w:left w:w="0" w:type="dxa"/>
            <w:bottom w:w="0" w:type="dxa"/>
            <w:right w:w="0" w:type="dxa"/>
          </w:tblCellMar>
        </w:tblPrEx>
        <w:trPr>
          <w:jc w:val="center"/>
        </w:trPr>
        <w:tc>
          <w:tcPr>
            <w:tcW w:w="401" w:type="pct"/>
            <w:shd w:val="clear" w:color="auto" w:fill="FFFFFF"/>
            <w:vAlign w:val="center"/>
          </w:tcPr>
          <w:p w14:paraId="40A5E945" w14:textId="77777777" w:rsidR="008E559A" w:rsidRPr="00BF5A61" w:rsidRDefault="008E559A" w:rsidP="00506BE9">
            <w:pPr>
              <w:spacing w:before="120"/>
              <w:rPr>
                <w:rFonts w:cs="Arial"/>
                <w:szCs w:val="20"/>
              </w:rPr>
            </w:pPr>
            <w:r w:rsidRPr="00BF5A61">
              <w:rPr>
                <w:rStyle w:val="Other"/>
                <w:rFonts w:ascii="Arial" w:hAnsi="Arial" w:cs="Arial"/>
                <w:szCs w:val="20"/>
              </w:rPr>
              <w:t>17</w:t>
            </w:r>
          </w:p>
        </w:tc>
        <w:tc>
          <w:tcPr>
            <w:tcW w:w="4599" w:type="pct"/>
            <w:shd w:val="clear" w:color="auto" w:fill="FFFFFF"/>
            <w:vAlign w:val="center"/>
          </w:tcPr>
          <w:p w14:paraId="37F2C93E"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Xây dựng mới đường dây 110kV thủy điện Hương Sơn 2 - </w:t>
            </w:r>
            <w:r w:rsidR="00FE548B" w:rsidRPr="00BF5A61">
              <w:rPr>
                <w:rStyle w:val="Other"/>
                <w:rFonts w:ascii="Arial" w:hAnsi="Arial" w:cs="Arial"/>
                <w:szCs w:val="20"/>
              </w:rPr>
              <w:t xml:space="preserve">Cầu </w:t>
            </w:r>
            <w:r w:rsidRPr="00BF5A61">
              <w:rPr>
                <w:rStyle w:val="Other"/>
                <w:rFonts w:ascii="Arial" w:hAnsi="Arial" w:cs="Arial"/>
                <w:szCs w:val="20"/>
              </w:rPr>
              <w:t xml:space="preserve">Treo - thủy điện Hương Sơn, 01 mạch </w:t>
            </w:r>
            <w:r w:rsidR="00FE548B" w:rsidRPr="00BF5A61">
              <w:rPr>
                <w:rStyle w:val="Other"/>
                <w:rFonts w:ascii="Arial" w:hAnsi="Arial" w:cs="Arial"/>
                <w:szCs w:val="20"/>
                <w:lang w:val="en-US"/>
              </w:rPr>
              <w:t>x</w:t>
            </w:r>
            <w:r w:rsidRPr="00BF5A61">
              <w:rPr>
                <w:rStyle w:val="Other"/>
                <w:rFonts w:ascii="Arial" w:hAnsi="Arial" w:cs="Arial"/>
                <w:szCs w:val="20"/>
              </w:rPr>
              <w:t xml:space="preserve"> 32km</w:t>
            </w:r>
          </w:p>
        </w:tc>
      </w:tr>
      <w:tr w:rsidR="008E559A" w:rsidRPr="00BF5A61" w14:paraId="12771BBF" w14:textId="77777777">
        <w:tblPrEx>
          <w:tblCellMar>
            <w:top w:w="0" w:type="dxa"/>
            <w:left w:w="0" w:type="dxa"/>
            <w:bottom w:w="0" w:type="dxa"/>
            <w:right w:w="0" w:type="dxa"/>
          </w:tblCellMar>
        </w:tblPrEx>
        <w:trPr>
          <w:jc w:val="center"/>
        </w:trPr>
        <w:tc>
          <w:tcPr>
            <w:tcW w:w="401" w:type="pct"/>
            <w:shd w:val="clear" w:color="auto" w:fill="FFFFFF"/>
            <w:vAlign w:val="center"/>
          </w:tcPr>
          <w:p w14:paraId="5F06E082" w14:textId="77777777" w:rsidR="008E559A" w:rsidRPr="00BF5A61" w:rsidRDefault="008E559A" w:rsidP="00506BE9">
            <w:pPr>
              <w:spacing w:before="120"/>
              <w:rPr>
                <w:rFonts w:cs="Arial"/>
                <w:szCs w:val="20"/>
              </w:rPr>
            </w:pPr>
            <w:r w:rsidRPr="00BF5A61">
              <w:rPr>
                <w:rStyle w:val="Other"/>
                <w:rFonts w:ascii="Arial" w:hAnsi="Arial" w:cs="Arial"/>
                <w:szCs w:val="20"/>
              </w:rPr>
              <w:t>18</w:t>
            </w:r>
          </w:p>
        </w:tc>
        <w:tc>
          <w:tcPr>
            <w:tcW w:w="4599" w:type="pct"/>
            <w:shd w:val="clear" w:color="auto" w:fill="FFFFFF"/>
            <w:vAlign w:val="center"/>
          </w:tcPr>
          <w:p w14:paraId="25DFB6DE"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đường dây 110kV Hà Tĩnh - Thạch Hà (cải tạo nâng cấp, treo dây mạch 2), 02 mạch </w:t>
            </w:r>
            <w:r w:rsidR="00FE548B" w:rsidRPr="00BF5A61">
              <w:rPr>
                <w:rStyle w:val="Other"/>
                <w:rFonts w:ascii="Arial" w:hAnsi="Arial" w:cs="Arial"/>
                <w:szCs w:val="20"/>
                <w:lang w:val="en-US"/>
              </w:rPr>
              <w:t>x</w:t>
            </w:r>
            <w:r w:rsidRPr="00BF5A61">
              <w:rPr>
                <w:rStyle w:val="Other"/>
                <w:rFonts w:ascii="Arial" w:hAnsi="Arial" w:cs="Arial"/>
                <w:szCs w:val="20"/>
              </w:rPr>
              <w:t xml:space="preserve"> 18km</w:t>
            </w:r>
          </w:p>
        </w:tc>
      </w:tr>
      <w:tr w:rsidR="008E559A" w:rsidRPr="00BF5A61" w14:paraId="6F85296E" w14:textId="77777777">
        <w:tblPrEx>
          <w:tblCellMar>
            <w:top w:w="0" w:type="dxa"/>
            <w:left w:w="0" w:type="dxa"/>
            <w:bottom w:w="0" w:type="dxa"/>
            <w:right w:w="0" w:type="dxa"/>
          </w:tblCellMar>
        </w:tblPrEx>
        <w:trPr>
          <w:jc w:val="center"/>
        </w:trPr>
        <w:tc>
          <w:tcPr>
            <w:tcW w:w="401" w:type="pct"/>
            <w:shd w:val="clear" w:color="auto" w:fill="FFFFFF"/>
            <w:vAlign w:val="center"/>
          </w:tcPr>
          <w:p w14:paraId="7E703198" w14:textId="77777777" w:rsidR="008E559A" w:rsidRPr="00BF5A61" w:rsidRDefault="008E559A" w:rsidP="00506BE9">
            <w:pPr>
              <w:spacing w:before="120"/>
              <w:rPr>
                <w:rFonts w:cs="Arial"/>
                <w:szCs w:val="20"/>
              </w:rPr>
            </w:pPr>
            <w:r w:rsidRPr="00BF5A61">
              <w:rPr>
                <w:rStyle w:val="Other"/>
                <w:rFonts w:ascii="Arial" w:hAnsi="Arial" w:cs="Arial"/>
                <w:szCs w:val="20"/>
              </w:rPr>
              <w:t>19</w:t>
            </w:r>
          </w:p>
        </w:tc>
        <w:tc>
          <w:tcPr>
            <w:tcW w:w="4599" w:type="pct"/>
            <w:shd w:val="clear" w:color="auto" w:fill="FFFFFF"/>
            <w:vAlign w:val="center"/>
          </w:tcPr>
          <w:p w14:paraId="312B91CD" w14:textId="77777777" w:rsidR="008E559A" w:rsidRPr="00BF5A61" w:rsidRDefault="008E559A" w:rsidP="00506BE9">
            <w:pPr>
              <w:spacing w:before="120"/>
              <w:jc w:val="left"/>
              <w:rPr>
                <w:rFonts w:cs="Arial"/>
                <w:szCs w:val="20"/>
              </w:rPr>
            </w:pPr>
            <w:r w:rsidRPr="00BF5A61">
              <w:rPr>
                <w:rStyle w:val="Other"/>
                <w:rFonts w:ascii="Arial" w:hAnsi="Arial" w:cs="Arial"/>
                <w:szCs w:val="20"/>
              </w:rPr>
              <w:t xml:space="preserve">Cải tạo đường dây 110kV Thủy điện Hương Sơn - Hương Sơn (treo dây mạch 2), 02 mạch </w:t>
            </w:r>
            <w:r w:rsidR="00FE548B" w:rsidRPr="00BF5A61">
              <w:rPr>
                <w:rStyle w:val="Other"/>
                <w:rFonts w:ascii="Arial" w:hAnsi="Arial" w:cs="Arial"/>
                <w:szCs w:val="20"/>
                <w:lang w:val="en-US"/>
              </w:rPr>
              <w:t>x</w:t>
            </w:r>
            <w:r w:rsidRPr="00BF5A61">
              <w:rPr>
                <w:rStyle w:val="Other"/>
                <w:rFonts w:ascii="Arial" w:hAnsi="Arial" w:cs="Arial"/>
                <w:szCs w:val="20"/>
              </w:rPr>
              <w:t xml:space="preserve"> 25,6km</w:t>
            </w:r>
          </w:p>
        </w:tc>
      </w:tr>
      <w:tr w:rsidR="008E559A" w:rsidRPr="00BF5A61" w14:paraId="49283CB2" w14:textId="77777777">
        <w:tblPrEx>
          <w:tblCellMar>
            <w:top w:w="0" w:type="dxa"/>
            <w:left w:w="0" w:type="dxa"/>
            <w:bottom w:w="0" w:type="dxa"/>
            <w:right w:w="0" w:type="dxa"/>
          </w:tblCellMar>
        </w:tblPrEx>
        <w:trPr>
          <w:jc w:val="center"/>
        </w:trPr>
        <w:tc>
          <w:tcPr>
            <w:tcW w:w="401" w:type="pct"/>
            <w:shd w:val="clear" w:color="auto" w:fill="FFFFFF"/>
            <w:vAlign w:val="center"/>
          </w:tcPr>
          <w:p w14:paraId="6293577F" w14:textId="77777777" w:rsidR="008E559A" w:rsidRPr="00BF5A61" w:rsidRDefault="008E559A" w:rsidP="00506BE9">
            <w:pPr>
              <w:spacing w:before="120"/>
              <w:rPr>
                <w:rFonts w:cs="Arial"/>
                <w:szCs w:val="20"/>
              </w:rPr>
            </w:pPr>
            <w:r w:rsidRPr="00BF5A61">
              <w:rPr>
                <w:rStyle w:val="Other"/>
                <w:rFonts w:ascii="Arial" w:hAnsi="Arial" w:cs="Arial"/>
                <w:szCs w:val="20"/>
              </w:rPr>
              <w:t>20</w:t>
            </w:r>
          </w:p>
        </w:tc>
        <w:tc>
          <w:tcPr>
            <w:tcW w:w="4599" w:type="pct"/>
            <w:shd w:val="clear" w:color="auto" w:fill="FFFFFF"/>
            <w:vAlign w:val="center"/>
          </w:tcPr>
          <w:p w14:paraId="49908AC3" w14:textId="77777777" w:rsidR="008E559A" w:rsidRPr="00BF5A61" w:rsidRDefault="008E559A" w:rsidP="00506BE9">
            <w:pPr>
              <w:spacing w:before="120"/>
              <w:jc w:val="left"/>
              <w:rPr>
                <w:rFonts w:cs="Arial"/>
                <w:szCs w:val="20"/>
              </w:rPr>
            </w:pPr>
            <w:r w:rsidRPr="00BF5A61">
              <w:rPr>
                <w:rStyle w:val="Other"/>
                <w:rFonts w:ascii="Arial" w:hAnsi="Arial" w:cs="Arial"/>
                <w:szCs w:val="20"/>
              </w:rPr>
              <w:t>Cải tạo đường dây 110kV Can Lộc - Hồng Lĩnh</w:t>
            </w:r>
            <w:r w:rsidR="003B2036" w:rsidRPr="00BF5A61">
              <w:rPr>
                <w:rStyle w:val="Other"/>
                <w:rFonts w:ascii="Arial" w:hAnsi="Arial" w:cs="Arial"/>
                <w:szCs w:val="20"/>
              </w:rPr>
              <w:t xml:space="preserve"> (treo dây mạch 2), 02 mạch </w:t>
            </w:r>
            <w:r w:rsidR="00FE548B" w:rsidRPr="00BF5A61">
              <w:rPr>
                <w:rStyle w:val="Other"/>
                <w:rFonts w:ascii="Arial" w:hAnsi="Arial" w:cs="Arial"/>
                <w:szCs w:val="20"/>
                <w:lang w:val="en-US"/>
              </w:rPr>
              <w:t>x</w:t>
            </w:r>
            <w:r w:rsidR="003B2036" w:rsidRPr="00BF5A61">
              <w:rPr>
                <w:rStyle w:val="Other"/>
                <w:rFonts w:ascii="Arial" w:hAnsi="Arial" w:cs="Arial"/>
                <w:szCs w:val="20"/>
              </w:rPr>
              <w:t xml:space="preserve"> 11</w:t>
            </w:r>
            <w:r w:rsidRPr="00BF5A61">
              <w:rPr>
                <w:rStyle w:val="Other"/>
                <w:rFonts w:ascii="Arial" w:hAnsi="Arial" w:cs="Arial"/>
                <w:szCs w:val="20"/>
              </w:rPr>
              <w:t>km</w:t>
            </w:r>
          </w:p>
        </w:tc>
      </w:tr>
      <w:tr w:rsidR="008E559A" w:rsidRPr="00BF5A61" w14:paraId="216DB8B2" w14:textId="77777777">
        <w:tblPrEx>
          <w:tblCellMar>
            <w:top w:w="0" w:type="dxa"/>
            <w:left w:w="0" w:type="dxa"/>
            <w:bottom w:w="0" w:type="dxa"/>
            <w:right w:w="0" w:type="dxa"/>
          </w:tblCellMar>
        </w:tblPrEx>
        <w:trPr>
          <w:jc w:val="center"/>
        </w:trPr>
        <w:tc>
          <w:tcPr>
            <w:tcW w:w="401" w:type="pct"/>
            <w:shd w:val="clear" w:color="auto" w:fill="FFFFFF"/>
            <w:vAlign w:val="center"/>
          </w:tcPr>
          <w:p w14:paraId="27AD5B0C" w14:textId="77777777" w:rsidR="008E559A" w:rsidRPr="00BF5A61" w:rsidRDefault="008E559A" w:rsidP="00506BE9">
            <w:pPr>
              <w:spacing w:before="120"/>
              <w:rPr>
                <w:rFonts w:cs="Arial"/>
                <w:szCs w:val="20"/>
              </w:rPr>
            </w:pPr>
            <w:r w:rsidRPr="00BF5A61">
              <w:rPr>
                <w:rStyle w:val="Other"/>
                <w:rFonts w:ascii="Arial" w:hAnsi="Arial" w:cs="Arial"/>
                <w:szCs w:val="20"/>
              </w:rPr>
              <w:t>21</w:t>
            </w:r>
          </w:p>
        </w:tc>
        <w:tc>
          <w:tcPr>
            <w:tcW w:w="4599" w:type="pct"/>
            <w:shd w:val="clear" w:color="auto" w:fill="FFFFFF"/>
            <w:vAlign w:val="center"/>
          </w:tcPr>
          <w:p w14:paraId="408AA1CB" w14:textId="77777777" w:rsidR="008E559A" w:rsidRPr="00BF5A61" w:rsidRDefault="008E559A" w:rsidP="00506BE9">
            <w:pPr>
              <w:spacing w:before="120"/>
              <w:jc w:val="left"/>
              <w:rPr>
                <w:rFonts w:cs="Arial"/>
                <w:szCs w:val="20"/>
              </w:rPr>
            </w:pPr>
            <w:r w:rsidRPr="00BF5A61">
              <w:rPr>
                <w:rStyle w:val="Other"/>
                <w:rFonts w:ascii="Arial" w:hAnsi="Arial" w:cs="Arial"/>
                <w:szCs w:val="20"/>
              </w:rPr>
              <w:t>Xây dựng mới các tuyến đường dây phục vụ cấp điện cho các khu công nghiệp trong khu kinh tế và các cụm công nghiệp.</w:t>
            </w:r>
          </w:p>
        </w:tc>
      </w:tr>
    </w:tbl>
    <w:p w14:paraId="0953573D" w14:textId="77777777" w:rsidR="003D67E6" w:rsidRPr="00BF5A61" w:rsidRDefault="003D67E6" w:rsidP="00506BE9">
      <w:pPr>
        <w:pStyle w:val="BodyText"/>
        <w:shd w:val="clear" w:color="auto" w:fill="auto"/>
        <w:spacing w:before="120" w:after="0" w:line="240" w:lineRule="auto"/>
        <w:ind w:firstLine="0"/>
        <w:jc w:val="left"/>
        <w:rPr>
          <w:rStyle w:val="BodyTextChar1"/>
          <w:rFonts w:ascii="Arial" w:hAnsi="Arial" w:cs="Arial"/>
          <w:color w:val="000000"/>
          <w:szCs w:val="20"/>
          <w:lang w:val="en-US" w:eastAsia="vi-VN"/>
        </w:rPr>
      </w:pPr>
      <w:r w:rsidRPr="00BF5A61">
        <w:rPr>
          <w:rStyle w:val="BodyTextChar1"/>
          <w:rFonts w:ascii="Arial" w:hAnsi="Arial" w:cs="Arial"/>
          <w:b/>
          <w:bCs/>
          <w:i/>
          <w:iCs/>
          <w:color w:val="000000"/>
          <w:szCs w:val="20"/>
          <w:lang w:eastAsia="vi-VN"/>
        </w:rPr>
        <w:t>Ghi chú:</w:t>
      </w:r>
      <w:r w:rsidRPr="00BF5A61">
        <w:rPr>
          <w:rStyle w:val="BodyTextChar1"/>
          <w:rFonts w:ascii="Arial" w:hAnsi="Arial" w:cs="Arial"/>
          <w:color w:val="000000"/>
          <w:szCs w:val="20"/>
          <w:lang w:eastAsia="vi-VN"/>
        </w:rPr>
        <w:t xml:space="preserve"> Việc đầu tư xây dựng các trạm biến áp và tuyến đường dây 500kV và 220kV phải căn cứ vào Quy hoạch phát </w:t>
      </w:r>
      <w:r w:rsidR="0065770C" w:rsidRPr="00BF5A61">
        <w:rPr>
          <w:rStyle w:val="BodyTextChar1"/>
          <w:rFonts w:ascii="Arial" w:hAnsi="Arial" w:cs="Arial"/>
          <w:color w:val="000000"/>
          <w:szCs w:val="20"/>
          <w:lang w:eastAsia="vi-VN"/>
        </w:rPr>
        <w:t>triển</w:t>
      </w:r>
      <w:r w:rsidRPr="00BF5A61">
        <w:rPr>
          <w:rStyle w:val="BodyTextChar1"/>
          <w:rFonts w:ascii="Arial" w:hAnsi="Arial" w:cs="Arial"/>
          <w:color w:val="000000"/>
          <w:szCs w:val="20"/>
          <w:lang w:eastAsia="vi-VN"/>
        </w:rPr>
        <w:t xml:space="preserve"> điện lực quốc gia thời kỳ 2021-2030, tầm nhìn đến năm 2050 và các quy hoạch liên quan được cấp có thẩm quyền phê duyệt.</w:t>
      </w:r>
    </w:p>
    <w:p w14:paraId="5D467914" w14:textId="77777777" w:rsidR="00EC790F" w:rsidRPr="00BF5A61" w:rsidRDefault="00EC790F" w:rsidP="00506BE9">
      <w:pPr>
        <w:pStyle w:val="BodyText"/>
        <w:shd w:val="clear" w:color="auto" w:fill="auto"/>
        <w:spacing w:before="120" w:after="0" w:line="240" w:lineRule="auto"/>
        <w:ind w:firstLine="0"/>
        <w:jc w:val="left"/>
        <w:rPr>
          <w:rFonts w:ascii="Arial" w:hAnsi="Arial" w:cs="Arial"/>
          <w:color w:val="000000"/>
          <w:szCs w:val="20"/>
          <w:lang w:val="en-US"/>
        </w:rPr>
      </w:pPr>
    </w:p>
    <w:p w14:paraId="739FDDC3" w14:textId="77777777" w:rsidR="003B2036" w:rsidRPr="00BF5A61" w:rsidRDefault="00EC790F" w:rsidP="00506BE9">
      <w:pPr>
        <w:spacing w:before="120"/>
        <w:rPr>
          <w:rStyle w:val="BodyTextChar1"/>
          <w:rFonts w:ascii="Arial" w:hAnsi="Arial" w:cs="Arial"/>
          <w:b/>
          <w:bCs/>
          <w:sz w:val="24"/>
          <w:szCs w:val="20"/>
          <w:lang w:val="en-US"/>
        </w:rPr>
      </w:pPr>
      <w:r w:rsidRPr="00BF5A61">
        <w:rPr>
          <w:rStyle w:val="BodyTextChar1"/>
          <w:rFonts w:ascii="Arial" w:hAnsi="Arial" w:cs="Arial"/>
          <w:b/>
          <w:bCs/>
          <w:sz w:val="24"/>
          <w:szCs w:val="20"/>
          <w:lang w:val="en-US"/>
        </w:rPr>
        <w:t>PHỤ LỤC VII</w:t>
      </w:r>
    </w:p>
    <w:p w14:paraId="570B7873" w14:textId="77777777" w:rsidR="003B2036" w:rsidRPr="00BF5A61" w:rsidRDefault="00EC790F" w:rsidP="00506BE9">
      <w:pPr>
        <w:spacing w:before="120"/>
        <w:rPr>
          <w:rFonts w:cs="Arial"/>
          <w:i/>
          <w:szCs w:val="20"/>
          <w:lang w:val="en-US" w:eastAsia="en-US"/>
        </w:rPr>
      </w:pPr>
      <w:r w:rsidRPr="00BF5A61">
        <w:rPr>
          <w:rStyle w:val="BodyTextChar1"/>
          <w:rFonts w:ascii="Arial" w:hAnsi="Arial" w:cs="Arial"/>
          <w:bCs/>
          <w:szCs w:val="20"/>
          <w:lang w:val="en-US"/>
        </w:rPr>
        <w:t>PHƯƠNG ÁN PHÁT TRIỂN MẠNG LƯỚI CHỢ TỈNH HÀ TĨNH THỜI KỲ 2021-2030</w:t>
      </w:r>
      <w:r w:rsidRPr="00BF5A61">
        <w:rPr>
          <w:rStyle w:val="BodyTextChar1"/>
          <w:rFonts w:ascii="Arial" w:hAnsi="Arial" w:cs="Arial"/>
          <w:iCs/>
          <w:szCs w:val="20"/>
        </w:rPr>
        <w:br/>
      </w:r>
      <w:r w:rsidR="003B2036"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3B2036"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9"/>
        <w:gridCol w:w="2935"/>
        <w:gridCol w:w="3503"/>
        <w:gridCol w:w="1898"/>
      </w:tblGrid>
      <w:tr w:rsidR="003D67E6" w:rsidRPr="00BF5A61" w14:paraId="4509A451" w14:textId="77777777">
        <w:tblPrEx>
          <w:tblCellMar>
            <w:top w:w="0" w:type="dxa"/>
            <w:left w:w="0" w:type="dxa"/>
            <w:bottom w:w="0" w:type="dxa"/>
            <w:right w:w="0" w:type="dxa"/>
          </w:tblCellMar>
        </w:tblPrEx>
        <w:trPr>
          <w:jc w:val="center"/>
        </w:trPr>
        <w:tc>
          <w:tcPr>
            <w:tcW w:w="402" w:type="pct"/>
            <w:shd w:val="clear" w:color="auto" w:fill="FFFFFF"/>
            <w:vAlign w:val="center"/>
          </w:tcPr>
          <w:p w14:paraId="6E18C24B"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619" w:type="pct"/>
            <w:shd w:val="clear" w:color="auto" w:fill="FFFFFF"/>
            <w:vAlign w:val="center"/>
          </w:tcPr>
          <w:p w14:paraId="46E2B460" w14:textId="77777777" w:rsidR="003D67E6" w:rsidRPr="00BF5A61" w:rsidRDefault="003D67E6" w:rsidP="00506BE9">
            <w:pPr>
              <w:spacing w:before="120"/>
              <w:rPr>
                <w:rFonts w:cs="Arial"/>
                <w:szCs w:val="20"/>
              </w:rPr>
            </w:pPr>
            <w:r w:rsidRPr="00BF5A61">
              <w:rPr>
                <w:rStyle w:val="Other"/>
                <w:rFonts w:ascii="Arial" w:hAnsi="Arial" w:cs="Arial"/>
                <w:b/>
                <w:bCs/>
                <w:szCs w:val="20"/>
              </w:rPr>
              <w:t>Tên công trình</w:t>
            </w:r>
          </w:p>
        </w:tc>
        <w:tc>
          <w:tcPr>
            <w:tcW w:w="1932" w:type="pct"/>
            <w:shd w:val="clear" w:color="auto" w:fill="FFFFFF"/>
            <w:vAlign w:val="center"/>
          </w:tcPr>
          <w:p w14:paraId="022EADE8"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Địa </w:t>
            </w:r>
            <w:r w:rsidR="00BF5A61" w:rsidRPr="00BF5A61">
              <w:rPr>
                <w:rStyle w:val="Other"/>
                <w:rFonts w:ascii="Arial" w:hAnsi="Arial" w:cs="Arial"/>
                <w:b/>
                <w:bCs/>
                <w:szCs w:val="20"/>
              </w:rPr>
              <w:t>điểm</w:t>
            </w:r>
          </w:p>
        </w:tc>
        <w:tc>
          <w:tcPr>
            <w:tcW w:w="1047" w:type="pct"/>
            <w:shd w:val="clear" w:color="auto" w:fill="FFFFFF"/>
            <w:vAlign w:val="center"/>
          </w:tcPr>
          <w:p w14:paraId="53D24764" w14:textId="77777777" w:rsidR="003D67E6" w:rsidRPr="00BF5A61" w:rsidRDefault="003D67E6" w:rsidP="00506BE9">
            <w:pPr>
              <w:spacing w:before="120"/>
              <w:rPr>
                <w:rFonts w:cs="Arial"/>
                <w:szCs w:val="20"/>
              </w:rPr>
            </w:pPr>
            <w:r w:rsidRPr="00BF5A61">
              <w:rPr>
                <w:rStyle w:val="Other"/>
                <w:rFonts w:ascii="Arial" w:hAnsi="Arial" w:cs="Arial"/>
                <w:b/>
                <w:bCs/>
                <w:szCs w:val="20"/>
              </w:rPr>
              <w:t>Cấp, hạng chợ đến năm 2030</w:t>
            </w:r>
          </w:p>
        </w:tc>
      </w:tr>
      <w:tr w:rsidR="003D67E6" w:rsidRPr="00BF5A61" w14:paraId="2AD0B38D" w14:textId="77777777">
        <w:tblPrEx>
          <w:tblCellMar>
            <w:top w:w="0" w:type="dxa"/>
            <w:left w:w="0" w:type="dxa"/>
            <w:bottom w:w="0" w:type="dxa"/>
            <w:right w:w="0" w:type="dxa"/>
          </w:tblCellMar>
        </w:tblPrEx>
        <w:trPr>
          <w:jc w:val="center"/>
        </w:trPr>
        <w:tc>
          <w:tcPr>
            <w:tcW w:w="402" w:type="pct"/>
            <w:shd w:val="clear" w:color="auto" w:fill="FFFFFF"/>
            <w:vAlign w:val="center"/>
          </w:tcPr>
          <w:p w14:paraId="1DF191DE"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3551" w:type="pct"/>
            <w:gridSpan w:val="2"/>
            <w:shd w:val="clear" w:color="auto" w:fill="FFFFFF"/>
            <w:vAlign w:val="center"/>
          </w:tcPr>
          <w:p w14:paraId="5775AE57"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Thành phố Hà Tĩnh</w:t>
            </w:r>
          </w:p>
        </w:tc>
        <w:tc>
          <w:tcPr>
            <w:tcW w:w="1047" w:type="pct"/>
            <w:shd w:val="clear" w:color="auto" w:fill="FFFFFF"/>
            <w:vAlign w:val="center"/>
          </w:tcPr>
          <w:p w14:paraId="58AE1E63" w14:textId="77777777" w:rsidR="003D67E6" w:rsidRPr="00BF5A61" w:rsidRDefault="003D67E6" w:rsidP="00506BE9">
            <w:pPr>
              <w:spacing w:before="120"/>
              <w:rPr>
                <w:rFonts w:cs="Arial"/>
                <w:szCs w:val="20"/>
                <w:lang w:eastAsia="en-US"/>
              </w:rPr>
            </w:pPr>
          </w:p>
        </w:tc>
      </w:tr>
      <w:tr w:rsidR="003D67E6" w:rsidRPr="00BF5A61" w14:paraId="1513AE93" w14:textId="77777777">
        <w:tblPrEx>
          <w:tblCellMar>
            <w:top w:w="0" w:type="dxa"/>
            <w:left w:w="0" w:type="dxa"/>
            <w:bottom w:w="0" w:type="dxa"/>
            <w:right w:w="0" w:type="dxa"/>
          </w:tblCellMar>
        </w:tblPrEx>
        <w:trPr>
          <w:jc w:val="center"/>
        </w:trPr>
        <w:tc>
          <w:tcPr>
            <w:tcW w:w="402" w:type="pct"/>
            <w:shd w:val="clear" w:color="auto" w:fill="FFFFFF"/>
            <w:vAlign w:val="center"/>
          </w:tcPr>
          <w:p w14:paraId="2384FE2B" w14:textId="77777777" w:rsidR="003D67E6" w:rsidRPr="00BF5A61" w:rsidRDefault="003B2036" w:rsidP="00506BE9">
            <w:pPr>
              <w:spacing w:before="120"/>
              <w:rPr>
                <w:rFonts w:cs="Arial"/>
                <w:szCs w:val="20"/>
              </w:rPr>
            </w:pPr>
            <w:r w:rsidRPr="00BF5A61">
              <w:rPr>
                <w:rStyle w:val="Other"/>
                <w:rFonts w:ascii="Arial" w:hAnsi="Arial" w:cs="Arial"/>
                <w:szCs w:val="20"/>
              </w:rPr>
              <w:t>1</w:t>
            </w:r>
          </w:p>
        </w:tc>
        <w:tc>
          <w:tcPr>
            <w:tcW w:w="1619" w:type="pct"/>
            <w:shd w:val="clear" w:color="auto" w:fill="FFFFFF"/>
            <w:vAlign w:val="center"/>
          </w:tcPr>
          <w:p w14:paraId="4017783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Thành phố</w:t>
            </w:r>
          </w:p>
        </w:tc>
        <w:tc>
          <w:tcPr>
            <w:tcW w:w="1932" w:type="pct"/>
            <w:shd w:val="clear" w:color="auto" w:fill="FFFFFF"/>
            <w:vAlign w:val="center"/>
          </w:tcPr>
          <w:p w14:paraId="5F6B791F" w14:textId="77777777" w:rsidR="003D67E6" w:rsidRPr="00BF5A61" w:rsidRDefault="003D67E6" w:rsidP="00506BE9">
            <w:pPr>
              <w:spacing w:before="120"/>
              <w:rPr>
                <w:rFonts w:cs="Arial"/>
                <w:szCs w:val="20"/>
              </w:rPr>
            </w:pPr>
            <w:r w:rsidRPr="00BF5A61">
              <w:rPr>
                <w:rStyle w:val="Other"/>
                <w:rFonts w:ascii="Arial" w:hAnsi="Arial" w:cs="Arial"/>
                <w:szCs w:val="20"/>
              </w:rPr>
              <w:t>Phường Nam Hà</w:t>
            </w:r>
          </w:p>
        </w:tc>
        <w:tc>
          <w:tcPr>
            <w:tcW w:w="1047" w:type="pct"/>
            <w:shd w:val="clear" w:color="auto" w:fill="FFFFFF"/>
            <w:vAlign w:val="center"/>
          </w:tcPr>
          <w:p w14:paraId="39127B5F"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69544DC4" w14:textId="77777777">
        <w:tblPrEx>
          <w:tblCellMar>
            <w:top w:w="0" w:type="dxa"/>
            <w:left w:w="0" w:type="dxa"/>
            <w:bottom w:w="0" w:type="dxa"/>
            <w:right w:w="0" w:type="dxa"/>
          </w:tblCellMar>
        </w:tblPrEx>
        <w:trPr>
          <w:jc w:val="center"/>
        </w:trPr>
        <w:tc>
          <w:tcPr>
            <w:tcW w:w="402" w:type="pct"/>
            <w:shd w:val="clear" w:color="auto" w:fill="FFFFFF"/>
            <w:vAlign w:val="center"/>
          </w:tcPr>
          <w:p w14:paraId="2F1D06AF"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619" w:type="pct"/>
            <w:shd w:val="clear" w:color="auto" w:fill="FFFFFF"/>
            <w:vAlign w:val="center"/>
          </w:tcPr>
          <w:p w14:paraId="079633C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Thạch Hạ</w:t>
            </w:r>
          </w:p>
        </w:tc>
        <w:tc>
          <w:tcPr>
            <w:tcW w:w="1932" w:type="pct"/>
            <w:shd w:val="clear" w:color="auto" w:fill="FFFFFF"/>
            <w:vAlign w:val="center"/>
          </w:tcPr>
          <w:p w14:paraId="284D28B8" w14:textId="77777777" w:rsidR="003D67E6" w:rsidRPr="00BF5A61" w:rsidRDefault="003D67E6" w:rsidP="00506BE9">
            <w:pPr>
              <w:spacing w:before="120"/>
              <w:rPr>
                <w:rFonts w:cs="Arial"/>
                <w:szCs w:val="20"/>
              </w:rPr>
            </w:pPr>
            <w:r w:rsidRPr="00BF5A61">
              <w:rPr>
                <w:rStyle w:val="Other"/>
                <w:rFonts w:ascii="Arial" w:hAnsi="Arial" w:cs="Arial"/>
                <w:szCs w:val="20"/>
              </w:rPr>
              <w:t>Xã Thạch Hạ</w:t>
            </w:r>
          </w:p>
        </w:tc>
        <w:tc>
          <w:tcPr>
            <w:tcW w:w="1047" w:type="pct"/>
            <w:shd w:val="clear" w:color="auto" w:fill="FFFFFF"/>
            <w:vAlign w:val="center"/>
          </w:tcPr>
          <w:p w14:paraId="331FE30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C89F909" w14:textId="77777777">
        <w:tblPrEx>
          <w:tblCellMar>
            <w:top w:w="0" w:type="dxa"/>
            <w:left w:w="0" w:type="dxa"/>
            <w:bottom w:w="0" w:type="dxa"/>
            <w:right w:w="0" w:type="dxa"/>
          </w:tblCellMar>
        </w:tblPrEx>
        <w:trPr>
          <w:jc w:val="center"/>
        </w:trPr>
        <w:tc>
          <w:tcPr>
            <w:tcW w:w="402" w:type="pct"/>
            <w:shd w:val="clear" w:color="auto" w:fill="FFFFFF"/>
            <w:vAlign w:val="center"/>
          </w:tcPr>
          <w:p w14:paraId="62383F14"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619" w:type="pct"/>
            <w:shd w:val="clear" w:color="auto" w:fill="FFFFFF"/>
            <w:vAlign w:val="center"/>
          </w:tcPr>
          <w:p w14:paraId="22D8CB2B"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thủy, hải sản Thạch Hạ</w:t>
            </w:r>
          </w:p>
        </w:tc>
        <w:tc>
          <w:tcPr>
            <w:tcW w:w="1932" w:type="pct"/>
            <w:shd w:val="clear" w:color="auto" w:fill="FFFFFF"/>
            <w:vAlign w:val="center"/>
          </w:tcPr>
          <w:p w14:paraId="71F6EF7C" w14:textId="77777777" w:rsidR="003D67E6" w:rsidRPr="00BF5A61" w:rsidRDefault="003D67E6" w:rsidP="00506BE9">
            <w:pPr>
              <w:spacing w:before="120"/>
              <w:rPr>
                <w:rFonts w:cs="Arial"/>
                <w:szCs w:val="20"/>
              </w:rPr>
            </w:pPr>
            <w:r w:rsidRPr="00BF5A61">
              <w:rPr>
                <w:rStyle w:val="Other"/>
                <w:rFonts w:ascii="Arial" w:hAnsi="Arial" w:cs="Arial"/>
                <w:szCs w:val="20"/>
              </w:rPr>
              <w:t>Xã Thạch Hạ</w:t>
            </w:r>
          </w:p>
        </w:tc>
        <w:tc>
          <w:tcPr>
            <w:tcW w:w="1047" w:type="pct"/>
            <w:shd w:val="clear" w:color="auto" w:fill="FFFFFF"/>
            <w:vAlign w:val="center"/>
          </w:tcPr>
          <w:p w14:paraId="294E5119"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132FCC96" w14:textId="77777777">
        <w:tblPrEx>
          <w:tblCellMar>
            <w:top w:w="0" w:type="dxa"/>
            <w:left w:w="0" w:type="dxa"/>
            <w:bottom w:w="0" w:type="dxa"/>
            <w:right w:w="0" w:type="dxa"/>
          </w:tblCellMar>
        </w:tblPrEx>
        <w:trPr>
          <w:jc w:val="center"/>
        </w:trPr>
        <w:tc>
          <w:tcPr>
            <w:tcW w:w="402" w:type="pct"/>
            <w:shd w:val="clear" w:color="auto" w:fill="FFFFFF"/>
            <w:vAlign w:val="center"/>
          </w:tcPr>
          <w:p w14:paraId="142396A7"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619" w:type="pct"/>
            <w:shd w:val="clear" w:color="auto" w:fill="FFFFFF"/>
            <w:vAlign w:val="center"/>
          </w:tcPr>
          <w:p w14:paraId="345749F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Thạch Môn</w:t>
            </w:r>
          </w:p>
        </w:tc>
        <w:tc>
          <w:tcPr>
            <w:tcW w:w="1932" w:type="pct"/>
            <w:shd w:val="clear" w:color="auto" w:fill="FFFFFF"/>
            <w:vAlign w:val="center"/>
          </w:tcPr>
          <w:p w14:paraId="13BDD656" w14:textId="77777777" w:rsidR="003D67E6" w:rsidRPr="00BF5A61" w:rsidRDefault="003D67E6" w:rsidP="00506BE9">
            <w:pPr>
              <w:spacing w:before="120"/>
              <w:rPr>
                <w:rFonts w:cs="Arial"/>
                <w:szCs w:val="20"/>
              </w:rPr>
            </w:pPr>
            <w:r w:rsidRPr="00BF5A61">
              <w:rPr>
                <w:rStyle w:val="Other"/>
                <w:rFonts w:ascii="Arial" w:hAnsi="Arial" w:cs="Arial"/>
                <w:szCs w:val="20"/>
              </w:rPr>
              <w:t>Xã Đồng Môn</w:t>
            </w:r>
          </w:p>
        </w:tc>
        <w:tc>
          <w:tcPr>
            <w:tcW w:w="1047" w:type="pct"/>
            <w:shd w:val="clear" w:color="auto" w:fill="FFFFFF"/>
            <w:vAlign w:val="center"/>
          </w:tcPr>
          <w:p w14:paraId="74D464E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3C09E51" w14:textId="77777777">
        <w:tblPrEx>
          <w:tblCellMar>
            <w:top w:w="0" w:type="dxa"/>
            <w:left w:w="0" w:type="dxa"/>
            <w:bottom w:w="0" w:type="dxa"/>
            <w:right w:w="0" w:type="dxa"/>
          </w:tblCellMar>
        </w:tblPrEx>
        <w:trPr>
          <w:jc w:val="center"/>
        </w:trPr>
        <w:tc>
          <w:tcPr>
            <w:tcW w:w="402" w:type="pct"/>
            <w:shd w:val="clear" w:color="auto" w:fill="FFFFFF"/>
            <w:vAlign w:val="center"/>
          </w:tcPr>
          <w:p w14:paraId="2BC841E1"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619" w:type="pct"/>
            <w:shd w:val="clear" w:color="auto" w:fill="FFFFFF"/>
            <w:vAlign w:val="center"/>
          </w:tcPr>
          <w:p w14:paraId="3C940EB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 Phủ (vị trí mới)</w:t>
            </w:r>
          </w:p>
        </w:tc>
        <w:tc>
          <w:tcPr>
            <w:tcW w:w="1932" w:type="pct"/>
            <w:shd w:val="clear" w:color="auto" w:fill="FFFFFF"/>
            <w:vAlign w:val="center"/>
          </w:tcPr>
          <w:p w14:paraId="17060C67" w14:textId="77777777" w:rsidR="003D67E6" w:rsidRPr="00BF5A61" w:rsidRDefault="003D67E6" w:rsidP="00506BE9">
            <w:pPr>
              <w:spacing w:before="120"/>
              <w:rPr>
                <w:rFonts w:cs="Arial"/>
                <w:szCs w:val="20"/>
              </w:rPr>
            </w:pPr>
            <w:r w:rsidRPr="00BF5A61">
              <w:rPr>
                <w:rStyle w:val="Other"/>
                <w:rFonts w:ascii="Arial" w:hAnsi="Arial" w:cs="Arial"/>
                <w:szCs w:val="20"/>
              </w:rPr>
              <w:t>Phường Đại Nài</w:t>
            </w:r>
          </w:p>
        </w:tc>
        <w:tc>
          <w:tcPr>
            <w:tcW w:w="1047" w:type="pct"/>
            <w:shd w:val="clear" w:color="auto" w:fill="FFFFFF"/>
            <w:vAlign w:val="center"/>
          </w:tcPr>
          <w:p w14:paraId="5E16978B" w14:textId="77777777" w:rsidR="003D67E6" w:rsidRPr="00BF5A61" w:rsidRDefault="00E02DE1" w:rsidP="00506BE9">
            <w:pPr>
              <w:spacing w:before="120"/>
              <w:rPr>
                <w:rFonts w:cs="Arial"/>
                <w:szCs w:val="20"/>
              </w:rPr>
            </w:pPr>
            <w:r w:rsidRPr="00BF5A61">
              <w:rPr>
                <w:rStyle w:val="Other"/>
                <w:rFonts w:ascii="Arial" w:hAnsi="Arial" w:cs="Arial"/>
                <w:szCs w:val="20"/>
              </w:rPr>
              <w:t>III</w:t>
            </w:r>
          </w:p>
        </w:tc>
      </w:tr>
      <w:tr w:rsidR="003D67E6" w:rsidRPr="00BF5A61" w14:paraId="39C36F6D" w14:textId="77777777">
        <w:tblPrEx>
          <w:tblCellMar>
            <w:top w:w="0" w:type="dxa"/>
            <w:left w:w="0" w:type="dxa"/>
            <w:bottom w:w="0" w:type="dxa"/>
            <w:right w:w="0" w:type="dxa"/>
          </w:tblCellMar>
        </w:tblPrEx>
        <w:trPr>
          <w:jc w:val="center"/>
        </w:trPr>
        <w:tc>
          <w:tcPr>
            <w:tcW w:w="402" w:type="pct"/>
            <w:shd w:val="clear" w:color="auto" w:fill="FFFFFF"/>
            <w:vAlign w:val="center"/>
          </w:tcPr>
          <w:p w14:paraId="2F8655B4"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619" w:type="pct"/>
            <w:shd w:val="clear" w:color="auto" w:fill="FFFFFF"/>
            <w:vAlign w:val="center"/>
          </w:tcPr>
          <w:p w14:paraId="4F92B0C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 Đông</w:t>
            </w:r>
          </w:p>
        </w:tc>
        <w:tc>
          <w:tcPr>
            <w:tcW w:w="1932" w:type="pct"/>
            <w:shd w:val="clear" w:color="auto" w:fill="FFFFFF"/>
            <w:vAlign w:val="center"/>
          </w:tcPr>
          <w:p w14:paraId="4994D30E" w14:textId="77777777" w:rsidR="003D67E6" w:rsidRPr="00BF5A61" w:rsidRDefault="003D67E6" w:rsidP="00506BE9">
            <w:pPr>
              <w:spacing w:before="120"/>
              <w:rPr>
                <w:rFonts w:cs="Arial"/>
                <w:szCs w:val="20"/>
              </w:rPr>
            </w:pPr>
            <w:r w:rsidRPr="00BF5A61">
              <w:rPr>
                <w:rStyle w:val="Other"/>
                <w:rFonts w:ascii="Arial" w:hAnsi="Arial" w:cs="Arial"/>
                <w:szCs w:val="20"/>
              </w:rPr>
              <w:t>Phường Thạch Linh</w:t>
            </w:r>
          </w:p>
        </w:tc>
        <w:tc>
          <w:tcPr>
            <w:tcW w:w="1047" w:type="pct"/>
            <w:shd w:val="clear" w:color="auto" w:fill="FFFFFF"/>
            <w:vAlign w:val="center"/>
          </w:tcPr>
          <w:p w14:paraId="6D71973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B734991" w14:textId="77777777">
        <w:tblPrEx>
          <w:tblCellMar>
            <w:top w:w="0" w:type="dxa"/>
            <w:left w:w="0" w:type="dxa"/>
            <w:bottom w:w="0" w:type="dxa"/>
            <w:right w:w="0" w:type="dxa"/>
          </w:tblCellMar>
        </w:tblPrEx>
        <w:trPr>
          <w:jc w:val="center"/>
        </w:trPr>
        <w:tc>
          <w:tcPr>
            <w:tcW w:w="402" w:type="pct"/>
            <w:shd w:val="clear" w:color="auto" w:fill="FFFFFF"/>
            <w:vAlign w:val="center"/>
          </w:tcPr>
          <w:p w14:paraId="19967D0B"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619" w:type="pct"/>
            <w:shd w:val="clear" w:color="auto" w:fill="FFFFFF"/>
            <w:vAlign w:val="center"/>
          </w:tcPr>
          <w:p w14:paraId="3D47DDA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Bắc Hà</w:t>
            </w:r>
          </w:p>
        </w:tc>
        <w:tc>
          <w:tcPr>
            <w:tcW w:w="1932" w:type="pct"/>
            <w:shd w:val="clear" w:color="auto" w:fill="FFFFFF"/>
            <w:vAlign w:val="center"/>
          </w:tcPr>
          <w:p w14:paraId="090FDEB0" w14:textId="77777777" w:rsidR="003D67E6" w:rsidRPr="00BF5A61" w:rsidRDefault="003D67E6" w:rsidP="00506BE9">
            <w:pPr>
              <w:spacing w:before="120"/>
              <w:rPr>
                <w:rFonts w:cs="Arial"/>
                <w:szCs w:val="20"/>
              </w:rPr>
            </w:pPr>
            <w:r w:rsidRPr="00BF5A61">
              <w:rPr>
                <w:rStyle w:val="Other"/>
                <w:rFonts w:ascii="Arial" w:hAnsi="Arial" w:cs="Arial"/>
                <w:szCs w:val="20"/>
              </w:rPr>
              <w:t>Phường Bắc Hà</w:t>
            </w:r>
          </w:p>
        </w:tc>
        <w:tc>
          <w:tcPr>
            <w:tcW w:w="1047" w:type="pct"/>
            <w:shd w:val="clear" w:color="auto" w:fill="FFFFFF"/>
            <w:vAlign w:val="center"/>
          </w:tcPr>
          <w:p w14:paraId="40DEB93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30D0335" w14:textId="77777777">
        <w:tblPrEx>
          <w:tblCellMar>
            <w:top w:w="0" w:type="dxa"/>
            <w:left w:w="0" w:type="dxa"/>
            <w:bottom w:w="0" w:type="dxa"/>
            <w:right w:w="0" w:type="dxa"/>
          </w:tblCellMar>
        </w:tblPrEx>
        <w:trPr>
          <w:jc w:val="center"/>
        </w:trPr>
        <w:tc>
          <w:tcPr>
            <w:tcW w:w="402" w:type="pct"/>
            <w:shd w:val="clear" w:color="auto" w:fill="FFFFFF"/>
            <w:vAlign w:val="center"/>
          </w:tcPr>
          <w:p w14:paraId="50DA256D"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619" w:type="pct"/>
            <w:shd w:val="clear" w:color="auto" w:fill="FFFFFF"/>
            <w:vAlign w:val="center"/>
          </w:tcPr>
          <w:p w14:paraId="5BDABA1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Bình Hương</w:t>
            </w:r>
          </w:p>
        </w:tc>
        <w:tc>
          <w:tcPr>
            <w:tcW w:w="1932" w:type="pct"/>
            <w:shd w:val="clear" w:color="auto" w:fill="FFFFFF"/>
            <w:vAlign w:val="center"/>
          </w:tcPr>
          <w:p w14:paraId="7120CE21" w14:textId="77777777" w:rsidR="003D67E6" w:rsidRPr="00BF5A61" w:rsidRDefault="003D67E6" w:rsidP="00506BE9">
            <w:pPr>
              <w:spacing w:before="120"/>
              <w:rPr>
                <w:rFonts w:cs="Arial"/>
                <w:szCs w:val="20"/>
              </w:rPr>
            </w:pPr>
            <w:r w:rsidRPr="00BF5A61">
              <w:rPr>
                <w:rStyle w:val="Other"/>
                <w:rFonts w:ascii="Arial" w:hAnsi="Arial" w:cs="Arial"/>
                <w:szCs w:val="20"/>
              </w:rPr>
              <w:t>Xã Thạch Trung</w:t>
            </w:r>
          </w:p>
        </w:tc>
        <w:tc>
          <w:tcPr>
            <w:tcW w:w="1047" w:type="pct"/>
            <w:shd w:val="clear" w:color="auto" w:fill="FFFFFF"/>
            <w:vAlign w:val="center"/>
          </w:tcPr>
          <w:p w14:paraId="1290AB6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5596CA0" w14:textId="77777777">
        <w:tblPrEx>
          <w:tblCellMar>
            <w:top w:w="0" w:type="dxa"/>
            <w:left w:w="0" w:type="dxa"/>
            <w:bottom w:w="0" w:type="dxa"/>
            <w:right w:w="0" w:type="dxa"/>
          </w:tblCellMar>
        </w:tblPrEx>
        <w:trPr>
          <w:jc w:val="center"/>
        </w:trPr>
        <w:tc>
          <w:tcPr>
            <w:tcW w:w="402" w:type="pct"/>
            <w:shd w:val="clear" w:color="auto" w:fill="FFFFFF"/>
            <w:vAlign w:val="center"/>
          </w:tcPr>
          <w:p w14:paraId="3540F234"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619" w:type="pct"/>
            <w:shd w:val="clear" w:color="auto" w:fill="FFFFFF"/>
            <w:vAlign w:val="center"/>
          </w:tcPr>
          <w:p w14:paraId="1798889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Đồng Môn</w:t>
            </w:r>
          </w:p>
        </w:tc>
        <w:tc>
          <w:tcPr>
            <w:tcW w:w="1932" w:type="pct"/>
            <w:shd w:val="clear" w:color="auto" w:fill="FFFFFF"/>
            <w:vAlign w:val="center"/>
          </w:tcPr>
          <w:p w14:paraId="51BCB836" w14:textId="77777777" w:rsidR="003D67E6" w:rsidRPr="00BF5A61" w:rsidRDefault="003D67E6" w:rsidP="00506BE9">
            <w:pPr>
              <w:spacing w:before="120"/>
              <w:rPr>
                <w:rFonts w:cs="Arial"/>
                <w:szCs w:val="20"/>
              </w:rPr>
            </w:pPr>
            <w:r w:rsidRPr="00BF5A61">
              <w:rPr>
                <w:rStyle w:val="Other"/>
                <w:rFonts w:ascii="Arial" w:hAnsi="Arial" w:cs="Arial"/>
                <w:szCs w:val="20"/>
              </w:rPr>
              <w:t>Xã Đồng Môn</w:t>
            </w:r>
          </w:p>
        </w:tc>
        <w:tc>
          <w:tcPr>
            <w:tcW w:w="1047" w:type="pct"/>
            <w:shd w:val="clear" w:color="auto" w:fill="FFFFFF"/>
            <w:vAlign w:val="center"/>
          </w:tcPr>
          <w:p w14:paraId="4FF3C1A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3ABB49B" w14:textId="77777777">
        <w:tblPrEx>
          <w:tblCellMar>
            <w:top w:w="0" w:type="dxa"/>
            <w:left w:w="0" w:type="dxa"/>
            <w:bottom w:w="0" w:type="dxa"/>
            <w:right w:w="0" w:type="dxa"/>
          </w:tblCellMar>
        </w:tblPrEx>
        <w:trPr>
          <w:jc w:val="center"/>
        </w:trPr>
        <w:tc>
          <w:tcPr>
            <w:tcW w:w="402" w:type="pct"/>
            <w:shd w:val="clear" w:color="auto" w:fill="FFFFFF"/>
            <w:vAlign w:val="center"/>
          </w:tcPr>
          <w:p w14:paraId="62A9161B" w14:textId="77777777" w:rsidR="003D67E6" w:rsidRPr="00BF5A61" w:rsidRDefault="003B2036" w:rsidP="00506BE9">
            <w:pPr>
              <w:spacing w:before="120"/>
              <w:rPr>
                <w:rFonts w:cs="Arial"/>
                <w:szCs w:val="20"/>
                <w:lang w:val="en-US"/>
              </w:rPr>
            </w:pPr>
            <w:r w:rsidRPr="00BF5A61">
              <w:rPr>
                <w:rFonts w:cs="Arial"/>
                <w:szCs w:val="20"/>
                <w:lang w:val="en-US"/>
              </w:rPr>
              <w:t>10</w:t>
            </w:r>
          </w:p>
        </w:tc>
        <w:tc>
          <w:tcPr>
            <w:tcW w:w="1619" w:type="pct"/>
            <w:shd w:val="clear" w:color="auto" w:fill="FFFFFF"/>
            <w:vAlign w:val="center"/>
          </w:tcPr>
          <w:p w14:paraId="0BC1FDC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Trung Đình</w:t>
            </w:r>
          </w:p>
        </w:tc>
        <w:tc>
          <w:tcPr>
            <w:tcW w:w="1932" w:type="pct"/>
            <w:shd w:val="clear" w:color="auto" w:fill="FFFFFF"/>
            <w:vAlign w:val="center"/>
          </w:tcPr>
          <w:p w14:paraId="2C325BD8" w14:textId="77777777" w:rsidR="003D67E6" w:rsidRPr="00BF5A61" w:rsidRDefault="003D67E6" w:rsidP="00506BE9">
            <w:pPr>
              <w:spacing w:before="120"/>
              <w:rPr>
                <w:rFonts w:cs="Arial"/>
                <w:szCs w:val="20"/>
              </w:rPr>
            </w:pPr>
            <w:r w:rsidRPr="00BF5A61">
              <w:rPr>
                <w:rStyle w:val="Other"/>
                <w:rFonts w:ascii="Arial" w:hAnsi="Arial" w:cs="Arial"/>
                <w:szCs w:val="20"/>
              </w:rPr>
              <w:t>Phường Thạch Quý</w:t>
            </w:r>
          </w:p>
        </w:tc>
        <w:tc>
          <w:tcPr>
            <w:tcW w:w="1047" w:type="pct"/>
            <w:shd w:val="clear" w:color="auto" w:fill="FFFFFF"/>
            <w:vAlign w:val="center"/>
          </w:tcPr>
          <w:p w14:paraId="22FA340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06A4743" w14:textId="77777777">
        <w:tblPrEx>
          <w:tblCellMar>
            <w:top w:w="0" w:type="dxa"/>
            <w:left w:w="0" w:type="dxa"/>
            <w:bottom w:w="0" w:type="dxa"/>
            <w:right w:w="0" w:type="dxa"/>
          </w:tblCellMar>
        </w:tblPrEx>
        <w:trPr>
          <w:jc w:val="center"/>
        </w:trPr>
        <w:tc>
          <w:tcPr>
            <w:tcW w:w="402" w:type="pct"/>
            <w:shd w:val="clear" w:color="auto" w:fill="FFFFFF"/>
            <w:vAlign w:val="center"/>
          </w:tcPr>
          <w:p w14:paraId="1D3C8F01" w14:textId="77777777" w:rsidR="003D67E6" w:rsidRPr="00BF5A61" w:rsidRDefault="003B2036" w:rsidP="00506BE9">
            <w:pPr>
              <w:spacing w:before="120"/>
              <w:rPr>
                <w:rFonts w:cs="Arial"/>
                <w:szCs w:val="20"/>
              </w:rPr>
            </w:pPr>
            <w:r w:rsidRPr="00BF5A61">
              <w:rPr>
                <w:rStyle w:val="Other"/>
                <w:rFonts w:ascii="Arial" w:hAnsi="Arial" w:cs="Arial"/>
                <w:szCs w:val="20"/>
              </w:rPr>
              <w:t>11</w:t>
            </w:r>
          </w:p>
        </w:tc>
        <w:tc>
          <w:tcPr>
            <w:tcW w:w="1619" w:type="pct"/>
            <w:shd w:val="clear" w:color="auto" w:fill="FFFFFF"/>
            <w:vAlign w:val="center"/>
          </w:tcPr>
          <w:p w14:paraId="3746D40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giết mổ gia cầm (vị trí mới)</w:t>
            </w:r>
          </w:p>
        </w:tc>
        <w:tc>
          <w:tcPr>
            <w:tcW w:w="1932" w:type="pct"/>
            <w:shd w:val="clear" w:color="auto" w:fill="FFFFFF"/>
            <w:vAlign w:val="center"/>
          </w:tcPr>
          <w:p w14:paraId="3341195D" w14:textId="77777777" w:rsidR="003D67E6" w:rsidRPr="00BF5A61" w:rsidRDefault="003D67E6" w:rsidP="00506BE9">
            <w:pPr>
              <w:spacing w:before="120"/>
              <w:rPr>
                <w:rFonts w:cs="Arial"/>
                <w:szCs w:val="20"/>
              </w:rPr>
            </w:pPr>
            <w:r w:rsidRPr="00BF5A61">
              <w:rPr>
                <w:rStyle w:val="Other"/>
                <w:rFonts w:ascii="Arial" w:hAnsi="Arial" w:cs="Arial"/>
                <w:szCs w:val="20"/>
              </w:rPr>
              <w:t>Phường Tân Giang</w:t>
            </w:r>
          </w:p>
        </w:tc>
        <w:tc>
          <w:tcPr>
            <w:tcW w:w="1047" w:type="pct"/>
            <w:shd w:val="clear" w:color="auto" w:fill="FFFFFF"/>
            <w:vAlign w:val="center"/>
          </w:tcPr>
          <w:p w14:paraId="6376D22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0FF0C2D" w14:textId="77777777">
        <w:tblPrEx>
          <w:tblCellMar>
            <w:top w:w="0" w:type="dxa"/>
            <w:left w:w="0" w:type="dxa"/>
            <w:bottom w:w="0" w:type="dxa"/>
            <w:right w:w="0" w:type="dxa"/>
          </w:tblCellMar>
        </w:tblPrEx>
        <w:trPr>
          <w:jc w:val="center"/>
        </w:trPr>
        <w:tc>
          <w:tcPr>
            <w:tcW w:w="402" w:type="pct"/>
            <w:shd w:val="clear" w:color="auto" w:fill="FFFFFF"/>
            <w:vAlign w:val="center"/>
          </w:tcPr>
          <w:p w14:paraId="683CCEA6"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1619" w:type="pct"/>
            <w:shd w:val="clear" w:color="auto" w:fill="FFFFFF"/>
            <w:vAlign w:val="center"/>
          </w:tcPr>
          <w:p w14:paraId="7FD09310"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Thị xã Kỳ Anh</w:t>
            </w:r>
          </w:p>
        </w:tc>
        <w:tc>
          <w:tcPr>
            <w:tcW w:w="1932" w:type="pct"/>
            <w:shd w:val="clear" w:color="auto" w:fill="FFFFFF"/>
            <w:vAlign w:val="center"/>
          </w:tcPr>
          <w:p w14:paraId="7FA6C811"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3C562CBC" w14:textId="77777777" w:rsidR="003D67E6" w:rsidRPr="00BF5A61" w:rsidRDefault="003D67E6" w:rsidP="00506BE9">
            <w:pPr>
              <w:spacing w:before="120"/>
              <w:rPr>
                <w:rFonts w:cs="Arial"/>
                <w:szCs w:val="20"/>
                <w:lang w:eastAsia="en-US"/>
              </w:rPr>
            </w:pPr>
          </w:p>
        </w:tc>
      </w:tr>
      <w:tr w:rsidR="003D67E6" w:rsidRPr="00BF5A61" w14:paraId="5B53A8DE" w14:textId="77777777">
        <w:tblPrEx>
          <w:tblCellMar>
            <w:top w:w="0" w:type="dxa"/>
            <w:left w:w="0" w:type="dxa"/>
            <w:bottom w:w="0" w:type="dxa"/>
            <w:right w:w="0" w:type="dxa"/>
          </w:tblCellMar>
        </w:tblPrEx>
        <w:trPr>
          <w:jc w:val="center"/>
        </w:trPr>
        <w:tc>
          <w:tcPr>
            <w:tcW w:w="402" w:type="pct"/>
            <w:shd w:val="clear" w:color="auto" w:fill="FFFFFF"/>
            <w:vAlign w:val="center"/>
          </w:tcPr>
          <w:p w14:paraId="6382F90E" w14:textId="77777777" w:rsidR="003D67E6" w:rsidRPr="00BF5A61" w:rsidRDefault="003B2036" w:rsidP="00506BE9">
            <w:pPr>
              <w:spacing w:before="120"/>
              <w:rPr>
                <w:rFonts w:cs="Arial"/>
                <w:szCs w:val="20"/>
              </w:rPr>
            </w:pPr>
            <w:r w:rsidRPr="00BF5A61">
              <w:rPr>
                <w:rStyle w:val="Other"/>
                <w:rFonts w:ascii="Arial" w:hAnsi="Arial" w:cs="Arial"/>
                <w:szCs w:val="20"/>
              </w:rPr>
              <w:t>1</w:t>
            </w:r>
          </w:p>
        </w:tc>
        <w:tc>
          <w:tcPr>
            <w:tcW w:w="1619" w:type="pct"/>
            <w:shd w:val="clear" w:color="auto" w:fill="FFFFFF"/>
            <w:vAlign w:val="center"/>
          </w:tcPr>
          <w:p w14:paraId="32997EB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thị xã Kỳ Anh</w:t>
            </w:r>
          </w:p>
        </w:tc>
        <w:tc>
          <w:tcPr>
            <w:tcW w:w="1932" w:type="pct"/>
            <w:shd w:val="clear" w:color="auto" w:fill="FFFFFF"/>
            <w:vAlign w:val="center"/>
          </w:tcPr>
          <w:p w14:paraId="459E9974" w14:textId="77777777" w:rsidR="003D67E6" w:rsidRPr="00BF5A61" w:rsidRDefault="003D67E6" w:rsidP="00506BE9">
            <w:pPr>
              <w:spacing w:before="120"/>
              <w:rPr>
                <w:rFonts w:cs="Arial"/>
                <w:szCs w:val="20"/>
              </w:rPr>
            </w:pPr>
            <w:r w:rsidRPr="00BF5A61">
              <w:rPr>
                <w:rStyle w:val="Other"/>
                <w:rFonts w:ascii="Arial" w:hAnsi="Arial" w:cs="Arial"/>
                <w:szCs w:val="20"/>
              </w:rPr>
              <w:t>Phường Hưng Trí</w:t>
            </w:r>
          </w:p>
        </w:tc>
        <w:tc>
          <w:tcPr>
            <w:tcW w:w="1047" w:type="pct"/>
            <w:shd w:val="clear" w:color="auto" w:fill="FFFFFF"/>
            <w:vAlign w:val="center"/>
          </w:tcPr>
          <w:p w14:paraId="7071DDB7"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72EAFB03" w14:textId="77777777">
        <w:tblPrEx>
          <w:tblCellMar>
            <w:top w:w="0" w:type="dxa"/>
            <w:left w:w="0" w:type="dxa"/>
            <w:bottom w:w="0" w:type="dxa"/>
            <w:right w:w="0" w:type="dxa"/>
          </w:tblCellMar>
        </w:tblPrEx>
        <w:trPr>
          <w:jc w:val="center"/>
        </w:trPr>
        <w:tc>
          <w:tcPr>
            <w:tcW w:w="402" w:type="pct"/>
            <w:shd w:val="clear" w:color="auto" w:fill="FFFFFF"/>
            <w:vAlign w:val="center"/>
          </w:tcPr>
          <w:p w14:paraId="3382425D"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619" w:type="pct"/>
            <w:shd w:val="clear" w:color="auto" w:fill="FFFFFF"/>
            <w:vAlign w:val="center"/>
          </w:tcPr>
          <w:p w14:paraId="2738AAF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Thịnh</w:t>
            </w:r>
          </w:p>
        </w:tc>
        <w:tc>
          <w:tcPr>
            <w:tcW w:w="1932" w:type="pct"/>
            <w:shd w:val="clear" w:color="auto" w:fill="FFFFFF"/>
            <w:vAlign w:val="center"/>
          </w:tcPr>
          <w:p w14:paraId="4403ED58" w14:textId="77777777" w:rsidR="003D67E6" w:rsidRPr="00BF5A61" w:rsidRDefault="003D67E6" w:rsidP="00506BE9">
            <w:pPr>
              <w:spacing w:before="120"/>
              <w:rPr>
                <w:rFonts w:cs="Arial"/>
                <w:szCs w:val="20"/>
              </w:rPr>
            </w:pPr>
            <w:r w:rsidRPr="00BF5A61">
              <w:rPr>
                <w:rStyle w:val="Other"/>
                <w:rFonts w:ascii="Arial" w:hAnsi="Arial" w:cs="Arial"/>
                <w:szCs w:val="20"/>
              </w:rPr>
              <w:t>Phường Kỳ Thịnh</w:t>
            </w:r>
          </w:p>
        </w:tc>
        <w:tc>
          <w:tcPr>
            <w:tcW w:w="1047" w:type="pct"/>
            <w:shd w:val="clear" w:color="auto" w:fill="FFFFFF"/>
            <w:vAlign w:val="center"/>
          </w:tcPr>
          <w:p w14:paraId="65B52F7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7A218F9" w14:textId="77777777">
        <w:tblPrEx>
          <w:tblCellMar>
            <w:top w:w="0" w:type="dxa"/>
            <w:left w:w="0" w:type="dxa"/>
            <w:bottom w:w="0" w:type="dxa"/>
            <w:right w:w="0" w:type="dxa"/>
          </w:tblCellMar>
        </w:tblPrEx>
        <w:trPr>
          <w:jc w:val="center"/>
        </w:trPr>
        <w:tc>
          <w:tcPr>
            <w:tcW w:w="402" w:type="pct"/>
            <w:shd w:val="clear" w:color="auto" w:fill="FFFFFF"/>
            <w:vAlign w:val="center"/>
          </w:tcPr>
          <w:p w14:paraId="3BAC9BED"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619" w:type="pct"/>
            <w:shd w:val="clear" w:color="auto" w:fill="FFFFFF"/>
            <w:vAlign w:val="center"/>
          </w:tcPr>
          <w:p w14:paraId="67E6940F"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Tây Yên</w:t>
            </w:r>
          </w:p>
        </w:tc>
        <w:tc>
          <w:tcPr>
            <w:tcW w:w="1932" w:type="pct"/>
            <w:shd w:val="clear" w:color="auto" w:fill="FFFFFF"/>
            <w:vAlign w:val="center"/>
          </w:tcPr>
          <w:p w14:paraId="13CAEFCC" w14:textId="77777777" w:rsidR="003D67E6" w:rsidRPr="00BF5A61" w:rsidRDefault="003D67E6" w:rsidP="00506BE9">
            <w:pPr>
              <w:spacing w:before="120"/>
              <w:rPr>
                <w:rFonts w:cs="Arial"/>
                <w:szCs w:val="20"/>
              </w:rPr>
            </w:pPr>
            <w:r w:rsidRPr="00BF5A61">
              <w:rPr>
                <w:rStyle w:val="Other"/>
                <w:rFonts w:ascii="Arial" w:hAnsi="Arial" w:cs="Arial"/>
                <w:szCs w:val="20"/>
              </w:rPr>
              <w:t>Phường Kỳ Thịnh</w:t>
            </w:r>
          </w:p>
        </w:tc>
        <w:tc>
          <w:tcPr>
            <w:tcW w:w="1047" w:type="pct"/>
            <w:shd w:val="clear" w:color="auto" w:fill="FFFFFF"/>
            <w:vAlign w:val="center"/>
          </w:tcPr>
          <w:p w14:paraId="6B5E319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EFE027B" w14:textId="77777777">
        <w:tblPrEx>
          <w:tblCellMar>
            <w:top w:w="0" w:type="dxa"/>
            <w:left w:w="0" w:type="dxa"/>
            <w:bottom w:w="0" w:type="dxa"/>
            <w:right w:w="0" w:type="dxa"/>
          </w:tblCellMar>
        </w:tblPrEx>
        <w:trPr>
          <w:jc w:val="center"/>
        </w:trPr>
        <w:tc>
          <w:tcPr>
            <w:tcW w:w="402" w:type="pct"/>
            <w:shd w:val="clear" w:color="auto" w:fill="FFFFFF"/>
            <w:vAlign w:val="center"/>
          </w:tcPr>
          <w:p w14:paraId="40A4C021"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619" w:type="pct"/>
            <w:shd w:val="clear" w:color="auto" w:fill="FFFFFF"/>
            <w:vAlign w:val="center"/>
          </w:tcPr>
          <w:p w14:paraId="0B6B8A4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Đông Yên</w:t>
            </w:r>
          </w:p>
        </w:tc>
        <w:tc>
          <w:tcPr>
            <w:tcW w:w="1932" w:type="pct"/>
            <w:shd w:val="clear" w:color="auto" w:fill="FFFFFF"/>
            <w:vAlign w:val="center"/>
          </w:tcPr>
          <w:p w14:paraId="37A3B867" w14:textId="77777777" w:rsidR="003D67E6" w:rsidRPr="00BF5A61" w:rsidRDefault="003D67E6" w:rsidP="00506BE9">
            <w:pPr>
              <w:spacing w:before="120"/>
              <w:rPr>
                <w:rFonts w:cs="Arial"/>
                <w:szCs w:val="20"/>
              </w:rPr>
            </w:pPr>
            <w:r w:rsidRPr="00BF5A61">
              <w:rPr>
                <w:rStyle w:val="Other"/>
                <w:rFonts w:ascii="Arial" w:hAnsi="Arial" w:cs="Arial"/>
                <w:szCs w:val="20"/>
              </w:rPr>
              <w:t>Phường Kỳ Phương</w:t>
            </w:r>
          </w:p>
        </w:tc>
        <w:tc>
          <w:tcPr>
            <w:tcW w:w="1047" w:type="pct"/>
            <w:shd w:val="clear" w:color="auto" w:fill="FFFFFF"/>
            <w:vAlign w:val="center"/>
          </w:tcPr>
          <w:p w14:paraId="1EE62AA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89CC54C" w14:textId="77777777">
        <w:tblPrEx>
          <w:tblCellMar>
            <w:top w:w="0" w:type="dxa"/>
            <w:left w:w="0" w:type="dxa"/>
            <w:bottom w:w="0" w:type="dxa"/>
            <w:right w:w="0" w:type="dxa"/>
          </w:tblCellMar>
        </w:tblPrEx>
        <w:trPr>
          <w:jc w:val="center"/>
        </w:trPr>
        <w:tc>
          <w:tcPr>
            <w:tcW w:w="402" w:type="pct"/>
            <w:shd w:val="clear" w:color="auto" w:fill="FFFFFF"/>
            <w:vAlign w:val="center"/>
          </w:tcPr>
          <w:p w14:paraId="71B21806"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619" w:type="pct"/>
            <w:shd w:val="clear" w:color="auto" w:fill="FFFFFF"/>
            <w:vAlign w:val="center"/>
          </w:tcPr>
          <w:p w14:paraId="58509B6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Phương</w:t>
            </w:r>
          </w:p>
        </w:tc>
        <w:tc>
          <w:tcPr>
            <w:tcW w:w="1932" w:type="pct"/>
            <w:shd w:val="clear" w:color="auto" w:fill="FFFFFF"/>
            <w:vAlign w:val="center"/>
          </w:tcPr>
          <w:p w14:paraId="2765EC86" w14:textId="77777777" w:rsidR="003D67E6" w:rsidRPr="00BF5A61" w:rsidRDefault="003D67E6" w:rsidP="00506BE9">
            <w:pPr>
              <w:spacing w:before="120"/>
              <w:rPr>
                <w:rFonts w:cs="Arial"/>
                <w:szCs w:val="20"/>
              </w:rPr>
            </w:pPr>
            <w:r w:rsidRPr="00BF5A61">
              <w:rPr>
                <w:rStyle w:val="Other"/>
                <w:rFonts w:ascii="Arial" w:hAnsi="Arial" w:cs="Arial"/>
                <w:szCs w:val="20"/>
              </w:rPr>
              <w:t>Phường Kỳ Phương</w:t>
            </w:r>
          </w:p>
        </w:tc>
        <w:tc>
          <w:tcPr>
            <w:tcW w:w="1047" w:type="pct"/>
            <w:shd w:val="clear" w:color="auto" w:fill="FFFFFF"/>
            <w:vAlign w:val="center"/>
          </w:tcPr>
          <w:p w14:paraId="0C2F961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8FED511" w14:textId="77777777">
        <w:tblPrEx>
          <w:tblCellMar>
            <w:top w:w="0" w:type="dxa"/>
            <w:left w:w="0" w:type="dxa"/>
            <w:bottom w:w="0" w:type="dxa"/>
            <w:right w:w="0" w:type="dxa"/>
          </w:tblCellMar>
        </w:tblPrEx>
        <w:trPr>
          <w:jc w:val="center"/>
        </w:trPr>
        <w:tc>
          <w:tcPr>
            <w:tcW w:w="402" w:type="pct"/>
            <w:shd w:val="clear" w:color="auto" w:fill="FFFFFF"/>
            <w:vAlign w:val="center"/>
          </w:tcPr>
          <w:p w14:paraId="5149B426"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619" w:type="pct"/>
            <w:shd w:val="clear" w:color="auto" w:fill="FFFFFF"/>
            <w:vAlign w:val="center"/>
          </w:tcPr>
          <w:p w14:paraId="1390F0D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Da</w:t>
            </w:r>
          </w:p>
        </w:tc>
        <w:tc>
          <w:tcPr>
            <w:tcW w:w="1932" w:type="pct"/>
            <w:shd w:val="clear" w:color="auto" w:fill="FFFFFF"/>
            <w:vAlign w:val="center"/>
          </w:tcPr>
          <w:p w14:paraId="3A745C8B" w14:textId="77777777" w:rsidR="003D67E6" w:rsidRPr="00BF5A61" w:rsidRDefault="003D67E6" w:rsidP="00506BE9">
            <w:pPr>
              <w:spacing w:before="120"/>
              <w:rPr>
                <w:rFonts w:cs="Arial"/>
                <w:szCs w:val="20"/>
              </w:rPr>
            </w:pPr>
            <w:r w:rsidRPr="00BF5A61">
              <w:rPr>
                <w:rStyle w:val="Other"/>
                <w:rFonts w:ascii="Arial" w:hAnsi="Arial" w:cs="Arial"/>
                <w:szCs w:val="20"/>
              </w:rPr>
              <w:t>Phường Kỳ Long</w:t>
            </w:r>
          </w:p>
        </w:tc>
        <w:tc>
          <w:tcPr>
            <w:tcW w:w="1047" w:type="pct"/>
            <w:shd w:val="clear" w:color="auto" w:fill="FFFFFF"/>
            <w:vAlign w:val="center"/>
          </w:tcPr>
          <w:p w14:paraId="1D0F24A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7900FF5" w14:textId="77777777">
        <w:tblPrEx>
          <w:tblCellMar>
            <w:top w:w="0" w:type="dxa"/>
            <w:left w:w="0" w:type="dxa"/>
            <w:bottom w:w="0" w:type="dxa"/>
            <w:right w:w="0" w:type="dxa"/>
          </w:tblCellMar>
        </w:tblPrEx>
        <w:trPr>
          <w:jc w:val="center"/>
        </w:trPr>
        <w:tc>
          <w:tcPr>
            <w:tcW w:w="402" w:type="pct"/>
            <w:shd w:val="clear" w:color="auto" w:fill="FFFFFF"/>
            <w:vAlign w:val="center"/>
          </w:tcPr>
          <w:p w14:paraId="1340CD50"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619" w:type="pct"/>
            <w:shd w:val="clear" w:color="auto" w:fill="FFFFFF"/>
            <w:vAlign w:val="center"/>
          </w:tcPr>
          <w:p w14:paraId="38112B43"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Kỳ Li</w:t>
            </w:r>
            <w:r w:rsidRPr="00BF5A61">
              <w:rPr>
                <w:rStyle w:val="Other"/>
                <w:rFonts w:ascii="Arial" w:hAnsi="Arial" w:cs="Arial"/>
                <w:szCs w:val="20"/>
                <w:lang w:val="en-US"/>
              </w:rPr>
              <w:t>ê</w:t>
            </w:r>
            <w:r w:rsidR="003D67E6" w:rsidRPr="00BF5A61">
              <w:rPr>
                <w:rStyle w:val="Other"/>
                <w:rFonts w:ascii="Arial" w:hAnsi="Arial" w:cs="Arial"/>
                <w:szCs w:val="20"/>
              </w:rPr>
              <w:t>n</w:t>
            </w:r>
          </w:p>
        </w:tc>
        <w:tc>
          <w:tcPr>
            <w:tcW w:w="1932" w:type="pct"/>
            <w:shd w:val="clear" w:color="auto" w:fill="FFFFFF"/>
            <w:vAlign w:val="center"/>
          </w:tcPr>
          <w:p w14:paraId="05B581D6" w14:textId="77777777" w:rsidR="003D67E6" w:rsidRPr="00BF5A61" w:rsidRDefault="003D67E6" w:rsidP="00506BE9">
            <w:pPr>
              <w:spacing w:before="120"/>
              <w:rPr>
                <w:rFonts w:cs="Arial"/>
                <w:szCs w:val="20"/>
              </w:rPr>
            </w:pPr>
            <w:r w:rsidRPr="00BF5A61">
              <w:rPr>
                <w:rStyle w:val="Other"/>
                <w:rFonts w:ascii="Arial" w:hAnsi="Arial" w:cs="Arial"/>
                <w:szCs w:val="20"/>
              </w:rPr>
              <w:t>Phường Kỳ Liên</w:t>
            </w:r>
          </w:p>
        </w:tc>
        <w:tc>
          <w:tcPr>
            <w:tcW w:w="1047" w:type="pct"/>
            <w:shd w:val="clear" w:color="auto" w:fill="FFFFFF"/>
            <w:vAlign w:val="center"/>
          </w:tcPr>
          <w:p w14:paraId="1F428FB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334F991" w14:textId="77777777">
        <w:tblPrEx>
          <w:tblCellMar>
            <w:top w:w="0" w:type="dxa"/>
            <w:left w:w="0" w:type="dxa"/>
            <w:bottom w:w="0" w:type="dxa"/>
            <w:right w:w="0" w:type="dxa"/>
          </w:tblCellMar>
        </w:tblPrEx>
        <w:trPr>
          <w:jc w:val="center"/>
        </w:trPr>
        <w:tc>
          <w:tcPr>
            <w:tcW w:w="402" w:type="pct"/>
            <w:shd w:val="clear" w:color="auto" w:fill="FFFFFF"/>
            <w:vAlign w:val="center"/>
          </w:tcPr>
          <w:p w14:paraId="4CC117D9"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619" w:type="pct"/>
            <w:shd w:val="clear" w:color="auto" w:fill="FFFFFF"/>
            <w:vAlign w:val="center"/>
          </w:tcPr>
          <w:p w14:paraId="26BCC49D"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Kỳ</w:t>
            </w:r>
            <w:r w:rsidR="003D67E6" w:rsidRPr="00BF5A61">
              <w:rPr>
                <w:rStyle w:val="Other"/>
                <w:rFonts w:ascii="Arial" w:hAnsi="Arial" w:cs="Arial"/>
                <w:szCs w:val="20"/>
              </w:rPr>
              <w:t xml:space="preserve"> Nam</w:t>
            </w:r>
          </w:p>
        </w:tc>
        <w:tc>
          <w:tcPr>
            <w:tcW w:w="1932" w:type="pct"/>
            <w:shd w:val="clear" w:color="auto" w:fill="FFFFFF"/>
            <w:vAlign w:val="center"/>
          </w:tcPr>
          <w:p w14:paraId="32CF7A47" w14:textId="77777777" w:rsidR="003D67E6" w:rsidRPr="00BF5A61" w:rsidRDefault="003D67E6" w:rsidP="00506BE9">
            <w:pPr>
              <w:spacing w:before="120"/>
              <w:rPr>
                <w:rFonts w:cs="Arial"/>
                <w:szCs w:val="20"/>
              </w:rPr>
            </w:pPr>
            <w:r w:rsidRPr="00BF5A61">
              <w:rPr>
                <w:rStyle w:val="Other"/>
                <w:rFonts w:ascii="Arial" w:hAnsi="Arial" w:cs="Arial"/>
                <w:szCs w:val="20"/>
              </w:rPr>
              <w:t>Xã Kỳ Nam</w:t>
            </w:r>
          </w:p>
        </w:tc>
        <w:tc>
          <w:tcPr>
            <w:tcW w:w="1047" w:type="pct"/>
            <w:shd w:val="clear" w:color="auto" w:fill="FFFFFF"/>
            <w:vAlign w:val="center"/>
          </w:tcPr>
          <w:p w14:paraId="5C92B4F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BA27443" w14:textId="77777777">
        <w:tblPrEx>
          <w:tblCellMar>
            <w:top w:w="0" w:type="dxa"/>
            <w:left w:w="0" w:type="dxa"/>
            <w:bottom w:w="0" w:type="dxa"/>
            <w:right w:w="0" w:type="dxa"/>
          </w:tblCellMar>
        </w:tblPrEx>
        <w:trPr>
          <w:jc w:val="center"/>
        </w:trPr>
        <w:tc>
          <w:tcPr>
            <w:tcW w:w="402" w:type="pct"/>
            <w:shd w:val="clear" w:color="auto" w:fill="FFFFFF"/>
            <w:vAlign w:val="center"/>
          </w:tcPr>
          <w:p w14:paraId="2256EBFF"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619" w:type="pct"/>
            <w:shd w:val="clear" w:color="auto" w:fill="FFFFFF"/>
            <w:vAlign w:val="center"/>
          </w:tcPr>
          <w:p w14:paraId="7BA8519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Hà</w:t>
            </w:r>
          </w:p>
        </w:tc>
        <w:tc>
          <w:tcPr>
            <w:tcW w:w="1932" w:type="pct"/>
            <w:shd w:val="clear" w:color="auto" w:fill="FFFFFF"/>
            <w:vAlign w:val="center"/>
          </w:tcPr>
          <w:p w14:paraId="034E979A" w14:textId="77777777" w:rsidR="003D67E6" w:rsidRPr="00BF5A61" w:rsidRDefault="003D67E6" w:rsidP="00506BE9">
            <w:pPr>
              <w:spacing w:before="120"/>
              <w:rPr>
                <w:rFonts w:cs="Arial"/>
                <w:szCs w:val="20"/>
              </w:rPr>
            </w:pPr>
            <w:r w:rsidRPr="00BF5A61">
              <w:rPr>
                <w:rStyle w:val="Other"/>
                <w:rFonts w:ascii="Arial" w:hAnsi="Arial" w:cs="Arial"/>
                <w:szCs w:val="20"/>
              </w:rPr>
              <w:t>Xã Kỳ Hà</w:t>
            </w:r>
          </w:p>
        </w:tc>
        <w:tc>
          <w:tcPr>
            <w:tcW w:w="1047" w:type="pct"/>
            <w:shd w:val="clear" w:color="auto" w:fill="FFFFFF"/>
            <w:vAlign w:val="center"/>
          </w:tcPr>
          <w:p w14:paraId="791A93B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323841D" w14:textId="77777777">
        <w:tblPrEx>
          <w:tblCellMar>
            <w:top w:w="0" w:type="dxa"/>
            <w:left w:w="0" w:type="dxa"/>
            <w:bottom w:w="0" w:type="dxa"/>
            <w:right w:w="0" w:type="dxa"/>
          </w:tblCellMar>
        </w:tblPrEx>
        <w:trPr>
          <w:jc w:val="center"/>
        </w:trPr>
        <w:tc>
          <w:tcPr>
            <w:tcW w:w="402" w:type="pct"/>
            <w:shd w:val="clear" w:color="auto" w:fill="FFFFFF"/>
            <w:vAlign w:val="center"/>
          </w:tcPr>
          <w:p w14:paraId="7252D42D" w14:textId="77777777" w:rsidR="003D67E6" w:rsidRPr="00BF5A61" w:rsidRDefault="003B2036" w:rsidP="00506BE9">
            <w:pPr>
              <w:spacing w:before="120"/>
              <w:rPr>
                <w:rFonts w:cs="Arial"/>
                <w:szCs w:val="20"/>
                <w:lang w:val="en-US"/>
              </w:rPr>
            </w:pPr>
            <w:r w:rsidRPr="00BF5A61">
              <w:rPr>
                <w:rStyle w:val="Other"/>
                <w:rFonts w:ascii="Arial" w:hAnsi="Arial" w:cs="Arial"/>
                <w:szCs w:val="20"/>
              </w:rPr>
              <w:t>10</w:t>
            </w:r>
          </w:p>
        </w:tc>
        <w:tc>
          <w:tcPr>
            <w:tcW w:w="1619" w:type="pct"/>
            <w:shd w:val="clear" w:color="auto" w:fill="FFFFFF"/>
            <w:vAlign w:val="center"/>
          </w:tcPr>
          <w:p w14:paraId="6EA2B822"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Kỳ</w:t>
            </w:r>
            <w:r w:rsidR="003D67E6" w:rsidRPr="00BF5A61">
              <w:rPr>
                <w:rStyle w:val="Other"/>
                <w:rFonts w:ascii="Arial" w:hAnsi="Arial" w:cs="Arial"/>
                <w:szCs w:val="20"/>
              </w:rPr>
              <w:t xml:space="preserve"> Ninh</w:t>
            </w:r>
          </w:p>
        </w:tc>
        <w:tc>
          <w:tcPr>
            <w:tcW w:w="1932" w:type="pct"/>
            <w:shd w:val="clear" w:color="auto" w:fill="FFFFFF"/>
            <w:vAlign w:val="center"/>
          </w:tcPr>
          <w:p w14:paraId="737EDEDE" w14:textId="77777777" w:rsidR="003D67E6" w:rsidRPr="00BF5A61" w:rsidRDefault="003D67E6" w:rsidP="00506BE9">
            <w:pPr>
              <w:spacing w:before="120"/>
              <w:rPr>
                <w:rFonts w:cs="Arial"/>
                <w:szCs w:val="20"/>
              </w:rPr>
            </w:pPr>
            <w:r w:rsidRPr="00BF5A61">
              <w:rPr>
                <w:rStyle w:val="Other"/>
                <w:rFonts w:ascii="Arial" w:hAnsi="Arial" w:cs="Arial"/>
                <w:szCs w:val="20"/>
              </w:rPr>
              <w:t>Xã Kỳ Ninh</w:t>
            </w:r>
          </w:p>
        </w:tc>
        <w:tc>
          <w:tcPr>
            <w:tcW w:w="1047" w:type="pct"/>
            <w:shd w:val="clear" w:color="auto" w:fill="FFFFFF"/>
            <w:vAlign w:val="center"/>
          </w:tcPr>
          <w:p w14:paraId="6538E7D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59D5444" w14:textId="77777777">
        <w:tblPrEx>
          <w:tblCellMar>
            <w:top w:w="0" w:type="dxa"/>
            <w:left w:w="0" w:type="dxa"/>
            <w:bottom w:w="0" w:type="dxa"/>
            <w:right w:w="0" w:type="dxa"/>
          </w:tblCellMar>
        </w:tblPrEx>
        <w:trPr>
          <w:jc w:val="center"/>
        </w:trPr>
        <w:tc>
          <w:tcPr>
            <w:tcW w:w="402" w:type="pct"/>
            <w:shd w:val="clear" w:color="auto" w:fill="FFFFFF"/>
            <w:vAlign w:val="center"/>
          </w:tcPr>
          <w:p w14:paraId="14903849" w14:textId="77777777" w:rsidR="003D67E6" w:rsidRPr="00BF5A61" w:rsidRDefault="003B2036" w:rsidP="00506BE9">
            <w:pPr>
              <w:spacing w:before="120"/>
              <w:rPr>
                <w:rFonts w:cs="Arial"/>
                <w:szCs w:val="20"/>
                <w:lang w:val="en-US"/>
              </w:rPr>
            </w:pPr>
            <w:r w:rsidRPr="00BF5A61">
              <w:rPr>
                <w:rStyle w:val="Other"/>
                <w:rFonts w:ascii="Arial" w:hAnsi="Arial" w:cs="Arial"/>
                <w:szCs w:val="20"/>
              </w:rPr>
              <w:t>11</w:t>
            </w:r>
          </w:p>
        </w:tc>
        <w:tc>
          <w:tcPr>
            <w:tcW w:w="1619" w:type="pct"/>
            <w:shd w:val="clear" w:color="auto" w:fill="FFFFFF"/>
            <w:vAlign w:val="center"/>
          </w:tcPr>
          <w:p w14:paraId="7BCC03A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Trinh</w:t>
            </w:r>
          </w:p>
        </w:tc>
        <w:tc>
          <w:tcPr>
            <w:tcW w:w="1932" w:type="pct"/>
            <w:shd w:val="clear" w:color="auto" w:fill="FFFFFF"/>
            <w:vAlign w:val="center"/>
          </w:tcPr>
          <w:p w14:paraId="5CB46A1E" w14:textId="77777777" w:rsidR="003D67E6" w:rsidRPr="00BF5A61" w:rsidRDefault="003D67E6" w:rsidP="00506BE9">
            <w:pPr>
              <w:spacing w:before="120"/>
              <w:rPr>
                <w:rFonts w:cs="Arial"/>
                <w:szCs w:val="20"/>
              </w:rPr>
            </w:pPr>
            <w:r w:rsidRPr="00BF5A61">
              <w:rPr>
                <w:rStyle w:val="Other"/>
                <w:rFonts w:ascii="Arial" w:hAnsi="Arial" w:cs="Arial"/>
                <w:szCs w:val="20"/>
              </w:rPr>
              <w:t>Phường Kỳ Trinh</w:t>
            </w:r>
          </w:p>
        </w:tc>
        <w:tc>
          <w:tcPr>
            <w:tcW w:w="1047" w:type="pct"/>
            <w:shd w:val="clear" w:color="auto" w:fill="FFFFFF"/>
            <w:vAlign w:val="center"/>
          </w:tcPr>
          <w:p w14:paraId="1057DBF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79DF72D" w14:textId="77777777">
        <w:tblPrEx>
          <w:tblCellMar>
            <w:top w:w="0" w:type="dxa"/>
            <w:left w:w="0" w:type="dxa"/>
            <w:bottom w:w="0" w:type="dxa"/>
            <w:right w:w="0" w:type="dxa"/>
          </w:tblCellMar>
        </w:tblPrEx>
        <w:trPr>
          <w:jc w:val="center"/>
        </w:trPr>
        <w:tc>
          <w:tcPr>
            <w:tcW w:w="402" w:type="pct"/>
            <w:shd w:val="clear" w:color="auto" w:fill="FFFFFF"/>
            <w:vAlign w:val="center"/>
          </w:tcPr>
          <w:p w14:paraId="4FB67285" w14:textId="77777777" w:rsidR="003D67E6" w:rsidRPr="00BF5A61" w:rsidRDefault="003D67E6" w:rsidP="00506BE9">
            <w:pPr>
              <w:spacing w:before="120"/>
              <w:rPr>
                <w:rFonts w:cs="Arial"/>
                <w:szCs w:val="20"/>
              </w:rPr>
            </w:pPr>
            <w:r w:rsidRPr="00BF5A61">
              <w:rPr>
                <w:rStyle w:val="Other"/>
                <w:rFonts w:ascii="Arial" w:hAnsi="Arial" w:cs="Arial"/>
                <w:b/>
                <w:bCs/>
                <w:szCs w:val="20"/>
              </w:rPr>
              <w:t>III</w:t>
            </w:r>
          </w:p>
        </w:tc>
        <w:tc>
          <w:tcPr>
            <w:tcW w:w="1619" w:type="pct"/>
            <w:shd w:val="clear" w:color="auto" w:fill="FFFFFF"/>
            <w:vAlign w:val="center"/>
          </w:tcPr>
          <w:p w14:paraId="25542C8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Kỳ Anh</w:t>
            </w:r>
          </w:p>
        </w:tc>
        <w:tc>
          <w:tcPr>
            <w:tcW w:w="1932" w:type="pct"/>
            <w:shd w:val="clear" w:color="auto" w:fill="FFFFFF"/>
            <w:vAlign w:val="center"/>
          </w:tcPr>
          <w:p w14:paraId="293D63E7"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332E707B" w14:textId="77777777" w:rsidR="003D67E6" w:rsidRPr="00BF5A61" w:rsidRDefault="003D67E6" w:rsidP="00506BE9">
            <w:pPr>
              <w:spacing w:before="120"/>
              <w:rPr>
                <w:rFonts w:cs="Arial"/>
                <w:szCs w:val="20"/>
                <w:lang w:eastAsia="en-US"/>
              </w:rPr>
            </w:pPr>
          </w:p>
        </w:tc>
      </w:tr>
      <w:tr w:rsidR="003D67E6" w:rsidRPr="00BF5A61" w14:paraId="1700BCBF" w14:textId="77777777">
        <w:tblPrEx>
          <w:tblCellMar>
            <w:top w:w="0" w:type="dxa"/>
            <w:left w:w="0" w:type="dxa"/>
            <w:bottom w:w="0" w:type="dxa"/>
            <w:right w:w="0" w:type="dxa"/>
          </w:tblCellMar>
        </w:tblPrEx>
        <w:trPr>
          <w:jc w:val="center"/>
        </w:trPr>
        <w:tc>
          <w:tcPr>
            <w:tcW w:w="402" w:type="pct"/>
            <w:shd w:val="clear" w:color="auto" w:fill="FFFFFF"/>
            <w:vAlign w:val="center"/>
          </w:tcPr>
          <w:p w14:paraId="222040AE" w14:textId="77777777" w:rsidR="003D67E6" w:rsidRPr="00BF5A61" w:rsidRDefault="003B2036" w:rsidP="00506BE9">
            <w:pPr>
              <w:spacing w:before="120"/>
              <w:rPr>
                <w:rFonts w:cs="Arial"/>
                <w:szCs w:val="20"/>
                <w:lang w:val="en-US"/>
              </w:rPr>
            </w:pPr>
            <w:r w:rsidRPr="00BF5A61">
              <w:rPr>
                <w:rStyle w:val="Other"/>
                <w:rFonts w:ascii="Arial" w:hAnsi="Arial" w:cs="Arial"/>
                <w:szCs w:val="20"/>
              </w:rPr>
              <w:t>1</w:t>
            </w:r>
          </w:p>
        </w:tc>
        <w:tc>
          <w:tcPr>
            <w:tcW w:w="1619" w:type="pct"/>
            <w:shd w:val="clear" w:color="auto" w:fill="FFFFFF"/>
            <w:vAlign w:val="center"/>
          </w:tcPr>
          <w:p w14:paraId="4A5E2A0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Voi Kỳ Phong</w:t>
            </w:r>
          </w:p>
        </w:tc>
        <w:tc>
          <w:tcPr>
            <w:tcW w:w="1932" w:type="pct"/>
            <w:shd w:val="clear" w:color="auto" w:fill="FFFFFF"/>
            <w:vAlign w:val="center"/>
          </w:tcPr>
          <w:p w14:paraId="19802292" w14:textId="77777777" w:rsidR="003D67E6" w:rsidRPr="00BF5A61" w:rsidRDefault="003D67E6" w:rsidP="00506BE9">
            <w:pPr>
              <w:spacing w:before="120"/>
              <w:rPr>
                <w:rFonts w:cs="Arial"/>
                <w:szCs w:val="20"/>
              </w:rPr>
            </w:pPr>
            <w:r w:rsidRPr="00BF5A61">
              <w:rPr>
                <w:rStyle w:val="Other"/>
                <w:rFonts w:ascii="Arial" w:hAnsi="Arial" w:cs="Arial"/>
                <w:szCs w:val="20"/>
              </w:rPr>
              <w:t>Xã Kỳ Phong</w:t>
            </w:r>
          </w:p>
        </w:tc>
        <w:tc>
          <w:tcPr>
            <w:tcW w:w="1047" w:type="pct"/>
            <w:shd w:val="clear" w:color="auto" w:fill="FFFFFF"/>
            <w:vAlign w:val="center"/>
          </w:tcPr>
          <w:p w14:paraId="63BAF974"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74C09A3" w14:textId="77777777">
        <w:tblPrEx>
          <w:tblCellMar>
            <w:top w:w="0" w:type="dxa"/>
            <w:left w:w="0" w:type="dxa"/>
            <w:bottom w:w="0" w:type="dxa"/>
            <w:right w:w="0" w:type="dxa"/>
          </w:tblCellMar>
        </w:tblPrEx>
        <w:trPr>
          <w:jc w:val="center"/>
        </w:trPr>
        <w:tc>
          <w:tcPr>
            <w:tcW w:w="402" w:type="pct"/>
            <w:shd w:val="clear" w:color="auto" w:fill="FFFFFF"/>
            <w:vAlign w:val="center"/>
          </w:tcPr>
          <w:p w14:paraId="1255AA8E"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619" w:type="pct"/>
            <w:shd w:val="clear" w:color="auto" w:fill="FFFFFF"/>
            <w:vAlign w:val="center"/>
          </w:tcPr>
          <w:p w14:paraId="7B7CC1C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Voi Kỳ Bắc</w:t>
            </w:r>
          </w:p>
        </w:tc>
        <w:tc>
          <w:tcPr>
            <w:tcW w:w="1932" w:type="pct"/>
            <w:shd w:val="clear" w:color="auto" w:fill="FFFFFF"/>
            <w:vAlign w:val="center"/>
          </w:tcPr>
          <w:p w14:paraId="7C22F855" w14:textId="77777777" w:rsidR="003D67E6" w:rsidRPr="00BF5A61" w:rsidRDefault="003D67E6" w:rsidP="00506BE9">
            <w:pPr>
              <w:spacing w:before="120"/>
              <w:rPr>
                <w:rFonts w:cs="Arial"/>
                <w:szCs w:val="20"/>
              </w:rPr>
            </w:pPr>
            <w:r w:rsidRPr="00BF5A61">
              <w:rPr>
                <w:rStyle w:val="Other"/>
                <w:rFonts w:ascii="Arial" w:hAnsi="Arial" w:cs="Arial"/>
                <w:szCs w:val="20"/>
              </w:rPr>
              <w:t>Xã Kỳ Bắc</w:t>
            </w:r>
          </w:p>
        </w:tc>
        <w:tc>
          <w:tcPr>
            <w:tcW w:w="1047" w:type="pct"/>
            <w:shd w:val="clear" w:color="auto" w:fill="FFFFFF"/>
            <w:vAlign w:val="center"/>
          </w:tcPr>
          <w:p w14:paraId="649DDD9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3EABBD0" w14:textId="77777777">
        <w:tblPrEx>
          <w:tblCellMar>
            <w:top w:w="0" w:type="dxa"/>
            <w:left w:w="0" w:type="dxa"/>
            <w:bottom w:w="0" w:type="dxa"/>
            <w:right w:w="0" w:type="dxa"/>
          </w:tblCellMar>
        </w:tblPrEx>
        <w:trPr>
          <w:jc w:val="center"/>
        </w:trPr>
        <w:tc>
          <w:tcPr>
            <w:tcW w:w="402" w:type="pct"/>
            <w:shd w:val="clear" w:color="auto" w:fill="FFFFFF"/>
            <w:vAlign w:val="center"/>
          </w:tcPr>
          <w:p w14:paraId="5B1A62C4"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619" w:type="pct"/>
            <w:shd w:val="clear" w:color="auto" w:fill="FFFFFF"/>
            <w:vAlign w:val="center"/>
          </w:tcPr>
          <w:p w14:paraId="1E4BEE0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Xuân</w:t>
            </w:r>
          </w:p>
        </w:tc>
        <w:tc>
          <w:tcPr>
            <w:tcW w:w="1932" w:type="pct"/>
            <w:shd w:val="clear" w:color="auto" w:fill="FFFFFF"/>
            <w:vAlign w:val="center"/>
          </w:tcPr>
          <w:p w14:paraId="61F6F01C" w14:textId="77777777" w:rsidR="003D67E6" w:rsidRPr="00BF5A61" w:rsidRDefault="003D67E6" w:rsidP="00506BE9">
            <w:pPr>
              <w:spacing w:before="120"/>
              <w:rPr>
                <w:rFonts w:cs="Arial"/>
                <w:szCs w:val="20"/>
              </w:rPr>
            </w:pPr>
            <w:r w:rsidRPr="00BF5A61">
              <w:rPr>
                <w:rStyle w:val="Other"/>
                <w:rFonts w:ascii="Arial" w:hAnsi="Arial" w:cs="Arial"/>
                <w:szCs w:val="20"/>
              </w:rPr>
              <w:t>Xã Kỳ Xuân</w:t>
            </w:r>
          </w:p>
        </w:tc>
        <w:tc>
          <w:tcPr>
            <w:tcW w:w="1047" w:type="pct"/>
            <w:shd w:val="clear" w:color="auto" w:fill="FFFFFF"/>
            <w:vAlign w:val="center"/>
          </w:tcPr>
          <w:p w14:paraId="5966482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C41ED8F" w14:textId="77777777">
        <w:tblPrEx>
          <w:tblCellMar>
            <w:top w:w="0" w:type="dxa"/>
            <w:left w:w="0" w:type="dxa"/>
            <w:bottom w:w="0" w:type="dxa"/>
            <w:right w:w="0" w:type="dxa"/>
          </w:tblCellMar>
        </w:tblPrEx>
        <w:trPr>
          <w:jc w:val="center"/>
        </w:trPr>
        <w:tc>
          <w:tcPr>
            <w:tcW w:w="402" w:type="pct"/>
            <w:shd w:val="clear" w:color="auto" w:fill="FFFFFF"/>
            <w:vAlign w:val="center"/>
          </w:tcPr>
          <w:p w14:paraId="1F33E485"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619" w:type="pct"/>
            <w:shd w:val="clear" w:color="auto" w:fill="FFFFFF"/>
            <w:vAlign w:val="center"/>
          </w:tcPr>
          <w:p w14:paraId="24D2808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Giang</w:t>
            </w:r>
          </w:p>
        </w:tc>
        <w:tc>
          <w:tcPr>
            <w:tcW w:w="1932" w:type="pct"/>
            <w:shd w:val="clear" w:color="auto" w:fill="FFFFFF"/>
            <w:vAlign w:val="center"/>
          </w:tcPr>
          <w:p w14:paraId="3A98CBED" w14:textId="77777777" w:rsidR="003D67E6" w:rsidRPr="00BF5A61" w:rsidRDefault="003D67E6" w:rsidP="00506BE9">
            <w:pPr>
              <w:spacing w:before="120"/>
              <w:rPr>
                <w:rFonts w:cs="Arial"/>
                <w:szCs w:val="20"/>
              </w:rPr>
            </w:pPr>
            <w:r w:rsidRPr="00BF5A61">
              <w:rPr>
                <w:rStyle w:val="Other"/>
                <w:rFonts w:ascii="Arial" w:hAnsi="Arial" w:cs="Arial"/>
                <w:szCs w:val="20"/>
              </w:rPr>
              <w:t>Xã Kỳ Giang</w:t>
            </w:r>
          </w:p>
        </w:tc>
        <w:tc>
          <w:tcPr>
            <w:tcW w:w="1047" w:type="pct"/>
            <w:shd w:val="clear" w:color="auto" w:fill="FFFFFF"/>
            <w:vAlign w:val="center"/>
          </w:tcPr>
          <w:p w14:paraId="12D40EA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4DA1EA9" w14:textId="77777777">
        <w:tblPrEx>
          <w:tblCellMar>
            <w:top w:w="0" w:type="dxa"/>
            <w:left w:w="0" w:type="dxa"/>
            <w:bottom w:w="0" w:type="dxa"/>
            <w:right w:w="0" w:type="dxa"/>
          </w:tblCellMar>
        </w:tblPrEx>
        <w:trPr>
          <w:jc w:val="center"/>
        </w:trPr>
        <w:tc>
          <w:tcPr>
            <w:tcW w:w="402" w:type="pct"/>
            <w:shd w:val="clear" w:color="auto" w:fill="FFFFFF"/>
            <w:vAlign w:val="center"/>
          </w:tcPr>
          <w:p w14:paraId="38437432"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619" w:type="pct"/>
            <w:shd w:val="clear" w:color="auto" w:fill="FFFFFF"/>
            <w:vAlign w:val="center"/>
          </w:tcPr>
          <w:p w14:paraId="0ECD75B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Đồng</w:t>
            </w:r>
          </w:p>
        </w:tc>
        <w:tc>
          <w:tcPr>
            <w:tcW w:w="1932" w:type="pct"/>
            <w:shd w:val="clear" w:color="auto" w:fill="FFFFFF"/>
            <w:vAlign w:val="center"/>
          </w:tcPr>
          <w:p w14:paraId="7B298EE5" w14:textId="77777777" w:rsidR="003D67E6" w:rsidRPr="00BF5A61" w:rsidRDefault="003D67E6" w:rsidP="00506BE9">
            <w:pPr>
              <w:spacing w:before="120"/>
              <w:rPr>
                <w:rFonts w:cs="Arial"/>
                <w:szCs w:val="20"/>
              </w:rPr>
            </w:pPr>
            <w:r w:rsidRPr="00BF5A61">
              <w:rPr>
                <w:rStyle w:val="Other"/>
                <w:rFonts w:ascii="Arial" w:hAnsi="Arial" w:cs="Arial"/>
                <w:szCs w:val="20"/>
              </w:rPr>
              <w:t>Thị trấn Kỳ Đồng</w:t>
            </w:r>
          </w:p>
        </w:tc>
        <w:tc>
          <w:tcPr>
            <w:tcW w:w="1047" w:type="pct"/>
            <w:shd w:val="clear" w:color="auto" w:fill="FFFFFF"/>
            <w:vAlign w:val="center"/>
          </w:tcPr>
          <w:p w14:paraId="045BE7D9"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232A7505" w14:textId="77777777">
        <w:tblPrEx>
          <w:tblCellMar>
            <w:top w:w="0" w:type="dxa"/>
            <w:left w:w="0" w:type="dxa"/>
            <w:bottom w:w="0" w:type="dxa"/>
            <w:right w:w="0" w:type="dxa"/>
          </w:tblCellMar>
        </w:tblPrEx>
        <w:trPr>
          <w:jc w:val="center"/>
        </w:trPr>
        <w:tc>
          <w:tcPr>
            <w:tcW w:w="402" w:type="pct"/>
            <w:shd w:val="clear" w:color="auto" w:fill="FFFFFF"/>
            <w:vAlign w:val="center"/>
          </w:tcPr>
          <w:p w14:paraId="4ED72764"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619" w:type="pct"/>
            <w:shd w:val="clear" w:color="auto" w:fill="FFFFFF"/>
            <w:vAlign w:val="center"/>
          </w:tcPr>
          <w:p w14:paraId="2F0EF3A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Phú</w:t>
            </w:r>
          </w:p>
        </w:tc>
        <w:tc>
          <w:tcPr>
            <w:tcW w:w="1932" w:type="pct"/>
            <w:shd w:val="clear" w:color="auto" w:fill="FFFFFF"/>
            <w:vAlign w:val="center"/>
          </w:tcPr>
          <w:p w14:paraId="6BA73792" w14:textId="77777777" w:rsidR="003D67E6" w:rsidRPr="00BF5A61" w:rsidRDefault="003D67E6" w:rsidP="00506BE9">
            <w:pPr>
              <w:spacing w:before="120"/>
              <w:rPr>
                <w:rFonts w:cs="Arial"/>
                <w:szCs w:val="20"/>
              </w:rPr>
            </w:pPr>
            <w:r w:rsidRPr="00BF5A61">
              <w:rPr>
                <w:rStyle w:val="Other"/>
                <w:rFonts w:ascii="Arial" w:hAnsi="Arial" w:cs="Arial"/>
                <w:szCs w:val="20"/>
              </w:rPr>
              <w:t>Xã Kỳ Phú</w:t>
            </w:r>
          </w:p>
        </w:tc>
        <w:tc>
          <w:tcPr>
            <w:tcW w:w="1047" w:type="pct"/>
            <w:shd w:val="clear" w:color="auto" w:fill="FFFFFF"/>
            <w:vAlign w:val="center"/>
          </w:tcPr>
          <w:p w14:paraId="090BC25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37E77C3" w14:textId="77777777">
        <w:tblPrEx>
          <w:tblCellMar>
            <w:top w:w="0" w:type="dxa"/>
            <w:left w:w="0" w:type="dxa"/>
            <w:bottom w:w="0" w:type="dxa"/>
            <w:right w:w="0" w:type="dxa"/>
          </w:tblCellMar>
        </w:tblPrEx>
        <w:trPr>
          <w:jc w:val="center"/>
        </w:trPr>
        <w:tc>
          <w:tcPr>
            <w:tcW w:w="402" w:type="pct"/>
            <w:shd w:val="clear" w:color="auto" w:fill="FFFFFF"/>
            <w:vAlign w:val="center"/>
          </w:tcPr>
          <w:p w14:paraId="2ED80142"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619" w:type="pct"/>
            <w:shd w:val="clear" w:color="auto" w:fill="FFFFFF"/>
            <w:vAlign w:val="center"/>
          </w:tcPr>
          <w:p w14:paraId="2FB4FC8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Khang</w:t>
            </w:r>
          </w:p>
        </w:tc>
        <w:tc>
          <w:tcPr>
            <w:tcW w:w="1932" w:type="pct"/>
            <w:shd w:val="clear" w:color="auto" w:fill="FFFFFF"/>
            <w:vAlign w:val="center"/>
          </w:tcPr>
          <w:p w14:paraId="4D4949D8" w14:textId="77777777" w:rsidR="003D67E6" w:rsidRPr="00BF5A61" w:rsidRDefault="003D67E6" w:rsidP="00506BE9">
            <w:pPr>
              <w:spacing w:before="120"/>
              <w:rPr>
                <w:rFonts w:cs="Arial"/>
                <w:szCs w:val="20"/>
              </w:rPr>
            </w:pPr>
            <w:r w:rsidRPr="00BF5A61">
              <w:rPr>
                <w:rStyle w:val="Other"/>
                <w:rFonts w:ascii="Arial" w:hAnsi="Arial" w:cs="Arial"/>
                <w:szCs w:val="20"/>
              </w:rPr>
              <w:t>Xã Kỳ Khang</w:t>
            </w:r>
          </w:p>
        </w:tc>
        <w:tc>
          <w:tcPr>
            <w:tcW w:w="1047" w:type="pct"/>
            <w:shd w:val="clear" w:color="auto" w:fill="FFFFFF"/>
            <w:vAlign w:val="center"/>
          </w:tcPr>
          <w:p w14:paraId="0FA2CC2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FEBA3BE" w14:textId="77777777">
        <w:tblPrEx>
          <w:tblCellMar>
            <w:top w:w="0" w:type="dxa"/>
            <w:left w:w="0" w:type="dxa"/>
            <w:bottom w:w="0" w:type="dxa"/>
            <w:right w:w="0" w:type="dxa"/>
          </w:tblCellMar>
        </w:tblPrEx>
        <w:trPr>
          <w:jc w:val="center"/>
        </w:trPr>
        <w:tc>
          <w:tcPr>
            <w:tcW w:w="402" w:type="pct"/>
            <w:shd w:val="clear" w:color="auto" w:fill="FFFFFF"/>
            <w:vAlign w:val="center"/>
          </w:tcPr>
          <w:p w14:paraId="55C56940"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619" w:type="pct"/>
            <w:shd w:val="clear" w:color="auto" w:fill="FFFFFF"/>
            <w:vAlign w:val="center"/>
          </w:tcPr>
          <w:p w14:paraId="1163AE5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Chào Kỳ Thọ</w:t>
            </w:r>
          </w:p>
        </w:tc>
        <w:tc>
          <w:tcPr>
            <w:tcW w:w="1932" w:type="pct"/>
            <w:shd w:val="clear" w:color="auto" w:fill="FFFFFF"/>
            <w:vAlign w:val="center"/>
          </w:tcPr>
          <w:p w14:paraId="38251820" w14:textId="77777777" w:rsidR="003D67E6" w:rsidRPr="00BF5A61" w:rsidRDefault="003D67E6" w:rsidP="00506BE9">
            <w:pPr>
              <w:spacing w:before="120"/>
              <w:rPr>
                <w:rFonts w:cs="Arial"/>
                <w:szCs w:val="20"/>
              </w:rPr>
            </w:pPr>
            <w:r w:rsidRPr="00BF5A61">
              <w:rPr>
                <w:rStyle w:val="Other"/>
                <w:rFonts w:ascii="Arial" w:hAnsi="Arial" w:cs="Arial"/>
                <w:szCs w:val="20"/>
              </w:rPr>
              <w:t>Xã Kỳ Thọ</w:t>
            </w:r>
          </w:p>
        </w:tc>
        <w:tc>
          <w:tcPr>
            <w:tcW w:w="1047" w:type="pct"/>
            <w:shd w:val="clear" w:color="auto" w:fill="FFFFFF"/>
            <w:vAlign w:val="center"/>
          </w:tcPr>
          <w:p w14:paraId="021B648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56595A3" w14:textId="77777777">
        <w:tblPrEx>
          <w:tblCellMar>
            <w:top w:w="0" w:type="dxa"/>
            <w:left w:w="0" w:type="dxa"/>
            <w:bottom w:w="0" w:type="dxa"/>
            <w:right w:w="0" w:type="dxa"/>
          </w:tblCellMar>
        </w:tblPrEx>
        <w:trPr>
          <w:jc w:val="center"/>
        </w:trPr>
        <w:tc>
          <w:tcPr>
            <w:tcW w:w="402" w:type="pct"/>
            <w:shd w:val="clear" w:color="auto" w:fill="FFFFFF"/>
            <w:vAlign w:val="center"/>
          </w:tcPr>
          <w:p w14:paraId="3DF5AC08"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14D590F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Đồng Hoang</w:t>
            </w:r>
          </w:p>
        </w:tc>
        <w:tc>
          <w:tcPr>
            <w:tcW w:w="1932" w:type="pct"/>
            <w:shd w:val="clear" w:color="auto" w:fill="FFFFFF"/>
            <w:vAlign w:val="center"/>
          </w:tcPr>
          <w:p w14:paraId="60280AD5" w14:textId="77777777" w:rsidR="003D67E6" w:rsidRPr="00BF5A61" w:rsidRDefault="003D67E6" w:rsidP="00506BE9">
            <w:pPr>
              <w:spacing w:before="120"/>
              <w:rPr>
                <w:rFonts w:cs="Arial"/>
                <w:szCs w:val="20"/>
              </w:rPr>
            </w:pPr>
            <w:r w:rsidRPr="00BF5A61">
              <w:rPr>
                <w:rStyle w:val="Other"/>
                <w:rFonts w:ascii="Arial" w:hAnsi="Arial" w:cs="Arial"/>
                <w:szCs w:val="20"/>
              </w:rPr>
              <w:t>Xã Kỳ Văn</w:t>
            </w:r>
          </w:p>
        </w:tc>
        <w:tc>
          <w:tcPr>
            <w:tcW w:w="1047" w:type="pct"/>
            <w:shd w:val="clear" w:color="auto" w:fill="FFFFFF"/>
            <w:vAlign w:val="center"/>
          </w:tcPr>
          <w:p w14:paraId="7B346DC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44A590B" w14:textId="77777777">
        <w:tblPrEx>
          <w:tblCellMar>
            <w:top w:w="0" w:type="dxa"/>
            <w:left w:w="0" w:type="dxa"/>
            <w:bottom w:w="0" w:type="dxa"/>
            <w:right w:w="0" w:type="dxa"/>
          </w:tblCellMar>
        </w:tblPrEx>
        <w:trPr>
          <w:jc w:val="center"/>
        </w:trPr>
        <w:tc>
          <w:tcPr>
            <w:tcW w:w="402" w:type="pct"/>
            <w:shd w:val="clear" w:color="auto" w:fill="FFFFFF"/>
            <w:vAlign w:val="center"/>
          </w:tcPr>
          <w:p w14:paraId="452A565F"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0440514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Tây</w:t>
            </w:r>
          </w:p>
        </w:tc>
        <w:tc>
          <w:tcPr>
            <w:tcW w:w="1932" w:type="pct"/>
            <w:shd w:val="clear" w:color="auto" w:fill="FFFFFF"/>
            <w:vAlign w:val="center"/>
          </w:tcPr>
          <w:p w14:paraId="327AF7AC" w14:textId="77777777" w:rsidR="003D67E6" w:rsidRPr="00BF5A61" w:rsidRDefault="003D67E6" w:rsidP="00506BE9">
            <w:pPr>
              <w:spacing w:before="120"/>
              <w:rPr>
                <w:rFonts w:cs="Arial"/>
                <w:szCs w:val="20"/>
              </w:rPr>
            </w:pPr>
            <w:r w:rsidRPr="00BF5A61">
              <w:rPr>
                <w:rStyle w:val="Other"/>
                <w:rFonts w:ascii="Arial" w:hAnsi="Arial" w:cs="Arial"/>
                <w:szCs w:val="20"/>
              </w:rPr>
              <w:t>Xã Kỳ Tây</w:t>
            </w:r>
          </w:p>
        </w:tc>
        <w:tc>
          <w:tcPr>
            <w:tcW w:w="1047" w:type="pct"/>
            <w:shd w:val="clear" w:color="auto" w:fill="FFFFFF"/>
            <w:vAlign w:val="center"/>
          </w:tcPr>
          <w:p w14:paraId="327C440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414F351" w14:textId="77777777">
        <w:tblPrEx>
          <w:tblCellMar>
            <w:top w:w="0" w:type="dxa"/>
            <w:left w:w="0" w:type="dxa"/>
            <w:bottom w:w="0" w:type="dxa"/>
            <w:right w:w="0" w:type="dxa"/>
          </w:tblCellMar>
        </w:tblPrEx>
        <w:trPr>
          <w:jc w:val="center"/>
        </w:trPr>
        <w:tc>
          <w:tcPr>
            <w:tcW w:w="402" w:type="pct"/>
            <w:shd w:val="clear" w:color="auto" w:fill="FFFFFF"/>
            <w:vAlign w:val="center"/>
          </w:tcPr>
          <w:p w14:paraId="1346E40C"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21A76D2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Lâm</w:t>
            </w:r>
          </w:p>
        </w:tc>
        <w:tc>
          <w:tcPr>
            <w:tcW w:w="1932" w:type="pct"/>
            <w:shd w:val="clear" w:color="auto" w:fill="FFFFFF"/>
            <w:vAlign w:val="center"/>
          </w:tcPr>
          <w:p w14:paraId="2F139EB4" w14:textId="77777777" w:rsidR="003D67E6" w:rsidRPr="00BF5A61" w:rsidRDefault="003D67E6" w:rsidP="00506BE9">
            <w:pPr>
              <w:spacing w:before="120"/>
              <w:rPr>
                <w:rFonts w:cs="Arial"/>
                <w:szCs w:val="20"/>
              </w:rPr>
            </w:pPr>
            <w:r w:rsidRPr="00BF5A61">
              <w:rPr>
                <w:rStyle w:val="Other"/>
                <w:rFonts w:ascii="Arial" w:hAnsi="Arial" w:cs="Arial"/>
                <w:szCs w:val="20"/>
              </w:rPr>
              <w:t>Xã Lâm Hợp</w:t>
            </w:r>
          </w:p>
        </w:tc>
        <w:tc>
          <w:tcPr>
            <w:tcW w:w="1047" w:type="pct"/>
            <w:shd w:val="clear" w:color="auto" w:fill="FFFFFF"/>
            <w:vAlign w:val="center"/>
          </w:tcPr>
          <w:p w14:paraId="1EBC2CF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11075AF" w14:textId="77777777">
        <w:tblPrEx>
          <w:tblCellMar>
            <w:top w:w="0" w:type="dxa"/>
            <w:left w:w="0" w:type="dxa"/>
            <w:bottom w:w="0" w:type="dxa"/>
            <w:right w:w="0" w:type="dxa"/>
          </w:tblCellMar>
        </w:tblPrEx>
        <w:trPr>
          <w:jc w:val="center"/>
        </w:trPr>
        <w:tc>
          <w:tcPr>
            <w:tcW w:w="402" w:type="pct"/>
            <w:shd w:val="clear" w:color="auto" w:fill="FFFFFF"/>
            <w:vAlign w:val="center"/>
          </w:tcPr>
          <w:p w14:paraId="22C73522"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4F4E108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Cây Đa</w:t>
            </w:r>
          </w:p>
        </w:tc>
        <w:tc>
          <w:tcPr>
            <w:tcW w:w="1932" w:type="pct"/>
            <w:shd w:val="clear" w:color="auto" w:fill="FFFFFF"/>
            <w:vAlign w:val="center"/>
          </w:tcPr>
          <w:p w14:paraId="00DBCC5B" w14:textId="77777777" w:rsidR="003D67E6" w:rsidRPr="00BF5A61" w:rsidRDefault="003D67E6" w:rsidP="00506BE9">
            <w:pPr>
              <w:spacing w:before="120"/>
              <w:rPr>
                <w:rFonts w:cs="Arial"/>
                <w:szCs w:val="20"/>
              </w:rPr>
            </w:pPr>
            <w:r w:rsidRPr="00BF5A61">
              <w:rPr>
                <w:rStyle w:val="Other"/>
                <w:rFonts w:ascii="Arial" w:hAnsi="Arial" w:cs="Arial"/>
                <w:szCs w:val="20"/>
              </w:rPr>
              <w:t>Xã Kỳ Sơn</w:t>
            </w:r>
          </w:p>
        </w:tc>
        <w:tc>
          <w:tcPr>
            <w:tcW w:w="1047" w:type="pct"/>
            <w:shd w:val="clear" w:color="auto" w:fill="FFFFFF"/>
            <w:vAlign w:val="center"/>
          </w:tcPr>
          <w:p w14:paraId="0B3B67F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D195335" w14:textId="77777777">
        <w:tblPrEx>
          <w:tblCellMar>
            <w:top w:w="0" w:type="dxa"/>
            <w:left w:w="0" w:type="dxa"/>
            <w:bottom w:w="0" w:type="dxa"/>
            <w:right w:w="0" w:type="dxa"/>
          </w:tblCellMar>
        </w:tblPrEx>
        <w:trPr>
          <w:jc w:val="center"/>
        </w:trPr>
        <w:tc>
          <w:tcPr>
            <w:tcW w:w="402" w:type="pct"/>
            <w:shd w:val="clear" w:color="auto" w:fill="FFFFFF"/>
            <w:vAlign w:val="center"/>
          </w:tcPr>
          <w:p w14:paraId="6F7F585B"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1619" w:type="pct"/>
            <w:shd w:val="clear" w:color="auto" w:fill="FFFFFF"/>
            <w:vAlign w:val="center"/>
          </w:tcPr>
          <w:p w14:paraId="036D8FD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Thượng</w:t>
            </w:r>
          </w:p>
        </w:tc>
        <w:tc>
          <w:tcPr>
            <w:tcW w:w="1932" w:type="pct"/>
            <w:shd w:val="clear" w:color="auto" w:fill="FFFFFF"/>
            <w:vAlign w:val="center"/>
          </w:tcPr>
          <w:p w14:paraId="1D33DA3D" w14:textId="77777777" w:rsidR="003D67E6" w:rsidRPr="00BF5A61" w:rsidRDefault="003D67E6" w:rsidP="00506BE9">
            <w:pPr>
              <w:spacing w:before="120"/>
              <w:rPr>
                <w:rFonts w:cs="Arial"/>
                <w:szCs w:val="20"/>
              </w:rPr>
            </w:pPr>
            <w:r w:rsidRPr="00BF5A61">
              <w:rPr>
                <w:rStyle w:val="Other"/>
                <w:rFonts w:ascii="Arial" w:hAnsi="Arial" w:cs="Arial"/>
                <w:szCs w:val="20"/>
              </w:rPr>
              <w:t>Xã Kỳ Thượng</w:t>
            </w:r>
          </w:p>
        </w:tc>
        <w:tc>
          <w:tcPr>
            <w:tcW w:w="1047" w:type="pct"/>
            <w:shd w:val="clear" w:color="auto" w:fill="FFFFFF"/>
            <w:vAlign w:val="center"/>
          </w:tcPr>
          <w:p w14:paraId="6948134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6D43D16" w14:textId="77777777">
        <w:tblPrEx>
          <w:tblCellMar>
            <w:top w:w="0" w:type="dxa"/>
            <w:left w:w="0" w:type="dxa"/>
            <w:bottom w:w="0" w:type="dxa"/>
            <w:right w:w="0" w:type="dxa"/>
          </w:tblCellMar>
        </w:tblPrEx>
        <w:trPr>
          <w:jc w:val="center"/>
        </w:trPr>
        <w:tc>
          <w:tcPr>
            <w:tcW w:w="402" w:type="pct"/>
            <w:shd w:val="clear" w:color="auto" w:fill="FFFFFF"/>
            <w:vAlign w:val="center"/>
          </w:tcPr>
          <w:p w14:paraId="1F99D0C1"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1619" w:type="pct"/>
            <w:shd w:val="clear" w:color="auto" w:fill="FFFFFF"/>
            <w:vAlign w:val="center"/>
          </w:tcPr>
          <w:p w14:paraId="6AEA2DF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Lạc</w:t>
            </w:r>
          </w:p>
        </w:tc>
        <w:tc>
          <w:tcPr>
            <w:tcW w:w="1932" w:type="pct"/>
            <w:shd w:val="clear" w:color="auto" w:fill="FFFFFF"/>
            <w:vAlign w:val="center"/>
          </w:tcPr>
          <w:p w14:paraId="34F14860" w14:textId="77777777" w:rsidR="003D67E6" w:rsidRPr="00BF5A61" w:rsidRDefault="003D67E6" w:rsidP="00506BE9">
            <w:pPr>
              <w:spacing w:before="120"/>
              <w:rPr>
                <w:rFonts w:cs="Arial"/>
                <w:szCs w:val="20"/>
              </w:rPr>
            </w:pPr>
            <w:r w:rsidRPr="00BF5A61">
              <w:rPr>
                <w:rStyle w:val="Other"/>
                <w:rFonts w:ascii="Arial" w:hAnsi="Arial" w:cs="Arial"/>
                <w:szCs w:val="20"/>
              </w:rPr>
              <w:t>Xã Kỳ Lạc</w:t>
            </w:r>
          </w:p>
        </w:tc>
        <w:tc>
          <w:tcPr>
            <w:tcW w:w="1047" w:type="pct"/>
            <w:shd w:val="clear" w:color="auto" w:fill="FFFFFF"/>
            <w:vAlign w:val="center"/>
          </w:tcPr>
          <w:p w14:paraId="27724BD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FFD5AD5" w14:textId="77777777">
        <w:tblPrEx>
          <w:tblCellMar>
            <w:top w:w="0" w:type="dxa"/>
            <w:left w:w="0" w:type="dxa"/>
            <w:bottom w:w="0" w:type="dxa"/>
            <w:right w:w="0" w:type="dxa"/>
          </w:tblCellMar>
        </w:tblPrEx>
        <w:trPr>
          <w:jc w:val="center"/>
        </w:trPr>
        <w:tc>
          <w:tcPr>
            <w:tcW w:w="402" w:type="pct"/>
            <w:shd w:val="clear" w:color="auto" w:fill="FFFFFF"/>
            <w:vAlign w:val="center"/>
          </w:tcPr>
          <w:p w14:paraId="773867DB"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1619" w:type="pct"/>
            <w:shd w:val="clear" w:color="auto" w:fill="FFFFFF"/>
            <w:vAlign w:val="center"/>
          </w:tcPr>
          <w:p w14:paraId="49F527DB"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Điếm</w:t>
            </w:r>
          </w:p>
        </w:tc>
        <w:tc>
          <w:tcPr>
            <w:tcW w:w="1932" w:type="pct"/>
            <w:shd w:val="clear" w:color="auto" w:fill="FFFFFF"/>
            <w:vAlign w:val="center"/>
          </w:tcPr>
          <w:p w14:paraId="5D06DA98" w14:textId="77777777" w:rsidR="003D67E6" w:rsidRPr="00BF5A61" w:rsidRDefault="003B2036" w:rsidP="00506BE9">
            <w:pPr>
              <w:spacing w:before="120"/>
              <w:rPr>
                <w:rFonts w:cs="Arial"/>
                <w:szCs w:val="20"/>
              </w:rPr>
            </w:pPr>
            <w:r w:rsidRPr="00BF5A61">
              <w:rPr>
                <w:rStyle w:val="Other"/>
                <w:rFonts w:ascii="Arial" w:hAnsi="Arial" w:cs="Arial"/>
                <w:szCs w:val="20"/>
              </w:rPr>
              <w:t>Xã Kỳ</w:t>
            </w:r>
            <w:r w:rsidR="003D67E6" w:rsidRPr="00BF5A61">
              <w:rPr>
                <w:rStyle w:val="Other"/>
                <w:rFonts w:ascii="Arial" w:hAnsi="Arial" w:cs="Arial"/>
                <w:szCs w:val="20"/>
              </w:rPr>
              <w:t xml:space="preserve"> Thư</w:t>
            </w:r>
          </w:p>
        </w:tc>
        <w:tc>
          <w:tcPr>
            <w:tcW w:w="1047" w:type="pct"/>
            <w:shd w:val="clear" w:color="auto" w:fill="FFFFFF"/>
            <w:vAlign w:val="center"/>
          </w:tcPr>
          <w:p w14:paraId="6AFCD17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604390B" w14:textId="77777777">
        <w:tblPrEx>
          <w:tblCellMar>
            <w:top w:w="0" w:type="dxa"/>
            <w:left w:w="0" w:type="dxa"/>
            <w:bottom w:w="0" w:type="dxa"/>
            <w:right w:w="0" w:type="dxa"/>
          </w:tblCellMar>
        </w:tblPrEx>
        <w:trPr>
          <w:jc w:val="center"/>
        </w:trPr>
        <w:tc>
          <w:tcPr>
            <w:tcW w:w="402" w:type="pct"/>
            <w:shd w:val="clear" w:color="auto" w:fill="FFFFFF"/>
            <w:vAlign w:val="center"/>
          </w:tcPr>
          <w:p w14:paraId="3592A706"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1619" w:type="pct"/>
            <w:shd w:val="clear" w:color="auto" w:fill="FFFFFF"/>
            <w:vAlign w:val="center"/>
          </w:tcPr>
          <w:p w14:paraId="561E5E9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w:t>
            </w:r>
          </w:p>
        </w:tc>
        <w:tc>
          <w:tcPr>
            <w:tcW w:w="1932" w:type="pct"/>
            <w:shd w:val="clear" w:color="auto" w:fill="FFFFFF"/>
            <w:vAlign w:val="center"/>
          </w:tcPr>
          <w:p w14:paraId="661F45F4" w14:textId="77777777" w:rsidR="003D67E6" w:rsidRPr="00BF5A61" w:rsidRDefault="003D67E6" w:rsidP="00506BE9">
            <w:pPr>
              <w:spacing w:before="120"/>
              <w:rPr>
                <w:rFonts w:cs="Arial"/>
                <w:szCs w:val="20"/>
              </w:rPr>
            </w:pPr>
            <w:r w:rsidRPr="00BF5A61">
              <w:rPr>
                <w:rStyle w:val="Other"/>
                <w:rFonts w:ascii="Arial" w:hAnsi="Arial" w:cs="Arial"/>
                <w:szCs w:val="20"/>
              </w:rPr>
              <w:t>Xã Kỳ Châu</w:t>
            </w:r>
          </w:p>
        </w:tc>
        <w:tc>
          <w:tcPr>
            <w:tcW w:w="1047" w:type="pct"/>
            <w:shd w:val="clear" w:color="auto" w:fill="FFFFFF"/>
            <w:vAlign w:val="center"/>
          </w:tcPr>
          <w:p w14:paraId="58CB9AF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4FB2800" w14:textId="77777777">
        <w:tblPrEx>
          <w:tblCellMar>
            <w:top w:w="0" w:type="dxa"/>
            <w:left w:w="0" w:type="dxa"/>
            <w:bottom w:w="0" w:type="dxa"/>
            <w:right w:w="0" w:type="dxa"/>
          </w:tblCellMar>
        </w:tblPrEx>
        <w:trPr>
          <w:jc w:val="center"/>
        </w:trPr>
        <w:tc>
          <w:tcPr>
            <w:tcW w:w="402" w:type="pct"/>
            <w:shd w:val="clear" w:color="auto" w:fill="FFFFFF"/>
            <w:vAlign w:val="center"/>
          </w:tcPr>
          <w:p w14:paraId="3B0D0987"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1619" w:type="pct"/>
            <w:shd w:val="clear" w:color="auto" w:fill="FFFFFF"/>
            <w:vAlign w:val="center"/>
          </w:tcPr>
          <w:p w14:paraId="7E33522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Kỳ Tân</w:t>
            </w:r>
          </w:p>
        </w:tc>
        <w:tc>
          <w:tcPr>
            <w:tcW w:w="1932" w:type="pct"/>
            <w:shd w:val="clear" w:color="auto" w:fill="FFFFFF"/>
            <w:vAlign w:val="center"/>
          </w:tcPr>
          <w:p w14:paraId="11E3F219" w14:textId="77777777" w:rsidR="003D67E6" w:rsidRPr="00BF5A61" w:rsidRDefault="003D67E6" w:rsidP="00506BE9">
            <w:pPr>
              <w:spacing w:before="120"/>
              <w:rPr>
                <w:rFonts w:cs="Arial"/>
                <w:szCs w:val="20"/>
              </w:rPr>
            </w:pPr>
            <w:r w:rsidRPr="00BF5A61">
              <w:rPr>
                <w:rStyle w:val="Other"/>
                <w:rFonts w:ascii="Arial" w:hAnsi="Arial" w:cs="Arial"/>
                <w:szCs w:val="20"/>
              </w:rPr>
              <w:t>Xã Kỳ Tân</w:t>
            </w:r>
          </w:p>
        </w:tc>
        <w:tc>
          <w:tcPr>
            <w:tcW w:w="1047" w:type="pct"/>
            <w:shd w:val="clear" w:color="auto" w:fill="FFFFFF"/>
            <w:vAlign w:val="center"/>
          </w:tcPr>
          <w:p w14:paraId="70CB5EA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541C90E" w14:textId="77777777">
        <w:tblPrEx>
          <w:tblCellMar>
            <w:top w:w="0" w:type="dxa"/>
            <w:left w:w="0" w:type="dxa"/>
            <w:bottom w:w="0" w:type="dxa"/>
            <w:right w:w="0" w:type="dxa"/>
          </w:tblCellMar>
        </w:tblPrEx>
        <w:trPr>
          <w:jc w:val="center"/>
        </w:trPr>
        <w:tc>
          <w:tcPr>
            <w:tcW w:w="402" w:type="pct"/>
            <w:shd w:val="clear" w:color="auto" w:fill="FFFFFF"/>
            <w:vAlign w:val="center"/>
          </w:tcPr>
          <w:p w14:paraId="723A613D"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IV</w:t>
            </w:r>
          </w:p>
        </w:tc>
        <w:tc>
          <w:tcPr>
            <w:tcW w:w="1619" w:type="pct"/>
            <w:shd w:val="clear" w:color="auto" w:fill="FFFFFF"/>
            <w:vAlign w:val="center"/>
          </w:tcPr>
          <w:p w14:paraId="44B147D0"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 xml:space="preserve">Huyện </w:t>
            </w:r>
            <w:r w:rsidR="00D83FDF" w:rsidRPr="00BF5A61">
              <w:rPr>
                <w:rStyle w:val="Other"/>
                <w:rFonts w:ascii="Arial" w:hAnsi="Arial" w:cs="Arial"/>
                <w:b/>
                <w:bCs/>
                <w:szCs w:val="20"/>
              </w:rPr>
              <w:t>Cẩm Xuyên</w:t>
            </w:r>
          </w:p>
        </w:tc>
        <w:tc>
          <w:tcPr>
            <w:tcW w:w="1932" w:type="pct"/>
            <w:shd w:val="clear" w:color="auto" w:fill="FFFFFF"/>
            <w:vAlign w:val="center"/>
          </w:tcPr>
          <w:p w14:paraId="601CCAB5"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4B995AEB" w14:textId="77777777" w:rsidR="003D67E6" w:rsidRPr="00BF5A61" w:rsidRDefault="003D67E6" w:rsidP="00506BE9">
            <w:pPr>
              <w:spacing w:before="120"/>
              <w:rPr>
                <w:rFonts w:cs="Arial"/>
                <w:szCs w:val="20"/>
                <w:lang w:eastAsia="en-US"/>
              </w:rPr>
            </w:pPr>
          </w:p>
        </w:tc>
      </w:tr>
      <w:tr w:rsidR="003D67E6" w:rsidRPr="00BF5A61" w14:paraId="0A75B8B4" w14:textId="77777777">
        <w:tblPrEx>
          <w:tblCellMar>
            <w:top w:w="0" w:type="dxa"/>
            <w:left w:w="0" w:type="dxa"/>
            <w:bottom w:w="0" w:type="dxa"/>
            <w:right w:w="0" w:type="dxa"/>
          </w:tblCellMar>
        </w:tblPrEx>
        <w:trPr>
          <w:jc w:val="center"/>
        </w:trPr>
        <w:tc>
          <w:tcPr>
            <w:tcW w:w="402" w:type="pct"/>
            <w:shd w:val="clear" w:color="auto" w:fill="FFFFFF"/>
            <w:vAlign w:val="center"/>
          </w:tcPr>
          <w:p w14:paraId="57CAF633"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2053F3BF"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Hội</w:t>
            </w:r>
          </w:p>
        </w:tc>
        <w:tc>
          <w:tcPr>
            <w:tcW w:w="1932" w:type="pct"/>
            <w:shd w:val="clear" w:color="auto" w:fill="FFFFFF"/>
            <w:vAlign w:val="center"/>
          </w:tcPr>
          <w:p w14:paraId="4FBAAB78" w14:textId="77777777" w:rsidR="003D67E6" w:rsidRPr="00BF5A61" w:rsidRDefault="003D67E6" w:rsidP="00506BE9">
            <w:pPr>
              <w:spacing w:before="120"/>
              <w:rPr>
                <w:rFonts w:cs="Arial"/>
                <w:szCs w:val="20"/>
              </w:rPr>
            </w:pPr>
            <w:r w:rsidRPr="00BF5A61">
              <w:rPr>
                <w:rStyle w:val="Other"/>
                <w:rFonts w:ascii="Arial" w:hAnsi="Arial" w:cs="Arial"/>
                <w:szCs w:val="20"/>
              </w:rPr>
              <w:t xml:space="preserve">Thị trấn </w:t>
            </w:r>
            <w:r w:rsidR="00D83FDF" w:rsidRPr="00BF5A61">
              <w:rPr>
                <w:rStyle w:val="Other"/>
                <w:rFonts w:ascii="Arial" w:hAnsi="Arial" w:cs="Arial"/>
                <w:szCs w:val="20"/>
              </w:rPr>
              <w:t>Cẩm Xuyên</w:t>
            </w:r>
          </w:p>
        </w:tc>
        <w:tc>
          <w:tcPr>
            <w:tcW w:w="1047" w:type="pct"/>
            <w:shd w:val="clear" w:color="auto" w:fill="FFFFFF"/>
            <w:vAlign w:val="center"/>
          </w:tcPr>
          <w:p w14:paraId="47510691"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349DBC77" w14:textId="77777777">
        <w:tblPrEx>
          <w:tblCellMar>
            <w:top w:w="0" w:type="dxa"/>
            <w:left w:w="0" w:type="dxa"/>
            <w:bottom w:w="0" w:type="dxa"/>
            <w:right w:w="0" w:type="dxa"/>
          </w:tblCellMar>
        </w:tblPrEx>
        <w:trPr>
          <w:jc w:val="center"/>
        </w:trPr>
        <w:tc>
          <w:tcPr>
            <w:tcW w:w="402" w:type="pct"/>
            <w:shd w:val="clear" w:color="auto" w:fill="FFFFFF"/>
            <w:vAlign w:val="center"/>
          </w:tcPr>
          <w:p w14:paraId="613B8491"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43598AD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Cẩm Thành</w:t>
            </w:r>
          </w:p>
        </w:tc>
        <w:tc>
          <w:tcPr>
            <w:tcW w:w="1932" w:type="pct"/>
            <w:shd w:val="clear" w:color="auto" w:fill="FFFFFF"/>
            <w:vAlign w:val="center"/>
          </w:tcPr>
          <w:p w14:paraId="5D301D9D" w14:textId="77777777" w:rsidR="003D67E6" w:rsidRPr="00BF5A61" w:rsidRDefault="003D67E6" w:rsidP="00506BE9">
            <w:pPr>
              <w:spacing w:before="120"/>
              <w:rPr>
                <w:rFonts w:cs="Arial"/>
                <w:szCs w:val="20"/>
              </w:rPr>
            </w:pPr>
            <w:r w:rsidRPr="00BF5A61">
              <w:rPr>
                <w:rStyle w:val="Other"/>
                <w:rFonts w:ascii="Arial" w:hAnsi="Arial" w:cs="Arial"/>
                <w:szCs w:val="20"/>
              </w:rPr>
              <w:t>Xã Cẩm Thành</w:t>
            </w:r>
          </w:p>
        </w:tc>
        <w:tc>
          <w:tcPr>
            <w:tcW w:w="1047" w:type="pct"/>
            <w:shd w:val="clear" w:color="auto" w:fill="FFFFFF"/>
            <w:vAlign w:val="center"/>
          </w:tcPr>
          <w:p w14:paraId="19ED032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9ACD32D" w14:textId="77777777">
        <w:tblPrEx>
          <w:tblCellMar>
            <w:top w:w="0" w:type="dxa"/>
            <w:left w:w="0" w:type="dxa"/>
            <w:bottom w:w="0" w:type="dxa"/>
            <w:right w:w="0" w:type="dxa"/>
          </w:tblCellMar>
        </w:tblPrEx>
        <w:trPr>
          <w:jc w:val="center"/>
        </w:trPr>
        <w:tc>
          <w:tcPr>
            <w:tcW w:w="402" w:type="pct"/>
            <w:shd w:val="clear" w:color="auto" w:fill="FFFFFF"/>
            <w:vAlign w:val="center"/>
          </w:tcPr>
          <w:p w14:paraId="2253F2E8"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099A615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Trường</w:t>
            </w:r>
          </w:p>
        </w:tc>
        <w:tc>
          <w:tcPr>
            <w:tcW w:w="1932" w:type="pct"/>
            <w:shd w:val="clear" w:color="auto" w:fill="FFFFFF"/>
            <w:vAlign w:val="center"/>
          </w:tcPr>
          <w:p w14:paraId="0293E1EE" w14:textId="77777777" w:rsidR="003D67E6" w:rsidRPr="00BF5A61" w:rsidRDefault="003D67E6" w:rsidP="00506BE9">
            <w:pPr>
              <w:spacing w:before="120"/>
              <w:rPr>
                <w:rFonts w:cs="Arial"/>
                <w:szCs w:val="20"/>
              </w:rPr>
            </w:pPr>
            <w:r w:rsidRPr="00BF5A61">
              <w:rPr>
                <w:rStyle w:val="Other"/>
                <w:rFonts w:ascii="Arial" w:hAnsi="Arial" w:cs="Arial"/>
                <w:szCs w:val="20"/>
              </w:rPr>
              <w:t>Xã Nam Phúc Thăng</w:t>
            </w:r>
          </w:p>
        </w:tc>
        <w:tc>
          <w:tcPr>
            <w:tcW w:w="1047" w:type="pct"/>
            <w:shd w:val="clear" w:color="auto" w:fill="FFFFFF"/>
            <w:vAlign w:val="center"/>
          </w:tcPr>
          <w:p w14:paraId="7E4F0CD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C65AA4C" w14:textId="77777777">
        <w:tblPrEx>
          <w:tblCellMar>
            <w:top w:w="0" w:type="dxa"/>
            <w:left w:w="0" w:type="dxa"/>
            <w:bottom w:w="0" w:type="dxa"/>
            <w:right w:w="0" w:type="dxa"/>
          </w:tblCellMar>
        </w:tblPrEx>
        <w:trPr>
          <w:jc w:val="center"/>
        </w:trPr>
        <w:tc>
          <w:tcPr>
            <w:tcW w:w="402" w:type="pct"/>
            <w:shd w:val="clear" w:color="auto" w:fill="FFFFFF"/>
            <w:vAlign w:val="center"/>
          </w:tcPr>
          <w:p w14:paraId="362E36F2"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25FEB45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Cơn Gọ</w:t>
            </w:r>
          </w:p>
        </w:tc>
        <w:tc>
          <w:tcPr>
            <w:tcW w:w="1932" w:type="pct"/>
            <w:shd w:val="clear" w:color="auto" w:fill="FFFFFF"/>
            <w:vAlign w:val="center"/>
          </w:tcPr>
          <w:p w14:paraId="37591997" w14:textId="77777777" w:rsidR="003D67E6" w:rsidRPr="00BF5A61" w:rsidRDefault="003D67E6" w:rsidP="00506BE9">
            <w:pPr>
              <w:spacing w:before="120"/>
              <w:rPr>
                <w:rFonts w:cs="Arial"/>
                <w:szCs w:val="20"/>
              </w:rPr>
            </w:pPr>
            <w:r w:rsidRPr="00BF5A61">
              <w:rPr>
                <w:rStyle w:val="Other"/>
                <w:rFonts w:ascii="Arial" w:hAnsi="Arial" w:cs="Arial"/>
                <w:szCs w:val="20"/>
              </w:rPr>
              <w:t>Xã Nam Phúc Thăng</w:t>
            </w:r>
          </w:p>
        </w:tc>
        <w:tc>
          <w:tcPr>
            <w:tcW w:w="1047" w:type="pct"/>
            <w:shd w:val="clear" w:color="auto" w:fill="FFFFFF"/>
            <w:vAlign w:val="center"/>
          </w:tcPr>
          <w:p w14:paraId="7037813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4E9227D" w14:textId="77777777">
        <w:tblPrEx>
          <w:tblCellMar>
            <w:top w:w="0" w:type="dxa"/>
            <w:left w:w="0" w:type="dxa"/>
            <w:bottom w:w="0" w:type="dxa"/>
            <w:right w:w="0" w:type="dxa"/>
          </w:tblCellMar>
        </w:tblPrEx>
        <w:trPr>
          <w:jc w:val="center"/>
        </w:trPr>
        <w:tc>
          <w:tcPr>
            <w:tcW w:w="402" w:type="pct"/>
            <w:shd w:val="clear" w:color="auto" w:fill="FFFFFF"/>
            <w:vAlign w:val="center"/>
          </w:tcPr>
          <w:p w14:paraId="0342F4D0"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3AB682D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Đình</w:t>
            </w:r>
          </w:p>
        </w:tc>
        <w:tc>
          <w:tcPr>
            <w:tcW w:w="1932" w:type="pct"/>
            <w:shd w:val="clear" w:color="auto" w:fill="FFFFFF"/>
            <w:vAlign w:val="center"/>
          </w:tcPr>
          <w:p w14:paraId="06C548B3" w14:textId="77777777" w:rsidR="003D67E6" w:rsidRPr="00BF5A61" w:rsidRDefault="003D67E6" w:rsidP="00506BE9">
            <w:pPr>
              <w:spacing w:before="120"/>
              <w:rPr>
                <w:rFonts w:cs="Arial"/>
                <w:szCs w:val="20"/>
              </w:rPr>
            </w:pPr>
            <w:r w:rsidRPr="00BF5A61">
              <w:rPr>
                <w:rStyle w:val="Other"/>
                <w:rFonts w:ascii="Arial" w:hAnsi="Arial" w:cs="Arial"/>
                <w:szCs w:val="20"/>
              </w:rPr>
              <w:t>Xã Cẩm Bình</w:t>
            </w:r>
          </w:p>
        </w:tc>
        <w:tc>
          <w:tcPr>
            <w:tcW w:w="1047" w:type="pct"/>
            <w:shd w:val="clear" w:color="auto" w:fill="FFFFFF"/>
            <w:vAlign w:val="center"/>
          </w:tcPr>
          <w:p w14:paraId="5982AB0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B390F64" w14:textId="77777777">
        <w:tblPrEx>
          <w:tblCellMar>
            <w:top w:w="0" w:type="dxa"/>
            <w:left w:w="0" w:type="dxa"/>
            <w:bottom w:w="0" w:type="dxa"/>
            <w:right w:w="0" w:type="dxa"/>
          </w:tblCellMar>
        </w:tblPrEx>
        <w:trPr>
          <w:jc w:val="center"/>
        </w:trPr>
        <w:tc>
          <w:tcPr>
            <w:tcW w:w="402" w:type="pct"/>
            <w:shd w:val="clear" w:color="auto" w:fill="FFFFFF"/>
            <w:vAlign w:val="center"/>
          </w:tcPr>
          <w:p w14:paraId="7EDCC62F"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76AC02C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Biền</w:t>
            </w:r>
          </w:p>
        </w:tc>
        <w:tc>
          <w:tcPr>
            <w:tcW w:w="1932" w:type="pct"/>
            <w:shd w:val="clear" w:color="auto" w:fill="FFFFFF"/>
            <w:vAlign w:val="center"/>
          </w:tcPr>
          <w:p w14:paraId="3FF3FA31" w14:textId="77777777" w:rsidR="003D67E6" w:rsidRPr="00BF5A61" w:rsidRDefault="003D67E6" w:rsidP="00506BE9">
            <w:pPr>
              <w:spacing w:before="120"/>
              <w:rPr>
                <w:rFonts w:cs="Arial"/>
                <w:szCs w:val="20"/>
              </w:rPr>
            </w:pPr>
            <w:r w:rsidRPr="00BF5A61">
              <w:rPr>
                <w:rStyle w:val="Other"/>
                <w:rFonts w:ascii="Arial" w:hAnsi="Arial" w:cs="Arial"/>
                <w:szCs w:val="20"/>
              </w:rPr>
              <w:t>Xã Cẩm Lạc</w:t>
            </w:r>
          </w:p>
        </w:tc>
        <w:tc>
          <w:tcPr>
            <w:tcW w:w="1047" w:type="pct"/>
            <w:shd w:val="clear" w:color="auto" w:fill="FFFFFF"/>
            <w:vAlign w:val="center"/>
          </w:tcPr>
          <w:p w14:paraId="0DD1F88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4826C46" w14:textId="77777777">
        <w:tblPrEx>
          <w:tblCellMar>
            <w:top w:w="0" w:type="dxa"/>
            <w:left w:w="0" w:type="dxa"/>
            <w:bottom w:w="0" w:type="dxa"/>
            <w:right w:w="0" w:type="dxa"/>
          </w:tblCellMar>
        </w:tblPrEx>
        <w:trPr>
          <w:jc w:val="center"/>
        </w:trPr>
        <w:tc>
          <w:tcPr>
            <w:tcW w:w="402" w:type="pct"/>
            <w:shd w:val="clear" w:color="auto" w:fill="FFFFFF"/>
            <w:vAlign w:val="center"/>
          </w:tcPr>
          <w:p w14:paraId="671044D2"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762D0FC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39C3C0FA" w14:textId="77777777" w:rsidR="003D67E6" w:rsidRPr="00BF5A61" w:rsidRDefault="003D67E6" w:rsidP="00506BE9">
            <w:pPr>
              <w:spacing w:before="120"/>
              <w:rPr>
                <w:rFonts w:cs="Arial"/>
                <w:szCs w:val="20"/>
              </w:rPr>
            </w:pPr>
            <w:r w:rsidRPr="00BF5A61">
              <w:rPr>
                <w:rStyle w:val="Other"/>
                <w:rFonts w:ascii="Arial" w:hAnsi="Arial" w:cs="Arial"/>
                <w:szCs w:val="20"/>
              </w:rPr>
              <w:t>Xã Cẩm Nhượng</w:t>
            </w:r>
          </w:p>
        </w:tc>
        <w:tc>
          <w:tcPr>
            <w:tcW w:w="1047" w:type="pct"/>
            <w:shd w:val="clear" w:color="auto" w:fill="FFFFFF"/>
            <w:vAlign w:val="center"/>
          </w:tcPr>
          <w:p w14:paraId="25CF15C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FE50341" w14:textId="77777777">
        <w:tblPrEx>
          <w:tblCellMar>
            <w:top w:w="0" w:type="dxa"/>
            <w:left w:w="0" w:type="dxa"/>
            <w:bottom w:w="0" w:type="dxa"/>
            <w:right w:w="0" w:type="dxa"/>
          </w:tblCellMar>
        </w:tblPrEx>
        <w:trPr>
          <w:jc w:val="center"/>
        </w:trPr>
        <w:tc>
          <w:tcPr>
            <w:tcW w:w="402" w:type="pct"/>
            <w:shd w:val="clear" w:color="auto" w:fill="FFFFFF"/>
            <w:vAlign w:val="center"/>
          </w:tcPr>
          <w:p w14:paraId="6A808721"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5FCCE4B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Thá</w:t>
            </w:r>
          </w:p>
        </w:tc>
        <w:tc>
          <w:tcPr>
            <w:tcW w:w="1932" w:type="pct"/>
            <w:shd w:val="clear" w:color="auto" w:fill="FFFFFF"/>
            <w:vAlign w:val="center"/>
          </w:tcPr>
          <w:p w14:paraId="526E1CC3" w14:textId="77777777" w:rsidR="003D67E6" w:rsidRPr="00BF5A61" w:rsidRDefault="003D67E6" w:rsidP="00506BE9">
            <w:pPr>
              <w:spacing w:before="120"/>
              <w:rPr>
                <w:rFonts w:cs="Arial"/>
                <w:szCs w:val="20"/>
              </w:rPr>
            </w:pPr>
            <w:r w:rsidRPr="00BF5A61">
              <w:rPr>
                <w:rStyle w:val="Other"/>
                <w:rFonts w:ascii="Arial" w:hAnsi="Arial" w:cs="Arial"/>
                <w:szCs w:val="20"/>
              </w:rPr>
              <w:t>Xã Cẩm Lĩnh</w:t>
            </w:r>
          </w:p>
        </w:tc>
        <w:tc>
          <w:tcPr>
            <w:tcW w:w="1047" w:type="pct"/>
            <w:shd w:val="clear" w:color="auto" w:fill="FFFFFF"/>
            <w:vAlign w:val="center"/>
          </w:tcPr>
          <w:p w14:paraId="6552431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9F6D06C" w14:textId="77777777">
        <w:tblPrEx>
          <w:tblCellMar>
            <w:top w:w="0" w:type="dxa"/>
            <w:left w:w="0" w:type="dxa"/>
            <w:bottom w:w="0" w:type="dxa"/>
            <w:right w:w="0" w:type="dxa"/>
          </w:tblCellMar>
        </w:tblPrEx>
        <w:trPr>
          <w:jc w:val="center"/>
        </w:trPr>
        <w:tc>
          <w:tcPr>
            <w:tcW w:w="402" w:type="pct"/>
            <w:shd w:val="clear" w:color="auto" w:fill="FFFFFF"/>
            <w:vAlign w:val="center"/>
          </w:tcPr>
          <w:p w14:paraId="2FBAA10B"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25C0E0F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Phương</w:t>
            </w:r>
          </w:p>
        </w:tc>
        <w:tc>
          <w:tcPr>
            <w:tcW w:w="1932" w:type="pct"/>
            <w:shd w:val="clear" w:color="auto" w:fill="FFFFFF"/>
            <w:vAlign w:val="center"/>
          </w:tcPr>
          <w:p w14:paraId="73831F85" w14:textId="77777777" w:rsidR="003D67E6" w:rsidRPr="00BF5A61" w:rsidRDefault="003D67E6" w:rsidP="00506BE9">
            <w:pPr>
              <w:spacing w:before="120"/>
              <w:rPr>
                <w:rFonts w:cs="Arial"/>
                <w:szCs w:val="20"/>
              </w:rPr>
            </w:pPr>
            <w:r w:rsidRPr="00BF5A61">
              <w:rPr>
                <w:rStyle w:val="Other"/>
                <w:rFonts w:ascii="Arial" w:hAnsi="Arial" w:cs="Arial"/>
                <w:szCs w:val="20"/>
              </w:rPr>
              <w:t>Xã Cẩm Dương</w:t>
            </w:r>
          </w:p>
        </w:tc>
        <w:tc>
          <w:tcPr>
            <w:tcW w:w="1047" w:type="pct"/>
            <w:shd w:val="clear" w:color="auto" w:fill="FFFFFF"/>
            <w:vAlign w:val="center"/>
          </w:tcPr>
          <w:p w14:paraId="085D2F9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3926CDE" w14:textId="77777777">
        <w:tblPrEx>
          <w:tblCellMar>
            <w:top w:w="0" w:type="dxa"/>
            <w:left w:w="0" w:type="dxa"/>
            <w:bottom w:w="0" w:type="dxa"/>
            <w:right w:w="0" w:type="dxa"/>
          </w:tblCellMar>
        </w:tblPrEx>
        <w:trPr>
          <w:jc w:val="center"/>
        </w:trPr>
        <w:tc>
          <w:tcPr>
            <w:tcW w:w="402" w:type="pct"/>
            <w:shd w:val="clear" w:color="auto" w:fill="FFFFFF"/>
            <w:vAlign w:val="center"/>
          </w:tcPr>
          <w:p w14:paraId="0CA6BE04"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73D45FD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Đoài</w:t>
            </w:r>
          </w:p>
        </w:tc>
        <w:tc>
          <w:tcPr>
            <w:tcW w:w="1932" w:type="pct"/>
            <w:shd w:val="clear" w:color="auto" w:fill="FFFFFF"/>
            <w:vAlign w:val="center"/>
          </w:tcPr>
          <w:p w14:paraId="356CAFE4" w14:textId="77777777" w:rsidR="003D67E6" w:rsidRPr="00BF5A61" w:rsidRDefault="003D67E6" w:rsidP="00506BE9">
            <w:pPr>
              <w:spacing w:before="120"/>
              <w:rPr>
                <w:rFonts w:cs="Arial"/>
                <w:szCs w:val="20"/>
              </w:rPr>
            </w:pPr>
            <w:r w:rsidRPr="00BF5A61">
              <w:rPr>
                <w:rStyle w:val="Other"/>
                <w:rFonts w:ascii="Arial" w:hAnsi="Arial" w:cs="Arial"/>
                <w:szCs w:val="20"/>
              </w:rPr>
              <w:t>Xã Cẩm Dương</w:t>
            </w:r>
          </w:p>
        </w:tc>
        <w:tc>
          <w:tcPr>
            <w:tcW w:w="1047" w:type="pct"/>
            <w:shd w:val="clear" w:color="auto" w:fill="FFFFFF"/>
            <w:vAlign w:val="center"/>
          </w:tcPr>
          <w:p w14:paraId="25A4851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7E08195" w14:textId="77777777">
        <w:tblPrEx>
          <w:tblCellMar>
            <w:top w:w="0" w:type="dxa"/>
            <w:left w:w="0" w:type="dxa"/>
            <w:bottom w:w="0" w:type="dxa"/>
            <w:right w:w="0" w:type="dxa"/>
          </w:tblCellMar>
        </w:tblPrEx>
        <w:trPr>
          <w:jc w:val="center"/>
        </w:trPr>
        <w:tc>
          <w:tcPr>
            <w:tcW w:w="402" w:type="pct"/>
            <w:shd w:val="clear" w:color="auto" w:fill="FFFFFF"/>
            <w:vAlign w:val="center"/>
          </w:tcPr>
          <w:p w14:paraId="13674C41"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7CE517A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w:t>
            </w:r>
          </w:p>
        </w:tc>
        <w:tc>
          <w:tcPr>
            <w:tcW w:w="1932" w:type="pct"/>
            <w:shd w:val="clear" w:color="auto" w:fill="FFFFFF"/>
            <w:vAlign w:val="center"/>
          </w:tcPr>
          <w:p w14:paraId="7BC94ACA" w14:textId="77777777" w:rsidR="003D67E6" w:rsidRPr="00BF5A61" w:rsidRDefault="003D67E6" w:rsidP="00506BE9">
            <w:pPr>
              <w:spacing w:before="120"/>
              <w:rPr>
                <w:rFonts w:cs="Arial"/>
                <w:szCs w:val="20"/>
              </w:rPr>
            </w:pPr>
            <w:r w:rsidRPr="00BF5A61">
              <w:rPr>
                <w:rStyle w:val="Other"/>
                <w:rFonts w:ascii="Arial" w:hAnsi="Arial" w:cs="Arial"/>
                <w:szCs w:val="20"/>
              </w:rPr>
              <w:t>Xã Cẩm Thạch</w:t>
            </w:r>
          </w:p>
        </w:tc>
        <w:tc>
          <w:tcPr>
            <w:tcW w:w="1047" w:type="pct"/>
            <w:shd w:val="clear" w:color="auto" w:fill="FFFFFF"/>
            <w:vAlign w:val="center"/>
          </w:tcPr>
          <w:p w14:paraId="7447219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868D3D0" w14:textId="77777777">
        <w:tblPrEx>
          <w:tblCellMar>
            <w:top w:w="0" w:type="dxa"/>
            <w:left w:w="0" w:type="dxa"/>
            <w:bottom w:w="0" w:type="dxa"/>
            <w:right w:w="0" w:type="dxa"/>
          </w:tblCellMar>
        </w:tblPrEx>
        <w:trPr>
          <w:jc w:val="center"/>
        </w:trPr>
        <w:tc>
          <w:tcPr>
            <w:tcW w:w="402" w:type="pct"/>
            <w:shd w:val="clear" w:color="auto" w:fill="FFFFFF"/>
            <w:vAlign w:val="center"/>
          </w:tcPr>
          <w:p w14:paraId="2AD82857"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41906B1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Vực</w:t>
            </w:r>
          </w:p>
        </w:tc>
        <w:tc>
          <w:tcPr>
            <w:tcW w:w="1932" w:type="pct"/>
            <w:shd w:val="clear" w:color="auto" w:fill="FFFFFF"/>
            <w:vAlign w:val="center"/>
          </w:tcPr>
          <w:p w14:paraId="5C6866BB" w14:textId="77777777" w:rsidR="003D67E6" w:rsidRPr="00BF5A61" w:rsidRDefault="003D67E6" w:rsidP="00506BE9">
            <w:pPr>
              <w:spacing w:before="120"/>
              <w:rPr>
                <w:rFonts w:cs="Arial"/>
                <w:szCs w:val="20"/>
              </w:rPr>
            </w:pPr>
            <w:r w:rsidRPr="00BF5A61">
              <w:rPr>
                <w:rStyle w:val="Other"/>
                <w:rFonts w:ascii="Arial" w:hAnsi="Arial" w:cs="Arial"/>
                <w:szCs w:val="20"/>
              </w:rPr>
              <w:t>Xã Cẩm Duệ</w:t>
            </w:r>
          </w:p>
        </w:tc>
        <w:tc>
          <w:tcPr>
            <w:tcW w:w="1047" w:type="pct"/>
            <w:shd w:val="clear" w:color="auto" w:fill="FFFFFF"/>
            <w:vAlign w:val="center"/>
          </w:tcPr>
          <w:p w14:paraId="2C3A01E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19E7406" w14:textId="77777777">
        <w:tblPrEx>
          <w:tblCellMar>
            <w:top w:w="0" w:type="dxa"/>
            <w:left w:w="0" w:type="dxa"/>
            <w:bottom w:w="0" w:type="dxa"/>
            <w:right w:w="0" w:type="dxa"/>
          </w:tblCellMar>
        </w:tblPrEx>
        <w:trPr>
          <w:jc w:val="center"/>
        </w:trPr>
        <w:tc>
          <w:tcPr>
            <w:tcW w:w="402" w:type="pct"/>
            <w:shd w:val="clear" w:color="auto" w:fill="FFFFFF"/>
            <w:vAlign w:val="center"/>
          </w:tcPr>
          <w:p w14:paraId="7892AFEC"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1619" w:type="pct"/>
            <w:shd w:val="clear" w:color="auto" w:fill="FFFFFF"/>
            <w:vAlign w:val="center"/>
          </w:tcPr>
          <w:p w14:paraId="2E73D703"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2D0C65AF" w14:textId="77777777" w:rsidR="003D67E6" w:rsidRPr="00BF5A61" w:rsidRDefault="003D67E6" w:rsidP="00506BE9">
            <w:pPr>
              <w:spacing w:before="120"/>
              <w:rPr>
                <w:rFonts w:cs="Arial"/>
                <w:szCs w:val="20"/>
              </w:rPr>
            </w:pPr>
            <w:r w:rsidRPr="00BF5A61">
              <w:rPr>
                <w:rStyle w:val="Other"/>
                <w:rFonts w:ascii="Arial" w:hAnsi="Arial" w:cs="Arial"/>
                <w:szCs w:val="20"/>
              </w:rPr>
              <w:t xml:space="preserve">TT </w:t>
            </w:r>
            <w:r w:rsidR="00D83FDF" w:rsidRPr="00BF5A61">
              <w:rPr>
                <w:rStyle w:val="Other"/>
                <w:rFonts w:ascii="Arial" w:hAnsi="Arial" w:cs="Arial"/>
                <w:szCs w:val="20"/>
              </w:rPr>
              <w:t>Cẩm Xuyên</w:t>
            </w:r>
          </w:p>
        </w:tc>
        <w:tc>
          <w:tcPr>
            <w:tcW w:w="1047" w:type="pct"/>
            <w:shd w:val="clear" w:color="auto" w:fill="FFFFFF"/>
            <w:vAlign w:val="center"/>
          </w:tcPr>
          <w:p w14:paraId="4FA5AB0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930E23D" w14:textId="77777777">
        <w:tblPrEx>
          <w:tblCellMar>
            <w:top w:w="0" w:type="dxa"/>
            <w:left w:w="0" w:type="dxa"/>
            <w:bottom w:w="0" w:type="dxa"/>
            <w:right w:w="0" w:type="dxa"/>
          </w:tblCellMar>
        </w:tblPrEx>
        <w:trPr>
          <w:jc w:val="center"/>
        </w:trPr>
        <w:tc>
          <w:tcPr>
            <w:tcW w:w="402" w:type="pct"/>
            <w:shd w:val="clear" w:color="auto" w:fill="FFFFFF"/>
            <w:vAlign w:val="center"/>
          </w:tcPr>
          <w:p w14:paraId="56D5CD2A"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1619" w:type="pct"/>
            <w:shd w:val="clear" w:color="auto" w:fill="FFFFFF"/>
            <w:vAlign w:val="center"/>
          </w:tcPr>
          <w:p w14:paraId="632CACE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Cừa</w:t>
            </w:r>
          </w:p>
        </w:tc>
        <w:tc>
          <w:tcPr>
            <w:tcW w:w="1932" w:type="pct"/>
            <w:shd w:val="clear" w:color="auto" w:fill="FFFFFF"/>
            <w:vAlign w:val="center"/>
          </w:tcPr>
          <w:p w14:paraId="43F31D26" w14:textId="77777777" w:rsidR="003D67E6" w:rsidRPr="00BF5A61" w:rsidRDefault="003D67E6" w:rsidP="00506BE9">
            <w:pPr>
              <w:spacing w:before="120"/>
              <w:rPr>
                <w:rFonts w:cs="Arial"/>
                <w:szCs w:val="20"/>
              </w:rPr>
            </w:pPr>
            <w:r w:rsidRPr="00BF5A61">
              <w:rPr>
                <w:rStyle w:val="Other"/>
                <w:rFonts w:ascii="Arial" w:hAnsi="Arial" w:cs="Arial"/>
                <w:szCs w:val="20"/>
              </w:rPr>
              <w:t>Xã Yên H</w:t>
            </w:r>
            <w:r w:rsidR="00EC790F" w:rsidRPr="00BF5A61">
              <w:rPr>
                <w:rStyle w:val="Other"/>
                <w:rFonts w:ascii="Arial" w:hAnsi="Arial" w:cs="Arial"/>
                <w:szCs w:val="20"/>
                <w:lang w:val="en-US"/>
              </w:rPr>
              <w:t>ò</w:t>
            </w:r>
            <w:r w:rsidRPr="00BF5A61">
              <w:rPr>
                <w:rStyle w:val="Other"/>
                <w:rFonts w:ascii="Arial" w:hAnsi="Arial" w:cs="Arial"/>
                <w:szCs w:val="20"/>
              </w:rPr>
              <w:t>a</w:t>
            </w:r>
          </w:p>
        </w:tc>
        <w:tc>
          <w:tcPr>
            <w:tcW w:w="1047" w:type="pct"/>
            <w:shd w:val="clear" w:color="auto" w:fill="FFFFFF"/>
            <w:vAlign w:val="center"/>
          </w:tcPr>
          <w:p w14:paraId="60B209D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80A061E" w14:textId="77777777">
        <w:tblPrEx>
          <w:tblCellMar>
            <w:top w:w="0" w:type="dxa"/>
            <w:left w:w="0" w:type="dxa"/>
            <w:bottom w:w="0" w:type="dxa"/>
            <w:right w:w="0" w:type="dxa"/>
          </w:tblCellMar>
        </w:tblPrEx>
        <w:trPr>
          <w:jc w:val="center"/>
        </w:trPr>
        <w:tc>
          <w:tcPr>
            <w:tcW w:w="402" w:type="pct"/>
            <w:shd w:val="clear" w:color="auto" w:fill="FFFFFF"/>
            <w:vAlign w:val="center"/>
          </w:tcPr>
          <w:p w14:paraId="5364032B"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1619" w:type="pct"/>
            <w:shd w:val="clear" w:color="auto" w:fill="FFFFFF"/>
            <w:vAlign w:val="center"/>
          </w:tcPr>
          <w:p w14:paraId="3EDA6DA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5CAC6745" w14:textId="77777777" w:rsidR="003D67E6" w:rsidRPr="00BF5A61" w:rsidRDefault="003D67E6" w:rsidP="00506BE9">
            <w:pPr>
              <w:spacing w:before="120"/>
              <w:rPr>
                <w:rFonts w:cs="Arial"/>
                <w:szCs w:val="20"/>
              </w:rPr>
            </w:pPr>
            <w:r w:rsidRPr="00BF5A61">
              <w:rPr>
                <w:rStyle w:val="Other"/>
                <w:rFonts w:ascii="Arial" w:hAnsi="Arial" w:cs="Arial"/>
                <w:szCs w:val="20"/>
              </w:rPr>
              <w:t>Xã Cẩm Thịnh</w:t>
            </w:r>
          </w:p>
        </w:tc>
        <w:tc>
          <w:tcPr>
            <w:tcW w:w="1047" w:type="pct"/>
            <w:shd w:val="clear" w:color="auto" w:fill="FFFFFF"/>
            <w:vAlign w:val="center"/>
          </w:tcPr>
          <w:p w14:paraId="5D029B3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B93C040" w14:textId="77777777">
        <w:tblPrEx>
          <w:tblCellMar>
            <w:top w:w="0" w:type="dxa"/>
            <w:left w:w="0" w:type="dxa"/>
            <w:bottom w:w="0" w:type="dxa"/>
            <w:right w:w="0" w:type="dxa"/>
          </w:tblCellMar>
        </w:tblPrEx>
        <w:trPr>
          <w:jc w:val="center"/>
        </w:trPr>
        <w:tc>
          <w:tcPr>
            <w:tcW w:w="402" w:type="pct"/>
            <w:shd w:val="clear" w:color="auto" w:fill="FFFFFF"/>
            <w:vAlign w:val="center"/>
          </w:tcPr>
          <w:p w14:paraId="43998504"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1619" w:type="pct"/>
            <w:shd w:val="clear" w:color="auto" w:fill="FFFFFF"/>
            <w:vAlign w:val="center"/>
          </w:tcPr>
          <w:p w14:paraId="7390B54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11885CC9" w14:textId="77777777" w:rsidR="003D67E6" w:rsidRPr="00BF5A61" w:rsidRDefault="003D67E6" w:rsidP="00506BE9">
            <w:pPr>
              <w:spacing w:before="120"/>
              <w:rPr>
                <w:rFonts w:cs="Arial"/>
                <w:szCs w:val="20"/>
              </w:rPr>
            </w:pPr>
            <w:r w:rsidRPr="00BF5A61">
              <w:rPr>
                <w:rStyle w:val="Other"/>
                <w:rFonts w:ascii="Arial" w:hAnsi="Arial" w:cs="Arial"/>
                <w:szCs w:val="20"/>
              </w:rPr>
              <w:t>Xã Cẩm Trung</w:t>
            </w:r>
          </w:p>
        </w:tc>
        <w:tc>
          <w:tcPr>
            <w:tcW w:w="1047" w:type="pct"/>
            <w:shd w:val="clear" w:color="auto" w:fill="FFFFFF"/>
            <w:vAlign w:val="center"/>
          </w:tcPr>
          <w:p w14:paraId="375C50C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5AAC88B" w14:textId="77777777">
        <w:tblPrEx>
          <w:tblCellMar>
            <w:top w:w="0" w:type="dxa"/>
            <w:left w:w="0" w:type="dxa"/>
            <w:bottom w:w="0" w:type="dxa"/>
            <w:right w:w="0" w:type="dxa"/>
          </w:tblCellMar>
        </w:tblPrEx>
        <w:trPr>
          <w:jc w:val="center"/>
        </w:trPr>
        <w:tc>
          <w:tcPr>
            <w:tcW w:w="402" w:type="pct"/>
            <w:shd w:val="clear" w:color="auto" w:fill="FFFFFF"/>
            <w:vAlign w:val="center"/>
          </w:tcPr>
          <w:p w14:paraId="1E434EEA"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1619" w:type="pct"/>
            <w:shd w:val="clear" w:color="auto" w:fill="FFFFFF"/>
            <w:vAlign w:val="center"/>
          </w:tcPr>
          <w:p w14:paraId="17371DA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w:t>
            </w:r>
          </w:p>
        </w:tc>
        <w:tc>
          <w:tcPr>
            <w:tcW w:w="1932" w:type="pct"/>
            <w:shd w:val="clear" w:color="auto" w:fill="FFFFFF"/>
            <w:vAlign w:val="center"/>
          </w:tcPr>
          <w:p w14:paraId="3878934A" w14:textId="77777777" w:rsidR="003D67E6" w:rsidRPr="00BF5A61" w:rsidRDefault="003D67E6" w:rsidP="00506BE9">
            <w:pPr>
              <w:spacing w:before="120"/>
              <w:rPr>
                <w:rFonts w:cs="Arial"/>
                <w:szCs w:val="20"/>
              </w:rPr>
            </w:pPr>
            <w:r w:rsidRPr="00BF5A61">
              <w:rPr>
                <w:rStyle w:val="Other"/>
                <w:rFonts w:ascii="Arial" w:hAnsi="Arial" w:cs="Arial"/>
                <w:szCs w:val="20"/>
              </w:rPr>
              <w:t>Xã Cẩm Lộc</w:t>
            </w:r>
          </w:p>
        </w:tc>
        <w:tc>
          <w:tcPr>
            <w:tcW w:w="1047" w:type="pct"/>
            <w:shd w:val="clear" w:color="auto" w:fill="FFFFFF"/>
            <w:vAlign w:val="center"/>
          </w:tcPr>
          <w:p w14:paraId="04B743A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E64C011" w14:textId="77777777">
        <w:tblPrEx>
          <w:tblCellMar>
            <w:top w:w="0" w:type="dxa"/>
            <w:left w:w="0" w:type="dxa"/>
            <w:bottom w:w="0" w:type="dxa"/>
            <w:right w:w="0" w:type="dxa"/>
          </w:tblCellMar>
        </w:tblPrEx>
        <w:trPr>
          <w:jc w:val="center"/>
        </w:trPr>
        <w:tc>
          <w:tcPr>
            <w:tcW w:w="402" w:type="pct"/>
            <w:shd w:val="clear" w:color="auto" w:fill="FFFFFF"/>
            <w:vAlign w:val="center"/>
          </w:tcPr>
          <w:p w14:paraId="03DC276F" w14:textId="77777777" w:rsidR="003D67E6" w:rsidRPr="00BF5A61" w:rsidRDefault="003D67E6" w:rsidP="00506BE9">
            <w:pPr>
              <w:spacing w:before="120"/>
              <w:rPr>
                <w:rFonts w:cs="Arial"/>
                <w:szCs w:val="20"/>
              </w:rPr>
            </w:pPr>
            <w:r w:rsidRPr="00BF5A61">
              <w:rPr>
                <w:rStyle w:val="Other"/>
                <w:rFonts w:ascii="Arial" w:hAnsi="Arial" w:cs="Arial"/>
                <w:szCs w:val="20"/>
                <w:lang w:val="en-US"/>
              </w:rPr>
              <w:t>18</w:t>
            </w:r>
          </w:p>
        </w:tc>
        <w:tc>
          <w:tcPr>
            <w:tcW w:w="1619" w:type="pct"/>
            <w:shd w:val="clear" w:color="auto" w:fill="FFFFFF"/>
            <w:vAlign w:val="center"/>
          </w:tcPr>
          <w:p w14:paraId="2FE183E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Bãi Bằng</w:t>
            </w:r>
          </w:p>
        </w:tc>
        <w:tc>
          <w:tcPr>
            <w:tcW w:w="1932" w:type="pct"/>
            <w:shd w:val="clear" w:color="auto" w:fill="FFFFFF"/>
            <w:vAlign w:val="center"/>
          </w:tcPr>
          <w:p w14:paraId="798CE4D7" w14:textId="77777777" w:rsidR="003D67E6" w:rsidRPr="00BF5A61" w:rsidRDefault="003D67E6" w:rsidP="00506BE9">
            <w:pPr>
              <w:spacing w:before="120"/>
              <w:rPr>
                <w:rFonts w:cs="Arial"/>
                <w:szCs w:val="20"/>
              </w:rPr>
            </w:pPr>
            <w:r w:rsidRPr="00BF5A61">
              <w:rPr>
                <w:rStyle w:val="Other"/>
                <w:rFonts w:ascii="Arial" w:hAnsi="Arial" w:cs="Arial"/>
                <w:szCs w:val="20"/>
              </w:rPr>
              <w:t>Xã Cẩm Minh</w:t>
            </w:r>
          </w:p>
        </w:tc>
        <w:tc>
          <w:tcPr>
            <w:tcW w:w="1047" w:type="pct"/>
            <w:shd w:val="clear" w:color="auto" w:fill="FFFFFF"/>
            <w:vAlign w:val="center"/>
          </w:tcPr>
          <w:p w14:paraId="2D33FC5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17C10DF" w14:textId="77777777">
        <w:tblPrEx>
          <w:tblCellMar>
            <w:top w:w="0" w:type="dxa"/>
            <w:left w:w="0" w:type="dxa"/>
            <w:bottom w:w="0" w:type="dxa"/>
            <w:right w:w="0" w:type="dxa"/>
          </w:tblCellMar>
        </w:tblPrEx>
        <w:trPr>
          <w:jc w:val="center"/>
        </w:trPr>
        <w:tc>
          <w:tcPr>
            <w:tcW w:w="402" w:type="pct"/>
            <w:shd w:val="clear" w:color="auto" w:fill="FFFFFF"/>
            <w:vAlign w:val="center"/>
          </w:tcPr>
          <w:p w14:paraId="3A292EEF" w14:textId="77777777" w:rsidR="003D67E6" w:rsidRPr="00BF5A61" w:rsidRDefault="003D67E6" w:rsidP="00506BE9">
            <w:pPr>
              <w:spacing w:before="120"/>
              <w:rPr>
                <w:rFonts w:cs="Arial"/>
                <w:szCs w:val="20"/>
              </w:rPr>
            </w:pPr>
            <w:r w:rsidRPr="00BF5A61">
              <w:rPr>
                <w:rStyle w:val="Other"/>
                <w:rFonts w:ascii="Arial" w:hAnsi="Arial" w:cs="Arial"/>
                <w:szCs w:val="20"/>
                <w:lang w:val="en-US"/>
              </w:rPr>
              <w:t>19</w:t>
            </w:r>
          </w:p>
        </w:tc>
        <w:tc>
          <w:tcPr>
            <w:tcW w:w="1619" w:type="pct"/>
            <w:shd w:val="clear" w:color="auto" w:fill="FFFFFF"/>
            <w:vAlign w:val="center"/>
          </w:tcPr>
          <w:p w14:paraId="58FA49B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Gon</w:t>
            </w:r>
          </w:p>
        </w:tc>
        <w:tc>
          <w:tcPr>
            <w:tcW w:w="1932" w:type="pct"/>
            <w:shd w:val="clear" w:color="auto" w:fill="FFFFFF"/>
            <w:vAlign w:val="center"/>
          </w:tcPr>
          <w:p w14:paraId="14EB9302" w14:textId="77777777" w:rsidR="003D67E6" w:rsidRPr="00BF5A61" w:rsidRDefault="003D67E6" w:rsidP="00506BE9">
            <w:pPr>
              <w:spacing w:before="120"/>
              <w:rPr>
                <w:rFonts w:cs="Arial"/>
                <w:szCs w:val="20"/>
              </w:rPr>
            </w:pPr>
            <w:r w:rsidRPr="00BF5A61">
              <w:rPr>
                <w:rStyle w:val="Other"/>
                <w:rFonts w:ascii="Arial" w:hAnsi="Arial" w:cs="Arial"/>
                <w:szCs w:val="20"/>
              </w:rPr>
              <w:t>Xã Cẩm Phúc</w:t>
            </w:r>
          </w:p>
        </w:tc>
        <w:tc>
          <w:tcPr>
            <w:tcW w:w="1047" w:type="pct"/>
            <w:shd w:val="clear" w:color="auto" w:fill="FFFFFF"/>
            <w:vAlign w:val="center"/>
          </w:tcPr>
          <w:p w14:paraId="2C7361C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7233113" w14:textId="77777777">
        <w:tblPrEx>
          <w:tblCellMar>
            <w:top w:w="0" w:type="dxa"/>
            <w:left w:w="0" w:type="dxa"/>
            <w:bottom w:w="0" w:type="dxa"/>
            <w:right w:w="0" w:type="dxa"/>
          </w:tblCellMar>
        </w:tblPrEx>
        <w:trPr>
          <w:jc w:val="center"/>
        </w:trPr>
        <w:tc>
          <w:tcPr>
            <w:tcW w:w="402" w:type="pct"/>
            <w:shd w:val="clear" w:color="auto" w:fill="FFFFFF"/>
            <w:vAlign w:val="center"/>
          </w:tcPr>
          <w:p w14:paraId="6FA03092" w14:textId="77777777" w:rsidR="003D67E6" w:rsidRPr="00BF5A61" w:rsidRDefault="003D67E6" w:rsidP="00506BE9">
            <w:pPr>
              <w:spacing w:before="120"/>
              <w:rPr>
                <w:rFonts w:cs="Arial"/>
                <w:szCs w:val="20"/>
              </w:rPr>
            </w:pPr>
            <w:r w:rsidRPr="00BF5A61">
              <w:rPr>
                <w:rStyle w:val="Other"/>
                <w:rFonts w:ascii="Arial" w:hAnsi="Arial" w:cs="Arial"/>
                <w:szCs w:val="20"/>
                <w:lang w:val="en-US"/>
              </w:rPr>
              <w:t>20</w:t>
            </w:r>
          </w:p>
        </w:tc>
        <w:tc>
          <w:tcPr>
            <w:tcW w:w="1619" w:type="pct"/>
            <w:shd w:val="clear" w:color="auto" w:fill="FFFFFF"/>
            <w:vAlign w:val="center"/>
          </w:tcPr>
          <w:p w14:paraId="6F74510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Lụi</w:t>
            </w:r>
          </w:p>
        </w:tc>
        <w:tc>
          <w:tcPr>
            <w:tcW w:w="1932" w:type="pct"/>
            <w:shd w:val="clear" w:color="auto" w:fill="FFFFFF"/>
            <w:vAlign w:val="center"/>
          </w:tcPr>
          <w:p w14:paraId="5C54E995" w14:textId="77777777" w:rsidR="003D67E6" w:rsidRPr="00BF5A61" w:rsidRDefault="003D67E6" w:rsidP="00506BE9">
            <w:pPr>
              <w:spacing w:before="120"/>
              <w:rPr>
                <w:rFonts w:cs="Arial"/>
                <w:szCs w:val="20"/>
              </w:rPr>
            </w:pPr>
            <w:r w:rsidRPr="00BF5A61">
              <w:rPr>
                <w:rStyle w:val="Other"/>
                <w:rFonts w:ascii="Arial" w:hAnsi="Arial" w:cs="Arial"/>
                <w:szCs w:val="20"/>
              </w:rPr>
              <w:t>Xã Cẩm Hà</w:t>
            </w:r>
          </w:p>
        </w:tc>
        <w:tc>
          <w:tcPr>
            <w:tcW w:w="1047" w:type="pct"/>
            <w:shd w:val="clear" w:color="auto" w:fill="FFFFFF"/>
            <w:vAlign w:val="center"/>
          </w:tcPr>
          <w:p w14:paraId="4091DEF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D4A3B2E" w14:textId="77777777">
        <w:tblPrEx>
          <w:tblCellMar>
            <w:top w:w="0" w:type="dxa"/>
            <w:left w:w="0" w:type="dxa"/>
            <w:bottom w:w="0" w:type="dxa"/>
            <w:right w:w="0" w:type="dxa"/>
          </w:tblCellMar>
        </w:tblPrEx>
        <w:trPr>
          <w:jc w:val="center"/>
        </w:trPr>
        <w:tc>
          <w:tcPr>
            <w:tcW w:w="402" w:type="pct"/>
            <w:shd w:val="clear" w:color="auto" w:fill="FFFFFF"/>
            <w:vAlign w:val="center"/>
          </w:tcPr>
          <w:p w14:paraId="5C1E7819" w14:textId="77777777" w:rsidR="003D67E6" w:rsidRPr="00BF5A61" w:rsidRDefault="003D67E6" w:rsidP="00506BE9">
            <w:pPr>
              <w:spacing w:before="120"/>
              <w:rPr>
                <w:rFonts w:cs="Arial"/>
                <w:szCs w:val="20"/>
              </w:rPr>
            </w:pPr>
            <w:r w:rsidRPr="00BF5A61">
              <w:rPr>
                <w:rStyle w:val="Other"/>
                <w:rFonts w:ascii="Arial" w:hAnsi="Arial" w:cs="Arial"/>
                <w:szCs w:val="20"/>
                <w:lang w:val="en-US"/>
              </w:rPr>
              <w:t>21</w:t>
            </w:r>
          </w:p>
        </w:tc>
        <w:tc>
          <w:tcPr>
            <w:tcW w:w="1619" w:type="pct"/>
            <w:shd w:val="clear" w:color="auto" w:fill="FFFFFF"/>
            <w:vAlign w:val="center"/>
          </w:tcPr>
          <w:p w14:paraId="17F23AE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Kẻ Gỗ</w:t>
            </w:r>
          </w:p>
        </w:tc>
        <w:tc>
          <w:tcPr>
            <w:tcW w:w="1932" w:type="pct"/>
            <w:shd w:val="clear" w:color="auto" w:fill="FFFFFF"/>
            <w:vAlign w:val="center"/>
          </w:tcPr>
          <w:p w14:paraId="42C9EE35" w14:textId="77777777" w:rsidR="003D67E6" w:rsidRPr="00BF5A61" w:rsidRDefault="003D67E6" w:rsidP="00506BE9">
            <w:pPr>
              <w:spacing w:before="120"/>
              <w:rPr>
                <w:rFonts w:cs="Arial"/>
                <w:szCs w:val="20"/>
              </w:rPr>
            </w:pPr>
            <w:r w:rsidRPr="00BF5A61">
              <w:rPr>
                <w:rStyle w:val="Other"/>
                <w:rFonts w:ascii="Arial" w:hAnsi="Arial" w:cs="Arial"/>
                <w:szCs w:val="20"/>
              </w:rPr>
              <w:t>Xã Cẩm Mỹ</w:t>
            </w:r>
          </w:p>
        </w:tc>
        <w:tc>
          <w:tcPr>
            <w:tcW w:w="1047" w:type="pct"/>
            <w:shd w:val="clear" w:color="auto" w:fill="FFFFFF"/>
            <w:vAlign w:val="center"/>
          </w:tcPr>
          <w:p w14:paraId="57C435A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4F20BF6" w14:textId="77777777">
        <w:tblPrEx>
          <w:tblCellMar>
            <w:top w:w="0" w:type="dxa"/>
            <w:left w:w="0" w:type="dxa"/>
            <w:bottom w:w="0" w:type="dxa"/>
            <w:right w:w="0" w:type="dxa"/>
          </w:tblCellMar>
        </w:tblPrEx>
        <w:trPr>
          <w:jc w:val="center"/>
        </w:trPr>
        <w:tc>
          <w:tcPr>
            <w:tcW w:w="402" w:type="pct"/>
            <w:shd w:val="clear" w:color="auto" w:fill="FFFFFF"/>
            <w:vAlign w:val="center"/>
          </w:tcPr>
          <w:p w14:paraId="43CD1772" w14:textId="77777777" w:rsidR="003D67E6" w:rsidRPr="00BF5A61" w:rsidRDefault="003D67E6" w:rsidP="00506BE9">
            <w:pPr>
              <w:spacing w:before="120"/>
              <w:rPr>
                <w:rFonts w:cs="Arial"/>
                <w:szCs w:val="20"/>
              </w:rPr>
            </w:pPr>
            <w:r w:rsidRPr="00BF5A61">
              <w:rPr>
                <w:rStyle w:val="Other"/>
                <w:rFonts w:ascii="Arial" w:hAnsi="Arial" w:cs="Arial"/>
                <w:szCs w:val="20"/>
                <w:lang w:val="en-US"/>
              </w:rPr>
              <w:t>22</w:t>
            </w:r>
          </w:p>
        </w:tc>
        <w:tc>
          <w:tcPr>
            <w:tcW w:w="1619" w:type="pct"/>
            <w:shd w:val="clear" w:color="auto" w:fill="FFFFFF"/>
            <w:vAlign w:val="center"/>
          </w:tcPr>
          <w:p w14:paraId="2E09520C" w14:textId="77777777" w:rsidR="003D67E6" w:rsidRPr="00BF5A61" w:rsidRDefault="003B2036" w:rsidP="00506BE9">
            <w:pPr>
              <w:spacing w:before="120"/>
              <w:jc w:val="left"/>
              <w:rPr>
                <w:rFonts w:cs="Arial"/>
                <w:szCs w:val="20"/>
              </w:rPr>
            </w:pPr>
            <w:r w:rsidRPr="00BF5A61">
              <w:rPr>
                <w:rStyle w:val="Other"/>
                <w:rFonts w:ascii="Arial" w:hAnsi="Arial" w:cs="Arial"/>
                <w:szCs w:val="20"/>
              </w:rPr>
              <w:t xml:space="preserve">Chợ TT. Thiên </w:t>
            </w:r>
            <w:r w:rsidRPr="00BF5A61">
              <w:rPr>
                <w:rStyle w:val="Other"/>
                <w:rFonts w:ascii="Arial" w:hAnsi="Arial" w:cs="Arial"/>
                <w:szCs w:val="20"/>
                <w:lang w:val="en-US"/>
              </w:rPr>
              <w:t>C</w:t>
            </w:r>
            <w:r w:rsidR="003D67E6" w:rsidRPr="00BF5A61">
              <w:rPr>
                <w:rStyle w:val="Other"/>
                <w:rFonts w:ascii="Arial" w:hAnsi="Arial" w:cs="Arial"/>
                <w:szCs w:val="20"/>
              </w:rPr>
              <w:t>ầm</w:t>
            </w:r>
          </w:p>
        </w:tc>
        <w:tc>
          <w:tcPr>
            <w:tcW w:w="1932" w:type="pct"/>
            <w:shd w:val="clear" w:color="auto" w:fill="FFFFFF"/>
            <w:vAlign w:val="center"/>
          </w:tcPr>
          <w:p w14:paraId="369D63D6" w14:textId="77777777" w:rsidR="003D67E6" w:rsidRPr="00BF5A61" w:rsidRDefault="003D67E6" w:rsidP="00506BE9">
            <w:pPr>
              <w:spacing w:before="120"/>
              <w:rPr>
                <w:rFonts w:cs="Arial"/>
                <w:szCs w:val="20"/>
              </w:rPr>
            </w:pPr>
            <w:r w:rsidRPr="00BF5A61">
              <w:rPr>
                <w:rStyle w:val="Other"/>
                <w:rFonts w:ascii="Arial" w:hAnsi="Arial" w:cs="Arial"/>
                <w:szCs w:val="20"/>
              </w:rPr>
              <w:t xml:space="preserve">Thị trấn Thiên </w:t>
            </w:r>
            <w:r w:rsidR="00EC790F" w:rsidRPr="00BF5A61">
              <w:rPr>
                <w:rStyle w:val="Other"/>
                <w:rFonts w:ascii="Arial" w:hAnsi="Arial" w:cs="Arial"/>
                <w:szCs w:val="20"/>
              </w:rPr>
              <w:t>Cầm</w:t>
            </w:r>
          </w:p>
        </w:tc>
        <w:tc>
          <w:tcPr>
            <w:tcW w:w="1047" w:type="pct"/>
            <w:shd w:val="clear" w:color="auto" w:fill="FFFFFF"/>
            <w:vAlign w:val="center"/>
          </w:tcPr>
          <w:p w14:paraId="4F0BDB8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DDFAA47" w14:textId="77777777">
        <w:tblPrEx>
          <w:tblCellMar>
            <w:top w:w="0" w:type="dxa"/>
            <w:left w:w="0" w:type="dxa"/>
            <w:bottom w:w="0" w:type="dxa"/>
            <w:right w:w="0" w:type="dxa"/>
          </w:tblCellMar>
        </w:tblPrEx>
        <w:trPr>
          <w:jc w:val="center"/>
        </w:trPr>
        <w:tc>
          <w:tcPr>
            <w:tcW w:w="402" w:type="pct"/>
            <w:shd w:val="clear" w:color="auto" w:fill="FFFFFF"/>
            <w:vAlign w:val="center"/>
          </w:tcPr>
          <w:p w14:paraId="24C19324" w14:textId="77777777" w:rsidR="003D67E6" w:rsidRPr="00BF5A61" w:rsidRDefault="003D67E6" w:rsidP="00506BE9">
            <w:pPr>
              <w:spacing w:before="120"/>
              <w:rPr>
                <w:rFonts w:cs="Arial"/>
                <w:szCs w:val="20"/>
              </w:rPr>
            </w:pPr>
            <w:r w:rsidRPr="00BF5A61">
              <w:rPr>
                <w:rStyle w:val="Other"/>
                <w:rFonts w:ascii="Arial" w:hAnsi="Arial" w:cs="Arial"/>
                <w:szCs w:val="20"/>
                <w:lang w:val="en-US"/>
              </w:rPr>
              <w:t>23</w:t>
            </w:r>
          </w:p>
        </w:tc>
        <w:tc>
          <w:tcPr>
            <w:tcW w:w="1619" w:type="pct"/>
            <w:shd w:val="clear" w:color="auto" w:fill="FFFFFF"/>
            <w:vAlign w:val="center"/>
          </w:tcPr>
          <w:p w14:paraId="31369D7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Cẩm Vịnh</w:t>
            </w:r>
          </w:p>
        </w:tc>
        <w:tc>
          <w:tcPr>
            <w:tcW w:w="1932" w:type="pct"/>
            <w:shd w:val="clear" w:color="auto" w:fill="FFFFFF"/>
            <w:vAlign w:val="center"/>
          </w:tcPr>
          <w:p w14:paraId="174328A9" w14:textId="77777777" w:rsidR="003D67E6" w:rsidRPr="00BF5A61" w:rsidRDefault="003D67E6" w:rsidP="00506BE9">
            <w:pPr>
              <w:spacing w:before="120"/>
              <w:rPr>
                <w:rFonts w:cs="Arial"/>
                <w:szCs w:val="20"/>
              </w:rPr>
            </w:pPr>
            <w:r w:rsidRPr="00BF5A61">
              <w:rPr>
                <w:rStyle w:val="Other"/>
                <w:rFonts w:ascii="Arial" w:hAnsi="Arial" w:cs="Arial"/>
                <w:szCs w:val="20"/>
              </w:rPr>
              <w:t>Xã Cẩm Vịnh</w:t>
            </w:r>
          </w:p>
        </w:tc>
        <w:tc>
          <w:tcPr>
            <w:tcW w:w="1047" w:type="pct"/>
            <w:shd w:val="clear" w:color="auto" w:fill="FFFFFF"/>
            <w:vAlign w:val="center"/>
          </w:tcPr>
          <w:p w14:paraId="067B93B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018F610" w14:textId="77777777">
        <w:tblPrEx>
          <w:tblCellMar>
            <w:top w:w="0" w:type="dxa"/>
            <w:left w:w="0" w:type="dxa"/>
            <w:bottom w:w="0" w:type="dxa"/>
            <w:right w:w="0" w:type="dxa"/>
          </w:tblCellMar>
        </w:tblPrEx>
        <w:trPr>
          <w:jc w:val="center"/>
        </w:trPr>
        <w:tc>
          <w:tcPr>
            <w:tcW w:w="402" w:type="pct"/>
            <w:shd w:val="clear" w:color="auto" w:fill="FFFFFF"/>
            <w:vAlign w:val="center"/>
          </w:tcPr>
          <w:p w14:paraId="18943FD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V</w:t>
            </w:r>
          </w:p>
        </w:tc>
        <w:tc>
          <w:tcPr>
            <w:tcW w:w="1619" w:type="pct"/>
            <w:shd w:val="clear" w:color="auto" w:fill="FFFFFF"/>
            <w:vAlign w:val="center"/>
          </w:tcPr>
          <w:p w14:paraId="0A629B24"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Thạch Hà</w:t>
            </w:r>
          </w:p>
        </w:tc>
        <w:tc>
          <w:tcPr>
            <w:tcW w:w="1932" w:type="pct"/>
            <w:shd w:val="clear" w:color="auto" w:fill="FFFFFF"/>
            <w:vAlign w:val="center"/>
          </w:tcPr>
          <w:p w14:paraId="03E65ABF"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3733FA60" w14:textId="77777777" w:rsidR="003D67E6" w:rsidRPr="00BF5A61" w:rsidRDefault="003D67E6" w:rsidP="00506BE9">
            <w:pPr>
              <w:spacing w:before="120"/>
              <w:rPr>
                <w:rFonts w:cs="Arial"/>
                <w:szCs w:val="20"/>
                <w:lang w:eastAsia="en-US"/>
              </w:rPr>
            </w:pPr>
          </w:p>
        </w:tc>
      </w:tr>
      <w:tr w:rsidR="003D67E6" w:rsidRPr="00BF5A61" w14:paraId="2752FC35" w14:textId="77777777">
        <w:tblPrEx>
          <w:tblCellMar>
            <w:top w:w="0" w:type="dxa"/>
            <w:left w:w="0" w:type="dxa"/>
            <w:bottom w:w="0" w:type="dxa"/>
            <w:right w:w="0" w:type="dxa"/>
          </w:tblCellMar>
        </w:tblPrEx>
        <w:trPr>
          <w:jc w:val="center"/>
        </w:trPr>
        <w:tc>
          <w:tcPr>
            <w:tcW w:w="402" w:type="pct"/>
            <w:shd w:val="clear" w:color="auto" w:fill="FFFFFF"/>
            <w:vAlign w:val="center"/>
          </w:tcPr>
          <w:p w14:paraId="38A49EB4"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1E691F8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Già</w:t>
            </w:r>
          </w:p>
        </w:tc>
        <w:tc>
          <w:tcPr>
            <w:tcW w:w="1932" w:type="pct"/>
            <w:shd w:val="clear" w:color="auto" w:fill="FFFFFF"/>
            <w:vAlign w:val="center"/>
          </w:tcPr>
          <w:p w14:paraId="41EB6A77" w14:textId="77777777" w:rsidR="003D67E6" w:rsidRPr="00BF5A61" w:rsidRDefault="003D67E6" w:rsidP="00506BE9">
            <w:pPr>
              <w:spacing w:before="120"/>
              <w:rPr>
                <w:rFonts w:cs="Arial"/>
                <w:szCs w:val="20"/>
              </w:rPr>
            </w:pPr>
            <w:r w:rsidRPr="00BF5A61">
              <w:rPr>
                <w:rStyle w:val="Other"/>
                <w:rFonts w:ascii="Arial" w:hAnsi="Arial" w:cs="Arial"/>
                <w:szCs w:val="20"/>
              </w:rPr>
              <w:t>Xã Thạch Kênh</w:t>
            </w:r>
          </w:p>
        </w:tc>
        <w:tc>
          <w:tcPr>
            <w:tcW w:w="1047" w:type="pct"/>
            <w:shd w:val="clear" w:color="auto" w:fill="FFFFFF"/>
            <w:vAlign w:val="center"/>
          </w:tcPr>
          <w:p w14:paraId="7F602AB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32D7D3E" w14:textId="77777777">
        <w:tblPrEx>
          <w:tblCellMar>
            <w:top w:w="0" w:type="dxa"/>
            <w:left w:w="0" w:type="dxa"/>
            <w:bottom w:w="0" w:type="dxa"/>
            <w:right w:w="0" w:type="dxa"/>
          </w:tblCellMar>
        </w:tblPrEx>
        <w:trPr>
          <w:jc w:val="center"/>
        </w:trPr>
        <w:tc>
          <w:tcPr>
            <w:tcW w:w="402" w:type="pct"/>
            <w:shd w:val="clear" w:color="auto" w:fill="FFFFFF"/>
            <w:vAlign w:val="center"/>
          </w:tcPr>
          <w:p w14:paraId="35A23560"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2AE67F9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Gát</w:t>
            </w:r>
          </w:p>
        </w:tc>
        <w:tc>
          <w:tcPr>
            <w:tcW w:w="1932" w:type="pct"/>
            <w:shd w:val="clear" w:color="auto" w:fill="FFFFFF"/>
            <w:vAlign w:val="center"/>
          </w:tcPr>
          <w:p w14:paraId="67B983EB" w14:textId="77777777" w:rsidR="003D67E6" w:rsidRPr="00BF5A61" w:rsidRDefault="003D67E6" w:rsidP="00506BE9">
            <w:pPr>
              <w:spacing w:before="120"/>
              <w:rPr>
                <w:rFonts w:cs="Arial"/>
                <w:szCs w:val="20"/>
              </w:rPr>
            </w:pPr>
            <w:r w:rsidRPr="00BF5A61">
              <w:rPr>
                <w:rStyle w:val="Other"/>
                <w:rFonts w:ascii="Arial" w:hAnsi="Arial" w:cs="Arial"/>
                <w:szCs w:val="20"/>
              </w:rPr>
              <w:t>Xã Việt Tiến</w:t>
            </w:r>
          </w:p>
        </w:tc>
        <w:tc>
          <w:tcPr>
            <w:tcW w:w="1047" w:type="pct"/>
            <w:shd w:val="clear" w:color="auto" w:fill="FFFFFF"/>
            <w:vAlign w:val="center"/>
          </w:tcPr>
          <w:p w14:paraId="5306B3D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1C3AD76" w14:textId="77777777">
        <w:tblPrEx>
          <w:tblCellMar>
            <w:top w:w="0" w:type="dxa"/>
            <w:left w:w="0" w:type="dxa"/>
            <w:bottom w:w="0" w:type="dxa"/>
            <w:right w:w="0" w:type="dxa"/>
          </w:tblCellMar>
        </w:tblPrEx>
        <w:trPr>
          <w:jc w:val="center"/>
        </w:trPr>
        <w:tc>
          <w:tcPr>
            <w:tcW w:w="402" w:type="pct"/>
            <w:shd w:val="clear" w:color="auto" w:fill="FFFFFF"/>
            <w:vAlign w:val="center"/>
          </w:tcPr>
          <w:p w14:paraId="432A9A53"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546F441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Mương</w:t>
            </w:r>
          </w:p>
        </w:tc>
        <w:tc>
          <w:tcPr>
            <w:tcW w:w="1932" w:type="pct"/>
            <w:shd w:val="clear" w:color="auto" w:fill="FFFFFF"/>
            <w:vAlign w:val="center"/>
          </w:tcPr>
          <w:p w14:paraId="4B93C2FA" w14:textId="77777777" w:rsidR="003D67E6" w:rsidRPr="00BF5A61" w:rsidRDefault="003D67E6" w:rsidP="00506BE9">
            <w:pPr>
              <w:spacing w:before="120"/>
              <w:rPr>
                <w:rFonts w:cs="Arial"/>
                <w:szCs w:val="20"/>
              </w:rPr>
            </w:pPr>
            <w:r w:rsidRPr="00BF5A61">
              <w:rPr>
                <w:rStyle w:val="Other"/>
                <w:rFonts w:ascii="Arial" w:hAnsi="Arial" w:cs="Arial"/>
                <w:szCs w:val="20"/>
              </w:rPr>
              <w:t>Thị trấn Thạch Hà</w:t>
            </w:r>
          </w:p>
        </w:tc>
        <w:tc>
          <w:tcPr>
            <w:tcW w:w="1047" w:type="pct"/>
            <w:shd w:val="clear" w:color="auto" w:fill="FFFFFF"/>
            <w:vAlign w:val="center"/>
          </w:tcPr>
          <w:p w14:paraId="7EABD97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3A9951E" w14:textId="77777777">
        <w:tblPrEx>
          <w:tblCellMar>
            <w:top w:w="0" w:type="dxa"/>
            <w:left w:w="0" w:type="dxa"/>
            <w:bottom w:w="0" w:type="dxa"/>
            <w:right w:w="0" w:type="dxa"/>
          </w:tblCellMar>
        </w:tblPrEx>
        <w:trPr>
          <w:jc w:val="center"/>
        </w:trPr>
        <w:tc>
          <w:tcPr>
            <w:tcW w:w="402" w:type="pct"/>
            <w:shd w:val="clear" w:color="auto" w:fill="FFFFFF"/>
            <w:vAlign w:val="center"/>
          </w:tcPr>
          <w:p w14:paraId="6AE256EA"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082D410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Trẻn</w:t>
            </w:r>
          </w:p>
        </w:tc>
        <w:tc>
          <w:tcPr>
            <w:tcW w:w="1932" w:type="pct"/>
            <w:shd w:val="clear" w:color="auto" w:fill="FFFFFF"/>
            <w:vAlign w:val="center"/>
          </w:tcPr>
          <w:p w14:paraId="4B2554E2" w14:textId="77777777" w:rsidR="003D67E6" w:rsidRPr="00BF5A61" w:rsidRDefault="003D67E6" w:rsidP="00506BE9">
            <w:pPr>
              <w:spacing w:before="120"/>
              <w:rPr>
                <w:rFonts w:cs="Arial"/>
                <w:szCs w:val="20"/>
              </w:rPr>
            </w:pPr>
            <w:r w:rsidRPr="00BF5A61">
              <w:rPr>
                <w:rStyle w:val="Other"/>
                <w:rFonts w:ascii="Arial" w:hAnsi="Arial" w:cs="Arial"/>
                <w:szCs w:val="20"/>
              </w:rPr>
              <w:t>Xã Thạch Long</w:t>
            </w:r>
          </w:p>
        </w:tc>
        <w:tc>
          <w:tcPr>
            <w:tcW w:w="1047" w:type="pct"/>
            <w:shd w:val="clear" w:color="auto" w:fill="FFFFFF"/>
            <w:vAlign w:val="center"/>
          </w:tcPr>
          <w:p w14:paraId="72362EA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14FAED1" w14:textId="77777777">
        <w:tblPrEx>
          <w:tblCellMar>
            <w:top w:w="0" w:type="dxa"/>
            <w:left w:w="0" w:type="dxa"/>
            <w:bottom w:w="0" w:type="dxa"/>
            <w:right w:w="0" w:type="dxa"/>
          </w:tblCellMar>
        </w:tblPrEx>
        <w:trPr>
          <w:jc w:val="center"/>
        </w:trPr>
        <w:tc>
          <w:tcPr>
            <w:tcW w:w="402" w:type="pct"/>
            <w:shd w:val="clear" w:color="auto" w:fill="FFFFFF"/>
            <w:vAlign w:val="center"/>
          </w:tcPr>
          <w:p w14:paraId="3BCA5386"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5BF31B4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Hương Bộc</w:t>
            </w:r>
          </w:p>
        </w:tc>
        <w:tc>
          <w:tcPr>
            <w:tcW w:w="1932" w:type="pct"/>
            <w:shd w:val="clear" w:color="auto" w:fill="FFFFFF"/>
            <w:vAlign w:val="center"/>
          </w:tcPr>
          <w:p w14:paraId="186AB708" w14:textId="77777777" w:rsidR="003D67E6" w:rsidRPr="00BF5A61" w:rsidRDefault="003D67E6" w:rsidP="00506BE9">
            <w:pPr>
              <w:spacing w:before="120"/>
              <w:rPr>
                <w:rFonts w:cs="Arial"/>
                <w:szCs w:val="20"/>
              </w:rPr>
            </w:pPr>
            <w:r w:rsidRPr="00BF5A61">
              <w:rPr>
                <w:rStyle w:val="Other"/>
                <w:rFonts w:ascii="Arial" w:hAnsi="Arial" w:cs="Arial"/>
                <w:szCs w:val="20"/>
              </w:rPr>
              <w:t>Xã Tân Lâm Hương</w:t>
            </w:r>
          </w:p>
        </w:tc>
        <w:tc>
          <w:tcPr>
            <w:tcW w:w="1047" w:type="pct"/>
            <w:shd w:val="clear" w:color="auto" w:fill="FFFFFF"/>
            <w:vAlign w:val="center"/>
          </w:tcPr>
          <w:p w14:paraId="50FC7CE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E56ECC6" w14:textId="77777777">
        <w:tblPrEx>
          <w:tblCellMar>
            <w:top w:w="0" w:type="dxa"/>
            <w:left w:w="0" w:type="dxa"/>
            <w:bottom w:w="0" w:type="dxa"/>
            <w:right w:w="0" w:type="dxa"/>
          </w:tblCellMar>
        </w:tblPrEx>
        <w:trPr>
          <w:jc w:val="center"/>
        </w:trPr>
        <w:tc>
          <w:tcPr>
            <w:tcW w:w="402" w:type="pct"/>
            <w:shd w:val="clear" w:color="auto" w:fill="FFFFFF"/>
            <w:vAlign w:val="center"/>
          </w:tcPr>
          <w:p w14:paraId="68F22AB1"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2D5CACEF"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Nông Trường</w:t>
            </w:r>
          </w:p>
        </w:tc>
        <w:tc>
          <w:tcPr>
            <w:tcW w:w="1932" w:type="pct"/>
            <w:shd w:val="clear" w:color="auto" w:fill="FFFFFF"/>
            <w:vAlign w:val="center"/>
          </w:tcPr>
          <w:p w14:paraId="57630997" w14:textId="77777777" w:rsidR="003D67E6" w:rsidRPr="00BF5A61" w:rsidRDefault="003D67E6" w:rsidP="00506BE9">
            <w:pPr>
              <w:spacing w:before="120"/>
              <w:rPr>
                <w:rFonts w:cs="Arial"/>
                <w:szCs w:val="20"/>
              </w:rPr>
            </w:pPr>
            <w:r w:rsidRPr="00BF5A61">
              <w:rPr>
                <w:rStyle w:val="Other"/>
                <w:rFonts w:ascii="Arial" w:hAnsi="Arial" w:cs="Arial"/>
                <w:szCs w:val="20"/>
              </w:rPr>
              <w:t>Xã Ngọc Sơn</w:t>
            </w:r>
          </w:p>
        </w:tc>
        <w:tc>
          <w:tcPr>
            <w:tcW w:w="1047" w:type="pct"/>
            <w:shd w:val="clear" w:color="auto" w:fill="FFFFFF"/>
            <w:vAlign w:val="center"/>
          </w:tcPr>
          <w:p w14:paraId="0D73CB9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94478ED" w14:textId="77777777">
        <w:tblPrEx>
          <w:tblCellMar>
            <w:top w:w="0" w:type="dxa"/>
            <w:left w:w="0" w:type="dxa"/>
            <w:bottom w:w="0" w:type="dxa"/>
            <w:right w:w="0" w:type="dxa"/>
          </w:tblCellMar>
        </w:tblPrEx>
        <w:trPr>
          <w:jc w:val="center"/>
        </w:trPr>
        <w:tc>
          <w:tcPr>
            <w:tcW w:w="402" w:type="pct"/>
            <w:shd w:val="clear" w:color="auto" w:fill="FFFFFF"/>
            <w:vAlign w:val="center"/>
          </w:tcPr>
          <w:p w14:paraId="57C63E3F"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6B4EDA5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4B1A30B0" w14:textId="77777777" w:rsidR="003D67E6" w:rsidRPr="00BF5A61" w:rsidRDefault="003D67E6" w:rsidP="00506BE9">
            <w:pPr>
              <w:spacing w:before="120"/>
              <w:rPr>
                <w:rFonts w:cs="Arial"/>
                <w:szCs w:val="20"/>
              </w:rPr>
            </w:pPr>
            <w:r w:rsidRPr="00BF5A61">
              <w:rPr>
                <w:rStyle w:val="Other"/>
                <w:rFonts w:ascii="Arial" w:hAnsi="Arial" w:cs="Arial"/>
                <w:szCs w:val="20"/>
              </w:rPr>
              <w:t>Xã Lưu Vĩnh Sơn</w:t>
            </w:r>
          </w:p>
        </w:tc>
        <w:tc>
          <w:tcPr>
            <w:tcW w:w="1047" w:type="pct"/>
            <w:shd w:val="clear" w:color="auto" w:fill="FFFFFF"/>
            <w:vAlign w:val="center"/>
          </w:tcPr>
          <w:p w14:paraId="46CAB31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971D835" w14:textId="77777777">
        <w:tblPrEx>
          <w:tblCellMar>
            <w:top w:w="0" w:type="dxa"/>
            <w:left w:w="0" w:type="dxa"/>
            <w:bottom w:w="0" w:type="dxa"/>
            <w:right w:w="0" w:type="dxa"/>
          </w:tblCellMar>
        </w:tblPrEx>
        <w:trPr>
          <w:jc w:val="center"/>
        </w:trPr>
        <w:tc>
          <w:tcPr>
            <w:tcW w:w="402" w:type="pct"/>
            <w:shd w:val="clear" w:color="auto" w:fill="FFFFFF"/>
            <w:vAlign w:val="center"/>
          </w:tcPr>
          <w:p w14:paraId="02E00F91"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68C1DDA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Trổ</w:t>
            </w:r>
          </w:p>
        </w:tc>
        <w:tc>
          <w:tcPr>
            <w:tcW w:w="1932" w:type="pct"/>
            <w:shd w:val="clear" w:color="auto" w:fill="FFFFFF"/>
            <w:vAlign w:val="center"/>
          </w:tcPr>
          <w:p w14:paraId="70604CEB" w14:textId="77777777" w:rsidR="003D67E6" w:rsidRPr="00BF5A61" w:rsidRDefault="003D67E6" w:rsidP="00506BE9">
            <w:pPr>
              <w:spacing w:before="120"/>
              <w:rPr>
                <w:rFonts w:cs="Arial"/>
                <w:szCs w:val="20"/>
              </w:rPr>
            </w:pPr>
            <w:r w:rsidRPr="00BF5A61">
              <w:rPr>
                <w:rStyle w:val="Other"/>
                <w:rFonts w:ascii="Arial" w:hAnsi="Arial" w:cs="Arial"/>
                <w:szCs w:val="20"/>
              </w:rPr>
              <w:t>Xã Thạch Đài</w:t>
            </w:r>
          </w:p>
        </w:tc>
        <w:tc>
          <w:tcPr>
            <w:tcW w:w="1047" w:type="pct"/>
            <w:shd w:val="clear" w:color="auto" w:fill="FFFFFF"/>
            <w:vAlign w:val="center"/>
          </w:tcPr>
          <w:p w14:paraId="3973C5A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EBBC7C7" w14:textId="77777777">
        <w:tblPrEx>
          <w:tblCellMar>
            <w:top w:w="0" w:type="dxa"/>
            <w:left w:w="0" w:type="dxa"/>
            <w:bottom w:w="0" w:type="dxa"/>
            <w:right w:w="0" w:type="dxa"/>
          </w:tblCellMar>
        </w:tblPrEx>
        <w:trPr>
          <w:jc w:val="center"/>
        </w:trPr>
        <w:tc>
          <w:tcPr>
            <w:tcW w:w="402" w:type="pct"/>
            <w:shd w:val="clear" w:color="auto" w:fill="FFFFFF"/>
            <w:vAlign w:val="center"/>
          </w:tcPr>
          <w:p w14:paraId="0F802281"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41B859A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Sơn</w:t>
            </w:r>
          </w:p>
        </w:tc>
        <w:tc>
          <w:tcPr>
            <w:tcW w:w="1932" w:type="pct"/>
            <w:shd w:val="clear" w:color="auto" w:fill="FFFFFF"/>
            <w:vAlign w:val="center"/>
          </w:tcPr>
          <w:p w14:paraId="58540447" w14:textId="77777777" w:rsidR="003D67E6" w:rsidRPr="00BF5A61" w:rsidRDefault="003D67E6" w:rsidP="00506BE9">
            <w:pPr>
              <w:spacing w:before="120"/>
              <w:rPr>
                <w:rFonts w:cs="Arial"/>
                <w:szCs w:val="20"/>
              </w:rPr>
            </w:pPr>
            <w:r w:rsidRPr="00BF5A61">
              <w:rPr>
                <w:rStyle w:val="Other"/>
                <w:rFonts w:ascii="Arial" w:hAnsi="Arial" w:cs="Arial"/>
                <w:szCs w:val="20"/>
              </w:rPr>
              <w:t>Xã Đỉnh Bàn</w:t>
            </w:r>
          </w:p>
        </w:tc>
        <w:tc>
          <w:tcPr>
            <w:tcW w:w="1047" w:type="pct"/>
            <w:shd w:val="clear" w:color="auto" w:fill="FFFFFF"/>
            <w:vAlign w:val="center"/>
          </w:tcPr>
          <w:p w14:paraId="2A3502D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520E498" w14:textId="77777777">
        <w:tblPrEx>
          <w:tblCellMar>
            <w:top w:w="0" w:type="dxa"/>
            <w:left w:w="0" w:type="dxa"/>
            <w:bottom w:w="0" w:type="dxa"/>
            <w:right w:w="0" w:type="dxa"/>
          </w:tblCellMar>
        </w:tblPrEx>
        <w:trPr>
          <w:jc w:val="center"/>
        </w:trPr>
        <w:tc>
          <w:tcPr>
            <w:tcW w:w="402" w:type="pct"/>
            <w:shd w:val="clear" w:color="auto" w:fill="FFFFFF"/>
            <w:vAlign w:val="center"/>
          </w:tcPr>
          <w:p w14:paraId="14EC01ED"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3D12926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0C8740D4" w14:textId="77777777" w:rsidR="003D67E6" w:rsidRPr="00BF5A61" w:rsidRDefault="003D67E6" w:rsidP="00506BE9">
            <w:pPr>
              <w:spacing w:before="120"/>
              <w:rPr>
                <w:rFonts w:cs="Arial"/>
                <w:szCs w:val="20"/>
              </w:rPr>
            </w:pPr>
            <w:r w:rsidRPr="00BF5A61">
              <w:rPr>
                <w:rStyle w:val="Other"/>
                <w:rFonts w:ascii="Arial" w:hAnsi="Arial" w:cs="Arial"/>
                <w:szCs w:val="20"/>
              </w:rPr>
              <w:t>Xã Thạch Khê</w:t>
            </w:r>
          </w:p>
        </w:tc>
        <w:tc>
          <w:tcPr>
            <w:tcW w:w="1047" w:type="pct"/>
            <w:shd w:val="clear" w:color="auto" w:fill="FFFFFF"/>
            <w:vAlign w:val="center"/>
          </w:tcPr>
          <w:p w14:paraId="3BCEBC7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5AB34BD" w14:textId="77777777">
        <w:tblPrEx>
          <w:tblCellMar>
            <w:top w:w="0" w:type="dxa"/>
            <w:left w:w="0" w:type="dxa"/>
            <w:bottom w:w="0" w:type="dxa"/>
            <w:right w:w="0" w:type="dxa"/>
          </w:tblCellMar>
        </w:tblPrEx>
        <w:trPr>
          <w:jc w:val="center"/>
        </w:trPr>
        <w:tc>
          <w:tcPr>
            <w:tcW w:w="402" w:type="pct"/>
            <w:shd w:val="clear" w:color="auto" w:fill="FFFFFF"/>
            <w:vAlign w:val="center"/>
          </w:tcPr>
          <w:p w14:paraId="59EE5A02"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27FFE0CF"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Chùa Sò</w:t>
            </w:r>
          </w:p>
        </w:tc>
        <w:tc>
          <w:tcPr>
            <w:tcW w:w="1932" w:type="pct"/>
            <w:shd w:val="clear" w:color="auto" w:fill="FFFFFF"/>
            <w:vAlign w:val="center"/>
          </w:tcPr>
          <w:p w14:paraId="1E603620" w14:textId="77777777" w:rsidR="003D67E6" w:rsidRPr="00BF5A61" w:rsidRDefault="003D67E6" w:rsidP="00506BE9">
            <w:pPr>
              <w:spacing w:before="120"/>
              <w:rPr>
                <w:rFonts w:cs="Arial"/>
                <w:szCs w:val="20"/>
              </w:rPr>
            </w:pPr>
            <w:r w:rsidRPr="00BF5A61">
              <w:rPr>
                <w:rStyle w:val="Other"/>
                <w:rFonts w:ascii="Arial" w:hAnsi="Arial" w:cs="Arial"/>
                <w:szCs w:val="20"/>
              </w:rPr>
              <w:t>Xã Thạch Lạc</w:t>
            </w:r>
          </w:p>
        </w:tc>
        <w:tc>
          <w:tcPr>
            <w:tcW w:w="1047" w:type="pct"/>
            <w:shd w:val="clear" w:color="auto" w:fill="FFFFFF"/>
            <w:vAlign w:val="center"/>
          </w:tcPr>
          <w:p w14:paraId="6C0923B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341BC1D" w14:textId="77777777">
        <w:tblPrEx>
          <w:tblCellMar>
            <w:top w:w="0" w:type="dxa"/>
            <w:left w:w="0" w:type="dxa"/>
            <w:bottom w:w="0" w:type="dxa"/>
            <w:right w:w="0" w:type="dxa"/>
          </w:tblCellMar>
        </w:tblPrEx>
        <w:trPr>
          <w:jc w:val="center"/>
        </w:trPr>
        <w:tc>
          <w:tcPr>
            <w:tcW w:w="402" w:type="pct"/>
            <w:shd w:val="clear" w:color="auto" w:fill="FFFFFF"/>
            <w:vAlign w:val="center"/>
          </w:tcPr>
          <w:p w14:paraId="0412FED2"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67C66EB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Đạo</w:t>
            </w:r>
          </w:p>
        </w:tc>
        <w:tc>
          <w:tcPr>
            <w:tcW w:w="1932" w:type="pct"/>
            <w:shd w:val="clear" w:color="auto" w:fill="FFFFFF"/>
            <w:vAlign w:val="center"/>
          </w:tcPr>
          <w:p w14:paraId="4291632D" w14:textId="77777777" w:rsidR="003D67E6" w:rsidRPr="00BF5A61" w:rsidRDefault="003D67E6" w:rsidP="00506BE9">
            <w:pPr>
              <w:spacing w:before="120"/>
              <w:rPr>
                <w:rFonts w:cs="Arial"/>
                <w:szCs w:val="20"/>
              </w:rPr>
            </w:pPr>
            <w:r w:rsidRPr="00BF5A61">
              <w:rPr>
                <w:rStyle w:val="Other"/>
                <w:rFonts w:ascii="Arial" w:hAnsi="Arial" w:cs="Arial"/>
                <w:szCs w:val="20"/>
              </w:rPr>
              <w:t>Xã Thạch Văn</w:t>
            </w:r>
          </w:p>
        </w:tc>
        <w:tc>
          <w:tcPr>
            <w:tcW w:w="1047" w:type="pct"/>
            <w:shd w:val="clear" w:color="auto" w:fill="FFFFFF"/>
            <w:vAlign w:val="center"/>
          </w:tcPr>
          <w:p w14:paraId="5E969E3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418E2FC" w14:textId="77777777">
        <w:tblPrEx>
          <w:tblCellMar>
            <w:top w:w="0" w:type="dxa"/>
            <w:left w:w="0" w:type="dxa"/>
            <w:bottom w:w="0" w:type="dxa"/>
            <w:right w:w="0" w:type="dxa"/>
          </w:tblCellMar>
        </w:tblPrEx>
        <w:trPr>
          <w:jc w:val="center"/>
        </w:trPr>
        <w:tc>
          <w:tcPr>
            <w:tcW w:w="402" w:type="pct"/>
            <w:shd w:val="clear" w:color="auto" w:fill="FFFFFF"/>
            <w:vAlign w:val="center"/>
          </w:tcPr>
          <w:p w14:paraId="1BDA8D96"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1619" w:type="pct"/>
            <w:shd w:val="clear" w:color="auto" w:fill="FFFFFF"/>
            <w:vAlign w:val="center"/>
          </w:tcPr>
          <w:p w14:paraId="2A76804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Động</w:t>
            </w:r>
          </w:p>
        </w:tc>
        <w:tc>
          <w:tcPr>
            <w:tcW w:w="1932" w:type="pct"/>
            <w:shd w:val="clear" w:color="auto" w:fill="FFFFFF"/>
            <w:vAlign w:val="center"/>
          </w:tcPr>
          <w:p w14:paraId="1F249E0E" w14:textId="77777777" w:rsidR="003D67E6" w:rsidRPr="00BF5A61" w:rsidRDefault="003D67E6" w:rsidP="00506BE9">
            <w:pPr>
              <w:spacing w:before="120"/>
              <w:rPr>
                <w:rFonts w:cs="Arial"/>
                <w:szCs w:val="20"/>
              </w:rPr>
            </w:pPr>
            <w:r w:rsidRPr="00BF5A61">
              <w:rPr>
                <w:rStyle w:val="Other"/>
                <w:rFonts w:ascii="Arial" w:hAnsi="Arial" w:cs="Arial"/>
                <w:szCs w:val="20"/>
              </w:rPr>
              <w:t>Xã Thạch Hội</w:t>
            </w:r>
          </w:p>
        </w:tc>
        <w:tc>
          <w:tcPr>
            <w:tcW w:w="1047" w:type="pct"/>
            <w:shd w:val="clear" w:color="auto" w:fill="FFFFFF"/>
            <w:vAlign w:val="center"/>
          </w:tcPr>
          <w:p w14:paraId="5AD04CA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8422E10" w14:textId="77777777">
        <w:tblPrEx>
          <w:tblCellMar>
            <w:top w:w="0" w:type="dxa"/>
            <w:left w:w="0" w:type="dxa"/>
            <w:bottom w:w="0" w:type="dxa"/>
            <w:right w:w="0" w:type="dxa"/>
          </w:tblCellMar>
        </w:tblPrEx>
        <w:trPr>
          <w:jc w:val="center"/>
        </w:trPr>
        <w:tc>
          <w:tcPr>
            <w:tcW w:w="402" w:type="pct"/>
            <w:shd w:val="clear" w:color="auto" w:fill="FFFFFF"/>
            <w:vAlign w:val="center"/>
          </w:tcPr>
          <w:p w14:paraId="49C881E3"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1619" w:type="pct"/>
            <w:shd w:val="clear" w:color="auto" w:fill="FFFFFF"/>
            <w:vAlign w:val="center"/>
          </w:tcPr>
          <w:p w14:paraId="2C2BBEF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Thạch Thắng</w:t>
            </w:r>
          </w:p>
        </w:tc>
        <w:tc>
          <w:tcPr>
            <w:tcW w:w="1932" w:type="pct"/>
            <w:shd w:val="clear" w:color="auto" w:fill="FFFFFF"/>
            <w:vAlign w:val="center"/>
          </w:tcPr>
          <w:p w14:paraId="254A4AAC" w14:textId="77777777" w:rsidR="003D67E6" w:rsidRPr="00BF5A61" w:rsidRDefault="003D67E6" w:rsidP="00506BE9">
            <w:pPr>
              <w:spacing w:before="120"/>
              <w:rPr>
                <w:rFonts w:cs="Arial"/>
                <w:szCs w:val="20"/>
              </w:rPr>
            </w:pPr>
            <w:r w:rsidRPr="00BF5A61">
              <w:rPr>
                <w:rStyle w:val="Other"/>
                <w:rFonts w:ascii="Arial" w:hAnsi="Arial" w:cs="Arial"/>
                <w:szCs w:val="20"/>
              </w:rPr>
              <w:t>Xã Thạch Thắng</w:t>
            </w:r>
          </w:p>
        </w:tc>
        <w:tc>
          <w:tcPr>
            <w:tcW w:w="1047" w:type="pct"/>
            <w:shd w:val="clear" w:color="auto" w:fill="FFFFFF"/>
            <w:vAlign w:val="center"/>
          </w:tcPr>
          <w:p w14:paraId="2E1F77C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3C1C677" w14:textId="77777777">
        <w:tblPrEx>
          <w:tblCellMar>
            <w:top w:w="0" w:type="dxa"/>
            <w:left w:w="0" w:type="dxa"/>
            <w:bottom w:w="0" w:type="dxa"/>
            <w:right w:w="0" w:type="dxa"/>
          </w:tblCellMar>
        </w:tblPrEx>
        <w:trPr>
          <w:jc w:val="center"/>
        </w:trPr>
        <w:tc>
          <w:tcPr>
            <w:tcW w:w="402" w:type="pct"/>
            <w:shd w:val="clear" w:color="auto" w:fill="FFFFFF"/>
            <w:vAlign w:val="center"/>
          </w:tcPr>
          <w:p w14:paraId="6DEDD475"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1619" w:type="pct"/>
            <w:shd w:val="clear" w:color="auto" w:fill="FFFFFF"/>
            <w:vAlign w:val="center"/>
          </w:tcPr>
          <w:p w14:paraId="57FC72A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Bia</w:t>
            </w:r>
          </w:p>
        </w:tc>
        <w:tc>
          <w:tcPr>
            <w:tcW w:w="1932" w:type="pct"/>
            <w:shd w:val="clear" w:color="auto" w:fill="FFFFFF"/>
            <w:vAlign w:val="center"/>
          </w:tcPr>
          <w:p w14:paraId="0AC67A82" w14:textId="77777777" w:rsidR="003D67E6" w:rsidRPr="00BF5A61" w:rsidRDefault="003D67E6" w:rsidP="00506BE9">
            <w:pPr>
              <w:spacing w:before="120"/>
              <w:rPr>
                <w:rFonts w:cs="Arial"/>
                <w:szCs w:val="20"/>
              </w:rPr>
            </w:pPr>
            <w:r w:rsidRPr="00BF5A61">
              <w:rPr>
                <w:rStyle w:val="Other"/>
                <w:rFonts w:ascii="Arial" w:hAnsi="Arial" w:cs="Arial"/>
                <w:szCs w:val="20"/>
              </w:rPr>
              <w:t>Xã Thạch Xuân</w:t>
            </w:r>
          </w:p>
        </w:tc>
        <w:tc>
          <w:tcPr>
            <w:tcW w:w="1047" w:type="pct"/>
            <w:shd w:val="clear" w:color="auto" w:fill="FFFFFF"/>
            <w:vAlign w:val="center"/>
          </w:tcPr>
          <w:p w14:paraId="7B5695E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3EFFCC6" w14:textId="77777777">
        <w:tblPrEx>
          <w:tblCellMar>
            <w:top w:w="0" w:type="dxa"/>
            <w:left w:w="0" w:type="dxa"/>
            <w:bottom w:w="0" w:type="dxa"/>
            <w:right w:w="0" w:type="dxa"/>
          </w:tblCellMar>
        </w:tblPrEx>
        <w:trPr>
          <w:jc w:val="center"/>
        </w:trPr>
        <w:tc>
          <w:tcPr>
            <w:tcW w:w="402" w:type="pct"/>
            <w:shd w:val="clear" w:color="auto" w:fill="FFFFFF"/>
            <w:vAlign w:val="center"/>
          </w:tcPr>
          <w:p w14:paraId="7BE78D55"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1619" w:type="pct"/>
            <w:shd w:val="clear" w:color="auto" w:fill="FFFFFF"/>
            <w:vAlign w:val="center"/>
          </w:tcPr>
          <w:p w14:paraId="7D25E85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Đồn</w:t>
            </w:r>
          </w:p>
        </w:tc>
        <w:tc>
          <w:tcPr>
            <w:tcW w:w="1932" w:type="pct"/>
            <w:shd w:val="clear" w:color="auto" w:fill="FFFFFF"/>
            <w:vAlign w:val="center"/>
          </w:tcPr>
          <w:p w14:paraId="32504CF8" w14:textId="77777777" w:rsidR="003D67E6" w:rsidRPr="00BF5A61" w:rsidRDefault="003D67E6" w:rsidP="00506BE9">
            <w:pPr>
              <w:spacing w:before="120"/>
              <w:rPr>
                <w:rFonts w:cs="Arial"/>
                <w:szCs w:val="20"/>
              </w:rPr>
            </w:pPr>
            <w:r w:rsidRPr="00BF5A61">
              <w:rPr>
                <w:rStyle w:val="Other"/>
                <w:rFonts w:ascii="Arial" w:hAnsi="Arial" w:cs="Arial"/>
                <w:szCs w:val="20"/>
              </w:rPr>
              <w:t>Xã Nam Điền</w:t>
            </w:r>
          </w:p>
        </w:tc>
        <w:tc>
          <w:tcPr>
            <w:tcW w:w="1047" w:type="pct"/>
            <w:shd w:val="clear" w:color="auto" w:fill="FFFFFF"/>
            <w:vAlign w:val="center"/>
          </w:tcPr>
          <w:p w14:paraId="4DA5927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3889AA7" w14:textId="77777777">
        <w:tblPrEx>
          <w:tblCellMar>
            <w:top w:w="0" w:type="dxa"/>
            <w:left w:w="0" w:type="dxa"/>
            <w:bottom w:w="0" w:type="dxa"/>
            <w:right w:w="0" w:type="dxa"/>
          </w:tblCellMar>
        </w:tblPrEx>
        <w:trPr>
          <w:jc w:val="center"/>
        </w:trPr>
        <w:tc>
          <w:tcPr>
            <w:tcW w:w="402" w:type="pct"/>
            <w:shd w:val="clear" w:color="auto" w:fill="FFFFFF"/>
            <w:vAlign w:val="center"/>
          </w:tcPr>
          <w:p w14:paraId="08C11E36"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1619" w:type="pct"/>
            <w:shd w:val="clear" w:color="auto" w:fill="FFFFFF"/>
            <w:vAlign w:val="center"/>
          </w:tcPr>
          <w:p w14:paraId="73B0AEC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thị trấn Thạch Hà</w:t>
            </w:r>
          </w:p>
        </w:tc>
        <w:tc>
          <w:tcPr>
            <w:tcW w:w="1932" w:type="pct"/>
            <w:shd w:val="clear" w:color="auto" w:fill="FFFFFF"/>
            <w:vAlign w:val="center"/>
          </w:tcPr>
          <w:p w14:paraId="5C2D9B66" w14:textId="77777777" w:rsidR="003D67E6" w:rsidRPr="00BF5A61" w:rsidRDefault="003D67E6" w:rsidP="00506BE9">
            <w:pPr>
              <w:spacing w:before="120"/>
              <w:rPr>
                <w:rFonts w:cs="Arial"/>
                <w:szCs w:val="20"/>
              </w:rPr>
            </w:pPr>
            <w:r w:rsidRPr="00BF5A61">
              <w:rPr>
                <w:rStyle w:val="Other"/>
                <w:rFonts w:ascii="Arial" w:hAnsi="Arial" w:cs="Arial"/>
                <w:szCs w:val="20"/>
              </w:rPr>
              <w:t>Thị trấn Thạch Hà</w:t>
            </w:r>
          </w:p>
        </w:tc>
        <w:tc>
          <w:tcPr>
            <w:tcW w:w="1047" w:type="pct"/>
            <w:shd w:val="clear" w:color="auto" w:fill="FFFFFF"/>
            <w:vAlign w:val="center"/>
          </w:tcPr>
          <w:p w14:paraId="5CAF7E2E"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46C630CF" w14:textId="77777777">
        <w:tblPrEx>
          <w:tblCellMar>
            <w:top w:w="0" w:type="dxa"/>
            <w:left w:w="0" w:type="dxa"/>
            <w:bottom w:w="0" w:type="dxa"/>
            <w:right w:w="0" w:type="dxa"/>
          </w:tblCellMar>
        </w:tblPrEx>
        <w:trPr>
          <w:jc w:val="center"/>
        </w:trPr>
        <w:tc>
          <w:tcPr>
            <w:tcW w:w="402" w:type="pct"/>
            <w:shd w:val="clear" w:color="auto" w:fill="FFFFFF"/>
            <w:vAlign w:val="center"/>
          </w:tcPr>
          <w:p w14:paraId="3AA1E0BE" w14:textId="77777777" w:rsidR="003D67E6" w:rsidRPr="00BF5A61" w:rsidRDefault="003D67E6" w:rsidP="00506BE9">
            <w:pPr>
              <w:spacing w:before="120"/>
              <w:rPr>
                <w:rFonts w:cs="Arial"/>
                <w:szCs w:val="20"/>
              </w:rPr>
            </w:pPr>
            <w:r w:rsidRPr="00BF5A61">
              <w:rPr>
                <w:rStyle w:val="Other"/>
                <w:rFonts w:ascii="Arial" w:hAnsi="Arial" w:cs="Arial"/>
                <w:szCs w:val="20"/>
                <w:lang w:val="en-US"/>
              </w:rPr>
              <w:t>18</w:t>
            </w:r>
          </w:p>
        </w:tc>
        <w:tc>
          <w:tcPr>
            <w:tcW w:w="1619" w:type="pct"/>
            <w:shd w:val="clear" w:color="auto" w:fill="FFFFFF"/>
            <w:vAlign w:val="center"/>
          </w:tcPr>
          <w:p w14:paraId="6F37BE53"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Rú (vị trí mới)</w:t>
            </w:r>
          </w:p>
        </w:tc>
        <w:tc>
          <w:tcPr>
            <w:tcW w:w="1932" w:type="pct"/>
            <w:shd w:val="clear" w:color="auto" w:fill="FFFFFF"/>
            <w:vAlign w:val="center"/>
          </w:tcPr>
          <w:p w14:paraId="488D662C" w14:textId="77777777" w:rsidR="003D67E6" w:rsidRPr="00BF5A61" w:rsidRDefault="003D67E6" w:rsidP="00506BE9">
            <w:pPr>
              <w:spacing w:before="120"/>
              <w:rPr>
                <w:rFonts w:cs="Arial"/>
                <w:szCs w:val="20"/>
              </w:rPr>
            </w:pPr>
            <w:r w:rsidRPr="00BF5A61">
              <w:rPr>
                <w:rStyle w:val="Other"/>
                <w:rFonts w:ascii="Arial" w:hAnsi="Arial" w:cs="Arial"/>
                <w:szCs w:val="20"/>
              </w:rPr>
              <w:t>Xã Thạch Sơn</w:t>
            </w:r>
          </w:p>
        </w:tc>
        <w:tc>
          <w:tcPr>
            <w:tcW w:w="1047" w:type="pct"/>
            <w:shd w:val="clear" w:color="auto" w:fill="FFFFFF"/>
            <w:vAlign w:val="center"/>
          </w:tcPr>
          <w:p w14:paraId="73956EB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8AD7F5F" w14:textId="77777777">
        <w:tblPrEx>
          <w:tblCellMar>
            <w:top w:w="0" w:type="dxa"/>
            <w:left w:w="0" w:type="dxa"/>
            <w:bottom w:w="0" w:type="dxa"/>
            <w:right w:w="0" w:type="dxa"/>
          </w:tblCellMar>
        </w:tblPrEx>
        <w:trPr>
          <w:jc w:val="center"/>
        </w:trPr>
        <w:tc>
          <w:tcPr>
            <w:tcW w:w="402" w:type="pct"/>
            <w:shd w:val="clear" w:color="auto" w:fill="FFFFFF"/>
            <w:vAlign w:val="center"/>
          </w:tcPr>
          <w:p w14:paraId="3C4B619F" w14:textId="77777777" w:rsidR="003D67E6" w:rsidRPr="00BF5A61" w:rsidRDefault="003D67E6" w:rsidP="00506BE9">
            <w:pPr>
              <w:spacing w:before="120"/>
              <w:rPr>
                <w:rFonts w:cs="Arial"/>
                <w:szCs w:val="20"/>
              </w:rPr>
            </w:pPr>
            <w:r w:rsidRPr="00BF5A61">
              <w:rPr>
                <w:rStyle w:val="Other"/>
                <w:rFonts w:ascii="Arial" w:hAnsi="Arial" w:cs="Arial"/>
                <w:szCs w:val="20"/>
                <w:lang w:val="en-US"/>
              </w:rPr>
              <w:t>19</w:t>
            </w:r>
          </w:p>
        </w:tc>
        <w:tc>
          <w:tcPr>
            <w:tcW w:w="1619" w:type="pct"/>
            <w:shd w:val="clear" w:color="auto" w:fill="FFFFFF"/>
            <w:vAlign w:val="center"/>
          </w:tcPr>
          <w:p w14:paraId="32ECE43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Ba Giang</w:t>
            </w:r>
          </w:p>
        </w:tc>
        <w:tc>
          <w:tcPr>
            <w:tcW w:w="1932" w:type="pct"/>
            <w:shd w:val="clear" w:color="auto" w:fill="FFFFFF"/>
            <w:vAlign w:val="center"/>
          </w:tcPr>
          <w:p w14:paraId="44FC929C" w14:textId="77777777" w:rsidR="003D67E6" w:rsidRPr="00BF5A61" w:rsidRDefault="003D67E6" w:rsidP="00506BE9">
            <w:pPr>
              <w:spacing w:before="120"/>
              <w:rPr>
                <w:rFonts w:cs="Arial"/>
                <w:szCs w:val="20"/>
              </w:rPr>
            </w:pPr>
            <w:r w:rsidRPr="00BF5A61">
              <w:rPr>
                <w:rStyle w:val="Other"/>
                <w:rFonts w:ascii="Arial" w:hAnsi="Arial" w:cs="Arial"/>
                <w:szCs w:val="20"/>
              </w:rPr>
              <w:t>Xã Việt Tiến</w:t>
            </w:r>
          </w:p>
        </w:tc>
        <w:tc>
          <w:tcPr>
            <w:tcW w:w="1047" w:type="pct"/>
            <w:shd w:val="clear" w:color="auto" w:fill="FFFFFF"/>
            <w:vAlign w:val="center"/>
          </w:tcPr>
          <w:p w14:paraId="2891491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9ADF275" w14:textId="77777777">
        <w:tblPrEx>
          <w:tblCellMar>
            <w:top w:w="0" w:type="dxa"/>
            <w:left w:w="0" w:type="dxa"/>
            <w:bottom w:w="0" w:type="dxa"/>
            <w:right w:w="0" w:type="dxa"/>
          </w:tblCellMar>
        </w:tblPrEx>
        <w:trPr>
          <w:jc w:val="center"/>
        </w:trPr>
        <w:tc>
          <w:tcPr>
            <w:tcW w:w="402" w:type="pct"/>
            <w:shd w:val="clear" w:color="auto" w:fill="FFFFFF"/>
            <w:vAlign w:val="center"/>
          </w:tcPr>
          <w:p w14:paraId="62FC4A0F" w14:textId="77777777" w:rsidR="003D67E6" w:rsidRPr="00BF5A61" w:rsidRDefault="003D67E6" w:rsidP="00506BE9">
            <w:pPr>
              <w:spacing w:before="120"/>
              <w:rPr>
                <w:rFonts w:cs="Arial"/>
                <w:szCs w:val="20"/>
              </w:rPr>
            </w:pPr>
            <w:r w:rsidRPr="00BF5A61">
              <w:rPr>
                <w:rStyle w:val="Other"/>
                <w:rFonts w:ascii="Arial" w:hAnsi="Arial" w:cs="Arial"/>
                <w:szCs w:val="20"/>
                <w:lang w:val="en-US"/>
              </w:rPr>
              <w:t>20</w:t>
            </w:r>
          </w:p>
        </w:tc>
        <w:tc>
          <w:tcPr>
            <w:tcW w:w="1619" w:type="pct"/>
            <w:shd w:val="clear" w:color="auto" w:fill="FFFFFF"/>
            <w:vAlign w:val="center"/>
          </w:tcPr>
          <w:p w14:paraId="03B2068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Thạch Tân</w:t>
            </w:r>
          </w:p>
        </w:tc>
        <w:tc>
          <w:tcPr>
            <w:tcW w:w="1932" w:type="pct"/>
            <w:shd w:val="clear" w:color="auto" w:fill="FFFFFF"/>
            <w:vAlign w:val="center"/>
          </w:tcPr>
          <w:p w14:paraId="5FB14427" w14:textId="77777777" w:rsidR="003D67E6" w:rsidRPr="00BF5A61" w:rsidRDefault="003D67E6" w:rsidP="00506BE9">
            <w:pPr>
              <w:spacing w:before="120"/>
              <w:rPr>
                <w:rFonts w:cs="Arial"/>
                <w:szCs w:val="20"/>
              </w:rPr>
            </w:pPr>
            <w:r w:rsidRPr="00BF5A61">
              <w:rPr>
                <w:rStyle w:val="Other"/>
                <w:rFonts w:ascii="Arial" w:hAnsi="Arial" w:cs="Arial"/>
                <w:szCs w:val="20"/>
              </w:rPr>
              <w:t>Xã Tân Lâm Hương</w:t>
            </w:r>
          </w:p>
        </w:tc>
        <w:tc>
          <w:tcPr>
            <w:tcW w:w="1047" w:type="pct"/>
            <w:shd w:val="clear" w:color="auto" w:fill="FFFFFF"/>
            <w:vAlign w:val="center"/>
          </w:tcPr>
          <w:p w14:paraId="2E908794"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97533D8" w14:textId="77777777">
        <w:tblPrEx>
          <w:tblCellMar>
            <w:top w:w="0" w:type="dxa"/>
            <w:left w:w="0" w:type="dxa"/>
            <w:bottom w:w="0" w:type="dxa"/>
            <w:right w:w="0" w:type="dxa"/>
          </w:tblCellMar>
        </w:tblPrEx>
        <w:trPr>
          <w:jc w:val="center"/>
        </w:trPr>
        <w:tc>
          <w:tcPr>
            <w:tcW w:w="402" w:type="pct"/>
            <w:shd w:val="clear" w:color="auto" w:fill="FFFFFF"/>
            <w:vAlign w:val="center"/>
          </w:tcPr>
          <w:p w14:paraId="213B6D77" w14:textId="77777777" w:rsidR="003D67E6" w:rsidRPr="00BF5A61" w:rsidRDefault="003D67E6" w:rsidP="00506BE9">
            <w:pPr>
              <w:spacing w:before="120"/>
              <w:rPr>
                <w:rFonts w:cs="Arial"/>
                <w:szCs w:val="20"/>
              </w:rPr>
            </w:pPr>
            <w:r w:rsidRPr="00BF5A61">
              <w:rPr>
                <w:rStyle w:val="Other"/>
                <w:rFonts w:ascii="Arial" w:hAnsi="Arial" w:cs="Arial"/>
                <w:szCs w:val="20"/>
                <w:lang w:val="en-US"/>
              </w:rPr>
              <w:t>21</w:t>
            </w:r>
          </w:p>
        </w:tc>
        <w:tc>
          <w:tcPr>
            <w:tcW w:w="1619" w:type="pct"/>
            <w:shd w:val="clear" w:color="auto" w:fill="FFFFFF"/>
            <w:vAlign w:val="center"/>
          </w:tcPr>
          <w:p w14:paraId="7FE3248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Tượng Sơn</w:t>
            </w:r>
          </w:p>
        </w:tc>
        <w:tc>
          <w:tcPr>
            <w:tcW w:w="1932" w:type="pct"/>
            <w:shd w:val="clear" w:color="auto" w:fill="FFFFFF"/>
            <w:vAlign w:val="center"/>
          </w:tcPr>
          <w:p w14:paraId="47FE2983" w14:textId="77777777" w:rsidR="003D67E6" w:rsidRPr="00BF5A61" w:rsidRDefault="003D67E6" w:rsidP="00506BE9">
            <w:pPr>
              <w:spacing w:before="120"/>
              <w:rPr>
                <w:rFonts w:cs="Arial"/>
                <w:szCs w:val="20"/>
              </w:rPr>
            </w:pPr>
            <w:r w:rsidRPr="00BF5A61">
              <w:rPr>
                <w:rStyle w:val="Other"/>
                <w:rFonts w:ascii="Arial" w:hAnsi="Arial" w:cs="Arial"/>
                <w:szCs w:val="20"/>
              </w:rPr>
              <w:t>Xã Tượng Sơn</w:t>
            </w:r>
          </w:p>
        </w:tc>
        <w:tc>
          <w:tcPr>
            <w:tcW w:w="1047" w:type="pct"/>
            <w:shd w:val="clear" w:color="auto" w:fill="FFFFFF"/>
            <w:vAlign w:val="center"/>
          </w:tcPr>
          <w:p w14:paraId="7C8B5CD4"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AD94E18" w14:textId="77777777">
        <w:tblPrEx>
          <w:tblCellMar>
            <w:top w:w="0" w:type="dxa"/>
            <w:left w:w="0" w:type="dxa"/>
            <w:bottom w:w="0" w:type="dxa"/>
            <w:right w:w="0" w:type="dxa"/>
          </w:tblCellMar>
        </w:tblPrEx>
        <w:trPr>
          <w:jc w:val="center"/>
        </w:trPr>
        <w:tc>
          <w:tcPr>
            <w:tcW w:w="402" w:type="pct"/>
            <w:shd w:val="clear" w:color="auto" w:fill="FFFFFF"/>
            <w:vAlign w:val="center"/>
          </w:tcPr>
          <w:p w14:paraId="70529EA3" w14:textId="77777777" w:rsidR="003D67E6" w:rsidRPr="00BF5A61" w:rsidRDefault="003D67E6" w:rsidP="00506BE9">
            <w:pPr>
              <w:spacing w:before="120"/>
              <w:rPr>
                <w:rFonts w:cs="Arial"/>
                <w:szCs w:val="20"/>
              </w:rPr>
            </w:pPr>
            <w:r w:rsidRPr="00BF5A61">
              <w:rPr>
                <w:rStyle w:val="Other"/>
                <w:rFonts w:ascii="Arial" w:hAnsi="Arial" w:cs="Arial"/>
                <w:szCs w:val="20"/>
                <w:lang w:val="en-US"/>
              </w:rPr>
              <w:t>22</w:t>
            </w:r>
          </w:p>
        </w:tc>
        <w:tc>
          <w:tcPr>
            <w:tcW w:w="1619" w:type="pct"/>
            <w:shd w:val="clear" w:color="auto" w:fill="FFFFFF"/>
            <w:vAlign w:val="center"/>
          </w:tcPr>
          <w:p w14:paraId="2C9CC3C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Bắc Hải</w:t>
            </w:r>
          </w:p>
        </w:tc>
        <w:tc>
          <w:tcPr>
            <w:tcW w:w="1932" w:type="pct"/>
            <w:shd w:val="clear" w:color="auto" w:fill="FFFFFF"/>
            <w:vAlign w:val="center"/>
          </w:tcPr>
          <w:p w14:paraId="150EBCBA" w14:textId="77777777" w:rsidR="003D67E6" w:rsidRPr="00BF5A61" w:rsidRDefault="003D67E6" w:rsidP="00506BE9">
            <w:pPr>
              <w:spacing w:before="120"/>
              <w:rPr>
                <w:rFonts w:cs="Arial"/>
                <w:szCs w:val="20"/>
              </w:rPr>
            </w:pPr>
            <w:r w:rsidRPr="00BF5A61">
              <w:rPr>
                <w:rStyle w:val="Other"/>
                <w:rFonts w:ascii="Arial" w:hAnsi="Arial" w:cs="Arial"/>
                <w:szCs w:val="20"/>
              </w:rPr>
              <w:t>Xã Thạch Hải</w:t>
            </w:r>
          </w:p>
        </w:tc>
        <w:tc>
          <w:tcPr>
            <w:tcW w:w="1047" w:type="pct"/>
            <w:shd w:val="clear" w:color="auto" w:fill="FFFFFF"/>
            <w:vAlign w:val="center"/>
          </w:tcPr>
          <w:p w14:paraId="716AD77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D29982F" w14:textId="77777777">
        <w:tblPrEx>
          <w:tblCellMar>
            <w:top w:w="0" w:type="dxa"/>
            <w:left w:w="0" w:type="dxa"/>
            <w:bottom w:w="0" w:type="dxa"/>
            <w:right w:w="0" w:type="dxa"/>
          </w:tblCellMar>
        </w:tblPrEx>
        <w:trPr>
          <w:jc w:val="center"/>
        </w:trPr>
        <w:tc>
          <w:tcPr>
            <w:tcW w:w="402" w:type="pct"/>
            <w:shd w:val="clear" w:color="auto" w:fill="FFFFFF"/>
            <w:vAlign w:val="center"/>
          </w:tcPr>
          <w:p w14:paraId="6D95C269"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VI</w:t>
            </w:r>
          </w:p>
        </w:tc>
        <w:tc>
          <w:tcPr>
            <w:tcW w:w="1619" w:type="pct"/>
            <w:shd w:val="clear" w:color="auto" w:fill="FFFFFF"/>
            <w:vAlign w:val="center"/>
          </w:tcPr>
          <w:p w14:paraId="2550323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Lộc Hà</w:t>
            </w:r>
          </w:p>
        </w:tc>
        <w:tc>
          <w:tcPr>
            <w:tcW w:w="1932" w:type="pct"/>
            <w:shd w:val="clear" w:color="auto" w:fill="FFFFFF"/>
            <w:vAlign w:val="center"/>
          </w:tcPr>
          <w:p w14:paraId="10A3AD1F"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72352DC3" w14:textId="77777777" w:rsidR="003D67E6" w:rsidRPr="00BF5A61" w:rsidRDefault="003D67E6" w:rsidP="00506BE9">
            <w:pPr>
              <w:spacing w:before="120"/>
              <w:rPr>
                <w:rFonts w:cs="Arial"/>
                <w:szCs w:val="20"/>
                <w:lang w:eastAsia="en-US"/>
              </w:rPr>
            </w:pPr>
          </w:p>
        </w:tc>
      </w:tr>
      <w:tr w:rsidR="003D67E6" w:rsidRPr="00BF5A61" w14:paraId="0D40D317" w14:textId="77777777">
        <w:tblPrEx>
          <w:tblCellMar>
            <w:top w:w="0" w:type="dxa"/>
            <w:left w:w="0" w:type="dxa"/>
            <w:bottom w:w="0" w:type="dxa"/>
            <w:right w:w="0" w:type="dxa"/>
          </w:tblCellMar>
        </w:tblPrEx>
        <w:trPr>
          <w:jc w:val="center"/>
        </w:trPr>
        <w:tc>
          <w:tcPr>
            <w:tcW w:w="402" w:type="pct"/>
            <w:shd w:val="clear" w:color="auto" w:fill="FFFFFF"/>
            <w:vAlign w:val="center"/>
          </w:tcPr>
          <w:p w14:paraId="3FC03723"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4C10217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Mai Phụ</w:t>
            </w:r>
          </w:p>
        </w:tc>
        <w:tc>
          <w:tcPr>
            <w:tcW w:w="1932" w:type="pct"/>
            <w:shd w:val="clear" w:color="auto" w:fill="FFFFFF"/>
            <w:vAlign w:val="center"/>
          </w:tcPr>
          <w:p w14:paraId="21E1A835" w14:textId="77777777" w:rsidR="003D67E6" w:rsidRPr="00BF5A61" w:rsidRDefault="003D67E6" w:rsidP="00506BE9">
            <w:pPr>
              <w:spacing w:before="120"/>
              <w:rPr>
                <w:rFonts w:cs="Arial"/>
                <w:szCs w:val="20"/>
              </w:rPr>
            </w:pPr>
            <w:r w:rsidRPr="00BF5A61">
              <w:rPr>
                <w:rStyle w:val="Other"/>
                <w:rFonts w:ascii="Arial" w:hAnsi="Arial" w:cs="Arial"/>
                <w:szCs w:val="20"/>
              </w:rPr>
              <w:t>Xã Mai Phụ</w:t>
            </w:r>
          </w:p>
        </w:tc>
        <w:tc>
          <w:tcPr>
            <w:tcW w:w="1047" w:type="pct"/>
            <w:shd w:val="clear" w:color="auto" w:fill="FFFFFF"/>
            <w:vAlign w:val="center"/>
          </w:tcPr>
          <w:p w14:paraId="68FEAD0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683D721" w14:textId="77777777">
        <w:tblPrEx>
          <w:tblCellMar>
            <w:top w:w="0" w:type="dxa"/>
            <w:left w:w="0" w:type="dxa"/>
            <w:bottom w:w="0" w:type="dxa"/>
            <w:right w:w="0" w:type="dxa"/>
          </w:tblCellMar>
        </w:tblPrEx>
        <w:trPr>
          <w:jc w:val="center"/>
        </w:trPr>
        <w:tc>
          <w:tcPr>
            <w:tcW w:w="402" w:type="pct"/>
            <w:shd w:val="clear" w:color="auto" w:fill="FFFFFF"/>
            <w:vAlign w:val="center"/>
          </w:tcPr>
          <w:p w14:paraId="0AEEE244"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096AF41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 Trù</w:t>
            </w:r>
          </w:p>
        </w:tc>
        <w:tc>
          <w:tcPr>
            <w:tcW w:w="1932" w:type="pct"/>
            <w:shd w:val="clear" w:color="auto" w:fill="FFFFFF"/>
            <w:vAlign w:val="center"/>
          </w:tcPr>
          <w:p w14:paraId="6721EDD7" w14:textId="77777777" w:rsidR="003D67E6" w:rsidRPr="00BF5A61" w:rsidRDefault="003D67E6" w:rsidP="00506BE9">
            <w:pPr>
              <w:spacing w:before="120"/>
              <w:rPr>
                <w:rFonts w:cs="Arial"/>
                <w:szCs w:val="20"/>
              </w:rPr>
            </w:pPr>
            <w:r w:rsidRPr="00BF5A61">
              <w:rPr>
                <w:rStyle w:val="Other"/>
                <w:rFonts w:ascii="Arial" w:hAnsi="Arial" w:cs="Arial"/>
                <w:szCs w:val="20"/>
              </w:rPr>
              <w:t>Xã Phù Lưu</w:t>
            </w:r>
          </w:p>
        </w:tc>
        <w:tc>
          <w:tcPr>
            <w:tcW w:w="1047" w:type="pct"/>
            <w:shd w:val="clear" w:color="auto" w:fill="FFFFFF"/>
            <w:vAlign w:val="center"/>
          </w:tcPr>
          <w:p w14:paraId="1BAE3DC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7D20064" w14:textId="77777777">
        <w:tblPrEx>
          <w:tblCellMar>
            <w:top w:w="0" w:type="dxa"/>
            <w:left w:w="0" w:type="dxa"/>
            <w:bottom w:w="0" w:type="dxa"/>
            <w:right w:w="0" w:type="dxa"/>
          </w:tblCellMar>
        </w:tblPrEx>
        <w:trPr>
          <w:jc w:val="center"/>
        </w:trPr>
        <w:tc>
          <w:tcPr>
            <w:tcW w:w="402" w:type="pct"/>
            <w:shd w:val="clear" w:color="auto" w:fill="FFFFFF"/>
            <w:vAlign w:val="center"/>
          </w:tcPr>
          <w:p w14:paraId="0AE0C171"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6B69C53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Huyện</w:t>
            </w:r>
          </w:p>
        </w:tc>
        <w:tc>
          <w:tcPr>
            <w:tcW w:w="1932" w:type="pct"/>
            <w:shd w:val="clear" w:color="auto" w:fill="FFFFFF"/>
            <w:vAlign w:val="center"/>
          </w:tcPr>
          <w:p w14:paraId="53BFE5E3" w14:textId="77777777" w:rsidR="003D67E6" w:rsidRPr="00BF5A61" w:rsidRDefault="003D67E6" w:rsidP="00506BE9">
            <w:pPr>
              <w:spacing w:before="120"/>
              <w:rPr>
                <w:rFonts w:cs="Arial"/>
                <w:szCs w:val="20"/>
              </w:rPr>
            </w:pPr>
            <w:r w:rsidRPr="00BF5A61">
              <w:rPr>
                <w:rStyle w:val="Other"/>
                <w:rFonts w:ascii="Arial" w:hAnsi="Arial" w:cs="Arial"/>
                <w:szCs w:val="20"/>
              </w:rPr>
              <w:t>Xã Bình An</w:t>
            </w:r>
          </w:p>
        </w:tc>
        <w:tc>
          <w:tcPr>
            <w:tcW w:w="1047" w:type="pct"/>
            <w:shd w:val="clear" w:color="auto" w:fill="FFFFFF"/>
            <w:vAlign w:val="center"/>
          </w:tcPr>
          <w:p w14:paraId="03E308B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5D5B924" w14:textId="77777777">
        <w:tblPrEx>
          <w:tblCellMar>
            <w:top w:w="0" w:type="dxa"/>
            <w:left w:w="0" w:type="dxa"/>
            <w:bottom w:w="0" w:type="dxa"/>
            <w:right w:w="0" w:type="dxa"/>
          </w:tblCellMar>
        </w:tblPrEx>
        <w:trPr>
          <w:jc w:val="center"/>
        </w:trPr>
        <w:tc>
          <w:tcPr>
            <w:tcW w:w="402" w:type="pct"/>
            <w:shd w:val="clear" w:color="auto" w:fill="FFFFFF"/>
            <w:vAlign w:val="center"/>
          </w:tcPr>
          <w:p w14:paraId="0E65C0BE"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709FE64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Trại</w:t>
            </w:r>
          </w:p>
        </w:tc>
        <w:tc>
          <w:tcPr>
            <w:tcW w:w="1932" w:type="pct"/>
            <w:shd w:val="clear" w:color="auto" w:fill="FFFFFF"/>
            <w:vAlign w:val="center"/>
          </w:tcPr>
          <w:p w14:paraId="415226E8" w14:textId="77777777" w:rsidR="003D67E6" w:rsidRPr="00BF5A61" w:rsidRDefault="003D67E6" w:rsidP="00506BE9">
            <w:pPr>
              <w:spacing w:before="120"/>
              <w:rPr>
                <w:rFonts w:cs="Arial"/>
                <w:szCs w:val="20"/>
              </w:rPr>
            </w:pPr>
            <w:r w:rsidRPr="00BF5A61">
              <w:rPr>
                <w:rStyle w:val="Other"/>
                <w:rFonts w:ascii="Arial" w:hAnsi="Arial" w:cs="Arial"/>
                <w:szCs w:val="20"/>
              </w:rPr>
              <w:t>Xã Hộ Độ</w:t>
            </w:r>
          </w:p>
        </w:tc>
        <w:tc>
          <w:tcPr>
            <w:tcW w:w="1047" w:type="pct"/>
            <w:shd w:val="clear" w:color="auto" w:fill="FFFFFF"/>
            <w:vAlign w:val="center"/>
          </w:tcPr>
          <w:p w14:paraId="07AB688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3133829" w14:textId="77777777">
        <w:tblPrEx>
          <w:tblCellMar>
            <w:top w:w="0" w:type="dxa"/>
            <w:left w:w="0" w:type="dxa"/>
            <w:bottom w:w="0" w:type="dxa"/>
            <w:right w:w="0" w:type="dxa"/>
          </w:tblCellMar>
        </w:tblPrEx>
        <w:trPr>
          <w:jc w:val="center"/>
        </w:trPr>
        <w:tc>
          <w:tcPr>
            <w:tcW w:w="402" w:type="pct"/>
            <w:shd w:val="clear" w:color="auto" w:fill="FFFFFF"/>
            <w:vAlign w:val="center"/>
          </w:tcPr>
          <w:p w14:paraId="032C7977"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5C3C867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Cồn</w:t>
            </w:r>
          </w:p>
        </w:tc>
        <w:tc>
          <w:tcPr>
            <w:tcW w:w="1932" w:type="pct"/>
            <w:shd w:val="clear" w:color="auto" w:fill="FFFFFF"/>
            <w:vAlign w:val="center"/>
          </w:tcPr>
          <w:p w14:paraId="18FFAB4D" w14:textId="77777777" w:rsidR="003D67E6" w:rsidRPr="00BF5A61" w:rsidRDefault="003D67E6" w:rsidP="00506BE9">
            <w:pPr>
              <w:spacing w:before="120"/>
              <w:rPr>
                <w:rFonts w:cs="Arial"/>
                <w:szCs w:val="20"/>
              </w:rPr>
            </w:pPr>
            <w:r w:rsidRPr="00BF5A61">
              <w:rPr>
                <w:rStyle w:val="Other"/>
                <w:rFonts w:ascii="Arial" w:hAnsi="Arial" w:cs="Arial"/>
                <w:szCs w:val="20"/>
              </w:rPr>
              <w:t>Xã Thạch Mỹ</w:t>
            </w:r>
          </w:p>
        </w:tc>
        <w:tc>
          <w:tcPr>
            <w:tcW w:w="1047" w:type="pct"/>
            <w:shd w:val="clear" w:color="auto" w:fill="FFFFFF"/>
            <w:vAlign w:val="center"/>
          </w:tcPr>
          <w:p w14:paraId="235B5D3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3DBFD75" w14:textId="77777777">
        <w:tblPrEx>
          <w:tblCellMar>
            <w:top w:w="0" w:type="dxa"/>
            <w:left w:w="0" w:type="dxa"/>
            <w:bottom w:w="0" w:type="dxa"/>
            <w:right w:w="0" w:type="dxa"/>
          </w:tblCellMar>
        </w:tblPrEx>
        <w:trPr>
          <w:jc w:val="center"/>
        </w:trPr>
        <w:tc>
          <w:tcPr>
            <w:tcW w:w="402" w:type="pct"/>
            <w:shd w:val="clear" w:color="auto" w:fill="FFFFFF"/>
            <w:vAlign w:val="center"/>
          </w:tcPr>
          <w:p w14:paraId="135E2D14"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1EF403E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Phủ</w:t>
            </w:r>
          </w:p>
        </w:tc>
        <w:tc>
          <w:tcPr>
            <w:tcW w:w="1932" w:type="pct"/>
            <w:shd w:val="clear" w:color="auto" w:fill="FFFFFF"/>
            <w:vAlign w:val="center"/>
          </w:tcPr>
          <w:p w14:paraId="12458E48" w14:textId="77777777" w:rsidR="003D67E6" w:rsidRPr="00BF5A61" w:rsidRDefault="003D67E6" w:rsidP="00506BE9">
            <w:pPr>
              <w:spacing w:before="120"/>
              <w:rPr>
                <w:rFonts w:cs="Arial"/>
                <w:szCs w:val="20"/>
              </w:rPr>
            </w:pPr>
            <w:r w:rsidRPr="00BF5A61">
              <w:rPr>
                <w:rStyle w:val="Other"/>
                <w:rFonts w:ascii="Arial" w:hAnsi="Arial" w:cs="Arial"/>
                <w:szCs w:val="20"/>
              </w:rPr>
              <w:t>Xã Thạch Châu</w:t>
            </w:r>
          </w:p>
        </w:tc>
        <w:tc>
          <w:tcPr>
            <w:tcW w:w="1047" w:type="pct"/>
            <w:shd w:val="clear" w:color="auto" w:fill="FFFFFF"/>
            <w:vAlign w:val="center"/>
          </w:tcPr>
          <w:p w14:paraId="117014D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C2E9589" w14:textId="77777777">
        <w:tblPrEx>
          <w:tblCellMar>
            <w:top w:w="0" w:type="dxa"/>
            <w:left w:w="0" w:type="dxa"/>
            <w:bottom w:w="0" w:type="dxa"/>
            <w:right w:w="0" w:type="dxa"/>
          </w:tblCellMar>
        </w:tblPrEx>
        <w:trPr>
          <w:jc w:val="center"/>
        </w:trPr>
        <w:tc>
          <w:tcPr>
            <w:tcW w:w="402" w:type="pct"/>
            <w:shd w:val="clear" w:color="auto" w:fill="FFFFFF"/>
            <w:vAlign w:val="center"/>
          </w:tcPr>
          <w:p w14:paraId="79972F51"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37FF310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Vùn</w:t>
            </w:r>
          </w:p>
        </w:tc>
        <w:tc>
          <w:tcPr>
            <w:tcW w:w="1932" w:type="pct"/>
            <w:shd w:val="clear" w:color="auto" w:fill="FFFFFF"/>
            <w:vAlign w:val="center"/>
          </w:tcPr>
          <w:p w14:paraId="5407F9DC" w14:textId="77777777" w:rsidR="003D67E6" w:rsidRPr="00BF5A61" w:rsidRDefault="003D67E6" w:rsidP="00506BE9">
            <w:pPr>
              <w:spacing w:before="120"/>
              <w:rPr>
                <w:rFonts w:cs="Arial"/>
                <w:szCs w:val="20"/>
              </w:rPr>
            </w:pPr>
            <w:r w:rsidRPr="00BF5A61">
              <w:rPr>
                <w:rStyle w:val="Other"/>
                <w:rFonts w:ascii="Arial" w:hAnsi="Arial" w:cs="Arial"/>
                <w:szCs w:val="20"/>
              </w:rPr>
              <w:t>Xã Thịnh Lộc</w:t>
            </w:r>
          </w:p>
        </w:tc>
        <w:tc>
          <w:tcPr>
            <w:tcW w:w="1047" w:type="pct"/>
            <w:shd w:val="clear" w:color="auto" w:fill="FFFFFF"/>
            <w:vAlign w:val="center"/>
          </w:tcPr>
          <w:p w14:paraId="5109487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56B6495" w14:textId="77777777">
        <w:tblPrEx>
          <w:tblCellMar>
            <w:top w:w="0" w:type="dxa"/>
            <w:left w:w="0" w:type="dxa"/>
            <w:bottom w:w="0" w:type="dxa"/>
            <w:right w:w="0" w:type="dxa"/>
          </w:tblCellMar>
        </w:tblPrEx>
        <w:trPr>
          <w:jc w:val="center"/>
        </w:trPr>
        <w:tc>
          <w:tcPr>
            <w:tcW w:w="402" w:type="pct"/>
            <w:shd w:val="clear" w:color="auto" w:fill="FFFFFF"/>
            <w:vAlign w:val="center"/>
          </w:tcPr>
          <w:p w14:paraId="522B9677"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6D382A1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Eo</w:t>
            </w:r>
          </w:p>
        </w:tc>
        <w:tc>
          <w:tcPr>
            <w:tcW w:w="1932" w:type="pct"/>
            <w:shd w:val="clear" w:color="auto" w:fill="FFFFFF"/>
            <w:vAlign w:val="center"/>
          </w:tcPr>
          <w:p w14:paraId="1EB2E263" w14:textId="77777777" w:rsidR="003D67E6" w:rsidRPr="00BF5A61" w:rsidRDefault="003D67E6" w:rsidP="00506BE9">
            <w:pPr>
              <w:spacing w:before="120"/>
              <w:rPr>
                <w:rFonts w:cs="Arial"/>
                <w:szCs w:val="20"/>
              </w:rPr>
            </w:pPr>
            <w:r w:rsidRPr="00BF5A61">
              <w:rPr>
                <w:rStyle w:val="Other"/>
                <w:rFonts w:ascii="Arial" w:hAnsi="Arial" w:cs="Arial"/>
                <w:szCs w:val="20"/>
              </w:rPr>
              <w:t xml:space="preserve">Xã </w:t>
            </w:r>
            <w:r w:rsidR="008014C6" w:rsidRPr="00BF5A61">
              <w:rPr>
                <w:rStyle w:val="Other"/>
                <w:rFonts w:ascii="Arial" w:hAnsi="Arial" w:cs="Arial"/>
                <w:szCs w:val="20"/>
              </w:rPr>
              <w:t xml:space="preserve">Ích </w:t>
            </w:r>
            <w:r w:rsidRPr="00BF5A61">
              <w:rPr>
                <w:rStyle w:val="Other"/>
                <w:rFonts w:ascii="Arial" w:hAnsi="Arial" w:cs="Arial"/>
                <w:szCs w:val="20"/>
              </w:rPr>
              <w:t>Hậu</w:t>
            </w:r>
          </w:p>
        </w:tc>
        <w:tc>
          <w:tcPr>
            <w:tcW w:w="1047" w:type="pct"/>
            <w:shd w:val="clear" w:color="auto" w:fill="FFFFFF"/>
            <w:vAlign w:val="center"/>
          </w:tcPr>
          <w:p w14:paraId="4FA3AE8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54DE525" w14:textId="77777777">
        <w:tblPrEx>
          <w:tblCellMar>
            <w:top w:w="0" w:type="dxa"/>
            <w:left w:w="0" w:type="dxa"/>
            <w:bottom w:w="0" w:type="dxa"/>
            <w:right w:w="0" w:type="dxa"/>
          </w:tblCellMar>
        </w:tblPrEx>
        <w:trPr>
          <w:jc w:val="center"/>
        </w:trPr>
        <w:tc>
          <w:tcPr>
            <w:tcW w:w="402" w:type="pct"/>
            <w:shd w:val="clear" w:color="auto" w:fill="FFFFFF"/>
            <w:vAlign w:val="center"/>
          </w:tcPr>
          <w:p w14:paraId="13FE856B"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265112D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 Trang</w:t>
            </w:r>
          </w:p>
        </w:tc>
        <w:tc>
          <w:tcPr>
            <w:tcW w:w="1932" w:type="pct"/>
            <w:shd w:val="clear" w:color="auto" w:fill="FFFFFF"/>
            <w:vAlign w:val="center"/>
          </w:tcPr>
          <w:p w14:paraId="0F4BB791" w14:textId="77777777" w:rsidR="003D67E6" w:rsidRPr="00BF5A61" w:rsidRDefault="003D67E6" w:rsidP="00506BE9">
            <w:pPr>
              <w:spacing w:before="120"/>
              <w:rPr>
                <w:rFonts w:cs="Arial"/>
                <w:szCs w:val="20"/>
              </w:rPr>
            </w:pPr>
            <w:r w:rsidRPr="00BF5A61">
              <w:rPr>
                <w:rStyle w:val="Other"/>
                <w:rFonts w:ascii="Arial" w:hAnsi="Arial" w:cs="Arial"/>
                <w:szCs w:val="20"/>
              </w:rPr>
              <w:t>Xã Thạch Kim</w:t>
            </w:r>
          </w:p>
        </w:tc>
        <w:tc>
          <w:tcPr>
            <w:tcW w:w="1047" w:type="pct"/>
            <w:shd w:val="clear" w:color="auto" w:fill="FFFFFF"/>
            <w:vAlign w:val="center"/>
          </w:tcPr>
          <w:p w14:paraId="66CDEEC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7B5C8A3" w14:textId="77777777">
        <w:tblPrEx>
          <w:tblCellMar>
            <w:top w:w="0" w:type="dxa"/>
            <w:left w:w="0" w:type="dxa"/>
            <w:bottom w:w="0" w:type="dxa"/>
            <w:right w:w="0" w:type="dxa"/>
          </w:tblCellMar>
        </w:tblPrEx>
        <w:trPr>
          <w:jc w:val="center"/>
        </w:trPr>
        <w:tc>
          <w:tcPr>
            <w:tcW w:w="402" w:type="pct"/>
            <w:shd w:val="clear" w:color="auto" w:fill="FFFFFF"/>
            <w:vAlign w:val="center"/>
          </w:tcPr>
          <w:p w14:paraId="185C6D4C"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2CD9C09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Lù Chiều</w:t>
            </w:r>
          </w:p>
        </w:tc>
        <w:tc>
          <w:tcPr>
            <w:tcW w:w="1932" w:type="pct"/>
            <w:shd w:val="clear" w:color="auto" w:fill="FFFFFF"/>
            <w:vAlign w:val="center"/>
          </w:tcPr>
          <w:p w14:paraId="38BD7137" w14:textId="77777777" w:rsidR="003D67E6" w:rsidRPr="00BF5A61" w:rsidRDefault="003D67E6" w:rsidP="00506BE9">
            <w:pPr>
              <w:spacing w:before="120"/>
              <w:rPr>
                <w:rFonts w:cs="Arial"/>
                <w:szCs w:val="20"/>
              </w:rPr>
            </w:pPr>
            <w:r w:rsidRPr="00BF5A61">
              <w:rPr>
                <w:rStyle w:val="Other"/>
                <w:rFonts w:ascii="Arial" w:hAnsi="Arial" w:cs="Arial"/>
                <w:szCs w:val="20"/>
              </w:rPr>
              <w:t>Xã Hồng Lộc</w:t>
            </w:r>
          </w:p>
        </w:tc>
        <w:tc>
          <w:tcPr>
            <w:tcW w:w="1047" w:type="pct"/>
            <w:shd w:val="clear" w:color="auto" w:fill="FFFFFF"/>
            <w:vAlign w:val="center"/>
          </w:tcPr>
          <w:p w14:paraId="56AD0C1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1008DC9" w14:textId="77777777">
        <w:tblPrEx>
          <w:tblCellMar>
            <w:top w:w="0" w:type="dxa"/>
            <w:left w:w="0" w:type="dxa"/>
            <w:bottom w:w="0" w:type="dxa"/>
            <w:right w:w="0" w:type="dxa"/>
          </w:tblCellMar>
        </w:tblPrEx>
        <w:trPr>
          <w:jc w:val="center"/>
        </w:trPr>
        <w:tc>
          <w:tcPr>
            <w:tcW w:w="402" w:type="pct"/>
            <w:shd w:val="clear" w:color="auto" w:fill="FFFFFF"/>
            <w:vAlign w:val="center"/>
          </w:tcPr>
          <w:p w14:paraId="23DEFFD7"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3D09A0C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Đình</w:t>
            </w:r>
          </w:p>
        </w:tc>
        <w:tc>
          <w:tcPr>
            <w:tcW w:w="1932" w:type="pct"/>
            <w:shd w:val="clear" w:color="auto" w:fill="FFFFFF"/>
            <w:vAlign w:val="center"/>
          </w:tcPr>
          <w:p w14:paraId="356A3C60" w14:textId="77777777" w:rsidR="003D67E6" w:rsidRPr="00BF5A61" w:rsidRDefault="003D67E6" w:rsidP="00506BE9">
            <w:pPr>
              <w:spacing w:before="120"/>
              <w:rPr>
                <w:rFonts w:cs="Arial"/>
                <w:szCs w:val="20"/>
              </w:rPr>
            </w:pPr>
            <w:r w:rsidRPr="00BF5A61">
              <w:rPr>
                <w:rStyle w:val="Other"/>
                <w:rFonts w:ascii="Arial" w:hAnsi="Arial" w:cs="Arial"/>
                <w:szCs w:val="20"/>
              </w:rPr>
              <w:t>Xã Tân Lộc</w:t>
            </w:r>
          </w:p>
        </w:tc>
        <w:tc>
          <w:tcPr>
            <w:tcW w:w="1047" w:type="pct"/>
            <w:shd w:val="clear" w:color="auto" w:fill="FFFFFF"/>
            <w:vAlign w:val="center"/>
          </w:tcPr>
          <w:p w14:paraId="479B044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E564902" w14:textId="77777777">
        <w:tblPrEx>
          <w:tblCellMar>
            <w:top w:w="0" w:type="dxa"/>
            <w:left w:w="0" w:type="dxa"/>
            <w:bottom w:w="0" w:type="dxa"/>
            <w:right w:w="0" w:type="dxa"/>
          </w:tblCellMar>
        </w:tblPrEx>
        <w:trPr>
          <w:jc w:val="center"/>
        </w:trPr>
        <w:tc>
          <w:tcPr>
            <w:tcW w:w="402" w:type="pct"/>
            <w:shd w:val="clear" w:color="auto" w:fill="FFFFFF"/>
            <w:vAlign w:val="center"/>
          </w:tcPr>
          <w:p w14:paraId="2D4C1802"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5B41E33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Trung tâm Huyện lỵ Lộc Hà</w:t>
            </w:r>
          </w:p>
        </w:tc>
        <w:tc>
          <w:tcPr>
            <w:tcW w:w="1932" w:type="pct"/>
            <w:shd w:val="clear" w:color="auto" w:fill="FFFFFF"/>
            <w:vAlign w:val="center"/>
          </w:tcPr>
          <w:p w14:paraId="09B66A55" w14:textId="77777777" w:rsidR="003D67E6" w:rsidRPr="00BF5A61" w:rsidRDefault="003D67E6" w:rsidP="00506BE9">
            <w:pPr>
              <w:spacing w:before="120"/>
              <w:rPr>
                <w:rFonts w:cs="Arial"/>
                <w:szCs w:val="20"/>
              </w:rPr>
            </w:pPr>
            <w:r w:rsidRPr="00BF5A61">
              <w:rPr>
                <w:rStyle w:val="Other"/>
                <w:rFonts w:ascii="Arial" w:hAnsi="Arial" w:cs="Arial"/>
                <w:szCs w:val="20"/>
              </w:rPr>
              <w:t>Thị trấn Lộc Hà</w:t>
            </w:r>
          </w:p>
        </w:tc>
        <w:tc>
          <w:tcPr>
            <w:tcW w:w="1047" w:type="pct"/>
            <w:shd w:val="clear" w:color="auto" w:fill="FFFFFF"/>
            <w:vAlign w:val="center"/>
          </w:tcPr>
          <w:p w14:paraId="3619FEF2"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3C2ABD15" w14:textId="77777777">
        <w:tblPrEx>
          <w:tblCellMar>
            <w:top w:w="0" w:type="dxa"/>
            <w:left w:w="0" w:type="dxa"/>
            <w:bottom w:w="0" w:type="dxa"/>
            <w:right w:w="0" w:type="dxa"/>
          </w:tblCellMar>
        </w:tblPrEx>
        <w:trPr>
          <w:jc w:val="center"/>
        </w:trPr>
        <w:tc>
          <w:tcPr>
            <w:tcW w:w="402" w:type="pct"/>
            <w:shd w:val="clear" w:color="auto" w:fill="FFFFFF"/>
            <w:vAlign w:val="center"/>
          </w:tcPr>
          <w:p w14:paraId="6F3B82F4"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VII</w:t>
            </w:r>
          </w:p>
        </w:tc>
        <w:tc>
          <w:tcPr>
            <w:tcW w:w="1619" w:type="pct"/>
            <w:shd w:val="clear" w:color="auto" w:fill="FFFFFF"/>
            <w:vAlign w:val="center"/>
          </w:tcPr>
          <w:p w14:paraId="591BB171"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Can Lộc</w:t>
            </w:r>
          </w:p>
        </w:tc>
        <w:tc>
          <w:tcPr>
            <w:tcW w:w="1932" w:type="pct"/>
            <w:shd w:val="clear" w:color="auto" w:fill="FFFFFF"/>
            <w:vAlign w:val="center"/>
          </w:tcPr>
          <w:p w14:paraId="16731DFC"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59520F88" w14:textId="77777777" w:rsidR="003D67E6" w:rsidRPr="00BF5A61" w:rsidRDefault="003D67E6" w:rsidP="00506BE9">
            <w:pPr>
              <w:spacing w:before="120"/>
              <w:rPr>
                <w:rFonts w:cs="Arial"/>
                <w:szCs w:val="20"/>
                <w:lang w:eastAsia="en-US"/>
              </w:rPr>
            </w:pPr>
          </w:p>
        </w:tc>
      </w:tr>
      <w:tr w:rsidR="003D67E6" w:rsidRPr="00BF5A61" w14:paraId="55BF48E1" w14:textId="77777777">
        <w:tblPrEx>
          <w:tblCellMar>
            <w:top w:w="0" w:type="dxa"/>
            <w:left w:w="0" w:type="dxa"/>
            <w:bottom w:w="0" w:type="dxa"/>
            <w:right w:w="0" w:type="dxa"/>
          </w:tblCellMar>
        </w:tblPrEx>
        <w:trPr>
          <w:jc w:val="center"/>
        </w:trPr>
        <w:tc>
          <w:tcPr>
            <w:tcW w:w="402" w:type="pct"/>
            <w:shd w:val="clear" w:color="auto" w:fill="FFFFFF"/>
            <w:vAlign w:val="center"/>
          </w:tcPr>
          <w:p w14:paraId="4EA49EF4"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1C72C5B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Lù</w:t>
            </w:r>
          </w:p>
        </w:tc>
        <w:tc>
          <w:tcPr>
            <w:tcW w:w="1932" w:type="pct"/>
            <w:shd w:val="clear" w:color="auto" w:fill="FFFFFF"/>
            <w:vAlign w:val="center"/>
          </w:tcPr>
          <w:p w14:paraId="7A16E2FA" w14:textId="77777777" w:rsidR="003D67E6" w:rsidRPr="00BF5A61" w:rsidRDefault="003D67E6" w:rsidP="00506BE9">
            <w:pPr>
              <w:spacing w:before="120"/>
              <w:rPr>
                <w:rFonts w:cs="Arial"/>
                <w:szCs w:val="20"/>
              </w:rPr>
            </w:pPr>
            <w:r w:rsidRPr="00BF5A61">
              <w:rPr>
                <w:rStyle w:val="Other"/>
                <w:rFonts w:ascii="Arial" w:hAnsi="Arial" w:cs="Arial"/>
                <w:szCs w:val="20"/>
              </w:rPr>
              <w:t>Xã Tùng Lộc</w:t>
            </w:r>
          </w:p>
        </w:tc>
        <w:tc>
          <w:tcPr>
            <w:tcW w:w="1047" w:type="pct"/>
            <w:shd w:val="clear" w:color="auto" w:fill="FFFFFF"/>
            <w:vAlign w:val="center"/>
          </w:tcPr>
          <w:p w14:paraId="5B0E7C3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60FA9CD" w14:textId="77777777">
        <w:tblPrEx>
          <w:tblCellMar>
            <w:top w:w="0" w:type="dxa"/>
            <w:left w:w="0" w:type="dxa"/>
            <w:bottom w:w="0" w:type="dxa"/>
            <w:right w:w="0" w:type="dxa"/>
          </w:tblCellMar>
        </w:tblPrEx>
        <w:trPr>
          <w:jc w:val="center"/>
        </w:trPr>
        <w:tc>
          <w:tcPr>
            <w:tcW w:w="402" w:type="pct"/>
            <w:shd w:val="clear" w:color="auto" w:fill="FFFFFF"/>
            <w:vAlign w:val="center"/>
          </w:tcPr>
          <w:p w14:paraId="265BBADA"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281C123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Phúc Lộc</w:t>
            </w:r>
          </w:p>
        </w:tc>
        <w:tc>
          <w:tcPr>
            <w:tcW w:w="1932" w:type="pct"/>
            <w:shd w:val="clear" w:color="auto" w:fill="FFFFFF"/>
            <w:vAlign w:val="center"/>
          </w:tcPr>
          <w:p w14:paraId="57F48E38" w14:textId="77777777" w:rsidR="003D67E6" w:rsidRPr="00BF5A61" w:rsidRDefault="003D67E6" w:rsidP="00506BE9">
            <w:pPr>
              <w:spacing w:before="120"/>
              <w:rPr>
                <w:rFonts w:cs="Arial"/>
                <w:szCs w:val="20"/>
              </w:rPr>
            </w:pPr>
            <w:r w:rsidRPr="00BF5A61">
              <w:rPr>
                <w:rStyle w:val="Other"/>
                <w:rFonts w:ascii="Arial" w:hAnsi="Arial" w:cs="Arial"/>
                <w:szCs w:val="20"/>
              </w:rPr>
              <w:t>Xã Thuần Thiện</w:t>
            </w:r>
          </w:p>
        </w:tc>
        <w:tc>
          <w:tcPr>
            <w:tcW w:w="1047" w:type="pct"/>
            <w:shd w:val="clear" w:color="auto" w:fill="FFFFFF"/>
            <w:vAlign w:val="center"/>
          </w:tcPr>
          <w:p w14:paraId="5C00CEF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D0F45E5" w14:textId="77777777">
        <w:tblPrEx>
          <w:tblCellMar>
            <w:top w:w="0" w:type="dxa"/>
            <w:left w:w="0" w:type="dxa"/>
            <w:bottom w:w="0" w:type="dxa"/>
            <w:right w:w="0" w:type="dxa"/>
          </w:tblCellMar>
        </w:tblPrEx>
        <w:trPr>
          <w:jc w:val="center"/>
        </w:trPr>
        <w:tc>
          <w:tcPr>
            <w:tcW w:w="402" w:type="pct"/>
            <w:shd w:val="clear" w:color="auto" w:fill="FFFFFF"/>
            <w:vAlign w:val="center"/>
          </w:tcPr>
          <w:p w14:paraId="41F1E46E"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77D52A5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Phù Minh</w:t>
            </w:r>
          </w:p>
        </w:tc>
        <w:tc>
          <w:tcPr>
            <w:tcW w:w="1932" w:type="pct"/>
            <w:shd w:val="clear" w:color="auto" w:fill="FFFFFF"/>
            <w:vAlign w:val="center"/>
          </w:tcPr>
          <w:p w14:paraId="47C58E3D" w14:textId="77777777" w:rsidR="003D67E6" w:rsidRPr="00BF5A61" w:rsidRDefault="003D67E6" w:rsidP="00506BE9">
            <w:pPr>
              <w:spacing w:before="120"/>
              <w:rPr>
                <w:rFonts w:cs="Arial"/>
                <w:szCs w:val="20"/>
              </w:rPr>
            </w:pPr>
            <w:r w:rsidRPr="00BF5A61">
              <w:rPr>
                <w:rStyle w:val="Other"/>
                <w:rFonts w:ascii="Arial" w:hAnsi="Arial" w:cs="Arial"/>
                <w:szCs w:val="20"/>
              </w:rPr>
              <w:t>Xã Thiên Lộc</w:t>
            </w:r>
          </w:p>
        </w:tc>
        <w:tc>
          <w:tcPr>
            <w:tcW w:w="1047" w:type="pct"/>
            <w:shd w:val="clear" w:color="auto" w:fill="FFFFFF"/>
            <w:vAlign w:val="center"/>
          </w:tcPr>
          <w:p w14:paraId="00EE9D2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FDEFE1D" w14:textId="77777777">
        <w:tblPrEx>
          <w:tblCellMar>
            <w:top w:w="0" w:type="dxa"/>
            <w:left w:w="0" w:type="dxa"/>
            <w:bottom w:w="0" w:type="dxa"/>
            <w:right w:w="0" w:type="dxa"/>
          </w:tblCellMar>
        </w:tblPrEx>
        <w:trPr>
          <w:jc w:val="center"/>
        </w:trPr>
        <w:tc>
          <w:tcPr>
            <w:tcW w:w="402" w:type="pct"/>
            <w:shd w:val="clear" w:color="auto" w:fill="FFFFFF"/>
            <w:vAlign w:val="center"/>
          </w:tcPr>
          <w:p w14:paraId="2DF9378A"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4CD463C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Vi</w:t>
            </w:r>
          </w:p>
        </w:tc>
        <w:tc>
          <w:tcPr>
            <w:tcW w:w="1932" w:type="pct"/>
            <w:shd w:val="clear" w:color="auto" w:fill="FFFFFF"/>
            <w:vAlign w:val="center"/>
          </w:tcPr>
          <w:p w14:paraId="0B0591EF" w14:textId="77777777" w:rsidR="003D67E6" w:rsidRPr="00BF5A61" w:rsidRDefault="003D67E6" w:rsidP="00506BE9">
            <w:pPr>
              <w:spacing w:before="120"/>
              <w:rPr>
                <w:rFonts w:cs="Arial"/>
                <w:szCs w:val="20"/>
              </w:rPr>
            </w:pPr>
            <w:r w:rsidRPr="00BF5A61">
              <w:rPr>
                <w:rStyle w:val="Other"/>
                <w:rFonts w:ascii="Arial" w:hAnsi="Arial" w:cs="Arial"/>
                <w:szCs w:val="20"/>
              </w:rPr>
              <w:t>Xã Kim Song Trường</w:t>
            </w:r>
          </w:p>
        </w:tc>
        <w:tc>
          <w:tcPr>
            <w:tcW w:w="1047" w:type="pct"/>
            <w:shd w:val="clear" w:color="auto" w:fill="FFFFFF"/>
            <w:vAlign w:val="center"/>
          </w:tcPr>
          <w:p w14:paraId="6FBC24D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6CECF21" w14:textId="77777777">
        <w:tblPrEx>
          <w:tblCellMar>
            <w:top w:w="0" w:type="dxa"/>
            <w:left w:w="0" w:type="dxa"/>
            <w:bottom w:w="0" w:type="dxa"/>
            <w:right w:w="0" w:type="dxa"/>
          </w:tblCellMar>
        </w:tblPrEx>
        <w:trPr>
          <w:jc w:val="center"/>
        </w:trPr>
        <w:tc>
          <w:tcPr>
            <w:tcW w:w="402" w:type="pct"/>
            <w:shd w:val="clear" w:color="auto" w:fill="FFFFFF"/>
            <w:vAlign w:val="center"/>
          </w:tcPr>
          <w:p w14:paraId="48C7717B"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2659587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Tổng</w:t>
            </w:r>
          </w:p>
        </w:tc>
        <w:tc>
          <w:tcPr>
            <w:tcW w:w="1932" w:type="pct"/>
            <w:shd w:val="clear" w:color="auto" w:fill="FFFFFF"/>
            <w:vAlign w:val="center"/>
          </w:tcPr>
          <w:p w14:paraId="4CA2E24F" w14:textId="77777777" w:rsidR="003D67E6" w:rsidRPr="00BF5A61" w:rsidRDefault="003D67E6" w:rsidP="00506BE9">
            <w:pPr>
              <w:spacing w:before="120"/>
              <w:rPr>
                <w:rFonts w:cs="Arial"/>
                <w:szCs w:val="20"/>
              </w:rPr>
            </w:pPr>
            <w:r w:rsidRPr="00BF5A61">
              <w:rPr>
                <w:rStyle w:val="Other"/>
                <w:rFonts w:ascii="Arial" w:hAnsi="Arial" w:cs="Arial"/>
                <w:szCs w:val="20"/>
              </w:rPr>
              <w:t>Xã Kim Song Trường</w:t>
            </w:r>
          </w:p>
        </w:tc>
        <w:tc>
          <w:tcPr>
            <w:tcW w:w="1047" w:type="pct"/>
            <w:shd w:val="clear" w:color="auto" w:fill="FFFFFF"/>
            <w:vAlign w:val="center"/>
          </w:tcPr>
          <w:p w14:paraId="1FD0C2D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81F9FE4" w14:textId="77777777">
        <w:tblPrEx>
          <w:tblCellMar>
            <w:top w:w="0" w:type="dxa"/>
            <w:left w:w="0" w:type="dxa"/>
            <w:bottom w:w="0" w:type="dxa"/>
            <w:right w:w="0" w:type="dxa"/>
          </w:tblCellMar>
        </w:tblPrEx>
        <w:trPr>
          <w:jc w:val="center"/>
        </w:trPr>
        <w:tc>
          <w:tcPr>
            <w:tcW w:w="402" w:type="pct"/>
            <w:shd w:val="clear" w:color="auto" w:fill="FFFFFF"/>
            <w:vAlign w:val="center"/>
          </w:tcPr>
          <w:p w14:paraId="66ECDA7C"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2786BB6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Quán Trại</w:t>
            </w:r>
          </w:p>
        </w:tc>
        <w:tc>
          <w:tcPr>
            <w:tcW w:w="1932" w:type="pct"/>
            <w:shd w:val="clear" w:color="auto" w:fill="FFFFFF"/>
            <w:vAlign w:val="center"/>
          </w:tcPr>
          <w:p w14:paraId="76D0885A" w14:textId="77777777" w:rsidR="003D67E6" w:rsidRPr="00BF5A61" w:rsidRDefault="003D67E6" w:rsidP="00506BE9">
            <w:pPr>
              <w:spacing w:before="120"/>
              <w:rPr>
                <w:rFonts w:cs="Arial"/>
                <w:szCs w:val="20"/>
              </w:rPr>
            </w:pPr>
            <w:r w:rsidRPr="00BF5A61">
              <w:rPr>
                <w:rStyle w:val="Other"/>
                <w:rFonts w:ascii="Arial" w:hAnsi="Arial" w:cs="Arial"/>
                <w:szCs w:val="20"/>
              </w:rPr>
              <w:t>Xã Thường Nga</w:t>
            </w:r>
          </w:p>
        </w:tc>
        <w:tc>
          <w:tcPr>
            <w:tcW w:w="1047" w:type="pct"/>
            <w:shd w:val="clear" w:color="auto" w:fill="FFFFFF"/>
            <w:vAlign w:val="center"/>
          </w:tcPr>
          <w:p w14:paraId="390BE36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63C8286" w14:textId="77777777">
        <w:tblPrEx>
          <w:tblCellMar>
            <w:top w:w="0" w:type="dxa"/>
            <w:left w:w="0" w:type="dxa"/>
            <w:bottom w:w="0" w:type="dxa"/>
            <w:right w:w="0" w:type="dxa"/>
          </w:tblCellMar>
        </w:tblPrEx>
        <w:trPr>
          <w:jc w:val="center"/>
        </w:trPr>
        <w:tc>
          <w:tcPr>
            <w:tcW w:w="402" w:type="pct"/>
            <w:shd w:val="clear" w:color="auto" w:fill="FFFFFF"/>
            <w:vAlign w:val="center"/>
          </w:tcPr>
          <w:p w14:paraId="1045AD85"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5C1E89E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Quan</w:t>
            </w:r>
          </w:p>
        </w:tc>
        <w:tc>
          <w:tcPr>
            <w:tcW w:w="1932" w:type="pct"/>
            <w:shd w:val="clear" w:color="auto" w:fill="FFFFFF"/>
            <w:vAlign w:val="center"/>
          </w:tcPr>
          <w:p w14:paraId="1A9E354C" w14:textId="77777777" w:rsidR="003D67E6" w:rsidRPr="00BF5A61" w:rsidRDefault="003D67E6" w:rsidP="00506BE9">
            <w:pPr>
              <w:spacing w:before="120"/>
              <w:rPr>
                <w:rFonts w:cs="Arial"/>
                <w:szCs w:val="20"/>
              </w:rPr>
            </w:pPr>
            <w:r w:rsidRPr="00BF5A61">
              <w:rPr>
                <w:rStyle w:val="Other"/>
                <w:rFonts w:ascii="Arial" w:hAnsi="Arial" w:cs="Arial"/>
                <w:szCs w:val="20"/>
              </w:rPr>
              <w:t>Xã Kim Song Trường</w:t>
            </w:r>
          </w:p>
        </w:tc>
        <w:tc>
          <w:tcPr>
            <w:tcW w:w="1047" w:type="pct"/>
            <w:shd w:val="clear" w:color="auto" w:fill="FFFFFF"/>
            <w:vAlign w:val="center"/>
          </w:tcPr>
          <w:p w14:paraId="426F632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3B19942" w14:textId="77777777">
        <w:tblPrEx>
          <w:tblCellMar>
            <w:top w:w="0" w:type="dxa"/>
            <w:left w:w="0" w:type="dxa"/>
            <w:bottom w:w="0" w:type="dxa"/>
            <w:right w:w="0" w:type="dxa"/>
          </w:tblCellMar>
        </w:tblPrEx>
        <w:trPr>
          <w:jc w:val="center"/>
        </w:trPr>
        <w:tc>
          <w:tcPr>
            <w:tcW w:w="402" w:type="pct"/>
            <w:shd w:val="clear" w:color="auto" w:fill="FFFFFF"/>
            <w:vAlign w:val="center"/>
          </w:tcPr>
          <w:p w14:paraId="1A682BF8"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296B820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Đại Thành</w:t>
            </w:r>
          </w:p>
        </w:tc>
        <w:tc>
          <w:tcPr>
            <w:tcW w:w="1932" w:type="pct"/>
            <w:shd w:val="clear" w:color="auto" w:fill="FFFFFF"/>
            <w:vAlign w:val="center"/>
          </w:tcPr>
          <w:p w14:paraId="1C689546" w14:textId="77777777" w:rsidR="003D67E6" w:rsidRPr="00BF5A61" w:rsidRDefault="003D67E6" w:rsidP="00506BE9">
            <w:pPr>
              <w:spacing w:before="120"/>
              <w:rPr>
                <w:rFonts w:cs="Arial"/>
                <w:szCs w:val="20"/>
              </w:rPr>
            </w:pPr>
            <w:r w:rsidRPr="00BF5A61">
              <w:rPr>
                <w:rStyle w:val="Other"/>
                <w:rFonts w:ascii="Arial" w:hAnsi="Arial" w:cs="Arial"/>
                <w:szCs w:val="20"/>
              </w:rPr>
              <w:t>Xã Gia Hanh</w:t>
            </w:r>
          </w:p>
        </w:tc>
        <w:tc>
          <w:tcPr>
            <w:tcW w:w="1047" w:type="pct"/>
            <w:shd w:val="clear" w:color="auto" w:fill="FFFFFF"/>
            <w:vAlign w:val="center"/>
          </w:tcPr>
          <w:p w14:paraId="7333578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19FAADB" w14:textId="77777777">
        <w:tblPrEx>
          <w:tblCellMar>
            <w:top w:w="0" w:type="dxa"/>
            <w:left w:w="0" w:type="dxa"/>
            <w:bottom w:w="0" w:type="dxa"/>
            <w:right w:w="0" w:type="dxa"/>
          </w:tblCellMar>
        </w:tblPrEx>
        <w:trPr>
          <w:jc w:val="center"/>
        </w:trPr>
        <w:tc>
          <w:tcPr>
            <w:tcW w:w="402" w:type="pct"/>
            <w:shd w:val="clear" w:color="auto" w:fill="FFFFFF"/>
            <w:vAlign w:val="center"/>
          </w:tcPr>
          <w:p w14:paraId="1F5129E8"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07C1743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Huyện</w:t>
            </w:r>
          </w:p>
        </w:tc>
        <w:tc>
          <w:tcPr>
            <w:tcW w:w="1932" w:type="pct"/>
            <w:shd w:val="clear" w:color="auto" w:fill="FFFFFF"/>
            <w:vAlign w:val="center"/>
          </w:tcPr>
          <w:p w14:paraId="239407AC" w14:textId="77777777" w:rsidR="003D67E6" w:rsidRPr="00BF5A61" w:rsidRDefault="003D67E6" w:rsidP="00506BE9">
            <w:pPr>
              <w:spacing w:before="120"/>
              <w:rPr>
                <w:rFonts w:cs="Arial"/>
                <w:szCs w:val="20"/>
              </w:rPr>
            </w:pPr>
            <w:r w:rsidRPr="00BF5A61">
              <w:rPr>
                <w:rStyle w:val="Other"/>
                <w:rFonts w:ascii="Arial" w:hAnsi="Arial" w:cs="Arial"/>
                <w:szCs w:val="20"/>
              </w:rPr>
              <w:t>Xã Đồng Lộc</w:t>
            </w:r>
          </w:p>
        </w:tc>
        <w:tc>
          <w:tcPr>
            <w:tcW w:w="1047" w:type="pct"/>
            <w:shd w:val="clear" w:color="auto" w:fill="FFFFFF"/>
            <w:vAlign w:val="center"/>
          </w:tcPr>
          <w:p w14:paraId="00F712FA"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36316858" w14:textId="77777777">
        <w:tblPrEx>
          <w:tblCellMar>
            <w:top w:w="0" w:type="dxa"/>
            <w:left w:w="0" w:type="dxa"/>
            <w:bottom w:w="0" w:type="dxa"/>
            <w:right w:w="0" w:type="dxa"/>
          </w:tblCellMar>
        </w:tblPrEx>
        <w:trPr>
          <w:jc w:val="center"/>
        </w:trPr>
        <w:tc>
          <w:tcPr>
            <w:tcW w:w="402" w:type="pct"/>
            <w:shd w:val="clear" w:color="auto" w:fill="FFFFFF"/>
            <w:vAlign w:val="center"/>
          </w:tcPr>
          <w:p w14:paraId="056A6995"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5E6125D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Đình</w:t>
            </w:r>
          </w:p>
        </w:tc>
        <w:tc>
          <w:tcPr>
            <w:tcW w:w="1932" w:type="pct"/>
            <w:shd w:val="clear" w:color="auto" w:fill="FFFFFF"/>
            <w:vAlign w:val="center"/>
          </w:tcPr>
          <w:p w14:paraId="4FF4E3AF" w14:textId="77777777" w:rsidR="003D67E6" w:rsidRPr="00BF5A61" w:rsidRDefault="003D67E6" w:rsidP="00506BE9">
            <w:pPr>
              <w:spacing w:before="120"/>
              <w:rPr>
                <w:rFonts w:cs="Arial"/>
                <w:szCs w:val="20"/>
              </w:rPr>
            </w:pPr>
            <w:r w:rsidRPr="00BF5A61">
              <w:rPr>
                <w:rStyle w:val="Other"/>
                <w:rFonts w:ascii="Arial" w:hAnsi="Arial" w:cs="Arial"/>
                <w:szCs w:val="20"/>
              </w:rPr>
              <w:t>Xã Trung Lộc</w:t>
            </w:r>
          </w:p>
        </w:tc>
        <w:tc>
          <w:tcPr>
            <w:tcW w:w="1047" w:type="pct"/>
            <w:shd w:val="clear" w:color="auto" w:fill="FFFFFF"/>
            <w:vAlign w:val="center"/>
          </w:tcPr>
          <w:p w14:paraId="00CF926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BEACC05" w14:textId="77777777">
        <w:tblPrEx>
          <w:tblCellMar>
            <w:top w:w="0" w:type="dxa"/>
            <w:left w:w="0" w:type="dxa"/>
            <w:bottom w:w="0" w:type="dxa"/>
            <w:right w:w="0" w:type="dxa"/>
          </w:tblCellMar>
        </w:tblPrEx>
        <w:trPr>
          <w:jc w:val="center"/>
        </w:trPr>
        <w:tc>
          <w:tcPr>
            <w:tcW w:w="402" w:type="pct"/>
            <w:shd w:val="clear" w:color="auto" w:fill="FFFFFF"/>
            <w:vAlign w:val="center"/>
          </w:tcPr>
          <w:p w14:paraId="207CBE68"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6CA150D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Nhe</w:t>
            </w:r>
          </w:p>
        </w:tc>
        <w:tc>
          <w:tcPr>
            <w:tcW w:w="1932" w:type="pct"/>
            <w:shd w:val="clear" w:color="auto" w:fill="FFFFFF"/>
            <w:vAlign w:val="center"/>
          </w:tcPr>
          <w:p w14:paraId="03A6C5F0" w14:textId="77777777" w:rsidR="003D67E6" w:rsidRPr="00BF5A61" w:rsidRDefault="003D67E6" w:rsidP="00506BE9">
            <w:pPr>
              <w:spacing w:before="120"/>
              <w:rPr>
                <w:rFonts w:cs="Arial"/>
                <w:szCs w:val="20"/>
              </w:rPr>
            </w:pPr>
            <w:r w:rsidRPr="00BF5A61">
              <w:rPr>
                <w:rStyle w:val="Other"/>
                <w:rFonts w:ascii="Arial" w:hAnsi="Arial" w:cs="Arial"/>
                <w:szCs w:val="20"/>
              </w:rPr>
              <w:t>Xã Khánh Vĩnh Yên</w:t>
            </w:r>
          </w:p>
        </w:tc>
        <w:tc>
          <w:tcPr>
            <w:tcW w:w="1047" w:type="pct"/>
            <w:shd w:val="clear" w:color="auto" w:fill="FFFFFF"/>
            <w:vAlign w:val="center"/>
          </w:tcPr>
          <w:p w14:paraId="30043179"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6105C6B6" w14:textId="77777777">
        <w:tblPrEx>
          <w:tblCellMar>
            <w:top w:w="0" w:type="dxa"/>
            <w:left w:w="0" w:type="dxa"/>
            <w:bottom w:w="0" w:type="dxa"/>
            <w:right w:w="0" w:type="dxa"/>
          </w:tblCellMar>
        </w:tblPrEx>
        <w:trPr>
          <w:jc w:val="center"/>
        </w:trPr>
        <w:tc>
          <w:tcPr>
            <w:tcW w:w="402" w:type="pct"/>
            <w:shd w:val="clear" w:color="auto" w:fill="FFFFFF"/>
            <w:vAlign w:val="center"/>
          </w:tcPr>
          <w:p w14:paraId="69A1A638"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79729A5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Lối</w:t>
            </w:r>
          </w:p>
        </w:tc>
        <w:tc>
          <w:tcPr>
            <w:tcW w:w="1932" w:type="pct"/>
            <w:shd w:val="clear" w:color="auto" w:fill="FFFFFF"/>
            <w:vAlign w:val="center"/>
          </w:tcPr>
          <w:p w14:paraId="3C98004E" w14:textId="77777777" w:rsidR="003D67E6" w:rsidRPr="00BF5A61" w:rsidRDefault="003D67E6" w:rsidP="00506BE9">
            <w:pPr>
              <w:spacing w:before="120"/>
              <w:rPr>
                <w:rFonts w:cs="Arial"/>
                <w:szCs w:val="20"/>
              </w:rPr>
            </w:pPr>
            <w:r w:rsidRPr="00BF5A61">
              <w:rPr>
                <w:rStyle w:val="Other"/>
                <w:rFonts w:ascii="Arial" w:hAnsi="Arial" w:cs="Arial"/>
                <w:szCs w:val="20"/>
              </w:rPr>
              <w:t>Xã Quang Lộc</w:t>
            </w:r>
          </w:p>
        </w:tc>
        <w:tc>
          <w:tcPr>
            <w:tcW w:w="1047" w:type="pct"/>
            <w:shd w:val="clear" w:color="auto" w:fill="FFFFFF"/>
            <w:vAlign w:val="center"/>
          </w:tcPr>
          <w:p w14:paraId="2E507E3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A5DFDED" w14:textId="77777777">
        <w:tblPrEx>
          <w:tblCellMar>
            <w:top w:w="0" w:type="dxa"/>
            <w:left w:w="0" w:type="dxa"/>
            <w:bottom w:w="0" w:type="dxa"/>
            <w:right w:w="0" w:type="dxa"/>
          </w:tblCellMar>
        </w:tblPrEx>
        <w:trPr>
          <w:jc w:val="center"/>
        </w:trPr>
        <w:tc>
          <w:tcPr>
            <w:tcW w:w="402" w:type="pct"/>
            <w:shd w:val="clear" w:color="auto" w:fill="FFFFFF"/>
            <w:vAlign w:val="center"/>
          </w:tcPr>
          <w:p w14:paraId="35A514B3"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1619" w:type="pct"/>
            <w:shd w:val="clear" w:color="auto" w:fill="FFFFFF"/>
            <w:vAlign w:val="center"/>
          </w:tcPr>
          <w:p w14:paraId="1917F60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Cường</w:t>
            </w:r>
          </w:p>
        </w:tc>
        <w:tc>
          <w:tcPr>
            <w:tcW w:w="1932" w:type="pct"/>
            <w:shd w:val="clear" w:color="auto" w:fill="FFFFFF"/>
            <w:vAlign w:val="center"/>
          </w:tcPr>
          <w:p w14:paraId="47469D66" w14:textId="77777777" w:rsidR="003D67E6" w:rsidRPr="00BF5A61" w:rsidRDefault="003D67E6" w:rsidP="00506BE9">
            <w:pPr>
              <w:spacing w:before="120"/>
              <w:rPr>
                <w:rFonts w:cs="Arial"/>
                <w:szCs w:val="20"/>
              </w:rPr>
            </w:pPr>
            <w:r w:rsidRPr="00BF5A61">
              <w:rPr>
                <w:rStyle w:val="Other"/>
                <w:rFonts w:ascii="Arial" w:hAnsi="Arial" w:cs="Arial"/>
                <w:szCs w:val="20"/>
              </w:rPr>
              <w:t>Xã Sơn Lộc</w:t>
            </w:r>
          </w:p>
        </w:tc>
        <w:tc>
          <w:tcPr>
            <w:tcW w:w="1047" w:type="pct"/>
            <w:shd w:val="clear" w:color="auto" w:fill="FFFFFF"/>
            <w:vAlign w:val="center"/>
          </w:tcPr>
          <w:p w14:paraId="7B111BA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02D5777" w14:textId="77777777">
        <w:tblPrEx>
          <w:tblCellMar>
            <w:top w:w="0" w:type="dxa"/>
            <w:left w:w="0" w:type="dxa"/>
            <w:bottom w:w="0" w:type="dxa"/>
            <w:right w:w="0" w:type="dxa"/>
          </w:tblCellMar>
        </w:tblPrEx>
        <w:trPr>
          <w:jc w:val="center"/>
        </w:trPr>
        <w:tc>
          <w:tcPr>
            <w:tcW w:w="402" w:type="pct"/>
            <w:shd w:val="clear" w:color="auto" w:fill="FFFFFF"/>
            <w:vAlign w:val="center"/>
          </w:tcPr>
          <w:p w14:paraId="62E35279"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1619" w:type="pct"/>
            <w:shd w:val="clear" w:color="auto" w:fill="FFFFFF"/>
            <w:vAlign w:val="center"/>
          </w:tcPr>
          <w:p w14:paraId="45DFE2F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Thanh Lộc</w:t>
            </w:r>
          </w:p>
        </w:tc>
        <w:tc>
          <w:tcPr>
            <w:tcW w:w="1932" w:type="pct"/>
            <w:shd w:val="clear" w:color="auto" w:fill="FFFFFF"/>
            <w:vAlign w:val="center"/>
          </w:tcPr>
          <w:p w14:paraId="39122279" w14:textId="77777777" w:rsidR="003D67E6" w:rsidRPr="00BF5A61" w:rsidRDefault="003D67E6" w:rsidP="00506BE9">
            <w:pPr>
              <w:spacing w:before="120"/>
              <w:rPr>
                <w:rFonts w:cs="Arial"/>
                <w:szCs w:val="20"/>
              </w:rPr>
            </w:pPr>
            <w:r w:rsidRPr="00BF5A61">
              <w:rPr>
                <w:rStyle w:val="Other"/>
                <w:rFonts w:ascii="Arial" w:hAnsi="Arial" w:cs="Arial"/>
                <w:szCs w:val="20"/>
              </w:rPr>
              <w:t>Xã Thanh Lộc</w:t>
            </w:r>
          </w:p>
        </w:tc>
        <w:tc>
          <w:tcPr>
            <w:tcW w:w="1047" w:type="pct"/>
            <w:shd w:val="clear" w:color="auto" w:fill="FFFFFF"/>
            <w:vAlign w:val="center"/>
          </w:tcPr>
          <w:p w14:paraId="07C15D84"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BBF7914" w14:textId="77777777">
        <w:tblPrEx>
          <w:tblCellMar>
            <w:top w:w="0" w:type="dxa"/>
            <w:left w:w="0" w:type="dxa"/>
            <w:bottom w:w="0" w:type="dxa"/>
            <w:right w:w="0" w:type="dxa"/>
          </w:tblCellMar>
        </w:tblPrEx>
        <w:trPr>
          <w:jc w:val="center"/>
        </w:trPr>
        <w:tc>
          <w:tcPr>
            <w:tcW w:w="402" w:type="pct"/>
            <w:shd w:val="clear" w:color="auto" w:fill="FFFFFF"/>
            <w:vAlign w:val="center"/>
          </w:tcPr>
          <w:p w14:paraId="068120CA"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1619" w:type="pct"/>
            <w:shd w:val="clear" w:color="auto" w:fill="FFFFFF"/>
            <w:vAlign w:val="center"/>
          </w:tcPr>
          <w:p w14:paraId="22D38D7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Nghèn</w:t>
            </w:r>
          </w:p>
        </w:tc>
        <w:tc>
          <w:tcPr>
            <w:tcW w:w="1932" w:type="pct"/>
            <w:shd w:val="clear" w:color="auto" w:fill="FFFFFF"/>
            <w:vAlign w:val="center"/>
          </w:tcPr>
          <w:p w14:paraId="28E71541" w14:textId="77777777" w:rsidR="003D67E6" w:rsidRPr="00BF5A61" w:rsidRDefault="003D67E6" w:rsidP="00506BE9">
            <w:pPr>
              <w:spacing w:before="120"/>
              <w:rPr>
                <w:rFonts w:cs="Arial"/>
                <w:szCs w:val="20"/>
              </w:rPr>
            </w:pPr>
            <w:r w:rsidRPr="00BF5A61">
              <w:rPr>
                <w:rStyle w:val="Other"/>
                <w:rFonts w:ascii="Arial" w:hAnsi="Arial" w:cs="Arial"/>
                <w:szCs w:val="20"/>
              </w:rPr>
              <w:t>Thị trấn Nghèn</w:t>
            </w:r>
          </w:p>
        </w:tc>
        <w:tc>
          <w:tcPr>
            <w:tcW w:w="1047" w:type="pct"/>
            <w:shd w:val="clear" w:color="auto" w:fill="FFFFFF"/>
            <w:vAlign w:val="center"/>
          </w:tcPr>
          <w:p w14:paraId="44271E3A"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0BF7E94C" w14:textId="77777777">
        <w:tblPrEx>
          <w:tblCellMar>
            <w:top w:w="0" w:type="dxa"/>
            <w:left w:w="0" w:type="dxa"/>
            <w:bottom w:w="0" w:type="dxa"/>
            <w:right w:w="0" w:type="dxa"/>
          </w:tblCellMar>
        </w:tblPrEx>
        <w:trPr>
          <w:jc w:val="center"/>
        </w:trPr>
        <w:tc>
          <w:tcPr>
            <w:tcW w:w="402" w:type="pct"/>
            <w:shd w:val="clear" w:color="auto" w:fill="FFFFFF"/>
            <w:vAlign w:val="center"/>
          </w:tcPr>
          <w:p w14:paraId="6B94BE38"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1619" w:type="pct"/>
            <w:shd w:val="clear" w:color="auto" w:fill="FFFFFF"/>
            <w:vAlign w:val="center"/>
          </w:tcPr>
          <w:p w14:paraId="44524EE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Thượng Lộc</w:t>
            </w:r>
          </w:p>
        </w:tc>
        <w:tc>
          <w:tcPr>
            <w:tcW w:w="1932" w:type="pct"/>
            <w:shd w:val="clear" w:color="auto" w:fill="FFFFFF"/>
            <w:vAlign w:val="center"/>
          </w:tcPr>
          <w:p w14:paraId="24A99E68" w14:textId="77777777" w:rsidR="003D67E6" w:rsidRPr="00BF5A61" w:rsidRDefault="003D67E6" w:rsidP="00506BE9">
            <w:pPr>
              <w:spacing w:before="120"/>
              <w:rPr>
                <w:rFonts w:cs="Arial"/>
                <w:szCs w:val="20"/>
              </w:rPr>
            </w:pPr>
            <w:r w:rsidRPr="00BF5A61">
              <w:rPr>
                <w:rStyle w:val="Other"/>
                <w:rFonts w:ascii="Arial" w:hAnsi="Arial" w:cs="Arial"/>
                <w:szCs w:val="20"/>
              </w:rPr>
              <w:t>Xã Thượng Lộc</w:t>
            </w:r>
          </w:p>
        </w:tc>
        <w:tc>
          <w:tcPr>
            <w:tcW w:w="1047" w:type="pct"/>
            <w:shd w:val="clear" w:color="auto" w:fill="FFFFFF"/>
            <w:vAlign w:val="center"/>
          </w:tcPr>
          <w:p w14:paraId="1A2EAEE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6AA04EB" w14:textId="77777777">
        <w:tblPrEx>
          <w:tblCellMar>
            <w:top w:w="0" w:type="dxa"/>
            <w:left w:w="0" w:type="dxa"/>
            <w:bottom w:w="0" w:type="dxa"/>
            <w:right w:w="0" w:type="dxa"/>
          </w:tblCellMar>
        </w:tblPrEx>
        <w:trPr>
          <w:jc w:val="center"/>
        </w:trPr>
        <w:tc>
          <w:tcPr>
            <w:tcW w:w="402" w:type="pct"/>
            <w:shd w:val="clear" w:color="auto" w:fill="FFFFFF"/>
            <w:vAlign w:val="center"/>
          </w:tcPr>
          <w:p w14:paraId="40BDD03E"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1619" w:type="pct"/>
            <w:shd w:val="clear" w:color="auto" w:fill="FFFFFF"/>
            <w:vAlign w:val="center"/>
          </w:tcPr>
          <w:p w14:paraId="4CEAA6E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Xuân Lộc</w:t>
            </w:r>
          </w:p>
        </w:tc>
        <w:tc>
          <w:tcPr>
            <w:tcW w:w="1932" w:type="pct"/>
            <w:shd w:val="clear" w:color="auto" w:fill="FFFFFF"/>
            <w:vAlign w:val="center"/>
          </w:tcPr>
          <w:p w14:paraId="6110BCBC" w14:textId="77777777" w:rsidR="003D67E6" w:rsidRPr="00BF5A61" w:rsidRDefault="003D67E6" w:rsidP="00506BE9">
            <w:pPr>
              <w:spacing w:before="120"/>
              <w:rPr>
                <w:rFonts w:cs="Arial"/>
                <w:szCs w:val="20"/>
              </w:rPr>
            </w:pPr>
            <w:r w:rsidRPr="00BF5A61">
              <w:rPr>
                <w:rStyle w:val="Other"/>
                <w:rFonts w:ascii="Arial" w:hAnsi="Arial" w:cs="Arial"/>
                <w:szCs w:val="20"/>
              </w:rPr>
              <w:t>Xã Xuân Lộc</w:t>
            </w:r>
          </w:p>
        </w:tc>
        <w:tc>
          <w:tcPr>
            <w:tcW w:w="1047" w:type="pct"/>
            <w:shd w:val="clear" w:color="auto" w:fill="FFFFFF"/>
            <w:vAlign w:val="center"/>
          </w:tcPr>
          <w:p w14:paraId="5A255E9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BD8174E" w14:textId="77777777">
        <w:tblPrEx>
          <w:tblCellMar>
            <w:top w:w="0" w:type="dxa"/>
            <w:left w:w="0" w:type="dxa"/>
            <w:bottom w:w="0" w:type="dxa"/>
            <w:right w:w="0" w:type="dxa"/>
          </w:tblCellMar>
        </w:tblPrEx>
        <w:trPr>
          <w:jc w:val="center"/>
        </w:trPr>
        <w:tc>
          <w:tcPr>
            <w:tcW w:w="402" w:type="pct"/>
            <w:shd w:val="clear" w:color="auto" w:fill="FFFFFF"/>
            <w:vAlign w:val="center"/>
          </w:tcPr>
          <w:p w14:paraId="238B8B35"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VIII</w:t>
            </w:r>
          </w:p>
        </w:tc>
        <w:tc>
          <w:tcPr>
            <w:tcW w:w="1619" w:type="pct"/>
            <w:shd w:val="clear" w:color="auto" w:fill="FFFFFF"/>
            <w:vAlign w:val="center"/>
          </w:tcPr>
          <w:p w14:paraId="3B682FF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Thị xã Hồng Lĩnh</w:t>
            </w:r>
          </w:p>
        </w:tc>
        <w:tc>
          <w:tcPr>
            <w:tcW w:w="1932" w:type="pct"/>
            <w:shd w:val="clear" w:color="auto" w:fill="FFFFFF"/>
            <w:vAlign w:val="center"/>
          </w:tcPr>
          <w:p w14:paraId="27041987"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635415E0" w14:textId="77777777" w:rsidR="003D67E6" w:rsidRPr="00BF5A61" w:rsidRDefault="003D67E6" w:rsidP="00506BE9">
            <w:pPr>
              <w:spacing w:before="120"/>
              <w:rPr>
                <w:rFonts w:cs="Arial"/>
                <w:szCs w:val="20"/>
                <w:lang w:eastAsia="en-US"/>
              </w:rPr>
            </w:pPr>
          </w:p>
        </w:tc>
      </w:tr>
      <w:tr w:rsidR="003D67E6" w:rsidRPr="00BF5A61" w14:paraId="3CD85614" w14:textId="77777777">
        <w:tblPrEx>
          <w:tblCellMar>
            <w:top w:w="0" w:type="dxa"/>
            <w:left w:w="0" w:type="dxa"/>
            <w:bottom w:w="0" w:type="dxa"/>
            <w:right w:w="0" w:type="dxa"/>
          </w:tblCellMar>
        </w:tblPrEx>
        <w:trPr>
          <w:jc w:val="center"/>
        </w:trPr>
        <w:tc>
          <w:tcPr>
            <w:tcW w:w="402" w:type="pct"/>
            <w:shd w:val="clear" w:color="auto" w:fill="FFFFFF"/>
            <w:vAlign w:val="center"/>
          </w:tcPr>
          <w:p w14:paraId="1C02D884"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3438F6E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Hồng Lĩnh</w:t>
            </w:r>
          </w:p>
        </w:tc>
        <w:tc>
          <w:tcPr>
            <w:tcW w:w="1932" w:type="pct"/>
            <w:shd w:val="clear" w:color="auto" w:fill="FFFFFF"/>
            <w:vAlign w:val="center"/>
          </w:tcPr>
          <w:p w14:paraId="0863CEB0" w14:textId="77777777" w:rsidR="003D67E6" w:rsidRPr="00BF5A61" w:rsidRDefault="003D67E6" w:rsidP="00506BE9">
            <w:pPr>
              <w:spacing w:before="120"/>
              <w:rPr>
                <w:rFonts w:cs="Arial"/>
                <w:szCs w:val="20"/>
              </w:rPr>
            </w:pPr>
            <w:r w:rsidRPr="00BF5A61">
              <w:rPr>
                <w:rStyle w:val="Other"/>
                <w:rFonts w:ascii="Arial" w:hAnsi="Arial" w:cs="Arial"/>
                <w:szCs w:val="20"/>
              </w:rPr>
              <w:t>Phường Bắc Hồng</w:t>
            </w:r>
          </w:p>
        </w:tc>
        <w:tc>
          <w:tcPr>
            <w:tcW w:w="1047" w:type="pct"/>
            <w:shd w:val="clear" w:color="auto" w:fill="FFFFFF"/>
            <w:vAlign w:val="center"/>
          </w:tcPr>
          <w:p w14:paraId="77FCEB35"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347485EA" w14:textId="77777777">
        <w:tblPrEx>
          <w:tblCellMar>
            <w:top w:w="0" w:type="dxa"/>
            <w:left w:w="0" w:type="dxa"/>
            <w:bottom w:w="0" w:type="dxa"/>
            <w:right w:w="0" w:type="dxa"/>
          </w:tblCellMar>
        </w:tblPrEx>
        <w:trPr>
          <w:jc w:val="center"/>
        </w:trPr>
        <w:tc>
          <w:tcPr>
            <w:tcW w:w="402" w:type="pct"/>
            <w:shd w:val="clear" w:color="auto" w:fill="FFFFFF"/>
            <w:vAlign w:val="center"/>
          </w:tcPr>
          <w:p w14:paraId="526B00A0"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6E03DF4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Hồng Sơn La Giang</w:t>
            </w:r>
          </w:p>
        </w:tc>
        <w:tc>
          <w:tcPr>
            <w:tcW w:w="1932" w:type="pct"/>
            <w:shd w:val="clear" w:color="auto" w:fill="FFFFFF"/>
            <w:vAlign w:val="center"/>
          </w:tcPr>
          <w:p w14:paraId="259988E0" w14:textId="77777777" w:rsidR="003D67E6" w:rsidRPr="00BF5A61" w:rsidRDefault="003D67E6" w:rsidP="00506BE9">
            <w:pPr>
              <w:spacing w:before="120"/>
              <w:rPr>
                <w:rFonts w:cs="Arial"/>
                <w:szCs w:val="20"/>
              </w:rPr>
            </w:pPr>
            <w:r w:rsidRPr="00BF5A61">
              <w:rPr>
                <w:rStyle w:val="Other"/>
                <w:rFonts w:ascii="Arial" w:hAnsi="Arial" w:cs="Arial"/>
                <w:szCs w:val="20"/>
              </w:rPr>
              <w:t>Phường Đức Thuận</w:t>
            </w:r>
          </w:p>
        </w:tc>
        <w:tc>
          <w:tcPr>
            <w:tcW w:w="1047" w:type="pct"/>
            <w:shd w:val="clear" w:color="auto" w:fill="FFFFFF"/>
            <w:vAlign w:val="center"/>
          </w:tcPr>
          <w:p w14:paraId="0E24CA6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9979A2C" w14:textId="77777777">
        <w:tblPrEx>
          <w:tblCellMar>
            <w:top w:w="0" w:type="dxa"/>
            <w:left w:w="0" w:type="dxa"/>
            <w:bottom w:w="0" w:type="dxa"/>
            <w:right w:w="0" w:type="dxa"/>
          </w:tblCellMar>
        </w:tblPrEx>
        <w:trPr>
          <w:jc w:val="center"/>
        </w:trPr>
        <w:tc>
          <w:tcPr>
            <w:tcW w:w="402" w:type="pct"/>
            <w:shd w:val="clear" w:color="auto" w:fill="FFFFFF"/>
            <w:vAlign w:val="center"/>
          </w:tcPr>
          <w:p w14:paraId="75422EF5"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07105BC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Huyện - Trung Lương</w:t>
            </w:r>
          </w:p>
        </w:tc>
        <w:tc>
          <w:tcPr>
            <w:tcW w:w="1932" w:type="pct"/>
            <w:shd w:val="clear" w:color="auto" w:fill="FFFFFF"/>
            <w:vAlign w:val="center"/>
          </w:tcPr>
          <w:p w14:paraId="199C9A36" w14:textId="77777777" w:rsidR="003D67E6" w:rsidRPr="00BF5A61" w:rsidRDefault="003D67E6" w:rsidP="00506BE9">
            <w:pPr>
              <w:spacing w:before="120"/>
              <w:rPr>
                <w:rFonts w:cs="Arial"/>
                <w:szCs w:val="20"/>
              </w:rPr>
            </w:pPr>
            <w:r w:rsidRPr="00BF5A61">
              <w:rPr>
                <w:rStyle w:val="Other"/>
                <w:rFonts w:ascii="Arial" w:hAnsi="Arial" w:cs="Arial"/>
                <w:szCs w:val="20"/>
              </w:rPr>
              <w:t>Phường Trung Lương</w:t>
            </w:r>
          </w:p>
        </w:tc>
        <w:tc>
          <w:tcPr>
            <w:tcW w:w="1047" w:type="pct"/>
            <w:shd w:val="clear" w:color="auto" w:fill="FFFFFF"/>
            <w:vAlign w:val="center"/>
          </w:tcPr>
          <w:p w14:paraId="27D4CBB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7835DB6" w14:textId="77777777">
        <w:tblPrEx>
          <w:tblCellMar>
            <w:top w:w="0" w:type="dxa"/>
            <w:left w:w="0" w:type="dxa"/>
            <w:bottom w:w="0" w:type="dxa"/>
            <w:right w:w="0" w:type="dxa"/>
          </w:tblCellMar>
        </w:tblPrEx>
        <w:trPr>
          <w:jc w:val="center"/>
        </w:trPr>
        <w:tc>
          <w:tcPr>
            <w:tcW w:w="402" w:type="pct"/>
            <w:shd w:val="clear" w:color="auto" w:fill="FFFFFF"/>
            <w:vAlign w:val="center"/>
          </w:tcPr>
          <w:p w14:paraId="38026566"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4EF8C49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Treo</w:t>
            </w:r>
          </w:p>
        </w:tc>
        <w:tc>
          <w:tcPr>
            <w:tcW w:w="1932" w:type="pct"/>
            <w:shd w:val="clear" w:color="auto" w:fill="FFFFFF"/>
            <w:vAlign w:val="center"/>
          </w:tcPr>
          <w:p w14:paraId="389B643F" w14:textId="77777777" w:rsidR="003D67E6" w:rsidRPr="00BF5A61" w:rsidRDefault="003D67E6" w:rsidP="00506BE9">
            <w:pPr>
              <w:spacing w:before="120"/>
              <w:rPr>
                <w:rFonts w:cs="Arial"/>
                <w:szCs w:val="20"/>
              </w:rPr>
            </w:pPr>
            <w:r w:rsidRPr="00BF5A61">
              <w:rPr>
                <w:rStyle w:val="Other"/>
                <w:rFonts w:ascii="Arial" w:hAnsi="Arial" w:cs="Arial"/>
                <w:szCs w:val="20"/>
              </w:rPr>
              <w:t>Phường Đậu Liêu</w:t>
            </w:r>
          </w:p>
        </w:tc>
        <w:tc>
          <w:tcPr>
            <w:tcW w:w="1047" w:type="pct"/>
            <w:shd w:val="clear" w:color="auto" w:fill="FFFFFF"/>
            <w:vAlign w:val="center"/>
          </w:tcPr>
          <w:p w14:paraId="3C619AFB"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6E720B1" w14:textId="77777777">
        <w:tblPrEx>
          <w:tblCellMar>
            <w:top w:w="0" w:type="dxa"/>
            <w:left w:w="0" w:type="dxa"/>
            <w:bottom w:w="0" w:type="dxa"/>
            <w:right w:w="0" w:type="dxa"/>
          </w:tblCellMar>
        </w:tblPrEx>
        <w:trPr>
          <w:jc w:val="center"/>
        </w:trPr>
        <w:tc>
          <w:tcPr>
            <w:tcW w:w="402" w:type="pct"/>
            <w:shd w:val="clear" w:color="auto" w:fill="FFFFFF"/>
            <w:vAlign w:val="center"/>
          </w:tcPr>
          <w:p w14:paraId="55AED061"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2E7CFB1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Đồng Đán</w:t>
            </w:r>
          </w:p>
        </w:tc>
        <w:tc>
          <w:tcPr>
            <w:tcW w:w="1932" w:type="pct"/>
            <w:shd w:val="clear" w:color="auto" w:fill="FFFFFF"/>
            <w:vAlign w:val="center"/>
          </w:tcPr>
          <w:p w14:paraId="0BB9AA1A" w14:textId="77777777" w:rsidR="003D67E6" w:rsidRPr="00BF5A61" w:rsidRDefault="003D67E6" w:rsidP="00506BE9">
            <w:pPr>
              <w:spacing w:before="120"/>
              <w:rPr>
                <w:rFonts w:cs="Arial"/>
                <w:szCs w:val="20"/>
              </w:rPr>
            </w:pPr>
            <w:r w:rsidRPr="00BF5A61">
              <w:rPr>
                <w:rStyle w:val="Other"/>
                <w:rFonts w:ascii="Arial" w:hAnsi="Arial" w:cs="Arial"/>
                <w:szCs w:val="20"/>
              </w:rPr>
              <w:t>Xã Thuận Lộc</w:t>
            </w:r>
          </w:p>
        </w:tc>
        <w:tc>
          <w:tcPr>
            <w:tcW w:w="1047" w:type="pct"/>
            <w:shd w:val="clear" w:color="auto" w:fill="FFFFFF"/>
            <w:vAlign w:val="center"/>
          </w:tcPr>
          <w:p w14:paraId="6CBF6DE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7AE3B86" w14:textId="77777777">
        <w:tblPrEx>
          <w:tblCellMar>
            <w:top w:w="0" w:type="dxa"/>
            <w:left w:w="0" w:type="dxa"/>
            <w:bottom w:w="0" w:type="dxa"/>
            <w:right w:w="0" w:type="dxa"/>
          </w:tblCellMar>
        </w:tblPrEx>
        <w:trPr>
          <w:jc w:val="center"/>
        </w:trPr>
        <w:tc>
          <w:tcPr>
            <w:tcW w:w="402" w:type="pct"/>
            <w:shd w:val="clear" w:color="auto" w:fill="FFFFFF"/>
            <w:vAlign w:val="center"/>
          </w:tcPr>
          <w:p w14:paraId="6BDDD295"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IX</w:t>
            </w:r>
          </w:p>
        </w:tc>
        <w:tc>
          <w:tcPr>
            <w:tcW w:w="1619" w:type="pct"/>
            <w:shd w:val="clear" w:color="auto" w:fill="FFFFFF"/>
            <w:vAlign w:val="center"/>
          </w:tcPr>
          <w:p w14:paraId="37E4856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Nghi Xuân</w:t>
            </w:r>
          </w:p>
        </w:tc>
        <w:tc>
          <w:tcPr>
            <w:tcW w:w="1932" w:type="pct"/>
            <w:shd w:val="clear" w:color="auto" w:fill="FFFFFF"/>
            <w:vAlign w:val="center"/>
          </w:tcPr>
          <w:p w14:paraId="54DDBFC4"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5A12A0C3" w14:textId="77777777" w:rsidR="003D67E6" w:rsidRPr="00BF5A61" w:rsidRDefault="003D67E6" w:rsidP="00506BE9">
            <w:pPr>
              <w:spacing w:before="120"/>
              <w:rPr>
                <w:rFonts w:cs="Arial"/>
                <w:szCs w:val="20"/>
                <w:lang w:eastAsia="en-US"/>
              </w:rPr>
            </w:pPr>
          </w:p>
        </w:tc>
      </w:tr>
      <w:tr w:rsidR="003D67E6" w:rsidRPr="00BF5A61" w14:paraId="363F7F0D" w14:textId="77777777">
        <w:tblPrEx>
          <w:tblCellMar>
            <w:top w:w="0" w:type="dxa"/>
            <w:left w:w="0" w:type="dxa"/>
            <w:bottom w:w="0" w:type="dxa"/>
            <w:right w:w="0" w:type="dxa"/>
          </w:tblCellMar>
        </w:tblPrEx>
        <w:trPr>
          <w:jc w:val="center"/>
        </w:trPr>
        <w:tc>
          <w:tcPr>
            <w:tcW w:w="402" w:type="pct"/>
            <w:shd w:val="clear" w:color="auto" w:fill="FFFFFF"/>
            <w:vAlign w:val="center"/>
          </w:tcPr>
          <w:p w14:paraId="122E3FA0"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134B9C9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Cương Gián</w:t>
            </w:r>
          </w:p>
        </w:tc>
        <w:tc>
          <w:tcPr>
            <w:tcW w:w="1932" w:type="pct"/>
            <w:shd w:val="clear" w:color="auto" w:fill="FFFFFF"/>
            <w:vAlign w:val="center"/>
          </w:tcPr>
          <w:p w14:paraId="56C320ED" w14:textId="77777777" w:rsidR="003D67E6" w:rsidRPr="00BF5A61" w:rsidRDefault="003D67E6" w:rsidP="00506BE9">
            <w:pPr>
              <w:spacing w:before="120"/>
              <w:rPr>
                <w:rFonts w:cs="Arial"/>
                <w:szCs w:val="20"/>
              </w:rPr>
            </w:pPr>
            <w:r w:rsidRPr="00BF5A61">
              <w:rPr>
                <w:rStyle w:val="Other"/>
                <w:rFonts w:ascii="Arial" w:hAnsi="Arial" w:cs="Arial"/>
                <w:szCs w:val="20"/>
              </w:rPr>
              <w:t>Xã Cương Gián</w:t>
            </w:r>
          </w:p>
        </w:tc>
        <w:tc>
          <w:tcPr>
            <w:tcW w:w="1047" w:type="pct"/>
            <w:shd w:val="clear" w:color="auto" w:fill="FFFFFF"/>
            <w:vAlign w:val="center"/>
          </w:tcPr>
          <w:p w14:paraId="16D2F64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82C44ED" w14:textId="77777777">
        <w:tblPrEx>
          <w:tblCellMar>
            <w:top w:w="0" w:type="dxa"/>
            <w:left w:w="0" w:type="dxa"/>
            <w:bottom w:w="0" w:type="dxa"/>
            <w:right w:w="0" w:type="dxa"/>
          </w:tblCellMar>
        </w:tblPrEx>
        <w:trPr>
          <w:jc w:val="center"/>
        </w:trPr>
        <w:tc>
          <w:tcPr>
            <w:tcW w:w="402" w:type="pct"/>
            <w:shd w:val="clear" w:color="auto" w:fill="FFFFFF"/>
            <w:vAlign w:val="center"/>
          </w:tcPr>
          <w:p w14:paraId="3CF9ED77"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5B17BC9B"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38AB6000" w14:textId="77777777" w:rsidR="003D67E6" w:rsidRPr="00BF5A61" w:rsidRDefault="003D67E6" w:rsidP="00506BE9">
            <w:pPr>
              <w:spacing w:before="120"/>
              <w:rPr>
                <w:rFonts w:cs="Arial"/>
                <w:szCs w:val="20"/>
              </w:rPr>
            </w:pPr>
            <w:r w:rsidRPr="00BF5A61">
              <w:rPr>
                <w:rStyle w:val="Other"/>
                <w:rFonts w:ascii="Arial" w:hAnsi="Arial" w:cs="Arial"/>
                <w:szCs w:val="20"/>
              </w:rPr>
              <w:t>Xã Xuân Hội</w:t>
            </w:r>
          </w:p>
        </w:tc>
        <w:tc>
          <w:tcPr>
            <w:tcW w:w="1047" w:type="pct"/>
            <w:shd w:val="clear" w:color="auto" w:fill="FFFFFF"/>
            <w:vAlign w:val="center"/>
          </w:tcPr>
          <w:p w14:paraId="218EA3B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C29D0D2" w14:textId="77777777">
        <w:tblPrEx>
          <w:tblCellMar>
            <w:top w:w="0" w:type="dxa"/>
            <w:left w:w="0" w:type="dxa"/>
            <w:bottom w:w="0" w:type="dxa"/>
            <w:right w:w="0" w:type="dxa"/>
          </w:tblCellMar>
        </w:tblPrEx>
        <w:trPr>
          <w:jc w:val="center"/>
        </w:trPr>
        <w:tc>
          <w:tcPr>
            <w:tcW w:w="402" w:type="pct"/>
            <w:shd w:val="clear" w:color="auto" w:fill="FFFFFF"/>
            <w:vAlign w:val="center"/>
          </w:tcPr>
          <w:p w14:paraId="555D2BF0"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726B692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Cầu</w:t>
            </w:r>
          </w:p>
        </w:tc>
        <w:tc>
          <w:tcPr>
            <w:tcW w:w="1932" w:type="pct"/>
            <w:shd w:val="clear" w:color="auto" w:fill="FFFFFF"/>
            <w:vAlign w:val="center"/>
          </w:tcPr>
          <w:p w14:paraId="1DAD1A1D" w14:textId="77777777" w:rsidR="003D67E6" w:rsidRPr="00BF5A61" w:rsidRDefault="003D67E6" w:rsidP="00506BE9">
            <w:pPr>
              <w:spacing w:before="120"/>
              <w:rPr>
                <w:rFonts w:cs="Arial"/>
                <w:szCs w:val="20"/>
              </w:rPr>
            </w:pPr>
            <w:r w:rsidRPr="00BF5A61">
              <w:rPr>
                <w:rStyle w:val="Other"/>
                <w:rFonts w:ascii="Arial" w:hAnsi="Arial" w:cs="Arial"/>
                <w:szCs w:val="20"/>
              </w:rPr>
              <w:t>Xã Xuân Yên</w:t>
            </w:r>
          </w:p>
        </w:tc>
        <w:tc>
          <w:tcPr>
            <w:tcW w:w="1047" w:type="pct"/>
            <w:shd w:val="clear" w:color="auto" w:fill="FFFFFF"/>
            <w:vAlign w:val="center"/>
          </w:tcPr>
          <w:p w14:paraId="14CF9F9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BEAC5D3" w14:textId="77777777">
        <w:tblPrEx>
          <w:tblCellMar>
            <w:top w:w="0" w:type="dxa"/>
            <w:left w:w="0" w:type="dxa"/>
            <w:bottom w:w="0" w:type="dxa"/>
            <w:right w:w="0" w:type="dxa"/>
          </w:tblCellMar>
        </w:tblPrEx>
        <w:trPr>
          <w:jc w:val="center"/>
        </w:trPr>
        <w:tc>
          <w:tcPr>
            <w:tcW w:w="402" w:type="pct"/>
            <w:shd w:val="clear" w:color="auto" w:fill="FFFFFF"/>
            <w:vAlign w:val="center"/>
          </w:tcPr>
          <w:p w14:paraId="6B3D033E"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1EB26493"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Chiều</w:t>
            </w:r>
          </w:p>
        </w:tc>
        <w:tc>
          <w:tcPr>
            <w:tcW w:w="1932" w:type="pct"/>
            <w:shd w:val="clear" w:color="auto" w:fill="FFFFFF"/>
            <w:vAlign w:val="center"/>
          </w:tcPr>
          <w:p w14:paraId="3CC92967" w14:textId="77777777" w:rsidR="003D67E6" w:rsidRPr="00BF5A61" w:rsidRDefault="003D67E6" w:rsidP="00506BE9">
            <w:pPr>
              <w:spacing w:before="120"/>
              <w:rPr>
                <w:rFonts w:cs="Arial"/>
                <w:szCs w:val="20"/>
              </w:rPr>
            </w:pPr>
            <w:r w:rsidRPr="00BF5A61">
              <w:rPr>
                <w:rStyle w:val="Other"/>
                <w:rFonts w:ascii="Arial" w:hAnsi="Arial" w:cs="Arial"/>
                <w:szCs w:val="20"/>
              </w:rPr>
              <w:t>Xã Đan Trường</w:t>
            </w:r>
          </w:p>
        </w:tc>
        <w:tc>
          <w:tcPr>
            <w:tcW w:w="1047" w:type="pct"/>
            <w:shd w:val="clear" w:color="auto" w:fill="FFFFFF"/>
            <w:vAlign w:val="center"/>
          </w:tcPr>
          <w:p w14:paraId="0C4631A2"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C11FDF1" w14:textId="77777777">
        <w:tblPrEx>
          <w:tblCellMar>
            <w:top w:w="0" w:type="dxa"/>
            <w:left w:w="0" w:type="dxa"/>
            <w:bottom w:w="0" w:type="dxa"/>
            <w:right w:w="0" w:type="dxa"/>
          </w:tblCellMar>
        </w:tblPrEx>
        <w:trPr>
          <w:jc w:val="center"/>
        </w:trPr>
        <w:tc>
          <w:tcPr>
            <w:tcW w:w="402" w:type="pct"/>
            <w:shd w:val="clear" w:color="auto" w:fill="FFFFFF"/>
            <w:vAlign w:val="center"/>
          </w:tcPr>
          <w:p w14:paraId="78B435C5"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347FCC2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Bơ</w:t>
            </w:r>
          </w:p>
        </w:tc>
        <w:tc>
          <w:tcPr>
            <w:tcW w:w="1932" w:type="pct"/>
            <w:shd w:val="clear" w:color="auto" w:fill="FFFFFF"/>
            <w:vAlign w:val="center"/>
          </w:tcPr>
          <w:p w14:paraId="25C83C01" w14:textId="77777777" w:rsidR="003D67E6" w:rsidRPr="00BF5A61" w:rsidRDefault="003D67E6" w:rsidP="00506BE9">
            <w:pPr>
              <w:spacing w:before="120"/>
              <w:rPr>
                <w:rFonts w:cs="Arial"/>
                <w:szCs w:val="20"/>
              </w:rPr>
            </w:pPr>
            <w:r w:rsidRPr="00BF5A61">
              <w:rPr>
                <w:rStyle w:val="Other"/>
                <w:rFonts w:ascii="Arial" w:hAnsi="Arial" w:cs="Arial"/>
                <w:szCs w:val="20"/>
              </w:rPr>
              <w:t>Xã Đan Trường</w:t>
            </w:r>
          </w:p>
        </w:tc>
        <w:tc>
          <w:tcPr>
            <w:tcW w:w="1047" w:type="pct"/>
            <w:shd w:val="clear" w:color="auto" w:fill="FFFFFF"/>
            <w:vAlign w:val="center"/>
          </w:tcPr>
          <w:p w14:paraId="0DB2B68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B10B693" w14:textId="77777777">
        <w:tblPrEx>
          <w:tblCellMar>
            <w:top w:w="0" w:type="dxa"/>
            <w:left w:w="0" w:type="dxa"/>
            <w:bottom w:w="0" w:type="dxa"/>
            <w:right w:w="0" w:type="dxa"/>
          </w:tblCellMar>
        </w:tblPrEx>
        <w:trPr>
          <w:jc w:val="center"/>
        </w:trPr>
        <w:tc>
          <w:tcPr>
            <w:tcW w:w="402" w:type="pct"/>
            <w:shd w:val="clear" w:color="auto" w:fill="FFFFFF"/>
            <w:vAlign w:val="center"/>
          </w:tcPr>
          <w:p w14:paraId="7947BB4C"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4FE94E0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Xuân An</w:t>
            </w:r>
          </w:p>
        </w:tc>
        <w:tc>
          <w:tcPr>
            <w:tcW w:w="1932" w:type="pct"/>
            <w:shd w:val="clear" w:color="auto" w:fill="FFFFFF"/>
            <w:vAlign w:val="center"/>
          </w:tcPr>
          <w:p w14:paraId="4462CF96" w14:textId="77777777" w:rsidR="003D67E6" w:rsidRPr="00BF5A61" w:rsidRDefault="003D67E6" w:rsidP="00506BE9">
            <w:pPr>
              <w:spacing w:before="120"/>
              <w:rPr>
                <w:rFonts w:cs="Arial"/>
                <w:szCs w:val="20"/>
              </w:rPr>
            </w:pPr>
            <w:r w:rsidRPr="00BF5A61">
              <w:rPr>
                <w:rStyle w:val="Other"/>
                <w:rFonts w:ascii="Arial" w:hAnsi="Arial" w:cs="Arial"/>
                <w:szCs w:val="20"/>
              </w:rPr>
              <w:t>Thị trấn Xuân An</w:t>
            </w:r>
          </w:p>
        </w:tc>
        <w:tc>
          <w:tcPr>
            <w:tcW w:w="1047" w:type="pct"/>
            <w:shd w:val="clear" w:color="auto" w:fill="FFFFFF"/>
            <w:vAlign w:val="center"/>
          </w:tcPr>
          <w:p w14:paraId="1DC2890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BCD9319" w14:textId="77777777">
        <w:tblPrEx>
          <w:tblCellMar>
            <w:top w:w="0" w:type="dxa"/>
            <w:left w:w="0" w:type="dxa"/>
            <w:bottom w:w="0" w:type="dxa"/>
            <w:right w:w="0" w:type="dxa"/>
          </w:tblCellMar>
        </w:tblPrEx>
        <w:trPr>
          <w:jc w:val="center"/>
        </w:trPr>
        <w:tc>
          <w:tcPr>
            <w:tcW w:w="402" w:type="pct"/>
            <w:shd w:val="clear" w:color="auto" w:fill="FFFFFF"/>
            <w:vAlign w:val="center"/>
          </w:tcPr>
          <w:p w14:paraId="5B391319"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379E7CE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Giang Đình</w:t>
            </w:r>
          </w:p>
        </w:tc>
        <w:tc>
          <w:tcPr>
            <w:tcW w:w="1932" w:type="pct"/>
            <w:shd w:val="clear" w:color="auto" w:fill="FFFFFF"/>
            <w:vAlign w:val="center"/>
          </w:tcPr>
          <w:p w14:paraId="562B5794" w14:textId="77777777" w:rsidR="003D67E6" w:rsidRPr="00BF5A61" w:rsidRDefault="003D67E6" w:rsidP="00506BE9">
            <w:pPr>
              <w:spacing w:before="120"/>
              <w:rPr>
                <w:rFonts w:cs="Arial"/>
                <w:szCs w:val="20"/>
              </w:rPr>
            </w:pPr>
            <w:r w:rsidRPr="00BF5A61">
              <w:rPr>
                <w:rStyle w:val="Other"/>
                <w:rFonts w:ascii="Arial" w:hAnsi="Arial" w:cs="Arial"/>
                <w:szCs w:val="20"/>
              </w:rPr>
              <w:t>Thị trấn Nghi Xuân</w:t>
            </w:r>
          </w:p>
        </w:tc>
        <w:tc>
          <w:tcPr>
            <w:tcW w:w="1047" w:type="pct"/>
            <w:shd w:val="clear" w:color="auto" w:fill="FFFFFF"/>
            <w:vAlign w:val="center"/>
          </w:tcPr>
          <w:p w14:paraId="57CBAD8B" w14:textId="77777777" w:rsidR="003D67E6" w:rsidRPr="00BF5A61" w:rsidRDefault="003D67E6" w:rsidP="00506BE9">
            <w:pPr>
              <w:spacing w:before="120"/>
              <w:rPr>
                <w:rFonts w:cs="Arial"/>
                <w:szCs w:val="20"/>
              </w:rPr>
            </w:pPr>
            <w:r w:rsidRPr="00BF5A61">
              <w:rPr>
                <w:rStyle w:val="Other"/>
                <w:rFonts w:ascii="Arial" w:hAnsi="Arial" w:cs="Arial"/>
                <w:szCs w:val="20"/>
              </w:rPr>
              <w:t>I</w:t>
            </w:r>
          </w:p>
        </w:tc>
      </w:tr>
      <w:tr w:rsidR="003D67E6" w:rsidRPr="00BF5A61" w14:paraId="63306FEE" w14:textId="77777777">
        <w:tblPrEx>
          <w:tblCellMar>
            <w:top w:w="0" w:type="dxa"/>
            <w:left w:w="0" w:type="dxa"/>
            <w:bottom w:w="0" w:type="dxa"/>
            <w:right w:w="0" w:type="dxa"/>
          </w:tblCellMar>
        </w:tblPrEx>
        <w:trPr>
          <w:jc w:val="center"/>
        </w:trPr>
        <w:tc>
          <w:tcPr>
            <w:tcW w:w="402" w:type="pct"/>
            <w:shd w:val="clear" w:color="auto" w:fill="FFFFFF"/>
            <w:vAlign w:val="center"/>
          </w:tcPr>
          <w:p w14:paraId="58910B9C"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4F773E3B"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Đón</w:t>
            </w:r>
          </w:p>
        </w:tc>
        <w:tc>
          <w:tcPr>
            <w:tcW w:w="1932" w:type="pct"/>
            <w:shd w:val="clear" w:color="auto" w:fill="FFFFFF"/>
            <w:vAlign w:val="center"/>
          </w:tcPr>
          <w:p w14:paraId="2C9B401E" w14:textId="77777777" w:rsidR="003D67E6" w:rsidRPr="00BF5A61" w:rsidRDefault="003D67E6" w:rsidP="00506BE9">
            <w:pPr>
              <w:spacing w:before="120"/>
              <w:rPr>
                <w:rFonts w:cs="Arial"/>
                <w:szCs w:val="20"/>
              </w:rPr>
            </w:pPr>
            <w:r w:rsidRPr="00BF5A61">
              <w:rPr>
                <w:rStyle w:val="Other"/>
                <w:rFonts w:ascii="Arial" w:hAnsi="Arial" w:cs="Arial"/>
                <w:szCs w:val="20"/>
              </w:rPr>
              <w:t>Xã Xuân Hải</w:t>
            </w:r>
          </w:p>
        </w:tc>
        <w:tc>
          <w:tcPr>
            <w:tcW w:w="1047" w:type="pct"/>
            <w:shd w:val="clear" w:color="auto" w:fill="FFFFFF"/>
            <w:vAlign w:val="center"/>
          </w:tcPr>
          <w:p w14:paraId="5AF77AD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AF40513" w14:textId="77777777">
        <w:tblPrEx>
          <w:tblCellMar>
            <w:top w:w="0" w:type="dxa"/>
            <w:left w:w="0" w:type="dxa"/>
            <w:bottom w:w="0" w:type="dxa"/>
            <w:right w:w="0" w:type="dxa"/>
          </w:tblCellMar>
        </w:tblPrEx>
        <w:trPr>
          <w:jc w:val="center"/>
        </w:trPr>
        <w:tc>
          <w:tcPr>
            <w:tcW w:w="402" w:type="pct"/>
            <w:shd w:val="clear" w:color="auto" w:fill="FFFFFF"/>
            <w:vAlign w:val="center"/>
          </w:tcPr>
          <w:p w14:paraId="5442F7E5"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282CDE64"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Cổ</w:t>
            </w:r>
            <w:r w:rsidR="003D67E6" w:rsidRPr="00BF5A61">
              <w:rPr>
                <w:rStyle w:val="Other"/>
                <w:rFonts w:ascii="Arial" w:hAnsi="Arial" w:cs="Arial"/>
                <w:szCs w:val="20"/>
              </w:rPr>
              <w:t xml:space="preserve"> Đạm</w:t>
            </w:r>
          </w:p>
        </w:tc>
        <w:tc>
          <w:tcPr>
            <w:tcW w:w="1932" w:type="pct"/>
            <w:shd w:val="clear" w:color="auto" w:fill="FFFFFF"/>
            <w:vAlign w:val="center"/>
          </w:tcPr>
          <w:p w14:paraId="5C5C5FC5" w14:textId="77777777" w:rsidR="003D67E6" w:rsidRPr="00BF5A61" w:rsidRDefault="003B2036" w:rsidP="00506BE9">
            <w:pPr>
              <w:spacing w:before="120"/>
              <w:rPr>
                <w:rFonts w:cs="Arial"/>
                <w:szCs w:val="20"/>
              </w:rPr>
            </w:pPr>
            <w:r w:rsidRPr="00BF5A61">
              <w:rPr>
                <w:rStyle w:val="Other"/>
                <w:rFonts w:ascii="Arial" w:hAnsi="Arial" w:cs="Arial"/>
                <w:szCs w:val="20"/>
              </w:rPr>
              <w:t>Xã Cổ</w:t>
            </w:r>
            <w:r w:rsidR="003D67E6" w:rsidRPr="00BF5A61">
              <w:rPr>
                <w:rStyle w:val="Other"/>
                <w:rFonts w:ascii="Arial" w:hAnsi="Arial" w:cs="Arial"/>
                <w:szCs w:val="20"/>
              </w:rPr>
              <w:t xml:space="preserve"> Đạm</w:t>
            </w:r>
          </w:p>
        </w:tc>
        <w:tc>
          <w:tcPr>
            <w:tcW w:w="1047" w:type="pct"/>
            <w:shd w:val="clear" w:color="auto" w:fill="FFFFFF"/>
            <w:vAlign w:val="center"/>
          </w:tcPr>
          <w:p w14:paraId="5ED2E04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022A03A" w14:textId="77777777">
        <w:tblPrEx>
          <w:tblCellMar>
            <w:top w:w="0" w:type="dxa"/>
            <w:left w:w="0" w:type="dxa"/>
            <w:bottom w:w="0" w:type="dxa"/>
            <w:right w:w="0" w:type="dxa"/>
          </w:tblCellMar>
        </w:tblPrEx>
        <w:trPr>
          <w:jc w:val="center"/>
        </w:trPr>
        <w:tc>
          <w:tcPr>
            <w:tcW w:w="402" w:type="pct"/>
            <w:shd w:val="clear" w:color="auto" w:fill="FFFFFF"/>
            <w:vAlign w:val="center"/>
          </w:tcPr>
          <w:p w14:paraId="5E738397"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108C21F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Xuân Thành</w:t>
            </w:r>
          </w:p>
        </w:tc>
        <w:tc>
          <w:tcPr>
            <w:tcW w:w="1932" w:type="pct"/>
            <w:shd w:val="clear" w:color="auto" w:fill="FFFFFF"/>
            <w:vAlign w:val="center"/>
          </w:tcPr>
          <w:p w14:paraId="6AFF6F45" w14:textId="77777777" w:rsidR="003D67E6" w:rsidRPr="00BF5A61" w:rsidRDefault="003D67E6" w:rsidP="00506BE9">
            <w:pPr>
              <w:spacing w:before="120"/>
              <w:rPr>
                <w:rFonts w:cs="Arial"/>
                <w:szCs w:val="20"/>
              </w:rPr>
            </w:pPr>
            <w:r w:rsidRPr="00BF5A61">
              <w:rPr>
                <w:rStyle w:val="Other"/>
                <w:rFonts w:ascii="Arial" w:hAnsi="Arial" w:cs="Arial"/>
                <w:szCs w:val="20"/>
              </w:rPr>
              <w:t>Xã Xuân Thành</w:t>
            </w:r>
          </w:p>
        </w:tc>
        <w:tc>
          <w:tcPr>
            <w:tcW w:w="1047" w:type="pct"/>
            <w:shd w:val="clear" w:color="auto" w:fill="FFFFFF"/>
            <w:vAlign w:val="center"/>
          </w:tcPr>
          <w:p w14:paraId="645C9DE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17D73C5" w14:textId="77777777">
        <w:tblPrEx>
          <w:tblCellMar>
            <w:top w:w="0" w:type="dxa"/>
            <w:left w:w="0" w:type="dxa"/>
            <w:bottom w:w="0" w:type="dxa"/>
            <w:right w:w="0" w:type="dxa"/>
          </w:tblCellMar>
        </w:tblPrEx>
        <w:trPr>
          <w:jc w:val="center"/>
        </w:trPr>
        <w:tc>
          <w:tcPr>
            <w:tcW w:w="402" w:type="pct"/>
            <w:shd w:val="clear" w:color="auto" w:fill="FFFFFF"/>
            <w:vAlign w:val="center"/>
          </w:tcPr>
          <w:p w14:paraId="5B69ADD5"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003E994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Xuân Hồng (vị trí mới)</w:t>
            </w:r>
          </w:p>
        </w:tc>
        <w:tc>
          <w:tcPr>
            <w:tcW w:w="1932" w:type="pct"/>
            <w:shd w:val="clear" w:color="auto" w:fill="FFFFFF"/>
            <w:vAlign w:val="center"/>
          </w:tcPr>
          <w:p w14:paraId="7C8AE48C" w14:textId="77777777" w:rsidR="003D67E6" w:rsidRPr="00BF5A61" w:rsidRDefault="003D67E6" w:rsidP="00506BE9">
            <w:pPr>
              <w:spacing w:before="120"/>
              <w:rPr>
                <w:rFonts w:cs="Arial"/>
                <w:szCs w:val="20"/>
              </w:rPr>
            </w:pPr>
            <w:r w:rsidRPr="00BF5A61">
              <w:rPr>
                <w:rStyle w:val="Other"/>
                <w:rFonts w:ascii="Arial" w:hAnsi="Arial" w:cs="Arial"/>
                <w:szCs w:val="20"/>
              </w:rPr>
              <w:t>Xã Xuân Hồng</w:t>
            </w:r>
          </w:p>
        </w:tc>
        <w:tc>
          <w:tcPr>
            <w:tcW w:w="1047" w:type="pct"/>
            <w:shd w:val="clear" w:color="auto" w:fill="FFFFFF"/>
            <w:vAlign w:val="center"/>
          </w:tcPr>
          <w:p w14:paraId="776ED20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9BC4963" w14:textId="77777777">
        <w:tblPrEx>
          <w:tblCellMar>
            <w:top w:w="0" w:type="dxa"/>
            <w:left w:w="0" w:type="dxa"/>
            <w:bottom w:w="0" w:type="dxa"/>
            <w:right w:w="0" w:type="dxa"/>
          </w:tblCellMar>
        </w:tblPrEx>
        <w:trPr>
          <w:jc w:val="center"/>
        </w:trPr>
        <w:tc>
          <w:tcPr>
            <w:tcW w:w="402" w:type="pct"/>
            <w:shd w:val="clear" w:color="auto" w:fill="FFFFFF"/>
            <w:vAlign w:val="center"/>
          </w:tcPr>
          <w:p w14:paraId="74CF432D" w14:textId="77777777" w:rsidR="003D67E6" w:rsidRPr="00BF5A61" w:rsidRDefault="003D67E6" w:rsidP="00506BE9">
            <w:pPr>
              <w:spacing w:before="120"/>
              <w:rPr>
                <w:rFonts w:cs="Arial"/>
                <w:b/>
                <w:szCs w:val="20"/>
              </w:rPr>
            </w:pPr>
            <w:r w:rsidRPr="00BF5A61">
              <w:rPr>
                <w:rStyle w:val="Other"/>
                <w:rFonts w:ascii="Arial" w:hAnsi="Arial" w:cs="Arial"/>
                <w:b/>
                <w:szCs w:val="20"/>
                <w:lang w:val="en-US"/>
              </w:rPr>
              <w:t>X</w:t>
            </w:r>
          </w:p>
        </w:tc>
        <w:tc>
          <w:tcPr>
            <w:tcW w:w="1619" w:type="pct"/>
            <w:shd w:val="clear" w:color="auto" w:fill="FFFFFF"/>
            <w:vAlign w:val="center"/>
          </w:tcPr>
          <w:p w14:paraId="4E5103DE"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Đức Thọ</w:t>
            </w:r>
          </w:p>
        </w:tc>
        <w:tc>
          <w:tcPr>
            <w:tcW w:w="1932" w:type="pct"/>
            <w:shd w:val="clear" w:color="auto" w:fill="FFFFFF"/>
            <w:vAlign w:val="center"/>
          </w:tcPr>
          <w:p w14:paraId="150E327E"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5CB3D341" w14:textId="77777777" w:rsidR="003D67E6" w:rsidRPr="00BF5A61" w:rsidRDefault="003D67E6" w:rsidP="00506BE9">
            <w:pPr>
              <w:spacing w:before="120"/>
              <w:rPr>
                <w:rFonts w:cs="Arial"/>
                <w:szCs w:val="20"/>
                <w:lang w:eastAsia="en-US"/>
              </w:rPr>
            </w:pPr>
          </w:p>
        </w:tc>
      </w:tr>
      <w:tr w:rsidR="003D67E6" w:rsidRPr="00BF5A61" w14:paraId="7FA91EBB" w14:textId="77777777">
        <w:tblPrEx>
          <w:tblCellMar>
            <w:top w:w="0" w:type="dxa"/>
            <w:left w:w="0" w:type="dxa"/>
            <w:bottom w:w="0" w:type="dxa"/>
            <w:right w:w="0" w:type="dxa"/>
          </w:tblCellMar>
        </w:tblPrEx>
        <w:trPr>
          <w:jc w:val="center"/>
        </w:trPr>
        <w:tc>
          <w:tcPr>
            <w:tcW w:w="402" w:type="pct"/>
            <w:shd w:val="clear" w:color="auto" w:fill="FFFFFF"/>
            <w:vAlign w:val="center"/>
          </w:tcPr>
          <w:p w14:paraId="475866EE"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25719DF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Đàng</w:t>
            </w:r>
          </w:p>
        </w:tc>
        <w:tc>
          <w:tcPr>
            <w:tcW w:w="1932" w:type="pct"/>
            <w:shd w:val="clear" w:color="auto" w:fill="FFFFFF"/>
            <w:vAlign w:val="center"/>
          </w:tcPr>
          <w:p w14:paraId="12C6D179" w14:textId="77777777" w:rsidR="003D67E6" w:rsidRPr="00BF5A61" w:rsidRDefault="003D67E6" w:rsidP="00506BE9">
            <w:pPr>
              <w:spacing w:before="120"/>
              <w:rPr>
                <w:rFonts w:cs="Arial"/>
                <w:szCs w:val="20"/>
              </w:rPr>
            </w:pPr>
            <w:r w:rsidRPr="00BF5A61">
              <w:rPr>
                <w:rStyle w:val="Other"/>
                <w:rFonts w:ascii="Arial" w:hAnsi="Arial" w:cs="Arial"/>
                <w:szCs w:val="20"/>
              </w:rPr>
              <w:t>Xã Đức Đồng</w:t>
            </w:r>
          </w:p>
        </w:tc>
        <w:tc>
          <w:tcPr>
            <w:tcW w:w="1047" w:type="pct"/>
            <w:shd w:val="clear" w:color="auto" w:fill="FFFFFF"/>
            <w:vAlign w:val="center"/>
          </w:tcPr>
          <w:p w14:paraId="705ECB4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9961796" w14:textId="77777777">
        <w:tblPrEx>
          <w:tblCellMar>
            <w:top w:w="0" w:type="dxa"/>
            <w:left w:w="0" w:type="dxa"/>
            <w:bottom w:w="0" w:type="dxa"/>
            <w:right w:w="0" w:type="dxa"/>
          </w:tblCellMar>
        </w:tblPrEx>
        <w:trPr>
          <w:jc w:val="center"/>
        </w:trPr>
        <w:tc>
          <w:tcPr>
            <w:tcW w:w="402" w:type="pct"/>
            <w:shd w:val="clear" w:color="auto" w:fill="FFFFFF"/>
            <w:vAlign w:val="center"/>
          </w:tcPr>
          <w:p w14:paraId="160CF821"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0A97B7C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Nướt</w:t>
            </w:r>
          </w:p>
        </w:tc>
        <w:tc>
          <w:tcPr>
            <w:tcW w:w="1932" w:type="pct"/>
            <w:shd w:val="clear" w:color="auto" w:fill="FFFFFF"/>
            <w:vAlign w:val="center"/>
          </w:tcPr>
          <w:p w14:paraId="7971D9BA" w14:textId="77777777" w:rsidR="003D67E6" w:rsidRPr="00BF5A61" w:rsidRDefault="003D67E6" w:rsidP="00506BE9">
            <w:pPr>
              <w:spacing w:before="120"/>
              <w:rPr>
                <w:rFonts w:cs="Arial"/>
                <w:szCs w:val="20"/>
              </w:rPr>
            </w:pPr>
            <w:r w:rsidRPr="00BF5A61">
              <w:rPr>
                <w:rStyle w:val="Other"/>
                <w:rFonts w:ascii="Arial" w:hAnsi="Arial" w:cs="Arial"/>
                <w:szCs w:val="20"/>
              </w:rPr>
              <w:t>Xã Hòa Lạc</w:t>
            </w:r>
          </w:p>
        </w:tc>
        <w:tc>
          <w:tcPr>
            <w:tcW w:w="1047" w:type="pct"/>
            <w:shd w:val="clear" w:color="auto" w:fill="FFFFFF"/>
            <w:vAlign w:val="center"/>
          </w:tcPr>
          <w:p w14:paraId="1FBABA9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1CCC86D" w14:textId="77777777">
        <w:tblPrEx>
          <w:tblCellMar>
            <w:top w:w="0" w:type="dxa"/>
            <w:left w:w="0" w:type="dxa"/>
            <w:bottom w:w="0" w:type="dxa"/>
            <w:right w:w="0" w:type="dxa"/>
          </w:tblCellMar>
        </w:tblPrEx>
        <w:trPr>
          <w:jc w:val="center"/>
        </w:trPr>
        <w:tc>
          <w:tcPr>
            <w:tcW w:w="402" w:type="pct"/>
            <w:shd w:val="clear" w:color="auto" w:fill="FFFFFF"/>
            <w:vAlign w:val="center"/>
          </w:tcPr>
          <w:p w14:paraId="6E13CDAD"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08C64D2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Bàu</w:t>
            </w:r>
          </w:p>
        </w:tc>
        <w:tc>
          <w:tcPr>
            <w:tcW w:w="1932" w:type="pct"/>
            <w:shd w:val="clear" w:color="auto" w:fill="FFFFFF"/>
            <w:vAlign w:val="center"/>
          </w:tcPr>
          <w:p w14:paraId="3A8B7D68" w14:textId="77777777" w:rsidR="003D67E6" w:rsidRPr="00BF5A61" w:rsidRDefault="003D67E6" w:rsidP="00506BE9">
            <w:pPr>
              <w:spacing w:before="120"/>
              <w:rPr>
                <w:rFonts w:cs="Arial"/>
                <w:szCs w:val="20"/>
              </w:rPr>
            </w:pPr>
            <w:r w:rsidRPr="00BF5A61">
              <w:rPr>
                <w:rStyle w:val="Other"/>
                <w:rFonts w:ascii="Arial" w:hAnsi="Arial" w:cs="Arial"/>
                <w:szCs w:val="20"/>
              </w:rPr>
              <w:t>Xã Tân Dân</w:t>
            </w:r>
          </w:p>
        </w:tc>
        <w:tc>
          <w:tcPr>
            <w:tcW w:w="1047" w:type="pct"/>
            <w:shd w:val="clear" w:color="auto" w:fill="FFFFFF"/>
            <w:vAlign w:val="center"/>
          </w:tcPr>
          <w:p w14:paraId="1456D24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90C5263" w14:textId="77777777">
        <w:tblPrEx>
          <w:tblCellMar>
            <w:top w:w="0" w:type="dxa"/>
            <w:left w:w="0" w:type="dxa"/>
            <w:bottom w:w="0" w:type="dxa"/>
            <w:right w:w="0" w:type="dxa"/>
          </w:tblCellMar>
        </w:tblPrEx>
        <w:trPr>
          <w:jc w:val="center"/>
        </w:trPr>
        <w:tc>
          <w:tcPr>
            <w:tcW w:w="402" w:type="pct"/>
            <w:shd w:val="clear" w:color="auto" w:fill="FFFFFF"/>
            <w:vAlign w:val="center"/>
          </w:tcPr>
          <w:p w14:paraId="0831DC03"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7BD20D7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Đồn</w:t>
            </w:r>
          </w:p>
        </w:tc>
        <w:tc>
          <w:tcPr>
            <w:tcW w:w="1932" w:type="pct"/>
            <w:shd w:val="clear" w:color="auto" w:fill="FFFFFF"/>
            <w:vAlign w:val="center"/>
          </w:tcPr>
          <w:p w14:paraId="445B9F24" w14:textId="77777777" w:rsidR="003D67E6" w:rsidRPr="00BF5A61" w:rsidRDefault="003D67E6" w:rsidP="00506BE9">
            <w:pPr>
              <w:spacing w:before="120"/>
              <w:rPr>
                <w:rFonts w:cs="Arial"/>
                <w:szCs w:val="20"/>
              </w:rPr>
            </w:pPr>
            <w:r w:rsidRPr="00BF5A61">
              <w:rPr>
                <w:rStyle w:val="Other"/>
                <w:rFonts w:ascii="Arial" w:hAnsi="Arial" w:cs="Arial"/>
                <w:szCs w:val="20"/>
              </w:rPr>
              <w:t>Xã Tùng Ảnh</w:t>
            </w:r>
          </w:p>
        </w:tc>
        <w:tc>
          <w:tcPr>
            <w:tcW w:w="1047" w:type="pct"/>
            <w:shd w:val="clear" w:color="auto" w:fill="FFFFFF"/>
            <w:vAlign w:val="center"/>
          </w:tcPr>
          <w:p w14:paraId="09F50D4F"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DBB1F9F" w14:textId="77777777">
        <w:tblPrEx>
          <w:tblCellMar>
            <w:top w:w="0" w:type="dxa"/>
            <w:left w:w="0" w:type="dxa"/>
            <w:bottom w:w="0" w:type="dxa"/>
            <w:right w:w="0" w:type="dxa"/>
          </w:tblCellMar>
        </w:tblPrEx>
        <w:trPr>
          <w:jc w:val="center"/>
        </w:trPr>
        <w:tc>
          <w:tcPr>
            <w:tcW w:w="402" w:type="pct"/>
            <w:shd w:val="clear" w:color="auto" w:fill="FFFFFF"/>
            <w:vAlign w:val="center"/>
          </w:tcPr>
          <w:p w14:paraId="08C16CC5"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7F767C0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Giấy</w:t>
            </w:r>
          </w:p>
        </w:tc>
        <w:tc>
          <w:tcPr>
            <w:tcW w:w="1932" w:type="pct"/>
            <w:shd w:val="clear" w:color="auto" w:fill="FFFFFF"/>
            <w:vAlign w:val="center"/>
          </w:tcPr>
          <w:p w14:paraId="7F804CA3" w14:textId="77777777" w:rsidR="003D67E6" w:rsidRPr="00BF5A61" w:rsidRDefault="003D67E6" w:rsidP="00506BE9">
            <w:pPr>
              <w:spacing w:before="120"/>
              <w:rPr>
                <w:rFonts w:cs="Arial"/>
                <w:szCs w:val="20"/>
              </w:rPr>
            </w:pPr>
            <w:r w:rsidRPr="00BF5A61">
              <w:rPr>
                <w:rStyle w:val="Other"/>
                <w:rFonts w:ascii="Arial" w:hAnsi="Arial" w:cs="Arial"/>
                <w:szCs w:val="20"/>
              </w:rPr>
              <w:t>Xã An Dũng</w:t>
            </w:r>
          </w:p>
        </w:tc>
        <w:tc>
          <w:tcPr>
            <w:tcW w:w="1047" w:type="pct"/>
            <w:shd w:val="clear" w:color="auto" w:fill="FFFFFF"/>
            <w:vAlign w:val="center"/>
          </w:tcPr>
          <w:p w14:paraId="7809096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3FCDDD8" w14:textId="77777777">
        <w:tblPrEx>
          <w:tblCellMar>
            <w:top w:w="0" w:type="dxa"/>
            <w:left w:w="0" w:type="dxa"/>
            <w:bottom w:w="0" w:type="dxa"/>
            <w:right w:w="0" w:type="dxa"/>
          </w:tblCellMar>
        </w:tblPrEx>
        <w:trPr>
          <w:jc w:val="center"/>
        </w:trPr>
        <w:tc>
          <w:tcPr>
            <w:tcW w:w="402" w:type="pct"/>
            <w:shd w:val="clear" w:color="auto" w:fill="FFFFFF"/>
            <w:vAlign w:val="center"/>
          </w:tcPr>
          <w:p w14:paraId="5EB8D0D4"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73304C73"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1EF1C626" w14:textId="77777777" w:rsidR="003D67E6" w:rsidRPr="00BF5A61" w:rsidRDefault="003D67E6" w:rsidP="00506BE9">
            <w:pPr>
              <w:spacing w:before="120"/>
              <w:rPr>
                <w:rFonts w:cs="Arial"/>
                <w:szCs w:val="20"/>
              </w:rPr>
            </w:pPr>
            <w:r w:rsidRPr="00BF5A61">
              <w:rPr>
                <w:rStyle w:val="Other"/>
                <w:rFonts w:ascii="Arial" w:hAnsi="Arial" w:cs="Arial"/>
                <w:szCs w:val="20"/>
              </w:rPr>
              <w:t>Xã Thanh Bình Thịnh</w:t>
            </w:r>
          </w:p>
        </w:tc>
        <w:tc>
          <w:tcPr>
            <w:tcW w:w="1047" w:type="pct"/>
            <w:shd w:val="clear" w:color="auto" w:fill="FFFFFF"/>
            <w:vAlign w:val="center"/>
          </w:tcPr>
          <w:p w14:paraId="3C4B68B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86F5673" w14:textId="77777777">
        <w:tblPrEx>
          <w:tblCellMar>
            <w:top w:w="0" w:type="dxa"/>
            <w:left w:w="0" w:type="dxa"/>
            <w:bottom w:w="0" w:type="dxa"/>
            <w:right w:w="0" w:type="dxa"/>
          </w:tblCellMar>
        </w:tblPrEx>
        <w:trPr>
          <w:jc w:val="center"/>
        </w:trPr>
        <w:tc>
          <w:tcPr>
            <w:tcW w:w="402" w:type="pct"/>
            <w:shd w:val="clear" w:color="auto" w:fill="FFFFFF"/>
            <w:vAlign w:val="center"/>
          </w:tcPr>
          <w:p w14:paraId="06D76523"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104FB60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Chay</w:t>
            </w:r>
          </w:p>
        </w:tc>
        <w:tc>
          <w:tcPr>
            <w:tcW w:w="1932" w:type="pct"/>
            <w:shd w:val="clear" w:color="auto" w:fill="FFFFFF"/>
            <w:vAlign w:val="center"/>
          </w:tcPr>
          <w:p w14:paraId="5D05E003" w14:textId="77777777" w:rsidR="003D67E6" w:rsidRPr="00BF5A61" w:rsidRDefault="003D67E6" w:rsidP="00506BE9">
            <w:pPr>
              <w:spacing w:before="120"/>
              <w:rPr>
                <w:rFonts w:cs="Arial"/>
                <w:szCs w:val="20"/>
              </w:rPr>
            </w:pPr>
            <w:r w:rsidRPr="00BF5A61">
              <w:rPr>
                <w:rStyle w:val="Other"/>
                <w:rFonts w:ascii="Arial" w:hAnsi="Arial" w:cs="Arial"/>
                <w:szCs w:val="20"/>
              </w:rPr>
              <w:t>Xã An Dũng</w:t>
            </w:r>
          </w:p>
        </w:tc>
        <w:tc>
          <w:tcPr>
            <w:tcW w:w="1047" w:type="pct"/>
            <w:shd w:val="clear" w:color="auto" w:fill="FFFFFF"/>
            <w:vAlign w:val="center"/>
          </w:tcPr>
          <w:p w14:paraId="456FADE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FF00D91" w14:textId="77777777">
        <w:tblPrEx>
          <w:tblCellMar>
            <w:top w:w="0" w:type="dxa"/>
            <w:left w:w="0" w:type="dxa"/>
            <w:bottom w:w="0" w:type="dxa"/>
            <w:right w:w="0" w:type="dxa"/>
          </w:tblCellMar>
        </w:tblPrEx>
        <w:trPr>
          <w:jc w:val="center"/>
        </w:trPr>
        <w:tc>
          <w:tcPr>
            <w:tcW w:w="402" w:type="pct"/>
            <w:shd w:val="clear" w:color="auto" w:fill="FFFFFF"/>
            <w:vAlign w:val="center"/>
          </w:tcPr>
          <w:p w14:paraId="12546A53"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4B7F9EE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Trổ</w:t>
            </w:r>
          </w:p>
        </w:tc>
        <w:tc>
          <w:tcPr>
            <w:tcW w:w="1932" w:type="pct"/>
            <w:shd w:val="clear" w:color="auto" w:fill="FFFFFF"/>
            <w:vAlign w:val="center"/>
          </w:tcPr>
          <w:p w14:paraId="79FF2ECC" w14:textId="77777777" w:rsidR="003D67E6" w:rsidRPr="00BF5A61" w:rsidRDefault="003D67E6" w:rsidP="00506BE9">
            <w:pPr>
              <w:spacing w:before="120"/>
              <w:rPr>
                <w:rFonts w:cs="Arial"/>
                <w:szCs w:val="20"/>
              </w:rPr>
            </w:pPr>
            <w:r w:rsidRPr="00BF5A61">
              <w:rPr>
                <w:rStyle w:val="Other"/>
                <w:rFonts w:ascii="Arial" w:hAnsi="Arial" w:cs="Arial"/>
                <w:szCs w:val="20"/>
              </w:rPr>
              <w:t>Xã Bùi La Nhân</w:t>
            </w:r>
          </w:p>
        </w:tc>
        <w:tc>
          <w:tcPr>
            <w:tcW w:w="1047" w:type="pct"/>
            <w:shd w:val="clear" w:color="auto" w:fill="FFFFFF"/>
            <w:vAlign w:val="center"/>
          </w:tcPr>
          <w:p w14:paraId="4DB33B20"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F669FED" w14:textId="77777777">
        <w:tblPrEx>
          <w:tblCellMar>
            <w:top w:w="0" w:type="dxa"/>
            <w:left w:w="0" w:type="dxa"/>
            <w:bottom w:w="0" w:type="dxa"/>
            <w:right w:w="0" w:type="dxa"/>
          </w:tblCellMar>
        </w:tblPrEx>
        <w:trPr>
          <w:jc w:val="center"/>
        </w:trPr>
        <w:tc>
          <w:tcPr>
            <w:tcW w:w="402" w:type="pct"/>
            <w:shd w:val="clear" w:color="auto" w:fill="FFFFFF"/>
            <w:vAlign w:val="center"/>
          </w:tcPr>
          <w:p w14:paraId="674576CC"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6EEB6B8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Tùng</w:t>
            </w:r>
          </w:p>
        </w:tc>
        <w:tc>
          <w:tcPr>
            <w:tcW w:w="1932" w:type="pct"/>
            <w:shd w:val="clear" w:color="auto" w:fill="FFFFFF"/>
            <w:vAlign w:val="center"/>
          </w:tcPr>
          <w:p w14:paraId="58888703" w14:textId="77777777" w:rsidR="003D67E6" w:rsidRPr="00BF5A61" w:rsidRDefault="003D67E6" w:rsidP="00506BE9">
            <w:pPr>
              <w:spacing w:before="120"/>
              <w:rPr>
                <w:rFonts w:cs="Arial"/>
                <w:szCs w:val="20"/>
              </w:rPr>
            </w:pPr>
            <w:r w:rsidRPr="00BF5A61">
              <w:rPr>
                <w:rStyle w:val="Other"/>
                <w:rFonts w:ascii="Arial" w:hAnsi="Arial" w:cs="Arial"/>
                <w:szCs w:val="20"/>
              </w:rPr>
              <w:t>Xã Tùng Châu</w:t>
            </w:r>
          </w:p>
        </w:tc>
        <w:tc>
          <w:tcPr>
            <w:tcW w:w="1047" w:type="pct"/>
            <w:shd w:val="clear" w:color="auto" w:fill="FFFFFF"/>
            <w:vAlign w:val="center"/>
          </w:tcPr>
          <w:p w14:paraId="08B052D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74EC442F" w14:textId="77777777">
        <w:tblPrEx>
          <w:tblCellMar>
            <w:top w:w="0" w:type="dxa"/>
            <w:left w:w="0" w:type="dxa"/>
            <w:bottom w:w="0" w:type="dxa"/>
            <w:right w:w="0" w:type="dxa"/>
          </w:tblCellMar>
        </w:tblPrEx>
        <w:trPr>
          <w:jc w:val="center"/>
        </w:trPr>
        <w:tc>
          <w:tcPr>
            <w:tcW w:w="402" w:type="pct"/>
            <w:shd w:val="clear" w:color="auto" w:fill="FFFFFF"/>
            <w:vAlign w:val="center"/>
          </w:tcPr>
          <w:p w14:paraId="4F122C2D"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0735958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2DB684C8" w14:textId="77777777" w:rsidR="003D67E6" w:rsidRPr="00BF5A61" w:rsidRDefault="003D67E6" w:rsidP="00506BE9">
            <w:pPr>
              <w:spacing w:before="120"/>
              <w:rPr>
                <w:rFonts w:cs="Arial"/>
                <w:szCs w:val="20"/>
              </w:rPr>
            </w:pPr>
            <w:r w:rsidRPr="00BF5A61">
              <w:rPr>
                <w:rStyle w:val="Other"/>
                <w:rFonts w:ascii="Arial" w:hAnsi="Arial" w:cs="Arial"/>
                <w:szCs w:val="20"/>
              </w:rPr>
              <w:t>Thị trấn Đức Thọ</w:t>
            </w:r>
          </w:p>
        </w:tc>
        <w:tc>
          <w:tcPr>
            <w:tcW w:w="1047" w:type="pct"/>
            <w:shd w:val="clear" w:color="auto" w:fill="FFFFFF"/>
            <w:vAlign w:val="center"/>
          </w:tcPr>
          <w:p w14:paraId="4E10C898"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3A49EF2D" w14:textId="77777777">
        <w:tblPrEx>
          <w:tblCellMar>
            <w:top w:w="0" w:type="dxa"/>
            <w:left w:w="0" w:type="dxa"/>
            <w:bottom w:w="0" w:type="dxa"/>
            <w:right w:w="0" w:type="dxa"/>
          </w:tblCellMar>
        </w:tblPrEx>
        <w:trPr>
          <w:jc w:val="center"/>
        </w:trPr>
        <w:tc>
          <w:tcPr>
            <w:tcW w:w="402" w:type="pct"/>
            <w:shd w:val="clear" w:color="auto" w:fill="FFFFFF"/>
            <w:vAlign w:val="center"/>
          </w:tcPr>
          <w:p w14:paraId="2700BE87"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629A19D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4CDDE395" w14:textId="77777777" w:rsidR="003D67E6" w:rsidRPr="00BF5A61" w:rsidRDefault="003D67E6" w:rsidP="00506BE9">
            <w:pPr>
              <w:spacing w:before="120"/>
              <w:rPr>
                <w:rFonts w:cs="Arial"/>
                <w:szCs w:val="20"/>
              </w:rPr>
            </w:pPr>
            <w:r w:rsidRPr="00BF5A61">
              <w:rPr>
                <w:rStyle w:val="Other"/>
                <w:rFonts w:ascii="Arial" w:hAnsi="Arial" w:cs="Arial"/>
                <w:szCs w:val="20"/>
              </w:rPr>
              <w:t>Xã Lâm Trung Thủy</w:t>
            </w:r>
          </w:p>
        </w:tc>
        <w:tc>
          <w:tcPr>
            <w:tcW w:w="1047" w:type="pct"/>
            <w:shd w:val="clear" w:color="auto" w:fill="FFFFFF"/>
            <w:vAlign w:val="center"/>
          </w:tcPr>
          <w:p w14:paraId="7770B7D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6637A20" w14:textId="77777777">
        <w:tblPrEx>
          <w:tblCellMar>
            <w:top w:w="0" w:type="dxa"/>
            <w:left w:w="0" w:type="dxa"/>
            <w:bottom w:w="0" w:type="dxa"/>
            <w:right w:w="0" w:type="dxa"/>
          </w:tblCellMar>
        </w:tblPrEx>
        <w:trPr>
          <w:jc w:val="center"/>
        </w:trPr>
        <w:tc>
          <w:tcPr>
            <w:tcW w:w="402" w:type="pct"/>
            <w:shd w:val="clear" w:color="auto" w:fill="FFFFFF"/>
            <w:vAlign w:val="center"/>
          </w:tcPr>
          <w:p w14:paraId="41696831"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XI</w:t>
            </w:r>
          </w:p>
        </w:tc>
        <w:tc>
          <w:tcPr>
            <w:tcW w:w="1619" w:type="pct"/>
            <w:shd w:val="clear" w:color="auto" w:fill="FFFFFF"/>
            <w:vAlign w:val="center"/>
          </w:tcPr>
          <w:p w14:paraId="03CEE749"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Hương Sơn</w:t>
            </w:r>
          </w:p>
        </w:tc>
        <w:tc>
          <w:tcPr>
            <w:tcW w:w="1932" w:type="pct"/>
            <w:shd w:val="clear" w:color="auto" w:fill="FFFFFF"/>
            <w:vAlign w:val="center"/>
          </w:tcPr>
          <w:p w14:paraId="338B99F0"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0D9D4B6E" w14:textId="77777777" w:rsidR="003D67E6" w:rsidRPr="00BF5A61" w:rsidRDefault="003D67E6" w:rsidP="00506BE9">
            <w:pPr>
              <w:spacing w:before="120"/>
              <w:rPr>
                <w:rFonts w:cs="Arial"/>
                <w:szCs w:val="20"/>
                <w:lang w:eastAsia="en-US"/>
              </w:rPr>
            </w:pPr>
          </w:p>
        </w:tc>
      </w:tr>
      <w:tr w:rsidR="003D67E6" w:rsidRPr="00BF5A61" w14:paraId="4AF43819" w14:textId="77777777">
        <w:tblPrEx>
          <w:tblCellMar>
            <w:top w:w="0" w:type="dxa"/>
            <w:left w:w="0" w:type="dxa"/>
            <w:bottom w:w="0" w:type="dxa"/>
            <w:right w:w="0" w:type="dxa"/>
          </w:tblCellMar>
        </w:tblPrEx>
        <w:trPr>
          <w:jc w:val="center"/>
        </w:trPr>
        <w:tc>
          <w:tcPr>
            <w:tcW w:w="402" w:type="pct"/>
            <w:shd w:val="clear" w:color="auto" w:fill="FFFFFF"/>
            <w:vAlign w:val="center"/>
          </w:tcPr>
          <w:p w14:paraId="1150FC30"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6AE779C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Nầm</w:t>
            </w:r>
          </w:p>
        </w:tc>
        <w:tc>
          <w:tcPr>
            <w:tcW w:w="1932" w:type="pct"/>
            <w:shd w:val="clear" w:color="auto" w:fill="FFFFFF"/>
            <w:vAlign w:val="center"/>
          </w:tcPr>
          <w:p w14:paraId="4D36C36B" w14:textId="77777777" w:rsidR="003D67E6" w:rsidRPr="00BF5A61" w:rsidRDefault="003D67E6" w:rsidP="00506BE9">
            <w:pPr>
              <w:spacing w:before="120"/>
              <w:rPr>
                <w:rFonts w:cs="Arial"/>
                <w:szCs w:val="20"/>
              </w:rPr>
            </w:pPr>
            <w:r w:rsidRPr="00BF5A61">
              <w:rPr>
                <w:rStyle w:val="Other"/>
                <w:rFonts w:ascii="Arial" w:hAnsi="Arial" w:cs="Arial"/>
                <w:szCs w:val="20"/>
              </w:rPr>
              <w:t>Xã Sơn Châu</w:t>
            </w:r>
          </w:p>
        </w:tc>
        <w:tc>
          <w:tcPr>
            <w:tcW w:w="1047" w:type="pct"/>
            <w:shd w:val="clear" w:color="auto" w:fill="FFFFFF"/>
            <w:vAlign w:val="center"/>
          </w:tcPr>
          <w:p w14:paraId="48F3C5B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30A23BB" w14:textId="77777777">
        <w:tblPrEx>
          <w:tblCellMar>
            <w:top w:w="0" w:type="dxa"/>
            <w:left w:w="0" w:type="dxa"/>
            <w:bottom w:w="0" w:type="dxa"/>
            <w:right w:w="0" w:type="dxa"/>
          </w:tblCellMar>
        </w:tblPrEx>
        <w:trPr>
          <w:jc w:val="center"/>
        </w:trPr>
        <w:tc>
          <w:tcPr>
            <w:tcW w:w="402" w:type="pct"/>
            <w:shd w:val="clear" w:color="auto" w:fill="FFFFFF"/>
            <w:vAlign w:val="center"/>
          </w:tcPr>
          <w:p w14:paraId="1618E948"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54BA2C9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Mới</w:t>
            </w:r>
          </w:p>
        </w:tc>
        <w:tc>
          <w:tcPr>
            <w:tcW w:w="1932" w:type="pct"/>
            <w:shd w:val="clear" w:color="auto" w:fill="FFFFFF"/>
            <w:vAlign w:val="center"/>
          </w:tcPr>
          <w:p w14:paraId="054DC154" w14:textId="77777777" w:rsidR="003D67E6" w:rsidRPr="00BF5A61" w:rsidRDefault="003D67E6" w:rsidP="00506BE9">
            <w:pPr>
              <w:spacing w:before="120"/>
              <w:rPr>
                <w:rFonts w:cs="Arial"/>
                <w:szCs w:val="20"/>
              </w:rPr>
            </w:pPr>
            <w:r w:rsidRPr="00BF5A61">
              <w:rPr>
                <w:rStyle w:val="Other"/>
                <w:rFonts w:ascii="Arial" w:hAnsi="Arial" w:cs="Arial"/>
                <w:szCs w:val="20"/>
              </w:rPr>
              <w:t>Xã Sơn Long</w:t>
            </w:r>
          </w:p>
        </w:tc>
        <w:tc>
          <w:tcPr>
            <w:tcW w:w="1047" w:type="pct"/>
            <w:shd w:val="clear" w:color="auto" w:fill="FFFFFF"/>
            <w:vAlign w:val="center"/>
          </w:tcPr>
          <w:p w14:paraId="12FE5B8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32F0950" w14:textId="77777777">
        <w:tblPrEx>
          <w:tblCellMar>
            <w:top w:w="0" w:type="dxa"/>
            <w:left w:w="0" w:type="dxa"/>
            <w:bottom w:w="0" w:type="dxa"/>
            <w:right w:w="0" w:type="dxa"/>
          </w:tblCellMar>
        </w:tblPrEx>
        <w:trPr>
          <w:jc w:val="center"/>
        </w:trPr>
        <w:tc>
          <w:tcPr>
            <w:tcW w:w="402" w:type="pct"/>
            <w:shd w:val="clear" w:color="auto" w:fill="FFFFFF"/>
            <w:vAlign w:val="center"/>
          </w:tcPr>
          <w:p w14:paraId="7709A707"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4859BF8A"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Rạp</w:t>
            </w:r>
          </w:p>
        </w:tc>
        <w:tc>
          <w:tcPr>
            <w:tcW w:w="1932" w:type="pct"/>
            <w:shd w:val="clear" w:color="auto" w:fill="FFFFFF"/>
            <w:vAlign w:val="center"/>
          </w:tcPr>
          <w:p w14:paraId="3615DEAF" w14:textId="77777777" w:rsidR="003D67E6" w:rsidRPr="00BF5A61" w:rsidRDefault="003D67E6" w:rsidP="00506BE9">
            <w:pPr>
              <w:spacing w:before="120"/>
              <w:rPr>
                <w:rFonts w:cs="Arial"/>
                <w:szCs w:val="20"/>
              </w:rPr>
            </w:pPr>
            <w:r w:rsidRPr="00BF5A61">
              <w:rPr>
                <w:rStyle w:val="Other"/>
                <w:rFonts w:ascii="Arial" w:hAnsi="Arial" w:cs="Arial"/>
                <w:szCs w:val="20"/>
              </w:rPr>
              <w:t>Xã Sơn Trung</w:t>
            </w:r>
          </w:p>
        </w:tc>
        <w:tc>
          <w:tcPr>
            <w:tcW w:w="1047" w:type="pct"/>
            <w:shd w:val="clear" w:color="auto" w:fill="FFFFFF"/>
            <w:vAlign w:val="center"/>
          </w:tcPr>
          <w:p w14:paraId="000CB95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23701ED" w14:textId="77777777">
        <w:tblPrEx>
          <w:tblCellMar>
            <w:top w:w="0" w:type="dxa"/>
            <w:left w:w="0" w:type="dxa"/>
            <w:bottom w:w="0" w:type="dxa"/>
            <w:right w:w="0" w:type="dxa"/>
          </w:tblCellMar>
        </w:tblPrEx>
        <w:trPr>
          <w:jc w:val="center"/>
        </w:trPr>
        <w:tc>
          <w:tcPr>
            <w:tcW w:w="402" w:type="pct"/>
            <w:shd w:val="clear" w:color="auto" w:fill="FFFFFF"/>
            <w:vAlign w:val="center"/>
          </w:tcPr>
          <w:p w14:paraId="3E84F936"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0E59682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Hà Tân</w:t>
            </w:r>
          </w:p>
        </w:tc>
        <w:tc>
          <w:tcPr>
            <w:tcW w:w="1932" w:type="pct"/>
            <w:shd w:val="clear" w:color="auto" w:fill="FFFFFF"/>
            <w:vAlign w:val="center"/>
          </w:tcPr>
          <w:p w14:paraId="16FC5D48" w14:textId="77777777" w:rsidR="003D67E6" w:rsidRPr="00BF5A61" w:rsidRDefault="003D67E6" w:rsidP="00506BE9">
            <w:pPr>
              <w:spacing w:before="120"/>
              <w:rPr>
                <w:rFonts w:cs="Arial"/>
                <w:szCs w:val="20"/>
              </w:rPr>
            </w:pPr>
            <w:r w:rsidRPr="00BF5A61">
              <w:rPr>
                <w:rStyle w:val="Other"/>
                <w:rFonts w:ascii="Arial" w:hAnsi="Arial" w:cs="Arial"/>
                <w:szCs w:val="20"/>
              </w:rPr>
              <w:t>Xã Sơn Tây</w:t>
            </w:r>
          </w:p>
        </w:tc>
        <w:tc>
          <w:tcPr>
            <w:tcW w:w="1047" w:type="pct"/>
            <w:shd w:val="clear" w:color="auto" w:fill="FFFFFF"/>
            <w:vAlign w:val="center"/>
          </w:tcPr>
          <w:p w14:paraId="6A935BD6"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B2851F3" w14:textId="77777777">
        <w:tblPrEx>
          <w:tblCellMar>
            <w:top w:w="0" w:type="dxa"/>
            <w:left w:w="0" w:type="dxa"/>
            <w:bottom w:w="0" w:type="dxa"/>
            <w:right w:w="0" w:type="dxa"/>
          </w:tblCellMar>
        </w:tblPrEx>
        <w:trPr>
          <w:jc w:val="center"/>
        </w:trPr>
        <w:tc>
          <w:tcPr>
            <w:tcW w:w="402" w:type="pct"/>
            <w:shd w:val="clear" w:color="auto" w:fill="FFFFFF"/>
            <w:vAlign w:val="center"/>
          </w:tcPr>
          <w:p w14:paraId="0351AB21"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6F1ED62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Choi</w:t>
            </w:r>
          </w:p>
        </w:tc>
        <w:tc>
          <w:tcPr>
            <w:tcW w:w="1932" w:type="pct"/>
            <w:shd w:val="clear" w:color="auto" w:fill="FFFFFF"/>
            <w:vAlign w:val="center"/>
          </w:tcPr>
          <w:p w14:paraId="0D0A3C63" w14:textId="77777777" w:rsidR="003D67E6" w:rsidRPr="00BF5A61" w:rsidRDefault="003D67E6" w:rsidP="00506BE9">
            <w:pPr>
              <w:spacing w:before="120"/>
              <w:rPr>
                <w:rFonts w:cs="Arial"/>
                <w:szCs w:val="20"/>
              </w:rPr>
            </w:pPr>
            <w:r w:rsidRPr="00BF5A61">
              <w:rPr>
                <w:rStyle w:val="Other"/>
                <w:rFonts w:ascii="Arial" w:hAnsi="Arial" w:cs="Arial"/>
                <w:szCs w:val="20"/>
              </w:rPr>
              <w:t>Xã Tân Mỹ Hà</w:t>
            </w:r>
          </w:p>
        </w:tc>
        <w:tc>
          <w:tcPr>
            <w:tcW w:w="1047" w:type="pct"/>
            <w:shd w:val="clear" w:color="auto" w:fill="FFFFFF"/>
            <w:vAlign w:val="center"/>
          </w:tcPr>
          <w:p w14:paraId="5CBB5E9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3AF96E7" w14:textId="77777777">
        <w:tblPrEx>
          <w:tblCellMar>
            <w:top w:w="0" w:type="dxa"/>
            <w:left w:w="0" w:type="dxa"/>
            <w:bottom w:w="0" w:type="dxa"/>
            <w:right w:w="0" w:type="dxa"/>
          </w:tblCellMar>
        </w:tblPrEx>
        <w:trPr>
          <w:jc w:val="center"/>
        </w:trPr>
        <w:tc>
          <w:tcPr>
            <w:tcW w:w="402" w:type="pct"/>
            <w:shd w:val="clear" w:color="auto" w:fill="FFFFFF"/>
            <w:vAlign w:val="center"/>
          </w:tcPr>
          <w:p w14:paraId="74DC8641"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4B17678B"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Gôi</w:t>
            </w:r>
          </w:p>
        </w:tc>
        <w:tc>
          <w:tcPr>
            <w:tcW w:w="1932" w:type="pct"/>
            <w:shd w:val="clear" w:color="auto" w:fill="FFFFFF"/>
            <w:vAlign w:val="center"/>
          </w:tcPr>
          <w:p w14:paraId="5BEC2A1E" w14:textId="77777777" w:rsidR="003D67E6" w:rsidRPr="00BF5A61" w:rsidRDefault="003D67E6" w:rsidP="00506BE9">
            <w:pPr>
              <w:spacing w:before="120"/>
              <w:rPr>
                <w:rFonts w:cs="Arial"/>
                <w:szCs w:val="20"/>
              </w:rPr>
            </w:pPr>
            <w:r w:rsidRPr="00BF5A61">
              <w:rPr>
                <w:rStyle w:val="Other"/>
                <w:rFonts w:ascii="Arial" w:hAnsi="Arial" w:cs="Arial"/>
                <w:szCs w:val="20"/>
              </w:rPr>
              <w:t>Xã An Hòa Thịnh</w:t>
            </w:r>
          </w:p>
        </w:tc>
        <w:tc>
          <w:tcPr>
            <w:tcW w:w="1047" w:type="pct"/>
            <w:shd w:val="clear" w:color="auto" w:fill="FFFFFF"/>
            <w:vAlign w:val="center"/>
          </w:tcPr>
          <w:p w14:paraId="0E18ACF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ED71A3C" w14:textId="77777777">
        <w:tblPrEx>
          <w:tblCellMar>
            <w:top w:w="0" w:type="dxa"/>
            <w:left w:w="0" w:type="dxa"/>
            <w:bottom w:w="0" w:type="dxa"/>
            <w:right w:w="0" w:type="dxa"/>
          </w:tblCellMar>
        </w:tblPrEx>
        <w:trPr>
          <w:jc w:val="center"/>
        </w:trPr>
        <w:tc>
          <w:tcPr>
            <w:tcW w:w="402" w:type="pct"/>
            <w:shd w:val="clear" w:color="auto" w:fill="FFFFFF"/>
            <w:vAlign w:val="center"/>
          </w:tcPr>
          <w:p w14:paraId="623D17B3"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5CC30A90"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Chùa</w:t>
            </w:r>
          </w:p>
        </w:tc>
        <w:tc>
          <w:tcPr>
            <w:tcW w:w="1932" w:type="pct"/>
            <w:shd w:val="clear" w:color="auto" w:fill="FFFFFF"/>
            <w:vAlign w:val="center"/>
          </w:tcPr>
          <w:p w14:paraId="41791CAA" w14:textId="77777777" w:rsidR="003D67E6" w:rsidRPr="00BF5A61" w:rsidRDefault="003D67E6" w:rsidP="00506BE9">
            <w:pPr>
              <w:spacing w:before="120"/>
              <w:rPr>
                <w:rFonts w:cs="Arial"/>
                <w:szCs w:val="20"/>
              </w:rPr>
            </w:pPr>
            <w:r w:rsidRPr="00BF5A61">
              <w:rPr>
                <w:rStyle w:val="Other"/>
                <w:rFonts w:ascii="Arial" w:hAnsi="Arial" w:cs="Arial"/>
                <w:szCs w:val="20"/>
              </w:rPr>
              <w:t>Xã Sơn Tiến</w:t>
            </w:r>
          </w:p>
        </w:tc>
        <w:tc>
          <w:tcPr>
            <w:tcW w:w="1047" w:type="pct"/>
            <w:shd w:val="clear" w:color="auto" w:fill="FFFFFF"/>
            <w:vAlign w:val="center"/>
          </w:tcPr>
          <w:p w14:paraId="5E4D843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3B212BB2" w14:textId="77777777">
        <w:tblPrEx>
          <w:tblCellMar>
            <w:top w:w="0" w:type="dxa"/>
            <w:left w:w="0" w:type="dxa"/>
            <w:bottom w:w="0" w:type="dxa"/>
            <w:right w:w="0" w:type="dxa"/>
          </w:tblCellMar>
        </w:tblPrEx>
        <w:trPr>
          <w:jc w:val="center"/>
        </w:trPr>
        <w:tc>
          <w:tcPr>
            <w:tcW w:w="402" w:type="pct"/>
            <w:shd w:val="clear" w:color="auto" w:fill="FFFFFF"/>
            <w:vAlign w:val="center"/>
          </w:tcPr>
          <w:p w14:paraId="7D165638"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5CF6AE2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Đình</w:t>
            </w:r>
          </w:p>
        </w:tc>
        <w:tc>
          <w:tcPr>
            <w:tcW w:w="1932" w:type="pct"/>
            <w:shd w:val="clear" w:color="auto" w:fill="FFFFFF"/>
            <w:vAlign w:val="center"/>
          </w:tcPr>
          <w:p w14:paraId="7E8432A2" w14:textId="77777777" w:rsidR="003D67E6" w:rsidRPr="00BF5A61" w:rsidRDefault="003D67E6" w:rsidP="00506BE9">
            <w:pPr>
              <w:spacing w:before="120"/>
              <w:rPr>
                <w:rFonts w:cs="Arial"/>
                <w:szCs w:val="20"/>
              </w:rPr>
            </w:pPr>
            <w:r w:rsidRPr="00BF5A61">
              <w:rPr>
                <w:rStyle w:val="Other"/>
                <w:rFonts w:ascii="Arial" w:hAnsi="Arial" w:cs="Arial"/>
                <w:szCs w:val="20"/>
              </w:rPr>
              <w:t>Xã Kim Hoa</w:t>
            </w:r>
          </w:p>
        </w:tc>
        <w:tc>
          <w:tcPr>
            <w:tcW w:w="1047" w:type="pct"/>
            <w:shd w:val="clear" w:color="auto" w:fill="FFFFFF"/>
            <w:vAlign w:val="center"/>
          </w:tcPr>
          <w:p w14:paraId="3097659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F969917" w14:textId="77777777">
        <w:tblPrEx>
          <w:tblCellMar>
            <w:top w:w="0" w:type="dxa"/>
            <w:left w:w="0" w:type="dxa"/>
            <w:bottom w:w="0" w:type="dxa"/>
            <w:right w:w="0" w:type="dxa"/>
          </w:tblCellMar>
        </w:tblPrEx>
        <w:trPr>
          <w:jc w:val="center"/>
        </w:trPr>
        <w:tc>
          <w:tcPr>
            <w:tcW w:w="402" w:type="pct"/>
            <w:shd w:val="clear" w:color="auto" w:fill="FFFFFF"/>
            <w:vAlign w:val="center"/>
          </w:tcPr>
          <w:p w14:paraId="02961D57"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53F045A1"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TT Phố Châu</w:t>
            </w:r>
          </w:p>
        </w:tc>
        <w:tc>
          <w:tcPr>
            <w:tcW w:w="1932" w:type="pct"/>
            <w:shd w:val="clear" w:color="auto" w:fill="FFFFFF"/>
            <w:vAlign w:val="center"/>
          </w:tcPr>
          <w:p w14:paraId="43AC2614" w14:textId="77777777" w:rsidR="003D67E6" w:rsidRPr="00BF5A61" w:rsidRDefault="003D67E6" w:rsidP="00506BE9">
            <w:pPr>
              <w:spacing w:before="120"/>
              <w:rPr>
                <w:rFonts w:cs="Arial"/>
                <w:szCs w:val="20"/>
              </w:rPr>
            </w:pPr>
            <w:r w:rsidRPr="00BF5A61">
              <w:rPr>
                <w:rStyle w:val="Other"/>
                <w:rFonts w:ascii="Arial" w:hAnsi="Arial" w:cs="Arial"/>
                <w:szCs w:val="20"/>
              </w:rPr>
              <w:t>Thị trấn Phố Châu</w:t>
            </w:r>
          </w:p>
        </w:tc>
        <w:tc>
          <w:tcPr>
            <w:tcW w:w="1047" w:type="pct"/>
            <w:shd w:val="clear" w:color="auto" w:fill="FFFFFF"/>
            <w:vAlign w:val="center"/>
          </w:tcPr>
          <w:p w14:paraId="3E3DB006"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634A9C43" w14:textId="77777777">
        <w:tblPrEx>
          <w:tblCellMar>
            <w:top w:w="0" w:type="dxa"/>
            <w:left w:w="0" w:type="dxa"/>
            <w:bottom w:w="0" w:type="dxa"/>
            <w:right w:w="0" w:type="dxa"/>
          </w:tblCellMar>
        </w:tblPrEx>
        <w:trPr>
          <w:jc w:val="center"/>
        </w:trPr>
        <w:tc>
          <w:tcPr>
            <w:tcW w:w="402" w:type="pct"/>
            <w:shd w:val="clear" w:color="auto" w:fill="FFFFFF"/>
            <w:vAlign w:val="center"/>
          </w:tcPr>
          <w:p w14:paraId="2F7BE910"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3FA8DF42"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TT Tây Sơn</w:t>
            </w:r>
          </w:p>
        </w:tc>
        <w:tc>
          <w:tcPr>
            <w:tcW w:w="1932" w:type="pct"/>
            <w:shd w:val="clear" w:color="auto" w:fill="FFFFFF"/>
            <w:vAlign w:val="center"/>
          </w:tcPr>
          <w:p w14:paraId="4C89B5A7" w14:textId="77777777" w:rsidR="003D67E6" w:rsidRPr="00BF5A61" w:rsidRDefault="003D67E6" w:rsidP="00506BE9">
            <w:pPr>
              <w:spacing w:before="120"/>
              <w:rPr>
                <w:rFonts w:cs="Arial"/>
                <w:szCs w:val="20"/>
              </w:rPr>
            </w:pPr>
            <w:r w:rsidRPr="00BF5A61">
              <w:rPr>
                <w:rStyle w:val="Other"/>
                <w:rFonts w:ascii="Arial" w:hAnsi="Arial" w:cs="Arial"/>
                <w:szCs w:val="20"/>
              </w:rPr>
              <w:t>Thị trân Tây Sơn</w:t>
            </w:r>
          </w:p>
        </w:tc>
        <w:tc>
          <w:tcPr>
            <w:tcW w:w="1047" w:type="pct"/>
            <w:shd w:val="clear" w:color="auto" w:fill="FFFFFF"/>
            <w:vAlign w:val="center"/>
          </w:tcPr>
          <w:p w14:paraId="5A0A96DE"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551DD802" w14:textId="77777777">
        <w:tblPrEx>
          <w:tblCellMar>
            <w:top w:w="0" w:type="dxa"/>
            <w:left w:w="0" w:type="dxa"/>
            <w:bottom w:w="0" w:type="dxa"/>
            <w:right w:w="0" w:type="dxa"/>
          </w:tblCellMar>
        </w:tblPrEx>
        <w:trPr>
          <w:jc w:val="center"/>
        </w:trPr>
        <w:tc>
          <w:tcPr>
            <w:tcW w:w="402" w:type="pct"/>
            <w:shd w:val="clear" w:color="auto" w:fill="FFFFFF"/>
            <w:vAlign w:val="center"/>
          </w:tcPr>
          <w:p w14:paraId="40599978"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4861765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Sơn Lễ</w:t>
            </w:r>
          </w:p>
        </w:tc>
        <w:tc>
          <w:tcPr>
            <w:tcW w:w="1932" w:type="pct"/>
            <w:shd w:val="clear" w:color="auto" w:fill="FFFFFF"/>
            <w:vAlign w:val="center"/>
          </w:tcPr>
          <w:p w14:paraId="5E06016F" w14:textId="77777777" w:rsidR="003D67E6" w:rsidRPr="00BF5A61" w:rsidRDefault="003D67E6" w:rsidP="00506BE9">
            <w:pPr>
              <w:spacing w:before="120"/>
              <w:rPr>
                <w:rFonts w:cs="Arial"/>
                <w:szCs w:val="20"/>
              </w:rPr>
            </w:pPr>
            <w:r w:rsidRPr="00BF5A61">
              <w:rPr>
                <w:rStyle w:val="Other"/>
                <w:rFonts w:ascii="Arial" w:hAnsi="Arial" w:cs="Arial"/>
                <w:szCs w:val="20"/>
              </w:rPr>
              <w:t>Xã Sơn Lễ</w:t>
            </w:r>
          </w:p>
        </w:tc>
        <w:tc>
          <w:tcPr>
            <w:tcW w:w="1047" w:type="pct"/>
            <w:shd w:val="clear" w:color="auto" w:fill="FFFFFF"/>
            <w:vAlign w:val="center"/>
          </w:tcPr>
          <w:p w14:paraId="2771D5A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6AC7FFB" w14:textId="77777777">
        <w:tblPrEx>
          <w:tblCellMar>
            <w:top w:w="0" w:type="dxa"/>
            <w:left w:w="0" w:type="dxa"/>
            <w:bottom w:w="0" w:type="dxa"/>
            <w:right w:w="0" w:type="dxa"/>
          </w:tblCellMar>
        </w:tblPrEx>
        <w:trPr>
          <w:jc w:val="center"/>
        </w:trPr>
        <w:tc>
          <w:tcPr>
            <w:tcW w:w="402" w:type="pct"/>
            <w:shd w:val="clear" w:color="auto" w:fill="FFFFFF"/>
            <w:vAlign w:val="center"/>
          </w:tcPr>
          <w:p w14:paraId="74F49FFC"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1619" w:type="pct"/>
            <w:shd w:val="clear" w:color="auto" w:fill="FFFFFF"/>
            <w:vAlign w:val="center"/>
          </w:tcPr>
          <w:p w14:paraId="67AA8FE3"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biên giới Sơn Hồng</w:t>
            </w:r>
          </w:p>
        </w:tc>
        <w:tc>
          <w:tcPr>
            <w:tcW w:w="1932" w:type="pct"/>
            <w:shd w:val="clear" w:color="auto" w:fill="FFFFFF"/>
            <w:vAlign w:val="center"/>
          </w:tcPr>
          <w:p w14:paraId="155EF5B9" w14:textId="77777777" w:rsidR="003D67E6" w:rsidRPr="00BF5A61" w:rsidRDefault="003D67E6" w:rsidP="00506BE9">
            <w:pPr>
              <w:spacing w:before="120"/>
              <w:rPr>
                <w:rFonts w:cs="Arial"/>
                <w:szCs w:val="20"/>
              </w:rPr>
            </w:pPr>
            <w:r w:rsidRPr="00BF5A61">
              <w:rPr>
                <w:rStyle w:val="Other"/>
                <w:rFonts w:ascii="Arial" w:hAnsi="Arial" w:cs="Arial"/>
                <w:szCs w:val="20"/>
              </w:rPr>
              <w:t>Xã Sơn Hồng</w:t>
            </w:r>
          </w:p>
        </w:tc>
        <w:tc>
          <w:tcPr>
            <w:tcW w:w="1047" w:type="pct"/>
            <w:shd w:val="clear" w:color="auto" w:fill="FFFFFF"/>
            <w:vAlign w:val="center"/>
          </w:tcPr>
          <w:p w14:paraId="77057027"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8B46AAD" w14:textId="77777777">
        <w:tblPrEx>
          <w:tblCellMar>
            <w:top w:w="0" w:type="dxa"/>
            <w:left w:w="0" w:type="dxa"/>
            <w:bottom w:w="0" w:type="dxa"/>
            <w:right w:w="0" w:type="dxa"/>
          </w:tblCellMar>
        </w:tblPrEx>
        <w:trPr>
          <w:jc w:val="center"/>
        </w:trPr>
        <w:tc>
          <w:tcPr>
            <w:tcW w:w="402" w:type="pct"/>
            <w:shd w:val="clear" w:color="auto" w:fill="FFFFFF"/>
            <w:vAlign w:val="center"/>
          </w:tcPr>
          <w:p w14:paraId="42B684BE"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1619" w:type="pct"/>
            <w:shd w:val="clear" w:color="auto" w:fill="FFFFFF"/>
            <w:vAlign w:val="center"/>
          </w:tcPr>
          <w:p w14:paraId="6F0F4E9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biên giới Sơn Kim</w:t>
            </w:r>
          </w:p>
        </w:tc>
        <w:tc>
          <w:tcPr>
            <w:tcW w:w="1932" w:type="pct"/>
            <w:shd w:val="clear" w:color="auto" w:fill="FFFFFF"/>
            <w:vAlign w:val="center"/>
          </w:tcPr>
          <w:p w14:paraId="394670A3" w14:textId="77777777" w:rsidR="003D67E6" w:rsidRPr="00BF5A61" w:rsidRDefault="003D67E6" w:rsidP="00506BE9">
            <w:pPr>
              <w:spacing w:before="120"/>
              <w:rPr>
                <w:rFonts w:cs="Arial"/>
                <w:szCs w:val="20"/>
              </w:rPr>
            </w:pPr>
            <w:r w:rsidRPr="00BF5A61">
              <w:rPr>
                <w:rStyle w:val="Other"/>
                <w:rFonts w:ascii="Arial" w:hAnsi="Arial" w:cs="Arial"/>
                <w:szCs w:val="20"/>
              </w:rPr>
              <w:t>Xã Sơn Kim 1</w:t>
            </w:r>
          </w:p>
        </w:tc>
        <w:tc>
          <w:tcPr>
            <w:tcW w:w="1047" w:type="pct"/>
            <w:shd w:val="clear" w:color="auto" w:fill="FFFFFF"/>
            <w:vAlign w:val="center"/>
          </w:tcPr>
          <w:p w14:paraId="5E5BF434"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8BB02BE" w14:textId="77777777">
        <w:tblPrEx>
          <w:tblCellMar>
            <w:top w:w="0" w:type="dxa"/>
            <w:left w:w="0" w:type="dxa"/>
            <w:bottom w:w="0" w:type="dxa"/>
            <w:right w:w="0" w:type="dxa"/>
          </w:tblCellMar>
        </w:tblPrEx>
        <w:trPr>
          <w:jc w:val="center"/>
        </w:trPr>
        <w:tc>
          <w:tcPr>
            <w:tcW w:w="402" w:type="pct"/>
            <w:shd w:val="clear" w:color="auto" w:fill="FFFFFF"/>
            <w:vAlign w:val="center"/>
          </w:tcPr>
          <w:p w14:paraId="0C6D2506"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XII</w:t>
            </w:r>
          </w:p>
        </w:tc>
        <w:tc>
          <w:tcPr>
            <w:tcW w:w="1619" w:type="pct"/>
            <w:shd w:val="clear" w:color="auto" w:fill="FFFFFF"/>
            <w:vAlign w:val="center"/>
          </w:tcPr>
          <w:p w14:paraId="5232172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Vũ Quang</w:t>
            </w:r>
          </w:p>
        </w:tc>
        <w:tc>
          <w:tcPr>
            <w:tcW w:w="1932" w:type="pct"/>
            <w:shd w:val="clear" w:color="auto" w:fill="FFFFFF"/>
            <w:vAlign w:val="center"/>
          </w:tcPr>
          <w:p w14:paraId="66AFAB1B"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7C440684" w14:textId="77777777" w:rsidR="003D67E6" w:rsidRPr="00BF5A61" w:rsidRDefault="003D67E6" w:rsidP="00506BE9">
            <w:pPr>
              <w:spacing w:before="120"/>
              <w:rPr>
                <w:rFonts w:cs="Arial"/>
                <w:szCs w:val="20"/>
                <w:lang w:eastAsia="en-US"/>
              </w:rPr>
            </w:pPr>
          </w:p>
        </w:tc>
      </w:tr>
      <w:tr w:rsidR="003D67E6" w:rsidRPr="00BF5A61" w14:paraId="5023F7B0" w14:textId="77777777">
        <w:tblPrEx>
          <w:tblCellMar>
            <w:top w:w="0" w:type="dxa"/>
            <w:left w:w="0" w:type="dxa"/>
            <w:bottom w:w="0" w:type="dxa"/>
            <w:right w:w="0" w:type="dxa"/>
          </w:tblCellMar>
        </w:tblPrEx>
        <w:trPr>
          <w:jc w:val="center"/>
        </w:trPr>
        <w:tc>
          <w:tcPr>
            <w:tcW w:w="402" w:type="pct"/>
            <w:shd w:val="clear" w:color="auto" w:fill="FFFFFF"/>
            <w:vAlign w:val="center"/>
          </w:tcPr>
          <w:p w14:paraId="1965188E"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566BB7C8"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TT. Vũ Quang</w:t>
            </w:r>
          </w:p>
        </w:tc>
        <w:tc>
          <w:tcPr>
            <w:tcW w:w="1932" w:type="pct"/>
            <w:shd w:val="clear" w:color="auto" w:fill="FFFFFF"/>
            <w:vAlign w:val="center"/>
          </w:tcPr>
          <w:p w14:paraId="7D765655" w14:textId="77777777" w:rsidR="003D67E6" w:rsidRPr="00BF5A61" w:rsidRDefault="003D67E6" w:rsidP="00506BE9">
            <w:pPr>
              <w:spacing w:before="120"/>
              <w:rPr>
                <w:rFonts w:cs="Arial"/>
                <w:szCs w:val="20"/>
              </w:rPr>
            </w:pPr>
            <w:r w:rsidRPr="00BF5A61">
              <w:rPr>
                <w:rStyle w:val="Other"/>
                <w:rFonts w:ascii="Arial" w:hAnsi="Arial" w:cs="Arial"/>
                <w:szCs w:val="20"/>
              </w:rPr>
              <w:t>Thị trấn Vũ Quang</w:t>
            </w:r>
          </w:p>
        </w:tc>
        <w:tc>
          <w:tcPr>
            <w:tcW w:w="1047" w:type="pct"/>
            <w:shd w:val="clear" w:color="auto" w:fill="FFFFFF"/>
            <w:vAlign w:val="center"/>
          </w:tcPr>
          <w:p w14:paraId="3FDB038C"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56486EC0" w14:textId="77777777">
        <w:tblPrEx>
          <w:tblCellMar>
            <w:top w:w="0" w:type="dxa"/>
            <w:left w:w="0" w:type="dxa"/>
            <w:bottom w:w="0" w:type="dxa"/>
            <w:right w:w="0" w:type="dxa"/>
          </w:tblCellMar>
        </w:tblPrEx>
        <w:trPr>
          <w:jc w:val="center"/>
        </w:trPr>
        <w:tc>
          <w:tcPr>
            <w:tcW w:w="402" w:type="pct"/>
            <w:shd w:val="clear" w:color="auto" w:fill="FFFFFF"/>
            <w:vAlign w:val="center"/>
          </w:tcPr>
          <w:p w14:paraId="0EE1EF03"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0C9AF1ED"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Bộ</w:t>
            </w:r>
            <w:r w:rsidR="003D67E6" w:rsidRPr="00BF5A61">
              <w:rPr>
                <w:rStyle w:val="Other"/>
                <w:rFonts w:ascii="Arial" w:hAnsi="Arial" w:cs="Arial"/>
                <w:szCs w:val="20"/>
              </w:rPr>
              <w:t>ng</w:t>
            </w:r>
          </w:p>
        </w:tc>
        <w:tc>
          <w:tcPr>
            <w:tcW w:w="1932" w:type="pct"/>
            <w:shd w:val="clear" w:color="auto" w:fill="FFFFFF"/>
            <w:vAlign w:val="center"/>
          </w:tcPr>
          <w:p w14:paraId="2F3FCE8A" w14:textId="77777777" w:rsidR="003D67E6" w:rsidRPr="00BF5A61" w:rsidRDefault="003D67E6" w:rsidP="00506BE9">
            <w:pPr>
              <w:spacing w:before="120"/>
              <w:rPr>
                <w:rFonts w:cs="Arial"/>
                <w:szCs w:val="20"/>
              </w:rPr>
            </w:pPr>
            <w:r w:rsidRPr="00BF5A61">
              <w:rPr>
                <w:rStyle w:val="Other"/>
                <w:rFonts w:ascii="Arial" w:hAnsi="Arial" w:cs="Arial"/>
                <w:szCs w:val="20"/>
              </w:rPr>
              <w:t>Xã Đức Bồng</w:t>
            </w:r>
          </w:p>
        </w:tc>
        <w:tc>
          <w:tcPr>
            <w:tcW w:w="1047" w:type="pct"/>
            <w:shd w:val="clear" w:color="auto" w:fill="FFFFFF"/>
            <w:vAlign w:val="center"/>
          </w:tcPr>
          <w:p w14:paraId="3DE35BE0"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3B7C612F" w14:textId="77777777">
        <w:tblPrEx>
          <w:tblCellMar>
            <w:top w:w="0" w:type="dxa"/>
            <w:left w:w="0" w:type="dxa"/>
            <w:bottom w:w="0" w:type="dxa"/>
            <w:right w:w="0" w:type="dxa"/>
          </w:tblCellMar>
        </w:tblPrEx>
        <w:trPr>
          <w:jc w:val="center"/>
        </w:trPr>
        <w:tc>
          <w:tcPr>
            <w:tcW w:w="402" w:type="pct"/>
            <w:shd w:val="clear" w:color="auto" w:fill="FFFFFF"/>
            <w:vAlign w:val="center"/>
          </w:tcPr>
          <w:p w14:paraId="33CD9571"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70EAD3C9"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Phùng</w:t>
            </w:r>
          </w:p>
        </w:tc>
        <w:tc>
          <w:tcPr>
            <w:tcW w:w="1932" w:type="pct"/>
            <w:shd w:val="clear" w:color="auto" w:fill="FFFFFF"/>
            <w:vAlign w:val="center"/>
          </w:tcPr>
          <w:p w14:paraId="7BCBA7A6" w14:textId="77777777" w:rsidR="003D67E6" w:rsidRPr="00BF5A61" w:rsidRDefault="003D67E6" w:rsidP="00506BE9">
            <w:pPr>
              <w:spacing w:before="120"/>
              <w:rPr>
                <w:rFonts w:cs="Arial"/>
                <w:szCs w:val="20"/>
              </w:rPr>
            </w:pPr>
            <w:r w:rsidRPr="00BF5A61">
              <w:rPr>
                <w:rStyle w:val="Other"/>
                <w:rFonts w:ascii="Arial" w:hAnsi="Arial" w:cs="Arial"/>
                <w:szCs w:val="20"/>
              </w:rPr>
              <w:t>Xã Đức Hương</w:t>
            </w:r>
          </w:p>
        </w:tc>
        <w:tc>
          <w:tcPr>
            <w:tcW w:w="1047" w:type="pct"/>
            <w:shd w:val="clear" w:color="auto" w:fill="FFFFFF"/>
            <w:vAlign w:val="center"/>
          </w:tcPr>
          <w:p w14:paraId="4EEB7F3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3D27197" w14:textId="77777777">
        <w:tblPrEx>
          <w:tblCellMar>
            <w:top w:w="0" w:type="dxa"/>
            <w:left w:w="0" w:type="dxa"/>
            <w:bottom w:w="0" w:type="dxa"/>
            <w:right w:w="0" w:type="dxa"/>
          </w:tblCellMar>
        </w:tblPrEx>
        <w:trPr>
          <w:jc w:val="center"/>
        </w:trPr>
        <w:tc>
          <w:tcPr>
            <w:tcW w:w="402" w:type="pct"/>
            <w:shd w:val="clear" w:color="auto" w:fill="FFFFFF"/>
            <w:vAlign w:val="center"/>
          </w:tcPr>
          <w:p w14:paraId="2DA919BF"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4B4D8DC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Quánh</w:t>
            </w:r>
          </w:p>
        </w:tc>
        <w:tc>
          <w:tcPr>
            <w:tcW w:w="1932" w:type="pct"/>
            <w:shd w:val="clear" w:color="auto" w:fill="FFFFFF"/>
            <w:vAlign w:val="center"/>
          </w:tcPr>
          <w:p w14:paraId="7944D984" w14:textId="77777777" w:rsidR="003D67E6" w:rsidRPr="00BF5A61" w:rsidRDefault="003D67E6" w:rsidP="00506BE9">
            <w:pPr>
              <w:spacing w:before="120"/>
              <w:rPr>
                <w:rFonts w:cs="Arial"/>
                <w:szCs w:val="20"/>
              </w:rPr>
            </w:pPr>
            <w:r w:rsidRPr="00BF5A61">
              <w:rPr>
                <w:rStyle w:val="Other"/>
                <w:rFonts w:ascii="Arial" w:hAnsi="Arial" w:cs="Arial"/>
                <w:szCs w:val="20"/>
              </w:rPr>
              <w:t>Xã Quang Thọ</w:t>
            </w:r>
          </w:p>
        </w:tc>
        <w:tc>
          <w:tcPr>
            <w:tcW w:w="1047" w:type="pct"/>
            <w:shd w:val="clear" w:color="auto" w:fill="FFFFFF"/>
            <w:vAlign w:val="center"/>
          </w:tcPr>
          <w:p w14:paraId="61598F1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67B70E9" w14:textId="77777777">
        <w:tblPrEx>
          <w:tblCellMar>
            <w:top w:w="0" w:type="dxa"/>
            <w:left w:w="0" w:type="dxa"/>
            <w:bottom w:w="0" w:type="dxa"/>
            <w:right w:w="0" w:type="dxa"/>
          </w:tblCellMar>
        </w:tblPrEx>
        <w:trPr>
          <w:jc w:val="center"/>
        </w:trPr>
        <w:tc>
          <w:tcPr>
            <w:tcW w:w="402" w:type="pct"/>
            <w:shd w:val="clear" w:color="auto" w:fill="FFFFFF"/>
            <w:vAlign w:val="center"/>
          </w:tcPr>
          <w:p w14:paraId="7B5C95B4"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29E81127"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Thọ Điền</w:t>
            </w:r>
          </w:p>
        </w:tc>
        <w:tc>
          <w:tcPr>
            <w:tcW w:w="1932" w:type="pct"/>
            <w:shd w:val="clear" w:color="auto" w:fill="FFFFFF"/>
            <w:vAlign w:val="center"/>
          </w:tcPr>
          <w:p w14:paraId="46E6DB43" w14:textId="77777777" w:rsidR="003D67E6" w:rsidRPr="00BF5A61" w:rsidRDefault="003D67E6" w:rsidP="00506BE9">
            <w:pPr>
              <w:spacing w:before="120"/>
              <w:rPr>
                <w:rFonts w:cs="Arial"/>
                <w:szCs w:val="20"/>
              </w:rPr>
            </w:pPr>
            <w:r w:rsidRPr="00BF5A61">
              <w:rPr>
                <w:rStyle w:val="Other"/>
                <w:rFonts w:ascii="Arial" w:hAnsi="Arial" w:cs="Arial"/>
                <w:szCs w:val="20"/>
              </w:rPr>
              <w:t>Xã Thọ Điền</w:t>
            </w:r>
          </w:p>
        </w:tc>
        <w:tc>
          <w:tcPr>
            <w:tcW w:w="1047" w:type="pct"/>
            <w:shd w:val="clear" w:color="auto" w:fill="FFFFFF"/>
            <w:vAlign w:val="center"/>
          </w:tcPr>
          <w:p w14:paraId="217667DE"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3A2507E" w14:textId="77777777">
        <w:tblPrEx>
          <w:tblCellMar>
            <w:top w:w="0" w:type="dxa"/>
            <w:left w:w="0" w:type="dxa"/>
            <w:bottom w:w="0" w:type="dxa"/>
            <w:right w:w="0" w:type="dxa"/>
          </w:tblCellMar>
        </w:tblPrEx>
        <w:trPr>
          <w:jc w:val="center"/>
        </w:trPr>
        <w:tc>
          <w:tcPr>
            <w:tcW w:w="402" w:type="pct"/>
            <w:shd w:val="clear" w:color="auto" w:fill="FFFFFF"/>
            <w:vAlign w:val="center"/>
          </w:tcPr>
          <w:p w14:paraId="58A77C80"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XIII</w:t>
            </w:r>
          </w:p>
        </w:tc>
        <w:tc>
          <w:tcPr>
            <w:tcW w:w="1619" w:type="pct"/>
            <w:shd w:val="clear" w:color="auto" w:fill="FFFFFF"/>
            <w:vAlign w:val="center"/>
          </w:tcPr>
          <w:p w14:paraId="2C601CE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Huyện Hương Khê</w:t>
            </w:r>
          </w:p>
        </w:tc>
        <w:tc>
          <w:tcPr>
            <w:tcW w:w="1932" w:type="pct"/>
            <w:shd w:val="clear" w:color="auto" w:fill="FFFFFF"/>
            <w:vAlign w:val="center"/>
          </w:tcPr>
          <w:p w14:paraId="7E40D088" w14:textId="77777777" w:rsidR="003D67E6" w:rsidRPr="00BF5A61" w:rsidRDefault="003D67E6" w:rsidP="00506BE9">
            <w:pPr>
              <w:spacing w:before="120"/>
              <w:rPr>
                <w:rFonts w:cs="Arial"/>
                <w:szCs w:val="20"/>
                <w:lang w:eastAsia="en-US"/>
              </w:rPr>
            </w:pPr>
          </w:p>
        </w:tc>
        <w:tc>
          <w:tcPr>
            <w:tcW w:w="1047" w:type="pct"/>
            <w:shd w:val="clear" w:color="auto" w:fill="FFFFFF"/>
            <w:vAlign w:val="center"/>
          </w:tcPr>
          <w:p w14:paraId="178CE7B9" w14:textId="77777777" w:rsidR="003D67E6" w:rsidRPr="00BF5A61" w:rsidRDefault="003D67E6" w:rsidP="00506BE9">
            <w:pPr>
              <w:spacing w:before="120"/>
              <w:rPr>
                <w:rFonts w:cs="Arial"/>
                <w:szCs w:val="20"/>
                <w:lang w:eastAsia="en-US"/>
              </w:rPr>
            </w:pPr>
          </w:p>
        </w:tc>
      </w:tr>
      <w:tr w:rsidR="003D67E6" w:rsidRPr="00BF5A61" w14:paraId="24A48F00" w14:textId="77777777">
        <w:tblPrEx>
          <w:tblCellMar>
            <w:top w:w="0" w:type="dxa"/>
            <w:left w:w="0" w:type="dxa"/>
            <w:bottom w:w="0" w:type="dxa"/>
            <w:right w:w="0" w:type="dxa"/>
          </w:tblCellMar>
        </w:tblPrEx>
        <w:trPr>
          <w:jc w:val="center"/>
        </w:trPr>
        <w:tc>
          <w:tcPr>
            <w:tcW w:w="402" w:type="pct"/>
            <w:shd w:val="clear" w:color="auto" w:fill="FFFFFF"/>
            <w:vAlign w:val="center"/>
          </w:tcPr>
          <w:p w14:paraId="54F6B2A9"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1619" w:type="pct"/>
            <w:shd w:val="clear" w:color="auto" w:fill="FFFFFF"/>
            <w:vAlign w:val="center"/>
          </w:tcPr>
          <w:p w14:paraId="1730E2C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Sơn</w:t>
            </w:r>
          </w:p>
        </w:tc>
        <w:tc>
          <w:tcPr>
            <w:tcW w:w="1932" w:type="pct"/>
            <w:shd w:val="clear" w:color="auto" w:fill="FFFFFF"/>
            <w:vAlign w:val="center"/>
          </w:tcPr>
          <w:p w14:paraId="4978968D" w14:textId="77777777" w:rsidR="003D67E6" w:rsidRPr="00BF5A61" w:rsidRDefault="003D67E6" w:rsidP="00506BE9">
            <w:pPr>
              <w:spacing w:before="120"/>
              <w:rPr>
                <w:rFonts w:cs="Arial"/>
                <w:szCs w:val="20"/>
              </w:rPr>
            </w:pPr>
            <w:r w:rsidRPr="00BF5A61">
              <w:rPr>
                <w:rStyle w:val="Other"/>
                <w:rFonts w:ascii="Arial" w:hAnsi="Arial" w:cs="Arial"/>
                <w:szCs w:val="20"/>
              </w:rPr>
              <w:t>Thị trấn Hương Khê</w:t>
            </w:r>
          </w:p>
        </w:tc>
        <w:tc>
          <w:tcPr>
            <w:tcW w:w="1047" w:type="pct"/>
            <w:shd w:val="clear" w:color="auto" w:fill="FFFFFF"/>
            <w:vAlign w:val="center"/>
          </w:tcPr>
          <w:p w14:paraId="32348A26" w14:textId="77777777" w:rsidR="003D67E6" w:rsidRPr="00BF5A61" w:rsidRDefault="003D67E6" w:rsidP="00506BE9">
            <w:pPr>
              <w:spacing w:before="120"/>
              <w:rPr>
                <w:rFonts w:cs="Arial"/>
                <w:szCs w:val="20"/>
              </w:rPr>
            </w:pPr>
            <w:r w:rsidRPr="00BF5A61">
              <w:rPr>
                <w:rStyle w:val="Other"/>
                <w:rFonts w:ascii="Arial" w:hAnsi="Arial" w:cs="Arial"/>
                <w:szCs w:val="20"/>
              </w:rPr>
              <w:t>II</w:t>
            </w:r>
          </w:p>
        </w:tc>
      </w:tr>
      <w:tr w:rsidR="003D67E6" w:rsidRPr="00BF5A61" w14:paraId="791AFE05" w14:textId="77777777">
        <w:tblPrEx>
          <w:tblCellMar>
            <w:top w:w="0" w:type="dxa"/>
            <w:left w:w="0" w:type="dxa"/>
            <w:bottom w:w="0" w:type="dxa"/>
            <w:right w:w="0" w:type="dxa"/>
          </w:tblCellMar>
        </w:tblPrEx>
        <w:trPr>
          <w:jc w:val="center"/>
        </w:trPr>
        <w:tc>
          <w:tcPr>
            <w:tcW w:w="402" w:type="pct"/>
            <w:shd w:val="clear" w:color="auto" w:fill="FFFFFF"/>
            <w:vAlign w:val="center"/>
          </w:tcPr>
          <w:p w14:paraId="580EB982"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1619" w:type="pct"/>
            <w:shd w:val="clear" w:color="auto" w:fill="FFFFFF"/>
            <w:vAlign w:val="center"/>
          </w:tcPr>
          <w:p w14:paraId="47EF872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Gia</w:t>
            </w:r>
          </w:p>
        </w:tc>
        <w:tc>
          <w:tcPr>
            <w:tcW w:w="1932" w:type="pct"/>
            <w:shd w:val="clear" w:color="auto" w:fill="FFFFFF"/>
            <w:vAlign w:val="center"/>
          </w:tcPr>
          <w:p w14:paraId="4B2064E4" w14:textId="77777777" w:rsidR="003D67E6" w:rsidRPr="00BF5A61" w:rsidRDefault="003D67E6" w:rsidP="00506BE9">
            <w:pPr>
              <w:spacing w:before="120"/>
              <w:rPr>
                <w:rFonts w:cs="Arial"/>
                <w:szCs w:val="20"/>
              </w:rPr>
            </w:pPr>
            <w:r w:rsidRPr="00BF5A61">
              <w:rPr>
                <w:rStyle w:val="Other"/>
                <w:rFonts w:ascii="Arial" w:hAnsi="Arial" w:cs="Arial"/>
                <w:szCs w:val="20"/>
              </w:rPr>
              <w:t>Xã Phú Gia</w:t>
            </w:r>
          </w:p>
        </w:tc>
        <w:tc>
          <w:tcPr>
            <w:tcW w:w="1047" w:type="pct"/>
            <w:shd w:val="clear" w:color="auto" w:fill="FFFFFF"/>
            <w:vAlign w:val="center"/>
          </w:tcPr>
          <w:p w14:paraId="34CB5F7D"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0F0FA77" w14:textId="77777777">
        <w:tblPrEx>
          <w:tblCellMar>
            <w:top w:w="0" w:type="dxa"/>
            <w:left w:w="0" w:type="dxa"/>
            <w:bottom w:w="0" w:type="dxa"/>
            <w:right w:w="0" w:type="dxa"/>
          </w:tblCellMar>
        </w:tblPrEx>
        <w:trPr>
          <w:jc w:val="center"/>
        </w:trPr>
        <w:tc>
          <w:tcPr>
            <w:tcW w:w="402" w:type="pct"/>
            <w:shd w:val="clear" w:color="auto" w:fill="FFFFFF"/>
            <w:vAlign w:val="center"/>
          </w:tcPr>
          <w:p w14:paraId="1B900E30"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1619" w:type="pct"/>
            <w:shd w:val="clear" w:color="auto" w:fill="FFFFFF"/>
            <w:vAlign w:val="center"/>
          </w:tcPr>
          <w:p w14:paraId="007D1165"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Đón</w:t>
            </w:r>
          </w:p>
        </w:tc>
        <w:tc>
          <w:tcPr>
            <w:tcW w:w="1932" w:type="pct"/>
            <w:shd w:val="clear" w:color="auto" w:fill="FFFFFF"/>
            <w:vAlign w:val="center"/>
          </w:tcPr>
          <w:p w14:paraId="59110DE1" w14:textId="77777777" w:rsidR="003D67E6" w:rsidRPr="00BF5A61" w:rsidRDefault="003D67E6" w:rsidP="00506BE9">
            <w:pPr>
              <w:spacing w:before="120"/>
              <w:rPr>
                <w:rFonts w:cs="Arial"/>
                <w:szCs w:val="20"/>
              </w:rPr>
            </w:pPr>
            <w:r w:rsidRPr="00BF5A61">
              <w:rPr>
                <w:rStyle w:val="Other"/>
                <w:rFonts w:ascii="Arial" w:hAnsi="Arial" w:cs="Arial"/>
                <w:szCs w:val="20"/>
              </w:rPr>
              <w:t>Xã Hương Long</w:t>
            </w:r>
          </w:p>
        </w:tc>
        <w:tc>
          <w:tcPr>
            <w:tcW w:w="1047" w:type="pct"/>
            <w:shd w:val="clear" w:color="auto" w:fill="FFFFFF"/>
            <w:vAlign w:val="center"/>
          </w:tcPr>
          <w:p w14:paraId="7E4E67CC"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1A5020FE" w14:textId="77777777">
        <w:tblPrEx>
          <w:tblCellMar>
            <w:top w:w="0" w:type="dxa"/>
            <w:left w:w="0" w:type="dxa"/>
            <w:bottom w:w="0" w:type="dxa"/>
            <w:right w:w="0" w:type="dxa"/>
          </w:tblCellMar>
        </w:tblPrEx>
        <w:trPr>
          <w:jc w:val="center"/>
        </w:trPr>
        <w:tc>
          <w:tcPr>
            <w:tcW w:w="402" w:type="pct"/>
            <w:shd w:val="clear" w:color="auto" w:fill="FFFFFF"/>
            <w:vAlign w:val="center"/>
          </w:tcPr>
          <w:p w14:paraId="57C57CB9"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1619" w:type="pct"/>
            <w:shd w:val="clear" w:color="auto" w:fill="FFFFFF"/>
            <w:vAlign w:val="center"/>
          </w:tcPr>
          <w:p w14:paraId="4E4EA8B6"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Hào</w:t>
            </w:r>
          </w:p>
        </w:tc>
        <w:tc>
          <w:tcPr>
            <w:tcW w:w="1932" w:type="pct"/>
            <w:shd w:val="clear" w:color="auto" w:fill="FFFFFF"/>
            <w:vAlign w:val="center"/>
          </w:tcPr>
          <w:p w14:paraId="3AAB3059" w14:textId="77777777" w:rsidR="003D67E6" w:rsidRPr="00BF5A61" w:rsidRDefault="003D67E6" w:rsidP="00506BE9">
            <w:pPr>
              <w:spacing w:before="120"/>
              <w:rPr>
                <w:rFonts w:cs="Arial"/>
                <w:szCs w:val="20"/>
              </w:rPr>
            </w:pPr>
            <w:r w:rsidRPr="00BF5A61">
              <w:rPr>
                <w:rStyle w:val="Other"/>
                <w:rFonts w:ascii="Arial" w:hAnsi="Arial" w:cs="Arial"/>
                <w:szCs w:val="20"/>
              </w:rPr>
              <w:t>Xã Hương Bình</w:t>
            </w:r>
          </w:p>
        </w:tc>
        <w:tc>
          <w:tcPr>
            <w:tcW w:w="1047" w:type="pct"/>
            <w:shd w:val="clear" w:color="auto" w:fill="FFFFFF"/>
            <w:vAlign w:val="center"/>
          </w:tcPr>
          <w:p w14:paraId="546AA531"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9AAB6E5" w14:textId="77777777">
        <w:tblPrEx>
          <w:tblCellMar>
            <w:top w:w="0" w:type="dxa"/>
            <w:left w:w="0" w:type="dxa"/>
            <w:bottom w:w="0" w:type="dxa"/>
            <w:right w:w="0" w:type="dxa"/>
          </w:tblCellMar>
        </w:tblPrEx>
        <w:trPr>
          <w:jc w:val="center"/>
        </w:trPr>
        <w:tc>
          <w:tcPr>
            <w:tcW w:w="402" w:type="pct"/>
            <w:shd w:val="clear" w:color="auto" w:fill="FFFFFF"/>
            <w:vAlign w:val="center"/>
          </w:tcPr>
          <w:p w14:paraId="0F0E8219"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1619" w:type="pct"/>
            <w:shd w:val="clear" w:color="auto" w:fill="FFFFFF"/>
            <w:vAlign w:val="center"/>
          </w:tcPr>
          <w:p w14:paraId="3AA1BA0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La Khê</w:t>
            </w:r>
          </w:p>
        </w:tc>
        <w:tc>
          <w:tcPr>
            <w:tcW w:w="1932" w:type="pct"/>
            <w:shd w:val="clear" w:color="auto" w:fill="FFFFFF"/>
            <w:vAlign w:val="center"/>
          </w:tcPr>
          <w:p w14:paraId="696B2457" w14:textId="77777777" w:rsidR="003D67E6" w:rsidRPr="00BF5A61" w:rsidRDefault="003D67E6" w:rsidP="00506BE9">
            <w:pPr>
              <w:spacing w:before="120"/>
              <w:rPr>
                <w:rFonts w:cs="Arial"/>
                <w:szCs w:val="20"/>
              </w:rPr>
            </w:pPr>
            <w:r w:rsidRPr="00BF5A61">
              <w:rPr>
                <w:rStyle w:val="Other"/>
                <w:rFonts w:ascii="Arial" w:hAnsi="Arial" w:cs="Arial"/>
                <w:szCs w:val="20"/>
              </w:rPr>
              <w:t>Xã Hương Trạch</w:t>
            </w:r>
          </w:p>
        </w:tc>
        <w:tc>
          <w:tcPr>
            <w:tcW w:w="1047" w:type="pct"/>
            <w:shd w:val="clear" w:color="auto" w:fill="FFFFFF"/>
            <w:vAlign w:val="center"/>
          </w:tcPr>
          <w:p w14:paraId="4E5E107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03E659C1" w14:textId="77777777">
        <w:tblPrEx>
          <w:tblCellMar>
            <w:top w:w="0" w:type="dxa"/>
            <w:left w:w="0" w:type="dxa"/>
            <w:bottom w:w="0" w:type="dxa"/>
            <w:right w:w="0" w:type="dxa"/>
          </w:tblCellMar>
        </w:tblPrEx>
        <w:trPr>
          <w:jc w:val="center"/>
        </w:trPr>
        <w:tc>
          <w:tcPr>
            <w:tcW w:w="402" w:type="pct"/>
            <w:shd w:val="clear" w:color="auto" w:fill="FFFFFF"/>
            <w:vAlign w:val="center"/>
          </w:tcPr>
          <w:p w14:paraId="753726DC"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1619" w:type="pct"/>
            <w:shd w:val="clear" w:color="auto" w:fill="FFFFFF"/>
            <w:vAlign w:val="center"/>
          </w:tcPr>
          <w:p w14:paraId="5FDAC48D"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Hương Lâm</w:t>
            </w:r>
          </w:p>
        </w:tc>
        <w:tc>
          <w:tcPr>
            <w:tcW w:w="1932" w:type="pct"/>
            <w:shd w:val="clear" w:color="auto" w:fill="FFFFFF"/>
            <w:vAlign w:val="center"/>
          </w:tcPr>
          <w:p w14:paraId="66B32E29" w14:textId="77777777" w:rsidR="003D67E6" w:rsidRPr="00BF5A61" w:rsidRDefault="003D67E6" w:rsidP="00506BE9">
            <w:pPr>
              <w:spacing w:before="120"/>
              <w:rPr>
                <w:rFonts w:cs="Arial"/>
                <w:szCs w:val="20"/>
              </w:rPr>
            </w:pPr>
            <w:r w:rsidRPr="00BF5A61">
              <w:rPr>
                <w:rStyle w:val="Other"/>
                <w:rFonts w:ascii="Arial" w:hAnsi="Arial" w:cs="Arial"/>
                <w:szCs w:val="20"/>
              </w:rPr>
              <w:t>Xã Hương Lâm</w:t>
            </w:r>
          </w:p>
        </w:tc>
        <w:tc>
          <w:tcPr>
            <w:tcW w:w="1047" w:type="pct"/>
            <w:shd w:val="clear" w:color="auto" w:fill="FFFFFF"/>
            <w:vAlign w:val="center"/>
          </w:tcPr>
          <w:p w14:paraId="02FECC0A"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202D1B29" w14:textId="77777777">
        <w:tblPrEx>
          <w:tblCellMar>
            <w:top w:w="0" w:type="dxa"/>
            <w:left w:w="0" w:type="dxa"/>
            <w:bottom w:w="0" w:type="dxa"/>
            <w:right w:w="0" w:type="dxa"/>
          </w:tblCellMar>
        </w:tblPrEx>
        <w:trPr>
          <w:jc w:val="center"/>
        </w:trPr>
        <w:tc>
          <w:tcPr>
            <w:tcW w:w="402" w:type="pct"/>
            <w:shd w:val="clear" w:color="auto" w:fill="FFFFFF"/>
            <w:vAlign w:val="center"/>
          </w:tcPr>
          <w:p w14:paraId="370DE47C"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1619" w:type="pct"/>
            <w:shd w:val="clear" w:color="auto" w:fill="FFFFFF"/>
            <w:vAlign w:val="center"/>
          </w:tcPr>
          <w:p w14:paraId="2B03295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Sòng</w:t>
            </w:r>
          </w:p>
        </w:tc>
        <w:tc>
          <w:tcPr>
            <w:tcW w:w="1932" w:type="pct"/>
            <w:shd w:val="clear" w:color="auto" w:fill="FFFFFF"/>
            <w:vAlign w:val="center"/>
          </w:tcPr>
          <w:p w14:paraId="3355403A" w14:textId="77777777" w:rsidR="003D67E6" w:rsidRPr="00BF5A61" w:rsidRDefault="003D67E6" w:rsidP="00506BE9">
            <w:pPr>
              <w:spacing w:before="120"/>
              <w:rPr>
                <w:rFonts w:cs="Arial"/>
                <w:szCs w:val="20"/>
              </w:rPr>
            </w:pPr>
            <w:r w:rsidRPr="00BF5A61">
              <w:rPr>
                <w:rStyle w:val="Other"/>
                <w:rFonts w:ascii="Arial" w:hAnsi="Arial" w:cs="Arial"/>
                <w:szCs w:val="20"/>
              </w:rPr>
              <w:t>Xã Hương Thủy</w:t>
            </w:r>
          </w:p>
        </w:tc>
        <w:tc>
          <w:tcPr>
            <w:tcW w:w="1047" w:type="pct"/>
            <w:shd w:val="clear" w:color="auto" w:fill="FFFFFF"/>
            <w:vAlign w:val="center"/>
          </w:tcPr>
          <w:p w14:paraId="688DBA33"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64CC1064" w14:textId="77777777">
        <w:tblPrEx>
          <w:tblCellMar>
            <w:top w:w="0" w:type="dxa"/>
            <w:left w:w="0" w:type="dxa"/>
            <w:bottom w:w="0" w:type="dxa"/>
            <w:right w:w="0" w:type="dxa"/>
          </w:tblCellMar>
        </w:tblPrEx>
        <w:trPr>
          <w:jc w:val="center"/>
        </w:trPr>
        <w:tc>
          <w:tcPr>
            <w:tcW w:w="402" w:type="pct"/>
            <w:shd w:val="clear" w:color="auto" w:fill="FFFFFF"/>
            <w:vAlign w:val="center"/>
          </w:tcPr>
          <w:p w14:paraId="7D77A532"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1619" w:type="pct"/>
            <w:shd w:val="clear" w:color="auto" w:fill="FFFFFF"/>
            <w:vAlign w:val="center"/>
          </w:tcPr>
          <w:p w14:paraId="72095CEE"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Ga</w:t>
            </w:r>
          </w:p>
        </w:tc>
        <w:tc>
          <w:tcPr>
            <w:tcW w:w="1932" w:type="pct"/>
            <w:shd w:val="clear" w:color="auto" w:fill="FFFFFF"/>
            <w:vAlign w:val="center"/>
          </w:tcPr>
          <w:p w14:paraId="6C3F1AB5" w14:textId="77777777" w:rsidR="003D67E6" w:rsidRPr="00BF5A61" w:rsidRDefault="003D67E6" w:rsidP="00506BE9">
            <w:pPr>
              <w:spacing w:before="120"/>
              <w:rPr>
                <w:rFonts w:cs="Arial"/>
                <w:szCs w:val="20"/>
              </w:rPr>
            </w:pPr>
            <w:r w:rsidRPr="00BF5A61">
              <w:rPr>
                <w:rStyle w:val="Other"/>
                <w:rFonts w:ascii="Arial" w:hAnsi="Arial" w:cs="Arial"/>
                <w:szCs w:val="20"/>
              </w:rPr>
              <w:t>Xã Phúc Trạch</w:t>
            </w:r>
          </w:p>
        </w:tc>
        <w:tc>
          <w:tcPr>
            <w:tcW w:w="1047" w:type="pct"/>
            <w:shd w:val="clear" w:color="auto" w:fill="FFFFFF"/>
            <w:vAlign w:val="center"/>
          </w:tcPr>
          <w:p w14:paraId="4BF08285"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AE4FC42" w14:textId="77777777">
        <w:tblPrEx>
          <w:tblCellMar>
            <w:top w:w="0" w:type="dxa"/>
            <w:left w:w="0" w:type="dxa"/>
            <w:bottom w:w="0" w:type="dxa"/>
            <w:right w:w="0" w:type="dxa"/>
          </w:tblCellMar>
        </w:tblPrEx>
        <w:trPr>
          <w:jc w:val="center"/>
        </w:trPr>
        <w:tc>
          <w:tcPr>
            <w:tcW w:w="402" w:type="pct"/>
            <w:shd w:val="clear" w:color="auto" w:fill="FFFFFF"/>
            <w:vAlign w:val="center"/>
          </w:tcPr>
          <w:p w14:paraId="039DB1A3"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1619" w:type="pct"/>
            <w:shd w:val="clear" w:color="auto" w:fill="FFFFFF"/>
            <w:vAlign w:val="center"/>
          </w:tcPr>
          <w:p w14:paraId="53B45D81" w14:textId="77777777" w:rsidR="003D67E6" w:rsidRPr="00BF5A61" w:rsidRDefault="003B2036" w:rsidP="00506BE9">
            <w:pPr>
              <w:spacing w:before="120"/>
              <w:jc w:val="left"/>
              <w:rPr>
                <w:rFonts w:cs="Arial"/>
                <w:szCs w:val="20"/>
              </w:rPr>
            </w:pPr>
            <w:r w:rsidRPr="00BF5A61">
              <w:rPr>
                <w:rStyle w:val="Other"/>
                <w:rFonts w:ascii="Arial" w:hAnsi="Arial" w:cs="Arial"/>
                <w:szCs w:val="20"/>
              </w:rPr>
              <w:t>Chợ Nổ</w:t>
            </w:r>
          </w:p>
        </w:tc>
        <w:tc>
          <w:tcPr>
            <w:tcW w:w="1932" w:type="pct"/>
            <w:shd w:val="clear" w:color="auto" w:fill="FFFFFF"/>
            <w:vAlign w:val="center"/>
          </w:tcPr>
          <w:p w14:paraId="49740CE8" w14:textId="77777777" w:rsidR="003D67E6" w:rsidRPr="00BF5A61" w:rsidRDefault="003D67E6" w:rsidP="00506BE9">
            <w:pPr>
              <w:spacing w:before="120"/>
              <w:rPr>
                <w:rFonts w:cs="Arial"/>
                <w:szCs w:val="20"/>
              </w:rPr>
            </w:pPr>
            <w:r w:rsidRPr="00BF5A61">
              <w:rPr>
                <w:rStyle w:val="Other"/>
                <w:rFonts w:ascii="Arial" w:hAnsi="Arial" w:cs="Arial"/>
                <w:szCs w:val="20"/>
              </w:rPr>
              <w:t>Xã Hòa Hải</w:t>
            </w:r>
          </w:p>
        </w:tc>
        <w:tc>
          <w:tcPr>
            <w:tcW w:w="1047" w:type="pct"/>
            <w:shd w:val="clear" w:color="auto" w:fill="FFFFFF"/>
            <w:vAlign w:val="center"/>
          </w:tcPr>
          <w:p w14:paraId="0420017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52383469" w14:textId="77777777">
        <w:tblPrEx>
          <w:tblCellMar>
            <w:top w:w="0" w:type="dxa"/>
            <w:left w:w="0" w:type="dxa"/>
            <w:bottom w:w="0" w:type="dxa"/>
            <w:right w:w="0" w:type="dxa"/>
          </w:tblCellMar>
        </w:tblPrEx>
        <w:trPr>
          <w:jc w:val="center"/>
        </w:trPr>
        <w:tc>
          <w:tcPr>
            <w:tcW w:w="402" w:type="pct"/>
            <w:shd w:val="clear" w:color="auto" w:fill="FFFFFF"/>
            <w:vAlign w:val="center"/>
          </w:tcPr>
          <w:p w14:paraId="1DAE5B80"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1619" w:type="pct"/>
            <w:shd w:val="clear" w:color="auto" w:fill="FFFFFF"/>
            <w:vAlign w:val="center"/>
          </w:tcPr>
          <w:p w14:paraId="44F90A14"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Hôm</w:t>
            </w:r>
          </w:p>
        </w:tc>
        <w:tc>
          <w:tcPr>
            <w:tcW w:w="1932" w:type="pct"/>
            <w:shd w:val="clear" w:color="auto" w:fill="FFFFFF"/>
            <w:vAlign w:val="center"/>
          </w:tcPr>
          <w:p w14:paraId="21046D2C" w14:textId="77777777" w:rsidR="003D67E6" w:rsidRPr="00BF5A61" w:rsidRDefault="003D67E6" w:rsidP="00506BE9">
            <w:pPr>
              <w:spacing w:before="120"/>
              <w:rPr>
                <w:rFonts w:cs="Arial"/>
                <w:szCs w:val="20"/>
              </w:rPr>
            </w:pPr>
            <w:r w:rsidRPr="00BF5A61">
              <w:rPr>
                <w:rStyle w:val="Other"/>
                <w:rFonts w:ascii="Arial" w:hAnsi="Arial" w:cs="Arial"/>
                <w:szCs w:val="20"/>
              </w:rPr>
              <w:t>Xã Điền Mỹ</w:t>
            </w:r>
          </w:p>
        </w:tc>
        <w:tc>
          <w:tcPr>
            <w:tcW w:w="1047" w:type="pct"/>
            <w:shd w:val="clear" w:color="auto" w:fill="FFFFFF"/>
            <w:vAlign w:val="center"/>
          </w:tcPr>
          <w:p w14:paraId="41DCE489"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r w:rsidR="003D67E6" w:rsidRPr="00BF5A61" w14:paraId="4867F7EC" w14:textId="77777777">
        <w:tblPrEx>
          <w:tblCellMar>
            <w:top w:w="0" w:type="dxa"/>
            <w:left w:w="0" w:type="dxa"/>
            <w:bottom w:w="0" w:type="dxa"/>
            <w:right w:w="0" w:type="dxa"/>
          </w:tblCellMar>
        </w:tblPrEx>
        <w:trPr>
          <w:jc w:val="center"/>
        </w:trPr>
        <w:tc>
          <w:tcPr>
            <w:tcW w:w="402" w:type="pct"/>
            <w:shd w:val="clear" w:color="auto" w:fill="FFFFFF"/>
            <w:vAlign w:val="center"/>
          </w:tcPr>
          <w:p w14:paraId="513F756A"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1619" w:type="pct"/>
            <w:shd w:val="clear" w:color="auto" w:fill="FFFFFF"/>
            <w:vAlign w:val="center"/>
          </w:tcPr>
          <w:p w14:paraId="0A88321C" w14:textId="77777777" w:rsidR="003D67E6" w:rsidRPr="00BF5A61" w:rsidRDefault="003D67E6" w:rsidP="00506BE9">
            <w:pPr>
              <w:spacing w:before="120"/>
              <w:jc w:val="left"/>
              <w:rPr>
                <w:rFonts w:cs="Arial"/>
                <w:szCs w:val="20"/>
              </w:rPr>
            </w:pPr>
            <w:r w:rsidRPr="00BF5A61">
              <w:rPr>
                <w:rStyle w:val="Other"/>
                <w:rFonts w:ascii="Arial" w:hAnsi="Arial" w:cs="Arial"/>
                <w:szCs w:val="20"/>
              </w:rPr>
              <w:t>Chợ Trạm</w:t>
            </w:r>
          </w:p>
        </w:tc>
        <w:tc>
          <w:tcPr>
            <w:tcW w:w="1932" w:type="pct"/>
            <w:shd w:val="clear" w:color="auto" w:fill="FFFFFF"/>
            <w:vAlign w:val="center"/>
          </w:tcPr>
          <w:p w14:paraId="25F72468" w14:textId="77777777" w:rsidR="003D67E6" w:rsidRPr="00BF5A61" w:rsidRDefault="003D67E6" w:rsidP="00506BE9">
            <w:pPr>
              <w:spacing w:before="120"/>
              <w:rPr>
                <w:rFonts w:cs="Arial"/>
                <w:szCs w:val="20"/>
              </w:rPr>
            </w:pPr>
            <w:r w:rsidRPr="00BF5A61">
              <w:rPr>
                <w:rStyle w:val="Other"/>
                <w:rFonts w:ascii="Arial" w:hAnsi="Arial" w:cs="Arial"/>
                <w:szCs w:val="20"/>
              </w:rPr>
              <w:t>Xã Hà Linh</w:t>
            </w:r>
          </w:p>
        </w:tc>
        <w:tc>
          <w:tcPr>
            <w:tcW w:w="1047" w:type="pct"/>
            <w:shd w:val="clear" w:color="auto" w:fill="FFFFFF"/>
            <w:vAlign w:val="center"/>
          </w:tcPr>
          <w:p w14:paraId="153C6128" w14:textId="77777777" w:rsidR="003D67E6" w:rsidRPr="00BF5A61" w:rsidRDefault="003D67E6" w:rsidP="00506BE9">
            <w:pPr>
              <w:spacing w:before="120"/>
              <w:rPr>
                <w:rFonts w:cs="Arial"/>
                <w:szCs w:val="20"/>
              </w:rPr>
            </w:pPr>
            <w:r w:rsidRPr="00BF5A61">
              <w:rPr>
                <w:rStyle w:val="Other"/>
                <w:rFonts w:ascii="Arial" w:hAnsi="Arial" w:cs="Arial"/>
                <w:szCs w:val="20"/>
              </w:rPr>
              <w:t>III</w:t>
            </w:r>
          </w:p>
        </w:tc>
      </w:tr>
    </w:tbl>
    <w:p w14:paraId="579F0202" w14:textId="77777777" w:rsidR="003B0692" w:rsidRPr="00BF5A61" w:rsidRDefault="003B0692" w:rsidP="00506BE9">
      <w:pPr>
        <w:spacing w:before="120"/>
        <w:jc w:val="left"/>
        <w:rPr>
          <w:rStyle w:val="BodyTextChar1"/>
          <w:rFonts w:ascii="Arial" w:hAnsi="Arial" w:cs="Arial"/>
          <w:bCs/>
          <w:szCs w:val="20"/>
          <w:lang w:val="en-US"/>
        </w:rPr>
      </w:pPr>
    </w:p>
    <w:p w14:paraId="0A1CE870" w14:textId="77777777" w:rsidR="003D67E6" w:rsidRPr="00BF5A61" w:rsidRDefault="003B0692" w:rsidP="00506BE9">
      <w:pPr>
        <w:spacing w:before="120"/>
        <w:rPr>
          <w:rFonts w:cs="Arial"/>
          <w:b/>
          <w:sz w:val="24"/>
          <w:szCs w:val="20"/>
        </w:rPr>
      </w:pPr>
      <w:r w:rsidRPr="00BF5A61">
        <w:rPr>
          <w:rStyle w:val="BodyTextChar1"/>
          <w:rFonts w:ascii="Arial" w:hAnsi="Arial" w:cs="Arial"/>
          <w:b/>
          <w:bCs/>
          <w:sz w:val="24"/>
          <w:szCs w:val="20"/>
          <w:lang w:val="en-US"/>
        </w:rPr>
        <w:t>PHỤ LỤC VIII</w:t>
      </w:r>
    </w:p>
    <w:p w14:paraId="120DBEC6" w14:textId="77777777" w:rsidR="003B2036" w:rsidRPr="00BF5A61" w:rsidRDefault="003B0692" w:rsidP="00506BE9">
      <w:pPr>
        <w:spacing w:before="120"/>
        <w:rPr>
          <w:rFonts w:cs="Arial"/>
          <w:i/>
          <w:szCs w:val="20"/>
          <w:lang w:val="en-US" w:eastAsia="en-US"/>
        </w:rPr>
      </w:pPr>
      <w:r w:rsidRPr="00BF5A61">
        <w:rPr>
          <w:rStyle w:val="BodyTextChar1"/>
          <w:rFonts w:ascii="Arial" w:hAnsi="Arial" w:cs="Arial"/>
          <w:bCs/>
          <w:szCs w:val="20"/>
          <w:lang w:val="en-US"/>
        </w:rPr>
        <w:t>PHƯƠNG ÁN PHÁT TRIỂN HẠ TẦNG GIÁO DỤC MẦM NON, GIÁO DỤC PHỔ THÔNG, GIÁO DỤC THƯỜNG XUYÊN VÀ TRƯỜNG CHUYÊN BIỆT CÔNG LẬP TỈNH HÀ TĨNH ĐẾN NĂM 2030</w:t>
      </w:r>
      <w:r w:rsidRPr="00BF5A61">
        <w:rPr>
          <w:rFonts w:cs="Arial"/>
          <w:szCs w:val="20"/>
        </w:rPr>
        <w:br/>
      </w:r>
      <w:r w:rsidR="003B2036" w:rsidRPr="00BF5A61">
        <w:rPr>
          <w:rFonts w:cs="Arial"/>
          <w:i/>
          <w:szCs w:val="20"/>
          <w:lang w:val="en-US" w:eastAsia="en-US"/>
        </w:rPr>
        <w:t xml:space="preserve"> (Kèm theo Quyết định số 1363/QĐ-TTg ngày 08 tháng 11 năm 2022 của </w:t>
      </w:r>
      <w:r w:rsidRPr="00BF5A61">
        <w:rPr>
          <w:rFonts w:cs="Arial"/>
          <w:i/>
          <w:szCs w:val="20"/>
          <w:lang w:val="en-US" w:eastAsia="en-US"/>
        </w:rPr>
        <w:t xml:space="preserve">Thủ tướng </w:t>
      </w:r>
      <w:r w:rsidR="003B2036"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7"/>
        <w:gridCol w:w="2400"/>
        <w:gridCol w:w="914"/>
        <w:gridCol w:w="917"/>
        <w:gridCol w:w="914"/>
        <w:gridCol w:w="943"/>
        <w:gridCol w:w="934"/>
        <w:gridCol w:w="1516"/>
      </w:tblGrid>
      <w:tr w:rsidR="003D67E6" w:rsidRPr="00BF5A61" w14:paraId="7CCC8AF3" w14:textId="77777777">
        <w:tblPrEx>
          <w:tblCellMar>
            <w:top w:w="0" w:type="dxa"/>
            <w:left w:w="0" w:type="dxa"/>
            <w:bottom w:w="0" w:type="dxa"/>
            <w:right w:w="0" w:type="dxa"/>
          </w:tblCellMar>
        </w:tblPrEx>
        <w:trPr>
          <w:jc w:val="center"/>
        </w:trPr>
        <w:tc>
          <w:tcPr>
            <w:tcW w:w="291" w:type="pct"/>
            <w:shd w:val="clear" w:color="auto" w:fill="FFFFFF"/>
            <w:vAlign w:val="center"/>
          </w:tcPr>
          <w:p w14:paraId="345C5A3E" w14:textId="77777777" w:rsidR="003D67E6" w:rsidRPr="00BF5A61" w:rsidRDefault="003D67E6" w:rsidP="00506BE9">
            <w:pPr>
              <w:spacing w:before="120"/>
              <w:rPr>
                <w:rFonts w:cs="Arial"/>
                <w:szCs w:val="20"/>
              </w:rPr>
            </w:pPr>
            <w:r w:rsidRPr="00BF5A61">
              <w:rPr>
                <w:rStyle w:val="Other"/>
                <w:rFonts w:ascii="Arial" w:hAnsi="Arial" w:cs="Arial"/>
                <w:szCs w:val="20"/>
              </w:rPr>
              <w:t>TT</w:t>
            </w:r>
          </w:p>
        </w:tc>
        <w:tc>
          <w:tcPr>
            <w:tcW w:w="1324" w:type="pct"/>
            <w:shd w:val="clear" w:color="auto" w:fill="FFFFFF"/>
            <w:vAlign w:val="center"/>
          </w:tcPr>
          <w:p w14:paraId="55FECBB9" w14:textId="77777777" w:rsidR="003D67E6" w:rsidRPr="00BF5A61" w:rsidRDefault="003D67E6" w:rsidP="00506BE9">
            <w:pPr>
              <w:spacing w:before="120"/>
              <w:rPr>
                <w:rFonts w:cs="Arial"/>
                <w:szCs w:val="20"/>
              </w:rPr>
            </w:pPr>
            <w:r w:rsidRPr="00BF5A61">
              <w:rPr>
                <w:rStyle w:val="Other"/>
                <w:rFonts w:ascii="Arial" w:hAnsi="Arial" w:cs="Arial"/>
                <w:szCs w:val="20"/>
              </w:rPr>
              <w:t>Địa bàn</w:t>
            </w:r>
          </w:p>
        </w:tc>
        <w:tc>
          <w:tcPr>
            <w:tcW w:w="504" w:type="pct"/>
            <w:shd w:val="clear" w:color="auto" w:fill="FFFFFF"/>
            <w:vAlign w:val="center"/>
          </w:tcPr>
          <w:p w14:paraId="2ADA51D3" w14:textId="77777777" w:rsidR="003D67E6" w:rsidRPr="00BF5A61" w:rsidRDefault="003D67E6" w:rsidP="00506BE9">
            <w:pPr>
              <w:spacing w:before="120"/>
              <w:rPr>
                <w:rFonts w:cs="Arial"/>
                <w:szCs w:val="20"/>
              </w:rPr>
            </w:pPr>
            <w:r w:rsidRPr="00BF5A61">
              <w:rPr>
                <w:rStyle w:val="Other"/>
                <w:rFonts w:ascii="Arial" w:hAnsi="Arial" w:cs="Arial"/>
                <w:szCs w:val="20"/>
              </w:rPr>
              <w:t>Mầm</w:t>
            </w:r>
            <w:r w:rsidR="003B0692" w:rsidRPr="00BF5A61">
              <w:rPr>
                <w:rStyle w:val="Other"/>
                <w:rFonts w:ascii="Arial" w:hAnsi="Arial" w:cs="Arial"/>
                <w:szCs w:val="20"/>
                <w:lang w:val="en-US"/>
              </w:rPr>
              <w:t xml:space="preserve"> </w:t>
            </w:r>
            <w:r w:rsidRPr="00BF5A61">
              <w:rPr>
                <w:rStyle w:val="Other"/>
                <w:rFonts w:ascii="Arial" w:hAnsi="Arial" w:cs="Arial"/>
                <w:szCs w:val="20"/>
              </w:rPr>
              <w:t>non</w:t>
            </w:r>
          </w:p>
        </w:tc>
        <w:tc>
          <w:tcPr>
            <w:tcW w:w="506" w:type="pct"/>
            <w:shd w:val="clear" w:color="auto" w:fill="FFFFFF"/>
            <w:vAlign w:val="center"/>
          </w:tcPr>
          <w:p w14:paraId="1481C86C" w14:textId="77777777" w:rsidR="003D67E6" w:rsidRPr="00BF5A61" w:rsidRDefault="003D67E6" w:rsidP="00506BE9">
            <w:pPr>
              <w:spacing w:before="120"/>
              <w:rPr>
                <w:rFonts w:cs="Arial"/>
                <w:szCs w:val="20"/>
              </w:rPr>
            </w:pPr>
            <w:r w:rsidRPr="00BF5A61">
              <w:rPr>
                <w:rStyle w:val="Other"/>
                <w:rFonts w:ascii="Arial" w:hAnsi="Arial" w:cs="Arial"/>
                <w:szCs w:val="20"/>
              </w:rPr>
              <w:t>Tiểu học</w:t>
            </w:r>
          </w:p>
        </w:tc>
        <w:tc>
          <w:tcPr>
            <w:tcW w:w="504" w:type="pct"/>
            <w:shd w:val="clear" w:color="auto" w:fill="FFFFFF"/>
            <w:vAlign w:val="center"/>
          </w:tcPr>
          <w:p w14:paraId="51F2969F" w14:textId="77777777" w:rsidR="003D67E6" w:rsidRPr="00BF5A61" w:rsidRDefault="003D67E6" w:rsidP="00506BE9">
            <w:pPr>
              <w:spacing w:before="120"/>
              <w:rPr>
                <w:rFonts w:cs="Arial"/>
                <w:szCs w:val="20"/>
              </w:rPr>
            </w:pPr>
            <w:r w:rsidRPr="00BF5A61">
              <w:rPr>
                <w:rStyle w:val="Other"/>
                <w:rFonts w:ascii="Arial" w:hAnsi="Arial" w:cs="Arial"/>
                <w:szCs w:val="20"/>
              </w:rPr>
              <w:t>THCS</w:t>
            </w:r>
          </w:p>
        </w:tc>
        <w:tc>
          <w:tcPr>
            <w:tcW w:w="520" w:type="pct"/>
            <w:shd w:val="clear" w:color="auto" w:fill="FFFFFF"/>
            <w:vAlign w:val="center"/>
          </w:tcPr>
          <w:p w14:paraId="62894539" w14:textId="77777777" w:rsidR="003D67E6" w:rsidRPr="00BF5A61" w:rsidRDefault="003D67E6" w:rsidP="00506BE9">
            <w:pPr>
              <w:spacing w:before="120"/>
              <w:rPr>
                <w:rFonts w:cs="Arial"/>
                <w:szCs w:val="20"/>
              </w:rPr>
            </w:pPr>
            <w:r w:rsidRPr="00BF5A61">
              <w:rPr>
                <w:rStyle w:val="Other"/>
                <w:rFonts w:ascii="Arial" w:hAnsi="Arial" w:cs="Arial"/>
                <w:szCs w:val="20"/>
              </w:rPr>
              <w:t>THPT</w:t>
            </w:r>
          </w:p>
        </w:tc>
        <w:tc>
          <w:tcPr>
            <w:tcW w:w="515" w:type="pct"/>
            <w:shd w:val="clear" w:color="auto" w:fill="FFFFFF"/>
            <w:vAlign w:val="center"/>
          </w:tcPr>
          <w:p w14:paraId="47319863" w14:textId="77777777" w:rsidR="003D67E6" w:rsidRPr="00BF5A61" w:rsidRDefault="003B2036" w:rsidP="00506BE9">
            <w:pPr>
              <w:spacing w:before="120"/>
              <w:rPr>
                <w:rFonts w:cs="Arial"/>
                <w:szCs w:val="20"/>
              </w:rPr>
            </w:pPr>
            <w:r w:rsidRPr="00BF5A61">
              <w:rPr>
                <w:rStyle w:val="Other"/>
                <w:rFonts w:ascii="Arial" w:hAnsi="Arial" w:cs="Arial"/>
                <w:szCs w:val="20"/>
              </w:rPr>
              <w:t>Trường</w:t>
            </w:r>
            <w:r w:rsidR="003D67E6" w:rsidRPr="00BF5A61">
              <w:rPr>
                <w:rStyle w:val="Other"/>
                <w:rFonts w:ascii="Arial" w:hAnsi="Arial" w:cs="Arial"/>
                <w:szCs w:val="20"/>
              </w:rPr>
              <w:t xml:space="preserve"> chuyên biệt</w:t>
            </w:r>
          </w:p>
        </w:tc>
        <w:tc>
          <w:tcPr>
            <w:tcW w:w="836" w:type="pct"/>
            <w:shd w:val="clear" w:color="auto" w:fill="FFFFFF"/>
            <w:vAlign w:val="center"/>
          </w:tcPr>
          <w:p w14:paraId="54AFF165" w14:textId="77777777" w:rsidR="003D67E6" w:rsidRPr="00BF5A61" w:rsidRDefault="003D67E6" w:rsidP="00506BE9">
            <w:pPr>
              <w:spacing w:before="120"/>
              <w:rPr>
                <w:rFonts w:cs="Arial"/>
                <w:szCs w:val="20"/>
              </w:rPr>
            </w:pPr>
            <w:r w:rsidRPr="00BF5A61">
              <w:rPr>
                <w:rStyle w:val="Other"/>
                <w:rFonts w:ascii="Arial" w:hAnsi="Arial" w:cs="Arial"/>
                <w:szCs w:val="20"/>
              </w:rPr>
              <w:t xml:space="preserve">Trung tâm </w:t>
            </w:r>
            <w:r w:rsidRPr="00BF5A61">
              <w:rPr>
                <w:rStyle w:val="Other"/>
                <w:rFonts w:ascii="Arial" w:hAnsi="Arial" w:cs="Arial"/>
                <w:szCs w:val="20"/>
                <w:lang w:val="en-US"/>
              </w:rPr>
              <w:t xml:space="preserve">GDTX </w:t>
            </w:r>
            <w:r w:rsidRPr="00BF5A61">
              <w:rPr>
                <w:rStyle w:val="Other"/>
                <w:rFonts w:ascii="Arial" w:hAnsi="Arial" w:cs="Arial"/>
                <w:szCs w:val="20"/>
              </w:rPr>
              <w:t>hoặc</w:t>
            </w:r>
            <w:r w:rsidRPr="00BF5A61">
              <w:rPr>
                <w:rStyle w:val="Other"/>
                <w:rFonts w:ascii="Arial" w:hAnsi="Arial" w:cs="Arial"/>
                <w:szCs w:val="20"/>
                <w:lang w:val="en-US"/>
              </w:rPr>
              <w:t xml:space="preserve"> </w:t>
            </w:r>
            <w:r w:rsidRPr="00BF5A61">
              <w:rPr>
                <w:rStyle w:val="Other"/>
                <w:rFonts w:ascii="Arial" w:hAnsi="Arial" w:cs="Arial"/>
                <w:szCs w:val="20"/>
              </w:rPr>
              <w:t xml:space="preserve">Trung tâm </w:t>
            </w:r>
            <w:r w:rsidR="003B0692" w:rsidRPr="00BF5A61">
              <w:rPr>
                <w:rStyle w:val="Other"/>
                <w:rFonts w:ascii="Arial" w:hAnsi="Arial" w:cs="Arial"/>
                <w:szCs w:val="20"/>
                <w:lang w:val="en-US"/>
              </w:rPr>
              <w:t>GDNN-</w:t>
            </w:r>
            <w:r w:rsidRPr="00BF5A61">
              <w:rPr>
                <w:rStyle w:val="Other"/>
                <w:rFonts w:ascii="Arial" w:hAnsi="Arial" w:cs="Arial"/>
                <w:szCs w:val="20"/>
              </w:rPr>
              <w:t>GDTX</w:t>
            </w:r>
          </w:p>
        </w:tc>
      </w:tr>
      <w:tr w:rsidR="003D67E6" w:rsidRPr="00BF5A61" w14:paraId="632FF297" w14:textId="77777777">
        <w:tblPrEx>
          <w:tblCellMar>
            <w:top w:w="0" w:type="dxa"/>
            <w:left w:w="0" w:type="dxa"/>
            <w:bottom w:w="0" w:type="dxa"/>
            <w:right w:w="0" w:type="dxa"/>
          </w:tblCellMar>
        </w:tblPrEx>
        <w:trPr>
          <w:jc w:val="center"/>
        </w:trPr>
        <w:tc>
          <w:tcPr>
            <w:tcW w:w="291" w:type="pct"/>
            <w:shd w:val="clear" w:color="auto" w:fill="FFFFFF"/>
            <w:vAlign w:val="center"/>
          </w:tcPr>
          <w:p w14:paraId="4DFB959F"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324" w:type="pct"/>
            <w:shd w:val="clear" w:color="auto" w:fill="FFFFFF"/>
            <w:vAlign w:val="center"/>
          </w:tcPr>
          <w:p w14:paraId="47A7CCA7" w14:textId="77777777" w:rsidR="003D67E6" w:rsidRPr="00BF5A61" w:rsidRDefault="003D67E6" w:rsidP="00506BE9">
            <w:pPr>
              <w:spacing w:before="120"/>
              <w:jc w:val="left"/>
              <w:rPr>
                <w:rFonts w:cs="Arial"/>
                <w:szCs w:val="20"/>
              </w:rPr>
            </w:pPr>
            <w:r w:rsidRPr="00BF5A61">
              <w:rPr>
                <w:rStyle w:val="Other"/>
                <w:rFonts w:ascii="Arial" w:hAnsi="Arial" w:cs="Arial"/>
                <w:szCs w:val="20"/>
              </w:rPr>
              <w:t>Thị xã Kỳ Anh</w:t>
            </w:r>
          </w:p>
        </w:tc>
        <w:tc>
          <w:tcPr>
            <w:tcW w:w="504" w:type="pct"/>
            <w:shd w:val="clear" w:color="auto" w:fill="FFFFFF"/>
            <w:vAlign w:val="center"/>
          </w:tcPr>
          <w:p w14:paraId="0B62FEFC"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506" w:type="pct"/>
            <w:shd w:val="clear" w:color="auto" w:fill="FFFFFF"/>
            <w:vAlign w:val="center"/>
          </w:tcPr>
          <w:p w14:paraId="6FDCB4A1"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504" w:type="pct"/>
            <w:shd w:val="clear" w:color="auto" w:fill="FFFFFF"/>
            <w:vAlign w:val="center"/>
          </w:tcPr>
          <w:p w14:paraId="010A6F57"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520" w:type="pct"/>
            <w:shd w:val="clear" w:color="auto" w:fill="FFFFFF"/>
            <w:vAlign w:val="center"/>
          </w:tcPr>
          <w:p w14:paraId="085E10FC"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515" w:type="pct"/>
            <w:shd w:val="clear" w:color="auto" w:fill="FFFFFF"/>
            <w:vAlign w:val="center"/>
          </w:tcPr>
          <w:p w14:paraId="1BBE45C1"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6D86B08D"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72FF82E7" w14:textId="77777777">
        <w:tblPrEx>
          <w:tblCellMar>
            <w:top w:w="0" w:type="dxa"/>
            <w:left w:w="0" w:type="dxa"/>
            <w:bottom w:w="0" w:type="dxa"/>
            <w:right w:w="0" w:type="dxa"/>
          </w:tblCellMar>
        </w:tblPrEx>
        <w:trPr>
          <w:jc w:val="center"/>
        </w:trPr>
        <w:tc>
          <w:tcPr>
            <w:tcW w:w="291" w:type="pct"/>
            <w:shd w:val="clear" w:color="auto" w:fill="FFFFFF"/>
            <w:vAlign w:val="center"/>
          </w:tcPr>
          <w:p w14:paraId="417A7986"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324" w:type="pct"/>
            <w:shd w:val="clear" w:color="auto" w:fill="FFFFFF"/>
            <w:vAlign w:val="center"/>
          </w:tcPr>
          <w:p w14:paraId="1294EE63"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Kỳ Anh</w:t>
            </w:r>
          </w:p>
        </w:tc>
        <w:tc>
          <w:tcPr>
            <w:tcW w:w="504" w:type="pct"/>
            <w:shd w:val="clear" w:color="auto" w:fill="FFFFFF"/>
            <w:vAlign w:val="center"/>
          </w:tcPr>
          <w:p w14:paraId="768A043C" w14:textId="77777777" w:rsidR="003D67E6" w:rsidRPr="00BF5A61" w:rsidRDefault="003D67E6" w:rsidP="00506BE9">
            <w:pPr>
              <w:spacing w:before="120"/>
              <w:rPr>
                <w:rFonts w:cs="Arial"/>
                <w:szCs w:val="20"/>
              </w:rPr>
            </w:pPr>
            <w:r w:rsidRPr="00BF5A61">
              <w:rPr>
                <w:rStyle w:val="Other"/>
                <w:rFonts w:ascii="Arial" w:hAnsi="Arial" w:cs="Arial"/>
                <w:szCs w:val="20"/>
              </w:rPr>
              <w:t>18</w:t>
            </w:r>
          </w:p>
        </w:tc>
        <w:tc>
          <w:tcPr>
            <w:tcW w:w="506" w:type="pct"/>
            <w:shd w:val="clear" w:color="auto" w:fill="FFFFFF"/>
            <w:vAlign w:val="center"/>
          </w:tcPr>
          <w:p w14:paraId="27D15B73"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504" w:type="pct"/>
            <w:shd w:val="clear" w:color="auto" w:fill="FFFFFF"/>
            <w:vAlign w:val="center"/>
          </w:tcPr>
          <w:p w14:paraId="25AE02C0" w14:textId="77777777" w:rsidR="003D67E6" w:rsidRPr="00BF5A61" w:rsidRDefault="003D67E6" w:rsidP="00506BE9">
            <w:pPr>
              <w:spacing w:before="120"/>
              <w:rPr>
                <w:rFonts w:cs="Arial"/>
                <w:szCs w:val="20"/>
              </w:rPr>
            </w:pPr>
            <w:r w:rsidRPr="00BF5A61">
              <w:rPr>
                <w:rStyle w:val="Other"/>
                <w:rFonts w:ascii="Arial" w:hAnsi="Arial" w:cs="Arial"/>
                <w:szCs w:val="20"/>
              </w:rPr>
              <w:t>16</w:t>
            </w:r>
          </w:p>
        </w:tc>
        <w:tc>
          <w:tcPr>
            <w:tcW w:w="520" w:type="pct"/>
            <w:shd w:val="clear" w:color="auto" w:fill="FFFFFF"/>
            <w:vAlign w:val="center"/>
          </w:tcPr>
          <w:p w14:paraId="1FAC4D87"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3026FC5A"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62ABC709"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61D291EE" w14:textId="77777777">
        <w:tblPrEx>
          <w:tblCellMar>
            <w:top w:w="0" w:type="dxa"/>
            <w:left w:w="0" w:type="dxa"/>
            <w:bottom w:w="0" w:type="dxa"/>
            <w:right w:w="0" w:type="dxa"/>
          </w:tblCellMar>
        </w:tblPrEx>
        <w:trPr>
          <w:jc w:val="center"/>
        </w:trPr>
        <w:tc>
          <w:tcPr>
            <w:tcW w:w="291" w:type="pct"/>
            <w:shd w:val="clear" w:color="auto" w:fill="FFFFFF"/>
            <w:vAlign w:val="center"/>
          </w:tcPr>
          <w:p w14:paraId="4F4DC191"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324" w:type="pct"/>
            <w:shd w:val="clear" w:color="auto" w:fill="FFFFFF"/>
            <w:vAlign w:val="center"/>
          </w:tcPr>
          <w:p w14:paraId="7507B602"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Huyện </w:t>
            </w:r>
            <w:r w:rsidR="00D83FDF" w:rsidRPr="00BF5A61">
              <w:rPr>
                <w:rStyle w:val="Other"/>
                <w:rFonts w:ascii="Arial" w:hAnsi="Arial" w:cs="Arial"/>
                <w:szCs w:val="20"/>
              </w:rPr>
              <w:t>Cẩm Xuyên</w:t>
            </w:r>
          </w:p>
        </w:tc>
        <w:tc>
          <w:tcPr>
            <w:tcW w:w="504" w:type="pct"/>
            <w:shd w:val="clear" w:color="auto" w:fill="FFFFFF"/>
            <w:vAlign w:val="center"/>
          </w:tcPr>
          <w:p w14:paraId="43DE5EDE" w14:textId="77777777" w:rsidR="003D67E6" w:rsidRPr="00BF5A61" w:rsidRDefault="003D67E6" w:rsidP="00506BE9">
            <w:pPr>
              <w:spacing w:before="120"/>
              <w:rPr>
                <w:rFonts w:cs="Arial"/>
                <w:szCs w:val="20"/>
              </w:rPr>
            </w:pPr>
            <w:r w:rsidRPr="00BF5A61">
              <w:rPr>
                <w:rStyle w:val="Other"/>
                <w:rFonts w:ascii="Arial" w:hAnsi="Arial" w:cs="Arial"/>
                <w:szCs w:val="20"/>
              </w:rPr>
              <w:t>24</w:t>
            </w:r>
          </w:p>
        </w:tc>
        <w:tc>
          <w:tcPr>
            <w:tcW w:w="506" w:type="pct"/>
            <w:shd w:val="clear" w:color="auto" w:fill="FFFFFF"/>
            <w:vAlign w:val="center"/>
          </w:tcPr>
          <w:p w14:paraId="44EA331B" w14:textId="77777777" w:rsidR="003D67E6" w:rsidRPr="00BF5A61" w:rsidRDefault="003D67E6" w:rsidP="00506BE9">
            <w:pPr>
              <w:spacing w:before="120"/>
              <w:rPr>
                <w:rFonts w:cs="Arial"/>
                <w:szCs w:val="20"/>
              </w:rPr>
            </w:pPr>
            <w:r w:rsidRPr="00BF5A61">
              <w:rPr>
                <w:rStyle w:val="Other"/>
                <w:rFonts w:ascii="Arial" w:hAnsi="Arial" w:cs="Arial"/>
                <w:szCs w:val="20"/>
              </w:rPr>
              <w:t>21</w:t>
            </w:r>
          </w:p>
        </w:tc>
        <w:tc>
          <w:tcPr>
            <w:tcW w:w="504" w:type="pct"/>
            <w:shd w:val="clear" w:color="auto" w:fill="FFFFFF"/>
            <w:vAlign w:val="center"/>
          </w:tcPr>
          <w:p w14:paraId="67B75F15" w14:textId="77777777" w:rsidR="003D67E6" w:rsidRPr="00BF5A61" w:rsidRDefault="003D67E6" w:rsidP="00506BE9">
            <w:pPr>
              <w:spacing w:before="120"/>
              <w:rPr>
                <w:rFonts w:cs="Arial"/>
                <w:szCs w:val="20"/>
              </w:rPr>
            </w:pPr>
            <w:r w:rsidRPr="00BF5A61">
              <w:rPr>
                <w:rStyle w:val="Other"/>
                <w:rFonts w:ascii="Arial" w:hAnsi="Arial" w:cs="Arial"/>
                <w:szCs w:val="20"/>
              </w:rPr>
              <w:t>16</w:t>
            </w:r>
          </w:p>
        </w:tc>
        <w:tc>
          <w:tcPr>
            <w:tcW w:w="520" w:type="pct"/>
            <w:shd w:val="clear" w:color="auto" w:fill="FFFFFF"/>
            <w:vAlign w:val="center"/>
          </w:tcPr>
          <w:p w14:paraId="00C7A564"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515" w:type="pct"/>
            <w:shd w:val="clear" w:color="auto" w:fill="FFFFFF"/>
            <w:vAlign w:val="center"/>
          </w:tcPr>
          <w:p w14:paraId="06208B01"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29815625"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4E78155E" w14:textId="77777777">
        <w:tblPrEx>
          <w:tblCellMar>
            <w:top w:w="0" w:type="dxa"/>
            <w:left w:w="0" w:type="dxa"/>
            <w:bottom w:w="0" w:type="dxa"/>
            <w:right w:w="0" w:type="dxa"/>
          </w:tblCellMar>
        </w:tblPrEx>
        <w:trPr>
          <w:jc w:val="center"/>
        </w:trPr>
        <w:tc>
          <w:tcPr>
            <w:tcW w:w="291" w:type="pct"/>
            <w:shd w:val="clear" w:color="auto" w:fill="FFFFFF"/>
            <w:vAlign w:val="center"/>
          </w:tcPr>
          <w:p w14:paraId="663532C2"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324" w:type="pct"/>
            <w:shd w:val="clear" w:color="auto" w:fill="FFFFFF"/>
            <w:vAlign w:val="center"/>
          </w:tcPr>
          <w:p w14:paraId="21E9362A" w14:textId="77777777" w:rsidR="003D67E6" w:rsidRPr="00BF5A61" w:rsidRDefault="003D67E6" w:rsidP="00506BE9">
            <w:pPr>
              <w:spacing w:before="120"/>
              <w:jc w:val="left"/>
              <w:rPr>
                <w:rFonts w:cs="Arial"/>
                <w:szCs w:val="20"/>
              </w:rPr>
            </w:pPr>
            <w:r w:rsidRPr="00BF5A61">
              <w:rPr>
                <w:rStyle w:val="Other"/>
                <w:rFonts w:ascii="Arial" w:hAnsi="Arial" w:cs="Arial"/>
                <w:szCs w:val="20"/>
              </w:rPr>
              <w:t>Thành phố Hà Tĩnh</w:t>
            </w:r>
          </w:p>
        </w:tc>
        <w:tc>
          <w:tcPr>
            <w:tcW w:w="504" w:type="pct"/>
            <w:shd w:val="clear" w:color="auto" w:fill="FFFFFF"/>
            <w:vAlign w:val="center"/>
          </w:tcPr>
          <w:p w14:paraId="0ACF9C23" w14:textId="77777777" w:rsidR="003D67E6" w:rsidRPr="00BF5A61" w:rsidRDefault="003D67E6" w:rsidP="00506BE9">
            <w:pPr>
              <w:spacing w:before="120"/>
              <w:rPr>
                <w:rFonts w:cs="Arial"/>
                <w:szCs w:val="20"/>
              </w:rPr>
            </w:pPr>
            <w:r w:rsidRPr="00BF5A61">
              <w:rPr>
                <w:rStyle w:val="Other"/>
                <w:rFonts w:ascii="Arial" w:hAnsi="Arial" w:cs="Arial"/>
                <w:szCs w:val="20"/>
              </w:rPr>
              <w:t>16</w:t>
            </w:r>
          </w:p>
        </w:tc>
        <w:tc>
          <w:tcPr>
            <w:tcW w:w="506" w:type="pct"/>
            <w:shd w:val="clear" w:color="auto" w:fill="FFFFFF"/>
            <w:vAlign w:val="center"/>
          </w:tcPr>
          <w:p w14:paraId="59A5AB01"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504" w:type="pct"/>
            <w:shd w:val="clear" w:color="auto" w:fill="FFFFFF"/>
            <w:vAlign w:val="center"/>
          </w:tcPr>
          <w:p w14:paraId="439E195C"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520" w:type="pct"/>
            <w:shd w:val="clear" w:color="auto" w:fill="FFFFFF"/>
            <w:vAlign w:val="center"/>
          </w:tcPr>
          <w:p w14:paraId="233FA9A7"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5C5C2D3B"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836" w:type="pct"/>
            <w:shd w:val="clear" w:color="auto" w:fill="FFFFFF"/>
            <w:vAlign w:val="center"/>
          </w:tcPr>
          <w:p w14:paraId="574007CD"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00B11A60" w14:textId="77777777">
        <w:tblPrEx>
          <w:tblCellMar>
            <w:top w:w="0" w:type="dxa"/>
            <w:left w:w="0" w:type="dxa"/>
            <w:bottom w:w="0" w:type="dxa"/>
            <w:right w:w="0" w:type="dxa"/>
          </w:tblCellMar>
        </w:tblPrEx>
        <w:trPr>
          <w:jc w:val="center"/>
        </w:trPr>
        <w:tc>
          <w:tcPr>
            <w:tcW w:w="291" w:type="pct"/>
            <w:shd w:val="clear" w:color="auto" w:fill="FFFFFF"/>
            <w:vAlign w:val="center"/>
          </w:tcPr>
          <w:p w14:paraId="6FD8A571"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324" w:type="pct"/>
            <w:shd w:val="clear" w:color="auto" w:fill="FFFFFF"/>
            <w:vAlign w:val="center"/>
          </w:tcPr>
          <w:p w14:paraId="654FC846"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Thạch Hà</w:t>
            </w:r>
          </w:p>
        </w:tc>
        <w:tc>
          <w:tcPr>
            <w:tcW w:w="504" w:type="pct"/>
            <w:shd w:val="clear" w:color="auto" w:fill="FFFFFF"/>
            <w:vAlign w:val="center"/>
          </w:tcPr>
          <w:p w14:paraId="40C318BF" w14:textId="77777777" w:rsidR="003D67E6" w:rsidRPr="00BF5A61" w:rsidRDefault="003D67E6" w:rsidP="00506BE9">
            <w:pPr>
              <w:spacing w:before="120"/>
              <w:rPr>
                <w:rFonts w:cs="Arial"/>
                <w:szCs w:val="20"/>
              </w:rPr>
            </w:pPr>
            <w:r w:rsidRPr="00BF5A61">
              <w:rPr>
                <w:rStyle w:val="Other"/>
                <w:rFonts w:ascii="Arial" w:hAnsi="Arial" w:cs="Arial"/>
                <w:szCs w:val="20"/>
              </w:rPr>
              <w:t>28</w:t>
            </w:r>
          </w:p>
        </w:tc>
        <w:tc>
          <w:tcPr>
            <w:tcW w:w="506" w:type="pct"/>
            <w:shd w:val="clear" w:color="auto" w:fill="FFFFFF"/>
            <w:vAlign w:val="center"/>
          </w:tcPr>
          <w:p w14:paraId="17991FC5" w14:textId="77777777" w:rsidR="003D67E6" w:rsidRPr="00BF5A61" w:rsidRDefault="003D67E6" w:rsidP="00506BE9">
            <w:pPr>
              <w:spacing w:before="120"/>
              <w:rPr>
                <w:rFonts w:cs="Arial"/>
                <w:szCs w:val="20"/>
              </w:rPr>
            </w:pPr>
            <w:r w:rsidRPr="00BF5A61">
              <w:rPr>
                <w:rStyle w:val="Other"/>
                <w:rFonts w:ascii="Arial" w:hAnsi="Arial" w:cs="Arial"/>
                <w:szCs w:val="20"/>
              </w:rPr>
              <w:t>25</w:t>
            </w:r>
          </w:p>
        </w:tc>
        <w:tc>
          <w:tcPr>
            <w:tcW w:w="504" w:type="pct"/>
            <w:shd w:val="clear" w:color="auto" w:fill="FFFFFF"/>
            <w:vAlign w:val="center"/>
          </w:tcPr>
          <w:p w14:paraId="68648DDF" w14:textId="77777777" w:rsidR="003D67E6" w:rsidRPr="00BF5A61" w:rsidRDefault="003D67E6" w:rsidP="00506BE9">
            <w:pPr>
              <w:spacing w:before="120"/>
              <w:rPr>
                <w:rFonts w:cs="Arial"/>
                <w:szCs w:val="20"/>
              </w:rPr>
            </w:pPr>
            <w:r w:rsidRPr="00BF5A61">
              <w:rPr>
                <w:rStyle w:val="Other"/>
                <w:rFonts w:ascii="Arial" w:hAnsi="Arial" w:cs="Arial"/>
                <w:szCs w:val="20"/>
              </w:rPr>
              <w:t>14</w:t>
            </w:r>
          </w:p>
        </w:tc>
        <w:tc>
          <w:tcPr>
            <w:tcW w:w="520" w:type="pct"/>
            <w:shd w:val="clear" w:color="auto" w:fill="FFFFFF"/>
            <w:vAlign w:val="center"/>
          </w:tcPr>
          <w:p w14:paraId="74A3A4E3"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44F9827D"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330FD026"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02D897FA" w14:textId="77777777">
        <w:tblPrEx>
          <w:tblCellMar>
            <w:top w:w="0" w:type="dxa"/>
            <w:left w:w="0" w:type="dxa"/>
            <w:bottom w:w="0" w:type="dxa"/>
            <w:right w:w="0" w:type="dxa"/>
          </w:tblCellMar>
        </w:tblPrEx>
        <w:trPr>
          <w:jc w:val="center"/>
        </w:trPr>
        <w:tc>
          <w:tcPr>
            <w:tcW w:w="291" w:type="pct"/>
            <w:shd w:val="clear" w:color="auto" w:fill="FFFFFF"/>
            <w:vAlign w:val="center"/>
          </w:tcPr>
          <w:p w14:paraId="254D7CD0"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324" w:type="pct"/>
            <w:shd w:val="clear" w:color="auto" w:fill="FFFFFF"/>
            <w:vAlign w:val="center"/>
          </w:tcPr>
          <w:p w14:paraId="28BA0A49"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Lộc Hà</w:t>
            </w:r>
          </w:p>
        </w:tc>
        <w:tc>
          <w:tcPr>
            <w:tcW w:w="504" w:type="pct"/>
            <w:shd w:val="clear" w:color="auto" w:fill="FFFFFF"/>
            <w:vAlign w:val="center"/>
          </w:tcPr>
          <w:p w14:paraId="042965E2"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506" w:type="pct"/>
            <w:shd w:val="clear" w:color="auto" w:fill="FFFFFF"/>
            <w:vAlign w:val="center"/>
          </w:tcPr>
          <w:p w14:paraId="43363248"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504" w:type="pct"/>
            <w:shd w:val="clear" w:color="auto" w:fill="FFFFFF"/>
            <w:vAlign w:val="center"/>
          </w:tcPr>
          <w:p w14:paraId="1133C592"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520" w:type="pct"/>
            <w:shd w:val="clear" w:color="auto" w:fill="FFFFFF"/>
            <w:vAlign w:val="center"/>
          </w:tcPr>
          <w:p w14:paraId="0A2F1FE6"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4CE77453"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66666FB6"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175DF094" w14:textId="77777777">
        <w:tblPrEx>
          <w:tblCellMar>
            <w:top w:w="0" w:type="dxa"/>
            <w:left w:w="0" w:type="dxa"/>
            <w:bottom w:w="0" w:type="dxa"/>
            <w:right w:w="0" w:type="dxa"/>
          </w:tblCellMar>
        </w:tblPrEx>
        <w:trPr>
          <w:jc w:val="center"/>
        </w:trPr>
        <w:tc>
          <w:tcPr>
            <w:tcW w:w="291" w:type="pct"/>
            <w:shd w:val="clear" w:color="auto" w:fill="FFFFFF"/>
            <w:vAlign w:val="center"/>
          </w:tcPr>
          <w:p w14:paraId="4A4AF2CA"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324" w:type="pct"/>
            <w:shd w:val="clear" w:color="auto" w:fill="FFFFFF"/>
            <w:vAlign w:val="center"/>
          </w:tcPr>
          <w:p w14:paraId="3851063A"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Can Lộc</w:t>
            </w:r>
          </w:p>
        </w:tc>
        <w:tc>
          <w:tcPr>
            <w:tcW w:w="504" w:type="pct"/>
            <w:shd w:val="clear" w:color="auto" w:fill="FFFFFF"/>
            <w:vAlign w:val="center"/>
          </w:tcPr>
          <w:p w14:paraId="1768BD8F" w14:textId="77777777" w:rsidR="003D67E6" w:rsidRPr="00BF5A61" w:rsidRDefault="003D67E6" w:rsidP="00506BE9">
            <w:pPr>
              <w:spacing w:before="120"/>
              <w:rPr>
                <w:rFonts w:cs="Arial"/>
                <w:szCs w:val="20"/>
              </w:rPr>
            </w:pPr>
            <w:r w:rsidRPr="00BF5A61">
              <w:rPr>
                <w:rStyle w:val="Other"/>
                <w:rFonts w:ascii="Arial" w:hAnsi="Arial" w:cs="Arial"/>
                <w:szCs w:val="20"/>
              </w:rPr>
              <w:t>18</w:t>
            </w:r>
          </w:p>
        </w:tc>
        <w:tc>
          <w:tcPr>
            <w:tcW w:w="506" w:type="pct"/>
            <w:shd w:val="clear" w:color="auto" w:fill="FFFFFF"/>
            <w:vAlign w:val="center"/>
          </w:tcPr>
          <w:p w14:paraId="283CCC4D" w14:textId="77777777" w:rsidR="003D67E6" w:rsidRPr="00BF5A61" w:rsidRDefault="003D67E6" w:rsidP="00506BE9">
            <w:pPr>
              <w:spacing w:before="120"/>
              <w:rPr>
                <w:rFonts w:cs="Arial"/>
                <w:szCs w:val="20"/>
              </w:rPr>
            </w:pPr>
            <w:r w:rsidRPr="00BF5A61">
              <w:rPr>
                <w:rStyle w:val="Other"/>
                <w:rFonts w:ascii="Arial" w:hAnsi="Arial" w:cs="Arial"/>
                <w:szCs w:val="20"/>
              </w:rPr>
              <w:t>20</w:t>
            </w:r>
          </w:p>
        </w:tc>
        <w:tc>
          <w:tcPr>
            <w:tcW w:w="504" w:type="pct"/>
            <w:shd w:val="clear" w:color="auto" w:fill="FFFFFF"/>
            <w:vAlign w:val="center"/>
          </w:tcPr>
          <w:p w14:paraId="3F766609"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520" w:type="pct"/>
            <w:shd w:val="clear" w:color="auto" w:fill="FFFFFF"/>
            <w:vAlign w:val="center"/>
          </w:tcPr>
          <w:p w14:paraId="3C354CB9"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63CD2CCC"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513C74E9"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78696039" w14:textId="77777777">
        <w:tblPrEx>
          <w:tblCellMar>
            <w:top w:w="0" w:type="dxa"/>
            <w:left w:w="0" w:type="dxa"/>
            <w:bottom w:w="0" w:type="dxa"/>
            <w:right w:w="0" w:type="dxa"/>
          </w:tblCellMar>
        </w:tblPrEx>
        <w:trPr>
          <w:jc w:val="center"/>
        </w:trPr>
        <w:tc>
          <w:tcPr>
            <w:tcW w:w="291" w:type="pct"/>
            <w:shd w:val="clear" w:color="auto" w:fill="FFFFFF"/>
            <w:vAlign w:val="center"/>
          </w:tcPr>
          <w:p w14:paraId="09E320C1"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324" w:type="pct"/>
            <w:shd w:val="clear" w:color="auto" w:fill="FFFFFF"/>
            <w:vAlign w:val="center"/>
          </w:tcPr>
          <w:p w14:paraId="696C4E6C"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Khê</w:t>
            </w:r>
          </w:p>
        </w:tc>
        <w:tc>
          <w:tcPr>
            <w:tcW w:w="504" w:type="pct"/>
            <w:shd w:val="clear" w:color="auto" w:fill="FFFFFF"/>
            <w:vAlign w:val="center"/>
          </w:tcPr>
          <w:p w14:paraId="7B097BEB" w14:textId="77777777" w:rsidR="003D67E6" w:rsidRPr="00BF5A61" w:rsidRDefault="003D67E6" w:rsidP="00506BE9">
            <w:pPr>
              <w:spacing w:before="120"/>
              <w:rPr>
                <w:rFonts w:cs="Arial"/>
                <w:szCs w:val="20"/>
              </w:rPr>
            </w:pPr>
            <w:r w:rsidRPr="00BF5A61">
              <w:rPr>
                <w:rStyle w:val="Other"/>
                <w:rFonts w:ascii="Arial" w:hAnsi="Arial" w:cs="Arial"/>
                <w:szCs w:val="20"/>
              </w:rPr>
              <w:t>21</w:t>
            </w:r>
          </w:p>
        </w:tc>
        <w:tc>
          <w:tcPr>
            <w:tcW w:w="506" w:type="pct"/>
            <w:shd w:val="clear" w:color="auto" w:fill="FFFFFF"/>
            <w:vAlign w:val="center"/>
          </w:tcPr>
          <w:p w14:paraId="35E3DBC9" w14:textId="77777777" w:rsidR="003D67E6" w:rsidRPr="00BF5A61" w:rsidRDefault="003D67E6" w:rsidP="00506BE9">
            <w:pPr>
              <w:spacing w:before="120"/>
              <w:rPr>
                <w:rFonts w:cs="Arial"/>
                <w:szCs w:val="20"/>
              </w:rPr>
            </w:pPr>
            <w:r w:rsidRPr="00BF5A61">
              <w:rPr>
                <w:rStyle w:val="Other"/>
                <w:rFonts w:ascii="Arial" w:hAnsi="Arial" w:cs="Arial"/>
                <w:szCs w:val="20"/>
              </w:rPr>
              <w:t>17</w:t>
            </w:r>
          </w:p>
        </w:tc>
        <w:tc>
          <w:tcPr>
            <w:tcW w:w="504" w:type="pct"/>
            <w:shd w:val="clear" w:color="auto" w:fill="FFFFFF"/>
            <w:vAlign w:val="center"/>
          </w:tcPr>
          <w:p w14:paraId="017379C7"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520" w:type="pct"/>
            <w:shd w:val="clear" w:color="auto" w:fill="FFFFFF"/>
            <w:vAlign w:val="center"/>
          </w:tcPr>
          <w:p w14:paraId="46136CE8"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7245E129"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836" w:type="pct"/>
            <w:shd w:val="clear" w:color="auto" w:fill="FFFFFF"/>
            <w:vAlign w:val="center"/>
          </w:tcPr>
          <w:p w14:paraId="7DDBE83D"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621B43D0" w14:textId="77777777">
        <w:tblPrEx>
          <w:tblCellMar>
            <w:top w:w="0" w:type="dxa"/>
            <w:left w:w="0" w:type="dxa"/>
            <w:bottom w:w="0" w:type="dxa"/>
            <w:right w:w="0" w:type="dxa"/>
          </w:tblCellMar>
        </w:tblPrEx>
        <w:trPr>
          <w:jc w:val="center"/>
        </w:trPr>
        <w:tc>
          <w:tcPr>
            <w:tcW w:w="291" w:type="pct"/>
            <w:shd w:val="clear" w:color="auto" w:fill="FFFFFF"/>
            <w:vAlign w:val="center"/>
          </w:tcPr>
          <w:p w14:paraId="7D9D527B"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324" w:type="pct"/>
            <w:shd w:val="clear" w:color="auto" w:fill="FFFFFF"/>
            <w:vAlign w:val="center"/>
          </w:tcPr>
          <w:p w14:paraId="1772288E"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Vũ Quang</w:t>
            </w:r>
          </w:p>
        </w:tc>
        <w:tc>
          <w:tcPr>
            <w:tcW w:w="504" w:type="pct"/>
            <w:shd w:val="clear" w:color="auto" w:fill="FFFFFF"/>
            <w:vAlign w:val="center"/>
          </w:tcPr>
          <w:p w14:paraId="118A8A68"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506" w:type="pct"/>
            <w:shd w:val="clear" w:color="auto" w:fill="FFFFFF"/>
            <w:vAlign w:val="center"/>
          </w:tcPr>
          <w:p w14:paraId="0AEC81D0"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504" w:type="pct"/>
            <w:shd w:val="clear" w:color="auto" w:fill="FFFFFF"/>
            <w:vAlign w:val="center"/>
          </w:tcPr>
          <w:p w14:paraId="2E3CCDB9"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520" w:type="pct"/>
            <w:shd w:val="clear" w:color="auto" w:fill="FFFFFF"/>
            <w:vAlign w:val="center"/>
          </w:tcPr>
          <w:p w14:paraId="6DACFEC8"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515" w:type="pct"/>
            <w:shd w:val="clear" w:color="auto" w:fill="FFFFFF"/>
            <w:vAlign w:val="center"/>
          </w:tcPr>
          <w:p w14:paraId="20B730ED"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2EDCA7BA"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6AE34124" w14:textId="77777777">
        <w:tblPrEx>
          <w:tblCellMar>
            <w:top w:w="0" w:type="dxa"/>
            <w:left w:w="0" w:type="dxa"/>
            <w:bottom w:w="0" w:type="dxa"/>
            <w:right w:w="0" w:type="dxa"/>
          </w:tblCellMar>
        </w:tblPrEx>
        <w:trPr>
          <w:jc w:val="center"/>
        </w:trPr>
        <w:tc>
          <w:tcPr>
            <w:tcW w:w="291" w:type="pct"/>
            <w:shd w:val="clear" w:color="auto" w:fill="FFFFFF"/>
            <w:vAlign w:val="center"/>
          </w:tcPr>
          <w:p w14:paraId="4B057A13"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1324" w:type="pct"/>
            <w:shd w:val="clear" w:color="auto" w:fill="FFFFFF"/>
            <w:vAlign w:val="center"/>
          </w:tcPr>
          <w:p w14:paraId="2C28F9E1"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Sơn</w:t>
            </w:r>
          </w:p>
        </w:tc>
        <w:tc>
          <w:tcPr>
            <w:tcW w:w="504" w:type="pct"/>
            <w:shd w:val="clear" w:color="auto" w:fill="FFFFFF"/>
            <w:vAlign w:val="center"/>
          </w:tcPr>
          <w:p w14:paraId="3B06F173" w14:textId="77777777" w:rsidR="003D67E6" w:rsidRPr="00BF5A61" w:rsidRDefault="003D67E6" w:rsidP="00506BE9">
            <w:pPr>
              <w:spacing w:before="120"/>
              <w:rPr>
                <w:rFonts w:cs="Arial"/>
                <w:szCs w:val="20"/>
              </w:rPr>
            </w:pPr>
            <w:r w:rsidRPr="00BF5A61">
              <w:rPr>
                <w:rStyle w:val="Other"/>
                <w:rFonts w:ascii="Arial" w:hAnsi="Arial" w:cs="Arial"/>
                <w:szCs w:val="20"/>
              </w:rPr>
              <w:t>24</w:t>
            </w:r>
          </w:p>
        </w:tc>
        <w:tc>
          <w:tcPr>
            <w:tcW w:w="506" w:type="pct"/>
            <w:shd w:val="clear" w:color="auto" w:fill="FFFFFF"/>
            <w:vAlign w:val="center"/>
          </w:tcPr>
          <w:p w14:paraId="146991E9" w14:textId="77777777" w:rsidR="003D67E6" w:rsidRPr="00BF5A61" w:rsidRDefault="003D67E6" w:rsidP="00506BE9">
            <w:pPr>
              <w:spacing w:before="120"/>
              <w:rPr>
                <w:rFonts w:cs="Arial"/>
                <w:szCs w:val="20"/>
              </w:rPr>
            </w:pPr>
            <w:r w:rsidRPr="00BF5A61">
              <w:rPr>
                <w:rStyle w:val="Other"/>
                <w:rFonts w:ascii="Arial" w:hAnsi="Arial" w:cs="Arial"/>
                <w:szCs w:val="20"/>
              </w:rPr>
              <w:t>21</w:t>
            </w:r>
          </w:p>
        </w:tc>
        <w:tc>
          <w:tcPr>
            <w:tcW w:w="504" w:type="pct"/>
            <w:shd w:val="clear" w:color="auto" w:fill="FFFFFF"/>
            <w:vAlign w:val="center"/>
          </w:tcPr>
          <w:p w14:paraId="310F55E9"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520" w:type="pct"/>
            <w:shd w:val="clear" w:color="auto" w:fill="FFFFFF"/>
            <w:vAlign w:val="center"/>
          </w:tcPr>
          <w:p w14:paraId="345FA350"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515" w:type="pct"/>
            <w:shd w:val="clear" w:color="auto" w:fill="FFFFFF"/>
            <w:vAlign w:val="center"/>
          </w:tcPr>
          <w:p w14:paraId="5408FB78"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77A40867"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1B14796A" w14:textId="77777777">
        <w:tblPrEx>
          <w:tblCellMar>
            <w:top w:w="0" w:type="dxa"/>
            <w:left w:w="0" w:type="dxa"/>
            <w:bottom w:w="0" w:type="dxa"/>
            <w:right w:w="0" w:type="dxa"/>
          </w:tblCellMar>
        </w:tblPrEx>
        <w:trPr>
          <w:jc w:val="center"/>
        </w:trPr>
        <w:tc>
          <w:tcPr>
            <w:tcW w:w="291" w:type="pct"/>
            <w:shd w:val="clear" w:color="auto" w:fill="FFFFFF"/>
            <w:vAlign w:val="center"/>
          </w:tcPr>
          <w:p w14:paraId="2B46E74F"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324" w:type="pct"/>
            <w:shd w:val="clear" w:color="auto" w:fill="FFFFFF"/>
            <w:vAlign w:val="center"/>
          </w:tcPr>
          <w:p w14:paraId="5A248476"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Đức Thọ</w:t>
            </w:r>
          </w:p>
        </w:tc>
        <w:tc>
          <w:tcPr>
            <w:tcW w:w="504" w:type="pct"/>
            <w:shd w:val="clear" w:color="auto" w:fill="FFFFFF"/>
            <w:vAlign w:val="center"/>
          </w:tcPr>
          <w:p w14:paraId="45FA76A3" w14:textId="77777777" w:rsidR="003D67E6" w:rsidRPr="00BF5A61" w:rsidRDefault="003D67E6" w:rsidP="00506BE9">
            <w:pPr>
              <w:spacing w:before="120"/>
              <w:rPr>
                <w:rFonts w:cs="Arial"/>
                <w:szCs w:val="20"/>
              </w:rPr>
            </w:pPr>
            <w:r w:rsidRPr="00BF5A61">
              <w:rPr>
                <w:rStyle w:val="Other"/>
                <w:rFonts w:ascii="Arial" w:hAnsi="Arial" w:cs="Arial"/>
                <w:szCs w:val="20"/>
              </w:rPr>
              <w:t>24</w:t>
            </w:r>
          </w:p>
        </w:tc>
        <w:tc>
          <w:tcPr>
            <w:tcW w:w="506" w:type="pct"/>
            <w:shd w:val="clear" w:color="auto" w:fill="FFFFFF"/>
            <w:vAlign w:val="center"/>
          </w:tcPr>
          <w:p w14:paraId="34A627E7" w14:textId="77777777" w:rsidR="003D67E6" w:rsidRPr="00BF5A61" w:rsidRDefault="003D67E6" w:rsidP="00506BE9">
            <w:pPr>
              <w:spacing w:before="120"/>
              <w:rPr>
                <w:rFonts w:cs="Arial"/>
                <w:szCs w:val="20"/>
              </w:rPr>
            </w:pPr>
            <w:r w:rsidRPr="00BF5A61">
              <w:rPr>
                <w:rStyle w:val="Other"/>
                <w:rFonts w:ascii="Arial" w:hAnsi="Arial" w:cs="Arial"/>
                <w:szCs w:val="20"/>
              </w:rPr>
              <w:t>24</w:t>
            </w:r>
          </w:p>
        </w:tc>
        <w:tc>
          <w:tcPr>
            <w:tcW w:w="504" w:type="pct"/>
            <w:shd w:val="clear" w:color="auto" w:fill="FFFFFF"/>
            <w:vAlign w:val="center"/>
          </w:tcPr>
          <w:p w14:paraId="655596D7"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520" w:type="pct"/>
            <w:shd w:val="clear" w:color="auto" w:fill="FFFFFF"/>
            <w:vAlign w:val="center"/>
          </w:tcPr>
          <w:p w14:paraId="1F88B2B7"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5A3CCC94"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69812926"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00B1EFEB" w14:textId="77777777">
        <w:tblPrEx>
          <w:tblCellMar>
            <w:top w:w="0" w:type="dxa"/>
            <w:left w:w="0" w:type="dxa"/>
            <w:bottom w:w="0" w:type="dxa"/>
            <w:right w:w="0" w:type="dxa"/>
          </w:tblCellMar>
        </w:tblPrEx>
        <w:trPr>
          <w:jc w:val="center"/>
        </w:trPr>
        <w:tc>
          <w:tcPr>
            <w:tcW w:w="291" w:type="pct"/>
            <w:shd w:val="clear" w:color="auto" w:fill="FFFFFF"/>
            <w:vAlign w:val="center"/>
          </w:tcPr>
          <w:p w14:paraId="7B828C7B"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1324" w:type="pct"/>
            <w:shd w:val="clear" w:color="auto" w:fill="FFFFFF"/>
            <w:vAlign w:val="center"/>
          </w:tcPr>
          <w:p w14:paraId="5A5434A2"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Hồng Lĩnh</w:t>
            </w:r>
          </w:p>
        </w:tc>
        <w:tc>
          <w:tcPr>
            <w:tcW w:w="504" w:type="pct"/>
            <w:shd w:val="clear" w:color="auto" w:fill="FFFFFF"/>
            <w:vAlign w:val="center"/>
          </w:tcPr>
          <w:p w14:paraId="6B73FEB2"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506" w:type="pct"/>
            <w:shd w:val="clear" w:color="auto" w:fill="FFFFFF"/>
            <w:vAlign w:val="center"/>
          </w:tcPr>
          <w:p w14:paraId="5BFED651"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504" w:type="pct"/>
            <w:shd w:val="clear" w:color="auto" w:fill="FFFFFF"/>
            <w:vAlign w:val="center"/>
          </w:tcPr>
          <w:p w14:paraId="5A70D1BE"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520" w:type="pct"/>
            <w:shd w:val="clear" w:color="auto" w:fill="FFFFFF"/>
            <w:vAlign w:val="center"/>
          </w:tcPr>
          <w:p w14:paraId="352B4A94"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515" w:type="pct"/>
            <w:shd w:val="clear" w:color="auto" w:fill="FFFFFF"/>
            <w:vAlign w:val="center"/>
          </w:tcPr>
          <w:p w14:paraId="58D8E076"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132800C3" w14:textId="77777777" w:rsidR="003D67E6" w:rsidRPr="00BF5A61" w:rsidRDefault="003D67E6" w:rsidP="00506BE9">
            <w:pPr>
              <w:spacing w:before="120"/>
              <w:rPr>
                <w:rFonts w:cs="Arial"/>
                <w:szCs w:val="20"/>
                <w:lang w:eastAsia="en-US"/>
              </w:rPr>
            </w:pPr>
          </w:p>
        </w:tc>
      </w:tr>
      <w:tr w:rsidR="003D67E6" w:rsidRPr="00BF5A61" w14:paraId="5F26FEAD" w14:textId="77777777">
        <w:tblPrEx>
          <w:tblCellMar>
            <w:top w:w="0" w:type="dxa"/>
            <w:left w:w="0" w:type="dxa"/>
            <w:bottom w:w="0" w:type="dxa"/>
            <w:right w:w="0" w:type="dxa"/>
          </w:tblCellMar>
        </w:tblPrEx>
        <w:trPr>
          <w:jc w:val="center"/>
        </w:trPr>
        <w:tc>
          <w:tcPr>
            <w:tcW w:w="291" w:type="pct"/>
            <w:shd w:val="clear" w:color="auto" w:fill="FFFFFF"/>
            <w:vAlign w:val="center"/>
          </w:tcPr>
          <w:p w14:paraId="454DAAE4" w14:textId="77777777" w:rsidR="003D67E6" w:rsidRPr="00BF5A61" w:rsidRDefault="003D67E6" w:rsidP="00506BE9">
            <w:pPr>
              <w:spacing w:before="120"/>
              <w:rPr>
                <w:rFonts w:cs="Arial"/>
                <w:szCs w:val="20"/>
              </w:rPr>
            </w:pPr>
            <w:r w:rsidRPr="00BF5A61">
              <w:rPr>
                <w:rStyle w:val="Other"/>
                <w:rFonts w:ascii="Arial" w:hAnsi="Arial" w:cs="Arial"/>
                <w:szCs w:val="20"/>
              </w:rPr>
              <w:t>13</w:t>
            </w:r>
          </w:p>
        </w:tc>
        <w:tc>
          <w:tcPr>
            <w:tcW w:w="1324" w:type="pct"/>
            <w:shd w:val="clear" w:color="auto" w:fill="FFFFFF"/>
            <w:vAlign w:val="center"/>
          </w:tcPr>
          <w:p w14:paraId="4FA1C039"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Nghi Xuân</w:t>
            </w:r>
          </w:p>
        </w:tc>
        <w:tc>
          <w:tcPr>
            <w:tcW w:w="504" w:type="pct"/>
            <w:shd w:val="clear" w:color="auto" w:fill="FFFFFF"/>
            <w:vAlign w:val="center"/>
          </w:tcPr>
          <w:p w14:paraId="0B583662" w14:textId="77777777" w:rsidR="003D67E6" w:rsidRPr="00BF5A61" w:rsidRDefault="003D67E6" w:rsidP="00506BE9">
            <w:pPr>
              <w:spacing w:before="120"/>
              <w:rPr>
                <w:rFonts w:cs="Arial"/>
                <w:szCs w:val="20"/>
              </w:rPr>
            </w:pPr>
            <w:r w:rsidRPr="00BF5A61">
              <w:rPr>
                <w:rStyle w:val="Other"/>
                <w:rFonts w:ascii="Arial" w:hAnsi="Arial" w:cs="Arial"/>
                <w:szCs w:val="20"/>
              </w:rPr>
              <w:t>17</w:t>
            </w:r>
          </w:p>
        </w:tc>
        <w:tc>
          <w:tcPr>
            <w:tcW w:w="506" w:type="pct"/>
            <w:shd w:val="clear" w:color="auto" w:fill="FFFFFF"/>
            <w:vAlign w:val="center"/>
          </w:tcPr>
          <w:p w14:paraId="522B01C0" w14:textId="77777777" w:rsidR="003D67E6" w:rsidRPr="00BF5A61" w:rsidRDefault="003D67E6" w:rsidP="00506BE9">
            <w:pPr>
              <w:spacing w:before="120"/>
              <w:rPr>
                <w:rFonts w:cs="Arial"/>
                <w:szCs w:val="20"/>
              </w:rPr>
            </w:pPr>
            <w:r w:rsidRPr="00BF5A61">
              <w:rPr>
                <w:rStyle w:val="Other"/>
                <w:rFonts w:ascii="Arial" w:hAnsi="Arial" w:cs="Arial"/>
                <w:szCs w:val="20"/>
              </w:rPr>
              <w:t>16</w:t>
            </w:r>
          </w:p>
        </w:tc>
        <w:tc>
          <w:tcPr>
            <w:tcW w:w="504" w:type="pct"/>
            <w:shd w:val="clear" w:color="auto" w:fill="FFFFFF"/>
            <w:vAlign w:val="center"/>
          </w:tcPr>
          <w:p w14:paraId="56EF0CC6"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520" w:type="pct"/>
            <w:shd w:val="clear" w:color="auto" w:fill="FFFFFF"/>
            <w:vAlign w:val="center"/>
          </w:tcPr>
          <w:p w14:paraId="2BC9E298"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515" w:type="pct"/>
            <w:shd w:val="clear" w:color="auto" w:fill="FFFFFF"/>
            <w:vAlign w:val="center"/>
          </w:tcPr>
          <w:p w14:paraId="7B06B2D0" w14:textId="77777777" w:rsidR="003D67E6" w:rsidRPr="00BF5A61" w:rsidRDefault="003D67E6" w:rsidP="00506BE9">
            <w:pPr>
              <w:spacing w:before="120"/>
              <w:rPr>
                <w:rFonts w:cs="Arial"/>
                <w:szCs w:val="20"/>
                <w:lang w:eastAsia="en-US"/>
              </w:rPr>
            </w:pPr>
          </w:p>
        </w:tc>
        <w:tc>
          <w:tcPr>
            <w:tcW w:w="836" w:type="pct"/>
            <w:shd w:val="clear" w:color="auto" w:fill="FFFFFF"/>
            <w:vAlign w:val="center"/>
          </w:tcPr>
          <w:p w14:paraId="4B06CE59" w14:textId="77777777" w:rsidR="003D67E6" w:rsidRPr="00BF5A61" w:rsidRDefault="003D67E6" w:rsidP="00506BE9">
            <w:pPr>
              <w:spacing w:before="120"/>
              <w:rPr>
                <w:rFonts w:cs="Arial"/>
                <w:szCs w:val="20"/>
              </w:rPr>
            </w:pPr>
            <w:r w:rsidRPr="00BF5A61">
              <w:rPr>
                <w:rStyle w:val="Other"/>
                <w:rFonts w:ascii="Arial" w:hAnsi="Arial" w:cs="Arial"/>
                <w:szCs w:val="20"/>
              </w:rPr>
              <w:t>1</w:t>
            </w:r>
          </w:p>
        </w:tc>
      </w:tr>
      <w:tr w:rsidR="003D67E6" w:rsidRPr="00BF5A61" w14:paraId="79F358C5" w14:textId="77777777">
        <w:tblPrEx>
          <w:tblCellMar>
            <w:top w:w="0" w:type="dxa"/>
            <w:left w:w="0" w:type="dxa"/>
            <w:bottom w:w="0" w:type="dxa"/>
            <w:right w:w="0" w:type="dxa"/>
          </w:tblCellMar>
        </w:tblPrEx>
        <w:trPr>
          <w:jc w:val="center"/>
        </w:trPr>
        <w:tc>
          <w:tcPr>
            <w:tcW w:w="291" w:type="pct"/>
            <w:shd w:val="clear" w:color="auto" w:fill="FFFFFF"/>
            <w:vAlign w:val="center"/>
          </w:tcPr>
          <w:p w14:paraId="76052496" w14:textId="77777777" w:rsidR="003D67E6" w:rsidRPr="00BF5A61" w:rsidRDefault="003D67E6" w:rsidP="00506BE9">
            <w:pPr>
              <w:spacing w:before="120"/>
              <w:rPr>
                <w:rFonts w:cs="Arial"/>
                <w:szCs w:val="20"/>
                <w:lang w:eastAsia="en-US"/>
              </w:rPr>
            </w:pPr>
          </w:p>
        </w:tc>
        <w:tc>
          <w:tcPr>
            <w:tcW w:w="1324" w:type="pct"/>
            <w:shd w:val="clear" w:color="auto" w:fill="FFFFFF"/>
            <w:vAlign w:val="center"/>
          </w:tcPr>
          <w:p w14:paraId="3E59845B" w14:textId="77777777" w:rsidR="003D67E6" w:rsidRPr="00BF5A61" w:rsidRDefault="003D67E6" w:rsidP="00506BE9">
            <w:pPr>
              <w:spacing w:before="120"/>
              <w:jc w:val="left"/>
              <w:rPr>
                <w:rFonts w:cs="Arial"/>
                <w:szCs w:val="20"/>
              </w:rPr>
            </w:pPr>
            <w:r w:rsidRPr="00BF5A61">
              <w:rPr>
                <w:rStyle w:val="Other"/>
                <w:rFonts w:ascii="Arial" w:hAnsi="Arial" w:cs="Arial"/>
                <w:szCs w:val="20"/>
              </w:rPr>
              <w:t>Cộng</w:t>
            </w:r>
          </w:p>
        </w:tc>
        <w:tc>
          <w:tcPr>
            <w:tcW w:w="504" w:type="pct"/>
            <w:shd w:val="clear" w:color="auto" w:fill="FFFFFF"/>
            <w:vAlign w:val="center"/>
          </w:tcPr>
          <w:p w14:paraId="0B376643" w14:textId="77777777" w:rsidR="003D67E6" w:rsidRPr="00BF5A61" w:rsidRDefault="003D67E6" w:rsidP="00506BE9">
            <w:pPr>
              <w:spacing w:before="120"/>
              <w:rPr>
                <w:rFonts w:cs="Arial"/>
                <w:szCs w:val="20"/>
              </w:rPr>
            </w:pPr>
            <w:r w:rsidRPr="00BF5A61">
              <w:rPr>
                <w:rStyle w:val="Other"/>
                <w:rFonts w:ascii="Arial" w:hAnsi="Arial" w:cs="Arial"/>
                <w:szCs w:val="20"/>
              </w:rPr>
              <w:t>231</w:t>
            </w:r>
          </w:p>
        </w:tc>
        <w:tc>
          <w:tcPr>
            <w:tcW w:w="506" w:type="pct"/>
            <w:shd w:val="clear" w:color="auto" w:fill="FFFFFF"/>
            <w:vAlign w:val="center"/>
          </w:tcPr>
          <w:p w14:paraId="675ACB97" w14:textId="77777777" w:rsidR="003D67E6" w:rsidRPr="00BF5A61" w:rsidRDefault="003D67E6" w:rsidP="00506BE9">
            <w:pPr>
              <w:spacing w:before="120"/>
              <w:rPr>
                <w:rFonts w:cs="Arial"/>
                <w:szCs w:val="20"/>
              </w:rPr>
            </w:pPr>
            <w:r w:rsidRPr="00BF5A61">
              <w:rPr>
                <w:rStyle w:val="Other"/>
                <w:rFonts w:ascii="Arial" w:hAnsi="Arial" w:cs="Arial"/>
                <w:szCs w:val="20"/>
              </w:rPr>
              <w:t>212</w:t>
            </w:r>
          </w:p>
        </w:tc>
        <w:tc>
          <w:tcPr>
            <w:tcW w:w="504" w:type="pct"/>
            <w:shd w:val="clear" w:color="auto" w:fill="FFFFFF"/>
            <w:vAlign w:val="center"/>
          </w:tcPr>
          <w:p w14:paraId="214142FD" w14:textId="77777777" w:rsidR="003D67E6" w:rsidRPr="00BF5A61" w:rsidRDefault="003D67E6" w:rsidP="00506BE9">
            <w:pPr>
              <w:spacing w:before="120"/>
              <w:rPr>
                <w:rFonts w:cs="Arial"/>
                <w:szCs w:val="20"/>
              </w:rPr>
            </w:pPr>
            <w:r w:rsidRPr="00BF5A61">
              <w:rPr>
                <w:rStyle w:val="Other"/>
                <w:rFonts w:ascii="Arial" w:hAnsi="Arial" w:cs="Arial"/>
                <w:szCs w:val="20"/>
              </w:rPr>
              <w:t>147</w:t>
            </w:r>
          </w:p>
        </w:tc>
        <w:tc>
          <w:tcPr>
            <w:tcW w:w="520" w:type="pct"/>
            <w:shd w:val="clear" w:color="auto" w:fill="FFFFFF"/>
            <w:vAlign w:val="center"/>
          </w:tcPr>
          <w:p w14:paraId="5FB3A34C" w14:textId="77777777" w:rsidR="003D67E6" w:rsidRPr="00BF5A61" w:rsidRDefault="003D67E6" w:rsidP="00506BE9">
            <w:pPr>
              <w:spacing w:before="120"/>
              <w:rPr>
                <w:rFonts w:cs="Arial"/>
                <w:szCs w:val="20"/>
              </w:rPr>
            </w:pPr>
            <w:r w:rsidRPr="00BF5A61">
              <w:rPr>
                <w:rStyle w:val="Other"/>
                <w:rFonts w:ascii="Arial" w:hAnsi="Arial" w:cs="Arial"/>
                <w:szCs w:val="20"/>
              </w:rPr>
              <w:t>37</w:t>
            </w:r>
          </w:p>
        </w:tc>
        <w:tc>
          <w:tcPr>
            <w:tcW w:w="515" w:type="pct"/>
            <w:shd w:val="clear" w:color="auto" w:fill="FFFFFF"/>
            <w:vAlign w:val="center"/>
          </w:tcPr>
          <w:p w14:paraId="098C8E14"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836" w:type="pct"/>
            <w:shd w:val="clear" w:color="auto" w:fill="FFFFFF"/>
            <w:vAlign w:val="center"/>
          </w:tcPr>
          <w:p w14:paraId="70334538" w14:textId="77777777" w:rsidR="003D67E6" w:rsidRPr="00BF5A61" w:rsidRDefault="003D67E6" w:rsidP="00506BE9">
            <w:pPr>
              <w:spacing w:before="120"/>
              <w:rPr>
                <w:rFonts w:cs="Arial"/>
                <w:szCs w:val="20"/>
              </w:rPr>
            </w:pPr>
            <w:r w:rsidRPr="00BF5A61">
              <w:rPr>
                <w:rStyle w:val="Other"/>
                <w:rFonts w:ascii="Arial" w:hAnsi="Arial" w:cs="Arial"/>
                <w:szCs w:val="20"/>
              </w:rPr>
              <w:t>12</w:t>
            </w:r>
          </w:p>
        </w:tc>
      </w:tr>
    </w:tbl>
    <w:p w14:paraId="07A17F45" w14:textId="77777777" w:rsidR="003D67E6" w:rsidRPr="00BF5A61" w:rsidRDefault="003D67E6"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b/>
          <w:bCs/>
          <w:i/>
          <w:iCs/>
          <w:color w:val="000000"/>
          <w:szCs w:val="20"/>
          <w:lang w:eastAsia="vi-VN"/>
        </w:rPr>
        <w:t>Ghi chú:</w:t>
      </w:r>
    </w:p>
    <w:p w14:paraId="599C3DBA" w14:textId="77777777" w:rsidR="003D67E6" w:rsidRPr="00BF5A61" w:rsidRDefault="00313CB8" w:rsidP="00506BE9">
      <w:pPr>
        <w:pStyle w:val="BodyText"/>
        <w:shd w:val="clear" w:color="auto" w:fill="auto"/>
        <w:spacing w:before="120" w:after="0" w:line="240" w:lineRule="auto"/>
        <w:ind w:firstLine="0"/>
        <w:jc w:val="left"/>
        <w:rPr>
          <w:rFonts w:ascii="Arial" w:hAnsi="Arial" w:cs="Arial"/>
          <w:color w:val="000000"/>
          <w:szCs w:val="20"/>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Trường chuyên biệt tại thành phố Hà Tĩnh: Trường THPT Chuyên Hà Tĩnh, trường dành cho người khuyết tật; tại huyện Hương Khê: Trường THCS&amp;THPT dân tộc nội trú.</w:t>
      </w:r>
    </w:p>
    <w:p w14:paraId="59F8E33B" w14:textId="77777777" w:rsidR="003D67E6" w:rsidRPr="00BF5A61" w:rsidRDefault="00313CB8" w:rsidP="00506BE9">
      <w:pPr>
        <w:pStyle w:val="BodyText"/>
        <w:shd w:val="clear" w:color="auto" w:fill="auto"/>
        <w:spacing w:before="120" w:after="0" w:line="240" w:lineRule="auto"/>
        <w:ind w:firstLine="0"/>
        <w:jc w:val="left"/>
        <w:rPr>
          <w:rStyle w:val="BodyTextChar1"/>
          <w:rFonts w:ascii="Arial" w:hAnsi="Arial" w:cs="Arial"/>
          <w:color w:val="000000"/>
          <w:szCs w:val="20"/>
          <w:lang w:val="en-US" w:eastAsia="vi-VN"/>
        </w:rPr>
      </w:pPr>
      <w:r w:rsidRPr="00BF5A61">
        <w:rPr>
          <w:rStyle w:val="BodyTextChar1"/>
          <w:rFonts w:ascii="Arial" w:hAnsi="Arial" w:cs="Arial"/>
          <w:color w:val="000000"/>
          <w:szCs w:val="20"/>
          <w:lang w:val="en-US" w:eastAsia="vi-VN"/>
        </w:rPr>
        <w:t xml:space="preserve">- </w:t>
      </w:r>
      <w:r w:rsidR="003D67E6" w:rsidRPr="00BF5A61">
        <w:rPr>
          <w:rStyle w:val="BodyTextChar1"/>
          <w:rFonts w:ascii="Arial" w:hAnsi="Arial" w:cs="Arial"/>
          <w:color w:val="000000"/>
          <w:szCs w:val="20"/>
          <w:lang w:eastAsia="vi-VN"/>
        </w:rPr>
        <w:t xml:space="preserve">07 trung tâm GDNN-GDTX là đơn vị 2 trong 1, bao gồm chức năng, nhiệm vụ đào tạo nghề thuộc hệ thống Giáo dục nghề nghề nghiệp và chức năng giảng dạy </w:t>
      </w:r>
      <w:r w:rsidR="00BF5A61" w:rsidRPr="00BF5A61">
        <w:rPr>
          <w:rStyle w:val="BodyTextChar1"/>
          <w:rFonts w:ascii="Arial" w:hAnsi="Arial" w:cs="Arial"/>
          <w:color w:val="000000"/>
          <w:szCs w:val="20"/>
          <w:lang w:eastAsia="vi-VN"/>
        </w:rPr>
        <w:t>chương</w:t>
      </w:r>
      <w:r w:rsidR="003D67E6" w:rsidRPr="00BF5A61">
        <w:rPr>
          <w:rStyle w:val="BodyTextChar1"/>
          <w:rFonts w:ascii="Arial" w:hAnsi="Arial" w:cs="Arial"/>
          <w:color w:val="000000"/>
          <w:szCs w:val="20"/>
          <w:lang w:eastAsia="vi-VN"/>
        </w:rPr>
        <w:t xml:space="preserve"> trình GDTX cấp phổ thông trung học thuộc hệ thống giáo dục thường xuyên.</w:t>
      </w:r>
    </w:p>
    <w:p w14:paraId="3C324665" w14:textId="77777777" w:rsidR="003B0692" w:rsidRPr="00BF5A61" w:rsidRDefault="003B0692" w:rsidP="00506BE9">
      <w:pPr>
        <w:pStyle w:val="BodyText"/>
        <w:shd w:val="clear" w:color="auto" w:fill="auto"/>
        <w:spacing w:before="120" w:after="0" w:line="240" w:lineRule="auto"/>
        <w:ind w:firstLine="0"/>
        <w:jc w:val="left"/>
        <w:rPr>
          <w:rFonts w:ascii="Arial" w:hAnsi="Arial" w:cs="Arial"/>
          <w:color w:val="000000"/>
          <w:szCs w:val="20"/>
          <w:lang w:val="en-US"/>
        </w:rPr>
      </w:pPr>
    </w:p>
    <w:p w14:paraId="6FC3631C" w14:textId="77777777" w:rsidR="00313CB8" w:rsidRPr="00BF5A61" w:rsidRDefault="003B0692" w:rsidP="00506BE9">
      <w:pPr>
        <w:spacing w:before="120"/>
        <w:rPr>
          <w:rStyle w:val="BodyTextChar1"/>
          <w:rFonts w:ascii="Arial" w:hAnsi="Arial" w:cs="Arial"/>
          <w:b/>
          <w:bCs/>
          <w:sz w:val="24"/>
          <w:szCs w:val="20"/>
          <w:lang w:val="en-US"/>
        </w:rPr>
      </w:pPr>
      <w:r w:rsidRPr="00BF5A61">
        <w:rPr>
          <w:rStyle w:val="BodyTextChar1"/>
          <w:rFonts w:ascii="Arial" w:hAnsi="Arial" w:cs="Arial"/>
          <w:b/>
          <w:bCs/>
          <w:sz w:val="24"/>
          <w:szCs w:val="20"/>
          <w:lang w:val="en-US"/>
        </w:rPr>
        <w:t>PHỤ LỤC IX</w:t>
      </w:r>
    </w:p>
    <w:p w14:paraId="35BE21E2" w14:textId="77777777" w:rsidR="00313CB8" w:rsidRPr="00BF5A61" w:rsidRDefault="003B0692" w:rsidP="00506BE9">
      <w:pPr>
        <w:spacing w:before="120"/>
        <w:rPr>
          <w:rFonts w:cs="Arial"/>
          <w:i/>
          <w:szCs w:val="20"/>
          <w:lang w:val="en-US" w:eastAsia="en-US"/>
        </w:rPr>
      </w:pPr>
      <w:r w:rsidRPr="00BF5A61">
        <w:rPr>
          <w:rStyle w:val="BodyTextChar1"/>
          <w:rFonts w:ascii="Arial" w:hAnsi="Arial" w:cs="Arial"/>
          <w:bCs/>
          <w:szCs w:val="20"/>
          <w:lang w:val="en-US"/>
        </w:rPr>
        <w:t xml:space="preserve">PHƯƠNG ÁN PHÁT TRIỂN CÁC CƠ SỞ GIÁO DỤC NGHỀ NGHIỆP CÔNG LẬP TỈNH HÀ TĨNH ĐẾN NĂM 2030 </w:t>
      </w:r>
      <w:r w:rsidRPr="00BF5A61">
        <w:rPr>
          <w:rStyle w:val="BodyTextChar1"/>
          <w:rFonts w:ascii="Arial" w:hAnsi="Arial" w:cs="Arial"/>
          <w:bCs/>
          <w:szCs w:val="20"/>
          <w:lang w:val="en-US"/>
        </w:rPr>
        <w:br/>
      </w:r>
      <w:r w:rsidR="00313CB8" w:rsidRPr="00BF5A61">
        <w:rPr>
          <w:rFonts w:cs="Arial"/>
          <w:i/>
          <w:szCs w:val="20"/>
          <w:lang w:val="en-US" w:eastAsia="en-US"/>
        </w:rPr>
        <w:t>(Kèm theo Quyết định số 1363/QĐ-TTg ngày 08 tháng 11 năm 2022 của</w:t>
      </w:r>
      <w:r w:rsidRPr="00BF5A61">
        <w:rPr>
          <w:rFonts w:cs="Arial"/>
          <w:i/>
          <w:szCs w:val="20"/>
          <w:lang w:val="en-US" w:eastAsia="en-US"/>
        </w:rPr>
        <w:t xml:space="preserve"> Thủ tướng </w:t>
      </w:r>
      <w:r w:rsidR="00313CB8"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6"/>
        <w:gridCol w:w="4065"/>
        <w:gridCol w:w="4114"/>
      </w:tblGrid>
      <w:tr w:rsidR="003D67E6" w:rsidRPr="00BF5A61" w14:paraId="4BB1E560" w14:textId="77777777">
        <w:tblPrEx>
          <w:tblCellMar>
            <w:top w:w="0" w:type="dxa"/>
            <w:left w:w="0" w:type="dxa"/>
            <w:bottom w:w="0" w:type="dxa"/>
            <w:right w:w="0" w:type="dxa"/>
          </w:tblCellMar>
        </w:tblPrEx>
        <w:trPr>
          <w:jc w:val="center"/>
        </w:trPr>
        <w:tc>
          <w:tcPr>
            <w:tcW w:w="489" w:type="pct"/>
            <w:shd w:val="clear" w:color="auto" w:fill="FFFFFF"/>
            <w:vAlign w:val="center"/>
          </w:tcPr>
          <w:p w14:paraId="5A26A68E"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TT</w:t>
            </w:r>
          </w:p>
        </w:tc>
        <w:tc>
          <w:tcPr>
            <w:tcW w:w="2242" w:type="pct"/>
            <w:shd w:val="clear" w:color="auto" w:fill="FFFFFF"/>
            <w:vAlign w:val="center"/>
          </w:tcPr>
          <w:p w14:paraId="17D06C0E" w14:textId="77777777" w:rsidR="003D67E6" w:rsidRPr="00BF5A61" w:rsidRDefault="003D67E6" w:rsidP="00506BE9">
            <w:pPr>
              <w:spacing w:before="120"/>
              <w:rPr>
                <w:rFonts w:cs="Arial"/>
                <w:szCs w:val="20"/>
              </w:rPr>
            </w:pPr>
            <w:r w:rsidRPr="00BF5A61">
              <w:rPr>
                <w:rStyle w:val="Other"/>
                <w:rFonts w:ascii="Arial" w:hAnsi="Arial" w:cs="Arial"/>
                <w:b/>
                <w:bCs/>
                <w:szCs w:val="20"/>
              </w:rPr>
              <w:t>Tên trường</w:t>
            </w:r>
          </w:p>
        </w:tc>
        <w:tc>
          <w:tcPr>
            <w:tcW w:w="2269" w:type="pct"/>
            <w:shd w:val="clear" w:color="auto" w:fill="FFFFFF"/>
            <w:vAlign w:val="center"/>
          </w:tcPr>
          <w:p w14:paraId="31CE2017" w14:textId="77777777" w:rsidR="003D67E6" w:rsidRPr="00BF5A61" w:rsidRDefault="003D67E6" w:rsidP="00506BE9">
            <w:pPr>
              <w:spacing w:before="120"/>
              <w:rPr>
                <w:rFonts w:cs="Arial"/>
                <w:szCs w:val="20"/>
              </w:rPr>
            </w:pPr>
            <w:r w:rsidRPr="00BF5A61">
              <w:rPr>
                <w:rStyle w:val="Other"/>
                <w:rFonts w:ascii="Arial" w:hAnsi="Arial" w:cs="Arial"/>
                <w:b/>
                <w:bCs/>
                <w:szCs w:val="20"/>
              </w:rPr>
              <w:t>Cơ quan chủ quản</w:t>
            </w:r>
          </w:p>
        </w:tc>
      </w:tr>
      <w:tr w:rsidR="003D67E6" w:rsidRPr="00BF5A61" w14:paraId="76B1C9F1" w14:textId="77777777">
        <w:tblPrEx>
          <w:tblCellMar>
            <w:top w:w="0" w:type="dxa"/>
            <w:left w:w="0" w:type="dxa"/>
            <w:bottom w:w="0" w:type="dxa"/>
            <w:right w:w="0" w:type="dxa"/>
          </w:tblCellMar>
        </w:tblPrEx>
        <w:trPr>
          <w:jc w:val="center"/>
        </w:trPr>
        <w:tc>
          <w:tcPr>
            <w:tcW w:w="489" w:type="pct"/>
            <w:shd w:val="clear" w:color="auto" w:fill="FFFFFF"/>
            <w:vAlign w:val="center"/>
          </w:tcPr>
          <w:p w14:paraId="02B9779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w:t>
            </w:r>
          </w:p>
        </w:tc>
        <w:tc>
          <w:tcPr>
            <w:tcW w:w="2242" w:type="pct"/>
            <w:shd w:val="clear" w:color="auto" w:fill="FFFFFF"/>
            <w:vAlign w:val="center"/>
          </w:tcPr>
          <w:p w14:paraId="202E461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Giai đoạn 2021 - 2025</w:t>
            </w:r>
          </w:p>
        </w:tc>
        <w:tc>
          <w:tcPr>
            <w:tcW w:w="2269" w:type="pct"/>
            <w:shd w:val="clear" w:color="auto" w:fill="FFFFFF"/>
            <w:vAlign w:val="center"/>
          </w:tcPr>
          <w:p w14:paraId="2A436621" w14:textId="77777777" w:rsidR="003D67E6" w:rsidRPr="00BF5A61" w:rsidRDefault="003D67E6" w:rsidP="00506BE9">
            <w:pPr>
              <w:spacing w:before="120"/>
              <w:rPr>
                <w:rFonts w:cs="Arial"/>
                <w:szCs w:val="20"/>
                <w:lang w:eastAsia="en-US"/>
              </w:rPr>
            </w:pPr>
          </w:p>
        </w:tc>
      </w:tr>
      <w:tr w:rsidR="003D67E6" w:rsidRPr="00BF5A61" w14:paraId="7A05EA54" w14:textId="77777777">
        <w:tblPrEx>
          <w:tblCellMar>
            <w:top w:w="0" w:type="dxa"/>
            <w:left w:w="0" w:type="dxa"/>
            <w:bottom w:w="0" w:type="dxa"/>
            <w:right w:w="0" w:type="dxa"/>
          </w:tblCellMar>
        </w:tblPrEx>
        <w:trPr>
          <w:jc w:val="center"/>
        </w:trPr>
        <w:tc>
          <w:tcPr>
            <w:tcW w:w="489" w:type="pct"/>
            <w:shd w:val="clear" w:color="auto" w:fill="FFFFFF"/>
            <w:vAlign w:val="center"/>
          </w:tcPr>
          <w:p w14:paraId="1D9D071B"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2242" w:type="pct"/>
            <w:shd w:val="clear" w:color="auto" w:fill="FFFFFF"/>
            <w:vAlign w:val="center"/>
          </w:tcPr>
          <w:p w14:paraId="2C2667A8"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Y tế Hà Tĩnh</w:t>
            </w:r>
          </w:p>
        </w:tc>
        <w:tc>
          <w:tcPr>
            <w:tcW w:w="2269" w:type="pct"/>
            <w:shd w:val="clear" w:color="auto" w:fill="FFFFFF"/>
            <w:vAlign w:val="center"/>
          </w:tcPr>
          <w:p w14:paraId="5863717F" w14:textId="77777777" w:rsidR="003D67E6" w:rsidRPr="00BF5A61" w:rsidRDefault="003D67E6" w:rsidP="00506BE9">
            <w:pPr>
              <w:spacing w:before="120"/>
              <w:rPr>
                <w:rFonts w:cs="Arial"/>
                <w:szCs w:val="20"/>
              </w:rPr>
            </w:pPr>
            <w:r w:rsidRPr="00BF5A61">
              <w:rPr>
                <w:rStyle w:val="Other"/>
                <w:rFonts w:ascii="Arial" w:hAnsi="Arial" w:cs="Arial"/>
                <w:szCs w:val="20"/>
              </w:rPr>
              <w:t>UBND tỉnh Hà Tĩnh</w:t>
            </w:r>
          </w:p>
        </w:tc>
      </w:tr>
      <w:tr w:rsidR="003D67E6" w:rsidRPr="00BF5A61" w14:paraId="539ED612" w14:textId="77777777">
        <w:tblPrEx>
          <w:tblCellMar>
            <w:top w:w="0" w:type="dxa"/>
            <w:left w:w="0" w:type="dxa"/>
            <w:bottom w:w="0" w:type="dxa"/>
            <w:right w:w="0" w:type="dxa"/>
          </w:tblCellMar>
        </w:tblPrEx>
        <w:trPr>
          <w:jc w:val="center"/>
        </w:trPr>
        <w:tc>
          <w:tcPr>
            <w:tcW w:w="489" w:type="pct"/>
            <w:shd w:val="clear" w:color="auto" w:fill="FFFFFF"/>
            <w:vAlign w:val="center"/>
          </w:tcPr>
          <w:p w14:paraId="4FFB8682"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2242" w:type="pct"/>
            <w:shd w:val="clear" w:color="auto" w:fill="FFFFFF"/>
            <w:vAlign w:val="center"/>
          </w:tcPr>
          <w:p w14:paraId="7F641BF0"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Kỹ thuật Việt Đức</w:t>
            </w:r>
            <w:r w:rsidR="00313CB8" w:rsidRPr="00BF5A61">
              <w:rPr>
                <w:rStyle w:val="Other"/>
                <w:rFonts w:ascii="Arial" w:hAnsi="Arial" w:cs="Arial"/>
                <w:szCs w:val="20"/>
                <w:lang w:val="en-US"/>
              </w:rPr>
              <w:t xml:space="preserve"> </w:t>
            </w:r>
            <w:r w:rsidRPr="00BF5A61">
              <w:rPr>
                <w:rStyle w:val="Other"/>
                <w:rFonts w:ascii="Arial" w:hAnsi="Arial" w:cs="Arial"/>
                <w:szCs w:val="20"/>
              </w:rPr>
              <w:t>Hà Tĩnh</w:t>
            </w:r>
          </w:p>
        </w:tc>
        <w:tc>
          <w:tcPr>
            <w:tcW w:w="2269" w:type="pct"/>
            <w:shd w:val="clear" w:color="auto" w:fill="FFFFFF"/>
            <w:vAlign w:val="center"/>
          </w:tcPr>
          <w:p w14:paraId="3E90C9E9"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tỉnh Hà Tĩnh</w:t>
            </w:r>
          </w:p>
        </w:tc>
      </w:tr>
      <w:tr w:rsidR="003D67E6" w:rsidRPr="00BF5A61" w14:paraId="2F1506ED" w14:textId="77777777">
        <w:tblPrEx>
          <w:tblCellMar>
            <w:top w:w="0" w:type="dxa"/>
            <w:left w:w="0" w:type="dxa"/>
            <w:bottom w:w="0" w:type="dxa"/>
            <w:right w:w="0" w:type="dxa"/>
          </w:tblCellMar>
        </w:tblPrEx>
        <w:trPr>
          <w:jc w:val="center"/>
        </w:trPr>
        <w:tc>
          <w:tcPr>
            <w:tcW w:w="489" w:type="pct"/>
            <w:shd w:val="clear" w:color="auto" w:fill="FFFFFF"/>
            <w:vAlign w:val="center"/>
          </w:tcPr>
          <w:p w14:paraId="0F8755FF"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2242" w:type="pct"/>
            <w:shd w:val="clear" w:color="auto" w:fill="FFFFFF"/>
            <w:vAlign w:val="center"/>
          </w:tcPr>
          <w:p w14:paraId="55FAC8DD"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Nguyễn Du</w:t>
            </w:r>
          </w:p>
        </w:tc>
        <w:tc>
          <w:tcPr>
            <w:tcW w:w="2269" w:type="pct"/>
            <w:shd w:val="clear" w:color="auto" w:fill="FFFFFF"/>
            <w:vAlign w:val="center"/>
          </w:tcPr>
          <w:p w14:paraId="10F8AD17" w14:textId="77777777" w:rsidR="003D67E6" w:rsidRPr="00BF5A61" w:rsidRDefault="00313CB8" w:rsidP="00506BE9">
            <w:pPr>
              <w:spacing w:before="120"/>
              <w:rPr>
                <w:rFonts w:cs="Arial"/>
                <w:szCs w:val="20"/>
              </w:rPr>
            </w:pPr>
            <w:r w:rsidRPr="00BF5A61">
              <w:rPr>
                <w:rStyle w:val="Other"/>
                <w:rFonts w:ascii="Arial" w:hAnsi="Arial" w:cs="Arial"/>
                <w:szCs w:val="20"/>
              </w:rPr>
              <w:t>UBND t</w:t>
            </w:r>
            <w:r w:rsidRPr="00BF5A61">
              <w:rPr>
                <w:rStyle w:val="Other"/>
                <w:rFonts w:ascii="Arial" w:hAnsi="Arial" w:cs="Arial"/>
                <w:szCs w:val="20"/>
                <w:lang w:val="en-US"/>
              </w:rPr>
              <w:t>ỉ</w:t>
            </w:r>
            <w:r w:rsidR="003D67E6" w:rsidRPr="00BF5A61">
              <w:rPr>
                <w:rStyle w:val="Other"/>
                <w:rFonts w:ascii="Arial" w:hAnsi="Arial" w:cs="Arial"/>
                <w:szCs w:val="20"/>
              </w:rPr>
              <w:t>nh Hà Tĩnh</w:t>
            </w:r>
          </w:p>
        </w:tc>
      </w:tr>
      <w:tr w:rsidR="003D67E6" w:rsidRPr="00BF5A61" w14:paraId="0BFAE973" w14:textId="77777777">
        <w:tblPrEx>
          <w:tblCellMar>
            <w:top w:w="0" w:type="dxa"/>
            <w:left w:w="0" w:type="dxa"/>
            <w:bottom w:w="0" w:type="dxa"/>
            <w:right w:w="0" w:type="dxa"/>
          </w:tblCellMar>
        </w:tblPrEx>
        <w:trPr>
          <w:jc w:val="center"/>
        </w:trPr>
        <w:tc>
          <w:tcPr>
            <w:tcW w:w="489" w:type="pct"/>
            <w:shd w:val="clear" w:color="auto" w:fill="FFFFFF"/>
            <w:vAlign w:val="center"/>
          </w:tcPr>
          <w:p w14:paraId="54B77515"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2242" w:type="pct"/>
            <w:shd w:val="clear" w:color="auto" w:fill="FFFFFF"/>
            <w:vAlign w:val="center"/>
          </w:tcPr>
          <w:p w14:paraId="1D138F4E"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Công nghệ Hà</w:t>
            </w:r>
            <w:r w:rsidR="00313CB8" w:rsidRPr="00BF5A61">
              <w:rPr>
                <w:rStyle w:val="Other"/>
                <w:rFonts w:ascii="Arial" w:hAnsi="Arial" w:cs="Arial"/>
                <w:szCs w:val="20"/>
                <w:lang w:val="en-US"/>
              </w:rPr>
              <w:t xml:space="preserve"> </w:t>
            </w:r>
            <w:r w:rsidRPr="00BF5A61">
              <w:rPr>
                <w:rStyle w:val="Other"/>
                <w:rFonts w:ascii="Arial" w:hAnsi="Arial" w:cs="Arial"/>
                <w:szCs w:val="20"/>
              </w:rPr>
              <w:t>Tĩnh</w:t>
            </w:r>
          </w:p>
        </w:tc>
        <w:tc>
          <w:tcPr>
            <w:tcW w:w="2269" w:type="pct"/>
            <w:shd w:val="clear" w:color="auto" w:fill="FFFFFF"/>
            <w:vAlign w:val="center"/>
          </w:tcPr>
          <w:p w14:paraId="126D73AA" w14:textId="77777777" w:rsidR="003D67E6" w:rsidRPr="00BF5A61" w:rsidRDefault="003D67E6" w:rsidP="00506BE9">
            <w:pPr>
              <w:spacing w:before="120"/>
              <w:rPr>
                <w:rFonts w:cs="Arial"/>
                <w:szCs w:val="20"/>
              </w:rPr>
            </w:pPr>
            <w:r w:rsidRPr="00BF5A61">
              <w:rPr>
                <w:rStyle w:val="Other"/>
                <w:rFonts w:ascii="Arial" w:hAnsi="Arial" w:cs="Arial"/>
                <w:szCs w:val="20"/>
              </w:rPr>
              <w:t>Tổng Liên đoàn Lao động Việt Nam</w:t>
            </w:r>
          </w:p>
        </w:tc>
      </w:tr>
      <w:tr w:rsidR="003D67E6" w:rsidRPr="00BF5A61" w14:paraId="6B80B28B" w14:textId="77777777">
        <w:tblPrEx>
          <w:tblCellMar>
            <w:top w:w="0" w:type="dxa"/>
            <w:left w:w="0" w:type="dxa"/>
            <w:bottom w:w="0" w:type="dxa"/>
            <w:right w:w="0" w:type="dxa"/>
          </w:tblCellMar>
        </w:tblPrEx>
        <w:trPr>
          <w:jc w:val="center"/>
        </w:trPr>
        <w:tc>
          <w:tcPr>
            <w:tcW w:w="489" w:type="pct"/>
            <w:shd w:val="clear" w:color="auto" w:fill="FFFFFF"/>
            <w:vAlign w:val="center"/>
          </w:tcPr>
          <w:p w14:paraId="33DA8618"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2242" w:type="pct"/>
            <w:shd w:val="clear" w:color="auto" w:fill="FFFFFF"/>
            <w:vAlign w:val="center"/>
          </w:tcPr>
          <w:p w14:paraId="61570BBA"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Trung cấp nghề Hà Tĩnh</w:t>
            </w:r>
          </w:p>
        </w:tc>
        <w:tc>
          <w:tcPr>
            <w:tcW w:w="2269" w:type="pct"/>
            <w:shd w:val="clear" w:color="auto" w:fill="FFFFFF"/>
            <w:vAlign w:val="center"/>
          </w:tcPr>
          <w:p w14:paraId="6369C392" w14:textId="77777777" w:rsidR="003D67E6" w:rsidRPr="00BF5A61" w:rsidRDefault="003D67E6" w:rsidP="00506BE9">
            <w:pPr>
              <w:spacing w:before="120"/>
              <w:rPr>
                <w:rFonts w:cs="Arial"/>
                <w:szCs w:val="20"/>
              </w:rPr>
            </w:pPr>
            <w:r w:rsidRPr="00BF5A61">
              <w:rPr>
                <w:rStyle w:val="Other"/>
                <w:rFonts w:ascii="Arial" w:hAnsi="Arial" w:cs="Arial"/>
                <w:szCs w:val="20"/>
              </w:rPr>
              <w:t xml:space="preserve">Sở Lao động, Thương binh và Xã hội </w:t>
            </w:r>
            <w:r w:rsidR="00CA699B" w:rsidRPr="00BF5A61">
              <w:rPr>
                <w:rStyle w:val="Other"/>
                <w:rFonts w:ascii="Arial" w:hAnsi="Arial" w:cs="Arial"/>
                <w:szCs w:val="20"/>
              </w:rPr>
              <w:t>Hà Tĩnh</w:t>
            </w:r>
          </w:p>
        </w:tc>
      </w:tr>
      <w:tr w:rsidR="003D67E6" w:rsidRPr="00BF5A61" w14:paraId="0A188F0E" w14:textId="77777777">
        <w:tblPrEx>
          <w:tblCellMar>
            <w:top w:w="0" w:type="dxa"/>
            <w:left w:w="0" w:type="dxa"/>
            <w:bottom w:w="0" w:type="dxa"/>
            <w:right w:w="0" w:type="dxa"/>
          </w:tblCellMar>
        </w:tblPrEx>
        <w:trPr>
          <w:jc w:val="center"/>
        </w:trPr>
        <w:tc>
          <w:tcPr>
            <w:tcW w:w="489" w:type="pct"/>
            <w:shd w:val="clear" w:color="auto" w:fill="FFFFFF"/>
            <w:vAlign w:val="center"/>
          </w:tcPr>
          <w:p w14:paraId="434E7E06"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2242" w:type="pct"/>
            <w:shd w:val="clear" w:color="auto" w:fill="FFFFFF"/>
            <w:vAlign w:val="center"/>
          </w:tcPr>
          <w:p w14:paraId="35458C04"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Trung cấp Kỹ nghệ Hà Tĩnh</w:t>
            </w:r>
          </w:p>
        </w:tc>
        <w:tc>
          <w:tcPr>
            <w:tcW w:w="2269" w:type="pct"/>
            <w:shd w:val="clear" w:color="auto" w:fill="FFFFFF"/>
            <w:vAlign w:val="center"/>
          </w:tcPr>
          <w:p w14:paraId="48193524" w14:textId="77777777" w:rsidR="003D67E6" w:rsidRPr="00BF5A61" w:rsidRDefault="003D67E6" w:rsidP="00506BE9">
            <w:pPr>
              <w:spacing w:before="120"/>
              <w:rPr>
                <w:rFonts w:cs="Arial"/>
                <w:szCs w:val="20"/>
              </w:rPr>
            </w:pPr>
            <w:r w:rsidRPr="00BF5A61">
              <w:rPr>
                <w:rStyle w:val="Other"/>
                <w:rFonts w:ascii="Arial" w:hAnsi="Arial" w:cs="Arial"/>
                <w:szCs w:val="20"/>
              </w:rPr>
              <w:t xml:space="preserve">Sở Lao động, Thương binh và Xã hội </w:t>
            </w:r>
            <w:r w:rsidR="00CA699B" w:rsidRPr="00BF5A61">
              <w:rPr>
                <w:rStyle w:val="Other"/>
                <w:rFonts w:ascii="Arial" w:hAnsi="Arial" w:cs="Arial"/>
                <w:szCs w:val="20"/>
              </w:rPr>
              <w:t>Hà Tĩnh</w:t>
            </w:r>
          </w:p>
        </w:tc>
      </w:tr>
      <w:tr w:rsidR="003D67E6" w:rsidRPr="00BF5A61" w14:paraId="6F991AF5" w14:textId="77777777">
        <w:tblPrEx>
          <w:tblCellMar>
            <w:top w:w="0" w:type="dxa"/>
            <w:left w:w="0" w:type="dxa"/>
            <w:bottom w:w="0" w:type="dxa"/>
            <w:right w:w="0" w:type="dxa"/>
          </w:tblCellMar>
        </w:tblPrEx>
        <w:trPr>
          <w:jc w:val="center"/>
        </w:trPr>
        <w:tc>
          <w:tcPr>
            <w:tcW w:w="489" w:type="pct"/>
            <w:shd w:val="clear" w:color="auto" w:fill="FFFFFF"/>
            <w:vAlign w:val="center"/>
          </w:tcPr>
          <w:p w14:paraId="6B34D1EB"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2242" w:type="pct"/>
            <w:shd w:val="clear" w:color="auto" w:fill="FFFFFF"/>
            <w:vAlign w:val="center"/>
          </w:tcPr>
          <w:p w14:paraId="6466094C"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Thạch Hà</w:t>
            </w:r>
          </w:p>
        </w:tc>
        <w:tc>
          <w:tcPr>
            <w:tcW w:w="2269" w:type="pct"/>
            <w:shd w:val="clear" w:color="auto" w:fill="FFFFFF"/>
            <w:vAlign w:val="center"/>
          </w:tcPr>
          <w:p w14:paraId="397F9C39"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huyện Thạch Hà</w:t>
            </w:r>
          </w:p>
        </w:tc>
      </w:tr>
      <w:tr w:rsidR="003D67E6" w:rsidRPr="00BF5A61" w14:paraId="510E7F2D" w14:textId="77777777">
        <w:tblPrEx>
          <w:tblCellMar>
            <w:top w:w="0" w:type="dxa"/>
            <w:left w:w="0" w:type="dxa"/>
            <w:bottom w:w="0" w:type="dxa"/>
            <w:right w:w="0" w:type="dxa"/>
          </w:tblCellMar>
        </w:tblPrEx>
        <w:trPr>
          <w:jc w:val="center"/>
        </w:trPr>
        <w:tc>
          <w:tcPr>
            <w:tcW w:w="489" w:type="pct"/>
            <w:shd w:val="clear" w:color="auto" w:fill="FFFFFF"/>
            <w:vAlign w:val="center"/>
          </w:tcPr>
          <w:p w14:paraId="5FAC2A8E"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2242" w:type="pct"/>
            <w:shd w:val="clear" w:color="auto" w:fill="FFFFFF"/>
            <w:vAlign w:val="center"/>
          </w:tcPr>
          <w:p w14:paraId="6AE965AC"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Nghi Xuân</w:t>
            </w:r>
          </w:p>
        </w:tc>
        <w:tc>
          <w:tcPr>
            <w:tcW w:w="2269" w:type="pct"/>
            <w:shd w:val="clear" w:color="auto" w:fill="FFFFFF"/>
            <w:vAlign w:val="center"/>
          </w:tcPr>
          <w:p w14:paraId="16EE5A64" w14:textId="77777777" w:rsidR="003D67E6" w:rsidRPr="00BF5A61" w:rsidRDefault="003D67E6" w:rsidP="00506BE9">
            <w:pPr>
              <w:spacing w:before="120"/>
              <w:rPr>
                <w:rFonts w:cs="Arial"/>
                <w:szCs w:val="20"/>
              </w:rPr>
            </w:pPr>
            <w:r w:rsidRPr="00BF5A61">
              <w:rPr>
                <w:rStyle w:val="Other"/>
                <w:rFonts w:ascii="Arial" w:hAnsi="Arial" w:cs="Arial"/>
                <w:szCs w:val="20"/>
              </w:rPr>
              <w:t>UBND huyện Nghi Xuân</w:t>
            </w:r>
          </w:p>
        </w:tc>
      </w:tr>
      <w:tr w:rsidR="003D67E6" w:rsidRPr="00BF5A61" w14:paraId="2D75D286" w14:textId="77777777">
        <w:tblPrEx>
          <w:tblCellMar>
            <w:top w:w="0" w:type="dxa"/>
            <w:left w:w="0" w:type="dxa"/>
            <w:bottom w:w="0" w:type="dxa"/>
            <w:right w:w="0" w:type="dxa"/>
          </w:tblCellMar>
        </w:tblPrEx>
        <w:trPr>
          <w:jc w:val="center"/>
        </w:trPr>
        <w:tc>
          <w:tcPr>
            <w:tcW w:w="489" w:type="pct"/>
            <w:shd w:val="clear" w:color="auto" w:fill="FFFFFF"/>
            <w:vAlign w:val="center"/>
          </w:tcPr>
          <w:p w14:paraId="3431BAD0"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2242" w:type="pct"/>
            <w:shd w:val="clear" w:color="auto" w:fill="FFFFFF"/>
            <w:vAlign w:val="center"/>
          </w:tcPr>
          <w:p w14:paraId="72D892C1"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Lộc Hà</w:t>
            </w:r>
          </w:p>
        </w:tc>
        <w:tc>
          <w:tcPr>
            <w:tcW w:w="2269" w:type="pct"/>
            <w:shd w:val="clear" w:color="auto" w:fill="FFFFFF"/>
            <w:vAlign w:val="center"/>
          </w:tcPr>
          <w:p w14:paraId="7982E41B" w14:textId="77777777" w:rsidR="003D67E6" w:rsidRPr="00BF5A61" w:rsidRDefault="003D67E6" w:rsidP="00506BE9">
            <w:pPr>
              <w:spacing w:before="120"/>
              <w:rPr>
                <w:rFonts w:cs="Arial"/>
                <w:szCs w:val="20"/>
              </w:rPr>
            </w:pPr>
            <w:r w:rsidRPr="00BF5A61">
              <w:rPr>
                <w:rStyle w:val="Other"/>
                <w:rFonts w:ascii="Arial" w:hAnsi="Arial" w:cs="Arial"/>
                <w:szCs w:val="20"/>
              </w:rPr>
              <w:t>UBND huyện Lộc Hà</w:t>
            </w:r>
          </w:p>
        </w:tc>
      </w:tr>
      <w:tr w:rsidR="003D67E6" w:rsidRPr="00BF5A61" w14:paraId="4EC647EE" w14:textId="77777777">
        <w:tblPrEx>
          <w:tblCellMar>
            <w:top w:w="0" w:type="dxa"/>
            <w:left w:w="0" w:type="dxa"/>
            <w:bottom w:w="0" w:type="dxa"/>
            <w:right w:w="0" w:type="dxa"/>
          </w:tblCellMar>
        </w:tblPrEx>
        <w:trPr>
          <w:jc w:val="center"/>
        </w:trPr>
        <w:tc>
          <w:tcPr>
            <w:tcW w:w="489" w:type="pct"/>
            <w:shd w:val="clear" w:color="auto" w:fill="FFFFFF"/>
            <w:vAlign w:val="center"/>
          </w:tcPr>
          <w:p w14:paraId="1C1A3C1E"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2242" w:type="pct"/>
            <w:shd w:val="clear" w:color="auto" w:fill="FFFFFF"/>
            <w:vAlign w:val="center"/>
          </w:tcPr>
          <w:p w14:paraId="358111C8"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Đức Thọ</w:t>
            </w:r>
          </w:p>
        </w:tc>
        <w:tc>
          <w:tcPr>
            <w:tcW w:w="2269" w:type="pct"/>
            <w:shd w:val="clear" w:color="auto" w:fill="FFFFFF"/>
            <w:vAlign w:val="center"/>
          </w:tcPr>
          <w:p w14:paraId="3393F90D"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huyện Đức Thọ</w:t>
            </w:r>
          </w:p>
        </w:tc>
      </w:tr>
      <w:tr w:rsidR="003D67E6" w:rsidRPr="00BF5A61" w14:paraId="61F847A0" w14:textId="77777777">
        <w:tblPrEx>
          <w:tblCellMar>
            <w:top w:w="0" w:type="dxa"/>
            <w:left w:w="0" w:type="dxa"/>
            <w:bottom w:w="0" w:type="dxa"/>
            <w:right w:w="0" w:type="dxa"/>
          </w:tblCellMar>
        </w:tblPrEx>
        <w:trPr>
          <w:jc w:val="center"/>
        </w:trPr>
        <w:tc>
          <w:tcPr>
            <w:tcW w:w="489" w:type="pct"/>
            <w:shd w:val="clear" w:color="auto" w:fill="FFFFFF"/>
            <w:vAlign w:val="center"/>
          </w:tcPr>
          <w:p w14:paraId="27C257FE"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2242" w:type="pct"/>
            <w:shd w:val="clear" w:color="auto" w:fill="FFFFFF"/>
            <w:vAlign w:val="center"/>
          </w:tcPr>
          <w:p w14:paraId="65B67FA4"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Hương Sơn</w:t>
            </w:r>
          </w:p>
        </w:tc>
        <w:tc>
          <w:tcPr>
            <w:tcW w:w="2269" w:type="pct"/>
            <w:shd w:val="clear" w:color="auto" w:fill="FFFFFF"/>
            <w:vAlign w:val="center"/>
          </w:tcPr>
          <w:p w14:paraId="254BA4A6" w14:textId="77777777" w:rsidR="003D67E6" w:rsidRPr="00BF5A61" w:rsidRDefault="003D67E6" w:rsidP="00506BE9">
            <w:pPr>
              <w:spacing w:before="120"/>
              <w:rPr>
                <w:rFonts w:cs="Arial"/>
                <w:szCs w:val="20"/>
              </w:rPr>
            </w:pPr>
            <w:r w:rsidRPr="00BF5A61">
              <w:rPr>
                <w:rStyle w:val="Other"/>
                <w:rFonts w:ascii="Arial" w:hAnsi="Arial" w:cs="Arial"/>
                <w:szCs w:val="20"/>
              </w:rPr>
              <w:t>UBND huyện Hương Sơn</w:t>
            </w:r>
          </w:p>
        </w:tc>
      </w:tr>
      <w:tr w:rsidR="003D67E6" w:rsidRPr="00BF5A61" w14:paraId="11F3CCCE" w14:textId="77777777">
        <w:tblPrEx>
          <w:tblCellMar>
            <w:top w:w="0" w:type="dxa"/>
            <w:left w:w="0" w:type="dxa"/>
            <w:bottom w:w="0" w:type="dxa"/>
            <w:right w:w="0" w:type="dxa"/>
          </w:tblCellMar>
        </w:tblPrEx>
        <w:trPr>
          <w:jc w:val="center"/>
        </w:trPr>
        <w:tc>
          <w:tcPr>
            <w:tcW w:w="489" w:type="pct"/>
            <w:shd w:val="clear" w:color="auto" w:fill="FFFFFF"/>
            <w:vAlign w:val="center"/>
          </w:tcPr>
          <w:p w14:paraId="0CE09E5E"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2242" w:type="pct"/>
            <w:shd w:val="clear" w:color="auto" w:fill="FFFFFF"/>
            <w:vAlign w:val="center"/>
          </w:tcPr>
          <w:p w14:paraId="20283C70"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Hương Khê</w:t>
            </w:r>
          </w:p>
        </w:tc>
        <w:tc>
          <w:tcPr>
            <w:tcW w:w="2269" w:type="pct"/>
            <w:shd w:val="clear" w:color="auto" w:fill="FFFFFF"/>
            <w:vAlign w:val="center"/>
          </w:tcPr>
          <w:p w14:paraId="42A368AF" w14:textId="77777777" w:rsidR="003D67E6" w:rsidRPr="00BF5A61" w:rsidRDefault="003D67E6" w:rsidP="00506BE9">
            <w:pPr>
              <w:spacing w:before="120"/>
              <w:rPr>
                <w:rFonts w:cs="Arial"/>
                <w:szCs w:val="20"/>
              </w:rPr>
            </w:pPr>
            <w:r w:rsidRPr="00BF5A61">
              <w:rPr>
                <w:rStyle w:val="Other"/>
                <w:rFonts w:ascii="Arial" w:hAnsi="Arial" w:cs="Arial"/>
                <w:szCs w:val="20"/>
              </w:rPr>
              <w:t>UBND huyện Hương Khê</w:t>
            </w:r>
          </w:p>
        </w:tc>
      </w:tr>
      <w:tr w:rsidR="003D67E6" w:rsidRPr="00BF5A61" w14:paraId="6B6E0948" w14:textId="77777777">
        <w:tblPrEx>
          <w:tblCellMar>
            <w:top w:w="0" w:type="dxa"/>
            <w:left w:w="0" w:type="dxa"/>
            <w:bottom w:w="0" w:type="dxa"/>
            <w:right w:w="0" w:type="dxa"/>
          </w:tblCellMar>
        </w:tblPrEx>
        <w:trPr>
          <w:jc w:val="center"/>
        </w:trPr>
        <w:tc>
          <w:tcPr>
            <w:tcW w:w="489" w:type="pct"/>
            <w:shd w:val="clear" w:color="auto" w:fill="FFFFFF"/>
            <w:vAlign w:val="center"/>
          </w:tcPr>
          <w:p w14:paraId="5104BC66"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2242" w:type="pct"/>
            <w:shd w:val="clear" w:color="auto" w:fill="FFFFFF"/>
            <w:vAlign w:val="center"/>
          </w:tcPr>
          <w:p w14:paraId="3DBC6C6C"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Trung tâm GDNN-GDTX </w:t>
            </w:r>
            <w:r w:rsidR="00D83FDF" w:rsidRPr="00BF5A61">
              <w:rPr>
                <w:rStyle w:val="Other"/>
                <w:rFonts w:ascii="Arial" w:hAnsi="Arial" w:cs="Arial"/>
                <w:szCs w:val="20"/>
              </w:rPr>
              <w:t>Cẩm Xuyên</w:t>
            </w:r>
          </w:p>
        </w:tc>
        <w:tc>
          <w:tcPr>
            <w:tcW w:w="2269" w:type="pct"/>
            <w:shd w:val="clear" w:color="auto" w:fill="FFFFFF"/>
            <w:vAlign w:val="center"/>
          </w:tcPr>
          <w:p w14:paraId="00983D23" w14:textId="77777777" w:rsidR="003D67E6" w:rsidRPr="00BF5A61" w:rsidRDefault="003D67E6" w:rsidP="00506BE9">
            <w:pPr>
              <w:spacing w:before="120"/>
              <w:rPr>
                <w:rFonts w:cs="Arial"/>
                <w:szCs w:val="20"/>
              </w:rPr>
            </w:pPr>
            <w:r w:rsidRPr="00BF5A61">
              <w:rPr>
                <w:rStyle w:val="Other"/>
                <w:rFonts w:ascii="Arial" w:hAnsi="Arial" w:cs="Arial"/>
                <w:szCs w:val="20"/>
              </w:rPr>
              <w:t xml:space="preserve">UBND huyện </w:t>
            </w:r>
            <w:r w:rsidR="00D83FDF" w:rsidRPr="00BF5A61">
              <w:rPr>
                <w:rStyle w:val="Other"/>
                <w:rFonts w:ascii="Arial" w:hAnsi="Arial" w:cs="Arial"/>
                <w:szCs w:val="20"/>
              </w:rPr>
              <w:t>Cẩm Xuyên</w:t>
            </w:r>
          </w:p>
        </w:tc>
      </w:tr>
      <w:tr w:rsidR="003D67E6" w:rsidRPr="00BF5A61" w14:paraId="4D45246F" w14:textId="77777777">
        <w:tblPrEx>
          <w:tblCellMar>
            <w:top w:w="0" w:type="dxa"/>
            <w:left w:w="0" w:type="dxa"/>
            <w:bottom w:w="0" w:type="dxa"/>
            <w:right w:w="0" w:type="dxa"/>
          </w:tblCellMar>
        </w:tblPrEx>
        <w:trPr>
          <w:jc w:val="center"/>
        </w:trPr>
        <w:tc>
          <w:tcPr>
            <w:tcW w:w="489" w:type="pct"/>
            <w:shd w:val="clear" w:color="auto" w:fill="FFFFFF"/>
            <w:vAlign w:val="center"/>
          </w:tcPr>
          <w:p w14:paraId="7766F761"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2242" w:type="pct"/>
            <w:shd w:val="clear" w:color="auto" w:fill="FFFFFF"/>
            <w:vAlign w:val="center"/>
          </w:tcPr>
          <w:p w14:paraId="442D4318"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Can Lộc</w:t>
            </w:r>
          </w:p>
        </w:tc>
        <w:tc>
          <w:tcPr>
            <w:tcW w:w="2269" w:type="pct"/>
            <w:shd w:val="clear" w:color="auto" w:fill="FFFFFF"/>
            <w:vAlign w:val="center"/>
          </w:tcPr>
          <w:p w14:paraId="1773B721"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huyện Can Lộc</w:t>
            </w:r>
          </w:p>
        </w:tc>
      </w:tr>
      <w:tr w:rsidR="003D67E6" w:rsidRPr="00BF5A61" w14:paraId="57860726" w14:textId="77777777">
        <w:tblPrEx>
          <w:tblCellMar>
            <w:top w:w="0" w:type="dxa"/>
            <w:left w:w="0" w:type="dxa"/>
            <w:bottom w:w="0" w:type="dxa"/>
            <w:right w:w="0" w:type="dxa"/>
          </w:tblCellMar>
        </w:tblPrEx>
        <w:trPr>
          <w:jc w:val="center"/>
        </w:trPr>
        <w:tc>
          <w:tcPr>
            <w:tcW w:w="489" w:type="pct"/>
            <w:shd w:val="clear" w:color="auto" w:fill="FFFFFF"/>
            <w:vAlign w:val="center"/>
          </w:tcPr>
          <w:p w14:paraId="7093A00C"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2242" w:type="pct"/>
            <w:shd w:val="clear" w:color="auto" w:fill="FFFFFF"/>
            <w:vAlign w:val="center"/>
          </w:tcPr>
          <w:p w14:paraId="6A6FD183"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Vũ Quang</w:t>
            </w:r>
          </w:p>
        </w:tc>
        <w:tc>
          <w:tcPr>
            <w:tcW w:w="2269" w:type="pct"/>
            <w:shd w:val="clear" w:color="auto" w:fill="FFFFFF"/>
            <w:vAlign w:val="center"/>
          </w:tcPr>
          <w:p w14:paraId="5EC570D2" w14:textId="77777777" w:rsidR="003D67E6" w:rsidRPr="00BF5A61" w:rsidRDefault="003D67E6" w:rsidP="00506BE9">
            <w:pPr>
              <w:spacing w:before="120"/>
              <w:rPr>
                <w:rFonts w:cs="Arial"/>
                <w:szCs w:val="20"/>
              </w:rPr>
            </w:pPr>
            <w:r w:rsidRPr="00BF5A61">
              <w:rPr>
                <w:rStyle w:val="Other"/>
                <w:rFonts w:ascii="Arial" w:hAnsi="Arial" w:cs="Arial"/>
                <w:szCs w:val="20"/>
              </w:rPr>
              <w:t>UBND huyện Vũ Quang</w:t>
            </w:r>
          </w:p>
        </w:tc>
      </w:tr>
      <w:tr w:rsidR="003D67E6" w:rsidRPr="00BF5A61" w14:paraId="284FB05D" w14:textId="77777777">
        <w:tblPrEx>
          <w:tblCellMar>
            <w:top w:w="0" w:type="dxa"/>
            <w:left w:w="0" w:type="dxa"/>
            <w:bottom w:w="0" w:type="dxa"/>
            <w:right w:w="0" w:type="dxa"/>
          </w:tblCellMar>
        </w:tblPrEx>
        <w:trPr>
          <w:jc w:val="center"/>
        </w:trPr>
        <w:tc>
          <w:tcPr>
            <w:tcW w:w="489" w:type="pct"/>
            <w:shd w:val="clear" w:color="auto" w:fill="FFFFFF"/>
            <w:vAlign w:val="center"/>
          </w:tcPr>
          <w:p w14:paraId="4BCD14FF"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2242" w:type="pct"/>
            <w:shd w:val="clear" w:color="auto" w:fill="FFFFFF"/>
            <w:vAlign w:val="center"/>
          </w:tcPr>
          <w:p w14:paraId="15AB4C76"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Kỳ Anh</w:t>
            </w:r>
          </w:p>
        </w:tc>
        <w:tc>
          <w:tcPr>
            <w:tcW w:w="2269" w:type="pct"/>
            <w:shd w:val="clear" w:color="auto" w:fill="FFFFFF"/>
            <w:vAlign w:val="center"/>
          </w:tcPr>
          <w:p w14:paraId="67A10BD4" w14:textId="77777777" w:rsidR="003D67E6" w:rsidRPr="00BF5A61" w:rsidRDefault="003D67E6" w:rsidP="00506BE9">
            <w:pPr>
              <w:spacing w:before="120"/>
              <w:rPr>
                <w:rFonts w:cs="Arial"/>
                <w:szCs w:val="20"/>
              </w:rPr>
            </w:pPr>
            <w:r w:rsidRPr="00BF5A61">
              <w:rPr>
                <w:rStyle w:val="Other"/>
                <w:rFonts w:ascii="Arial" w:hAnsi="Arial" w:cs="Arial"/>
                <w:szCs w:val="20"/>
              </w:rPr>
              <w:t>UBND thị xã Kỳ Anh</w:t>
            </w:r>
          </w:p>
        </w:tc>
      </w:tr>
      <w:tr w:rsidR="003D67E6" w:rsidRPr="00BF5A61" w14:paraId="27E717A2" w14:textId="77777777">
        <w:tblPrEx>
          <w:tblCellMar>
            <w:top w:w="0" w:type="dxa"/>
            <w:left w:w="0" w:type="dxa"/>
            <w:bottom w:w="0" w:type="dxa"/>
            <w:right w:w="0" w:type="dxa"/>
          </w:tblCellMar>
        </w:tblPrEx>
        <w:trPr>
          <w:jc w:val="center"/>
        </w:trPr>
        <w:tc>
          <w:tcPr>
            <w:tcW w:w="489" w:type="pct"/>
            <w:shd w:val="clear" w:color="auto" w:fill="FFFFFF"/>
            <w:vAlign w:val="center"/>
          </w:tcPr>
          <w:p w14:paraId="142DAC4A"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II</w:t>
            </w:r>
          </w:p>
        </w:tc>
        <w:tc>
          <w:tcPr>
            <w:tcW w:w="2242" w:type="pct"/>
            <w:shd w:val="clear" w:color="auto" w:fill="FFFFFF"/>
            <w:vAlign w:val="center"/>
          </w:tcPr>
          <w:p w14:paraId="373757D1"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Giai đoạn 2026-2030</w:t>
            </w:r>
          </w:p>
        </w:tc>
        <w:tc>
          <w:tcPr>
            <w:tcW w:w="2269" w:type="pct"/>
            <w:shd w:val="clear" w:color="auto" w:fill="FFFFFF"/>
            <w:vAlign w:val="center"/>
          </w:tcPr>
          <w:p w14:paraId="6130CAF6" w14:textId="77777777" w:rsidR="003D67E6" w:rsidRPr="00BF5A61" w:rsidRDefault="003D67E6" w:rsidP="00506BE9">
            <w:pPr>
              <w:spacing w:before="120"/>
              <w:rPr>
                <w:rFonts w:cs="Arial"/>
                <w:szCs w:val="20"/>
                <w:lang w:eastAsia="en-US"/>
              </w:rPr>
            </w:pPr>
          </w:p>
        </w:tc>
      </w:tr>
      <w:tr w:rsidR="003D67E6" w:rsidRPr="00BF5A61" w14:paraId="5D128B38" w14:textId="77777777">
        <w:tblPrEx>
          <w:tblCellMar>
            <w:top w:w="0" w:type="dxa"/>
            <w:left w:w="0" w:type="dxa"/>
            <w:bottom w:w="0" w:type="dxa"/>
            <w:right w:w="0" w:type="dxa"/>
          </w:tblCellMar>
        </w:tblPrEx>
        <w:trPr>
          <w:jc w:val="center"/>
        </w:trPr>
        <w:tc>
          <w:tcPr>
            <w:tcW w:w="489" w:type="pct"/>
            <w:shd w:val="clear" w:color="auto" w:fill="FFFFFF"/>
            <w:vAlign w:val="center"/>
          </w:tcPr>
          <w:p w14:paraId="67827AA4"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2242" w:type="pct"/>
            <w:shd w:val="clear" w:color="auto" w:fill="FFFFFF"/>
            <w:vAlign w:val="center"/>
          </w:tcPr>
          <w:p w14:paraId="13A7C8C9"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Y tế Hà Tĩnh</w:t>
            </w:r>
          </w:p>
        </w:tc>
        <w:tc>
          <w:tcPr>
            <w:tcW w:w="2269" w:type="pct"/>
            <w:shd w:val="clear" w:color="auto" w:fill="FFFFFF"/>
            <w:vAlign w:val="center"/>
          </w:tcPr>
          <w:p w14:paraId="26CE8D61" w14:textId="77777777" w:rsidR="003D67E6" w:rsidRPr="00BF5A61" w:rsidRDefault="003D67E6" w:rsidP="00506BE9">
            <w:pPr>
              <w:spacing w:before="120"/>
              <w:rPr>
                <w:rFonts w:cs="Arial"/>
                <w:szCs w:val="20"/>
              </w:rPr>
            </w:pPr>
            <w:r w:rsidRPr="00BF5A61">
              <w:rPr>
                <w:rStyle w:val="Other"/>
                <w:rFonts w:ascii="Arial" w:hAnsi="Arial" w:cs="Arial"/>
                <w:szCs w:val="20"/>
              </w:rPr>
              <w:t>UBND tỉnh Hà Tĩnh</w:t>
            </w:r>
          </w:p>
        </w:tc>
      </w:tr>
      <w:tr w:rsidR="003D67E6" w:rsidRPr="00BF5A61" w14:paraId="32747D01" w14:textId="77777777">
        <w:tblPrEx>
          <w:tblCellMar>
            <w:top w:w="0" w:type="dxa"/>
            <w:left w:w="0" w:type="dxa"/>
            <w:bottom w:w="0" w:type="dxa"/>
            <w:right w:w="0" w:type="dxa"/>
          </w:tblCellMar>
        </w:tblPrEx>
        <w:trPr>
          <w:jc w:val="center"/>
        </w:trPr>
        <w:tc>
          <w:tcPr>
            <w:tcW w:w="489" w:type="pct"/>
            <w:shd w:val="clear" w:color="auto" w:fill="FFFFFF"/>
            <w:vAlign w:val="center"/>
          </w:tcPr>
          <w:p w14:paraId="2B73BA0A"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2242" w:type="pct"/>
            <w:shd w:val="clear" w:color="auto" w:fill="FFFFFF"/>
            <w:vAlign w:val="center"/>
          </w:tcPr>
          <w:p w14:paraId="11B4CB2E"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Việt Đức Hà Tĩnh</w:t>
            </w:r>
          </w:p>
        </w:tc>
        <w:tc>
          <w:tcPr>
            <w:tcW w:w="2269" w:type="pct"/>
            <w:shd w:val="clear" w:color="auto" w:fill="FFFFFF"/>
            <w:vAlign w:val="center"/>
          </w:tcPr>
          <w:p w14:paraId="5FE36A5E"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tỉnh Hà Tĩnh</w:t>
            </w:r>
          </w:p>
        </w:tc>
      </w:tr>
      <w:tr w:rsidR="003D67E6" w:rsidRPr="00BF5A61" w14:paraId="6FBDD47D" w14:textId="77777777">
        <w:tblPrEx>
          <w:tblCellMar>
            <w:top w:w="0" w:type="dxa"/>
            <w:left w:w="0" w:type="dxa"/>
            <w:bottom w:w="0" w:type="dxa"/>
            <w:right w:w="0" w:type="dxa"/>
          </w:tblCellMar>
        </w:tblPrEx>
        <w:trPr>
          <w:jc w:val="center"/>
        </w:trPr>
        <w:tc>
          <w:tcPr>
            <w:tcW w:w="489" w:type="pct"/>
            <w:shd w:val="clear" w:color="auto" w:fill="FFFFFF"/>
            <w:vAlign w:val="center"/>
          </w:tcPr>
          <w:p w14:paraId="39EC5592"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2242" w:type="pct"/>
            <w:shd w:val="clear" w:color="auto" w:fill="FFFFFF"/>
            <w:vAlign w:val="center"/>
          </w:tcPr>
          <w:p w14:paraId="3A9BA372"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Nguyễn Du</w:t>
            </w:r>
          </w:p>
        </w:tc>
        <w:tc>
          <w:tcPr>
            <w:tcW w:w="2269" w:type="pct"/>
            <w:shd w:val="clear" w:color="auto" w:fill="FFFFFF"/>
            <w:vAlign w:val="center"/>
          </w:tcPr>
          <w:p w14:paraId="7FDA2B58" w14:textId="77777777" w:rsidR="003D67E6" w:rsidRPr="00BF5A61" w:rsidRDefault="003D67E6" w:rsidP="00506BE9">
            <w:pPr>
              <w:spacing w:before="120"/>
              <w:rPr>
                <w:rFonts w:cs="Arial"/>
                <w:szCs w:val="20"/>
              </w:rPr>
            </w:pPr>
            <w:r w:rsidRPr="00BF5A61">
              <w:rPr>
                <w:rStyle w:val="Other"/>
                <w:rFonts w:ascii="Arial" w:hAnsi="Arial" w:cs="Arial"/>
                <w:szCs w:val="20"/>
              </w:rPr>
              <w:t>UBND Tỉnh Hà Tĩnh</w:t>
            </w:r>
          </w:p>
        </w:tc>
      </w:tr>
      <w:tr w:rsidR="003D67E6" w:rsidRPr="00BF5A61" w14:paraId="1F9FEB1E" w14:textId="77777777">
        <w:tblPrEx>
          <w:tblCellMar>
            <w:top w:w="0" w:type="dxa"/>
            <w:left w:w="0" w:type="dxa"/>
            <w:bottom w:w="0" w:type="dxa"/>
            <w:right w:w="0" w:type="dxa"/>
          </w:tblCellMar>
        </w:tblPrEx>
        <w:trPr>
          <w:jc w:val="center"/>
        </w:trPr>
        <w:tc>
          <w:tcPr>
            <w:tcW w:w="489" w:type="pct"/>
            <w:shd w:val="clear" w:color="auto" w:fill="FFFFFF"/>
            <w:vAlign w:val="center"/>
          </w:tcPr>
          <w:p w14:paraId="608DB39F"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2242" w:type="pct"/>
            <w:shd w:val="clear" w:color="auto" w:fill="FFFFFF"/>
            <w:vAlign w:val="center"/>
          </w:tcPr>
          <w:p w14:paraId="3730D07A"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Cao đẳng Công nghệ Hà Tĩnh</w:t>
            </w:r>
          </w:p>
        </w:tc>
        <w:tc>
          <w:tcPr>
            <w:tcW w:w="2269" w:type="pct"/>
            <w:shd w:val="clear" w:color="auto" w:fill="FFFFFF"/>
            <w:vAlign w:val="center"/>
          </w:tcPr>
          <w:p w14:paraId="66BA9982" w14:textId="77777777" w:rsidR="003D67E6" w:rsidRPr="00BF5A61" w:rsidRDefault="003D67E6" w:rsidP="00506BE9">
            <w:pPr>
              <w:spacing w:before="120"/>
              <w:rPr>
                <w:rFonts w:cs="Arial"/>
                <w:szCs w:val="20"/>
              </w:rPr>
            </w:pPr>
            <w:r w:rsidRPr="00BF5A61">
              <w:rPr>
                <w:rStyle w:val="Other"/>
                <w:rFonts w:ascii="Arial" w:hAnsi="Arial" w:cs="Arial"/>
                <w:szCs w:val="20"/>
              </w:rPr>
              <w:t>Tổng Liên đoàn Lao động Việt Nam</w:t>
            </w:r>
          </w:p>
        </w:tc>
      </w:tr>
      <w:tr w:rsidR="003D67E6" w:rsidRPr="00BF5A61" w14:paraId="087B04BF" w14:textId="77777777">
        <w:tblPrEx>
          <w:tblCellMar>
            <w:top w:w="0" w:type="dxa"/>
            <w:left w:w="0" w:type="dxa"/>
            <w:bottom w:w="0" w:type="dxa"/>
            <w:right w:w="0" w:type="dxa"/>
          </w:tblCellMar>
        </w:tblPrEx>
        <w:trPr>
          <w:jc w:val="center"/>
        </w:trPr>
        <w:tc>
          <w:tcPr>
            <w:tcW w:w="489" w:type="pct"/>
            <w:shd w:val="clear" w:color="auto" w:fill="FFFFFF"/>
            <w:vAlign w:val="center"/>
          </w:tcPr>
          <w:p w14:paraId="550B9E09"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2242" w:type="pct"/>
            <w:shd w:val="clear" w:color="auto" w:fill="FFFFFF"/>
            <w:vAlign w:val="center"/>
          </w:tcPr>
          <w:p w14:paraId="39BAABB1" w14:textId="77777777" w:rsidR="003D67E6" w:rsidRPr="00BF5A61" w:rsidRDefault="003D67E6" w:rsidP="00506BE9">
            <w:pPr>
              <w:spacing w:before="120"/>
              <w:jc w:val="left"/>
              <w:rPr>
                <w:rFonts w:cs="Arial"/>
                <w:szCs w:val="20"/>
              </w:rPr>
            </w:pPr>
            <w:r w:rsidRPr="00BF5A61">
              <w:rPr>
                <w:rStyle w:val="Other"/>
                <w:rFonts w:ascii="Arial" w:hAnsi="Arial" w:cs="Arial"/>
                <w:szCs w:val="20"/>
              </w:rPr>
              <w:t>Trường Trung cấp nghề Hà Tĩnh</w:t>
            </w:r>
          </w:p>
        </w:tc>
        <w:tc>
          <w:tcPr>
            <w:tcW w:w="2269" w:type="pct"/>
            <w:shd w:val="clear" w:color="auto" w:fill="FFFFFF"/>
            <w:vAlign w:val="center"/>
          </w:tcPr>
          <w:p w14:paraId="495978C5" w14:textId="77777777" w:rsidR="003D67E6" w:rsidRPr="00BF5A61" w:rsidRDefault="003D67E6" w:rsidP="00506BE9">
            <w:pPr>
              <w:spacing w:before="120"/>
              <w:rPr>
                <w:rFonts w:cs="Arial"/>
                <w:szCs w:val="20"/>
              </w:rPr>
            </w:pPr>
            <w:r w:rsidRPr="00BF5A61">
              <w:rPr>
                <w:rStyle w:val="Other"/>
                <w:rFonts w:ascii="Arial" w:hAnsi="Arial" w:cs="Arial"/>
                <w:szCs w:val="20"/>
              </w:rPr>
              <w:t>Sở L</w:t>
            </w:r>
            <w:r w:rsidR="00313CB8" w:rsidRPr="00BF5A61">
              <w:rPr>
                <w:rStyle w:val="Other"/>
                <w:rFonts w:ascii="Arial" w:hAnsi="Arial" w:cs="Arial"/>
                <w:szCs w:val="20"/>
              </w:rPr>
              <w:t>ao động, Thương binh và Xã hội</w:t>
            </w:r>
            <w:r w:rsidRPr="00BF5A61">
              <w:rPr>
                <w:rStyle w:val="Other"/>
                <w:rFonts w:ascii="Arial" w:hAnsi="Arial" w:cs="Arial"/>
                <w:szCs w:val="20"/>
              </w:rPr>
              <w:t xml:space="preserve"> Hà Tĩnh</w:t>
            </w:r>
          </w:p>
        </w:tc>
      </w:tr>
      <w:tr w:rsidR="003D67E6" w:rsidRPr="00BF5A61" w14:paraId="031BC229" w14:textId="77777777">
        <w:tblPrEx>
          <w:tblCellMar>
            <w:top w:w="0" w:type="dxa"/>
            <w:left w:w="0" w:type="dxa"/>
            <w:bottom w:w="0" w:type="dxa"/>
            <w:right w:w="0" w:type="dxa"/>
          </w:tblCellMar>
        </w:tblPrEx>
        <w:trPr>
          <w:jc w:val="center"/>
        </w:trPr>
        <w:tc>
          <w:tcPr>
            <w:tcW w:w="489" w:type="pct"/>
            <w:shd w:val="clear" w:color="auto" w:fill="FFFFFF"/>
            <w:vAlign w:val="center"/>
          </w:tcPr>
          <w:p w14:paraId="7271CB6E"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2242" w:type="pct"/>
            <w:shd w:val="clear" w:color="auto" w:fill="FFFFFF"/>
            <w:vAlign w:val="center"/>
          </w:tcPr>
          <w:p w14:paraId="12963612"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Thạch Hà</w:t>
            </w:r>
          </w:p>
        </w:tc>
        <w:tc>
          <w:tcPr>
            <w:tcW w:w="2269" w:type="pct"/>
            <w:shd w:val="clear" w:color="auto" w:fill="FFFFFF"/>
            <w:vAlign w:val="center"/>
          </w:tcPr>
          <w:p w14:paraId="27A514CD"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huyện Thạch Hà</w:t>
            </w:r>
          </w:p>
        </w:tc>
      </w:tr>
      <w:tr w:rsidR="003D67E6" w:rsidRPr="00BF5A61" w14:paraId="5BB8A00C" w14:textId="77777777">
        <w:tblPrEx>
          <w:tblCellMar>
            <w:top w:w="0" w:type="dxa"/>
            <w:left w:w="0" w:type="dxa"/>
            <w:bottom w:w="0" w:type="dxa"/>
            <w:right w:w="0" w:type="dxa"/>
          </w:tblCellMar>
        </w:tblPrEx>
        <w:trPr>
          <w:jc w:val="center"/>
        </w:trPr>
        <w:tc>
          <w:tcPr>
            <w:tcW w:w="489" w:type="pct"/>
            <w:shd w:val="clear" w:color="auto" w:fill="FFFFFF"/>
            <w:vAlign w:val="center"/>
          </w:tcPr>
          <w:p w14:paraId="5AF44F86"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2242" w:type="pct"/>
            <w:shd w:val="clear" w:color="auto" w:fill="FFFFFF"/>
            <w:vAlign w:val="center"/>
          </w:tcPr>
          <w:p w14:paraId="699B9D19" w14:textId="77777777" w:rsidR="003D67E6" w:rsidRPr="00BF5A61" w:rsidRDefault="003D67E6" w:rsidP="00506BE9">
            <w:pPr>
              <w:spacing w:before="120"/>
              <w:jc w:val="left"/>
              <w:rPr>
                <w:rFonts w:cs="Arial"/>
                <w:szCs w:val="20"/>
              </w:rPr>
            </w:pPr>
            <w:r w:rsidRPr="00BF5A61">
              <w:rPr>
                <w:rStyle w:val="Other"/>
                <w:rFonts w:ascii="Arial" w:hAnsi="Arial" w:cs="Arial"/>
                <w:szCs w:val="20"/>
              </w:rPr>
              <w:t>Trung tâm GDNN-GDTX Nghi Xuân</w:t>
            </w:r>
          </w:p>
        </w:tc>
        <w:tc>
          <w:tcPr>
            <w:tcW w:w="2269" w:type="pct"/>
            <w:shd w:val="clear" w:color="auto" w:fill="FFFFFF"/>
            <w:vAlign w:val="center"/>
          </w:tcPr>
          <w:p w14:paraId="11E6BBA0" w14:textId="77777777" w:rsidR="003D67E6" w:rsidRPr="00BF5A61" w:rsidRDefault="005F274D" w:rsidP="00506BE9">
            <w:pPr>
              <w:spacing w:before="120"/>
              <w:rPr>
                <w:rFonts w:cs="Arial"/>
                <w:szCs w:val="20"/>
              </w:rPr>
            </w:pPr>
            <w:r w:rsidRPr="00BF5A61">
              <w:rPr>
                <w:rStyle w:val="Other"/>
                <w:rFonts w:ascii="Arial" w:hAnsi="Arial" w:cs="Arial"/>
                <w:szCs w:val="20"/>
              </w:rPr>
              <w:t>UBND</w:t>
            </w:r>
            <w:r w:rsidR="003D67E6" w:rsidRPr="00BF5A61">
              <w:rPr>
                <w:rStyle w:val="Other"/>
                <w:rFonts w:ascii="Arial" w:hAnsi="Arial" w:cs="Arial"/>
                <w:szCs w:val="20"/>
              </w:rPr>
              <w:t xml:space="preserve"> huyện Nghi Xuân</w:t>
            </w:r>
          </w:p>
        </w:tc>
      </w:tr>
      <w:tr w:rsidR="005F274D" w:rsidRPr="00BF5A61" w14:paraId="4A34D166" w14:textId="77777777">
        <w:tblPrEx>
          <w:tblCellMar>
            <w:top w:w="0" w:type="dxa"/>
            <w:left w:w="0" w:type="dxa"/>
            <w:bottom w:w="0" w:type="dxa"/>
            <w:right w:w="0" w:type="dxa"/>
          </w:tblCellMar>
        </w:tblPrEx>
        <w:trPr>
          <w:jc w:val="center"/>
        </w:trPr>
        <w:tc>
          <w:tcPr>
            <w:tcW w:w="489" w:type="pct"/>
            <w:shd w:val="clear" w:color="auto" w:fill="FFFFFF"/>
            <w:vAlign w:val="center"/>
          </w:tcPr>
          <w:p w14:paraId="54E0CBAB" w14:textId="77777777" w:rsidR="005F274D" w:rsidRPr="00BF5A61" w:rsidRDefault="005F274D" w:rsidP="00506BE9">
            <w:pPr>
              <w:spacing w:before="120"/>
              <w:rPr>
                <w:rFonts w:cs="Arial"/>
                <w:szCs w:val="20"/>
              </w:rPr>
            </w:pPr>
            <w:r w:rsidRPr="00BF5A61">
              <w:rPr>
                <w:rStyle w:val="Other"/>
                <w:rFonts w:ascii="Arial" w:hAnsi="Arial" w:cs="Arial"/>
                <w:szCs w:val="20"/>
                <w:lang w:val="en-US"/>
              </w:rPr>
              <w:t>8</w:t>
            </w:r>
          </w:p>
        </w:tc>
        <w:tc>
          <w:tcPr>
            <w:tcW w:w="2242" w:type="pct"/>
            <w:shd w:val="clear" w:color="auto" w:fill="FFFFFF"/>
            <w:vAlign w:val="center"/>
          </w:tcPr>
          <w:p w14:paraId="4EF23AC2"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GDNN-GDTX Lộc Hà</w:t>
            </w:r>
          </w:p>
        </w:tc>
        <w:tc>
          <w:tcPr>
            <w:tcW w:w="2269" w:type="pct"/>
            <w:shd w:val="clear" w:color="auto" w:fill="FFFFFF"/>
            <w:vAlign w:val="center"/>
          </w:tcPr>
          <w:p w14:paraId="3DC503F0" w14:textId="77777777" w:rsidR="005F274D" w:rsidRPr="00BF5A61" w:rsidRDefault="005F274D" w:rsidP="00506BE9">
            <w:pPr>
              <w:spacing w:before="120"/>
              <w:rPr>
                <w:rFonts w:cs="Arial"/>
                <w:szCs w:val="20"/>
              </w:rPr>
            </w:pPr>
            <w:r w:rsidRPr="00BF5A61">
              <w:rPr>
                <w:rStyle w:val="Other"/>
                <w:rFonts w:ascii="Arial" w:hAnsi="Arial" w:cs="Arial"/>
                <w:szCs w:val="20"/>
              </w:rPr>
              <w:t>UBND huyện Lộc Hà</w:t>
            </w:r>
          </w:p>
        </w:tc>
      </w:tr>
      <w:tr w:rsidR="005F274D" w:rsidRPr="00BF5A61" w14:paraId="59827BFA" w14:textId="77777777">
        <w:tblPrEx>
          <w:tblCellMar>
            <w:top w:w="0" w:type="dxa"/>
            <w:left w:w="0" w:type="dxa"/>
            <w:bottom w:w="0" w:type="dxa"/>
            <w:right w:w="0" w:type="dxa"/>
          </w:tblCellMar>
        </w:tblPrEx>
        <w:trPr>
          <w:jc w:val="center"/>
        </w:trPr>
        <w:tc>
          <w:tcPr>
            <w:tcW w:w="489" w:type="pct"/>
            <w:shd w:val="clear" w:color="auto" w:fill="FFFFFF"/>
            <w:vAlign w:val="center"/>
          </w:tcPr>
          <w:p w14:paraId="67520D45" w14:textId="77777777" w:rsidR="005F274D" w:rsidRPr="00BF5A61" w:rsidRDefault="005F274D" w:rsidP="00506BE9">
            <w:pPr>
              <w:spacing w:before="120"/>
              <w:rPr>
                <w:rFonts w:cs="Arial"/>
                <w:szCs w:val="20"/>
              </w:rPr>
            </w:pPr>
            <w:r w:rsidRPr="00BF5A61">
              <w:rPr>
                <w:rStyle w:val="Other"/>
                <w:rFonts w:ascii="Arial" w:hAnsi="Arial" w:cs="Arial"/>
                <w:szCs w:val="20"/>
                <w:lang w:val="en-US"/>
              </w:rPr>
              <w:t>9</w:t>
            </w:r>
          </w:p>
        </w:tc>
        <w:tc>
          <w:tcPr>
            <w:tcW w:w="2242" w:type="pct"/>
            <w:shd w:val="clear" w:color="auto" w:fill="FFFFFF"/>
            <w:vAlign w:val="center"/>
          </w:tcPr>
          <w:p w14:paraId="51D3FA64"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GDNN-GDTX Đức Thọ</w:t>
            </w:r>
          </w:p>
        </w:tc>
        <w:tc>
          <w:tcPr>
            <w:tcW w:w="2269" w:type="pct"/>
            <w:shd w:val="clear" w:color="auto" w:fill="FFFFFF"/>
            <w:vAlign w:val="center"/>
          </w:tcPr>
          <w:p w14:paraId="4C399E80" w14:textId="77777777" w:rsidR="005F274D" w:rsidRPr="00BF5A61" w:rsidRDefault="005F274D" w:rsidP="00506BE9">
            <w:pPr>
              <w:spacing w:before="120"/>
              <w:rPr>
                <w:rFonts w:cs="Arial"/>
                <w:szCs w:val="20"/>
              </w:rPr>
            </w:pPr>
            <w:r w:rsidRPr="00BF5A61">
              <w:rPr>
                <w:rStyle w:val="Other"/>
                <w:rFonts w:ascii="Arial" w:hAnsi="Arial" w:cs="Arial"/>
                <w:szCs w:val="20"/>
              </w:rPr>
              <w:t>UBND huyện Đức Thọ</w:t>
            </w:r>
          </w:p>
        </w:tc>
      </w:tr>
      <w:tr w:rsidR="005F274D" w:rsidRPr="00BF5A61" w14:paraId="02F161C2" w14:textId="77777777">
        <w:tblPrEx>
          <w:tblCellMar>
            <w:top w:w="0" w:type="dxa"/>
            <w:left w:w="0" w:type="dxa"/>
            <w:bottom w:w="0" w:type="dxa"/>
            <w:right w:w="0" w:type="dxa"/>
          </w:tblCellMar>
        </w:tblPrEx>
        <w:trPr>
          <w:jc w:val="center"/>
        </w:trPr>
        <w:tc>
          <w:tcPr>
            <w:tcW w:w="489" w:type="pct"/>
            <w:shd w:val="clear" w:color="auto" w:fill="FFFFFF"/>
            <w:vAlign w:val="center"/>
          </w:tcPr>
          <w:p w14:paraId="7DDAF9BD" w14:textId="77777777" w:rsidR="005F274D" w:rsidRPr="00BF5A61" w:rsidRDefault="005F274D" w:rsidP="00506BE9">
            <w:pPr>
              <w:spacing w:before="120"/>
              <w:rPr>
                <w:rFonts w:cs="Arial"/>
                <w:szCs w:val="20"/>
              </w:rPr>
            </w:pPr>
            <w:r w:rsidRPr="00BF5A61">
              <w:rPr>
                <w:rStyle w:val="Other"/>
                <w:rFonts w:ascii="Arial" w:hAnsi="Arial" w:cs="Arial"/>
                <w:szCs w:val="20"/>
                <w:lang w:val="en-US"/>
              </w:rPr>
              <w:t>10</w:t>
            </w:r>
          </w:p>
        </w:tc>
        <w:tc>
          <w:tcPr>
            <w:tcW w:w="2242" w:type="pct"/>
            <w:shd w:val="clear" w:color="auto" w:fill="FFFFFF"/>
            <w:vAlign w:val="center"/>
          </w:tcPr>
          <w:p w14:paraId="54ABB248"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GDNN-GDTX Hương Sơn</w:t>
            </w:r>
          </w:p>
        </w:tc>
        <w:tc>
          <w:tcPr>
            <w:tcW w:w="2269" w:type="pct"/>
            <w:shd w:val="clear" w:color="auto" w:fill="FFFFFF"/>
            <w:vAlign w:val="center"/>
          </w:tcPr>
          <w:p w14:paraId="59E36047" w14:textId="77777777" w:rsidR="005F274D" w:rsidRPr="00BF5A61" w:rsidRDefault="005F274D" w:rsidP="00506BE9">
            <w:pPr>
              <w:spacing w:before="120"/>
              <w:rPr>
                <w:rFonts w:cs="Arial"/>
                <w:szCs w:val="20"/>
              </w:rPr>
            </w:pPr>
            <w:r w:rsidRPr="00BF5A61">
              <w:rPr>
                <w:rStyle w:val="Other"/>
                <w:rFonts w:ascii="Arial" w:hAnsi="Arial" w:cs="Arial"/>
                <w:szCs w:val="20"/>
              </w:rPr>
              <w:t>UBND huyện Hương Sơn</w:t>
            </w:r>
          </w:p>
        </w:tc>
      </w:tr>
      <w:tr w:rsidR="005F274D" w:rsidRPr="00BF5A61" w14:paraId="494E720F" w14:textId="77777777">
        <w:tblPrEx>
          <w:tblCellMar>
            <w:top w:w="0" w:type="dxa"/>
            <w:left w:w="0" w:type="dxa"/>
            <w:bottom w:w="0" w:type="dxa"/>
            <w:right w:w="0" w:type="dxa"/>
          </w:tblCellMar>
        </w:tblPrEx>
        <w:trPr>
          <w:jc w:val="center"/>
        </w:trPr>
        <w:tc>
          <w:tcPr>
            <w:tcW w:w="489" w:type="pct"/>
            <w:shd w:val="clear" w:color="auto" w:fill="FFFFFF"/>
            <w:vAlign w:val="center"/>
          </w:tcPr>
          <w:p w14:paraId="013FFA6A" w14:textId="77777777" w:rsidR="005F274D" w:rsidRPr="00BF5A61" w:rsidRDefault="005F274D" w:rsidP="00506BE9">
            <w:pPr>
              <w:spacing w:before="120"/>
              <w:rPr>
                <w:rFonts w:cs="Arial"/>
                <w:szCs w:val="20"/>
              </w:rPr>
            </w:pPr>
            <w:r w:rsidRPr="00BF5A61">
              <w:rPr>
                <w:rStyle w:val="Other"/>
                <w:rFonts w:ascii="Arial" w:hAnsi="Arial" w:cs="Arial"/>
                <w:szCs w:val="20"/>
                <w:lang w:val="en-US"/>
              </w:rPr>
              <w:t>11</w:t>
            </w:r>
          </w:p>
        </w:tc>
        <w:tc>
          <w:tcPr>
            <w:tcW w:w="2242" w:type="pct"/>
            <w:shd w:val="clear" w:color="auto" w:fill="FFFFFF"/>
            <w:vAlign w:val="center"/>
          </w:tcPr>
          <w:p w14:paraId="0E766B10"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GDNN-GDTX Hương Khê</w:t>
            </w:r>
          </w:p>
        </w:tc>
        <w:tc>
          <w:tcPr>
            <w:tcW w:w="2269" w:type="pct"/>
            <w:shd w:val="clear" w:color="auto" w:fill="FFFFFF"/>
            <w:vAlign w:val="center"/>
          </w:tcPr>
          <w:p w14:paraId="6FF5F1E9" w14:textId="77777777" w:rsidR="005F274D" w:rsidRPr="00BF5A61" w:rsidRDefault="005F274D" w:rsidP="00506BE9">
            <w:pPr>
              <w:spacing w:before="120"/>
              <w:rPr>
                <w:rFonts w:cs="Arial"/>
                <w:szCs w:val="20"/>
              </w:rPr>
            </w:pPr>
            <w:r w:rsidRPr="00BF5A61">
              <w:rPr>
                <w:rStyle w:val="Other"/>
                <w:rFonts w:ascii="Arial" w:hAnsi="Arial" w:cs="Arial"/>
                <w:szCs w:val="20"/>
              </w:rPr>
              <w:t>UBND huyện Hương Khê</w:t>
            </w:r>
          </w:p>
        </w:tc>
      </w:tr>
      <w:tr w:rsidR="005F274D" w:rsidRPr="00BF5A61" w14:paraId="2F52DCDC" w14:textId="77777777">
        <w:tblPrEx>
          <w:tblCellMar>
            <w:top w:w="0" w:type="dxa"/>
            <w:left w:w="0" w:type="dxa"/>
            <w:bottom w:w="0" w:type="dxa"/>
            <w:right w:w="0" w:type="dxa"/>
          </w:tblCellMar>
        </w:tblPrEx>
        <w:trPr>
          <w:jc w:val="center"/>
        </w:trPr>
        <w:tc>
          <w:tcPr>
            <w:tcW w:w="489" w:type="pct"/>
            <w:shd w:val="clear" w:color="auto" w:fill="FFFFFF"/>
            <w:vAlign w:val="center"/>
          </w:tcPr>
          <w:p w14:paraId="617A8396" w14:textId="77777777" w:rsidR="005F274D" w:rsidRPr="00BF5A61" w:rsidRDefault="005F274D" w:rsidP="00506BE9">
            <w:pPr>
              <w:spacing w:before="120"/>
              <w:rPr>
                <w:rFonts w:cs="Arial"/>
                <w:szCs w:val="20"/>
              </w:rPr>
            </w:pPr>
            <w:r w:rsidRPr="00BF5A61">
              <w:rPr>
                <w:rStyle w:val="Other"/>
                <w:rFonts w:ascii="Arial" w:hAnsi="Arial" w:cs="Arial"/>
                <w:szCs w:val="20"/>
                <w:lang w:val="en-US"/>
              </w:rPr>
              <w:t>12</w:t>
            </w:r>
          </w:p>
        </w:tc>
        <w:tc>
          <w:tcPr>
            <w:tcW w:w="2242" w:type="pct"/>
            <w:shd w:val="clear" w:color="auto" w:fill="FFFFFF"/>
            <w:vAlign w:val="center"/>
          </w:tcPr>
          <w:p w14:paraId="3416FF0A"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Trung tâm GDNN-GDTX </w:t>
            </w:r>
            <w:r w:rsidR="00D83FDF" w:rsidRPr="00BF5A61">
              <w:rPr>
                <w:rStyle w:val="Other"/>
                <w:rFonts w:ascii="Arial" w:hAnsi="Arial" w:cs="Arial"/>
                <w:szCs w:val="20"/>
              </w:rPr>
              <w:t>Cẩm Xuyên</w:t>
            </w:r>
          </w:p>
        </w:tc>
        <w:tc>
          <w:tcPr>
            <w:tcW w:w="2269" w:type="pct"/>
            <w:shd w:val="clear" w:color="auto" w:fill="FFFFFF"/>
            <w:vAlign w:val="center"/>
          </w:tcPr>
          <w:p w14:paraId="7142EB89" w14:textId="77777777" w:rsidR="005F274D" w:rsidRPr="00BF5A61" w:rsidRDefault="005F274D" w:rsidP="00506BE9">
            <w:pPr>
              <w:spacing w:before="120"/>
              <w:rPr>
                <w:rFonts w:cs="Arial"/>
                <w:szCs w:val="20"/>
              </w:rPr>
            </w:pPr>
            <w:r w:rsidRPr="00BF5A61">
              <w:rPr>
                <w:rStyle w:val="Other"/>
                <w:rFonts w:ascii="Arial" w:hAnsi="Arial" w:cs="Arial"/>
                <w:szCs w:val="20"/>
              </w:rPr>
              <w:t xml:space="preserve">UBND huyện </w:t>
            </w:r>
            <w:r w:rsidR="00D83FDF" w:rsidRPr="00BF5A61">
              <w:rPr>
                <w:rStyle w:val="Other"/>
                <w:rFonts w:ascii="Arial" w:hAnsi="Arial" w:cs="Arial"/>
                <w:szCs w:val="20"/>
              </w:rPr>
              <w:t>Cẩm Xuyên</w:t>
            </w:r>
          </w:p>
        </w:tc>
      </w:tr>
    </w:tbl>
    <w:p w14:paraId="18EFA197" w14:textId="77777777" w:rsidR="003D67E6" w:rsidRPr="00BF5A61" w:rsidRDefault="003D67E6" w:rsidP="00506BE9">
      <w:pPr>
        <w:spacing w:before="120"/>
        <w:jc w:val="left"/>
        <w:rPr>
          <w:rFonts w:cs="Arial"/>
          <w:szCs w:val="20"/>
          <w:lang w:eastAsia="en-US"/>
        </w:rPr>
      </w:pPr>
    </w:p>
    <w:p w14:paraId="3C16E424" w14:textId="77777777" w:rsidR="005F274D" w:rsidRPr="00BF5A61" w:rsidRDefault="003B0692" w:rsidP="00506BE9">
      <w:pPr>
        <w:spacing w:before="120"/>
        <w:rPr>
          <w:rFonts w:cs="Arial"/>
          <w:b/>
          <w:i/>
          <w:sz w:val="24"/>
          <w:szCs w:val="20"/>
        </w:rPr>
      </w:pPr>
      <w:r w:rsidRPr="00BF5A61">
        <w:rPr>
          <w:rStyle w:val="Bodytext4"/>
          <w:rFonts w:ascii="Arial" w:hAnsi="Arial" w:cs="Arial"/>
          <w:b/>
          <w:bCs/>
          <w:i w:val="0"/>
          <w:sz w:val="24"/>
          <w:szCs w:val="20"/>
          <w:lang w:val="en-US"/>
        </w:rPr>
        <w:t>PHỤ LỤC X</w:t>
      </w:r>
    </w:p>
    <w:p w14:paraId="553AFB17" w14:textId="77777777" w:rsidR="00313CB8" w:rsidRPr="00BF5A61" w:rsidRDefault="003B0692" w:rsidP="00506BE9">
      <w:pPr>
        <w:spacing w:before="120"/>
        <w:rPr>
          <w:rFonts w:cs="Arial"/>
          <w:i/>
          <w:szCs w:val="20"/>
          <w:lang w:val="en-US" w:eastAsia="en-US"/>
        </w:rPr>
      </w:pPr>
      <w:r w:rsidRPr="00BF5A61">
        <w:rPr>
          <w:rStyle w:val="Bodytext4"/>
          <w:rFonts w:ascii="Arial" w:hAnsi="Arial" w:cs="Arial"/>
          <w:bCs/>
          <w:i w:val="0"/>
          <w:sz w:val="20"/>
          <w:szCs w:val="20"/>
          <w:lang w:val="en-US"/>
        </w:rPr>
        <w:t xml:space="preserve">PHƯƠNG ÁN PHÁT TRIỂN ĐÔ THỊ TỈNH HÀ TĨNH THỜI KỲ 2021 - 2030 </w:t>
      </w:r>
      <w:r w:rsidRPr="00BF5A61">
        <w:rPr>
          <w:rStyle w:val="Bodytext4"/>
          <w:rFonts w:ascii="Arial" w:hAnsi="Arial" w:cs="Arial"/>
          <w:bCs/>
          <w:i w:val="0"/>
          <w:sz w:val="20"/>
          <w:szCs w:val="20"/>
        </w:rPr>
        <w:br/>
      </w:r>
      <w:r w:rsidR="00313CB8" w:rsidRPr="00BF5A61">
        <w:rPr>
          <w:rFonts w:cs="Arial"/>
          <w:i/>
          <w:szCs w:val="20"/>
          <w:lang w:val="en-US" w:eastAsia="en-US"/>
        </w:rPr>
        <w:t>(Kèm theo Quyết định số 1363/QĐ-TTg ngày 08 tháng 11 năm 2022</w:t>
      </w:r>
      <w:r w:rsidRPr="00BF5A61">
        <w:rPr>
          <w:rFonts w:cs="Arial"/>
          <w:i/>
          <w:szCs w:val="20"/>
          <w:lang w:val="en-US" w:eastAsia="en-US"/>
        </w:rPr>
        <w:t xml:space="preserve"> Thủ tướng</w:t>
      </w:r>
      <w:r w:rsidR="00313CB8" w:rsidRPr="00BF5A61">
        <w:rPr>
          <w:rFonts w:cs="Arial"/>
          <w:i/>
          <w:szCs w:val="20"/>
          <w:lang w:val="en-US" w:eastAsia="en-US"/>
        </w:rPr>
        <w:t xml:space="preserve">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2"/>
        <w:gridCol w:w="3401"/>
        <w:gridCol w:w="1459"/>
        <w:gridCol w:w="1798"/>
        <w:gridCol w:w="1815"/>
      </w:tblGrid>
      <w:tr w:rsidR="005F274D" w:rsidRPr="00BF5A61" w14:paraId="193FC637" w14:textId="77777777">
        <w:tblPrEx>
          <w:tblCellMar>
            <w:top w:w="0" w:type="dxa"/>
            <w:left w:w="0" w:type="dxa"/>
            <w:bottom w:w="0" w:type="dxa"/>
            <w:right w:w="0" w:type="dxa"/>
          </w:tblCellMar>
        </w:tblPrEx>
        <w:tc>
          <w:tcPr>
            <w:tcW w:w="326" w:type="pct"/>
            <w:vMerge w:val="restart"/>
            <w:shd w:val="clear" w:color="auto" w:fill="FFFFFF"/>
            <w:vAlign w:val="center"/>
          </w:tcPr>
          <w:p w14:paraId="52BF7C2B" w14:textId="77777777" w:rsidR="005F274D" w:rsidRPr="00BF5A61" w:rsidRDefault="005F274D" w:rsidP="00506BE9">
            <w:pPr>
              <w:spacing w:before="120"/>
              <w:rPr>
                <w:rFonts w:cs="Arial"/>
                <w:szCs w:val="20"/>
              </w:rPr>
            </w:pPr>
            <w:r w:rsidRPr="00BF5A61">
              <w:rPr>
                <w:rStyle w:val="Other"/>
                <w:rFonts w:ascii="Arial" w:hAnsi="Arial" w:cs="Arial"/>
                <w:b/>
                <w:bCs/>
                <w:szCs w:val="20"/>
              </w:rPr>
              <w:t>TT</w:t>
            </w:r>
          </w:p>
        </w:tc>
        <w:tc>
          <w:tcPr>
            <w:tcW w:w="1876" w:type="pct"/>
            <w:vMerge w:val="restart"/>
            <w:shd w:val="clear" w:color="auto" w:fill="FFFFFF"/>
            <w:vAlign w:val="center"/>
          </w:tcPr>
          <w:p w14:paraId="170B5D28" w14:textId="77777777" w:rsidR="005F274D" w:rsidRPr="00BF5A61" w:rsidRDefault="005F274D" w:rsidP="00506BE9">
            <w:pPr>
              <w:spacing w:before="120"/>
              <w:rPr>
                <w:rFonts w:cs="Arial"/>
                <w:szCs w:val="20"/>
              </w:rPr>
            </w:pPr>
            <w:r w:rsidRPr="00BF5A61">
              <w:rPr>
                <w:rStyle w:val="Other"/>
                <w:rFonts w:ascii="Arial" w:hAnsi="Arial" w:cs="Arial"/>
                <w:b/>
                <w:bCs/>
                <w:szCs w:val="20"/>
              </w:rPr>
              <w:t>Tên đô thị</w:t>
            </w:r>
          </w:p>
        </w:tc>
        <w:tc>
          <w:tcPr>
            <w:tcW w:w="2798" w:type="pct"/>
            <w:gridSpan w:val="3"/>
            <w:shd w:val="clear" w:color="auto" w:fill="FFFFFF"/>
            <w:vAlign w:val="center"/>
          </w:tcPr>
          <w:p w14:paraId="2A0191B6" w14:textId="77777777" w:rsidR="005F274D" w:rsidRPr="00BF5A61" w:rsidRDefault="005F274D" w:rsidP="00506BE9">
            <w:pPr>
              <w:spacing w:before="120"/>
              <w:rPr>
                <w:rFonts w:cs="Arial"/>
                <w:szCs w:val="20"/>
              </w:rPr>
            </w:pPr>
            <w:r w:rsidRPr="00BF5A61">
              <w:rPr>
                <w:rStyle w:val="Other"/>
                <w:rFonts w:ascii="Arial" w:hAnsi="Arial" w:cs="Arial"/>
                <w:b/>
                <w:bCs/>
                <w:szCs w:val="20"/>
              </w:rPr>
              <w:t>Loại đô thị</w:t>
            </w:r>
          </w:p>
        </w:tc>
      </w:tr>
      <w:tr w:rsidR="005F274D" w:rsidRPr="00BF5A61" w14:paraId="6B956E23" w14:textId="77777777">
        <w:tblPrEx>
          <w:tblCellMar>
            <w:top w:w="0" w:type="dxa"/>
            <w:left w:w="0" w:type="dxa"/>
            <w:bottom w:w="0" w:type="dxa"/>
            <w:right w:w="0" w:type="dxa"/>
          </w:tblCellMar>
        </w:tblPrEx>
        <w:tc>
          <w:tcPr>
            <w:tcW w:w="326" w:type="pct"/>
            <w:vMerge/>
            <w:shd w:val="clear" w:color="auto" w:fill="FFFFFF"/>
            <w:vAlign w:val="center"/>
          </w:tcPr>
          <w:p w14:paraId="3EA3F051" w14:textId="77777777" w:rsidR="005F274D" w:rsidRPr="00BF5A61" w:rsidRDefault="005F274D" w:rsidP="00506BE9">
            <w:pPr>
              <w:spacing w:before="120"/>
              <w:rPr>
                <w:rFonts w:cs="Arial"/>
                <w:szCs w:val="20"/>
              </w:rPr>
            </w:pPr>
          </w:p>
        </w:tc>
        <w:tc>
          <w:tcPr>
            <w:tcW w:w="1876" w:type="pct"/>
            <w:vMerge/>
            <w:shd w:val="clear" w:color="auto" w:fill="FFFFFF"/>
            <w:vAlign w:val="center"/>
          </w:tcPr>
          <w:p w14:paraId="32472014" w14:textId="77777777" w:rsidR="005F274D" w:rsidRPr="00BF5A61" w:rsidRDefault="005F274D" w:rsidP="00506BE9">
            <w:pPr>
              <w:spacing w:before="120"/>
              <w:rPr>
                <w:rFonts w:cs="Arial"/>
                <w:szCs w:val="20"/>
              </w:rPr>
            </w:pPr>
          </w:p>
        </w:tc>
        <w:tc>
          <w:tcPr>
            <w:tcW w:w="805" w:type="pct"/>
            <w:shd w:val="clear" w:color="auto" w:fill="FFFFFF"/>
            <w:vAlign w:val="center"/>
          </w:tcPr>
          <w:p w14:paraId="6DA67222" w14:textId="77777777" w:rsidR="005F274D" w:rsidRPr="00BF5A61" w:rsidRDefault="005F274D" w:rsidP="00506BE9">
            <w:pPr>
              <w:spacing w:before="120"/>
              <w:rPr>
                <w:rFonts w:cs="Arial"/>
                <w:b/>
                <w:szCs w:val="20"/>
              </w:rPr>
            </w:pPr>
            <w:r w:rsidRPr="00BF5A61">
              <w:rPr>
                <w:rStyle w:val="Other"/>
                <w:rFonts w:ascii="Arial" w:hAnsi="Arial" w:cs="Arial"/>
                <w:b/>
                <w:szCs w:val="20"/>
              </w:rPr>
              <w:t>2020</w:t>
            </w:r>
          </w:p>
        </w:tc>
        <w:tc>
          <w:tcPr>
            <w:tcW w:w="992" w:type="pct"/>
            <w:shd w:val="clear" w:color="auto" w:fill="FFFFFF"/>
            <w:vAlign w:val="center"/>
          </w:tcPr>
          <w:p w14:paraId="25757E82" w14:textId="77777777" w:rsidR="005F274D" w:rsidRPr="00BF5A61" w:rsidRDefault="005F274D" w:rsidP="00506BE9">
            <w:pPr>
              <w:spacing w:before="120"/>
              <w:rPr>
                <w:rFonts w:cs="Arial"/>
                <w:b/>
                <w:szCs w:val="20"/>
              </w:rPr>
            </w:pPr>
            <w:r w:rsidRPr="00BF5A61">
              <w:rPr>
                <w:rStyle w:val="Other"/>
                <w:rFonts w:ascii="Arial" w:hAnsi="Arial" w:cs="Arial"/>
                <w:b/>
                <w:szCs w:val="20"/>
              </w:rPr>
              <w:t>Đến năm 2025</w:t>
            </w:r>
          </w:p>
        </w:tc>
        <w:tc>
          <w:tcPr>
            <w:tcW w:w="1001" w:type="pct"/>
            <w:shd w:val="clear" w:color="auto" w:fill="FFFFFF"/>
            <w:vAlign w:val="center"/>
          </w:tcPr>
          <w:p w14:paraId="27831A51" w14:textId="77777777" w:rsidR="005F274D" w:rsidRPr="00BF5A61" w:rsidRDefault="005F274D" w:rsidP="00506BE9">
            <w:pPr>
              <w:spacing w:before="120"/>
              <w:rPr>
                <w:rFonts w:cs="Arial"/>
                <w:b/>
                <w:szCs w:val="20"/>
              </w:rPr>
            </w:pPr>
            <w:r w:rsidRPr="00BF5A61">
              <w:rPr>
                <w:rStyle w:val="Other"/>
                <w:rFonts w:ascii="Arial" w:hAnsi="Arial" w:cs="Arial"/>
                <w:b/>
                <w:szCs w:val="20"/>
              </w:rPr>
              <w:t>Đến năm 2030</w:t>
            </w:r>
          </w:p>
        </w:tc>
      </w:tr>
      <w:tr w:rsidR="005F274D" w:rsidRPr="00BF5A61" w14:paraId="6A02333C" w14:textId="77777777">
        <w:tblPrEx>
          <w:tblCellMar>
            <w:top w:w="0" w:type="dxa"/>
            <w:left w:w="0" w:type="dxa"/>
            <w:bottom w:w="0" w:type="dxa"/>
            <w:right w:w="0" w:type="dxa"/>
          </w:tblCellMar>
        </w:tblPrEx>
        <w:tc>
          <w:tcPr>
            <w:tcW w:w="326" w:type="pct"/>
            <w:shd w:val="clear" w:color="auto" w:fill="FFFFFF"/>
            <w:vAlign w:val="center"/>
          </w:tcPr>
          <w:p w14:paraId="5EAF3750" w14:textId="77777777" w:rsidR="005F274D" w:rsidRPr="00BF5A61" w:rsidRDefault="005F274D" w:rsidP="00506BE9">
            <w:pPr>
              <w:spacing w:before="120"/>
              <w:rPr>
                <w:rFonts w:cs="Arial"/>
                <w:szCs w:val="20"/>
              </w:rPr>
            </w:pPr>
            <w:r w:rsidRPr="00BF5A61">
              <w:rPr>
                <w:rStyle w:val="Other"/>
                <w:rFonts w:ascii="Arial" w:hAnsi="Arial" w:cs="Arial"/>
                <w:b/>
                <w:bCs/>
                <w:szCs w:val="20"/>
              </w:rPr>
              <w:t>I</w:t>
            </w:r>
          </w:p>
        </w:tc>
        <w:tc>
          <w:tcPr>
            <w:tcW w:w="1876" w:type="pct"/>
            <w:shd w:val="clear" w:color="auto" w:fill="FFFFFF"/>
            <w:vAlign w:val="center"/>
          </w:tcPr>
          <w:p w14:paraId="02E9E8FC" w14:textId="77777777" w:rsidR="005F274D" w:rsidRPr="00BF5A61" w:rsidRDefault="005F274D" w:rsidP="00506BE9">
            <w:pPr>
              <w:spacing w:before="120"/>
              <w:rPr>
                <w:rFonts w:cs="Arial"/>
                <w:szCs w:val="20"/>
              </w:rPr>
            </w:pPr>
            <w:r w:rsidRPr="00BF5A61">
              <w:rPr>
                <w:rStyle w:val="Other"/>
                <w:rFonts w:ascii="Arial" w:hAnsi="Arial" w:cs="Arial"/>
                <w:b/>
                <w:bCs/>
                <w:szCs w:val="20"/>
              </w:rPr>
              <w:t>Các đô thị hiện hữu</w:t>
            </w:r>
          </w:p>
        </w:tc>
        <w:tc>
          <w:tcPr>
            <w:tcW w:w="805" w:type="pct"/>
            <w:shd w:val="clear" w:color="auto" w:fill="FFFFFF"/>
            <w:vAlign w:val="center"/>
          </w:tcPr>
          <w:p w14:paraId="629BB4C1"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0A724C93"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5DF06291" w14:textId="77777777" w:rsidR="005F274D" w:rsidRPr="00BF5A61" w:rsidRDefault="005F274D" w:rsidP="00506BE9">
            <w:pPr>
              <w:spacing w:before="120"/>
              <w:rPr>
                <w:rFonts w:cs="Arial"/>
                <w:szCs w:val="20"/>
                <w:lang w:eastAsia="en-US"/>
              </w:rPr>
            </w:pPr>
          </w:p>
        </w:tc>
      </w:tr>
      <w:tr w:rsidR="005F274D" w:rsidRPr="00BF5A61" w14:paraId="7089DC9B" w14:textId="77777777">
        <w:tblPrEx>
          <w:tblCellMar>
            <w:top w:w="0" w:type="dxa"/>
            <w:left w:w="0" w:type="dxa"/>
            <w:bottom w:w="0" w:type="dxa"/>
            <w:right w:w="0" w:type="dxa"/>
          </w:tblCellMar>
        </w:tblPrEx>
        <w:tc>
          <w:tcPr>
            <w:tcW w:w="326" w:type="pct"/>
            <w:shd w:val="clear" w:color="auto" w:fill="FFFFFF"/>
            <w:vAlign w:val="center"/>
          </w:tcPr>
          <w:p w14:paraId="7174677A" w14:textId="77777777" w:rsidR="005F274D" w:rsidRPr="00BF5A61" w:rsidRDefault="005F274D" w:rsidP="00506BE9">
            <w:pPr>
              <w:spacing w:before="120"/>
              <w:rPr>
                <w:rFonts w:cs="Arial"/>
                <w:szCs w:val="20"/>
              </w:rPr>
            </w:pPr>
            <w:r w:rsidRPr="00BF5A61">
              <w:rPr>
                <w:rStyle w:val="Other"/>
                <w:rFonts w:ascii="Arial" w:hAnsi="Arial" w:cs="Arial"/>
                <w:szCs w:val="20"/>
              </w:rPr>
              <w:t>1</w:t>
            </w:r>
          </w:p>
        </w:tc>
        <w:tc>
          <w:tcPr>
            <w:tcW w:w="1876" w:type="pct"/>
            <w:shd w:val="clear" w:color="auto" w:fill="FFFFFF"/>
            <w:vAlign w:val="center"/>
          </w:tcPr>
          <w:p w14:paraId="19B295A1" w14:textId="77777777" w:rsidR="005F274D" w:rsidRPr="00BF5A61" w:rsidRDefault="005F274D" w:rsidP="00506BE9">
            <w:pPr>
              <w:spacing w:before="120"/>
              <w:jc w:val="left"/>
              <w:rPr>
                <w:rFonts w:cs="Arial"/>
                <w:szCs w:val="20"/>
              </w:rPr>
            </w:pPr>
            <w:r w:rsidRPr="00BF5A61">
              <w:rPr>
                <w:rStyle w:val="Other"/>
                <w:rFonts w:ascii="Arial" w:hAnsi="Arial" w:cs="Arial"/>
                <w:szCs w:val="20"/>
              </w:rPr>
              <w:t>Thành phố Hà Tĩnh</w:t>
            </w:r>
          </w:p>
        </w:tc>
        <w:tc>
          <w:tcPr>
            <w:tcW w:w="805" w:type="pct"/>
            <w:shd w:val="clear" w:color="auto" w:fill="FFFFFF"/>
            <w:vAlign w:val="center"/>
          </w:tcPr>
          <w:p w14:paraId="732300F3" w14:textId="77777777" w:rsidR="005F274D" w:rsidRPr="00BF5A61" w:rsidRDefault="00313CB8" w:rsidP="00506BE9">
            <w:pPr>
              <w:spacing w:before="120"/>
              <w:rPr>
                <w:rFonts w:cs="Arial"/>
                <w:szCs w:val="20"/>
                <w:lang w:val="en-US"/>
              </w:rPr>
            </w:pPr>
            <w:r w:rsidRPr="00BF5A61">
              <w:rPr>
                <w:rStyle w:val="Other"/>
                <w:rFonts w:ascii="Arial" w:hAnsi="Arial" w:cs="Arial"/>
                <w:szCs w:val="20"/>
              </w:rPr>
              <w:t>II</w:t>
            </w:r>
          </w:p>
        </w:tc>
        <w:tc>
          <w:tcPr>
            <w:tcW w:w="992" w:type="pct"/>
            <w:shd w:val="clear" w:color="auto" w:fill="FFFFFF"/>
            <w:vAlign w:val="center"/>
          </w:tcPr>
          <w:p w14:paraId="20E864B6" w14:textId="77777777" w:rsidR="005F274D" w:rsidRPr="00BF5A61" w:rsidRDefault="005F274D" w:rsidP="00506BE9">
            <w:pPr>
              <w:spacing w:before="120"/>
              <w:rPr>
                <w:rFonts w:cs="Arial"/>
                <w:szCs w:val="20"/>
              </w:rPr>
            </w:pPr>
            <w:r w:rsidRPr="00BF5A61">
              <w:rPr>
                <w:rStyle w:val="Other"/>
                <w:rFonts w:ascii="Arial" w:hAnsi="Arial" w:cs="Arial"/>
                <w:szCs w:val="20"/>
              </w:rPr>
              <w:t>II</w:t>
            </w:r>
          </w:p>
        </w:tc>
        <w:tc>
          <w:tcPr>
            <w:tcW w:w="1001" w:type="pct"/>
            <w:shd w:val="clear" w:color="auto" w:fill="FFFFFF"/>
            <w:vAlign w:val="center"/>
          </w:tcPr>
          <w:p w14:paraId="0E6C6C77" w14:textId="77777777" w:rsidR="005F274D" w:rsidRPr="00BF5A61" w:rsidRDefault="005F274D" w:rsidP="00506BE9">
            <w:pPr>
              <w:spacing w:before="120"/>
              <w:rPr>
                <w:rFonts w:cs="Arial"/>
                <w:szCs w:val="20"/>
              </w:rPr>
            </w:pPr>
            <w:r w:rsidRPr="00BF5A61">
              <w:rPr>
                <w:rStyle w:val="Other"/>
                <w:rFonts w:ascii="Arial" w:hAnsi="Arial" w:cs="Arial"/>
                <w:szCs w:val="20"/>
              </w:rPr>
              <w:t>II</w:t>
            </w:r>
          </w:p>
        </w:tc>
      </w:tr>
      <w:tr w:rsidR="005F274D" w:rsidRPr="00BF5A61" w14:paraId="6FEBE6C3" w14:textId="77777777">
        <w:tblPrEx>
          <w:tblCellMar>
            <w:top w:w="0" w:type="dxa"/>
            <w:left w:w="0" w:type="dxa"/>
            <w:bottom w:w="0" w:type="dxa"/>
            <w:right w:w="0" w:type="dxa"/>
          </w:tblCellMar>
        </w:tblPrEx>
        <w:tc>
          <w:tcPr>
            <w:tcW w:w="326" w:type="pct"/>
            <w:shd w:val="clear" w:color="auto" w:fill="FFFFFF"/>
            <w:vAlign w:val="center"/>
          </w:tcPr>
          <w:p w14:paraId="73E11C2B" w14:textId="77777777" w:rsidR="005F274D" w:rsidRPr="00BF5A61" w:rsidRDefault="005F274D" w:rsidP="00506BE9">
            <w:pPr>
              <w:spacing w:before="120"/>
              <w:rPr>
                <w:rFonts w:cs="Arial"/>
                <w:szCs w:val="20"/>
              </w:rPr>
            </w:pPr>
            <w:r w:rsidRPr="00BF5A61">
              <w:rPr>
                <w:rStyle w:val="Other"/>
                <w:rFonts w:ascii="Arial" w:hAnsi="Arial" w:cs="Arial"/>
                <w:szCs w:val="20"/>
              </w:rPr>
              <w:t>2</w:t>
            </w:r>
          </w:p>
        </w:tc>
        <w:tc>
          <w:tcPr>
            <w:tcW w:w="1876" w:type="pct"/>
            <w:shd w:val="clear" w:color="auto" w:fill="FFFFFF"/>
            <w:vAlign w:val="center"/>
          </w:tcPr>
          <w:p w14:paraId="1E029330"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xã Hồng Lĩnh</w:t>
            </w:r>
          </w:p>
        </w:tc>
        <w:tc>
          <w:tcPr>
            <w:tcW w:w="805" w:type="pct"/>
            <w:shd w:val="clear" w:color="auto" w:fill="FFFFFF"/>
            <w:vAlign w:val="center"/>
          </w:tcPr>
          <w:p w14:paraId="63D54BC3"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992" w:type="pct"/>
            <w:shd w:val="clear" w:color="auto" w:fill="FFFFFF"/>
            <w:vAlign w:val="center"/>
          </w:tcPr>
          <w:p w14:paraId="08C861F1" w14:textId="77777777" w:rsidR="005F274D" w:rsidRPr="00BF5A61" w:rsidRDefault="005F274D" w:rsidP="00506BE9">
            <w:pPr>
              <w:spacing w:before="120"/>
              <w:rPr>
                <w:rFonts w:cs="Arial"/>
                <w:szCs w:val="20"/>
              </w:rPr>
            </w:pPr>
            <w:r w:rsidRPr="00BF5A61">
              <w:rPr>
                <w:rStyle w:val="Other"/>
                <w:rFonts w:ascii="Arial" w:hAnsi="Arial" w:cs="Arial"/>
                <w:szCs w:val="20"/>
              </w:rPr>
              <w:t>III</w:t>
            </w:r>
          </w:p>
        </w:tc>
        <w:tc>
          <w:tcPr>
            <w:tcW w:w="1001" w:type="pct"/>
            <w:shd w:val="clear" w:color="auto" w:fill="FFFFFF"/>
            <w:vAlign w:val="center"/>
          </w:tcPr>
          <w:p w14:paraId="0A6215D3" w14:textId="77777777" w:rsidR="005F274D" w:rsidRPr="00BF5A61" w:rsidRDefault="005F274D" w:rsidP="00506BE9">
            <w:pPr>
              <w:spacing w:before="120"/>
              <w:rPr>
                <w:rFonts w:cs="Arial"/>
                <w:szCs w:val="20"/>
              </w:rPr>
            </w:pPr>
            <w:r w:rsidRPr="00BF5A61">
              <w:rPr>
                <w:rStyle w:val="Other"/>
                <w:rFonts w:ascii="Arial" w:hAnsi="Arial" w:cs="Arial"/>
                <w:szCs w:val="20"/>
              </w:rPr>
              <w:t>III</w:t>
            </w:r>
          </w:p>
        </w:tc>
      </w:tr>
      <w:tr w:rsidR="005F274D" w:rsidRPr="00BF5A61" w14:paraId="1DCE945B" w14:textId="77777777">
        <w:tblPrEx>
          <w:tblCellMar>
            <w:top w:w="0" w:type="dxa"/>
            <w:left w:w="0" w:type="dxa"/>
            <w:bottom w:w="0" w:type="dxa"/>
            <w:right w:w="0" w:type="dxa"/>
          </w:tblCellMar>
        </w:tblPrEx>
        <w:tc>
          <w:tcPr>
            <w:tcW w:w="326" w:type="pct"/>
            <w:shd w:val="clear" w:color="auto" w:fill="FFFFFF"/>
            <w:vAlign w:val="center"/>
          </w:tcPr>
          <w:p w14:paraId="4800C000" w14:textId="77777777" w:rsidR="005F274D" w:rsidRPr="00BF5A61" w:rsidRDefault="005F274D" w:rsidP="00506BE9">
            <w:pPr>
              <w:spacing w:before="120"/>
              <w:rPr>
                <w:rFonts w:cs="Arial"/>
                <w:szCs w:val="20"/>
              </w:rPr>
            </w:pPr>
            <w:r w:rsidRPr="00BF5A61">
              <w:rPr>
                <w:rStyle w:val="Other"/>
                <w:rFonts w:ascii="Arial" w:hAnsi="Arial" w:cs="Arial"/>
                <w:szCs w:val="20"/>
              </w:rPr>
              <w:t>3</w:t>
            </w:r>
          </w:p>
        </w:tc>
        <w:tc>
          <w:tcPr>
            <w:tcW w:w="1876" w:type="pct"/>
            <w:shd w:val="clear" w:color="auto" w:fill="FFFFFF"/>
            <w:vAlign w:val="center"/>
          </w:tcPr>
          <w:p w14:paraId="5FD28EE6"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Thị xã Kỳ Anh </w:t>
            </w:r>
            <w:r w:rsidRPr="00BF5A61">
              <w:rPr>
                <w:rStyle w:val="Other"/>
                <w:rFonts w:ascii="Arial" w:hAnsi="Arial" w:cs="Arial"/>
                <w:i/>
                <w:iCs/>
                <w:szCs w:val="20"/>
              </w:rPr>
              <w:t>(dự kiến trở thành thành phố vào năm 2025)</w:t>
            </w:r>
          </w:p>
        </w:tc>
        <w:tc>
          <w:tcPr>
            <w:tcW w:w="805" w:type="pct"/>
            <w:shd w:val="clear" w:color="auto" w:fill="FFFFFF"/>
            <w:vAlign w:val="center"/>
          </w:tcPr>
          <w:p w14:paraId="2BC0F1A9" w14:textId="77777777" w:rsidR="005F274D" w:rsidRPr="00BF5A61" w:rsidRDefault="005F274D" w:rsidP="00506BE9">
            <w:pPr>
              <w:spacing w:before="120"/>
              <w:rPr>
                <w:rFonts w:cs="Arial"/>
                <w:szCs w:val="20"/>
              </w:rPr>
            </w:pPr>
            <w:r w:rsidRPr="00BF5A61">
              <w:rPr>
                <w:rStyle w:val="Other"/>
                <w:rFonts w:ascii="Arial" w:hAnsi="Arial" w:cs="Arial"/>
                <w:szCs w:val="20"/>
              </w:rPr>
              <w:t>III</w:t>
            </w:r>
          </w:p>
        </w:tc>
        <w:tc>
          <w:tcPr>
            <w:tcW w:w="992" w:type="pct"/>
            <w:shd w:val="clear" w:color="auto" w:fill="FFFFFF"/>
            <w:vAlign w:val="center"/>
          </w:tcPr>
          <w:p w14:paraId="2403ADA6" w14:textId="77777777" w:rsidR="005F274D" w:rsidRPr="00BF5A61" w:rsidRDefault="005F274D" w:rsidP="00506BE9">
            <w:pPr>
              <w:spacing w:before="120"/>
              <w:rPr>
                <w:rFonts w:cs="Arial"/>
                <w:szCs w:val="20"/>
              </w:rPr>
            </w:pPr>
            <w:r w:rsidRPr="00BF5A61">
              <w:rPr>
                <w:rStyle w:val="Other"/>
                <w:rFonts w:ascii="Arial" w:hAnsi="Arial" w:cs="Arial"/>
                <w:szCs w:val="20"/>
              </w:rPr>
              <w:t>II</w:t>
            </w:r>
          </w:p>
        </w:tc>
        <w:tc>
          <w:tcPr>
            <w:tcW w:w="1001" w:type="pct"/>
            <w:shd w:val="clear" w:color="auto" w:fill="FFFFFF"/>
            <w:vAlign w:val="center"/>
          </w:tcPr>
          <w:p w14:paraId="3C297732" w14:textId="77777777" w:rsidR="005F274D" w:rsidRPr="00BF5A61" w:rsidRDefault="005F274D" w:rsidP="00506BE9">
            <w:pPr>
              <w:spacing w:before="120"/>
              <w:rPr>
                <w:rFonts w:cs="Arial"/>
                <w:szCs w:val="20"/>
              </w:rPr>
            </w:pPr>
            <w:r w:rsidRPr="00BF5A61">
              <w:rPr>
                <w:rStyle w:val="Other"/>
                <w:rFonts w:ascii="Arial" w:hAnsi="Arial" w:cs="Arial"/>
                <w:szCs w:val="20"/>
              </w:rPr>
              <w:t>II</w:t>
            </w:r>
          </w:p>
        </w:tc>
      </w:tr>
      <w:tr w:rsidR="005F274D" w:rsidRPr="00BF5A61" w14:paraId="3F6AB620" w14:textId="77777777">
        <w:tblPrEx>
          <w:tblCellMar>
            <w:top w:w="0" w:type="dxa"/>
            <w:left w:w="0" w:type="dxa"/>
            <w:bottom w:w="0" w:type="dxa"/>
            <w:right w:w="0" w:type="dxa"/>
          </w:tblCellMar>
        </w:tblPrEx>
        <w:tc>
          <w:tcPr>
            <w:tcW w:w="326" w:type="pct"/>
            <w:shd w:val="clear" w:color="auto" w:fill="FFFFFF"/>
            <w:vAlign w:val="center"/>
          </w:tcPr>
          <w:p w14:paraId="191E1CB6" w14:textId="77777777" w:rsidR="005F274D" w:rsidRPr="00BF5A61" w:rsidRDefault="005F274D" w:rsidP="00506BE9">
            <w:pPr>
              <w:spacing w:before="120"/>
              <w:rPr>
                <w:rFonts w:cs="Arial"/>
                <w:szCs w:val="20"/>
              </w:rPr>
            </w:pPr>
            <w:r w:rsidRPr="00BF5A61">
              <w:rPr>
                <w:rStyle w:val="Other"/>
                <w:rFonts w:ascii="Arial" w:hAnsi="Arial" w:cs="Arial"/>
                <w:szCs w:val="20"/>
              </w:rPr>
              <w:t>4</w:t>
            </w:r>
          </w:p>
        </w:tc>
        <w:tc>
          <w:tcPr>
            <w:tcW w:w="1876" w:type="pct"/>
            <w:shd w:val="clear" w:color="auto" w:fill="FFFFFF"/>
            <w:vAlign w:val="center"/>
          </w:tcPr>
          <w:p w14:paraId="334027B1"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Nghèn</w:t>
            </w:r>
          </w:p>
        </w:tc>
        <w:tc>
          <w:tcPr>
            <w:tcW w:w="805" w:type="pct"/>
            <w:shd w:val="clear" w:color="auto" w:fill="FFFFFF"/>
            <w:vAlign w:val="center"/>
          </w:tcPr>
          <w:p w14:paraId="3F3F8645"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030EDE29"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6C6D7D3E"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4A6B4064" w14:textId="77777777">
        <w:tblPrEx>
          <w:tblCellMar>
            <w:top w:w="0" w:type="dxa"/>
            <w:left w:w="0" w:type="dxa"/>
            <w:bottom w:w="0" w:type="dxa"/>
            <w:right w:w="0" w:type="dxa"/>
          </w:tblCellMar>
        </w:tblPrEx>
        <w:tc>
          <w:tcPr>
            <w:tcW w:w="326" w:type="pct"/>
            <w:shd w:val="clear" w:color="auto" w:fill="FFFFFF"/>
            <w:vAlign w:val="center"/>
          </w:tcPr>
          <w:p w14:paraId="7BD9CB1A" w14:textId="77777777" w:rsidR="005F274D" w:rsidRPr="00BF5A61" w:rsidRDefault="005F274D" w:rsidP="00506BE9">
            <w:pPr>
              <w:spacing w:before="120"/>
              <w:rPr>
                <w:rFonts w:cs="Arial"/>
                <w:szCs w:val="20"/>
              </w:rPr>
            </w:pPr>
            <w:r w:rsidRPr="00BF5A61">
              <w:rPr>
                <w:rStyle w:val="Other"/>
                <w:rFonts w:ascii="Arial" w:hAnsi="Arial" w:cs="Arial"/>
                <w:szCs w:val="20"/>
              </w:rPr>
              <w:t>5</w:t>
            </w:r>
          </w:p>
        </w:tc>
        <w:tc>
          <w:tcPr>
            <w:tcW w:w="1876" w:type="pct"/>
            <w:shd w:val="clear" w:color="auto" w:fill="FFFFFF"/>
            <w:vAlign w:val="center"/>
          </w:tcPr>
          <w:p w14:paraId="6D51B0B5"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Hương Khê</w:t>
            </w:r>
          </w:p>
        </w:tc>
        <w:tc>
          <w:tcPr>
            <w:tcW w:w="805" w:type="pct"/>
            <w:shd w:val="clear" w:color="auto" w:fill="FFFFFF"/>
            <w:vAlign w:val="center"/>
          </w:tcPr>
          <w:p w14:paraId="71F51127"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619FF9AE"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513A736F"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17FA3B79" w14:textId="77777777">
        <w:tblPrEx>
          <w:tblCellMar>
            <w:top w:w="0" w:type="dxa"/>
            <w:left w:w="0" w:type="dxa"/>
            <w:bottom w:w="0" w:type="dxa"/>
            <w:right w:w="0" w:type="dxa"/>
          </w:tblCellMar>
        </w:tblPrEx>
        <w:tc>
          <w:tcPr>
            <w:tcW w:w="326" w:type="pct"/>
            <w:shd w:val="clear" w:color="auto" w:fill="FFFFFF"/>
            <w:vAlign w:val="center"/>
          </w:tcPr>
          <w:p w14:paraId="0F9218B8" w14:textId="77777777" w:rsidR="005F274D" w:rsidRPr="00BF5A61" w:rsidRDefault="005F274D" w:rsidP="00506BE9">
            <w:pPr>
              <w:spacing w:before="120"/>
              <w:rPr>
                <w:rFonts w:cs="Arial"/>
                <w:szCs w:val="20"/>
              </w:rPr>
            </w:pPr>
            <w:r w:rsidRPr="00BF5A61">
              <w:rPr>
                <w:rStyle w:val="Other"/>
                <w:rFonts w:ascii="Arial" w:hAnsi="Arial" w:cs="Arial"/>
                <w:szCs w:val="20"/>
              </w:rPr>
              <w:t>6</w:t>
            </w:r>
          </w:p>
        </w:tc>
        <w:tc>
          <w:tcPr>
            <w:tcW w:w="1876" w:type="pct"/>
            <w:shd w:val="clear" w:color="auto" w:fill="FFFFFF"/>
            <w:vAlign w:val="center"/>
          </w:tcPr>
          <w:p w14:paraId="72CAFCE5"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Phố Châu</w:t>
            </w:r>
          </w:p>
        </w:tc>
        <w:tc>
          <w:tcPr>
            <w:tcW w:w="805" w:type="pct"/>
            <w:shd w:val="clear" w:color="auto" w:fill="FFFFFF"/>
            <w:vAlign w:val="center"/>
          </w:tcPr>
          <w:p w14:paraId="7054C3EA"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7EECE968"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61C32F4B"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38FB786E" w14:textId="77777777">
        <w:tblPrEx>
          <w:tblCellMar>
            <w:top w:w="0" w:type="dxa"/>
            <w:left w:w="0" w:type="dxa"/>
            <w:bottom w:w="0" w:type="dxa"/>
            <w:right w:w="0" w:type="dxa"/>
          </w:tblCellMar>
        </w:tblPrEx>
        <w:tc>
          <w:tcPr>
            <w:tcW w:w="326" w:type="pct"/>
            <w:shd w:val="clear" w:color="auto" w:fill="FFFFFF"/>
            <w:vAlign w:val="center"/>
          </w:tcPr>
          <w:p w14:paraId="75C841A8" w14:textId="77777777" w:rsidR="005F274D" w:rsidRPr="00BF5A61" w:rsidRDefault="005F274D" w:rsidP="00506BE9">
            <w:pPr>
              <w:spacing w:before="120"/>
              <w:rPr>
                <w:rFonts w:cs="Arial"/>
                <w:szCs w:val="20"/>
              </w:rPr>
            </w:pPr>
            <w:r w:rsidRPr="00BF5A61">
              <w:rPr>
                <w:rStyle w:val="Other"/>
                <w:rFonts w:ascii="Arial" w:hAnsi="Arial" w:cs="Arial"/>
                <w:szCs w:val="20"/>
              </w:rPr>
              <w:t>7</w:t>
            </w:r>
          </w:p>
        </w:tc>
        <w:tc>
          <w:tcPr>
            <w:tcW w:w="1876" w:type="pct"/>
            <w:shd w:val="clear" w:color="auto" w:fill="FFFFFF"/>
            <w:vAlign w:val="center"/>
          </w:tcPr>
          <w:p w14:paraId="1E8BCCC9"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Tây Sơn</w:t>
            </w:r>
          </w:p>
        </w:tc>
        <w:tc>
          <w:tcPr>
            <w:tcW w:w="805" w:type="pct"/>
            <w:shd w:val="clear" w:color="auto" w:fill="FFFFFF"/>
            <w:vAlign w:val="center"/>
          </w:tcPr>
          <w:p w14:paraId="743BED25"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3A059223"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02C41F90"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58201669" w14:textId="77777777">
        <w:tblPrEx>
          <w:tblCellMar>
            <w:top w:w="0" w:type="dxa"/>
            <w:left w:w="0" w:type="dxa"/>
            <w:bottom w:w="0" w:type="dxa"/>
            <w:right w:w="0" w:type="dxa"/>
          </w:tblCellMar>
        </w:tblPrEx>
        <w:tc>
          <w:tcPr>
            <w:tcW w:w="326" w:type="pct"/>
            <w:shd w:val="clear" w:color="auto" w:fill="FFFFFF"/>
            <w:vAlign w:val="center"/>
          </w:tcPr>
          <w:p w14:paraId="2247F8BE" w14:textId="77777777" w:rsidR="005F274D" w:rsidRPr="00BF5A61" w:rsidRDefault="005F274D" w:rsidP="00506BE9">
            <w:pPr>
              <w:spacing w:before="120"/>
              <w:rPr>
                <w:rFonts w:cs="Arial"/>
                <w:szCs w:val="20"/>
              </w:rPr>
            </w:pPr>
            <w:r w:rsidRPr="00BF5A61">
              <w:rPr>
                <w:rStyle w:val="Other"/>
                <w:rFonts w:ascii="Arial" w:hAnsi="Arial" w:cs="Arial"/>
                <w:szCs w:val="20"/>
              </w:rPr>
              <w:t>8</w:t>
            </w:r>
          </w:p>
        </w:tc>
        <w:tc>
          <w:tcPr>
            <w:tcW w:w="1876" w:type="pct"/>
            <w:shd w:val="clear" w:color="auto" w:fill="FFFFFF"/>
            <w:vAlign w:val="center"/>
          </w:tcPr>
          <w:p w14:paraId="3E1E6744" w14:textId="77777777" w:rsidR="005F274D" w:rsidRPr="00BF5A61" w:rsidRDefault="00313CB8" w:rsidP="00506BE9">
            <w:pPr>
              <w:spacing w:before="120"/>
              <w:jc w:val="left"/>
              <w:rPr>
                <w:rFonts w:cs="Arial"/>
                <w:szCs w:val="20"/>
              </w:rPr>
            </w:pPr>
            <w:r w:rsidRPr="00BF5A61">
              <w:rPr>
                <w:rStyle w:val="Other"/>
                <w:rFonts w:ascii="Arial" w:hAnsi="Arial" w:cs="Arial"/>
                <w:szCs w:val="20"/>
              </w:rPr>
              <w:t>Thị trấn Thiên C</w:t>
            </w:r>
            <w:r w:rsidR="005F274D" w:rsidRPr="00BF5A61">
              <w:rPr>
                <w:rStyle w:val="Other"/>
                <w:rFonts w:ascii="Arial" w:hAnsi="Arial" w:cs="Arial"/>
                <w:szCs w:val="20"/>
              </w:rPr>
              <w:t>ầm</w:t>
            </w:r>
          </w:p>
        </w:tc>
        <w:tc>
          <w:tcPr>
            <w:tcW w:w="805" w:type="pct"/>
            <w:shd w:val="clear" w:color="auto" w:fill="FFFFFF"/>
            <w:vAlign w:val="center"/>
          </w:tcPr>
          <w:p w14:paraId="2F6C782A"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6F4AC2A4"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2219F030"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4CDD7256" w14:textId="77777777">
        <w:tblPrEx>
          <w:tblCellMar>
            <w:top w:w="0" w:type="dxa"/>
            <w:left w:w="0" w:type="dxa"/>
            <w:bottom w:w="0" w:type="dxa"/>
            <w:right w:w="0" w:type="dxa"/>
          </w:tblCellMar>
        </w:tblPrEx>
        <w:tc>
          <w:tcPr>
            <w:tcW w:w="326" w:type="pct"/>
            <w:shd w:val="clear" w:color="auto" w:fill="FFFFFF"/>
            <w:vAlign w:val="center"/>
          </w:tcPr>
          <w:p w14:paraId="6208A417" w14:textId="77777777" w:rsidR="005F274D" w:rsidRPr="00BF5A61" w:rsidRDefault="005F274D" w:rsidP="00506BE9">
            <w:pPr>
              <w:spacing w:before="120"/>
              <w:rPr>
                <w:rFonts w:cs="Arial"/>
                <w:szCs w:val="20"/>
              </w:rPr>
            </w:pPr>
            <w:r w:rsidRPr="00BF5A61">
              <w:rPr>
                <w:rStyle w:val="Other"/>
                <w:rFonts w:ascii="Arial" w:hAnsi="Arial" w:cs="Arial"/>
                <w:szCs w:val="20"/>
              </w:rPr>
              <w:t>9</w:t>
            </w:r>
          </w:p>
        </w:tc>
        <w:tc>
          <w:tcPr>
            <w:tcW w:w="1876" w:type="pct"/>
            <w:shd w:val="clear" w:color="auto" w:fill="FFFFFF"/>
            <w:vAlign w:val="center"/>
          </w:tcPr>
          <w:p w14:paraId="008C006B"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Thị trấn </w:t>
            </w:r>
            <w:r w:rsidR="00D83FDF" w:rsidRPr="00BF5A61">
              <w:rPr>
                <w:rStyle w:val="Other"/>
                <w:rFonts w:ascii="Arial" w:hAnsi="Arial" w:cs="Arial"/>
                <w:szCs w:val="20"/>
              </w:rPr>
              <w:t>Cẩm Xuyên</w:t>
            </w:r>
          </w:p>
        </w:tc>
        <w:tc>
          <w:tcPr>
            <w:tcW w:w="805" w:type="pct"/>
            <w:shd w:val="clear" w:color="auto" w:fill="FFFFFF"/>
            <w:vAlign w:val="center"/>
          </w:tcPr>
          <w:p w14:paraId="15F8B83B"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01C05B1F"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4B746F44"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00168083" w14:textId="77777777">
        <w:tblPrEx>
          <w:tblCellMar>
            <w:top w:w="0" w:type="dxa"/>
            <w:left w:w="0" w:type="dxa"/>
            <w:bottom w:w="0" w:type="dxa"/>
            <w:right w:w="0" w:type="dxa"/>
          </w:tblCellMar>
        </w:tblPrEx>
        <w:tc>
          <w:tcPr>
            <w:tcW w:w="326" w:type="pct"/>
            <w:shd w:val="clear" w:color="auto" w:fill="FFFFFF"/>
            <w:vAlign w:val="center"/>
          </w:tcPr>
          <w:p w14:paraId="6678323E" w14:textId="77777777" w:rsidR="005F274D" w:rsidRPr="00BF5A61" w:rsidRDefault="005F274D" w:rsidP="00506BE9">
            <w:pPr>
              <w:spacing w:before="120"/>
              <w:rPr>
                <w:rFonts w:cs="Arial"/>
                <w:szCs w:val="20"/>
              </w:rPr>
            </w:pPr>
            <w:r w:rsidRPr="00BF5A61">
              <w:rPr>
                <w:rStyle w:val="Other"/>
                <w:rFonts w:ascii="Arial" w:hAnsi="Arial" w:cs="Arial"/>
                <w:szCs w:val="20"/>
              </w:rPr>
              <w:t>10</w:t>
            </w:r>
          </w:p>
        </w:tc>
        <w:tc>
          <w:tcPr>
            <w:tcW w:w="1876" w:type="pct"/>
            <w:shd w:val="clear" w:color="auto" w:fill="FFFFFF"/>
            <w:vAlign w:val="center"/>
          </w:tcPr>
          <w:p w14:paraId="2C2C6F08"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Đức Thọ</w:t>
            </w:r>
          </w:p>
        </w:tc>
        <w:tc>
          <w:tcPr>
            <w:tcW w:w="805" w:type="pct"/>
            <w:shd w:val="clear" w:color="auto" w:fill="FFFFFF"/>
            <w:vAlign w:val="center"/>
          </w:tcPr>
          <w:p w14:paraId="3FAC5F12"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52C81539"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60E303D2" w14:textId="77777777" w:rsidR="005F274D" w:rsidRPr="00BF5A61" w:rsidRDefault="005F274D" w:rsidP="00506BE9">
            <w:pPr>
              <w:spacing w:before="120"/>
              <w:rPr>
                <w:rFonts w:cs="Arial"/>
                <w:szCs w:val="20"/>
              </w:rPr>
            </w:pPr>
            <w:r w:rsidRPr="00BF5A61">
              <w:rPr>
                <w:rStyle w:val="Other"/>
                <w:rFonts w:ascii="Arial" w:hAnsi="Arial" w:cs="Arial"/>
                <w:szCs w:val="20"/>
              </w:rPr>
              <w:t>III</w:t>
            </w:r>
          </w:p>
        </w:tc>
      </w:tr>
      <w:tr w:rsidR="005F274D" w:rsidRPr="00BF5A61" w14:paraId="18B10BA9" w14:textId="77777777">
        <w:tblPrEx>
          <w:tblCellMar>
            <w:top w:w="0" w:type="dxa"/>
            <w:left w:w="0" w:type="dxa"/>
            <w:bottom w:w="0" w:type="dxa"/>
            <w:right w:w="0" w:type="dxa"/>
          </w:tblCellMar>
        </w:tblPrEx>
        <w:tc>
          <w:tcPr>
            <w:tcW w:w="326" w:type="pct"/>
            <w:shd w:val="clear" w:color="auto" w:fill="FFFFFF"/>
            <w:vAlign w:val="center"/>
          </w:tcPr>
          <w:p w14:paraId="7A4CC04F" w14:textId="77777777" w:rsidR="005F274D" w:rsidRPr="00BF5A61" w:rsidRDefault="005F274D" w:rsidP="00506BE9">
            <w:pPr>
              <w:spacing w:before="120"/>
              <w:rPr>
                <w:rFonts w:cs="Arial"/>
                <w:szCs w:val="20"/>
              </w:rPr>
            </w:pPr>
            <w:r w:rsidRPr="00BF5A61">
              <w:rPr>
                <w:rStyle w:val="Other"/>
                <w:rFonts w:ascii="Arial" w:hAnsi="Arial" w:cs="Arial"/>
                <w:szCs w:val="20"/>
              </w:rPr>
              <w:t>11</w:t>
            </w:r>
          </w:p>
        </w:tc>
        <w:tc>
          <w:tcPr>
            <w:tcW w:w="1876" w:type="pct"/>
            <w:shd w:val="clear" w:color="auto" w:fill="FFFFFF"/>
            <w:vAlign w:val="center"/>
          </w:tcPr>
          <w:p w14:paraId="6D7A82AB"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Thạch Hà</w:t>
            </w:r>
          </w:p>
        </w:tc>
        <w:tc>
          <w:tcPr>
            <w:tcW w:w="805" w:type="pct"/>
            <w:shd w:val="clear" w:color="auto" w:fill="FFFFFF"/>
            <w:vAlign w:val="center"/>
          </w:tcPr>
          <w:p w14:paraId="0FF3DE39"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19A0ED2D"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4DB7A13A"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3DA4A5B9" w14:textId="77777777">
        <w:tblPrEx>
          <w:tblCellMar>
            <w:top w:w="0" w:type="dxa"/>
            <w:left w:w="0" w:type="dxa"/>
            <w:bottom w:w="0" w:type="dxa"/>
            <w:right w:w="0" w:type="dxa"/>
          </w:tblCellMar>
        </w:tblPrEx>
        <w:tc>
          <w:tcPr>
            <w:tcW w:w="326" w:type="pct"/>
            <w:shd w:val="clear" w:color="auto" w:fill="FFFFFF"/>
            <w:vAlign w:val="center"/>
          </w:tcPr>
          <w:p w14:paraId="5B1900D9" w14:textId="77777777" w:rsidR="005F274D" w:rsidRPr="00BF5A61" w:rsidRDefault="005F274D" w:rsidP="00506BE9">
            <w:pPr>
              <w:spacing w:before="120"/>
              <w:rPr>
                <w:rFonts w:cs="Arial"/>
                <w:szCs w:val="20"/>
              </w:rPr>
            </w:pPr>
            <w:r w:rsidRPr="00BF5A61">
              <w:rPr>
                <w:rStyle w:val="Other"/>
                <w:rFonts w:ascii="Arial" w:hAnsi="Arial" w:cs="Arial"/>
                <w:szCs w:val="20"/>
              </w:rPr>
              <w:t>12</w:t>
            </w:r>
          </w:p>
        </w:tc>
        <w:tc>
          <w:tcPr>
            <w:tcW w:w="1876" w:type="pct"/>
            <w:shd w:val="clear" w:color="auto" w:fill="FFFFFF"/>
            <w:vAlign w:val="center"/>
          </w:tcPr>
          <w:p w14:paraId="69427659"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Vũ Quang</w:t>
            </w:r>
          </w:p>
        </w:tc>
        <w:tc>
          <w:tcPr>
            <w:tcW w:w="805" w:type="pct"/>
            <w:shd w:val="clear" w:color="auto" w:fill="FFFFFF"/>
            <w:vAlign w:val="center"/>
          </w:tcPr>
          <w:p w14:paraId="35C3154A"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1814935F"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68667508"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19879D25" w14:textId="77777777">
        <w:tblPrEx>
          <w:tblCellMar>
            <w:top w:w="0" w:type="dxa"/>
            <w:left w:w="0" w:type="dxa"/>
            <w:bottom w:w="0" w:type="dxa"/>
            <w:right w:w="0" w:type="dxa"/>
          </w:tblCellMar>
        </w:tblPrEx>
        <w:tc>
          <w:tcPr>
            <w:tcW w:w="326" w:type="pct"/>
            <w:shd w:val="clear" w:color="auto" w:fill="FFFFFF"/>
            <w:vAlign w:val="center"/>
          </w:tcPr>
          <w:p w14:paraId="707680AC" w14:textId="77777777" w:rsidR="005F274D" w:rsidRPr="00BF5A61" w:rsidRDefault="005F274D" w:rsidP="00506BE9">
            <w:pPr>
              <w:spacing w:before="120"/>
              <w:rPr>
                <w:rFonts w:cs="Arial"/>
                <w:szCs w:val="20"/>
              </w:rPr>
            </w:pPr>
            <w:r w:rsidRPr="00BF5A61">
              <w:rPr>
                <w:rStyle w:val="Other"/>
                <w:rFonts w:ascii="Arial" w:hAnsi="Arial" w:cs="Arial"/>
                <w:szCs w:val="20"/>
              </w:rPr>
              <w:t>13</w:t>
            </w:r>
          </w:p>
        </w:tc>
        <w:tc>
          <w:tcPr>
            <w:tcW w:w="1876" w:type="pct"/>
            <w:shd w:val="clear" w:color="auto" w:fill="FFFFFF"/>
            <w:vAlign w:val="center"/>
          </w:tcPr>
          <w:p w14:paraId="0D3337DB"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Xuân An</w:t>
            </w:r>
          </w:p>
        </w:tc>
        <w:tc>
          <w:tcPr>
            <w:tcW w:w="805" w:type="pct"/>
            <w:shd w:val="clear" w:color="auto" w:fill="FFFFFF"/>
            <w:vAlign w:val="center"/>
          </w:tcPr>
          <w:p w14:paraId="00F2794C"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7123F694"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0BB77EC9"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3FB10C8D" w14:textId="77777777">
        <w:tblPrEx>
          <w:tblCellMar>
            <w:top w:w="0" w:type="dxa"/>
            <w:left w:w="0" w:type="dxa"/>
            <w:bottom w:w="0" w:type="dxa"/>
            <w:right w:w="0" w:type="dxa"/>
          </w:tblCellMar>
        </w:tblPrEx>
        <w:tc>
          <w:tcPr>
            <w:tcW w:w="326" w:type="pct"/>
            <w:shd w:val="clear" w:color="auto" w:fill="FFFFFF"/>
            <w:vAlign w:val="center"/>
          </w:tcPr>
          <w:p w14:paraId="02A449CB" w14:textId="77777777" w:rsidR="005F274D" w:rsidRPr="00BF5A61" w:rsidRDefault="005F274D" w:rsidP="00506BE9">
            <w:pPr>
              <w:spacing w:before="120"/>
              <w:rPr>
                <w:rFonts w:cs="Arial"/>
                <w:szCs w:val="20"/>
              </w:rPr>
            </w:pPr>
            <w:r w:rsidRPr="00BF5A61">
              <w:rPr>
                <w:rStyle w:val="Other"/>
                <w:rFonts w:ascii="Arial" w:hAnsi="Arial" w:cs="Arial"/>
                <w:szCs w:val="20"/>
              </w:rPr>
              <w:t>14</w:t>
            </w:r>
          </w:p>
        </w:tc>
        <w:tc>
          <w:tcPr>
            <w:tcW w:w="1876" w:type="pct"/>
            <w:shd w:val="clear" w:color="auto" w:fill="FFFFFF"/>
            <w:vAlign w:val="center"/>
          </w:tcPr>
          <w:p w14:paraId="73AFB0CF"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Tiên Điền</w:t>
            </w:r>
          </w:p>
        </w:tc>
        <w:tc>
          <w:tcPr>
            <w:tcW w:w="805" w:type="pct"/>
            <w:shd w:val="clear" w:color="auto" w:fill="FFFFFF"/>
            <w:vAlign w:val="center"/>
          </w:tcPr>
          <w:p w14:paraId="361EDAA8"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58B72756"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056CF2F3"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52DEA421" w14:textId="77777777">
        <w:tblPrEx>
          <w:tblCellMar>
            <w:top w:w="0" w:type="dxa"/>
            <w:left w:w="0" w:type="dxa"/>
            <w:bottom w:w="0" w:type="dxa"/>
            <w:right w:w="0" w:type="dxa"/>
          </w:tblCellMar>
        </w:tblPrEx>
        <w:tc>
          <w:tcPr>
            <w:tcW w:w="326" w:type="pct"/>
            <w:shd w:val="clear" w:color="auto" w:fill="FFFFFF"/>
            <w:vAlign w:val="center"/>
          </w:tcPr>
          <w:p w14:paraId="063B4083" w14:textId="77777777" w:rsidR="005F274D" w:rsidRPr="00BF5A61" w:rsidRDefault="005F274D" w:rsidP="00506BE9">
            <w:pPr>
              <w:spacing w:before="120"/>
              <w:rPr>
                <w:rFonts w:cs="Arial"/>
                <w:szCs w:val="20"/>
              </w:rPr>
            </w:pPr>
            <w:r w:rsidRPr="00BF5A61">
              <w:rPr>
                <w:rStyle w:val="Other"/>
                <w:rFonts w:ascii="Arial" w:hAnsi="Arial" w:cs="Arial"/>
                <w:szCs w:val="20"/>
              </w:rPr>
              <w:t>15</w:t>
            </w:r>
          </w:p>
        </w:tc>
        <w:tc>
          <w:tcPr>
            <w:tcW w:w="1876" w:type="pct"/>
            <w:shd w:val="clear" w:color="auto" w:fill="FFFFFF"/>
            <w:vAlign w:val="center"/>
          </w:tcPr>
          <w:p w14:paraId="2A26996A"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Đồng Lộc</w:t>
            </w:r>
          </w:p>
        </w:tc>
        <w:tc>
          <w:tcPr>
            <w:tcW w:w="805" w:type="pct"/>
            <w:shd w:val="clear" w:color="auto" w:fill="FFFFFF"/>
            <w:vAlign w:val="center"/>
          </w:tcPr>
          <w:p w14:paraId="25D83759"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72D021E1"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35B098B2"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46D94803" w14:textId="77777777">
        <w:tblPrEx>
          <w:tblCellMar>
            <w:top w:w="0" w:type="dxa"/>
            <w:left w:w="0" w:type="dxa"/>
            <w:bottom w:w="0" w:type="dxa"/>
            <w:right w:w="0" w:type="dxa"/>
          </w:tblCellMar>
        </w:tblPrEx>
        <w:tc>
          <w:tcPr>
            <w:tcW w:w="326" w:type="pct"/>
            <w:shd w:val="clear" w:color="auto" w:fill="FFFFFF"/>
            <w:vAlign w:val="center"/>
          </w:tcPr>
          <w:p w14:paraId="424B5A0F" w14:textId="77777777" w:rsidR="005F274D" w:rsidRPr="00BF5A61" w:rsidRDefault="005F274D" w:rsidP="00506BE9">
            <w:pPr>
              <w:spacing w:before="120"/>
              <w:rPr>
                <w:rFonts w:cs="Arial"/>
                <w:szCs w:val="20"/>
              </w:rPr>
            </w:pPr>
            <w:r w:rsidRPr="00BF5A61">
              <w:rPr>
                <w:rStyle w:val="Other"/>
                <w:rFonts w:ascii="Arial" w:hAnsi="Arial" w:cs="Arial"/>
                <w:szCs w:val="20"/>
              </w:rPr>
              <w:t>16</w:t>
            </w:r>
          </w:p>
        </w:tc>
        <w:tc>
          <w:tcPr>
            <w:tcW w:w="1876" w:type="pct"/>
            <w:shd w:val="clear" w:color="auto" w:fill="FFFFFF"/>
            <w:vAlign w:val="center"/>
          </w:tcPr>
          <w:p w14:paraId="5FCAC3A5" w14:textId="77777777" w:rsidR="005F274D" w:rsidRPr="00BF5A61" w:rsidRDefault="005F274D" w:rsidP="00506BE9">
            <w:pPr>
              <w:spacing w:before="120"/>
              <w:jc w:val="left"/>
              <w:rPr>
                <w:rFonts w:cs="Arial"/>
                <w:szCs w:val="20"/>
              </w:rPr>
            </w:pPr>
            <w:r w:rsidRPr="00BF5A61">
              <w:rPr>
                <w:rStyle w:val="Other"/>
                <w:rFonts w:ascii="Arial" w:hAnsi="Arial" w:cs="Arial"/>
                <w:szCs w:val="20"/>
              </w:rPr>
              <w:t>Thị trấn Lộc Hà</w:t>
            </w:r>
          </w:p>
        </w:tc>
        <w:tc>
          <w:tcPr>
            <w:tcW w:w="805" w:type="pct"/>
            <w:shd w:val="clear" w:color="auto" w:fill="FFFFFF"/>
            <w:vAlign w:val="center"/>
          </w:tcPr>
          <w:p w14:paraId="00C074C0"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992" w:type="pct"/>
            <w:shd w:val="clear" w:color="auto" w:fill="FFFFFF"/>
            <w:vAlign w:val="center"/>
          </w:tcPr>
          <w:p w14:paraId="724B9B20"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598B0F5D"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4E764EE8" w14:textId="77777777">
        <w:tblPrEx>
          <w:tblCellMar>
            <w:top w:w="0" w:type="dxa"/>
            <w:left w:w="0" w:type="dxa"/>
            <w:bottom w:w="0" w:type="dxa"/>
            <w:right w:w="0" w:type="dxa"/>
          </w:tblCellMar>
        </w:tblPrEx>
        <w:tc>
          <w:tcPr>
            <w:tcW w:w="326" w:type="pct"/>
            <w:shd w:val="clear" w:color="auto" w:fill="FFFFFF"/>
            <w:vAlign w:val="center"/>
          </w:tcPr>
          <w:p w14:paraId="18AC8424" w14:textId="77777777" w:rsidR="005F274D" w:rsidRPr="00BF5A61" w:rsidRDefault="005F274D" w:rsidP="00506BE9">
            <w:pPr>
              <w:spacing w:before="120"/>
              <w:rPr>
                <w:rFonts w:cs="Arial"/>
                <w:szCs w:val="20"/>
              </w:rPr>
            </w:pPr>
            <w:r w:rsidRPr="00BF5A61">
              <w:rPr>
                <w:rStyle w:val="Other"/>
                <w:rFonts w:ascii="Arial" w:hAnsi="Arial" w:cs="Arial"/>
                <w:b/>
                <w:bCs/>
                <w:szCs w:val="20"/>
              </w:rPr>
              <w:t>II</w:t>
            </w:r>
          </w:p>
        </w:tc>
        <w:tc>
          <w:tcPr>
            <w:tcW w:w="2681" w:type="pct"/>
            <w:gridSpan w:val="2"/>
            <w:shd w:val="clear" w:color="auto" w:fill="FFFFFF"/>
            <w:vAlign w:val="center"/>
          </w:tcPr>
          <w:p w14:paraId="2D5625E2" w14:textId="77777777" w:rsidR="005F274D" w:rsidRPr="00BF5A61" w:rsidRDefault="005F274D" w:rsidP="00506BE9">
            <w:pPr>
              <w:spacing w:before="120"/>
              <w:jc w:val="left"/>
              <w:rPr>
                <w:rFonts w:cs="Arial"/>
                <w:szCs w:val="20"/>
              </w:rPr>
            </w:pPr>
            <w:r w:rsidRPr="00BF5A61">
              <w:rPr>
                <w:rStyle w:val="Other"/>
                <w:rFonts w:ascii="Arial" w:hAnsi="Arial" w:cs="Arial"/>
                <w:b/>
                <w:bCs/>
                <w:szCs w:val="20"/>
              </w:rPr>
              <w:t>Các đô thị dự kiến hình thành</w:t>
            </w:r>
          </w:p>
        </w:tc>
        <w:tc>
          <w:tcPr>
            <w:tcW w:w="992" w:type="pct"/>
            <w:shd w:val="clear" w:color="auto" w:fill="FFFFFF"/>
            <w:vAlign w:val="center"/>
          </w:tcPr>
          <w:p w14:paraId="5CF8098B"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32930D69" w14:textId="77777777" w:rsidR="005F274D" w:rsidRPr="00BF5A61" w:rsidRDefault="005F274D" w:rsidP="00506BE9">
            <w:pPr>
              <w:spacing w:before="120"/>
              <w:rPr>
                <w:rFonts w:cs="Arial"/>
                <w:szCs w:val="20"/>
                <w:lang w:eastAsia="en-US"/>
              </w:rPr>
            </w:pPr>
          </w:p>
        </w:tc>
      </w:tr>
      <w:tr w:rsidR="005F274D" w:rsidRPr="00BF5A61" w14:paraId="5364BEB3" w14:textId="77777777">
        <w:tblPrEx>
          <w:tblCellMar>
            <w:top w:w="0" w:type="dxa"/>
            <w:left w:w="0" w:type="dxa"/>
            <w:bottom w:w="0" w:type="dxa"/>
            <w:right w:w="0" w:type="dxa"/>
          </w:tblCellMar>
        </w:tblPrEx>
        <w:tc>
          <w:tcPr>
            <w:tcW w:w="326" w:type="pct"/>
            <w:shd w:val="clear" w:color="auto" w:fill="FFFFFF"/>
            <w:vAlign w:val="center"/>
          </w:tcPr>
          <w:p w14:paraId="2BBE0B59" w14:textId="77777777" w:rsidR="005F274D" w:rsidRPr="00BF5A61" w:rsidRDefault="005F274D" w:rsidP="00506BE9">
            <w:pPr>
              <w:spacing w:before="120"/>
              <w:rPr>
                <w:rFonts w:cs="Arial"/>
                <w:szCs w:val="20"/>
              </w:rPr>
            </w:pPr>
            <w:r w:rsidRPr="00BF5A61">
              <w:rPr>
                <w:rStyle w:val="Other"/>
                <w:rFonts w:ascii="Arial" w:hAnsi="Arial" w:cs="Arial"/>
                <w:szCs w:val="20"/>
              </w:rPr>
              <w:t>17</w:t>
            </w:r>
          </w:p>
        </w:tc>
        <w:tc>
          <w:tcPr>
            <w:tcW w:w="1876" w:type="pct"/>
            <w:shd w:val="clear" w:color="auto" w:fill="FFFFFF"/>
            <w:vAlign w:val="center"/>
          </w:tcPr>
          <w:p w14:paraId="34C632D8"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Kỳ Phong (Voi)</w:t>
            </w:r>
          </w:p>
        </w:tc>
        <w:tc>
          <w:tcPr>
            <w:tcW w:w="805" w:type="pct"/>
            <w:shd w:val="clear" w:color="auto" w:fill="FFFFFF"/>
            <w:vAlign w:val="center"/>
          </w:tcPr>
          <w:p w14:paraId="32995652"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3F915710"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45C5E165"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05EDDB14" w14:textId="77777777">
        <w:tblPrEx>
          <w:tblCellMar>
            <w:top w:w="0" w:type="dxa"/>
            <w:left w:w="0" w:type="dxa"/>
            <w:bottom w:w="0" w:type="dxa"/>
            <w:right w:w="0" w:type="dxa"/>
          </w:tblCellMar>
        </w:tblPrEx>
        <w:tc>
          <w:tcPr>
            <w:tcW w:w="326" w:type="pct"/>
            <w:shd w:val="clear" w:color="auto" w:fill="FFFFFF"/>
            <w:vAlign w:val="center"/>
          </w:tcPr>
          <w:p w14:paraId="5AF4BF27" w14:textId="77777777" w:rsidR="005F274D" w:rsidRPr="00BF5A61" w:rsidRDefault="005F274D" w:rsidP="00506BE9">
            <w:pPr>
              <w:spacing w:before="120"/>
              <w:rPr>
                <w:rFonts w:cs="Arial"/>
                <w:szCs w:val="20"/>
              </w:rPr>
            </w:pPr>
            <w:r w:rsidRPr="00BF5A61">
              <w:rPr>
                <w:rStyle w:val="Other"/>
                <w:rFonts w:ascii="Arial" w:hAnsi="Arial" w:cs="Arial"/>
                <w:szCs w:val="20"/>
              </w:rPr>
              <w:t>18</w:t>
            </w:r>
          </w:p>
        </w:tc>
        <w:tc>
          <w:tcPr>
            <w:tcW w:w="1876" w:type="pct"/>
            <w:shd w:val="clear" w:color="auto" w:fill="FFFFFF"/>
            <w:vAlign w:val="center"/>
          </w:tcPr>
          <w:p w14:paraId="7A562B1C"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Kỳ Đồng</w:t>
            </w:r>
          </w:p>
        </w:tc>
        <w:tc>
          <w:tcPr>
            <w:tcW w:w="805" w:type="pct"/>
            <w:shd w:val="clear" w:color="auto" w:fill="FFFFFF"/>
            <w:vAlign w:val="center"/>
          </w:tcPr>
          <w:p w14:paraId="56C0B93F"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3A8F8B44"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2FDE8054"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6B9B4544" w14:textId="77777777">
        <w:tblPrEx>
          <w:tblCellMar>
            <w:top w:w="0" w:type="dxa"/>
            <w:left w:w="0" w:type="dxa"/>
            <w:bottom w:w="0" w:type="dxa"/>
            <w:right w:w="0" w:type="dxa"/>
          </w:tblCellMar>
        </w:tblPrEx>
        <w:tc>
          <w:tcPr>
            <w:tcW w:w="326" w:type="pct"/>
            <w:shd w:val="clear" w:color="auto" w:fill="FFFFFF"/>
            <w:vAlign w:val="center"/>
          </w:tcPr>
          <w:p w14:paraId="10FA4976" w14:textId="77777777" w:rsidR="005F274D" w:rsidRPr="00BF5A61" w:rsidRDefault="005F274D" w:rsidP="00506BE9">
            <w:pPr>
              <w:spacing w:before="120"/>
              <w:rPr>
                <w:rFonts w:cs="Arial"/>
                <w:szCs w:val="20"/>
              </w:rPr>
            </w:pPr>
            <w:r w:rsidRPr="00BF5A61">
              <w:rPr>
                <w:rStyle w:val="Other"/>
                <w:rFonts w:ascii="Arial" w:hAnsi="Arial" w:cs="Arial"/>
                <w:szCs w:val="20"/>
              </w:rPr>
              <w:t>19</w:t>
            </w:r>
          </w:p>
        </w:tc>
        <w:tc>
          <w:tcPr>
            <w:tcW w:w="1876" w:type="pct"/>
            <w:shd w:val="clear" w:color="auto" w:fill="FFFFFF"/>
            <w:vAlign w:val="center"/>
          </w:tcPr>
          <w:p w14:paraId="6CE0FA5F"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Kỳ Trung</w:t>
            </w:r>
          </w:p>
        </w:tc>
        <w:tc>
          <w:tcPr>
            <w:tcW w:w="805" w:type="pct"/>
            <w:shd w:val="clear" w:color="auto" w:fill="FFFFFF"/>
            <w:vAlign w:val="center"/>
          </w:tcPr>
          <w:p w14:paraId="0DF20BCC"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19BB3933"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3E8E13D2"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063CB939" w14:textId="77777777">
        <w:tblPrEx>
          <w:tblCellMar>
            <w:top w:w="0" w:type="dxa"/>
            <w:left w:w="0" w:type="dxa"/>
            <w:bottom w:w="0" w:type="dxa"/>
            <w:right w:w="0" w:type="dxa"/>
          </w:tblCellMar>
        </w:tblPrEx>
        <w:tc>
          <w:tcPr>
            <w:tcW w:w="326" w:type="pct"/>
            <w:shd w:val="clear" w:color="auto" w:fill="FFFFFF"/>
            <w:vAlign w:val="center"/>
          </w:tcPr>
          <w:p w14:paraId="3EBD23B6" w14:textId="77777777" w:rsidR="005F274D" w:rsidRPr="00BF5A61" w:rsidRDefault="005F274D" w:rsidP="00506BE9">
            <w:pPr>
              <w:spacing w:before="120"/>
              <w:rPr>
                <w:rFonts w:cs="Arial"/>
                <w:szCs w:val="20"/>
              </w:rPr>
            </w:pPr>
            <w:r w:rsidRPr="00BF5A61">
              <w:rPr>
                <w:rStyle w:val="Other"/>
                <w:rFonts w:ascii="Arial" w:hAnsi="Arial" w:cs="Arial"/>
                <w:szCs w:val="20"/>
              </w:rPr>
              <w:t>20</w:t>
            </w:r>
          </w:p>
        </w:tc>
        <w:tc>
          <w:tcPr>
            <w:tcW w:w="1876" w:type="pct"/>
            <w:shd w:val="clear" w:color="auto" w:fill="FFFFFF"/>
            <w:vAlign w:val="center"/>
          </w:tcPr>
          <w:p w14:paraId="790FC711"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Kỳ Xuân</w:t>
            </w:r>
          </w:p>
        </w:tc>
        <w:tc>
          <w:tcPr>
            <w:tcW w:w="805" w:type="pct"/>
            <w:shd w:val="clear" w:color="auto" w:fill="FFFFFF"/>
            <w:vAlign w:val="center"/>
          </w:tcPr>
          <w:p w14:paraId="6D54E217"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6C728390"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002E2B38"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12D24941" w14:textId="77777777">
        <w:tblPrEx>
          <w:tblCellMar>
            <w:top w:w="0" w:type="dxa"/>
            <w:left w:w="0" w:type="dxa"/>
            <w:bottom w:w="0" w:type="dxa"/>
            <w:right w:w="0" w:type="dxa"/>
          </w:tblCellMar>
        </w:tblPrEx>
        <w:tc>
          <w:tcPr>
            <w:tcW w:w="326" w:type="pct"/>
            <w:shd w:val="clear" w:color="auto" w:fill="FFFFFF"/>
            <w:vAlign w:val="center"/>
          </w:tcPr>
          <w:p w14:paraId="629A63D2" w14:textId="77777777" w:rsidR="005F274D" w:rsidRPr="00BF5A61" w:rsidRDefault="005F274D" w:rsidP="00506BE9">
            <w:pPr>
              <w:spacing w:before="120"/>
              <w:rPr>
                <w:rFonts w:cs="Arial"/>
                <w:szCs w:val="20"/>
              </w:rPr>
            </w:pPr>
            <w:r w:rsidRPr="00BF5A61">
              <w:rPr>
                <w:rStyle w:val="Other"/>
                <w:rFonts w:ascii="Arial" w:hAnsi="Arial" w:cs="Arial"/>
                <w:szCs w:val="20"/>
              </w:rPr>
              <w:t>21</w:t>
            </w:r>
          </w:p>
        </w:tc>
        <w:tc>
          <w:tcPr>
            <w:tcW w:w="1876" w:type="pct"/>
            <w:shd w:val="clear" w:color="auto" w:fill="FFFFFF"/>
            <w:vAlign w:val="center"/>
          </w:tcPr>
          <w:p w14:paraId="57F46CA1"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Kỳ Lâm</w:t>
            </w:r>
          </w:p>
        </w:tc>
        <w:tc>
          <w:tcPr>
            <w:tcW w:w="805" w:type="pct"/>
            <w:shd w:val="clear" w:color="auto" w:fill="FFFFFF"/>
            <w:vAlign w:val="center"/>
          </w:tcPr>
          <w:p w14:paraId="56F8416A"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0CF2730D"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4C3470A5"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0940F20E" w14:textId="77777777">
        <w:tblPrEx>
          <w:tblCellMar>
            <w:top w:w="0" w:type="dxa"/>
            <w:left w:w="0" w:type="dxa"/>
            <w:bottom w:w="0" w:type="dxa"/>
            <w:right w:w="0" w:type="dxa"/>
          </w:tblCellMar>
        </w:tblPrEx>
        <w:tc>
          <w:tcPr>
            <w:tcW w:w="326" w:type="pct"/>
            <w:shd w:val="clear" w:color="auto" w:fill="FFFFFF"/>
            <w:vAlign w:val="center"/>
          </w:tcPr>
          <w:p w14:paraId="2850F7E4" w14:textId="77777777" w:rsidR="005F274D" w:rsidRPr="00BF5A61" w:rsidRDefault="005F274D" w:rsidP="00506BE9">
            <w:pPr>
              <w:spacing w:before="120"/>
              <w:rPr>
                <w:rFonts w:cs="Arial"/>
                <w:szCs w:val="20"/>
              </w:rPr>
            </w:pPr>
            <w:r w:rsidRPr="00BF5A61">
              <w:rPr>
                <w:rStyle w:val="Other"/>
                <w:rFonts w:ascii="Arial" w:hAnsi="Arial" w:cs="Arial"/>
                <w:szCs w:val="20"/>
              </w:rPr>
              <w:t>22</w:t>
            </w:r>
          </w:p>
        </w:tc>
        <w:tc>
          <w:tcPr>
            <w:tcW w:w="1876" w:type="pct"/>
            <w:shd w:val="clear" w:color="auto" w:fill="FFFFFF"/>
            <w:vAlign w:val="center"/>
          </w:tcPr>
          <w:p w14:paraId="45429EEC"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Hương Trà</w:t>
            </w:r>
          </w:p>
        </w:tc>
        <w:tc>
          <w:tcPr>
            <w:tcW w:w="805" w:type="pct"/>
            <w:shd w:val="clear" w:color="auto" w:fill="FFFFFF"/>
            <w:vAlign w:val="center"/>
          </w:tcPr>
          <w:p w14:paraId="27D7AD4F"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182086EB"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32E4A955"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40D4494A" w14:textId="77777777">
        <w:tblPrEx>
          <w:tblCellMar>
            <w:top w:w="0" w:type="dxa"/>
            <w:left w:w="0" w:type="dxa"/>
            <w:bottom w:w="0" w:type="dxa"/>
            <w:right w:w="0" w:type="dxa"/>
          </w:tblCellMar>
        </w:tblPrEx>
        <w:tc>
          <w:tcPr>
            <w:tcW w:w="326" w:type="pct"/>
            <w:shd w:val="clear" w:color="auto" w:fill="FFFFFF"/>
            <w:vAlign w:val="center"/>
          </w:tcPr>
          <w:p w14:paraId="1B92C434" w14:textId="77777777" w:rsidR="005F274D" w:rsidRPr="00BF5A61" w:rsidRDefault="005F274D" w:rsidP="00506BE9">
            <w:pPr>
              <w:spacing w:before="120"/>
              <w:rPr>
                <w:rFonts w:cs="Arial"/>
                <w:szCs w:val="20"/>
              </w:rPr>
            </w:pPr>
            <w:r w:rsidRPr="00BF5A61">
              <w:rPr>
                <w:rStyle w:val="Other"/>
                <w:rFonts w:ascii="Arial" w:hAnsi="Arial" w:cs="Arial"/>
                <w:szCs w:val="20"/>
              </w:rPr>
              <w:t>23</w:t>
            </w:r>
          </w:p>
        </w:tc>
        <w:tc>
          <w:tcPr>
            <w:tcW w:w="1876" w:type="pct"/>
            <w:shd w:val="clear" w:color="auto" w:fill="FFFFFF"/>
            <w:vAlign w:val="center"/>
          </w:tcPr>
          <w:p w14:paraId="687DAC72"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Phúc Đồng</w:t>
            </w:r>
          </w:p>
        </w:tc>
        <w:tc>
          <w:tcPr>
            <w:tcW w:w="805" w:type="pct"/>
            <w:shd w:val="clear" w:color="auto" w:fill="FFFFFF"/>
            <w:vAlign w:val="center"/>
          </w:tcPr>
          <w:p w14:paraId="384D7C0A"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0F9C5152"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7AE8676A"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097835E9" w14:textId="77777777">
        <w:tblPrEx>
          <w:tblCellMar>
            <w:top w:w="0" w:type="dxa"/>
            <w:left w:w="0" w:type="dxa"/>
            <w:bottom w:w="0" w:type="dxa"/>
            <w:right w:w="0" w:type="dxa"/>
          </w:tblCellMar>
        </w:tblPrEx>
        <w:tc>
          <w:tcPr>
            <w:tcW w:w="326" w:type="pct"/>
            <w:shd w:val="clear" w:color="auto" w:fill="FFFFFF"/>
            <w:vAlign w:val="center"/>
          </w:tcPr>
          <w:p w14:paraId="2B0C786C" w14:textId="77777777" w:rsidR="005F274D" w:rsidRPr="00BF5A61" w:rsidRDefault="005F274D" w:rsidP="00506BE9">
            <w:pPr>
              <w:spacing w:before="120"/>
              <w:rPr>
                <w:rFonts w:cs="Arial"/>
                <w:szCs w:val="20"/>
              </w:rPr>
            </w:pPr>
            <w:r w:rsidRPr="00BF5A61">
              <w:rPr>
                <w:rStyle w:val="Other"/>
                <w:rFonts w:ascii="Arial" w:hAnsi="Arial" w:cs="Arial"/>
                <w:szCs w:val="20"/>
              </w:rPr>
              <w:t>24</w:t>
            </w:r>
          </w:p>
        </w:tc>
        <w:tc>
          <w:tcPr>
            <w:tcW w:w="1876" w:type="pct"/>
            <w:shd w:val="clear" w:color="auto" w:fill="FFFFFF"/>
            <w:vAlign w:val="center"/>
          </w:tcPr>
          <w:p w14:paraId="1874873A"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La Khê</w:t>
            </w:r>
          </w:p>
        </w:tc>
        <w:tc>
          <w:tcPr>
            <w:tcW w:w="805" w:type="pct"/>
            <w:shd w:val="clear" w:color="auto" w:fill="FFFFFF"/>
            <w:vAlign w:val="center"/>
          </w:tcPr>
          <w:p w14:paraId="49747431"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139A5784"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231C2305"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7D737182" w14:textId="77777777">
        <w:tblPrEx>
          <w:tblCellMar>
            <w:top w:w="0" w:type="dxa"/>
            <w:left w:w="0" w:type="dxa"/>
            <w:bottom w:w="0" w:type="dxa"/>
            <w:right w:w="0" w:type="dxa"/>
          </w:tblCellMar>
        </w:tblPrEx>
        <w:tc>
          <w:tcPr>
            <w:tcW w:w="326" w:type="pct"/>
            <w:shd w:val="clear" w:color="auto" w:fill="FFFFFF"/>
            <w:vAlign w:val="center"/>
          </w:tcPr>
          <w:p w14:paraId="63B8DCDF" w14:textId="77777777" w:rsidR="005F274D" w:rsidRPr="00BF5A61" w:rsidRDefault="005F274D" w:rsidP="00506BE9">
            <w:pPr>
              <w:spacing w:before="120"/>
              <w:rPr>
                <w:rFonts w:cs="Arial"/>
                <w:szCs w:val="20"/>
              </w:rPr>
            </w:pPr>
            <w:r w:rsidRPr="00BF5A61">
              <w:rPr>
                <w:rStyle w:val="Other"/>
                <w:rFonts w:ascii="Arial" w:hAnsi="Arial" w:cs="Arial"/>
                <w:szCs w:val="20"/>
              </w:rPr>
              <w:t>25</w:t>
            </w:r>
          </w:p>
        </w:tc>
        <w:tc>
          <w:tcPr>
            <w:tcW w:w="1876" w:type="pct"/>
            <w:shd w:val="clear" w:color="auto" w:fill="FFFFFF"/>
            <w:vAlign w:val="center"/>
          </w:tcPr>
          <w:p w14:paraId="45FE3DD0"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Nầm</w:t>
            </w:r>
          </w:p>
        </w:tc>
        <w:tc>
          <w:tcPr>
            <w:tcW w:w="805" w:type="pct"/>
            <w:shd w:val="clear" w:color="auto" w:fill="FFFFFF"/>
            <w:vAlign w:val="center"/>
          </w:tcPr>
          <w:p w14:paraId="4596367E"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2EB56920"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008EB2F1"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32C9CE82" w14:textId="77777777">
        <w:tblPrEx>
          <w:tblCellMar>
            <w:top w:w="0" w:type="dxa"/>
            <w:left w:w="0" w:type="dxa"/>
            <w:bottom w:w="0" w:type="dxa"/>
            <w:right w:w="0" w:type="dxa"/>
          </w:tblCellMar>
        </w:tblPrEx>
        <w:tc>
          <w:tcPr>
            <w:tcW w:w="326" w:type="pct"/>
            <w:shd w:val="clear" w:color="auto" w:fill="FFFFFF"/>
            <w:vAlign w:val="center"/>
          </w:tcPr>
          <w:p w14:paraId="50D67DA4" w14:textId="77777777" w:rsidR="005F274D" w:rsidRPr="00BF5A61" w:rsidRDefault="005F274D" w:rsidP="00506BE9">
            <w:pPr>
              <w:spacing w:before="120"/>
              <w:rPr>
                <w:rFonts w:cs="Arial"/>
                <w:szCs w:val="20"/>
              </w:rPr>
            </w:pPr>
            <w:r w:rsidRPr="00BF5A61">
              <w:rPr>
                <w:rStyle w:val="Other"/>
                <w:rFonts w:ascii="Arial" w:hAnsi="Arial" w:cs="Arial"/>
                <w:szCs w:val="20"/>
              </w:rPr>
              <w:t>26</w:t>
            </w:r>
          </w:p>
        </w:tc>
        <w:tc>
          <w:tcPr>
            <w:tcW w:w="1876" w:type="pct"/>
            <w:shd w:val="clear" w:color="auto" w:fill="FFFFFF"/>
            <w:vAlign w:val="center"/>
          </w:tcPr>
          <w:p w14:paraId="4F9ED3DE"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Nước Sốt</w:t>
            </w:r>
          </w:p>
        </w:tc>
        <w:tc>
          <w:tcPr>
            <w:tcW w:w="805" w:type="pct"/>
            <w:shd w:val="clear" w:color="auto" w:fill="FFFFFF"/>
            <w:vAlign w:val="center"/>
          </w:tcPr>
          <w:p w14:paraId="1B32DCF1"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0952D59B"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49D95CCC"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2077F7F3" w14:textId="77777777">
        <w:tblPrEx>
          <w:tblCellMar>
            <w:top w:w="0" w:type="dxa"/>
            <w:left w:w="0" w:type="dxa"/>
            <w:bottom w:w="0" w:type="dxa"/>
            <w:right w:w="0" w:type="dxa"/>
          </w:tblCellMar>
        </w:tblPrEx>
        <w:tc>
          <w:tcPr>
            <w:tcW w:w="326" w:type="pct"/>
            <w:shd w:val="clear" w:color="auto" w:fill="FFFFFF"/>
            <w:vAlign w:val="center"/>
          </w:tcPr>
          <w:p w14:paraId="03042740" w14:textId="77777777" w:rsidR="005F274D" w:rsidRPr="00BF5A61" w:rsidRDefault="005F274D" w:rsidP="00506BE9">
            <w:pPr>
              <w:spacing w:before="120"/>
              <w:rPr>
                <w:rFonts w:cs="Arial"/>
                <w:szCs w:val="20"/>
              </w:rPr>
            </w:pPr>
            <w:r w:rsidRPr="00BF5A61">
              <w:rPr>
                <w:rStyle w:val="Other"/>
                <w:rFonts w:ascii="Arial" w:hAnsi="Arial" w:cs="Arial"/>
                <w:szCs w:val="20"/>
              </w:rPr>
              <w:t>27</w:t>
            </w:r>
          </w:p>
        </w:tc>
        <w:tc>
          <w:tcPr>
            <w:tcW w:w="1876" w:type="pct"/>
            <w:shd w:val="clear" w:color="auto" w:fill="FFFFFF"/>
            <w:vAlign w:val="center"/>
          </w:tcPr>
          <w:p w14:paraId="51626371"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Tam Đồng (Ngã tư Trổ)</w:t>
            </w:r>
          </w:p>
        </w:tc>
        <w:tc>
          <w:tcPr>
            <w:tcW w:w="805" w:type="pct"/>
            <w:shd w:val="clear" w:color="auto" w:fill="FFFFFF"/>
            <w:vAlign w:val="center"/>
          </w:tcPr>
          <w:p w14:paraId="468DD1CD"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49B67798"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7816DF0D"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7B78665F" w14:textId="77777777">
        <w:tblPrEx>
          <w:tblCellMar>
            <w:top w:w="0" w:type="dxa"/>
            <w:left w:w="0" w:type="dxa"/>
            <w:bottom w:w="0" w:type="dxa"/>
            <w:right w:w="0" w:type="dxa"/>
          </w:tblCellMar>
        </w:tblPrEx>
        <w:tc>
          <w:tcPr>
            <w:tcW w:w="326" w:type="pct"/>
            <w:shd w:val="clear" w:color="auto" w:fill="FFFFFF"/>
            <w:vAlign w:val="center"/>
          </w:tcPr>
          <w:p w14:paraId="356FF36E" w14:textId="77777777" w:rsidR="005F274D" w:rsidRPr="00BF5A61" w:rsidRDefault="005F274D" w:rsidP="00506BE9">
            <w:pPr>
              <w:spacing w:before="120"/>
              <w:rPr>
                <w:rFonts w:cs="Arial"/>
                <w:szCs w:val="20"/>
              </w:rPr>
            </w:pPr>
            <w:r w:rsidRPr="00BF5A61">
              <w:rPr>
                <w:rStyle w:val="Other"/>
                <w:rFonts w:ascii="Arial" w:hAnsi="Arial" w:cs="Arial"/>
                <w:szCs w:val="20"/>
              </w:rPr>
              <w:t>28</w:t>
            </w:r>
          </w:p>
        </w:tc>
        <w:tc>
          <w:tcPr>
            <w:tcW w:w="1876" w:type="pct"/>
            <w:shd w:val="clear" w:color="auto" w:fill="FFFFFF"/>
            <w:vAlign w:val="center"/>
          </w:tcPr>
          <w:p w14:paraId="22DA87BF"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Lạc Thiện</w:t>
            </w:r>
          </w:p>
        </w:tc>
        <w:tc>
          <w:tcPr>
            <w:tcW w:w="805" w:type="pct"/>
            <w:shd w:val="clear" w:color="auto" w:fill="FFFFFF"/>
            <w:vAlign w:val="center"/>
          </w:tcPr>
          <w:p w14:paraId="34967A7C"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0BE5C78F"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09256AA1"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4F205690" w14:textId="77777777">
        <w:tblPrEx>
          <w:tblCellMar>
            <w:top w:w="0" w:type="dxa"/>
            <w:left w:w="0" w:type="dxa"/>
            <w:bottom w:w="0" w:type="dxa"/>
            <w:right w:w="0" w:type="dxa"/>
          </w:tblCellMar>
        </w:tblPrEx>
        <w:tc>
          <w:tcPr>
            <w:tcW w:w="326" w:type="pct"/>
            <w:shd w:val="clear" w:color="auto" w:fill="FFFFFF"/>
            <w:vAlign w:val="center"/>
          </w:tcPr>
          <w:p w14:paraId="54FC3A14" w14:textId="77777777" w:rsidR="005F274D" w:rsidRPr="00BF5A61" w:rsidRDefault="005F274D" w:rsidP="00506BE9">
            <w:pPr>
              <w:spacing w:before="120"/>
              <w:rPr>
                <w:rFonts w:cs="Arial"/>
                <w:szCs w:val="20"/>
              </w:rPr>
            </w:pPr>
            <w:r w:rsidRPr="00BF5A61">
              <w:rPr>
                <w:rStyle w:val="Other"/>
                <w:rFonts w:ascii="Arial" w:hAnsi="Arial" w:cs="Arial"/>
                <w:szCs w:val="20"/>
              </w:rPr>
              <w:t>29</w:t>
            </w:r>
          </w:p>
        </w:tc>
        <w:tc>
          <w:tcPr>
            <w:tcW w:w="1876" w:type="pct"/>
            <w:shd w:val="clear" w:color="auto" w:fill="FFFFFF"/>
            <w:vAlign w:val="center"/>
          </w:tcPr>
          <w:p w14:paraId="6B4CFCEF"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Đức Đồng</w:t>
            </w:r>
          </w:p>
        </w:tc>
        <w:tc>
          <w:tcPr>
            <w:tcW w:w="805" w:type="pct"/>
            <w:shd w:val="clear" w:color="auto" w:fill="FFFFFF"/>
            <w:vAlign w:val="center"/>
          </w:tcPr>
          <w:p w14:paraId="03905DB4"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5467860D"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228E7B63"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391F1960" w14:textId="77777777">
        <w:tblPrEx>
          <w:tblCellMar>
            <w:top w:w="0" w:type="dxa"/>
            <w:left w:w="0" w:type="dxa"/>
            <w:bottom w:w="0" w:type="dxa"/>
            <w:right w:w="0" w:type="dxa"/>
          </w:tblCellMar>
        </w:tblPrEx>
        <w:tc>
          <w:tcPr>
            <w:tcW w:w="326" w:type="pct"/>
            <w:shd w:val="clear" w:color="auto" w:fill="FFFFFF"/>
            <w:vAlign w:val="center"/>
          </w:tcPr>
          <w:p w14:paraId="26A5A4BC" w14:textId="77777777" w:rsidR="005F274D" w:rsidRPr="00BF5A61" w:rsidRDefault="005F274D" w:rsidP="00506BE9">
            <w:pPr>
              <w:spacing w:before="120"/>
              <w:rPr>
                <w:rFonts w:cs="Arial"/>
                <w:szCs w:val="20"/>
              </w:rPr>
            </w:pPr>
            <w:r w:rsidRPr="00BF5A61">
              <w:rPr>
                <w:rStyle w:val="Other"/>
                <w:rFonts w:ascii="Arial" w:hAnsi="Arial" w:cs="Arial"/>
                <w:szCs w:val="20"/>
              </w:rPr>
              <w:t>30</w:t>
            </w:r>
          </w:p>
        </w:tc>
        <w:tc>
          <w:tcPr>
            <w:tcW w:w="1876" w:type="pct"/>
            <w:shd w:val="clear" w:color="auto" w:fill="FFFFFF"/>
            <w:vAlign w:val="center"/>
          </w:tcPr>
          <w:p w14:paraId="3BAD92A5"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Việt</w:t>
            </w:r>
            <w:r w:rsidR="00313CB8" w:rsidRPr="00BF5A61">
              <w:rPr>
                <w:rStyle w:val="Other"/>
                <w:rFonts w:ascii="Arial" w:hAnsi="Arial" w:cs="Arial"/>
                <w:szCs w:val="20"/>
                <w:lang w:val="en-US"/>
              </w:rPr>
              <w:t xml:space="preserve"> </w:t>
            </w:r>
            <w:r w:rsidRPr="00BF5A61">
              <w:rPr>
                <w:rStyle w:val="Other"/>
                <w:rFonts w:ascii="Arial" w:hAnsi="Arial" w:cs="Arial"/>
                <w:szCs w:val="20"/>
              </w:rPr>
              <w:t>Tiến</w:t>
            </w:r>
          </w:p>
        </w:tc>
        <w:tc>
          <w:tcPr>
            <w:tcW w:w="805" w:type="pct"/>
            <w:shd w:val="clear" w:color="auto" w:fill="FFFFFF"/>
            <w:vAlign w:val="center"/>
          </w:tcPr>
          <w:p w14:paraId="0CDF8F53"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778A0C49" w14:textId="77777777" w:rsidR="005F274D" w:rsidRPr="00BF5A61" w:rsidRDefault="005F274D" w:rsidP="00506BE9">
            <w:pPr>
              <w:spacing w:before="120"/>
              <w:rPr>
                <w:rFonts w:cs="Arial"/>
                <w:szCs w:val="20"/>
                <w:lang w:eastAsia="en-US"/>
              </w:rPr>
            </w:pPr>
          </w:p>
        </w:tc>
        <w:tc>
          <w:tcPr>
            <w:tcW w:w="1001" w:type="pct"/>
            <w:shd w:val="clear" w:color="auto" w:fill="FFFFFF"/>
            <w:vAlign w:val="center"/>
          </w:tcPr>
          <w:p w14:paraId="06064203"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4B72B1AC" w14:textId="77777777">
        <w:tblPrEx>
          <w:tblCellMar>
            <w:top w:w="0" w:type="dxa"/>
            <w:left w:w="0" w:type="dxa"/>
            <w:bottom w:w="0" w:type="dxa"/>
            <w:right w:w="0" w:type="dxa"/>
          </w:tblCellMar>
        </w:tblPrEx>
        <w:tc>
          <w:tcPr>
            <w:tcW w:w="326" w:type="pct"/>
            <w:shd w:val="clear" w:color="auto" w:fill="FFFFFF"/>
            <w:vAlign w:val="center"/>
          </w:tcPr>
          <w:p w14:paraId="791D38C2" w14:textId="77777777" w:rsidR="005F274D" w:rsidRPr="00BF5A61" w:rsidRDefault="005F274D" w:rsidP="00506BE9">
            <w:pPr>
              <w:spacing w:before="120"/>
              <w:rPr>
                <w:rFonts w:cs="Arial"/>
                <w:szCs w:val="20"/>
              </w:rPr>
            </w:pPr>
            <w:r w:rsidRPr="00BF5A61">
              <w:rPr>
                <w:rStyle w:val="Other"/>
                <w:rFonts w:ascii="Arial" w:hAnsi="Arial" w:cs="Arial"/>
                <w:szCs w:val="20"/>
              </w:rPr>
              <w:t>31</w:t>
            </w:r>
          </w:p>
        </w:tc>
        <w:tc>
          <w:tcPr>
            <w:tcW w:w="1876" w:type="pct"/>
            <w:shd w:val="clear" w:color="auto" w:fill="FFFFFF"/>
            <w:vAlign w:val="center"/>
          </w:tcPr>
          <w:p w14:paraId="71177637"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Nghi Xuân</w:t>
            </w:r>
          </w:p>
        </w:tc>
        <w:tc>
          <w:tcPr>
            <w:tcW w:w="805" w:type="pct"/>
            <w:shd w:val="clear" w:color="auto" w:fill="FFFFFF"/>
            <w:vAlign w:val="center"/>
          </w:tcPr>
          <w:p w14:paraId="2C1F130B"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3F2A5899" w14:textId="77777777" w:rsidR="005F274D" w:rsidRPr="00BF5A61" w:rsidRDefault="005F274D" w:rsidP="00506BE9">
            <w:pPr>
              <w:spacing w:before="120"/>
              <w:rPr>
                <w:rFonts w:cs="Arial"/>
                <w:szCs w:val="20"/>
              </w:rPr>
            </w:pPr>
            <w:r w:rsidRPr="00BF5A61">
              <w:rPr>
                <w:rStyle w:val="Other"/>
                <w:rFonts w:ascii="Arial" w:hAnsi="Arial" w:cs="Arial"/>
                <w:szCs w:val="20"/>
              </w:rPr>
              <w:t>IV</w:t>
            </w:r>
          </w:p>
        </w:tc>
        <w:tc>
          <w:tcPr>
            <w:tcW w:w="1001" w:type="pct"/>
            <w:shd w:val="clear" w:color="auto" w:fill="FFFFFF"/>
            <w:vAlign w:val="center"/>
          </w:tcPr>
          <w:p w14:paraId="5695C9FC" w14:textId="77777777" w:rsidR="005F274D" w:rsidRPr="00BF5A61" w:rsidRDefault="005F274D" w:rsidP="00506BE9">
            <w:pPr>
              <w:spacing w:before="120"/>
              <w:rPr>
                <w:rFonts w:cs="Arial"/>
                <w:szCs w:val="20"/>
              </w:rPr>
            </w:pPr>
            <w:r w:rsidRPr="00BF5A61">
              <w:rPr>
                <w:rStyle w:val="Other"/>
                <w:rFonts w:ascii="Arial" w:hAnsi="Arial" w:cs="Arial"/>
                <w:szCs w:val="20"/>
              </w:rPr>
              <w:t>IV</w:t>
            </w:r>
          </w:p>
        </w:tc>
      </w:tr>
      <w:tr w:rsidR="005F274D" w:rsidRPr="00BF5A61" w14:paraId="03F0534C" w14:textId="77777777">
        <w:tblPrEx>
          <w:tblCellMar>
            <w:top w:w="0" w:type="dxa"/>
            <w:left w:w="0" w:type="dxa"/>
            <w:bottom w:w="0" w:type="dxa"/>
            <w:right w:w="0" w:type="dxa"/>
          </w:tblCellMar>
        </w:tblPrEx>
        <w:tc>
          <w:tcPr>
            <w:tcW w:w="326" w:type="pct"/>
            <w:shd w:val="clear" w:color="auto" w:fill="FFFFFF"/>
            <w:vAlign w:val="center"/>
          </w:tcPr>
          <w:p w14:paraId="0A16E742" w14:textId="77777777" w:rsidR="005F274D" w:rsidRPr="00BF5A61" w:rsidRDefault="005F274D" w:rsidP="00506BE9">
            <w:pPr>
              <w:spacing w:before="120"/>
              <w:rPr>
                <w:rFonts w:cs="Arial"/>
                <w:szCs w:val="20"/>
              </w:rPr>
            </w:pPr>
            <w:r w:rsidRPr="00BF5A61">
              <w:rPr>
                <w:rStyle w:val="Other"/>
                <w:rFonts w:ascii="Arial" w:hAnsi="Arial" w:cs="Arial"/>
                <w:szCs w:val="20"/>
              </w:rPr>
              <w:t>32</w:t>
            </w:r>
          </w:p>
        </w:tc>
        <w:tc>
          <w:tcPr>
            <w:tcW w:w="1876" w:type="pct"/>
            <w:shd w:val="clear" w:color="auto" w:fill="FFFFFF"/>
            <w:vAlign w:val="center"/>
          </w:tcPr>
          <w:p w14:paraId="2BB2854D"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Xuân Thành</w:t>
            </w:r>
          </w:p>
        </w:tc>
        <w:tc>
          <w:tcPr>
            <w:tcW w:w="805" w:type="pct"/>
            <w:shd w:val="clear" w:color="auto" w:fill="FFFFFF"/>
            <w:vAlign w:val="center"/>
          </w:tcPr>
          <w:p w14:paraId="7AB0A8E5"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664C55CC"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19844FA6"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26871556" w14:textId="77777777">
        <w:tblPrEx>
          <w:tblCellMar>
            <w:top w:w="0" w:type="dxa"/>
            <w:left w:w="0" w:type="dxa"/>
            <w:bottom w:w="0" w:type="dxa"/>
            <w:right w:w="0" w:type="dxa"/>
          </w:tblCellMar>
        </w:tblPrEx>
        <w:tc>
          <w:tcPr>
            <w:tcW w:w="326" w:type="pct"/>
            <w:shd w:val="clear" w:color="auto" w:fill="FFFFFF"/>
            <w:vAlign w:val="center"/>
          </w:tcPr>
          <w:p w14:paraId="35B842BB" w14:textId="77777777" w:rsidR="005F274D" w:rsidRPr="00BF5A61" w:rsidRDefault="005F274D" w:rsidP="00506BE9">
            <w:pPr>
              <w:spacing w:before="120"/>
              <w:rPr>
                <w:rFonts w:cs="Arial"/>
                <w:szCs w:val="20"/>
              </w:rPr>
            </w:pPr>
            <w:r w:rsidRPr="00BF5A61">
              <w:rPr>
                <w:rStyle w:val="Other"/>
                <w:rFonts w:ascii="Arial" w:hAnsi="Arial" w:cs="Arial"/>
                <w:szCs w:val="20"/>
              </w:rPr>
              <w:t>33</w:t>
            </w:r>
          </w:p>
        </w:tc>
        <w:tc>
          <w:tcPr>
            <w:tcW w:w="1876" w:type="pct"/>
            <w:shd w:val="clear" w:color="auto" w:fill="FFFFFF"/>
            <w:vAlign w:val="center"/>
          </w:tcPr>
          <w:p w14:paraId="78E4DBA5"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Cương Gián</w:t>
            </w:r>
          </w:p>
        </w:tc>
        <w:tc>
          <w:tcPr>
            <w:tcW w:w="805" w:type="pct"/>
            <w:shd w:val="clear" w:color="auto" w:fill="FFFFFF"/>
            <w:vAlign w:val="center"/>
          </w:tcPr>
          <w:p w14:paraId="7ECB2F5D"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53E50EAD"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1570E17C"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r w:rsidR="005F274D" w:rsidRPr="00BF5A61" w14:paraId="3C37D2EC" w14:textId="77777777">
        <w:tblPrEx>
          <w:tblCellMar>
            <w:top w:w="0" w:type="dxa"/>
            <w:left w:w="0" w:type="dxa"/>
            <w:bottom w:w="0" w:type="dxa"/>
            <w:right w:w="0" w:type="dxa"/>
          </w:tblCellMar>
        </w:tblPrEx>
        <w:tc>
          <w:tcPr>
            <w:tcW w:w="326" w:type="pct"/>
            <w:shd w:val="clear" w:color="auto" w:fill="FFFFFF"/>
            <w:vAlign w:val="center"/>
          </w:tcPr>
          <w:p w14:paraId="274A3C11" w14:textId="77777777" w:rsidR="005F274D" w:rsidRPr="00BF5A61" w:rsidRDefault="005F274D" w:rsidP="00506BE9">
            <w:pPr>
              <w:spacing w:before="120"/>
              <w:rPr>
                <w:rFonts w:cs="Arial"/>
                <w:szCs w:val="20"/>
              </w:rPr>
            </w:pPr>
            <w:r w:rsidRPr="00BF5A61">
              <w:rPr>
                <w:rStyle w:val="Other"/>
                <w:rFonts w:ascii="Arial" w:hAnsi="Arial" w:cs="Arial"/>
                <w:szCs w:val="20"/>
              </w:rPr>
              <w:t>34</w:t>
            </w:r>
          </w:p>
        </w:tc>
        <w:tc>
          <w:tcPr>
            <w:tcW w:w="1876" w:type="pct"/>
            <w:shd w:val="clear" w:color="auto" w:fill="FFFFFF"/>
            <w:vAlign w:val="center"/>
          </w:tcPr>
          <w:p w14:paraId="65EF1803" w14:textId="77777777" w:rsidR="005F274D" w:rsidRPr="00BF5A61" w:rsidRDefault="005F274D" w:rsidP="00506BE9">
            <w:pPr>
              <w:spacing w:before="120"/>
              <w:jc w:val="left"/>
              <w:rPr>
                <w:rFonts w:cs="Arial"/>
                <w:szCs w:val="20"/>
              </w:rPr>
            </w:pPr>
            <w:r w:rsidRPr="00BF5A61">
              <w:rPr>
                <w:rStyle w:val="Other"/>
                <w:rFonts w:ascii="Arial" w:hAnsi="Arial" w:cs="Arial"/>
                <w:szCs w:val="20"/>
              </w:rPr>
              <w:t>Đô thị trong các khu kinh tế</w:t>
            </w:r>
          </w:p>
        </w:tc>
        <w:tc>
          <w:tcPr>
            <w:tcW w:w="805" w:type="pct"/>
            <w:shd w:val="clear" w:color="auto" w:fill="FFFFFF"/>
            <w:vAlign w:val="center"/>
          </w:tcPr>
          <w:p w14:paraId="20792201" w14:textId="77777777" w:rsidR="005F274D" w:rsidRPr="00BF5A61" w:rsidRDefault="005F274D" w:rsidP="00506BE9">
            <w:pPr>
              <w:spacing w:before="120"/>
              <w:rPr>
                <w:rFonts w:cs="Arial"/>
                <w:szCs w:val="20"/>
                <w:lang w:eastAsia="en-US"/>
              </w:rPr>
            </w:pPr>
          </w:p>
        </w:tc>
        <w:tc>
          <w:tcPr>
            <w:tcW w:w="992" w:type="pct"/>
            <w:shd w:val="clear" w:color="auto" w:fill="FFFFFF"/>
            <w:vAlign w:val="center"/>
          </w:tcPr>
          <w:p w14:paraId="621A3DF4" w14:textId="77777777" w:rsidR="005F274D" w:rsidRPr="00BF5A61" w:rsidRDefault="005F274D" w:rsidP="00506BE9">
            <w:pPr>
              <w:spacing w:before="120"/>
              <w:rPr>
                <w:rFonts w:cs="Arial"/>
                <w:szCs w:val="20"/>
              </w:rPr>
            </w:pPr>
            <w:r w:rsidRPr="00BF5A61">
              <w:rPr>
                <w:rStyle w:val="Other"/>
                <w:rFonts w:ascii="Arial" w:hAnsi="Arial" w:cs="Arial"/>
                <w:szCs w:val="20"/>
              </w:rPr>
              <w:t>V</w:t>
            </w:r>
          </w:p>
        </w:tc>
        <w:tc>
          <w:tcPr>
            <w:tcW w:w="1001" w:type="pct"/>
            <w:shd w:val="clear" w:color="auto" w:fill="FFFFFF"/>
            <w:vAlign w:val="center"/>
          </w:tcPr>
          <w:p w14:paraId="23C79F52" w14:textId="77777777" w:rsidR="005F274D" w:rsidRPr="00BF5A61" w:rsidRDefault="005F274D" w:rsidP="00506BE9">
            <w:pPr>
              <w:spacing w:before="120"/>
              <w:rPr>
                <w:rFonts w:cs="Arial"/>
                <w:szCs w:val="20"/>
              </w:rPr>
            </w:pPr>
            <w:r w:rsidRPr="00BF5A61">
              <w:rPr>
                <w:rStyle w:val="Other"/>
                <w:rFonts w:ascii="Arial" w:hAnsi="Arial" w:cs="Arial"/>
                <w:szCs w:val="20"/>
              </w:rPr>
              <w:t>V</w:t>
            </w:r>
          </w:p>
        </w:tc>
      </w:tr>
    </w:tbl>
    <w:p w14:paraId="44A3822C" w14:textId="77777777" w:rsidR="003D67E6" w:rsidRPr="00BF5A61" w:rsidRDefault="003D67E6" w:rsidP="00506BE9">
      <w:pPr>
        <w:spacing w:before="120"/>
        <w:jc w:val="left"/>
        <w:rPr>
          <w:rFonts w:cs="Arial"/>
          <w:szCs w:val="20"/>
          <w:lang w:eastAsia="en-US"/>
        </w:rPr>
      </w:pPr>
    </w:p>
    <w:p w14:paraId="4FC5B50A" w14:textId="77777777" w:rsidR="005F274D" w:rsidRPr="00BF5A61" w:rsidRDefault="00B50077" w:rsidP="00506BE9">
      <w:pPr>
        <w:spacing w:before="120"/>
        <w:rPr>
          <w:rFonts w:cs="Arial"/>
          <w:b/>
          <w:i/>
          <w:sz w:val="24"/>
          <w:szCs w:val="20"/>
        </w:rPr>
      </w:pPr>
      <w:r w:rsidRPr="00BF5A61">
        <w:rPr>
          <w:rStyle w:val="Bodytext4"/>
          <w:rFonts w:ascii="Arial" w:hAnsi="Arial" w:cs="Arial"/>
          <w:b/>
          <w:bCs/>
          <w:i w:val="0"/>
          <w:sz w:val="24"/>
          <w:szCs w:val="20"/>
          <w:lang w:val="en-US"/>
        </w:rPr>
        <w:t>PHỤ LỤC XI</w:t>
      </w:r>
    </w:p>
    <w:p w14:paraId="6EBF1F6A" w14:textId="77777777" w:rsidR="00313CB8" w:rsidRPr="00BF5A61" w:rsidRDefault="00B50077" w:rsidP="00506BE9">
      <w:pPr>
        <w:spacing w:before="120"/>
        <w:rPr>
          <w:rFonts w:cs="Arial"/>
          <w:i/>
          <w:szCs w:val="20"/>
          <w:lang w:val="en-US" w:eastAsia="en-US"/>
        </w:rPr>
      </w:pPr>
      <w:r w:rsidRPr="00BF5A61">
        <w:rPr>
          <w:rStyle w:val="Bodytext4"/>
          <w:rFonts w:ascii="Arial" w:hAnsi="Arial" w:cs="Arial"/>
          <w:bCs/>
          <w:i w:val="0"/>
          <w:sz w:val="20"/>
          <w:szCs w:val="20"/>
          <w:lang w:val="en-US"/>
        </w:rPr>
        <w:t xml:space="preserve">PHƯƠNG ÁN PHÁT TRIỂN CÁC KHU CÔNG NGHIỆP TỈNH HÀ TĨNH ĐẾN NĂM 2030 </w:t>
      </w:r>
      <w:r w:rsidRPr="00BF5A61">
        <w:rPr>
          <w:rStyle w:val="Bodytext4"/>
          <w:rFonts w:ascii="Arial" w:hAnsi="Arial" w:cs="Arial"/>
          <w:bCs/>
          <w:i w:val="0"/>
          <w:sz w:val="20"/>
          <w:szCs w:val="20"/>
        </w:rPr>
        <w:br/>
      </w:r>
      <w:r w:rsidR="00313CB8"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313CB8" w:rsidRPr="00BF5A61">
        <w:rPr>
          <w:rFonts w:cs="Arial"/>
          <w:i/>
          <w:szCs w:val="20"/>
          <w:lang w:val="en-US" w:eastAsia="en-US"/>
        </w:rPr>
        <w:t>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0"/>
        <w:gridCol w:w="3599"/>
        <w:gridCol w:w="1891"/>
        <w:gridCol w:w="2855"/>
      </w:tblGrid>
      <w:tr w:rsidR="005F274D" w:rsidRPr="00BF5A61" w14:paraId="1D595298" w14:textId="77777777">
        <w:tblPrEx>
          <w:tblCellMar>
            <w:top w:w="0" w:type="dxa"/>
            <w:left w:w="0" w:type="dxa"/>
            <w:bottom w:w="0" w:type="dxa"/>
            <w:right w:w="0" w:type="dxa"/>
          </w:tblCellMar>
        </w:tblPrEx>
        <w:tc>
          <w:tcPr>
            <w:tcW w:w="397" w:type="pct"/>
            <w:shd w:val="clear" w:color="auto" w:fill="FFFFFF"/>
            <w:vAlign w:val="center"/>
          </w:tcPr>
          <w:p w14:paraId="35251D18" w14:textId="77777777" w:rsidR="005F274D" w:rsidRPr="00BF5A61" w:rsidRDefault="005F274D" w:rsidP="00506BE9">
            <w:pPr>
              <w:spacing w:before="120"/>
              <w:rPr>
                <w:rFonts w:cs="Arial"/>
                <w:szCs w:val="20"/>
              </w:rPr>
            </w:pPr>
            <w:r w:rsidRPr="00BF5A61">
              <w:rPr>
                <w:rStyle w:val="Other"/>
                <w:rFonts w:ascii="Arial" w:hAnsi="Arial" w:cs="Arial"/>
                <w:b/>
                <w:bCs/>
                <w:szCs w:val="20"/>
              </w:rPr>
              <w:t>TT</w:t>
            </w:r>
          </w:p>
        </w:tc>
        <w:tc>
          <w:tcPr>
            <w:tcW w:w="1985" w:type="pct"/>
            <w:shd w:val="clear" w:color="auto" w:fill="FFFFFF"/>
            <w:vAlign w:val="center"/>
          </w:tcPr>
          <w:p w14:paraId="6BD9F7A9" w14:textId="77777777" w:rsidR="005F274D" w:rsidRPr="00BF5A61" w:rsidRDefault="005F274D" w:rsidP="00506BE9">
            <w:pPr>
              <w:spacing w:before="120"/>
              <w:rPr>
                <w:rFonts w:cs="Arial"/>
                <w:szCs w:val="20"/>
              </w:rPr>
            </w:pPr>
            <w:r w:rsidRPr="00BF5A61">
              <w:rPr>
                <w:rStyle w:val="Other"/>
                <w:rFonts w:ascii="Arial" w:hAnsi="Arial" w:cs="Arial"/>
                <w:b/>
                <w:bCs/>
                <w:szCs w:val="20"/>
              </w:rPr>
              <w:t>Tên khu công nghiệp</w:t>
            </w:r>
          </w:p>
        </w:tc>
        <w:tc>
          <w:tcPr>
            <w:tcW w:w="1043" w:type="pct"/>
            <w:shd w:val="clear" w:color="auto" w:fill="FFFFFF"/>
            <w:vAlign w:val="center"/>
          </w:tcPr>
          <w:p w14:paraId="23FEF559" w14:textId="77777777" w:rsidR="005F274D" w:rsidRPr="00BF5A61" w:rsidRDefault="005F274D" w:rsidP="00506BE9">
            <w:pPr>
              <w:spacing w:before="120"/>
              <w:rPr>
                <w:rFonts w:cs="Arial"/>
                <w:szCs w:val="20"/>
              </w:rPr>
            </w:pPr>
            <w:r w:rsidRPr="00BF5A61">
              <w:rPr>
                <w:rStyle w:val="Other"/>
                <w:rFonts w:ascii="Arial" w:hAnsi="Arial" w:cs="Arial"/>
                <w:b/>
                <w:bCs/>
                <w:szCs w:val="20"/>
              </w:rPr>
              <w:t xml:space="preserve">Địa </w:t>
            </w:r>
            <w:r w:rsidR="00BF5A61" w:rsidRPr="00BF5A61">
              <w:rPr>
                <w:rStyle w:val="Other"/>
                <w:rFonts w:ascii="Arial" w:hAnsi="Arial" w:cs="Arial"/>
                <w:b/>
                <w:bCs/>
                <w:szCs w:val="20"/>
                <w:lang w:val="en-US"/>
              </w:rPr>
              <w:t>điểm</w:t>
            </w:r>
          </w:p>
        </w:tc>
        <w:tc>
          <w:tcPr>
            <w:tcW w:w="1575" w:type="pct"/>
            <w:shd w:val="clear" w:color="auto" w:fill="FFFFFF"/>
            <w:vAlign w:val="center"/>
          </w:tcPr>
          <w:p w14:paraId="071720FE" w14:textId="77777777" w:rsidR="005F274D" w:rsidRPr="00BF5A61" w:rsidRDefault="005F274D" w:rsidP="00506BE9">
            <w:pPr>
              <w:spacing w:before="120"/>
              <w:rPr>
                <w:rFonts w:cs="Arial"/>
                <w:szCs w:val="20"/>
              </w:rPr>
            </w:pPr>
            <w:r w:rsidRPr="00BF5A61">
              <w:rPr>
                <w:rStyle w:val="Other"/>
                <w:rFonts w:ascii="Arial" w:hAnsi="Arial" w:cs="Arial"/>
                <w:b/>
                <w:bCs/>
                <w:szCs w:val="20"/>
              </w:rPr>
              <w:t>Dự kiến diện tích đất sử dụng (ha)</w:t>
            </w:r>
          </w:p>
        </w:tc>
      </w:tr>
      <w:tr w:rsidR="005F274D" w:rsidRPr="00BF5A61" w14:paraId="7764742E" w14:textId="77777777">
        <w:tblPrEx>
          <w:tblCellMar>
            <w:top w:w="0" w:type="dxa"/>
            <w:left w:w="0" w:type="dxa"/>
            <w:bottom w:w="0" w:type="dxa"/>
            <w:right w:w="0" w:type="dxa"/>
          </w:tblCellMar>
        </w:tblPrEx>
        <w:tc>
          <w:tcPr>
            <w:tcW w:w="397" w:type="pct"/>
            <w:shd w:val="clear" w:color="auto" w:fill="FFFFFF"/>
            <w:vAlign w:val="center"/>
          </w:tcPr>
          <w:p w14:paraId="06C24C0B" w14:textId="77777777" w:rsidR="005F274D" w:rsidRPr="00BF5A61" w:rsidRDefault="005F274D" w:rsidP="00506BE9">
            <w:pPr>
              <w:spacing w:before="120"/>
              <w:rPr>
                <w:rFonts w:cs="Arial"/>
                <w:szCs w:val="20"/>
              </w:rPr>
            </w:pPr>
            <w:r w:rsidRPr="00BF5A61">
              <w:rPr>
                <w:rStyle w:val="Other"/>
                <w:rFonts w:ascii="Arial" w:hAnsi="Arial" w:cs="Arial"/>
                <w:szCs w:val="20"/>
              </w:rPr>
              <w:t>1</w:t>
            </w:r>
          </w:p>
        </w:tc>
        <w:tc>
          <w:tcPr>
            <w:tcW w:w="1985" w:type="pct"/>
            <w:shd w:val="clear" w:color="auto" w:fill="FFFFFF"/>
            <w:vAlign w:val="center"/>
          </w:tcPr>
          <w:p w14:paraId="66EBE5A9" w14:textId="77777777" w:rsidR="005F274D" w:rsidRPr="00BF5A61" w:rsidRDefault="005F274D" w:rsidP="00506BE9">
            <w:pPr>
              <w:spacing w:before="120"/>
              <w:jc w:val="left"/>
              <w:rPr>
                <w:rFonts w:cs="Arial"/>
                <w:szCs w:val="20"/>
              </w:rPr>
            </w:pPr>
            <w:r w:rsidRPr="00BF5A61">
              <w:rPr>
                <w:rStyle w:val="Other"/>
                <w:rFonts w:ascii="Arial" w:hAnsi="Arial" w:cs="Arial"/>
                <w:szCs w:val="20"/>
              </w:rPr>
              <w:t>Các khu công nghiệp trong KKT Vũng Áng</w:t>
            </w:r>
          </w:p>
        </w:tc>
        <w:tc>
          <w:tcPr>
            <w:tcW w:w="1043" w:type="pct"/>
            <w:shd w:val="clear" w:color="auto" w:fill="FFFFFF"/>
            <w:vAlign w:val="center"/>
          </w:tcPr>
          <w:p w14:paraId="02D66FEC" w14:textId="77777777" w:rsidR="005F274D" w:rsidRPr="00BF5A61" w:rsidRDefault="005F274D" w:rsidP="00506BE9">
            <w:pPr>
              <w:spacing w:before="120"/>
              <w:rPr>
                <w:rFonts w:cs="Arial"/>
                <w:szCs w:val="20"/>
              </w:rPr>
            </w:pPr>
            <w:r w:rsidRPr="00BF5A61">
              <w:rPr>
                <w:rStyle w:val="Other"/>
                <w:rFonts w:ascii="Arial" w:hAnsi="Arial" w:cs="Arial"/>
                <w:szCs w:val="20"/>
              </w:rPr>
              <w:t>TX Kỳ Anh và huyện Kỳ Anh</w:t>
            </w:r>
          </w:p>
        </w:tc>
        <w:tc>
          <w:tcPr>
            <w:tcW w:w="1575" w:type="pct"/>
            <w:shd w:val="clear" w:color="auto" w:fill="FFFFFF"/>
            <w:vAlign w:val="center"/>
          </w:tcPr>
          <w:p w14:paraId="779056F2" w14:textId="77777777" w:rsidR="005F274D" w:rsidRPr="00BF5A61" w:rsidRDefault="005F274D" w:rsidP="00506BE9">
            <w:pPr>
              <w:spacing w:before="120"/>
              <w:rPr>
                <w:rFonts w:cs="Arial"/>
                <w:szCs w:val="20"/>
                <w:lang w:eastAsia="en-US"/>
              </w:rPr>
            </w:pPr>
          </w:p>
        </w:tc>
      </w:tr>
      <w:tr w:rsidR="005F274D" w:rsidRPr="00BF5A61" w14:paraId="1F3C6CAB" w14:textId="77777777">
        <w:tblPrEx>
          <w:tblCellMar>
            <w:top w:w="0" w:type="dxa"/>
            <w:left w:w="0" w:type="dxa"/>
            <w:bottom w:w="0" w:type="dxa"/>
            <w:right w:w="0" w:type="dxa"/>
          </w:tblCellMar>
        </w:tblPrEx>
        <w:tc>
          <w:tcPr>
            <w:tcW w:w="397" w:type="pct"/>
            <w:shd w:val="clear" w:color="auto" w:fill="FFFFFF"/>
            <w:vAlign w:val="center"/>
          </w:tcPr>
          <w:p w14:paraId="63C9F9A0"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567A6523"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Vũng Áng I</w:t>
            </w:r>
          </w:p>
        </w:tc>
        <w:tc>
          <w:tcPr>
            <w:tcW w:w="1043" w:type="pct"/>
            <w:shd w:val="clear" w:color="auto" w:fill="FFFFFF"/>
            <w:vAlign w:val="center"/>
          </w:tcPr>
          <w:p w14:paraId="3086CCC7"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3E6AB8B2" w14:textId="77777777" w:rsidR="005F274D" w:rsidRPr="00BF5A61" w:rsidRDefault="005F274D" w:rsidP="00506BE9">
            <w:pPr>
              <w:spacing w:before="120"/>
              <w:rPr>
                <w:rFonts w:cs="Arial"/>
                <w:szCs w:val="20"/>
              </w:rPr>
            </w:pPr>
            <w:r w:rsidRPr="00BF5A61">
              <w:rPr>
                <w:rStyle w:val="Other"/>
                <w:rFonts w:ascii="Arial" w:hAnsi="Arial" w:cs="Arial"/>
                <w:szCs w:val="20"/>
              </w:rPr>
              <w:t>116</w:t>
            </w:r>
          </w:p>
        </w:tc>
      </w:tr>
      <w:tr w:rsidR="005F274D" w:rsidRPr="00BF5A61" w14:paraId="6A6067AD" w14:textId="77777777">
        <w:tblPrEx>
          <w:tblCellMar>
            <w:top w:w="0" w:type="dxa"/>
            <w:left w:w="0" w:type="dxa"/>
            <w:bottom w:w="0" w:type="dxa"/>
            <w:right w:w="0" w:type="dxa"/>
          </w:tblCellMar>
        </w:tblPrEx>
        <w:tc>
          <w:tcPr>
            <w:tcW w:w="397" w:type="pct"/>
            <w:shd w:val="clear" w:color="auto" w:fill="FFFFFF"/>
            <w:vAlign w:val="center"/>
          </w:tcPr>
          <w:p w14:paraId="6C219417"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5F3B2A7E"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Khu công nghiệp trung tâm Lô CN4, </w:t>
            </w:r>
            <w:r w:rsidRPr="00BF5A61">
              <w:rPr>
                <w:rStyle w:val="Other"/>
                <w:rFonts w:ascii="Arial" w:hAnsi="Arial" w:cs="Arial"/>
                <w:szCs w:val="20"/>
                <w:lang w:val="en-US"/>
              </w:rPr>
              <w:t>CN5</w:t>
            </w:r>
          </w:p>
        </w:tc>
        <w:tc>
          <w:tcPr>
            <w:tcW w:w="1043" w:type="pct"/>
            <w:shd w:val="clear" w:color="auto" w:fill="FFFFFF"/>
            <w:vAlign w:val="center"/>
          </w:tcPr>
          <w:p w14:paraId="7BDA1297"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78081D7E" w14:textId="77777777" w:rsidR="005F274D" w:rsidRPr="00BF5A61" w:rsidRDefault="005F274D" w:rsidP="00506BE9">
            <w:pPr>
              <w:spacing w:before="120"/>
              <w:rPr>
                <w:rFonts w:cs="Arial"/>
                <w:szCs w:val="20"/>
              </w:rPr>
            </w:pPr>
            <w:r w:rsidRPr="00BF5A61">
              <w:rPr>
                <w:rStyle w:val="Other"/>
                <w:rFonts w:ascii="Arial" w:hAnsi="Arial" w:cs="Arial"/>
                <w:szCs w:val="20"/>
              </w:rPr>
              <w:t>1.235</w:t>
            </w:r>
          </w:p>
        </w:tc>
      </w:tr>
      <w:tr w:rsidR="005F274D" w:rsidRPr="00BF5A61" w14:paraId="6C27EDEF" w14:textId="77777777">
        <w:tblPrEx>
          <w:tblCellMar>
            <w:top w:w="0" w:type="dxa"/>
            <w:left w:w="0" w:type="dxa"/>
            <w:bottom w:w="0" w:type="dxa"/>
            <w:right w:w="0" w:type="dxa"/>
          </w:tblCellMar>
        </w:tblPrEx>
        <w:tc>
          <w:tcPr>
            <w:tcW w:w="397" w:type="pct"/>
            <w:shd w:val="clear" w:color="auto" w:fill="FFFFFF"/>
            <w:vAlign w:val="center"/>
          </w:tcPr>
          <w:p w14:paraId="0F765043"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48F1C9D8"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Phú Vinh</w:t>
            </w:r>
          </w:p>
        </w:tc>
        <w:tc>
          <w:tcPr>
            <w:tcW w:w="1043" w:type="pct"/>
            <w:shd w:val="clear" w:color="auto" w:fill="FFFFFF"/>
            <w:vAlign w:val="center"/>
          </w:tcPr>
          <w:p w14:paraId="7ED94373"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6FFD86C4" w14:textId="77777777" w:rsidR="005F274D" w:rsidRPr="00BF5A61" w:rsidRDefault="005F274D" w:rsidP="00506BE9">
            <w:pPr>
              <w:spacing w:before="120"/>
              <w:rPr>
                <w:rFonts w:cs="Arial"/>
                <w:szCs w:val="20"/>
              </w:rPr>
            </w:pPr>
            <w:r w:rsidRPr="00BF5A61">
              <w:rPr>
                <w:rStyle w:val="Other"/>
                <w:rFonts w:ascii="Arial" w:hAnsi="Arial" w:cs="Arial"/>
                <w:szCs w:val="20"/>
              </w:rPr>
              <w:t>207</w:t>
            </w:r>
          </w:p>
        </w:tc>
      </w:tr>
      <w:tr w:rsidR="005F274D" w:rsidRPr="00BF5A61" w14:paraId="2F25E0E5" w14:textId="77777777">
        <w:tblPrEx>
          <w:tblCellMar>
            <w:top w:w="0" w:type="dxa"/>
            <w:left w:w="0" w:type="dxa"/>
            <w:bottom w:w="0" w:type="dxa"/>
            <w:right w:w="0" w:type="dxa"/>
          </w:tblCellMar>
        </w:tblPrEx>
        <w:tc>
          <w:tcPr>
            <w:tcW w:w="397" w:type="pct"/>
            <w:shd w:val="clear" w:color="auto" w:fill="FFFFFF"/>
            <w:vAlign w:val="center"/>
          </w:tcPr>
          <w:p w14:paraId="52DFD6D8"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70420165"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Hoành Sơn</w:t>
            </w:r>
          </w:p>
        </w:tc>
        <w:tc>
          <w:tcPr>
            <w:tcW w:w="1043" w:type="pct"/>
            <w:shd w:val="clear" w:color="auto" w:fill="FFFFFF"/>
            <w:vAlign w:val="center"/>
          </w:tcPr>
          <w:p w14:paraId="2F3C733B"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3D1D7BDF" w14:textId="77777777" w:rsidR="005F274D" w:rsidRPr="00BF5A61" w:rsidRDefault="005F274D" w:rsidP="00506BE9">
            <w:pPr>
              <w:spacing w:before="120"/>
              <w:rPr>
                <w:rFonts w:cs="Arial"/>
                <w:szCs w:val="20"/>
              </w:rPr>
            </w:pPr>
            <w:r w:rsidRPr="00BF5A61">
              <w:rPr>
                <w:rStyle w:val="Other"/>
                <w:rFonts w:ascii="Arial" w:hAnsi="Arial" w:cs="Arial"/>
                <w:szCs w:val="20"/>
              </w:rPr>
              <w:t>41</w:t>
            </w:r>
          </w:p>
        </w:tc>
      </w:tr>
      <w:tr w:rsidR="005F274D" w:rsidRPr="00BF5A61" w14:paraId="6DAEAE7E" w14:textId="77777777">
        <w:tblPrEx>
          <w:tblCellMar>
            <w:top w:w="0" w:type="dxa"/>
            <w:left w:w="0" w:type="dxa"/>
            <w:bottom w:w="0" w:type="dxa"/>
            <w:right w:w="0" w:type="dxa"/>
          </w:tblCellMar>
        </w:tblPrEx>
        <w:tc>
          <w:tcPr>
            <w:tcW w:w="397" w:type="pct"/>
            <w:shd w:val="clear" w:color="auto" w:fill="FFFFFF"/>
            <w:vAlign w:val="center"/>
          </w:tcPr>
          <w:p w14:paraId="5B318496"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15B84EB4"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Kỳ Trinh, Kỳ Thịnh</w:t>
            </w:r>
          </w:p>
        </w:tc>
        <w:tc>
          <w:tcPr>
            <w:tcW w:w="1043" w:type="pct"/>
            <w:shd w:val="clear" w:color="auto" w:fill="FFFFFF"/>
            <w:vAlign w:val="center"/>
          </w:tcPr>
          <w:p w14:paraId="5AB00B8F"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2EB84152" w14:textId="77777777" w:rsidR="005F274D" w:rsidRPr="00BF5A61" w:rsidRDefault="005F274D" w:rsidP="00506BE9">
            <w:pPr>
              <w:spacing w:before="120"/>
              <w:rPr>
                <w:rFonts w:cs="Arial"/>
                <w:szCs w:val="20"/>
              </w:rPr>
            </w:pPr>
            <w:r w:rsidRPr="00BF5A61">
              <w:rPr>
                <w:rStyle w:val="Other"/>
                <w:rFonts w:ascii="Arial" w:hAnsi="Arial" w:cs="Arial"/>
                <w:szCs w:val="20"/>
              </w:rPr>
              <w:t>310</w:t>
            </w:r>
          </w:p>
        </w:tc>
      </w:tr>
      <w:tr w:rsidR="005F274D" w:rsidRPr="00BF5A61" w14:paraId="1B5D46B3" w14:textId="77777777">
        <w:tblPrEx>
          <w:tblCellMar>
            <w:top w:w="0" w:type="dxa"/>
            <w:left w:w="0" w:type="dxa"/>
            <w:bottom w:w="0" w:type="dxa"/>
            <w:right w:w="0" w:type="dxa"/>
          </w:tblCellMar>
        </w:tblPrEx>
        <w:tc>
          <w:tcPr>
            <w:tcW w:w="397" w:type="pct"/>
            <w:shd w:val="clear" w:color="auto" w:fill="FFFFFF"/>
            <w:vAlign w:val="center"/>
          </w:tcPr>
          <w:p w14:paraId="61691175"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16CF8EBF"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Kỳ Trinh</w:t>
            </w:r>
          </w:p>
        </w:tc>
        <w:tc>
          <w:tcPr>
            <w:tcW w:w="1043" w:type="pct"/>
            <w:shd w:val="clear" w:color="auto" w:fill="FFFFFF"/>
            <w:vAlign w:val="center"/>
          </w:tcPr>
          <w:p w14:paraId="33A3F5AD"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c>
          <w:tcPr>
            <w:tcW w:w="1575" w:type="pct"/>
            <w:shd w:val="clear" w:color="auto" w:fill="FFFFFF"/>
            <w:vAlign w:val="center"/>
          </w:tcPr>
          <w:p w14:paraId="3414C1D8" w14:textId="77777777" w:rsidR="005F274D" w:rsidRPr="00BF5A61" w:rsidRDefault="005F274D" w:rsidP="00506BE9">
            <w:pPr>
              <w:spacing w:before="120"/>
              <w:rPr>
                <w:rFonts w:cs="Arial"/>
                <w:szCs w:val="20"/>
              </w:rPr>
            </w:pPr>
            <w:r w:rsidRPr="00BF5A61">
              <w:rPr>
                <w:rStyle w:val="Other"/>
                <w:rFonts w:ascii="Arial" w:hAnsi="Arial" w:cs="Arial"/>
                <w:szCs w:val="20"/>
              </w:rPr>
              <w:t>330</w:t>
            </w:r>
          </w:p>
        </w:tc>
      </w:tr>
      <w:tr w:rsidR="005F274D" w:rsidRPr="00BF5A61" w14:paraId="2239DC42" w14:textId="77777777">
        <w:tblPrEx>
          <w:tblCellMar>
            <w:top w:w="0" w:type="dxa"/>
            <w:left w:w="0" w:type="dxa"/>
            <w:bottom w:w="0" w:type="dxa"/>
            <w:right w:w="0" w:type="dxa"/>
          </w:tblCellMar>
        </w:tblPrEx>
        <w:tc>
          <w:tcPr>
            <w:tcW w:w="397" w:type="pct"/>
            <w:shd w:val="clear" w:color="auto" w:fill="FFFFFF"/>
            <w:vAlign w:val="center"/>
          </w:tcPr>
          <w:p w14:paraId="646E0296" w14:textId="77777777" w:rsidR="005F274D" w:rsidRPr="00BF5A61" w:rsidRDefault="005F274D" w:rsidP="00506BE9">
            <w:pPr>
              <w:spacing w:before="120"/>
              <w:rPr>
                <w:rFonts w:cs="Arial"/>
                <w:szCs w:val="20"/>
              </w:rPr>
            </w:pPr>
            <w:r w:rsidRPr="00BF5A61">
              <w:rPr>
                <w:rStyle w:val="Other"/>
                <w:rFonts w:ascii="Arial" w:hAnsi="Arial" w:cs="Arial"/>
                <w:szCs w:val="20"/>
              </w:rPr>
              <w:t>-</w:t>
            </w:r>
          </w:p>
        </w:tc>
        <w:tc>
          <w:tcPr>
            <w:tcW w:w="1985" w:type="pct"/>
            <w:shd w:val="clear" w:color="auto" w:fill="FFFFFF"/>
            <w:vAlign w:val="center"/>
          </w:tcPr>
          <w:p w14:paraId="6B663238" w14:textId="77777777" w:rsidR="005F274D" w:rsidRPr="00BF5A61" w:rsidRDefault="005F274D" w:rsidP="00506BE9">
            <w:pPr>
              <w:spacing w:before="120"/>
              <w:jc w:val="left"/>
              <w:rPr>
                <w:rFonts w:cs="Arial"/>
                <w:szCs w:val="20"/>
              </w:rPr>
            </w:pPr>
            <w:r w:rsidRPr="00BF5A61">
              <w:rPr>
                <w:rStyle w:val="Other"/>
                <w:rFonts w:ascii="Arial" w:hAnsi="Arial" w:cs="Arial"/>
                <w:szCs w:val="20"/>
              </w:rPr>
              <w:t>Các khu công nghiệp khác theo quy hoạch chung xây dựng KKT Vũng Áng hoặc Quy hoạch chung xây dựng thị xã Kỳ Anh</w:t>
            </w:r>
          </w:p>
        </w:tc>
        <w:tc>
          <w:tcPr>
            <w:tcW w:w="1043" w:type="pct"/>
            <w:shd w:val="clear" w:color="auto" w:fill="FFFFFF"/>
            <w:vAlign w:val="center"/>
          </w:tcPr>
          <w:p w14:paraId="4AA1869A" w14:textId="77777777" w:rsidR="005F274D" w:rsidRPr="00BF5A61" w:rsidRDefault="005F274D" w:rsidP="00506BE9">
            <w:pPr>
              <w:spacing w:before="120"/>
              <w:rPr>
                <w:rFonts w:cs="Arial"/>
                <w:szCs w:val="20"/>
              </w:rPr>
            </w:pPr>
            <w:r w:rsidRPr="00BF5A61">
              <w:rPr>
                <w:rStyle w:val="Other"/>
                <w:rFonts w:ascii="Arial" w:hAnsi="Arial" w:cs="Arial"/>
                <w:szCs w:val="20"/>
              </w:rPr>
              <w:t>TX Kỳ Anh và huyện Kỳ Anh</w:t>
            </w:r>
          </w:p>
        </w:tc>
        <w:tc>
          <w:tcPr>
            <w:tcW w:w="1575" w:type="pct"/>
            <w:shd w:val="clear" w:color="auto" w:fill="FFFFFF"/>
            <w:vAlign w:val="center"/>
          </w:tcPr>
          <w:p w14:paraId="31B5B051" w14:textId="77777777" w:rsidR="005F274D" w:rsidRPr="00BF5A61" w:rsidRDefault="005F274D" w:rsidP="00506BE9">
            <w:pPr>
              <w:spacing w:before="120"/>
              <w:rPr>
                <w:rFonts w:cs="Arial"/>
                <w:szCs w:val="20"/>
              </w:rPr>
            </w:pPr>
            <w:r w:rsidRPr="00BF5A61">
              <w:rPr>
                <w:rStyle w:val="Other"/>
                <w:rFonts w:ascii="Arial" w:hAnsi="Arial" w:cs="Arial"/>
                <w:szCs w:val="20"/>
              </w:rPr>
              <w:t>Theo quyết định của cấp có thẩm quyền</w:t>
            </w:r>
          </w:p>
        </w:tc>
      </w:tr>
      <w:tr w:rsidR="005F274D" w:rsidRPr="00BF5A61" w14:paraId="6CC53931" w14:textId="77777777">
        <w:tblPrEx>
          <w:tblCellMar>
            <w:top w:w="0" w:type="dxa"/>
            <w:left w:w="0" w:type="dxa"/>
            <w:bottom w:w="0" w:type="dxa"/>
            <w:right w:w="0" w:type="dxa"/>
          </w:tblCellMar>
        </w:tblPrEx>
        <w:tc>
          <w:tcPr>
            <w:tcW w:w="397" w:type="pct"/>
            <w:shd w:val="clear" w:color="auto" w:fill="FFFFFF"/>
            <w:vAlign w:val="center"/>
          </w:tcPr>
          <w:p w14:paraId="20C398BC" w14:textId="77777777" w:rsidR="005F274D" w:rsidRPr="00BF5A61" w:rsidRDefault="005F274D" w:rsidP="00506BE9">
            <w:pPr>
              <w:spacing w:before="120"/>
              <w:rPr>
                <w:rFonts w:cs="Arial"/>
                <w:szCs w:val="20"/>
              </w:rPr>
            </w:pPr>
            <w:r w:rsidRPr="00BF5A61">
              <w:rPr>
                <w:rStyle w:val="Other"/>
                <w:rFonts w:ascii="Arial" w:hAnsi="Arial" w:cs="Arial"/>
                <w:szCs w:val="20"/>
              </w:rPr>
              <w:t>2</w:t>
            </w:r>
          </w:p>
        </w:tc>
        <w:tc>
          <w:tcPr>
            <w:tcW w:w="1985" w:type="pct"/>
            <w:shd w:val="clear" w:color="auto" w:fill="FFFFFF"/>
            <w:vAlign w:val="center"/>
          </w:tcPr>
          <w:p w14:paraId="0AC72616"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Các khu công nghiệp trong KKT cửa khẩu quốc tế </w:t>
            </w:r>
            <w:r w:rsidR="000F29FE" w:rsidRPr="00BF5A61">
              <w:rPr>
                <w:rStyle w:val="Other"/>
                <w:rFonts w:ascii="Arial" w:hAnsi="Arial" w:cs="Arial"/>
                <w:szCs w:val="20"/>
              </w:rPr>
              <w:t xml:space="preserve">Cầu </w:t>
            </w:r>
            <w:r w:rsidRPr="00BF5A61">
              <w:rPr>
                <w:rStyle w:val="Other"/>
                <w:rFonts w:ascii="Arial" w:hAnsi="Arial" w:cs="Arial"/>
                <w:szCs w:val="20"/>
              </w:rPr>
              <w:t>Treo theo quy hoạch chung xây dựng KKT.</w:t>
            </w:r>
          </w:p>
        </w:tc>
        <w:tc>
          <w:tcPr>
            <w:tcW w:w="1043" w:type="pct"/>
            <w:shd w:val="clear" w:color="auto" w:fill="FFFFFF"/>
            <w:vAlign w:val="center"/>
          </w:tcPr>
          <w:p w14:paraId="150CDFE7" w14:textId="77777777" w:rsidR="005F274D" w:rsidRPr="00BF5A61" w:rsidRDefault="005F274D" w:rsidP="00506BE9">
            <w:pPr>
              <w:spacing w:before="120"/>
              <w:rPr>
                <w:rFonts w:cs="Arial"/>
                <w:szCs w:val="20"/>
              </w:rPr>
            </w:pPr>
            <w:r w:rsidRPr="00BF5A61">
              <w:rPr>
                <w:rStyle w:val="Other"/>
                <w:rFonts w:ascii="Arial" w:hAnsi="Arial" w:cs="Arial"/>
                <w:szCs w:val="20"/>
              </w:rPr>
              <w:t>Hương Sơn</w:t>
            </w:r>
          </w:p>
        </w:tc>
        <w:tc>
          <w:tcPr>
            <w:tcW w:w="1575" w:type="pct"/>
            <w:shd w:val="clear" w:color="auto" w:fill="FFFFFF"/>
            <w:vAlign w:val="center"/>
          </w:tcPr>
          <w:p w14:paraId="29F66674" w14:textId="77777777" w:rsidR="005F274D" w:rsidRPr="00BF5A61" w:rsidRDefault="005F274D" w:rsidP="00506BE9">
            <w:pPr>
              <w:spacing w:before="120"/>
              <w:rPr>
                <w:rFonts w:cs="Arial"/>
                <w:szCs w:val="20"/>
              </w:rPr>
            </w:pPr>
            <w:r w:rsidRPr="00BF5A61">
              <w:rPr>
                <w:rStyle w:val="Other"/>
                <w:rFonts w:ascii="Arial" w:hAnsi="Arial" w:cs="Arial"/>
                <w:szCs w:val="20"/>
              </w:rPr>
              <w:t>Theo quyết định của cấp có thẩm quyền</w:t>
            </w:r>
          </w:p>
        </w:tc>
      </w:tr>
      <w:tr w:rsidR="005F274D" w:rsidRPr="00BF5A61" w14:paraId="230DE99A" w14:textId="77777777">
        <w:tblPrEx>
          <w:tblCellMar>
            <w:top w:w="0" w:type="dxa"/>
            <w:left w:w="0" w:type="dxa"/>
            <w:bottom w:w="0" w:type="dxa"/>
            <w:right w:w="0" w:type="dxa"/>
          </w:tblCellMar>
        </w:tblPrEx>
        <w:tc>
          <w:tcPr>
            <w:tcW w:w="397" w:type="pct"/>
            <w:shd w:val="clear" w:color="auto" w:fill="FFFFFF"/>
            <w:vAlign w:val="center"/>
          </w:tcPr>
          <w:p w14:paraId="653010D3" w14:textId="77777777" w:rsidR="005F274D" w:rsidRPr="00BF5A61" w:rsidRDefault="005F274D" w:rsidP="00506BE9">
            <w:pPr>
              <w:spacing w:before="120"/>
              <w:rPr>
                <w:rFonts w:cs="Arial"/>
                <w:szCs w:val="20"/>
              </w:rPr>
            </w:pPr>
            <w:r w:rsidRPr="00BF5A61">
              <w:rPr>
                <w:rStyle w:val="Other"/>
                <w:rFonts w:ascii="Arial" w:hAnsi="Arial" w:cs="Arial"/>
                <w:szCs w:val="20"/>
              </w:rPr>
              <w:t>3</w:t>
            </w:r>
          </w:p>
        </w:tc>
        <w:tc>
          <w:tcPr>
            <w:tcW w:w="1985" w:type="pct"/>
            <w:shd w:val="clear" w:color="auto" w:fill="FFFFFF"/>
            <w:vAlign w:val="center"/>
          </w:tcPr>
          <w:p w14:paraId="00024A98"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Gia Lách</w:t>
            </w:r>
          </w:p>
        </w:tc>
        <w:tc>
          <w:tcPr>
            <w:tcW w:w="1043" w:type="pct"/>
            <w:shd w:val="clear" w:color="auto" w:fill="FFFFFF"/>
            <w:vAlign w:val="center"/>
          </w:tcPr>
          <w:p w14:paraId="72F457D2" w14:textId="77777777" w:rsidR="005F274D" w:rsidRPr="00BF5A61" w:rsidRDefault="005F274D" w:rsidP="00506BE9">
            <w:pPr>
              <w:spacing w:before="120"/>
              <w:rPr>
                <w:rFonts w:cs="Arial"/>
                <w:szCs w:val="20"/>
              </w:rPr>
            </w:pPr>
            <w:r w:rsidRPr="00BF5A61">
              <w:rPr>
                <w:rStyle w:val="Other"/>
                <w:rFonts w:ascii="Arial" w:hAnsi="Arial" w:cs="Arial"/>
                <w:szCs w:val="20"/>
              </w:rPr>
              <w:t>Nghi Xuân</w:t>
            </w:r>
          </w:p>
        </w:tc>
        <w:tc>
          <w:tcPr>
            <w:tcW w:w="1575" w:type="pct"/>
            <w:shd w:val="clear" w:color="auto" w:fill="FFFFFF"/>
            <w:vAlign w:val="center"/>
          </w:tcPr>
          <w:p w14:paraId="22DA12BF" w14:textId="77777777" w:rsidR="005F274D" w:rsidRPr="00BF5A61" w:rsidRDefault="005F274D" w:rsidP="00506BE9">
            <w:pPr>
              <w:spacing w:before="120"/>
              <w:rPr>
                <w:rFonts w:cs="Arial"/>
                <w:szCs w:val="20"/>
              </w:rPr>
            </w:pPr>
            <w:r w:rsidRPr="00BF5A61">
              <w:rPr>
                <w:rStyle w:val="Other"/>
                <w:rFonts w:ascii="Arial" w:hAnsi="Arial" w:cs="Arial"/>
                <w:szCs w:val="20"/>
              </w:rPr>
              <w:t>300</w:t>
            </w:r>
          </w:p>
        </w:tc>
      </w:tr>
      <w:tr w:rsidR="005F274D" w:rsidRPr="00BF5A61" w14:paraId="4E87E783" w14:textId="77777777">
        <w:tblPrEx>
          <w:tblCellMar>
            <w:top w:w="0" w:type="dxa"/>
            <w:left w:w="0" w:type="dxa"/>
            <w:bottom w:w="0" w:type="dxa"/>
            <w:right w:w="0" w:type="dxa"/>
          </w:tblCellMar>
        </w:tblPrEx>
        <w:tc>
          <w:tcPr>
            <w:tcW w:w="397" w:type="pct"/>
            <w:shd w:val="clear" w:color="auto" w:fill="FFFFFF"/>
            <w:vAlign w:val="center"/>
          </w:tcPr>
          <w:p w14:paraId="67C785F8" w14:textId="77777777" w:rsidR="005F274D" w:rsidRPr="00BF5A61" w:rsidRDefault="005F274D" w:rsidP="00506BE9">
            <w:pPr>
              <w:spacing w:before="120"/>
              <w:rPr>
                <w:rFonts w:cs="Arial"/>
                <w:szCs w:val="20"/>
              </w:rPr>
            </w:pPr>
            <w:r w:rsidRPr="00BF5A61">
              <w:rPr>
                <w:rStyle w:val="Other"/>
                <w:rFonts w:ascii="Arial" w:hAnsi="Arial" w:cs="Arial"/>
                <w:szCs w:val="20"/>
              </w:rPr>
              <w:t>4</w:t>
            </w:r>
          </w:p>
        </w:tc>
        <w:tc>
          <w:tcPr>
            <w:tcW w:w="1985" w:type="pct"/>
            <w:shd w:val="clear" w:color="auto" w:fill="FFFFFF"/>
            <w:vAlign w:val="center"/>
          </w:tcPr>
          <w:p w14:paraId="6C6B70CE"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Khu </w:t>
            </w:r>
            <w:r w:rsidR="00313CB8" w:rsidRPr="00BF5A61">
              <w:rPr>
                <w:rStyle w:val="Other"/>
                <w:rFonts w:ascii="Arial" w:hAnsi="Arial" w:cs="Arial"/>
                <w:szCs w:val="20"/>
                <w:lang w:val="en-US"/>
              </w:rPr>
              <w:t>công</w:t>
            </w:r>
            <w:r w:rsidRPr="00BF5A61">
              <w:rPr>
                <w:rStyle w:val="Other"/>
                <w:rFonts w:ascii="Arial" w:hAnsi="Arial" w:cs="Arial"/>
                <w:szCs w:val="20"/>
              </w:rPr>
              <w:t xml:space="preserve"> nghiệp Bắc Hồng Lĩnh</w:t>
            </w:r>
          </w:p>
        </w:tc>
        <w:tc>
          <w:tcPr>
            <w:tcW w:w="1043" w:type="pct"/>
            <w:shd w:val="clear" w:color="auto" w:fill="FFFFFF"/>
            <w:vAlign w:val="center"/>
          </w:tcPr>
          <w:p w14:paraId="70D37662" w14:textId="77777777" w:rsidR="005F274D" w:rsidRPr="00BF5A61" w:rsidRDefault="005F274D" w:rsidP="00506BE9">
            <w:pPr>
              <w:spacing w:before="120"/>
              <w:rPr>
                <w:rFonts w:cs="Arial"/>
                <w:szCs w:val="20"/>
              </w:rPr>
            </w:pPr>
            <w:r w:rsidRPr="00BF5A61">
              <w:rPr>
                <w:rStyle w:val="Other"/>
                <w:rFonts w:ascii="Arial" w:hAnsi="Arial" w:cs="Arial"/>
                <w:szCs w:val="20"/>
              </w:rPr>
              <w:t>TX Hồng Lĩnh</w:t>
            </w:r>
          </w:p>
        </w:tc>
        <w:tc>
          <w:tcPr>
            <w:tcW w:w="1575" w:type="pct"/>
            <w:shd w:val="clear" w:color="auto" w:fill="FFFFFF"/>
            <w:vAlign w:val="center"/>
          </w:tcPr>
          <w:p w14:paraId="7B718F00" w14:textId="77777777" w:rsidR="005F274D" w:rsidRPr="00BF5A61" w:rsidRDefault="005F274D" w:rsidP="00506BE9">
            <w:pPr>
              <w:spacing w:before="120"/>
              <w:rPr>
                <w:rFonts w:cs="Arial"/>
                <w:szCs w:val="20"/>
              </w:rPr>
            </w:pPr>
            <w:r w:rsidRPr="00BF5A61">
              <w:rPr>
                <w:rStyle w:val="Other"/>
                <w:rFonts w:ascii="Arial" w:hAnsi="Arial" w:cs="Arial"/>
                <w:szCs w:val="20"/>
              </w:rPr>
              <w:t>269</w:t>
            </w:r>
          </w:p>
        </w:tc>
      </w:tr>
      <w:tr w:rsidR="005F274D" w:rsidRPr="00BF5A61" w14:paraId="517A5E1C" w14:textId="77777777">
        <w:tblPrEx>
          <w:tblCellMar>
            <w:top w:w="0" w:type="dxa"/>
            <w:left w:w="0" w:type="dxa"/>
            <w:bottom w:w="0" w:type="dxa"/>
            <w:right w:w="0" w:type="dxa"/>
          </w:tblCellMar>
        </w:tblPrEx>
        <w:tc>
          <w:tcPr>
            <w:tcW w:w="397" w:type="pct"/>
            <w:shd w:val="clear" w:color="auto" w:fill="FFFFFF"/>
            <w:vAlign w:val="center"/>
          </w:tcPr>
          <w:p w14:paraId="4EC977D0" w14:textId="77777777" w:rsidR="005F274D" w:rsidRPr="00BF5A61" w:rsidRDefault="005F274D" w:rsidP="00506BE9">
            <w:pPr>
              <w:spacing w:before="120"/>
              <w:rPr>
                <w:rFonts w:cs="Arial"/>
                <w:szCs w:val="20"/>
              </w:rPr>
            </w:pPr>
            <w:r w:rsidRPr="00BF5A61">
              <w:rPr>
                <w:rStyle w:val="Other"/>
                <w:rFonts w:ascii="Arial" w:hAnsi="Arial" w:cs="Arial"/>
                <w:szCs w:val="20"/>
              </w:rPr>
              <w:t>5</w:t>
            </w:r>
          </w:p>
        </w:tc>
        <w:tc>
          <w:tcPr>
            <w:tcW w:w="1985" w:type="pct"/>
            <w:shd w:val="clear" w:color="auto" w:fill="FFFFFF"/>
            <w:vAlign w:val="center"/>
          </w:tcPr>
          <w:p w14:paraId="22063DA2"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Hạ Vàng</w:t>
            </w:r>
          </w:p>
        </w:tc>
        <w:tc>
          <w:tcPr>
            <w:tcW w:w="1043" w:type="pct"/>
            <w:shd w:val="clear" w:color="auto" w:fill="FFFFFF"/>
            <w:vAlign w:val="center"/>
          </w:tcPr>
          <w:p w14:paraId="647725DF" w14:textId="77777777" w:rsidR="005F274D" w:rsidRPr="00BF5A61" w:rsidRDefault="005F274D" w:rsidP="00506BE9">
            <w:pPr>
              <w:spacing w:before="120"/>
              <w:rPr>
                <w:rFonts w:cs="Arial"/>
                <w:szCs w:val="20"/>
              </w:rPr>
            </w:pPr>
            <w:r w:rsidRPr="00BF5A61">
              <w:rPr>
                <w:rStyle w:val="Other"/>
                <w:rFonts w:ascii="Arial" w:hAnsi="Arial" w:cs="Arial"/>
                <w:szCs w:val="20"/>
              </w:rPr>
              <w:t>Can Lộc</w:t>
            </w:r>
          </w:p>
        </w:tc>
        <w:tc>
          <w:tcPr>
            <w:tcW w:w="1575" w:type="pct"/>
            <w:shd w:val="clear" w:color="auto" w:fill="FFFFFF"/>
            <w:vAlign w:val="center"/>
          </w:tcPr>
          <w:p w14:paraId="49F4DACA" w14:textId="77777777" w:rsidR="005F274D" w:rsidRPr="00BF5A61" w:rsidRDefault="005F274D" w:rsidP="00506BE9">
            <w:pPr>
              <w:spacing w:before="120"/>
              <w:rPr>
                <w:rFonts w:cs="Arial"/>
                <w:szCs w:val="20"/>
              </w:rPr>
            </w:pPr>
            <w:r w:rsidRPr="00BF5A61">
              <w:rPr>
                <w:rStyle w:val="Other"/>
                <w:rFonts w:ascii="Arial" w:hAnsi="Arial" w:cs="Arial"/>
                <w:szCs w:val="20"/>
              </w:rPr>
              <w:t>100</w:t>
            </w:r>
          </w:p>
        </w:tc>
      </w:tr>
      <w:tr w:rsidR="005F274D" w:rsidRPr="00BF5A61" w14:paraId="71B1F6AE" w14:textId="77777777">
        <w:tblPrEx>
          <w:tblCellMar>
            <w:top w:w="0" w:type="dxa"/>
            <w:left w:w="0" w:type="dxa"/>
            <w:bottom w:w="0" w:type="dxa"/>
            <w:right w:w="0" w:type="dxa"/>
          </w:tblCellMar>
        </w:tblPrEx>
        <w:tc>
          <w:tcPr>
            <w:tcW w:w="397" w:type="pct"/>
            <w:shd w:val="clear" w:color="auto" w:fill="FFFFFF"/>
            <w:vAlign w:val="center"/>
          </w:tcPr>
          <w:p w14:paraId="5E793322" w14:textId="77777777" w:rsidR="005F274D" w:rsidRPr="00BF5A61" w:rsidRDefault="005F274D" w:rsidP="00506BE9">
            <w:pPr>
              <w:spacing w:before="120"/>
              <w:rPr>
                <w:rFonts w:cs="Arial"/>
                <w:szCs w:val="20"/>
              </w:rPr>
            </w:pPr>
            <w:r w:rsidRPr="00BF5A61">
              <w:rPr>
                <w:rStyle w:val="Other"/>
                <w:rFonts w:ascii="Arial" w:hAnsi="Arial" w:cs="Arial"/>
                <w:szCs w:val="20"/>
              </w:rPr>
              <w:t>6</w:t>
            </w:r>
          </w:p>
        </w:tc>
        <w:tc>
          <w:tcPr>
            <w:tcW w:w="1985" w:type="pct"/>
            <w:shd w:val="clear" w:color="auto" w:fill="FFFFFF"/>
            <w:vAlign w:val="center"/>
          </w:tcPr>
          <w:p w14:paraId="6AAB8CD2"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Bắc Thạch Hà</w:t>
            </w:r>
          </w:p>
        </w:tc>
        <w:tc>
          <w:tcPr>
            <w:tcW w:w="1043" w:type="pct"/>
            <w:shd w:val="clear" w:color="auto" w:fill="FFFFFF"/>
            <w:vAlign w:val="center"/>
          </w:tcPr>
          <w:p w14:paraId="52463C97" w14:textId="77777777" w:rsidR="005F274D" w:rsidRPr="00BF5A61" w:rsidRDefault="005F274D" w:rsidP="00506BE9">
            <w:pPr>
              <w:spacing w:before="120"/>
              <w:rPr>
                <w:rFonts w:cs="Arial"/>
                <w:szCs w:val="20"/>
              </w:rPr>
            </w:pPr>
            <w:r w:rsidRPr="00BF5A61">
              <w:rPr>
                <w:rStyle w:val="Other"/>
                <w:rFonts w:ascii="Arial" w:hAnsi="Arial" w:cs="Arial"/>
                <w:szCs w:val="20"/>
              </w:rPr>
              <w:t>Thạch Hà</w:t>
            </w:r>
          </w:p>
        </w:tc>
        <w:tc>
          <w:tcPr>
            <w:tcW w:w="1575" w:type="pct"/>
            <w:shd w:val="clear" w:color="auto" w:fill="FFFFFF"/>
            <w:vAlign w:val="center"/>
          </w:tcPr>
          <w:p w14:paraId="6B8F40B3" w14:textId="77777777" w:rsidR="005F274D" w:rsidRPr="00BF5A61" w:rsidRDefault="005F274D" w:rsidP="00506BE9">
            <w:pPr>
              <w:spacing w:before="120"/>
              <w:rPr>
                <w:rFonts w:cs="Arial"/>
                <w:szCs w:val="20"/>
              </w:rPr>
            </w:pPr>
            <w:r w:rsidRPr="00BF5A61">
              <w:rPr>
                <w:rStyle w:val="Other"/>
                <w:rFonts w:ascii="Arial" w:hAnsi="Arial" w:cs="Arial"/>
                <w:szCs w:val="20"/>
              </w:rPr>
              <w:t>418</w:t>
            </w:r>
          </w:p>
        </w:tc>
      </w:tr>
      <w:tr w:rsidR="005F274D" w:rsidRPr="00BF5A61" w14:paraId="42D341F4" w14:textId="77777777">
        <w:tblPrEx>
          <w:tblCellMar>
            <w:top w:w="0" w:type="dxa"/>
            <w:left w:w="0" w:type="dxa"/>
            <w:bottom w:w="0" w:type="dxa"/>
            <w:right w:w="0" w:type="dxa"/>
          </w:tblCellMar>
        </w:tblPrEx>
        <w:tc>
          <w:tcPr>
            <w:tcW w:w="397" w:type="pct"/>
            <w:shd w:val="clear" w:color="auto" w:fill="FFFFFF"/>
            <w:vAlign w:val="center"/>
          </w:tcPr>
          <w:p w14:paraId="53516187" w14:textId="77777777" w:rsidR="005F274D" w:rsidRPr="00BF5A61" w:rsidRDefault="005F274D" w:rsidP="00506BE9">
            <w:pPr>
              <w:spacing w:before="120"/>
              <w:rPr>
                <w:rFonts w:cs="Arial"/>
                <w:szCs w:val="20"/>
              </w:rPr>
            </w:pPr>
            <w:r w:rsidRPr="00BF5A61">
              <w:rPr>
                <w:rStyle w:val="Other"/>
                <w:rFonts w:ascii="Arial" w:hAnsi="Arial" w:cs="Arial"/>
                <w:szCs w:val="20"/>
              </w:rPr>
              <w:t>7</w:t>
            </w:r>
          </w:p>
        </w:tc>
        <w:tc>
          <w:tcPr>
            <w:tcW w:w="1985" w:type="pct"/>
            <w:shd w:val="clear" w:color="auto" w:fill="FFFFFF"/>
            <w:vAlign w:val="center"/>
          </w:tcPr>
          <w:p w14:paraId="74175CAB" w14:textId="77777777" w:rsidR="005F274D" w:rsidRPr="00BF5A61" w:rsidRDefault="005F274D" w:rsidP="00506BE9">
            <w:pPr>
              <w:spacing w:before="120"/>
              <w:jc w:val="left"/>
              <w:rPr>
                <w:rFonts w:cs="Arial"/>
                <w:szCs w:val="20"/>
              </w:rPr>
            </w:pPr>
            <w:r w:rsidRPr="00BF5A61">
              <w:rPr>
                <w:rStyle w:val="Other"/>
                <w:rFonts w:ascii="Arial" w:hAnsi="Arial" w:cs="Arial"/>
                <w:szCs w:val="20"/>
              </w:rPr>
              <w:t>Khu công nghiệp phía Tây thành phố Hà Tĩnh</w:t>
            </w:r>
          </w:p>
        </w:tc>
        <w:tc>
          <w:tcPr>
            <w:tcW w:w="1043" w:type="pct"/>
            <w:shd w:val="clear" w:color="auto" w:fill="FFFFFF"/>
            <w:vAlign w:val="center"/>
          </w:tcPr>
          <w:p w14:paraId="3F4B0A27" w14:textId="77777777" w:rsidR="005F274D" w:rsidRPr="00BF5A61" w:rsidRDefault="005F274D" w:rsidP="00506BE9">
            <w:pPr>
              <w:spacing w:before="120"/>
              <w:rPr>
                <w:rFonts w:cs="Arial"/>
                <w:szCs w:val="20"/>
              </w:rPr>
            </w:pPr>
            <w:r w:rsidRPr="00BF5A61">
              <w:rPr>
                <w:rStyle w:val="Other"/>
                <w:rFonts w:ascii="Arial" w:hAnsi="Arial" w:cs="Arial"/>
                <w:szCs w:val="20"/>
              </w:rPr>
              <w:t>Thạch Hà</w:t>
            </w:r>
          </w:p>
        </w:tc>
        <w:tc>
          <w:tcPr>
            <w:tcW w:w="1575" w:type="pct"/>
            <w:shd w:val="clear" w:color="auto" w:fill="FFFFFF"/>
            <w:vAlign w:val="center"/>
          </w:tcPr>
          <w:p w14:paraId="3CD141BA" w14:textId="77777777" w:rsidR="005F274D" w:rsidRPr="00BF5A61" w:rsidRDefault="005F274D" w:rsidP="00506BE9">
            <w:pPr>
              <w:spacing w:before="120"/>
              <w:rPr>
                <w:rFonts w:cs="Arial"/>
                <w:szCs w:val="20"/>
              </w:rPr>
            </w:pPr>
            <w:r w:rsidRPr="00BF5A61">
              <w:rPr>
                <w:rStyle w:val="Other"/>
                <w:rFonts w:ascii="Arial" w:hAnsi="Arial" w:cs="Arial"/>
                <w:szCs w:val="20"/>
              </w:rPr>
              <w:t>200</w:t>
            </w:r>
          </w:p>
        </w:tc>
      </w:tr>
    </w:tbl>
    <w:p w14:paraId="3D960F1F" w14:textId="77777777" w:rsidR="005F274D" w:rsidRPr="00BF5A61" w:rsidRDefault="005F274D" w:rsidP="00506BE9">
      <w:pPr>
        <w:spacing w:before="120"/>
        <w:jc w:val="left"/>
        <w:rPr>
          <w:rFonts w:cs="Arial"/>
          <w:i/>
          <w:szCs w:val="20"/>
          <w:lang w:eastAsia="en-US"/>
        </w:rPr>
      </w:pPr>
      <w:r w:rsidRPr="00BF5A61">
        <w:rPr>
          <w:rStyle w:val="Bodytext4"/>
          <w:rFonts w:ascii="Arial" w:hAnsi="Arial" w:cs="Arial"/>
          <w:b/>
          <w:bCs/>
          <w:iCs w:val="0"/>
          <w:sz w:val="20"/>
          <w:szCs w:val="20"/>
        </w:rPr>
        <w:t>Ghi chú:</w:t>
      </w:r>
      <w:r w:rsidRPr="00BF5A61">
        <w:rPr>
          <w:rStyle w:val="Bodytext4"/>
          <w:rFonts w:ascii="Arial" w:hAnsi="Arial" w:cs="Arial"/>
          <w:sz w:val="20"/>
          <w:szCs w:val="20"/>
        </w:rPr>
        <w:t xml:space="preserve"> </w:t>
      </w:r>
      <w:r w:rsidRPr="00BF5A61">
        <w:rPr>
          <w:rStyle w:val="Bodytext4"/>
          <w:rFonts w:ascii="Arial" w:hAnsi="Arial" w:cs="Arial"/>
          <w:i w:val="0"/>
          <w:sz w:val="20"/>
          <w:szCs w:val="20"/>
        </w:rPr>
        <w:t xml:space="preserve">Tên, quy mô và phạm vi ranh giới các khu công nghiệp sẽ được xác định chính xác trong quá trình lập quy hoạch chi </w:t>
      </w:r>
      <w:r w:rsidR="00BF5A61" w:rsidRPr="00BF5A61">
        <w:rPr>
          <w:rStyle w:val="Bodytext4"/>
          <w:rFonts w:ascii="Arial" w:hAnsi="Arial" w:cs="Arial"/>
          <w:i w:val="0"/>
          <w:sz w:val="20"/>
          <w:szCs w:val="20"/>
        </w:rPr>
        <w:t>tiết</w:t>
      </w:r>
      <w:r w:rsidRPr="00BF5A61">
        <w:rPr>
          <w:rStyle w:val="Bodytext4"/>
          <w:rFonts w:ascii="Arial" w:hAnsi="Arial" w:cs="Arial"/>
          <w:i w:val="0"/>
          <w:sz w:val="20"/>
          <w:szCs w:val="20"/>
        </w:rPr>
        <w:t xml:space="preserve"> và lập dự án đầu tư.</w:t>
      </w:r>
    </w:p>
    <w:p w14:paraId="40CEFE2A" w14:textId="77777777" w:rsidR="003D67E6" w:rsidRPr="00BF5A61" w:rsidRDefault="003D67E6" w:rsidP="00506BE9">
      <w:pPr>
        <w:spacing w:before="120"/>
        <w:jc w:val="left"/>
        <w:rPr>
          <w:rFonts w:cs="Arial"/>
          <w:szCs w:val="20"/>
          <w:lang w:eastAsia="en-US"/>
        </w:rPr>
      </w:pPr>
    </w:p>
    <w:p w14:paraId="5FF96C4B" w14:textId="77777777" w:rsidR="003D67E6" w:rsidRPr="00BF5A61" w:rsidRDefault="000F29FE" w:rsidP="00506BE9">
      <w:pPr>
        <w:spacing w:before="120"/>
        <w:rPr>
          <w:rFonts w:cs="Arial"/>
          <w:b/>
          <w:i/>
          <w:sz w:val="24"/>
          <w:szCs w:val="20"/>
        </w:rPr>
      </w:pPr>
      <w:r w:rsidRPr="00BF5A61">
        <w:rPr>
          <w:rStyle w:val="Bodytext4"/>
          <w:rFonts w:ascii="Arial" w:hAnsi="Arial" w:cs="Arial"/>
          <w:b/>
          <w:bCs/>
          <w:i w:val="0"/>
          <w:sz w:val="24"/>
          <w:szCs w:val="20"/>
          <w:lang w:val="en-US"/>
        </w:rPr>
        <w:t>PHỤ LỤC XII</w:t>
      </w:r>
    </w:p>
    <w:p w14:paraId="7EBC6DAE" w14:textId="77777777" w:rsidR="00313CB8" w:rsidRPr="00BF5A61" w:rsidRDefault="000F29FE" w:rsidP="00506BE9">
      <w:pPr>
        <w:spacing w:before="120"/>
        <w:rPr>
          <w:rFonts w:cs="Arial"/>
          <w:i/>
          <w:szCs w:val="20"/>
          <w:lang w:val="en-US" w:eastAsia="en-US"/>
        </w:rPr>
      </w:pPr>
      <w:r w:rsidRPr="00BF5A61">
        <w:rPr>
          <w:rStyle w:val="Bodytext4"/>
          <w:rFonts w:ascii="Arial" w:hAnsi="Arial" w:cs="Arial"/>
          <w:bCs/>
          <w:i w:val="0"/>
          <w:sz w:val="20"/>
          <w:szCs w:val="20"/>
          <w:lang w:val="en-US"/>
        </w:rPr>
        <w:t xml:space="preserve">PHƯƠNG ÁN PHÁT TRIỂN CỤM CÔNG NGHIỆP TỈNH HÀ TĨNH THỜI KỲ 2021 - 2030 </w:t>
      </w:r>
      <w:r w:rsidRPr="00BF5A61">
        <w:rPr>
          <w:rStyle w:val="Bodytext4"/>
          <w:rFonts w:ascii="Arial" w:hAnsi="Arial" w:cs="Arial"/>
          <w:bCs/>
          <w:i w:val="0"/>
          <w:sz w:val="20"/>
          <w:szCs w:val="20"/>
        </w:rPr>
        <w:br/>
      </w:r>
      <w:r w:rsidR="00313CB8"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313CB8"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8"/>
        <w:gridCol w:w="2689"/>
        <w:gridCol w:w="1967"/>
        <w:gridCol w:w="1206"/>
        <w:gridCol w:w="1227"/>
        <w:gridCol w:w="1358"/>
      </w:tblGrid>
      <w:tr w:rsidR="003D67E6" w:rsidRPr="00BF5A61" w14:paraId="76C8205C" w14:textId="77777777">
        <w:tblPrEx>
          <w:tblCellMar>
            <w:top w:w="0" w:type="dxa"/>
            <w:left w:w="0" w:type="dxa"/>
            <w:bottom w:w="0" w:type="dxa"/>
            <w:right w:w="0" w:type="dxa"/>
          </w:tblCellMar>
        </w:tblPrEx>
        <w:trPr>
          <w:jc w:val="center"/>
        </w:trPr>
        <w:tc>
          <w:tcPr>
            <w:tcW w:w="341" w:type="pct"/>
            <w:vMerge w:val="restart"/>
            <w:shd w:val="clear" w:color="auto" w:fill="FFFFFF"/>
            <w:vAlign w:val="center"/>
          </w:tcPr>
          <w:p w14:paraId="1DC8B6C1"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483" w:type="pct"/>
            <w:vMerge w:val="restart"/>
            <w:shd w:val="clear" w:color="auto" w:fill="FFFFFF"/>
            <w:vAlign w:val="center"/>
          </w:tcPr>
          <w:p w14:paraId="3817DE69" w14:textId="77777777" w:rsidR="003D67E6" w:rsidRPr="00BF5A61" w:rsidRDefault="003D67E6" w:rsidP="00506BE9">
            <w:pPr>
              <w:spacing w:before="120"/>
              <w:rPr>
                <w:rFonts w:cs="Arial"/>
                <w:szCs w:val="20"/>
              </w:rPr>
            </w:pPr>
            <w:r w:rsidRPr="00BF5A61">
              <w:rPr>
                <w:rStyle w:val="Other"/>
                <w:rFonts w:ascii="Arial" w:hAnsi="Arial" w:cs="Arial"/>
                <w:b/>
                <w:bCs/>
                <w:szCs w:val="20"/>
              </w:rPr>
              <w:t>Tên cụm công nghiệp</w:t>
            </w:r>
          </w:p>
        </w:tc>
        <w:tc>
          <w:tcPr>
            <w:tcW w:w="1085" w:type="pct"/>
            <w:vMerge w:val="restart"/>
            <w:shd w:val="clear" w:color="auto" w:fill="FFFFFF"/>
            <w:vAlign w:val="center"/>
          </w:tcPr>
          <w:p w14:paraId="06BC22E3" w14:textId="77777777" w:rsidR="003D67E6" w:rsidRPr="00BF5A61" w:rsidRDefault="003D67E6" w:rsidP="00506BE9">
            <w:pPr>
              <w:spacing w:before="120"/>
              <w:rPr>
                <w:rFonts w:cs="Arial"/>
                <w:szCs w:val="20"/>
              </w:rPr>
            </w:pPr>
            <w:r w:rsidRPr="00BF5A61">
              <w:rPr>
                <w:rStyle w:val="Other"/>
                <w:rFonts w:ascii="Arial" w:hAnsi="Arial" w:cs="Arial"/>
                <w:b/>
                <w:bCs/>
                <w:szCs w:val="20"/>
              </w:rPr>
              <w:t>Địa chỉ</w:t>
            </w:r>
          </w:p>
        </w:tc>
        <w:tc>
          <w:tcPr>
            <w:tcW w:w="2091" w:type="pct"/>
            <w:gridSpan w:val="3"/>
            <w:shd w:val="clear" w:color="auto" w:fill="FFFFFF"/>
            <w:vAlign w:val="center"/>
          </w:tcPr>
          <w:p w14:paraId="7A930F8A" w14:textId="77777777" w:rsidR="003D67E6" w:rsidRPr="00BF5A61" w:rsidRDefault="005F274D" w:rsidP="00506BE9">
            <w:pPr>
              <w:spacing w:before="120"/>
              <w:rPr>
                <w:rFonts w:cs="Arial"/>
                <w:szCs w:val="20"/>
              </w:rPr>
            </w:pPr>
            <w:r w:rsidRPr="00BF5A61">
              <w:rPr>
                <w:rStyle w:val="Other"/>
                <w:rFonts w:ascii="Arial" w:hAnsi="Arial" w:cs="Arial"/>
                <w:b/>
                <w:bCs/>
                <w:szCs w:val="20"/>
              </w:rPr>
              <w:t xml:space="preserve">Dự kiến diện tích đất sử dụng </w:t>
            </w:r>
            <w:r w:rsidR="003D67E6" w:rsidRPr="00BF5A61">
              <w:rPr>
                <w:rStyle w:val="Other"/>
                <w:rFonts w:ascii="Arial" w:hAnsi="Arial" w:cs="Arial"/>
                <w:b/>
                <w:bCs/>
                <w:szCs w:val="20"/>
              </w:rPr>
              <w:t>đất (ha)</w:t>
            </w:r>
          </w:p>
        </w:tc>
      </w:tr>
      <w:tr w:rsidR="003D67E6" w:rsidRPr="00BF5A61" w14:paraId="4109460B" w14:textId="77777777">
        <w:tblPrEx>
          <w:tblCellMar>
            <w:top w:w="0" w:type="dxa"/>
            <w:left w:w="0" w:type="dxa"/>
            <w:bottom w:w="0" w:type="dxa"/>
            <w:right w:w="0" w:type="dxa"/>
          </w:tblCellMar>
        </w:tblPrEx>
        <w:trPr>
          <w:jc w:val="center"/>
        </w:trPr>
        <w:tc>
          <w:tcPr>
            <w:tcW w:w="341" w:type="pct"/>
            <w:vMerge/>
            <w:shd w:val="clear" w:color="auto" w:fill="FFFFFF"/>
            <w:vAlign w:val="center"/>
          </w:tcPr>
          <w:p w14:paraId="768E53BE" w14:textId="77777777" w:rsidR="003D67E6" w:rsidRPr="00BF5A61" w:rsidRDefault="003D67E6" w:rsidP="00506BE9">
            <w:pPr>
              <w:spacing w:before="120"/>
              <w:rPr>
                <w:rFonts w:cs="Arial"/>
                <w:szCs w:val="20"/>
              </w:rPr>
            </w:pPr>
          </w:p>
        </w:tc>
        <w:tc>
          <w:tcPr>
            <w:tcW w:w="1483" w:type="pct"/>
            <w:vMerge/>
            <w:shd w:val="clear" w:color="auto" w:fill="FFFFFF"/>
            <w:vAlign w:val="center"/>
          </w:tcPr>
          <w:p w14:paraId="4D2F96A2" w14:textId="77777777" w:rsidR="003D67E6" w:rsidRPr="00BF5A61" w:rsidRDefault="003D67E6" w:rsidP="00506BE9">
            <w:pPr>
              <w:spacing w:before="120"/>
              <w:jc w:val="left"/>
              <w:rPr>
                <w:rFonts w:cs="Arial"/>
                <w:szCs w:val="20"/>
              </w:rPr>
            </w:pPr>
          </w:p>
        </w:tc>
        <w:tc>
          <w:tcPr>
            <w:tcW w:w="1085" w:type="pct"/>
            <w:vMerge/>
            <w:shd w:val="clear" w:color="auto" w:fill="FFFFFF"/>
            <w:vAlign w:val="center"/>
          </w:tcPr>
          <w:p w14:paraId="35B2B35F" w14:textId="77777777" w:rsidR="003D67E6" w:rsidRPr="00BF5A61" w:rsidRDefault="003D67E6" w:rsidP="00506BE9">
            <w:pPr>
              <w:spacing w:before="120"/>
              <w:rPr>
                <w:rFonts w:cs="Arial"/>
                <w:szCs w:val="20"/>
              </w:rPr>
            </w:pPr>
          </w:p>
        </w:tc>
        <w:tc>
          <w:tcPr>
            <w:tcW w:w="665" w:type="pct"/>
            <w:shd w:val="clear" w:color="auto" w:fill="FFFFFF"/>
            <w:vAlign w:val="center"/>
          </w:tcPr>
          <w:p w14:paraId="23981A48" w14:textId="77777777" w:rsidR="003D67E6" w:rsidRPr="00BF5A61" w:rsidRDefault="003D67E6" w:rsidP="00506BE9">
            <w:pPr>
              <w:spacing w:before="120"/>
              <w:rPr>
                <w:rFonts w:cs="Arial"/>
                <w:szCs w:val="20"/>
              </w:rPr>
            </w:pPr>
            <w:r w:rsidRPr="00BF5A61">
              <w:rPr>
                <w:rStyle w:val="Other"/>
                <w:rFonts w:ascii="Arial" w:hAnsi="Arial" w:cs="Arial"/>
                <w:b/>
                <w:bCs/>
                <w:szCs w:val="20"/>
              </w:rPr>
              <w:t>2020</w:t>
            </w:r>
          </w:p>
        </w:tc>
        <w:tc>
          <w:tcPr>
            <w:tcW w:w="677" w:type="pct"/>
            <w:shd w:val="clear" w:color="auto" w:fill="FFFFFF"/>
            <w:vAlign w:val="center"/>
          </w:tcPr>
          <w:p w14:paraId="1D34FCAC" w14:textId="77777777" w:rsidR="003D67E6" w:rsidRPr="00BF5A61" w:rsidRDefault="003D67E6" w:rsidP="00506BE9">
            <w:pPr>
              <w:spacing w:before="120"/>
              <w:rPr>
                <w:rFonts w:cs="Arial"/>
                <w:szCs w:val="20"/>
              </w:rPr>
            </w:pPr>
            <w:r w:rsidRPr="00BF5A61">
              <w:rPr>
                <w:rStyle w:val="Other"/>
                <w:rFonts w:ascii="Arial" w:hAnsi="Arial" w:cs="Arial"/>
                <w:b/>
                <w:bCs/>
                <w:szCs w:val="20"/>
              </w:rPr>
              <w:t>2030</w:t>
            </w:r>
          </w:p>
        </w:tc>
        <w:tc>
          <w:tcPr>
            <w:tcW w:w="749" w:type="pct"/>
            <w:shd w:val="clear" w:color="auto" w:fill="FFFFFF"/>
            <w:vAlign w:val="center"/>
          </w:tcPr>
          <w:p w14:paraId="14CE1506" w14:textId="77777777" w:rsidR="003D67E6" w:rsidRPr="00BF5A61" w:rsidRDefault="003D67E6" w:rsidP="00506BE9">
            <w:pPr>
              <w:spacing w:before="120"/>
              <w:rPr>
                <w:rFonts w:cs="Arial"/>
                <w:szCs w:val="20"/>
              </w:rPr>
            </w:pPr>
            <w:r w:rsidRPr="00BF5A61">
              <w:rPr>
                <w:rStyle w:val="Other"/>
                <w:rFonts w:ascii="Arial" w:hAnsi="Arial" w:cs="Arial"/>
                <w:b/>
                <w:bCs/>
                <w:szCs w:val="20"/>
              </w:rPr>
              <w:t>Sau 2030</w:t>
            </w:r>
          </w:p>
        </w:tc>
      </w:tr>
      <w:tr w:rsidR="003D67E6" w:rsidRPr="00BF5A61" w14:paraId="72FF39FF" w14:textId="77777777">
        <w:tblPrEx>
          <w:tblCellMar>
            <w:top w:w="0" w:type="dxa"/>
            <w:left w:w="0" w:type="dxa"/>
            <w:bottom w:w="0" w:type="dxa"/>
            <w:right w:w="0" w:type="dxa"/>
          </w:tblCellMar>
        </w:tblPrEx>
        <w:trPr>
          <w:jc w:val="center"/>
        </w:trPr>
        <w:tc>
          <w:tcPr>
            <w:tcW w:w="341" w:type="pct"/>
            <w:shd w:val="clear" w:color="auto" w:fill="FFFFFF"/>
            <w:vAlign w:val="center"/>
          </w:tcPr>
          <w:p w14:paraId="1BD0FD0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A</w:t>
            </w:r>
          </w:p>
        </w:tc>
        <w:tc>
          <w:tcPr>
            <w:tcW w:w="2568" w:type="pct"/>
            <w:gridSpan w:val="2"/>
            <w:shd w:val="clear" w:color="auto" w:fill="FFFFFF"/>
            <w:vAlign w:val="center"/>
          </w:tcPr>
          <w:p w14:paraId="3B888229"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CỤM CÔNG NGHIỆP HIỆN CÓ</w:t>
            </w:r>
          </w:p>
        </w:tc>
        <w:tc>
          <w:tcPr>
            <w:tcW w:w="665" w:type="pct"/>
            <w:shd w:val="clear" w:color="auto" w:fill="FFFFFF"/>
            <w:vAlign w:val="center"/>
          </w:tcPr>
          <w:p w14:paraId="7EF63FB3"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547,20</w:t>
            </w:r>
          </w:p>
        </w:tc>
        <w:tc>
          <w:tcPr>
            <w:tcW w:w="677" w:type="pct"/>
            <w:shd w:val="clear" w:color="auto" w:fill="FFFFFF"/>
            <w:vAlign w:val="center"/>
          </w:tcPr>
          <w:p w14:paraId="47F6A9F1"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800,83</w:t>
            </w:r>
          </w:p>
        </w:tc>
        <w:tc>
          <w:tcPr>
            <w:tcW w:w="749" w:type="pct"/>
            <w:shd w:val="clear" w:color="auto" w:fill="FFFFFF"/>
            <w:vAlign w:val="center"/>
          </w:tcPr>
          <w:p w14:paraId="5CE25C63"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825,83</w:t>
            </w:r>
          </w:p>
        </w:tc>
      </w:tr>
      <w:tr w:rsidR="00313CB8" w:rsidRPr="00BF5A61" w14:paraId="0FA574FB" w14:textId="77777777">
        <w:tblPrEx>
          <w:tblCellMar>
            <w:top w:w="0" w:type="dxa"/>
            <w:left w:w="0" w:type="dxa"/>
            <w:bottom w:w="0" w:type="dxa"/>
            <w:right w:w="0" w:type="dxa"/>
          </w:tblCellMar>
        </w:tblPrEx>
        <w:trPr>
          <w:jc w:val="center"/>
        </w:trPr>
        <w:tc>
          <w:tcPr>
            <w:tcW w:w="341" w:type="pct"/>
            <w:shd w:val="clear" w:color="auto" w:fill="FFFFFF"/>
            <w:vAlign w:val="center"/>
          </w:tcPr>
          <w:p w14:paraId="4460EB64" w14:textId="77777777" w:rsidR="00313CB8" w:rsidRPr="00BF5A61" w:rsidRDefault="00313CB8" w:rsidP="00506BE9">
            <w:pPr>
              <w:spacing w:before="120"/>
              <w:rPr>
                <w:rFonts w:cs="Arial"/>
                <w:szCs w:val="20"/>
              </w:rPr>
            </w:pPr>
            <w:r w:rsidRPr="00BF5A61">
              <w:rPr>
                <w:rStyle w:val="Other"/>
                <w:rFonts w:ascii="Arial" w:hAnsi="Arial" w:cs="Arial"/>
                <w:b/>
                <w:bCs/>
                <w:szCs w:val="20"/>
              </w:rPr>
              <w:t>I</w:t>
            </w:r>
          </w:p>
        </w:tc>
        <w:tc>
          <w:tcPr>
            <w:tcW w:w="2568" w:type="pct"/>
            <w:gridSpan w:val="2"/>
            <w:shd w:val="clear" w:color="auto" w:fill="FFFFFF"/>
            <w:vAlign w:val="center"/>
          </w:tcPr>
          <w:p w14:paraId="553329A1" w14:textId="77777777" w:rsidR="00313CB8" w:rsidRPr="00BF5A61" w:rsidRDefault="00313CB8" w:rsidP="00506BE9">
            <w:pPr>
              <w:spacing w:before="120"/>
              <w:jc w:val="left"/>
              <w:rPr>
                <w:rFonts w:cs="Arial"/>
                <w:szCs w:val="20"/>
              </w:rPr>
            </w:pPr>
            <w:r w:rsidRPr="00BF5A61">
              <w:rPr>
                <w:rStyle w:val="Other"/>
                <w:rFonts w:ascii="Arial" w:hAnsi="Arial" w:cs="Arial"/>
                <w:b/>
                <w:bCs/>
                <w:szCs w:val="20"/>
              </w:rPr>
              <w:t>Cụm công nghiệp giữ n</w:t>
            </w:r>
            <w:r w:rsidR="00045298" w:rsidRPr="00BF5A61">
              <w:rPr>
                <w:rStyle w:val="Other"/>
                <w:rFonts w:ascii="Arial" w:hAnsi="Arial" w:cs="Arial"/>
                <w:b/>
                <w:bCs/>
                <w:szCs w:val="20"/>
                <w:lang w:val="en-US"/>
              </w:rPr>
              <w:t>g</w:t>
            </w:r>
            <w:r w:rsidRPr="00BF5A61">
              <w:rPr>
                <w:rStyle w:val="Other"/>
                <w:rFonts w:ascii="Arial" w:hAnsi="Arial" w:cs="Arial"/>
                <w:b/>
                <w:bCs/>
                <w:szCs w:val="20"/>
              </w:rPr>
              <w:t>uyên diện tích</w:t>
            </w:r>
          </w:p>
        </w:tc>
        <w:tc>
          <w:tcPr>
            <w:tcW w:w="665" w:type="pct"/>
            <w:shd w:val="clear" w:color="auto" w:fill="FFFFFF"/>
            <w:vAlign w:val="center"/>
          </w:tcPr>
          <w:p w14:paraId="26D0D836" w14:textId="77777777" w:rsidR="00313CB8" w:rsidRPr="00BF5A61" w:rsidRDefault="00313CB8" w:rsidP="00506BE9">
            <w:pPr>
              <w:spacing w:before="120"/>
              <w:jc w:val="right"/>
              <w:rPr>
                <w:rFonts w:cs="Arial"/>
                <w:szCs w:val="20"/>
              </w:rPr>
            </w:pPr>
            <w:r w:rsidRPr="00BF5A61">
              <w:rPr>
                <w:rStyle w:val="Other"/>
                <w:rFonts w:ascii="Arial" w:hAnsi="Arial" w:cs="Arial"/>
                <w:b/>
                <w:bCs/>
                <w:szCs w:val="20"/>
              </w:rPr>
              <w:t>318,83</w:t>
            </w:r>
          </w:p>
        </w:tc>
        <w:tc>
          <w:tcPr>
            <w:tcW w:w="677" w:type="pct"/>
            <w:shd w:val="clear" w:color="auto" w:fill="FFFFFF"/>
            <w:vAlign w:val="center"/>
          </w:tcPr>
          <w:p w14:paraId="35035779" w14:textId="77777777" w:rsidR="00313CB8" w:rsidRPr="00BF5A61" w:rsidRDefault="00313CB8" w:rsidP="00506BE9">
            <w:pPr>
              <w:spacing w:before="120"/>
              <w:jc w:val="right"/>
              <w:rPr>
                <w:rFonts w:cs="Arial"/>
                <w:szCs w:val="20"/>
              </w:rPr>
            </w:pPr>
            <w:r w:rsidRPr="00BF5A61">
              <w:rPr>
                <w:rStyle w:val="Other"/>
                <w:rFonts w:ascii="Arial" w:hAnsi="Arial" w:cs="Arial"/>
                <w:b/>
                <w:bCs/>
                <w:szCs w:val="20"/>
              </w:rPr>
              <w:t>318,83</w:t>
            </w:r>
          </w:p>
        </w:tc>
        <w:tc>
          <w:tcPr>
            <w:tcW w:w="749" w:type="pct"/>
            <w:shd w:val="clear" w:color="auto" w:fill="FFFFFF"/>
            <w:vAlign w:val="center"/>
          </w:tcPr>
          <w:p w14:paraId="5C3F9E36" w14:textId="77777777" w:rsidR="00313CB8" w:rsidRPr="00BF5A61" w:rsidRDefault="00313CB8" w:rsidP="00506BE9">
            <w:pPr>
              <w:spacing w:before="120"/>
              <w:jc w:val="right"/>
              <w:rPr>
                <w:rFonts w:cs="Arial"/>
                <w:szCs w:val="20"/>
              </w:rPr>
            </w:pPr>
            <w:r w:rsidRPr="00BF5A61">
              <w:rPr>
                <w:rStyle w:val="Other"/>
                <w:rFonts w:ascii="Arial" w:hAnsi="Arial" w:cs="Arial"/>
                <w:b/>
                <w:bCs/>
                <w:szCs w:val="20"/>
              </w:rPr>
              <w:t>318,83</w:t>
            </w:r>
          </w:p>
        </w:tc>
      </w:tr>
      <w:tr w:rsidR="003D67E6" w:rsidRPr="00BF5A61" w14:paraId="1AFCA301" w14:textId="77777777">
        <w:tblPrEx>
          <w:tblCellMar>
            <w:top w:w="0" w:type="dxa"/>
            <w:left w:w="0" w:type="dxa"/>
            <w:bottom w:w="0" w:type="dxa"/>
            <w:right w:w="0" w:type="dxa"/>
          </w:tblCellMar>
        </w:tblPrEx>
        <w:trPr>
          <w:jc w:val="center"/>
        </w:trPr>
        <w:tc>
          <w:tcPr>
            <w:tcW w:w="341" w:type="pct"/>
            <w:shd w:val="clear" w:color="auto" w:fill="FFFFFF"/>
            <w:vAlign w:val="center"/>
          </w:tcPr>
          <w:p w14:paraId="59858238"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483" w:type="pct"/>
            <w:shd w:val="clear" w:color="auto" w:fill="FFFFFF"/>
            <w:vAlign w:val="center"/>
          </w:tcPr>
          <w:p w14:paraId="71E191A8" w14:textId="77777777" w:rsidR="003D67E6" w:rsidRPr="00BF5A61" w:rsidRDefault="003D67E6" w:rsidP="00506BE9">
            <w:pPr>
              <w:spacing w:before="120"/>
              <w:jc w:val="left"/>
              <w:rPr>
                <w:rFonts w:cs="Arial"/>
                <w:szCs w:val="20"/>
              </w:rPr>
            </w:pPr>
            <w:r w:rsidRPr="00BF5A61">
              <w:rPr>
                <w:rStyle w:val="Other"/>
                <w:rFonts w:ascii="Arial" w:hAnsi="Arial" w:cs="Arial"/>
                <w:szCs w:val="20"/>
              </w:rPr>
              <w:t>CCN Nam Hồng</w:t>
            </w:r>
          </w:p>
        </w:tc>
        <w:tc>
          <w:tcPr>
            <w:tcW w:w="1085" w:type="pct"/>
            <w:shd w:val="clear" w:color="auto" w:fill="FFFFFF"/>
            <w:vAlign w:val="center"/>
          </w:tcPr>
          <w:p w14:paraId="759DC8C6" w14:textId="77777777" w:rsidR="003D67E6" w:rsidRPr="00BF5A61" w:rsidRDefault="003D67E6" w:rsidP="00506BE9">
            <w:pPr>
              <w:spacing w:before="120"/>
              <w:rPr>
                <w:rFonts w:cs="Arial"/>
                <w:szCs w:val="20"/>
              </w:rPr>
            </w:pPr>
            <w:r w:rsidRPr="00BF5A61">
              <w:rPr>
                <w:rStyle w:val="Other"/>
                <w:rFonts w:ascii="Arial" w:hAnsi="Arial" w:cs="Arial"/>
                <w:szCs w:val="20"/>
              </w:rPr>
              <w:t>Phường Nam Hồng, Đậu Liêu, TX Hồng Lĩnh</w:t>
            </w:r>
          </w:p>
        </w:tc>
        <w:tc>
          <w:tcPr>
            <w:tcW w:w="665" w:type="pct"/>
            <w:shd w:val="clear" w:color="auto" w:fill="FFFFFF"/>
            <w:vAlign w:val="center"/>
          </w:tcPr>
          <w:p w14:paraId="412C3FC0" w14:textId="77777777" w:rsidR="003D67E6" w:rsidRPr="00BF5A61" w:rsidRDefault="003D67E6" w:rsidP="00506BE9">
            <w:pPr>
              <w:spacing w:before="120"/>
              <w:jc w:val="right"/>
              <w:rPr>
                <w:rFonts w:cs="Arial"/>
                <w:szCs w:val="20"/>
              </w:rPr>
            </w:pPr>
            <w:r w:rsidRPr="00BF5A61">
              <w:rPr>
                <w:rStyle w:val="Other"/>
                <w:rFonts w:ascii="Arial" w:hAnsi="Arial" w:cs="Arial"/>
                <w:szCs w:val="20"/>
              </w:rPr>
              <w:t>42,92</w:t>
            </w:r>
          </w:p>
        </w:tc>
        <w:tc>
          <w:tcPr>
            <w:tcW w:w="677" w:type="pct"/>
            <w:shd w:val="clear" w:color="auto" w:fill="FFFFFF"/>
            <w:vAlign w:val="center"/>
          </w:tcPr>
          <w:p w14:paraId="59969146" w14:textId="77777777" w:rsidR="003D67E6" w:rsidRPr="00BF5A61" w:rsidRDefault="003D67E6" w:rsidP="00506BE9">
            <w:pPr>
              <w:spacing w:before="120"/>
              <w:jc w:val="right"/>
              <w:rPr>
                <w:rFonts w:cs="Arial"/>
                <w:szCs w:val="20"/>
              </w:rPr>
            </w:pPr>
            <w:r w:rsidRPr="00BF5A61">
              <w:rPr>
                <w:rStyle w:val="Other"/>
                <w:rFonts w:ascii="Arial" w:hAnsi="Arial" w:cs="Arial"/>
                <w:szCs w:val="20"/>
              </w:rPr>
              <w:t>42,92</w:t>
            </w:r>
          </w:p>
        </w:tc>
        <w:tc>
          <w:tcPr>
            <w:tcW w:w="749" w:type="pct"/>
            <w:shd w:val="clear" w:color="auto" w:fill="FFFFFF"/>
            <w:vAlign w:val="center"/>
          </w:tcPr>
          <w:p w14:paraId="0050132F" w14:textId="77777777" w:rsidR="003D67E6" w:rsidRPr="00BF5A61" w:rsidRDefault="003D67E6" w:rsidP="00506BE9">
            <w:pPr>
              <w:spacing w:before="120"/>
              <w:jc w:val="right"/>
              <w:rPr>
                <w:rFonts w:cs="Arial"/>
                <w:szCs w:val="20"/>
              </w:rPr>
            </w:pPr>
            <w:r w:rsidRPr="00BF5A61">
              <w:rPr>
                <w:rStyle w:val="Other"/>
                <w:rFonts w:ascii="Arial" w:hAnsi="Arial" w:cs="Arial"/>
                <w:szCs w:val="20"/>
              </w:rPr>
              <w:t>42,92</w:t>
            </w:r>
          </w:p>
        </w:tc>
      </w:tr>
      <w:tr w:rsidR="003D67E6" w:rsidRPr="00BF5A61" w14:paraId="37DD7BA0" w14:textId="77777777">
        <w:tblPrEx>
          <w:tblCellMar>
            <w:top w:w="0" w:type="dxa"/>
            <w:left w:w="0" w:type="dxa"/>
            <w:bottom w:w="0" w:type="dxa"/>
            <w:right w:w="0" w:type="dxa"/>
          </w:tblCellMar>
        </w:tblPrEx>
        <w:trPr>
          <w:jc w:val="center"/>
        </w:trPr>
        <w:tc>
          <w:tcPr>
            <w:tcW w:w="341" w:type="pct"/>
            <w:shd w:val="clear" w:color="auto" w:fill="FFFFFF"/>
            <w:vAlign w:val="center"/>
          </w:tcPr>
          <w:p w14:paraId="6906284A"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1483" w:type="pct"/>
            <w:shd w:val="clear" w:color="auto" w:fill="FFFFFF"/>
            <w:vAlign w:val="center"/>
          </w:tcPr>
          <w:p w14:paraId="2C449FB0" w14:textId="77777777" w:rsidR="003D67E6" w:rsidRPr="00BF5A61" w:rsidRDefault="003D67E6" w:rsidP="00506BE9">
            <w:pPr>
              <w:spacing w:before="120"/>
              <w:jc w:val="left"/>
              <w:rPr>
                <w:rFonts w:cs="Arial"/>
                <w:szCs w:val="20"/>
              </w:rPr>
            </w:pPr>
            <w:r w:rsidRPr="00BF5A61">
              <w:rPr>
                <w:rStyle w:val="Other"/>
                <w:rFonts w:ascii="Arial" w:hAnsi="Arial" w:cs="Arial"/>
                <w:szCs w:val="20"/>
              </w:rPr>
              <w:t>CCN Trung Lương</w:t>
            </w:r>
          </w:p>
        </w:tc>
        <w:tc>
          <w:tcPr>
            <w:tcW w:w="1085" w:type="pct"/>
            <w:shd w:val="clear" w:color="auto" w:fill="FFFFFF"/>
            <w:vAlign w:val="center"/>
          </w:tcPr>
          <w:p w14:paraId="5FAEDFA1" w14:textId="77777777" w:rsidR="003D67E6" w:rsidRPr="00BF5A61" w:rsidRDefault="003D67E6" w:rsidP="00506BE9">
            <w:pPr>
              <w:spacing w:before="120"/>
              <w:rPr>
                <w:rFonts w:cs="Arial"/>
                <w:szCs w:val="20"/>
              </w:rPr>
            </w:pPr>
            <w:r w:rsidRPr="00BF5A61">
              <w:rPr>
                <w:rStyle w:val="Other"/>
                <w:rFonts w:ascii="Arial" w:hAnsi="Arial" w:cs="Arial"/>
                <w:szCs w:val="20"/>
              </w:rPr>
              <w:t>Phường Trung Lương, TX Hồng Lĩnh</w:t>
            </w:r>
          </w:p>
        </w:tc>
        <w:tc>
          <w:tcPr>
            <w:tcW w:w="665" w:type="pct"/>
            <w:shd w:val="clear" w:color="auto" w:fill="FFFFFF"/>
            <w:vAlign w:val="center"/>
          </w:tcPr>
          <w:p w14:paraId="52C60246" w14:textId="77777777" w:rsidR="003D67E6" w:rsidRPr="00BF5A61" w:rsidRDefault="003D67E6" w:rsidP="00506BE9">
            <w:pPr>
              <w:spacing w:before="120"/>
              <w:jc w:val="right"/>
              <w:rPr>
                <w:rFonts w:cs="Arial"/>
                <w:szCs w:val="20"/>
              </w:rPr>
            </w:pPr>
            <w:r w:rsidRPr="00BF5A61">
              <w:rPr>
                <w:rStyle w:val="Other"/>
                <w:rFonts w:ascii="Arial" w:hAnsi="Arial" w:cs="Arial"/>
                <w:szCs w:val="20"/>
              </w:rPr>
              <w:t>26,47</w:t>
            </w:r>
          </w:p>
        </w:tc>
        <w:tc>
          <w:tcPr>
            <w:tcW w:w="677" w:type="pct"/>
            <w:shd w:val="clear" w:color="auto" w:fill="FFFFFF"/>
            <w:vAlign w:val="center"/>
          </w:tcPr>
          <w:p w14:paraId="115208A8" w14:textId="77777777" w:rsidR="003D67E6" w:rsidRPr="00BF5A61" w:rsidRDefault="003D67E6" w:rsidP="00506BE9">
            <w:pPr>
              <w:spacing w:before="120"/>
              <w:jc w:val="right"/>
              <w:rPr>
                <w:rFonts w:cs="Arial"/>
                <w:szCs w:val="20"/>
              </w:rPr>
            </w:pPr>
            <w:r w:rsidRPr="00BF5A61">
              <w:rPr>
                <w:rStyle w:val="Other"/>
                <w:rFonts w:ascii="Arial" w:hAnsi="Arial" w:cs="Arial"/>
                <w:szCs w:val="20"/>
              </w:rPr>
              <w:t>26,47</w:t>
            </w:r>
          </w:p>
        </w:tc>
        <w:tc>
          <w:tcPr>
            <w:tcW w:w="749" w:type="pct"/>
            <w:shd w:val="clear" w:color="auto" w:fill="FFFFFF"/>
            <w:vAlign w:val="center"/>
          </w:tcPr>
          <w:p w14:paraId="1322C49D" w14:textId="77777777" w:rsidR="003D67E6" w:rsidRPr="00BF5A61" w:rsidRDefault="003D67E6" w:rsidP="00506BE9">
            <w:pPr>
              <w:spacing w:before="120"/>
              <w:jc w:val="right"/>
              <w:rPr>
                <w:rFonts w:cs="Arial"/>
                <w:szCs w:val="20"/>
              </w:rPr>
            </w:pPr>
            <w:r w:rsidRPr="00BF5A61">
              <w:rPr>
                <w:rStyle w:val="Other"/>
                <w:rFonts w:ascii="Arial" w:hAnsi="Arial" w:cs="Arial"/>
                <w:szCs w:val="20"/>
              </w:rPr>
              <w:t>26,47</w:t>
            </w:r>
          </w:p>
        </w:tc>
      </w:tr>
      <w:tr w:rsidR="003D67E6" w:rsidRPr="00BF5A61" w14:paraId="506BE0B2" w14:textId="77777777">
        <w:tblPrEx>
          <w:tblCellMar>
            <w:top w:w="0" w:type="dxa"/>
            <w:left w:w="0" w:type="dxa"/>
            <w:bottom w:w="0" w:type="dxa"/>
            <w:right w:w="0" w:type="dxa"/>
          </w:tblCellMar>
        </w:tblPrEx>
        <w:trPr>
          <w:jc w:val="center"/>
        </w:trPr>
        <w:tc>
          <w:tcPr>
            <w:tcW w:w="341" w:type="pct"/>
            <w:shd w:val="clear" w:color="auto" w:fill="FFFFFF"/>
            <w:vAlign w:val="center"/>
          </w:tcPr>
          <w:p w14:paraId="46DC72A1"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1483" w:type="pct"/>
            <w:shd w:val="clear" w:color="auto" w:fill="FFFFFF"/>
            <w:vAlign w:val="center"/>
          </w:tcPr>
          <w:p w14:paraId="12266B99" w14:textId="77777777" w:rsidR="003D67E6" w:rsidRPr="00BF5A61" w:rsidRDefault="003D67E6" w:rsidP="00506BE9">
            <w:pPr>
              <w:spacing w:before="120"/>
              <w:jc w:val="left"/>
              <w:rPr>
                <w:rFonts w:cs="Arial"/>
                <w:szCs w:val="20"/>
              </w:rPr>
            </w:pPr>
            <w:r w:rsidRPr="00BF5A61">
              <w:rPr>
                <w:rStyle w:val="Other"/>
                <w:rFonts w:ascii="Arial" w:hAnsi="Arial" w:cs="Arial"/>
                <w:szCs w:val="20"/>
              </w:rPr>
              <w:t>CCN Kỳ Ninh</w:t>
            </w:r>
          </w:p>
        </w:tc>
        <w:tc>
          <w:tcPr>
            <w:tcW w:w="1085" w:type="pct"/>
            <w:shd w:val="clear" w:color="auto" w:fill="FFFFFF"/>
            <w:vAlign w:val="center"/>
          </w:tcPr>
          <w:p w14:paraId="66FA8FA4" w14:textId="77777777" w:rsidR="003D67E6" w:rsidRPr="00BF5A61" w:rsidRDefault="003D67E6" w:rsidP="00506BE9">
            <w:pPr>
              <w:spacing w:before="120"/>
              <w:rPr>
                <w:rFonts w:cs="Arial"/>
                <w:szCs w:val="20"/>
              </w:rPr>
            </w:pPr>
            <w:r w:rsidRPr="00BF5A61">
              <w:rPr>
                <w:rStyle w:val="Other"/>
                <w:rFonts w:ascii="Arial" w:hAnsi="Arial" w:cs="Arial"/>
                <w:szCs w:val="20"/>
              </w:rPr>
              <w:t>Xã Kỳ Ninh, TX Kỳ Anh</w:t>
            </w:r>
          </w:p>
        </w:tc>
        <w:tc>
          <w:tcPr>
            <w:tcW w:w="665" w:type="pct"/>
            <w:shd w:val="clear" w:color="auto" w:fill="FFFFFF"/>
            <w:vAlign w:val="center"/>
          </w:tcPr>
          <w:p w14:paraId="35657639" w14:textId="77777777" w:rsidR="003D67E6" w:rsidRPr="00BF5A61" w:rsidRDefault="003D67E6" w:rsidP="00506BE9">
            <w:pPr>
              <w:spacing w:before="120"/>
              <w:jc w:val="right"/>
              <w:rPr>
                <w:rFonts w:cs="Arial"/>
                <w:szCs w:val="20"/>
              </w:rPr>
            </w:pPr>
            <w:r w:rsidRPr="00BF5A61">
              <w:rPr>
                <w:rStyle w:val="Other"/>
                <w:rFonts w:ascii="Arial" w:hAnsi="Arial" w:cs="Arial"/>
                <w:szCs w:val="20"/>
              </w:rPr>
              <w:t>4,40</w:t>
            </w:r>
          </w:p>
        </w:tc>
        <w:tc>
          <w:tcPr>
            <w:tcW w:w="677" w:type="pct"/>
            <w:shd w:val="clear" w:color="auto" w:fill="FFFFFF"/>
            <w:vAlign w:val="center"/>
          </w:tcPr>
          <w:p w14:paraId="107534EA" w14:textId="77777777" w:rsidR="003D67E6" w:rsidRPr="00BF5A61" w:rsidRDefault="003D67E6" w:rsidP="00506BE9">
            <w:pPr>
              <w:spacing w:before="120"/>
              <w:jc w:val="right"/>
              <w:rPr>
                <w:rFonts w:cs="Arial"/>
                <w:szCs w:val="20"/>
              </w:rPr>
            </w:pPr>
            <w:r w:rsidRPr="00BF5A61">
              <w:rPr>
                <w:rStyle w:val="Other"/>
                <w:rFonts w:ascii="Arial" w:hAnsi="Arial" w:cs="Arial"/>
                <w:szCs w:val="20"/>
              </w:rPr>
              <w:t>4,40</w:t>
            </w:r>
          </w:p>
        </w:tc>
        <w:tc>
          <w:tcPr>
            <w:tcW w:w="749" w:type="pct"/>
            <w:shd w:val="clear" w:color="auto" w:fill="FFFFFF"/>
            <w:vAlign w:val="center"/>
          </w:tcPr>
          <w:p w14:paraId="7B7B9E11" w14:textId="77777777" w:rsidR="003D67E6" w:rsidRPr="00BF5A61" w:rsidRDefault="003D67E6" w:rsidP="00506BE9">
            <w:pPr>
              <w:spacing w:before="120"/>
              <w:jc w:val="right"/>
              <w:rPr>
                <w:rFonts w:cs="Arial"/>
                <w:szCs w:val="20"/>
              </w:rPr>
            </w:pPr>
            <w:r w:rsidRPr="00BF5A61">
              <w:rPr>
                <w:rStyle w:val="Other"/>
                <w:rFonts w:ascii="Arial" w:hAnsi="Arial" w:cs="Arial"/>
                <w:szCs w:val="20"/>
              </w:rPr>
              <w:t>4,40</w:t>
            </w:r>
          </w:p>
        </w:tc>
      </w:tr>
      <w:tr w:rsidR="003D67E6" w:rsidRPr="00BF5A61" w14:paraId="44B854AA" w14:textId="77777777">
        <w:tblPrEx>
          <w:tblCellMar>
            <w:top w:w="0" w:type="dxa"/>
            <w:left w:w="0" w:type="dxa"/>
            <w:bottom w:w="0" w:type="dxa"/>
            <w:right w:w="0" w:type="dxa"/>
          </w:tblCellMar>
        </w:tblPrEx>
        <w:trPr>
          <w:jc w:val="center"/>
        </w:trPr>
        <w:tc>
          <w:tcPr>
            <w:tcW w:w="341" w:type="pct"/>
            <w:shd w:val="clear" w:color="auto" w:fill="FFFFFF"/>
            <w:vAlign w:val="center"/>
          </w:tcPr>
          <w:p w14:paraId="5597E381"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1483" w:type="pct"/>
            <w:shd w:val="clear" w:color="auto" w:fill="FFFFFF"/>
            <w:vAlign w:val="center"/>
          </w:tcPr>
          <w:p w14:paraId="3EFFB9B5" w14:textId="77777777" w:rsidR="003D67E6" w:rsidRPr="00BF5A61" w:rsidRDefault="003D67E6" w:rsidP="00506BE9">
            <w:pPr>
              <w:spacing w:before="120"/>
              <w:jc w:val="left"/>
              <w:rPr>
                <w:rFonts w:cs="Arial"/>
                <w:szCs w:val="20"/>
              </w:rPr>
            </w:pPr>
            <w:r w:rsidRPr="00BF5A61">
              <w:rPr>
                <w:rStyle w:val="Other"/>
                <w:rFonts w:ascii="Arial" w:hAnsi="Arial" w:cs="Arial"/>
                <w:szCs w:val="20"/>
              </w:rPr>
              <w:t>CCN Xuân Lĩnh</w:t>
            </w:r>
          </w:p>
        </w:tc>
        <w:tc>
          <w:tcPr>
            <w:tcW w:w="1085" w:type="pct"/>
            <w:shd w:val="clear" w:color="auto" w:fill="FFFFFF"/>
            <w:vAlign w:val="center"/>
          </w:tcPr>
          <w:p w14:paraId="73843988" w14:textId="77777777" w:rsidR="003D67E6" w:rsidRPr="00BF5A61" w:rsidRDefault="003D67E6" w:rsidP="00506BE9">
            <w:pPr>
              <w:spacing w:before="120"/>
              <w:rPr>
                <w:rFonts w:cs="Arial"/>
                <w:szCs w:val="20"/>
              </w:rPr>
            </w:pPr>
            <w:r w:rsidRPr="00BF5A61">
              <w:rPr>
                <w:rStyle w:val="Other"/>
                <w:rFonts w:ascii="Arial" w:hAnsi="Arial" w:cs="Arial"/>
                <w:szCs w:val="20"/>
              </w:rPr>
              <w:t>Xã Xuân Lĩnh, huyện Nghi Xuân</w:t>
            </w:r>
          </w:p>
        </w:tc>
        <w:tc>
          <w:tcPr>
            <w:tcW w:w="665" w:type="pct"/>
            <w:shd w:val="clear" w:color="auto" w:fill="FFFFFF"/>
            <w:vAlign w:val="center"/>
          </w:tcPr>
          <w:p w14:paraId="329FFC03" w14:textId="77777777" w:rsidR="003D67E6" w:rsidRPr="00BF5A61" w:rsidRDefault="003D67E6" w:rsidP="00506BE9">
            <w:pPr>
              <w:spacing w:before="120"/>
              <w:jc w:val="right"/>
              <w:rPr>
                <w:rFonts w:cs="Arial"/>
                <w:szCs w:val="20"/>
              </w:rPr>
            </w:pPr>
            <w:r w:rsidRPr="00BF5A61">
              <w:rPr>
                <w:rStyle w:val="Other"/>
                <w:rFonts w:ascii="Arial" w:hAnsi="Arial" w:cs="Arial"/>
                <w:szCs w:val="20"/>
              </w:rPr>
              <w:t>23,11</w:t>
            </w:r>
          </w:p>
        </w:tc>
        <w:tc>
          <w:tcPr>
            <w:tcW w:w="677" w:type="pct"/>
            <w:shd w:val="clear" w:color="auto" w:fill="FFFFFF"/>
            <w:vAlign w:val="center"/>
          </w:tcPr>
          <w:p w14:paraId="3E93BE41" w14:textId="77777777" w:rsidR="003D67E6" w:rsidRPr="00BF5A61" w:rsidRDefault="003D67E6" w:rsidP="00506BE9">
            <w:pPr>
              <w:spacing w:before="120"/>
              <w:jc w:val="right"/>
              <w:rPr>
                <w:rFonts w:cs="Arial"/>
                <w:szCs w:val="20"/>
              </w:rPr>
            </w:pPr>
            <w:r w:rsidRPr="00BF5A61">
              <w:rPr>
                <w:rStyle w:val="Other"/>
                <w:rFonts w:ascii="Arial" w:hAnsi="Arial" w:cs="Arial"/>
                <w:szCs w:val="20"/>
              </w:rPr>
              <w:t>23,11</w:t>
            </w:r>
          </w:p>
        </w:tc>
        <w:tc>
          <w:tcPr>
            <w:tcW w:w="749" w:type="pct"/>
            <w:shd w:val="clear" w:color="auto" w:fill="FFFFFF"/>
            <w:vAlign w:val="center"/>
          </w:tcPr>
          <w:p w14:paraId="44F6A22C" w14:textId="77777777" w:rsidR="003D67E6" w:rsidRPr="00BF5A61" w:rsidRDefault="003D67E6" w:rsidP="00506BE9">
            <w:pPr>
              <w:spacing w:before="120"/>
              <w:jc w:val="right"/>
              <w:rPr>
                <w:rFonts w:cs="Arial"/>
                <w:szCs w:val="20"/>
              </w:rPr>
            </w:pPr>
            <w:r w:rsidRPr="00BF5A61">
              <w:rPr>
                <w:rStyle w:val="Other"/>
                <w:rFonts w:ascii="Arial" w:hAnsi="Arial" w:cs="Arial"/>
                <w:szCs w:val="20"/>
              </w:rPr>
              <w:t>23,11</w:t>
            </w:r>
          </w:p>
        </w:tc>
      </w:tr>
      <w:tr w:rsidR="003D67E6" w:rsidRPr="00BF5A61" w14:paraId="30CF0F03" w14:textId="77777777">
        <w:tblPrEx>
          <w:tblCellMar>
            <w:top w:w="0" w:type="dxa"/>
            <w:left w:w="0" w:type="dxa"/>
            <w:bottom w:w="0" w:type="dxa"/>
            <w:right w:w="0" w:type="dxa"/>
          </w:tblCellMar>
        </w:tblPrEx>
        <w:trPr>
          <w:jc w:val="center"/>
        </w:trPr>
        <w:tc>
          <w:tcPr>
            <w:tcW w:w="341" w:type="pct"/>
            <w:shd w:val="clear" w:color="auto" w:fill="FFFFFF"/>
            <w:vAlign w:val="center"/>
          </w:tcPr>
          <w:p w14:paraId="6E94E010"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1483" w:type="pct"/>
            <w:shd w:val="clear" w:color="auto" w:fill="FFFFFF"/>
            <w:vAlign w:val="center"/>
          </w:tcPr>
          <w:p w14:paraId="6064ABA3" w14:textId="77777777" w:rsidR="003D67E6" w:rsidRPr="00BF5A61" w:rsidRDefault="003D67E6" w:rsidP="00506BE9">
            <w:pPr>
              <w:spacing w:before="120"/>
              <w:jc w:val="left"/>
              <w:rPr>
                <w:rFonts w:cs="Arial"/>
                <w:szCs w:val="20"/>
              </w:rPr>
            </w:pPr>
            <w:r w:rsidRPr="00BF5A61">
              <w:rPr>
                <w:rStyle w:val="Other"/>
                <w:rFonts w:ascii="Arial" w:hAnsi="Arial" w:cs="Arial"/>
                <w:szCs w:val="20"/>
              </w:rPr>
              <w:t>CCN huyện Đức Thọ</w:t>
            </w:r>
          </w:p>
        </w:tc>
        <w:tc>
          <w:tcPr>
            <w:tcW w:w="1085" w:type="pct"/>
            <w:shd w:val="clear" w:color="auto" w:fill="FFFFFF"/>
            <w:vAlign w:val="center"/>
          </w:tcPr>
          <w:p w14:paraId="111986BA" w14:textId="77777777" w:rsidR="003D67E6" w:rsidRPr="00BF5A61" w:rsidRDefault="003D67E6" w:rsidP="00506BE9">
            <w:pPr>
              <w:spacing w:before="120"/>
              <w:rPr>
                <w:rFonts w:cs="Arial"/>
                <w:szCs w:val="20"/>
              </w:rPr>
            </w:pPr>
            <w:r w:rsidRPr="00BF5A61">
              <w:rPr>
                <w:rStyle w:val="Other"/>
                <w:rFonts w:ascii="Arial" w:hAnsi="Arial" w:cs="Arial"/>
                <w:szCs w:val="20"/>
              </w:rPr>
              <w:t>Xã Tùng Ảnh và xã Tân Dân, h.</w:t>
            </w:r>
            <w:r w:rsidR="000F29FE" w:rsidRPr="00BF5A61">
              <w:rPr>
                <w:rStyle w:val="Other"/>
                <w:rFonts w:ascii="Arial" w:hAnsi="Arial" w:cs="Arial"/>
                <w:szCs w:val="20"/>
                <w:lang w:val="en-US"/>
              </w:rPr>
              <w:t xml:space="preserve"> </w:t>
            </w:r>
            <w:r w:rsidRPr="00BF5A61">
              <w:rPr>
                <w:rStyle w:val="Other"/>
                <w:rFonts w:ascii="Arial" w:hAnsi="Arial" w:cs="Arial"/>
                <w:szCs w:val="20"/>
              </w:rPr>
              <w:t>Đức Thọ</w:t>
            </w:r>
          </w:p>
        </w:tc>
        <w:tc>
          <w:tcPr>
            <w:tcW w:w="665" w:type="pct"/>
            <w:shd w:val="clear" w:color="auto" w:fill="FFFFFF"/>
            <w:vAlign w:val="center"/>
          </w:tcPr>
          <w:p w14:paraId="1B524060" w14:textId="77777777" w:rsidR="003D67E6" w:rsidRPr="00BF5A61" w:rsidRDefault="003D67E6" w:rsidP="00506BE9">
            <w:pPr>
              <w:spacing w:before="120"/>
              <w:jc w:val="right"/>
              <w:rPr>
                <w:rFonts w:cs="Arial"/>
                <w:szCs w:val="20"/>
              </w:rPr>
            </w:pPr>
            <w:r w:rsidRPr="00BF5A61">
              <w:rPr>
                <w:rStyle w:val="Other"/>
                <w:rFonts w:ascii="Arial" w:hAnsi="Arial" w:cs="Arial"/>
                <w:szCs w:val="20"/>
              </w:rPr>
              <w:t>68,28</w:t>
            </w:r>
          </w:p>
        </w:tc>
        <w:tc>
          <w:tcPr>
            <w:tcW w:w="677" w:type="pct"/>
            <w:shd w:val="clear" w:color="auto" w:fill="FFFFFF"/>
            <w:vAlign w:val="center"/>
          </w:tcPr>
          <w:p w14:paraId="3D7C5C32" w14:textId="77777777" w:rsidR="003D67E6" w:rsidRPr="00BF5A61" w:rsidRDefault="003D67E6" w:rsidP="00506BE9">
            <w:pPr>
              <w:spacing w:before="120"/>
              <w:jc w:val="right"/>
              <w:rPr>
                <w:rFonts w:cs="Arial"/>
                <w:szCs w:val="20"/>
              </w:rPr>
            </w:pPr>
            <w:r w:rsidRPr="00BF5A61">
              <w:rPr>
                <w:rStyle w:val="Other"/>
                <w:rFonts w:ascii="Arial" w:hAnsi="Arial" w:cs="Arial"/>
                <w:szCs w:val="20"/>
              </w:rPr>
              <w:t>68,28</w:t>
            </w:r>
          </w:p>
        </w:tc>
        <w:tc>
          <w:tcPr>
            <w:tcW w:w="749" w:type="pct"/>
            <w:shd w:val="clear" w:color="auto" w:fill="FFFFFF"/>
            <w:vAlign w:val="center"/>
          </w:tcPr>
          <w:p w14:paraId="66E9C247" w14:textId="77777777" w:rsidR="003D67E6" w:rsidRPr="00BF5A61" w:rsidRDefault="003D67E6" w:rsidP="00506BE9">
            <w:pPr>
              <w:spacing w:before="120"/>
              <w:jc w:val="right"/>
              <w:rPr>
                <w:rFonts w:cs="Arial"/>
                <w:szCs w:val="20"/>
              </w:rPr>
            </w:pPr>
            <w:r w:rsidRPr="00BF5A61">
              <w:rPr>
                <w:rStyle w:val="Other"/>
                <w:rFonts w:ascii="Arial" w:hAnsi="Arial" w:cs="Arial"/>
                <w:szCs w:val="20"/>
              </w:rPr>
              <w:t>68,28</w:t>
            </w:r>
          </w:p>
        </w:tc>
      </w:tr>
      <w:tr w:rsidR="003D67E6" w:rsidRPr="00BF5A61" w14:paraId="77703BB3" w14:textId="77777777">
        <w:tblPrEx>
          <w:tblCellMar>
            <w:top w:w="0" w:type="dxa"/>
            <w:left w:w="0" w:type="dxa"/>
            <w:bottom w:w="0" w:type="dxa"/>
            <w:right w:w="0" w:type="dxa"/>
          </w:tblCellMar>
        </w:tblPrEx>
        <w:trPr>
          <w:jc w:val="center"/>
        </w:trPr>
        <w:tc>
          <w:tcPr>
            <w:tcW w:w="341" w:type="pct"/>
            <w:shd w:val="clear" w:color="auto" w:fill="FFFFFF"/>
            <w:vAlign w:val="center"/>
          </w:tcPr>
          <w:p w14:paraId="127FAB2D"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1483" w:type="pct"/>
            <w:shd w:val="clear" w:color="auto" w:fill="FFFFFF"/>
            <w:vAlign w:val="center"/>
          </w:tcPr>
          <w:p w14:paraId="46D6A2F5" w14:textId="77777777" w:rsidR="003D67E6" w:rsidRPr="00BF5A61" w:rsidRDefault="003D67E6" w:rsidP="00506BE9">
            <w:pPr>
              <w:spacing w:before="120"/>
              <w:jc w:val="left"/>
              <w:rPr>
                <w:rFonts w:cs="Arial"/>
                <w:szCs w:val="20"/>
              </w:rPr>
            </w:pPr>
            <w:r w:rsidRPr="00BF5A61">
              <w:rPr>
                <w:rStyle w:val="Other"/>
                <w:rFonts w:ascii="Arial" w:hAnsi="Arial" w:cs="Arial"/>
                <w:szCs w:val="20"/>
              </w:rPr>
              <w:t>CCN Phù Việt</w:t>
            </w:r>
          </w:p>
        </w:tc>
        <w:tc>
          <w:tcPr>
            <w:tcW w:w="1085" w:type="pct"/>
            <w:shd w:val="clear" w:color="auto" w:fill="FFFFFF"/>
            <w:vAlign w:val="center"/>
          </w:tcPr>
          <w:p w14:paraId="33366107" w14:textId="77777777" w:rsidR="003D67E6" w:rsidRPr="00BF5A61" w:rsidRDefault="003D67E6" w:rsidP="00506BE9">
            <w:pPr>
              <w:spacing w:before="120"/>
              <w:rPr>
                <w:rFonts w:cs="Arial"/>
                <w:szCs w:val="20"/>
              </w:rPr>
            </w:pPr>
            <w:r w:rsidRPr="00BF5A61">
              <w:rPr>
                <w:rStyle w:val="Other"/>
                <w:rFonts w:ascii="Arial" w:hAnsi="Arial" w:cs="Arial"/>
                <w:szCs w:val="20"/>
              </w:rPr>
              <w:t>Xã Việt Tiến, huyện Thạch Hà</w:t>
            </w:r>
          </w:p>
        </w:tc>
        <w:tc>
          <w:tcPr>
            <w:tcW w:w="665" w:type="pct"/>
            <w:shd w:val="clear" w:color="auto" w:fill="FFFFFF"/>
            <w:vAlign w:val="center"/>
          </w:tcPr>
          <w:p w14:paraId="48352315" w14:textId="77777777" w:rsidR="003D67E6" w:rsidRPr="00BF5A61" w:rsidRDefault="003D67E6" w:rsidP="00506BE9">
            <w:pPr>
              <w:spacing w:before="120"/>
              <w:jc w:val="right"/>
              <w:rPr>
                <w:rFonts w:cs="Arial"/>
                <w:szCs w:val="20"/>
              </w:rPr>
            </w:pPr>
            <w:r w:rsidRPr="00BF5A61">
              <w:rPr>
                <w:rStyle w:val="Other"/>
                <w:rFonts w:ascii="Arial" w:hAnsi="Arial" w:cs="Arial"/>
                <w:szCs w:val="20"/>
              </w:rPr>
              <w:t>39,52</w:t>
            </w:r>
          </w:p>
        </w:tc>
        <w:tc>
          <w:tcPr>
            <w:tcW w:w="677" w:type="pct"/>
            <w:shd w:val="clear" w:color="auto" w:fill="FFFFFF"/>
            <w:vAlign w:val="center"/>
          </w:tcPr>
          <w:p w14:paraId="398FB8CB" w14:textId="77777777" w:rsidR="003D67E6" w:rsidRPr="00BF5A61" w:rsidRDefault="003D67E6" w:rsidP="00506BE9">
            <w:pPr>
              <w:spacing w:before="120"/>
              <w:jc w:val="right"/>
              <w:rPr>
                <w:rFonts w:cs="Arial"/>
                <w:szCs w:val="20"/>
              </w:rPr>
            </w:pPr>
            <w:r w:rsidRPr="00BF5A61">
              <w:rPr>
                <w:rStyle w:val="Other"/>
                <w:rFonts w:ascii="Arial" w:hAnsi="Arial" w:cs="Arial"/>
                <w:szCs w:val="20"/>
              </w:rPr>
              <w:t>39,52</w:t>
            </w:r>
          </w:p>
        </w:tc>
        <w:tc>
          <w:tcPr>
            <w:tcW w:w="749" w:type="pct"/>
            <w:shd w:val="clear" w:color="auto" w:fill="FFFFFF"/>
            <w:vAlign w:val="center"/>
          </w:tcPr>
          <w:p w14:paraId="59B10741" w14:textId="77777777" w:rsidR="003D67E6" w:rsidRPr="00BF5A61" w:rsidRDefault="003D67E6" w:rsidP="00506BE9">
            <w:pPr>
              <w:spacing w:before="120"/>
              <w:jc w:val="right"/>
              <w:rPr>
                <w:rFonts w:cs="Arial"/>
                <w:szCs w:val="20"/>
              </w:rPr>
            </w:pPr>
            <w:r w:rsidRPr="00BF5A61">
              <w:rPr>
                <w:rStyle w:val="Other"/>
                <w:rFonts w:ascii="Arial" w:hAnsi="Arial" w:cs="Arial"/>
                <w:szCs w:val="20"/>
              </w:rPr>
              <w:t>39,52</w:t>
            </w:r>
          </w:p>
        </w:tc>
      </w:tr>
      <w:tr w:rsidR="003D67E6" w:rsidRPr="00BF5A61" w14:paraId="15141CCF" w14:textId="77777777">
        <w:tblPrEx>
          <w:tblCellMar>
            <w:top w:w="0" w:type="dxa"/>
            <w:left w:w="0" w:type="dxa"/>
            <w:bottom w:w="0" w:type="dxa"/>
            <w:right w:w="0" w:type="dxa"/>
          </w:tblCellMar>
        </w:tblPrEx>
        <w:trPr>
          <w:jc w:val="center"/>
        </w:trPr>
        <w:tc>
          <w:tcPr>
            <w:tcW w:w="341" w:type="pct"/>
            <w:shd w:val="clear" w:color="auto" w:fill="FFFFFF"/>
            <w:vAlign w:val="center"/>
          </w:tcPr>
          <w:p w14:paraId="27AF423B"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1483" w:type="pct"/>
            <w:shd w:val="clear" w:color="auto" w:fill="FFFFFF"/>
            <w:vAlign w:val="center"/>
          </w:tcPr>
          <w:p w14:paraId="098CA32F"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CCN Bắc </w:t>
            </w:r>
            <w:r w:rsidR="00D83FDF" w:rsidRPr="00BF5A61">
              <w:rPr>
                <w:rStyle w:val="Other"/>
                <w:rFonts w:ascii="Arial" w:hAnsi="Arial" w:cs="Arial"/>
                <w:szCs w:val="20"/>
              </w:rPr>
              <w:t>Cẩm Xuyên</w:t>
            </w:r>
          </w:p>
        </w:tc>
        <w:tc>
          <w:tcPr>
            <w:tcW w:w="1085" w:type="pct"/>
            <w:shd w:val="clear" w:color="auto" w:fill="FFFFFF"/>
            <w:vAlign w:val="center"/>
          </w:tcPr>
          <w:p w14:paraId="735CFC11" w14:textId="77777777" w:rsidR="003D67E6" w:rsidRPr="00BF5A61" w:rsidRDefault="003D67E6" w:rsidP="00506BE9">
            <w:pPr>
              <w:spacing w:before="120"/>
              <w:rPr>
                <w:rFonts w:cs="Arial"/>
                <w:szCs w:val="20"/>
              </w:rPr>
            </w:pPr>
            <w:r w:rsidRPr="00BF5A61">
              <w:rPr>
                <w:rStyle w:val="Other"/>
                <w:rFonts w:ascii="Arial" w:hAnsi="Arial" w:cs="Arial"/>
                <w:szCs w:val="20"/>
              </w:rPr>
              <w:t xml:space="preserve">Xã Cẩm Vịnh, huyện </w:t>
            </w:r>
            <w:r w:rsidR="00D83FDF" w:rsidRPr="00BF5A61">
              <w:rPr>
                <w:rStyle w:val="Other"/>
                <w:rFonts w:ascii="Arial" w:hAnsi="Arial" w:cs="Arial"/>
                <w:szCs w:val="20"/>
              </w:rPr>
              <w:t>Cẩm Xuyên</w:t>
            </w:r>
          </w:p>
        </w:tc>
        <w:tc>
          <w:tcPr>
            <w:tcW w:w="665" w:type="pct"/>
            <w:shd w:val="clear" w:color="auto" w:fill="FFFFFF"/>
            <w:vAlign w:val="center"/>
          </w:tcPr>
          <w:p w14:paraId="513F08A4" w14:textId="77777777" w:rsidR="003D67E6" w:rsidRPr="00BF5A61" w:rsidRDefault="003D67E6" w:rsidP="00506BE9">
            <w:pPr>
              <w:spacing w:before="120"/>
              <w:jc w:val="right"/>
              <w:rPr>
                <w:rFonts w:cs="Arial"/>
                <w:szCs w:val="20"/>
              </w:rPr>
            </w:pPr>
            <w:r w:rsidRPr="00BF5A61">
              <w:rPr>
                <w:rStyle w:val="Other"/>
                <w:rFonts w:ascii="Arial" w:hAnsi="Arial" w:cs="Arial"/>
                <w:szCs w:val="20"/>
              </w:rPr>
              <w:t>51,05</w:t>
            </w:r>
          </w:p>
        </w:tc>
        <w:tc>
          <w:tcPr>
            <w:tcW w:w="677" w:type="pct"/>
            <w:shd w:val="clear" w:color="auto" w:fill="FFFFFF"/>
            <w:vAlign w:val="center"/>
          </w:tcPr>
          <w:p w14:paraId="7A3B6E24" w14:textId="77777777" w:rsidR="003D67E6" w:rsidRPr="00BF5A61" w:rsidRDefault="003D67E6" w:rsidP="00506BE9">
            <w:pPr>
              <w:spacing w:before="120"/>
              <w:jc w:val="right"/>
              <w:rPr>
                <w:rFonts w:cs="Arial"/>
                <w:szCs w:val="20"/>
              </w:rPr>
            </w:pPr>
            <w:r w:rsidRPr="00BF5A61">
              <w:rPr>
                <w:rStyle w:val="Other"/>
                <w:rFonts w:ascii="Arial" w:hAnsi="Arial" w:cs="Arial"/>
                <w:szCs w:val="20"/>
              </w:rPr>
              <w:t>51,05</w:t>
            </w:r>
          </w:p>
        </w:tc>
        <w:tc>
          <w:tcPr>
            <w:tcW w:w="749" w:type="pct"/>
            <w:shd w:val="clear" w:color="auto" w:fill="FFFFFF"/>
            <w:vAlign w:val="center"/>
          </w:tcPr>
          <w:p w14:paraId="54FD50DD" w14:textId="77777777" w:rsidR="003D67E6" w:rsidRPr="00BF5A61" w:rsidRDefault="003D67E6" w:rsidP="00506BE9">
            <w:pPr>
              <w:spacing w:before="120"/>
              <w:jc w:val="right"/>
              <w:rPr>
                <w:rFonts w:cs="Arial"/>
                <w:szCs w:val="20"/>
              </w:rPr>
            </w:pPr>
            <w:r w:rsidRPr="00BF5A61">
              <w:rPr>
                <w:rStyle w:val="Other"/>
                <w:rFonts w:ascii="Arial" w:hAnsi="Arial" w:cs="Arial"/>
                <w:szCs w:val="20"/>
              </w:rPr>
              <w:t>51,05</w:t>
            </w:r>
          </w:p>
        </w:tc>
      </w:tr>
      <w:tr w:rsidR="003D67E6" w:rsidRPr="00BF5A61" w14:paraId="5FFD26CE" w14:textId="77777777">
        <w:tblPrEx>
          <w:tblCellMar>
            <w:top w:w="0" w:type="dxa"/>
            <w:left w:w="0" w:type="dxa"/>
            <w:bottom w:w="0" w:type="dxa"/>
            <w:right w:w="0" w:type="dxa"/>
          </w:tblCellMar>
        </w:tblPrEx>
        <w:trPr>
          <w:jc w:val="center"/>
        </w:trPr>
        <w:tc>
          <w:tcPr>
            <w:tcW w:w="341" w:type="pct"/>
            <w:shd w:val="clear" w:color="auto" w:fill="FFFFFF"/>
            <w:vAlign w:val="center"/>
          </w:tcPr>
          <w:p w14:paraId="3FA1E19A"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1483" w:type="pct"/>
            <w:shd w:val="clear" w:color="auto" w:fill="FFFFFF"/>
            <w:vAlign w:val="center"/>
          </w:tcPr>
          <w:p w14:paraId="4058B7D2" w14:textId="77777777" w:rsidR="003D67E6" w:rsidRPr="00BF5A61" w:rsidRDefault="003D67E6" w:rsidP="00506BE9">
            <w:pPr>
              <w:spacing w:before="120"/>
              <w:jc w:val="left"/>
              <w:rPr>
                <w:rFonts w:cs="Arial"/>
                <w:szCs w:val="20"/>
              </w:rPr>
            </w:pPr>
            <w:r w:rsidRPr="00BF5A61">
              <w:rPr>
                <w:rStyle w:val="Other"/>
                <w:rFonts w:ascii="Arial" w:hAnsi="Arial" w:cs="Arial"/>
                <w:szCs w:val="20"/>
              </w:rPr>
              <w:t>CCN Gia Phố</w:t>
            </w:r>
          </w:p>
        </w:tc>
        <w:tc>
          <w:tcPr>
            <w:tcW w:w="1085" w:type="pct"/>
            <w:shd w:val="clear" w:color="auto" w:fill="FFFFFF"/>
            <w:vAlign w:val="center"/>
          </w:tcPr>
          <w:p w14:paraId="2690DC31" w14:textId="77777777" w:rsidR="003D67E6" w:rsidRPr="00BF5A61" w:rsidRDefault="003D67E6" w:rsidP="00506BE9">
            <w:pPr>
              <w:spacing w:before="120"/>
              <w:rPr>
                <w:rFonts w:cs="Arial"/>
                <w:szCs w:val="20"/>
              </w:rPr>
            </w:pPr>
            <w:r w:rsidRPr="00BF5A61">
              <w:rPr>
                <w:rStyle w:val="Other"/>
                <w:rFonts w:ascii="Arial" w:hAnsi="Arial" w:cs="Arial"/>
                <w:szCs w:val="20"/>
              </w:rPr>
              <w:t>Xã Gia phố, huyện Hương Khê</w:t>
            </w:r>
          </w:p>
        </w:tc>
        <w:tc>
          <w:tcPr>
            <w:tcW w:w="665" w:type="pct"/>
            <w:shd w:val="clear" w:color="auto" w:fill="FFFFFF"/>
            <w:vAlign w:val="center"/>
          </w:tcPr>
          <w:p w14:paraId="1E5C02AB" w14:textId="77777777" w:rsidR="003D67E6" w:rsidRPr="00BF5A61" w:rsidRDefault="003D67E6" w:rsidP="00506BE9">
            <w:pPr>
              <w:spacing w:before="120"/>
              <w:jc w:val="right"/>
              <w:rPr>
                <w:rFonts w:cs="Arial"/>
                <w:szCs w:val="20"/>
              </w:rPr>
            </w:pPr>
            <w:r w:rsidRPr="00BF5A61">
              <w:rPr>
                <w:rStyle w:val="Other"/>
                <w:rFonts w:ascii="Arial" w:hAnsi="Arial" w:cs="Arial"/>
                <w:szCs w:val="20"/>
              </w:rPr>
              <w:t>11,07</w:t>
            </w:r>
          </w:p>
        </w:tc>
        <w:tc>
          <w:tcPr>
            <w:tcW w:w="677" w:type="pct"/>
            <w:shd w:val="clear" w:color="auto" w:fill="FFFFFF"/>
            <w:vAlign w:val="center"/>
          </w:tcPr>
          <w:p w14:paraId="4ADF1CCF" w14:textId="77777777" w:rsidR="003D67E6" w:rsidRPr="00BF5A61" w:rsidRDefault="003D67E6" w:rsidP="00506BE9">
            <w:pPr>
              <w:spacing w:before="120"/>
              <w:jc w:val="right"/>
              <w:rPr>
                <w:rFonts w:cs="Arial"/>
                <w:szCs w:val="20"/>
              </w:rPr>
            </w:pPr>
            <w:r w:rsidRPr="00BF5A61">
              <w:rPr>
                <w:rStyle w:val="Other"/>
                <w:rFonts w:ascii="Arial" w:hAnsi="Arial" w:cs="Arial"/>
                <w:szCs w:val="20"/>
              </w:rPr>
              <w:t>11,07</w:t>
            </w:r>
          </w:p>
        </w:tc>
        <w:tc>
          <w:tcPr>
            <w:tcW w:w="749" w:type="pct"/>
            <w:shd w:val="clear" w:color="auto" w:fill="FFFFFF"/>
            <w:vAlign w:val="center"/>
          </w:tcPr>
          <w:p w14:paraId="6C60FE00" w14:textId="77777777" w:rsidR="003D67E6" w:rsidRPr="00BF5A61" w:rsidRDefault="003D67E6" w:rsidP="00506BE9">
            <w:pPr>
              <w:spacing w:before="120"/>
              <w:jc w:val="right"/>
              <w:rPr>
                <w:rFonts w:cs="Arial"/>
                <w:szCs w:val="20"/>
              </w:rPr>
            </w:pPr>
            <w:r w:rsidRPr="00BF5A61">
              <w:rPr>
                <w:rStyle w:val="Other"/>
                <w:rFonts w:ascii="Arial" w:hAnsi="Arial" w:cs="Arial"/>
                <w:szCs w:val="20"/>
              </w:rPr>
              <w:t>11,07</w:t>
            </w:r>
          </w:p>
        </w:tc>
      </w:tr>
      <w:tr w:rsidR="003D67E6" w:rsidRPr="00BF5A61" w14:paraId="75B8F4E3" w14:textId="77777777">
        <w:tblPrEx>
          <w:tblCellMar>
            <w:top w:w="0" w:type="dxa"/>
            <w:left w:w="0" w:type="dxa"/>
            <w:bottom w:w="0" w:type="dxa"/>
            <w:right w:w="0" w:type="dxa"/>
          </w:tblCellMar>
        </w:tblPrEx>
        <w:trPr>
          <w:jc w:val="center"/>
        </w:trPr>
        <w:tc>
          <w:tcPr>
            <w:tcW w:w="341" w:type="pct"/>
            <w:shd w:val="clear" w:color="auto" w:fill="FFFFFF"/>
            <w:vAlign w:val="center"/>
          </w:tcPr>
          <w:p w14:paraId="0DC6A0C1"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1483" w:type="pct"/>
            <w:shd w:val="clear" w:color="auto" w:fill="FFFFFF"/>
            <w:vAlign w:val="center"/>
          </w:tcPr>
          <w:p w14:paraId="1811BF84" w14:textId="77777777" w:rsidR="003D67E6" w:rsidRPr="00BF5A61" w:rsidRDefault="003D67E6" w:rsidP="00506BE9">
            <w:pPr>
              <w:spacing w:before="120"/>
              <w:jc w:val="left"/>
              <w:rPr>
                <w:rFonts w:cs="Arial"/>
                <w:szCs w:val="20"/>
              </w:rPr>
            </w:pPr>
            <w:r w:rsidRPr="00BF5A61">
              <w:rPr>
                <w:rStyle w:val="Other"/>
                <w:rFonts w:ascii="Arial" w:hAnsi="Arial" w:cs="Arial"/>
                <w:szCs w:val="20"/>
              </w:rPr>
              <w:t>CCN huyện Vũ Quang</w:t>
            </w:r>
          </w:p>
        </w:tc>
        <w:tc>
          <w:tcPr>
            <w:tcW w:w="1085" w:type="pct"/>
            <w:shd w:val="clear" w:color="auto" w:fill="FFFFFF"/>
            <w:vAlign w:val="center"/>
          </w:tcPr>
          <w:p w14:paraId="7BECF5A7" w14:textId="77777777" w:rsidR="003D67E6" w:rsidRPr="00BF5A61" w:rsidRDefault="003D67E6" w:rsidP="00506BE9">
            <w:pPr>
              <w:spacing w:before="120"/>
              <w:rPr>
                <w:rFonts w:cs="Arial"/>
                <w:szCs w:val="20"/>
              </w:rPr>
            </w:pPr>
            <w:r w:rsidRPr="00BF5A61">
              <w:rPr>
                <w:rStyle w:val="Other"/>
                <w:rFonts w:ascii="Arial" w:hAnsi="Arial" w:cs="Arial"/>
                <w:szCs w:val="20"/>
              </w:rPr>
              <w:t>Xã Thọ Điền, huyện Vũ Quang</w:t>
            </w:r>
          </w:p>
        </w:tc>
        <w:tc>
          <w:tcPr>
            <w:tcW w:w="665" w:type="pct"/>
            <w:shd w:val="clear" w:color="auto" w:fill="FFFFFF"/>
            <w:vAlign w:val="center"/>
          </w:tcPr>
          <w:p w14:paraId="4C990B8B" w14:textId="77777777" w:rsidR="003D67E6" w:rsidRPr="00BF5A61" w:rsidRDefault="003D67E6" w:rsidP="00506BE9">
            <w:pPr>
              <w:spacing w:before="120"/>
              <w:jc w:val="right"/>
              <w:rPr>
                <w:rFonts w:cs="Arial"/>
                <w:szCs w:val="20"/>
              </w:rPr>
            </w:pPr>
            <w:r w:rsidRPr="00BF5A61">
              <w:rPr>
                <w:rStyle w:val="Other"/>
                <w:rFonts w:ascii="Arial" w:hAnsi="Arial" w:cs="Arial"/>
                <w:szCs w:val="20"/>
              </w:rPr>
              <w:t>42,17</w:t>
            </w:r>
          </w:p>
        </w:tc>
        <w:tc>
          <w:tcPr>
            <w:tcW w:w="677" w:type="pct"/>
            <w:shd w:val="clear" w:color="auto" w:fill="FFFFFF"/>
            <w:vAlign w:val="center"/>
          </w:tcPr>
          <w:p w14:paraId="265CA159" w14:textId="77777777" w:rsidR="003D67E6" w:rsidRPr="00BF5A61" w:rsidRDefault="003D67E6" w:rsidP="00506BE9">
            <w:pPr>
              <w:spacing w:before="120"/>
              <w:jc w:val="right"/>
              <w:rPr>
                <w:rFonts w:cs="Arial"/>
                <w:szCs w:val="20"/>
              </w:rPr>
            </w:pPr>
            <w:r w:rsidRPr="00BF5A61">
              <w:rPr>
                <w:rStyle w:val="Other"/>
                <w:rFonts w:ascii="Arial" w:hAnsi="Arial" w:cs="Arial"/>
                <w:szCs w:val="20"/>
              </w:rPr>
              <w:t>42,17</w:t>
            </w:r>
          </w:p>
        </w:tc>
        <w:tc>
          <w:tcPr>
            <w:tcW w:w="749" w:type="pct"/>
            <w:shd w:val="clear" w:color="auto" w:fill="FFFFFF"/>
            <w:vAlign w:val="center"/>
          </w:tcPr>
          <w:p w14:paraId="4AA6A29B" w14:textId="77777777" w:rsidR="003D67E6" w:rsidRPr="00BF5A61" w:rsidRDefault="003D67E6" w:rsidP="00506BE9">
            <w:pPr>
              <w:spacing w:before="120"/>
              <w:jc w:val="right"/>
              <w:rPr>
                <w:rFonts w:cs="Arial"/>
                <w:szCs w:val="20"/>
              </w:rPr>
            </w:pPr>
            <w:r w:rsidRPr="00BF5A61">
              <w:rPr>
                <w:rStyle w:val="Other"/>
                <w:rFonts w:ascii="Arial" w:hAnsi="Arial" w:cs="Arial"/>
                <w:szCs w:val="20"/>
              </w:rPr>
              <w:t>42,17</w:t>
            </w:r>
          </w:p>
        </w:tc>
      </w:tr>
      <w:tr w:rsidR="003D67E6" w:rsidRPr="00BF5A61" w14:paraId="26B4DC02" w14:textId="77777777">
        <w:tblPrEx>
          <w:tblCellMar>
            <w:top w:w="0" w:type="dxa"/>
            <w:left w:w="0" w:type="dxa"/>
            <w:bottom w:w="0" w:type="dxa"/>
            <w:right w:w="0" w:type="dxa"/>
          </w:tblCellMar>
        </w:tblPrEx>
        <w:trPr>
          <w:jc w:val="center"/>
        </w:trPr>
        <w:tc>
          <w:tcPr>
            <w:tcW w:w="341" w:type="pct"/>
            <w:shd w:val="clear" w:color="auto" w:fill="FFFFFF"/>
            <w:vAlign w:val="center"/>
          </w:tcPr>
          <w:p w14:paraId="5397ADD6"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1483" w:type="pct"/>
            <w:shd w:val="clear" w:color="auto" w:fill="FFFFFF"/>
            <w:vAlign w:val="center"/>
          </w:tcPr>
          <w:p w14:paraId="7CF4D0DE" w14:textId="77777777" w:rsidR="003D67E6" w:rsidRPr="00BF5A61" w:rsidRDefault="003D67E6" w:rsidP="00506BE9">
            <w:pPr>
              <w:spacing w:before="120"/>
              <w:jc w:val="left"/>
              <w:rPr>
                <w:rFonts w:cs="Arial"/>
                <w:szCs w:val="20"/>
              </w:rPr>
            </w:pPr>
            <w:r w:rsidRPr="00BF5A61">
              <w:rPr>
                <w:rStyle w:val="Other"/>
                <w:rFonts w:ascii="Arial" w:hAnsi="Arial" w:cs="Arial"/>
                <w:szCs w:val="20"/>
              </w:rPr>
              <w:t>CCN Thạch Kim</w:t>
            </w:r>
          </w:p>
        </w:tc>
        <w:tc>
          <w:tcPr>
            <w:tcW w:w="1085" w:type="pct"/>
            <w:shd w:val="clear" w:color="auto" w:fill="FFFFFF"/>
            <w:vAlign w:val="center"/>
          </w:tcPr>
          <w:p w14:paraId="56FDC497" w14:textId="77777777" w:rsidR="003D67E6" w:rsidRPr="00BF5A61" w:rsidRDefault="003D67E6" w:rsidP="00506BE9">
            <w:pPr>
              <w:spacing w:before="120"/>
              <w:rPr>
                <w:rFonts w:cs="Arial"/>
                <w:szCs w:val="20"/>
              </w:rPr>
            </w:pPr>
            <w:r w:rsidRPr="00BF5A61">
              <w:rPr>
                <w:rStyle w:val="Other"/>
                <w:rFonts w:ascii="Arial" w:hAnsi="Arial" w:cs="Arial"/>
                <w:szCs w:val="20"/>
              </w:rPr>
              <w:t>Xã Thạch Kim, huyện Lộc Hà</w:t>
            </w:r>
          </w:p>
        </w:tc>
        <w:tc>
          <w:tcPr>
            <w:tcW w:w="665" w:type="pct"/>
            <w:shd w:val="clear" w:color="auto" w:fill="FFFFFF"/>
            <w:vAlign w:val="center"/>
          </w:tcPr>
          <w:p w14:paraId="606BBD14" w14:textId="77777777" w:rsidR="003D67E6" w:rsidRPr="00BF5A61" w:rsidRDefault="003D67E6" w:rsidP="00506BE9">
            <w:pPr>
              <w:spacing w:before="120"/>
              <w:jc w:val="right"/>
              <w:rPr>
                <w:rFonts w:cs="Arial"/>
                <w:szCs w:val="20"/>
              </w:rPr>
            </w:pPr>
            <w:r w:rsidRPr="00BF5A61">
              <w:rPr>
                <w:rStyle w:val="Other"/>
                <w:rFonts w:ascii="Arial" w:hAnsi="Arial" w:cs="Arial"/>
                <w:szCs w:val="20"/>
              </w:rPr>
              <w:t>5,33</w:t>
            </w:r>
          </w:p>
        </w:tc>
        <w:tc>
          <w:tcPr>
            <w:tcW w:w="677" w:type="pct"/>
            <w:shd w:val="clear" w:color="auto" w:fill="FFFFFF"/>
            <w:vAlign w:val="center"/>
          </w:tcPr>
          <w:p w14:paraId="20419B82" w14:textId="77777777" w:rsidR="003D67E6" w:rsidRPr="00BF5A61" w:rsidRDefault="003D67E6" w:rsidP="00506BE9">
            <w:pPr>
              <w:spacing w:before="120"/>
              <w:jc w:val="right"/>
              <w:rPr>
                <w:rFonts w:cs="Arial"/>
                <w:szCs w:val="20"/>
              </w:rPr>
            </w:pPr>
            <w:r w:rsidRPr="00BF5A61">
              <w:rPr>
                <w:rStyle w:val="Other"/>
                <w:rFonts w:ascii="Arial" w:hAnsi="Arial" w:cs="Arial"/>
                <w:szCs w:val="20"/>
              </w:rPr>
              <w:t>5,33</w:t>
            </w:r>
          </w:p>
        </w:tc>
        <w:tc>
          <w:tcPr>
            <w:tcW w:w="749" w:type="pct"/>
            <w:shd w:val="clear" w:color="auto" w:fill="FFFFFF"/>
            <w:vAlign w:val="center"/>
          </w:tcPr>
          <w:p w14:paraId="0FF78BA4" w14:textId="77777777" w:rsidR="003D67E6" w:rsidRPr="00BF5A61" w:rsidRDefault="003D67E6" w:rsidP="00506BE9">
            <w:pPr>
              <w:spacing w:before="120"/>
              <w:jc w:val="right"/>
              <w:rPr>
                <w:rFonts w:cs="Arial"/>
                <w:szCs w:val="20"/>
              </w:rPr>
            </w:pPr>
            <w:r w:rsidRPr="00BF5A61">
              <w:rPr>
                <w:rStyle w:val="Other"/>
                <w:rFonts w:ascii="Arial" w:hAnsi="Arial" w:cs="Arial"/>
                <w:szCs w:val="20"/>
              </w:rPr>
              <w:t>5,33</w:t>
            </w:r>
          </w:p>
        </w:tc>
      </w:tr>
      <w:tr w:rsidR="003D67E6" w:rsidRPr="00BF5A61" w14:paraId="6F66631D" w14:textId="77777777">
        <w:tblPrEx>
          <w:tblCellMar>
            <w:top w:w="0" w:type="dxa"/>
            <w:left w:w="0" w:type="dxa"/>
            <w:bottom w:w="0" w:type="dxa"/>
            <w:right w:w="0" w:type="dxa"/>
          </w:tblCellMar>
        </w:tblPrEx>
        <w:trPr>
          <w:jc w:val="center"/>
        </w:trPr>
        <w:tc>
          <w:tcPr>
            <w:tcW w:w="341" w:type="pct"/>
            <w:shd w:val="clear" w:color="auto" w:fill="FFFFFF"/>
            <w:vAlign w:val="center"/>
          </w:tcPr>
          <w:p w14:paraId="036912DF"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483" w:type="pct"/>
            <w:shd w:val="clear" w:color="auto" w:fill="FFFFFF"/>
            <w:vAlign w:val="center"/>
          </w:tcPr>
          <w:p w14:paraId="710595D4" w14:textId="77777777" w:rsidR="003D67E6" w:rsidRPr="00BF5A61" w:rsidRDefault="003D67E6" w:rsidP="00506BE9">
            <w:pPr>
              <w:spacing w:before="120"/>
              <w:jc w:val="left"/>
              <w:rPr>
                <w:rFonts w:cs="Arial"/>
                <w:szCs w:val="20"/>
              </w:rPr>
            </w:pPr>
            <w:r w:rsidRPr="00BF5A61">
              <w:rPr>
                <w:rStyle w:val="Other"/>
                <w:rFonts w:ascii="Arial" w:hAnsi="Arial" w:cs="Arial"/>
                <w:szCs w:val="20"/>
              </w:rPr>
              <w:t>CCN Thạch Đồng</w:t>
            </w:r>
          </w:p>
        </w:tc>
        <w:tc>
          <w:tcPr>
            <w:tcW w:w="1085" w:type="pct"/>
            <w:shd w:val="clear" w:color="auto" w:fill="FFFFFF"/>
            <w:vAlign w:val="center"/>
          </w:tcPr>
          <w:p w14:paraId="7E51D548" w14:textId="77777777" w:rsidR="003D67E6" w:rsidRPr="00BF5A61" w:rsidRDefault="003D67E6" w:rsidP="00506BE9">
            <w:pPr>
              <w:spacing w:before="120"/>
              <w:rPr>
                <w:rFonts w:cs="Arial"/>
                <w:szCs w:val="20"/>
              </w:rPr>
            </w:pPr>
            <w:r w:rsidRPr="00BF5A61">
              <w:rPr>
                <w:rStyle w:val="Other"/>
                <w:rFonts w:ascii="Arial" w:hAnsi="Arial" w:cs="Arial"/>
                <w:szCs w:val="20"/>
              </w:rPr>
              <w:t>Xã Đồng Môn, TP Hà Tĩnh</w:t>
            </w:r>
          </w:p>
        </w:tc>
        <w:tc>
          <w:tcPr>
            <w:tcW w:w="665" w:type="pct"/>
            <w:shd w:val="clear" w:color="auto" w:fill="FFFFFF"/>
            <w:vAlign w:val="center"/>
          </w:tcPr>
          <w:p w14:paraId="24702152" w14:textId="77777777" w:rsidR="003D67E6" w:rsidRPr="00BF5A61" w:rsidRDefault="003D67E6" w:rsidP="00506BE9">
            <w:pPr>
              <w:spacing w:before="120"/>
              <w:jc w:val="right"/>
              <w:rPr>
                <w:rFonts w:cs="Arial"/>
                <w:szCs w:val="20"/>
              </w:rPr>
            </w:pPr>
            <w:r w:rsidRPr="00BF5A61">
              <w:rPr>
                <w:rStyle w:val="Other"/>
                <w:rFonts w:ascii="Arial" w:hAnsi="Arial" w:cs="Arial"/>
                <w:szCs w:val="20"/>
              </w:rPr>
              <w:t>4,52</w:t>
            </w:r>
          </w:p>
        </w:tc>
        <w:tc>
          <w:tcPr>
            <w:tcW w:w="677" w:type="pct"/>
            <w:shd w:val="clear" w:color="auto" w:fill="FFFFFF"/>
            <w:vAlign w:val="center"/>
          </w:tcPr>
          <w:p w14:paraId="7CBB0B7F" w14:textId="77777777" w:rsidR="003D67E6" w:rsidRPr="00BF5A61" w:rsidRDefault="003D67E6" w:rsidP="00506BE9">
            <w:pPr>
              <w:spacing w:before="120"/>
              <w:jc w:val="right"/>
              <w:rPr>
                <w:rFonts w:cs="Arial"/>
                <w:szCs w:val="20"/>
              </w:rPr>
            </w:pPr>
            <w:r w:rsidRPr="00BF5A61">
              <w:rPr>
                <w:rStyle w:val="Other"/>
                <w:rFonts w:ascii="Arial" w:hAnsi="Arial" w:cs="Arial"/>
                <w:szCs w:val="20"/>
              </w:rPr>
              <w:t>4,52</w:t>
            </w:r>
          </w:p>
        </w:tc>
        <w:tc>
          <w:tcPr>
            <w:tcW w:w="749" w:type="pct"/>
            <w:shd w:val="clear" w:color="auto" w:fill="FFFFFF"/>
            <w:vAlign w:val="center"/>
          </w:tcPr>
          <w:p w14:paraId="2EB4F6A2" w14:textId="77777777" w:rsidR="003D67E6" w:rsidRPr="00BF5A61" w:rsidRDefault="003D67E6" w:rsidP="00506BE9">
            <w:pPr>
              <w:spacing w:before="120"/>
              <w:jc w:val="right"/>
              <w:rPr>
                <w:rFonts w:cs="Arial"/>
                <w:szCs w:val="20"/>
              </w:rPr>
            </w:pPr>
            <w:r w:rsidRPr="00BF5A61">
              <w:rPr>
                <w:rStyle w:val="Other"/>
                <w:rFonts w:ascii="Arial" w:hAnsi="Arial" w:cs="Arial"/>
                <w:szCs w:val="20"/>
              </w:rPr>
              <w:t>4,52</w:t>
            </w:r>
          </w:p>
        </w:tc>
      </w:tr>
      <w:tr w:rsidR="003D67E6" w:rsidRPr="00BF5A61" w14:paraId="2DB4815C" w14:textId="77777777">
        <w:tblPrEx>
          <w:tblCellMar>
            <w:top w:w="0" w:type="dxa"/>
            <w:left w:w="0" w:type="dxa"/>
            <w:bottom w:w="0" w:type="dxa"/>
            <w:right w:w="0" w:type="dxa"/>
          </w:tblCellMar>
        </w:tblPrEx>
        <w:trPr>
          <w:jc w:val="center"/>
        </w:trPr>
        <w:tc>
          <w:tcPr>
            <w:tcW w:w="341" w:type="pct"/>
            <w:shd w:val="clear" w:color="auto" w:fill="FFFFFF"/>
            <w:vAlign w:val="center"/>
          </w:tcPr>
          <w:p w14:paraId="45F54D91"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2568" w:type="pct"/>
            <w:gridSpan w:val="2"/>
            <w:shd w:val="clear" w:color="auto" w:fill="FFFFFF"/>
            <w:vAlign w:val="center"/>
          </w:tcPr>
          <w:p w14:paraId="6EAD7B3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Cụm công nghiệp mở rộng</w:t>
            </w:r>
          </w:p>
        </w:tc>
        <w:tc>
          <w:tcPr>
            <w:tcW w:w="665" w:type="pct"/>
            <w:shd w:val="clear" w:color="auto" w:fill="FFFFFF"/>
            <w:vAlign w:val="center"/>
          </w:tcPr>
          <w:p w14:paraId="105D722F"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228,37</w:t>
            </w:r>
          </w:p>
        </w:tc>
        <w:tc>
          <w:tcPr>
            <w:tcW w:w="677" w:type="pct"/>
            <w:shd w:val="clear" w:color="auto" w:fill="FFFFFF"/>
            <w:vAlign w:val="center"/>
          </w:tcPr>
          <w:p w14:paraId="6BF23057"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482,00</w:t>
            </w:r>
          </w:p>
        </w:tc>
        <w:tc>
          <w:tcPr>
            <w:tcW w:w="749" w:type="pct"/>
            <w:shd w:val="clear" w:color="auto" w:fill="FFFFFF"/>
            <w:vAlign w:val="center"/>
          </w:tcPr>
          <w:p w14:paraId="45356D72"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507,00</w:t>
            </w:r>
          </w:p>
        </w:tc>
      </w:tr>
      <w:tr w:rsidR="003D67E6" w:rsidRPr="00BF5A61" w14:paraId="584813B5" w14:textId="77777777">
        <w:tblPrEx>
          <w:tblCellMar>
            <w:top w:w="0" w:type="dxa"/>
            <w:left w:w="0" w:type="dxa"/>
            <w:bottom w:w="0" w:type="dxa"/>
            <w:right w:w="0" w:type="dxa"/>
          </w:tblCellMar>
        </w:tblPrEx>
        <w:trPr>
          <w:jc w:val="center"/>
        </w:trPr>
        <w:tc>
          <w:tcPr>
            <w:tcW w:w="341" w:type="pct"/>
            <w:shd w:val="clear" w:color="auto" w:fill="FFFFFF"/>
            <w:vAlign w:val="center"/>
          </w:tcPr>
          <w:p w14:paraId="00D38330"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483" w:type="pct"/>
            <w:shd w:val="clear" w:color="auto" w:fill="FFFFFF"/>
            <w:vAlign w:val="center"/>
          </w:tcPr>
          <w:p w14:paraId="4D5C76F8" w14:textId="77777777" w:rsidR="003D67E6" w:rsidRPr="00BF5A61" w:rsidRDefault="003D67E6" w:rsidP="00506BE9">
            <w:pPr>
              <w:spacing w:before="120"/>
              <w:jc w:val="left"/>
              <w:rPr>
                <w:rFonts w:cs="Arial"/>
                <w:szCs w:val="20"/>
              </w:rPr>
            </w:pPr>
            <w:r w:rsidRPr="00BF5A61">
              <w:rPr>
                <w:rStyle w:val="Other"/>
                <w:rFonts w:ascii="Arial" w:hAnsi="Arial" w:cs="Arial"/>
                <w:szCs w:val="20"/>
              </w:rPr>
              <w:t>CCN Cổng Khánh 1</w:t>
            </w:r>
          </w:p>
        </w:tc>
        <w:tc>
          <w:tcPr>
            <w:tcW w:w="1085" w:type="pct"/>
            <w:shd w:val="clear" w:color="auto" w:fill="FFFFFF"/>
            <w:vAlign w:val="center"/>
          </w:tcPr>
          <w:p w14:paraId="6F4CDA37" w14:textId="77777777" w:rsidR="003D67E6" w:rsidRPr="00BF5A61" w:rsidRDefault="003D67E6" w:rsidP="00506BE9">
            <w:pPr>
              <w:spacing w:before="120"/>
              <w:rPr>
                <w:rFonts w:cs="Arial"/>
                <w:szCs w:val="20"/>
              </w:rPr>
            </w:pPr>
            <w:r w:rsidRPr="00BF5A61">
              <w:rPr>
                <w:rStyle w:val="Other"/>
                <w:rFonts w:ascii="Arial" w:hAnsi="Arial" w:cs="Arial"/>
                <w:szCs w:val="20"/>
              </w:rPr>
              <w:t>Phường Đậu Liêu, TX Hồng Lĩnh</w:t>
            </w:r>
          </w:p>
        </w:tc>
        <w:tc>
          <w:tcPr>
            <w:tcW w:w="665" w:type="pct"/>
            <w:shd w:val="clear" w:color="auto" w:fill="FFFFFF"/>
            <w:vAlign w:val="center"/>
          </w:tcPr>
          <w:p w14:paraId="725C5847" w14:textId="77777777" w:rsidR="003D67E6" w:rsidRPr="00BF5A61" w:rsidRDefault="003D67E6" w:rsidP="00506BE9">
            <w:pPr>
              <w:spacing w:before="120"/>
              <w:jc w:val="right"/>
              <w:rPr>
                <w:rFonts w:cs="Arial"/>
                <w:szCs w:val="20"/>
              </w:rPr>
            </w:pPr>
            <w:r w:rsidRPr="00BF5A61">
              <w:rPr>
                <w:rStyle w:val="Other"/>
                <w:rFonts w:ascii="Arial" w:hAnsi="Arial" w:cs="Arial"/>
                <w:szCs w:val="20"/>
              </w:rPr>
              <w:t>45,00</w:t>
            </w:r>
          </w:p>
        </w:tc>
        <w:tc>
          <w:tcPr>
            <w:tcW w:w="677" w:type="pct"/>
            <w:shd w:val="clear" w:color="auto" w:fill="FFFFFF"/>
            <w:vAlign w:val="center"/>
          </w:tcPr>
          <w:p w14:paraId="5BB39600" w14:textId="77777777" w:rsidR="003D67E6" w:rsidRPr="00BF5A61" w:rsidRDefault="003D67E6"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138E61BC" w14:textId="77777777" w:rsidR="003D67E6" w:rsidRPr="00BF5A61" w:rsidRDefault="003D67E6" w:rsidP="00506BE9">
            <w:pPr>
              <w:spacing w:before="120"/>
              <w:jc w:val="right"/>
              <w:rPr>
                <w:rFonts w:cs="Arial"/>
                <w:szCs w:val="20"/>
              </w:rPr>
            </w:pPr>
            <w:r w:rsidRPr="00BF5A61">
              <w:rPr>
                <w:rStyle w:val="Other"/>
                <w:rFonts w:ascii="Arial" w:hAnsi="Arial" w:cs="Arial"/>
                <w:szCs w:val="20"/>
              </w:rPr>
              <w:t>75,00</w:t>
            </w:r>
          </w:p>
        </w:tc>
      </w:tr>
      <w:tr w:rsidR="005F274D" w:rsidRPr="00BF5A61" w14:paraId="7752E7F3" w14:textId="77777777">
        <w:tblPrEx>
          <w:tblCellMar>
            <w:top w:w="0" w:type="dxa"/>
            <w:left w:w="0" w:type="dxa"/>
            <w:bottom w:w="0" w:type="dxa"/>
            <w:right w:w="0" w:type="dxa"/>
          </w:tblCellMar>
        </w:tblPrEx>
        <w:trPr>
          <w:jc w:val="center"/>
        </w:trPr>
        <w:tc>
          <w:tcPr>
            <w:tcW w:w="341" w:type="pct"/>
            <w:shd w:val="clear" w:color="auto" w:fill="FFFFFF"/>
            <w:vAlign w:val="center"/>
          </w:tcPr>
          <w:p w14:paraId="6028D940" w14:textId="77777777" w:rsidR="005F274D" w:rsidRPr="00BF5A61" w:rsidRDefault="005F274D" w:rsidP="00506BE9">
            <w:pPr>
              <w:spacing w:before="120"/>
              <w:rPr>
                <w:rFonts w:cs="Arial"/>
                <w:szCs w:val="20"/>
              </w:rPr>
            </w:pPr>
            <w:r w:rsidRPr="00BF5A61">
              <w:rPr>
                <w:rStyle w:val="Other"/>
                <w:rFonts w:ascii="Arial" w:hAnsi="Arial" w:cs="Arial"/>
                <w:szCs w:val="20"/>
                <w:lang w:val="en-US"/>
              </w:rPr>
              <w:t>2</w:t>
            </w:r>
          </w:p>
        </w:tc>
        <w:tc>
          <w:tcPr>
            <w:tcW w:w="1483" w:type="pct"/>
            <w:shd w:val="clear" w:color="auto" w:fill="FFFFFF"/>
            <w:vAlign w:val="center"/>
          </w:tcPr>
          <w:p w14:paraId="1A234591" w14:textId="77777777" w:rsidR="005F274D" w:rsidRPr="00BF5A61" w:rsidRDefault="005F274D" w:rsidP="00506BE9">
            <w:pPr>
              <w:spacing w:before="120"/>
              <w:jc w:val="left"/>
              <w:rPr>
                <w:rFonts w:cs="Arial"/>
                <w:szCs w:val="20"/>
              </w:rPr>
            </w:pPr>
            <w:r w:rsidRPr="00BF5A61">
              <w:rPr>
                <w:rStyle w:val="Other"/>
                <w:rFonts w:ascii="Arial" w:hAnsi="Arial" w:cs="Arial"/>
                <w:szCs w:val="20"/>
              </w:rPr>
              <w:t>CCN Cổng Khánh 2</w:t>
            </w:r>
          </w:p>
        </w:tc>
        <w:tc>
          <w:tcPr>
            <w:tcW w:w="1085" w:type="pct"/>
            <w:shd w:val="clear" w:color="auto" w:fill="FFFFFF"/>
            <w:vAlign w:val="center"/>
          </w:tcPr>
          <w:p w14:paraId="563092EE" w14:textId="77777777" w:rsidR="005F274D" w:rsidRPr="00BF5A61" w:rsidRDefault="005F274D" w:rsidP="00506BE9">
            <w:pPr>
              <w:spacing w:before="120"/>
              <w:rPr>
                <w:rFonts w:cs="Arial"/>
                <w:szCs w:val="20"/>
              </w:rPr>
            </w:pPr>
            <w:r w:rsidRPr="00BF5A61">
              <w:rPr>
                <w:rStyle w:val="Other"/>
                <w:rFonts w:ascii="Arial" w:hAnsi="Arial" w:cs="Arial"/>
                <w:szCs w:val="20"/>
              </w:rPr>
              <w:t xml:space="preserve">Phường Đậu Liêu, </w:t>
            </w:r>
            <w:r w:rsidR="00313CB8" w:rsidRPr="00BF5A61">
              <w:rPr>
                <w:rStyle w:val="Other"/>
                <w:rFonts w:ascii="Arial" w:hAnsi="Arial" w:cs="Arial"/>
                <w:szCs w:val="20"/>
                <w:lang w:val="en-US"/>
              </w:rPr>
              <w:t>TX Hồ</w:t>
            </w:r>
            <w:r w:rsidRPr="00BF5A61">
              <w:rPr>
                <w:rStyle w:val="Other"/>
                <w:rFonts w:ascii="Arial" w:hAnsi="Arial" w:cs="Arial"/>
                <w:szCs w:val="20"/>
                <w:lang w:val="en-US"/>
              </w:rPr>
              <w:t xml:space="preserve">ng </w:t>
            </w:r>
            <w:r w:rsidRPr="00BF5A61">
              <w:rPr>
                <w:rStyle w:val="Other"/>
                <w:rFonts w:ascii="Arial" w:hAnsi="Arial" w:cs="Arial"/>
                <w:szCs w:val="20"/>
              </w:rPr>
              <w:t>Lĩnh</w:t>
            </w:r>
          </w:p>
        </w:tc>
        <w:tc>
          <w:tcPr>
            <w:tcW w:w="665" w:type="pct"/>
            <w:shd w:val="clear" w:color="auto" w:fill="FFFFFF"/>
            <w:vAlign w:val="center"/>
          </w:tcPr>
          <w:p w14:paraId="2081AAB3" w14:textId="77777777" w:rsidR="005F274D" w:rsidRPr="00BF5A61" w:rsidRDefault="005F274D" w:rsidP="00506BE9">
            <w:pPr>
              <w:spacing w:before="120"/>
              <w:jc w:val="right"/>
              <w:rPr>
                <w:rFonts w:cs="Arial"/>
                <w:szCs w:val="20"/>
              </w:rPr>
            </w:pPr>
            <w:r w:rsidRPr="00BF5A61">
              <w:rPr>
                <w:rStyle w:val="Other"/>
                <w:rFonts w:ascii="Arial" w:hAnsi="Arial" w:cs="Arial"/>
                <w:szCs w:val="20"/>
              </w:rPr>
              <w:t>35,66</w:t>
            </w:r>
          </w:p>
        </w:tc>
        <w:tc>
          <w:tcPr>
            <w:tcW w:w="677" w:type="pct"/>
            <w:shd w:val="clear" w:color="auto" w:fill="FFFFFF"/>
            <w:vAlign w:val="center"/>
          </w:tcPr>
          <w:p w14:paraId="297E60A2" w14:textId="77777777" w:rsidR="005F274D" w:rsidRPr="00BF5A61" w:rsidRDefault="005F274D" w:rsidP="00506BE9">
            <w:pPr>
              <w:spacing w:before="120"/>
              <w:jc w:val="right"/>
              <w:rPr>
                <w:rFonts w:cs="Arial"/>
                <w:szCs w:val="20"/>
              </w:rPr>
            </w:pPr>
            <w:r w:rsidRPr="00BF5A61">
              <w:rPr>
                <w:rStyle w:val="Other"/>
                <w:rFonts w:ascii="Arial" w:hAnsi="Arial" w:cs="Arial"/>
                <w:szCs w:val="20"/>
              </w:rPr>
              <w:t>62,00</w:t>
            </w:r>
          </w:p>
        </w:tc>
        <w:tc>
          <w:tcPr>
            <w:tcW w:w="749" w:type="pct"/>
            <w:shd w:val="clear" w:color="auto" w:fill="FFFFFF"/>
            <w:vAlign w:val="center"/>
          </w:tcPr>
          <w:p w14:paraId="704DE4E4" w14:textId="77777777" w:rsidR="005F274D" w:rsidRPr="00BF5A61" w:rsidRDefault="005F274D" w:rsidP="00506BE9">
            <w:pPr>
              <w:spacing w:before="120"/>
              <w:jc w:val="right"/>
              <w:rPr>
                <w:rFonts w:cs="Arial"/>
                <w:szCs w:val="20"/>
              </w:rPr>
            </w:pPr>
            <w:r w:rsidRPr="00BF5A61">
              <w:rPr>
                <w:rStyle w:val="Other"/>
                <w:rFonts w:ascii="Arial" w:hAnsi="Arial" w:cs="Arial"/>
                <w:szCs w:val="20"/>
              </w:rPr>
              <w:t>62,00</w:t>
            </w:r>
          </w:p>
        </w:tc>
      </w:tr>
      <w:tr w:rsidR="005F274D" w:rsidRPr="00BF5A61" w14:paraId="011187D0" w14:textId="77777777">
        <w:tblPrEx>
          <w:tblCellMar>
            <w:top w:w="0" w:type="dxa"/>
            <w:left w:w="0" w:type="dxa"/>
            <w:bottom w:w="0" w:type="dxa"/>
            <w:right w:w="0" w:type="dxa"/>
          </w:tblCellMar>
        </w:tblPrEx>
        <w:trPr>
          <w:jc w:val="center"/>
        </w:trPr>
        <w:tc>
          <w:tcPr>
            <w:tcW w:w="341" w:type="pct"/>
            <w:shd w:val="clear" w:color="auto" w:fill="FFFFFF"/>
            <w:vAlign w:val="center"/>
          </w:tcPr>
          <w:p w14:paraId="42994F7C" w14:textId="77777777" w:rsidR="005F274D" w:rsidRPr="00BF5A61" w:rsidRDefault="005F274D" w:rsidP="00506BE9">
            <w:pPr>
              <w:spacing w:before="120"/>
              <w:rPr>
                <w:rFonts w:cs="Arial"/>
                <w:szCs w:val="20"/>
              </w:rPr>
            </w:pPr>
            <w:r w:rsidRPr="00BF5A61">
              <w:rPr>
                <w:rStyle w:val="Other"/>
                <w:rFonts w:ascii="Arial" w:hAnsi="Arial" w:cs="Arial"/>
                <w:szCs w:val="20"/>
                <w:lang w:val="en-US"/>
              </w:rPr>
              <w:t>3</w:t>
            </w:r>
          </w:p>
        </w:tc>
        <w:tc>
          <w:tcPr>
            <w:tcW w:w="1483" w:type="pct"/>
            <w:shd w:val="clear" w:color="auto" w:fill="FFFFFF"/>
            <w:vAlign w:val="center"/>
          </w:tcPr>
          <w:p w14:paraId="0E8B2BC8" w14:textId="77777777" w:rsidR="005F274D" w:rsidRPr="00BF5A61" w:rsidRDefault="005F274D" w:rsidP="00506BE9">
            <w:pPr>
              <w:spacing w:before="120"/>
              <w:jc w:val="left"/>
              <w:rPr>
                <w:rFonts w:cs="Arial"/>
                <w:szCs w:val="20"/>
              </w:rPr>
            </w:pPr>
            <w:r w:rsidRPr="00BF5A61">
              <w:rPr>
                <w:rStyle w:val="Other"/>
                <w:rFonts w:ascii="Arial" w:hAnsi="Arial" w:cs="Arial"/>
                <w:szCs w:val="20"/>
              </w:rPr>
              <w:t>CCN Kỳ Hưng</w:t>
            </w:r>
          </w:p>
        </w:tc>
        <w:tc>
          <w:tcPr>
            <w:tcW w:w="1085" w:type="pct"/>
            <w:shd w:val="clear" w:color="auto" w:fill="FFFFFF"/>
            <w:vAlign w:val="center"/>
          </w:tcPr>
          <w:p w14:paraId="0C1B4212" w14:textId="77777777" w:rsidR="005F274D" w:rsidRPr="00BF5A61" w:rsidRDefault="005F274D" w:rsidP="00506BE9">
            <w:pPr>
              <w:spacing w:before="120"/>
              <w:rPr>
                <w:rFonts w:cs="Arial"/>
                <w:szCs w:val="20"/>
              </w:rPr>
            </w:pPr>
            <w:r w:rsidRPr="00BF5A61">
              <w:rPr>
                <w:rStyle w:val="Other"/>
                <w:rFonts w:ascii="Arial" w:hAnsi="Arial" w:cs="Arial"/>
                <w:szCs w:val="20"/>
              </w:rPr>
              <w:t>Phường Hưng Trí, TX Kỳ Anh</w:t>
            </w:r>
          </w:p>
        </w:tc>
        <w:tc>
          <w:tcPr>
            <w:tcW w:w="665" w:type="pct"/>
            <w:shd w:val="clear" w:color="auto" w:fill="FFFFFF"/>
            <w:vAlign w:val="center"/>
          </w:tcPr>
          <w:p w14:paraId="0CC258AD" w14:textId="77777777" w:rsidR="005F274D" w:rsidRPr="00BF5A61" w:rsidRDefault="005F274D" w:rsidP="00506BE9">
            <w:pPr>
              <w:spacing w:before="120"/>
              <w:jc w:val="right"/>
              <w:rPr>
                <w:rFonts w:cs="Arial"/>
                <w:szCs w:val="20"/>
              </w:rPr>
            </w:pPr>
            <w:r w:rsidRPr="00BF5A61">
              <w:rPr>
                <w:rStyle w:val="Other"/>
                <w:rFonts w:ascii="Arial" w:hAnsi="Arial" w:cs="Arial"/>
                <w:szCs w:val="20"/>
              </w:rPr>
              <w:t>52,73</w:t>
            </w:r>
          </w:p>
        </w:tc>
        <w:tc>
          <w:tcPr>
            <w:tcW w:w="677" w:type="pct"/>
            <w:shd w:val="clear" w:color="auto" w:fill="FFFFFF"/>
            <w:vAlign w:val="center"/>
          </w:tcPr>
          <w:p w14:paraId="16D097CD" w14:textId="77777777" w:rsidR="005F274D" w:rsidRPr="00BF5A61" w:rsidRDefault="005F274D"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5B5C5ABA" w14:textId="77777777" w:rsidR="005F274D" w:rsidRPr="00BF5A61" w:rsidRDefault="005F274D" w:rsidP="00506BE9">
            <w:pPr>
              <w:spacing w:before="120"/>
              <w:jc w:val="right"/>
              <w:rPr>
                <w:rFonts w:cs="Arial"/>
                <w:szCs w:val="20"/>
              </w:rPr>
            </w:pPr>
            <w:r w:rsidRPr="00BF5A61">
              <w:rPr>
                <w:rStyle w:val="Other"/>
                <w:rFonts w:ascii="Arial" w:hAnsi="Arial" w:cs="Arial"/>
                <w:szCs w:val="20"/>
              </w:rPr>
              <w:t>75,00</w:t>
            </w:r>
          </w:p>
        </w:tc>
      </w:tr>
      <w:tr w:rsidR="005F274D" w:rsidRPr="00BF5A61" w14:paraId="349C0152" w14:textId="77777777">
        <w:tblPrEx>
          <w:tblCellMar>
            <w:top w:w="0" w:type="dxa"/>
            <w:left w:w="0" w:type="dxa"/>
            <w:bottom w:w="0" w:type="dxa"/>
            <w:right w:w="0" w:type="dxa"/>
          </w:tblCellMar>
        </w:tblPrEx>
        <w:trPr>
          <w:jc w:val="center"/>
        </w:trPr>
        <w:tc>
          <w:tcPr>
            <w:tcW w:w="341" w:type="pct"/>
            <w:shd w:val="clear" w:color="auto" w:fill="FFFFFF"/>
            <w:vAlign w:val="center"/>
          </w:tcPr>
          <w:p w14:paraId="1893DBCE" w14:textId="77777777" w:rsidR="005F274D" w:rsidRPr="00BF5A61" w:rsidRDefault="005F274D" w:rsidP="00506BE9">
            <w:pPr>
              <w:spacing w:before="120"/>
              <w:rPr>
                <w:rFonts w:cs="Arial"/>
                <w:szCs w:val="20"/>
              </w:rPr>
            </w:pPr>
            <w:r w:rsidRPr="00BF5A61">
              <w:rPr>
                <w:rStyle w:val="Other"/>
                <w:rFonts w:ascii="Arial" w:hAnsi="Arial" w:cs="Arial"/>
                <w:szCs w:val="20"/>
                <w:lang w:val="en-US"/>
              </w:rPr>
              <w:t>4</w:t>
            </w:r>
          </w:p>
        </w:tc>
        <w:tc>
          <w:tcPr>
            <w:tcW w:w="1483" w:type="pct"/>
            <w:shd w:val="clear" w:color="auto" w:fill="FFFFFF"/>
            <w:vAlign w:val="center"/>
          </w:tcPr>
          <w:p w14:paraId="7B642BE0" w14:textId="77777777" w:rsidR="005F274D" w:rsidRPr="00BF5A61" w:rsidRDefault="005F274D" w:rsidP="00506BE9">
            <w:pPr>
              <w:spacing w:before="120"/>
              <w:jc w:val="left"/>
              <w:rPr>
                <w:rFonts w:cs="Arial"/>
                <w:szCs w:val="20"/>
              </w:rPr>
            </w:pPr>
            <w:r w:rsidRPr="00BF5A61">
              <w:rPr>
                <w:rStyle w:val="Other"/>
                <w:rFonts w:ascii="Arial" w:hAnsi="Arial" w:cs="Arial"/>
                <w:szCs w:val="20"/>
              </w:rPr>
              <w:t>CCN Trường Sơn</w:t>
            </w:r>
          </w:p>
        </w:tc>
        <w:tc>
          <w:tcPr>
            <w:tcW w:w="1085" w:type="pct"/>
            <w:shd w:val="clear" w:color="auto" w:fill="FFFFFF"/>
            <w:vAlign w:val="center"/>
          </w:tcPr>
          <w:p w14:paraId="4CF42500" w14:textId="77777777" w:rsidR="005F274D" w:rsidRPr="00BF5A61" w:rsidRDefault="005F274D" w:rsidP="00506BE9">
            <w:pPr>
              <w:spacing w:before="120"/>
              <w:rPr>
                <w:rFonts w:cs="Arial"/>
                <w:szCs w:val="20"/>
              </w:rPr>
            </w:pPr>
            <w:r w:rsidRPr="00BF5A61">
              <w:rPr>
                <w:rStyle w:val="Other"/>
                <w:rFonts w:ascii="Arial" w:hAnsi="Arial" w:cs="Arial"/>
                <w:szCs w:val="20"/>
              </w:rPr>
              <w:t>Xã Trường Sơn, huyện Đức Thọ</w:t>
            </w:r>
          </w:p>
        </w:tc>
        <w:tc>
          <w:tcPr>
            <w:tcW w:w="665" w:type="pct"/>
            <w:shd w:val="clear" w:color="auto" w:fill="FFFFFF"/>
            <w:vAlign w:val="center"/>
          </w:tcPr>
          <w:p w14:paraId="4D3C5388" w14:textId="77777777" w:rsidR="005F274D" w:rsidRPr="00BF5A61" w:rsidRDefault="005F274D" w:rsidP="00506BE9">
            <w:pPr>
              <w:spacing w:before="120"/>
              <w:jc w:val="right"/>
              <w:rPr>
                <w:rFonts w:cs="Arial"/>
                <w:szCs w:val="20"/>
              </w:rPr>
            </w:pPr>
            <w:r w:rsidRPr="00BF5A61">
              <w:rPr>
                <w:rStyle w:val="Other"/>
                <w:rFonts w:ascii="Arial" w:hAnsi="Arial" w:cs="Arial"/>
                <w:szCs w:val="20"/>
              </w:rPr>
              <w:t>4,20</w:t>
            </w:r>
          </w:p>
        </w:tc>
        <w:tc>
          <w:tcPr>
            <w:tcW w:w="677" w:type="pct"/>
            <w:shd w:val="clear" w:color="auto" w:fill="FFFFFF"/>
            <w:vAlign w:val="center"/>
          </w:tcPr>
          <w:p w14:paraId="1E5D5CC7" w14:textId="77777777" w:rsidR="005F274D" w:rsidRPr="00BF5A61" w:rsidRDefault="005F274D" w:rsidP="00506BE9">
            <w:pPr>
              <w:spacing w:before="120"/>
              <w:jc w:val="right"/>
              <w:rPr>
                <w:rFonts w:cs="Arial"/>
                <w:szCs w:val="20"/>
              </w:rPr>
            </w:pPr>
            <w:r w:rsidRPr="00BF5A61">
              <w:rPr>
                <w:rStyle w:val="Other"/>
                <w:rFonts w:ascii="Arial" w:hAnsi="Arial" w:cs="Arial"/>
                <w:szCs w:val="20"/>
              </w:rPr>
              <w:t>20,00</w:t>
            </w:r>
          </w:p>
        </w:tc>
        <w:tc>
          <w:tcPr>
            <w:tcW w:w="749" w:type="pct"/>
            <w:shd w:val="clear" w:color="auto" w:fill="FFFFFF"/>
            <w:vAlign w:val="center"/>
          </w:tcPr>
          <w:p w14:paraId="7EBD05FF" w14:textId="77777777" w:rsidR="005F274D" w:rsidRPr="00BF5A61" w:rsidRDefault="005F274D" w:rsidP="00506BE9">
            <w:pPr>
              <w:spacing w:before="120"/>
              <w:jc w:val="right"/>
              <w:rPr>
                <w:rFonts w:cs="Arial"/>
                <w:szCs w:val="20"/>
              </w:rPr>
            </w:pPr>
            <w:r w:rsidRPr="00BF5A61">
              <w:rPr>
                <w:rStyle w:val="Other"/>
                <w:rFonts w:ascii="Arial" w:hAnsi="Arial" w:cs="Arial"/>
                <w:szCs w:val="20"/>
              </w:rPr>
              <w:t>20,00</w:t>
            </w:r>
          </w:p>
        </w:tc>
      </w:tr>
      <w:tr w:rsidR="005F274D" w:rsidRPr="00BF5A61" w14:paraId="295466E2" w14:textId="77777777">
        <w:tblPrEx>
          <w:tblCellMar>
            <w:top w:w="0" w:type="dxa"/>
            <w:left w:w="0" w:type="dxa"/>
            <w:bottom w:w="0" w:type="dxa"/>
            <w:right w:w="0" w:type="dxa"/>
          </w:tblCellMar>
        </w:tblPrEx>
        <w:trPr>
          <w:jc w:val="center"/>
        </w:trPr>
        <w:tc>
          <w:tcPr>
            <w:tcW w:w="341" w:type="pct"/>
            <w:shd w:val="clear" w:color="auto" w:fill="FFFFFF"/>
            <w:vAlign w:val="center"/>
          </w:tcPr>
          <w:p w14:paraId="5FEB8007" w14:textId="77777777" w:rsidR="005F274D" w:rsidRPr="00BF5A61" w:rsidRDefault="005F274D" w:rsidP="00506BE9">
            <w:pPr>
              <w:spacing w:before="120"/>
              <w:rPr>
                <w:rFonts w:cs="Arial"/>
                <w:szCs w:val="20"/>
              </w:rPr>
            </w:pPr>
            <w:r w:rsidRPr="00BF5A61">
              <w:rPr>
                <w:rStyle w:val="Other"/>
                <w:rFonts w:ascii="Arial" w:hAnsi="Arial" w:cs="Arial"/>
                <w:szCs w:val="20"/>
                <w:lang w:val="en-US"/>
              </w:rPr>
              <w:t>5</w:t>
            </w:r>
          </w:p>
        </w:tc>
        <w:tc>
          <w:tcPr>
            <w:tcW w:w="1483" w:type="pct"/>
            <w:shd w:val="clear" w:color="auto" w:fill="FFFFFF"/>
            <w:vAlign w:val="center"/>
          </w:tcPr>
          <w:p w14:paraId="689B7331" w14:textId="77777777" w:rsidR="005F274D" w:rsidRPr="00BF5A61" w:rsidRDefault="005F274D" w:rsidP="00506BE9">
            <w:pPr>
              <w:spacing w:before="120"/>
              <w:jc w:val="left"/>
              <w:rPr>
                <w:rFonts w:cs="Arial"/>
                <w:szCs w:val="20"/>
              </w:rPr>
            </w:pPr>
            <w:r w:rsidRPr="00BF5A61">
              <w:rPr>
                <w:rStyle w:val="Other"/>
                <w:rFonts w:ascii="Arial" w:hAnsi="Arial" w:cs="Arial"/>
                <w:szCs w:val="20"/>
              </w:rPr>
              <w:t>CCN Thái Yên</w:t>
            </w:r>
          </w:p>
        </w:tc>
        <w:tc>
          <w:tcPr>
            <w:tcW w:w="1085" w:type="pct"/>
            <w:shd w:val="clear" w:color="auto" w:fill="FFFFFF"/>
            <w:vAlign w:val="center"/>
          </w:tcPr>
          <w:p w14:paraId="2E9F1929" w14:textId="77777777" w:rsidR="005F274D" w:rsidRPr="00BF5A61" w:rsidRDefault="005F274D" w:rsidP="00506BE9">
            <w:pPr>
              <w:spacing w:before="120"/>
              <w:rPr>
                <w:rFonts w:cs="Arial"/>
                <w:szCs w:val="20"/>
              </w:rPr>
            </w:pPr>
            <w:r w:rsidRPr="00BF5A61">
              <w:rPr>
                <w:rStyle w:val="Other"/>
                <w:rFonts w:ascii="Arial" w:hAnsi="Arial" w:cs="Arial"/>
                <w:szCs w:val="20"/>
              </w:rPr>
              <w:t>Xã Thái Yên, huyện Đức Thọ</w:t>
            </w:r>
          </w:p>
        </w:tc>
        <w:tc>
          <w:tcPr>
            <w:tcW w:w="665" w:type="pct"/>
            <w:shd w:val="clear" w:color="auto" w:fill="FFFFFF"/>
            <w:vAlign w:val="center"/>
          </w:tcPr>
          <w:p w14:paraId="28950520" w14:textId="77777777" w:rsidR="005F274D" w:rsidRPr="00BF5A61" w:rsidRDefault="005F274D" w:rsidP="00506BE9">
            <w:pPr>
              <w:spacing w:before="120"/>
              <w:jc w:val="right"/>
              <w:rPr>
                <w:rFonts w:cs="Arial"/>
                <w:szCs w:val="20"/>
              </w:rPr>
            </w:pPr>
            <w:r w:rsidRPr="00BF5A61">
              <w:rPr>
                <w:rStyle w:val="Other"/>
                <w:rFonts w:ascii="Arial" w:hAnsi="Arial" w:cs="Arial"/>
                <w:szCs w:val="20"/>
              </w:rPr>
              <w:t>21,03</w:t>
            </w:r>
          </w:p>
        </w:tc>
        <w:tc>
          <w:tcPr>
            <w:tcW w:w="677" w:type="pct"/>
            <w:shd w:val="clear" w:color="auto" w:fill="FFFFFF"/>
            <w:vAlign w:val="center"/>
          </w:tcPr>
          <w:p w14:paraId="77F25E2F" w14:textId="77777777" w:rsidR="005F274D" w:rsidRPr="00BF5A61" w:rsidRDefault="005F274D" w:rsidP="00506BE9">
            <w:pPr>
              <w:spacing w:before="120"/>
              <w:jc w:val="right"/>
              <w:rPr>
                <w:rFonts w:cs="Arial"/>
                <w:szCs w:val="20"/>
              </w:rPr>
            </w:pPr>
            <w:r w:rsidRPr="00BF5A61">
              <w:rPr>
                <w:rStyle w:val="Other"/>
                <w:rFonts w:ascii="Arial" w:hAnsi="Arial" w:cs="Arial"/>
                <w:szCs w:val="20"/>
              </w:rPr>
              <w:t>60,00</w:t>
            </w:r>
          </w:p>
        </w:tc>
        <w:tc>
          <w:tcPr>
            <w:tcW w:w="749" w:type="pct"/>
            <w:shd w:val="clear" w:color="auto" w:fill="FFFFFF"/>
            <w:vAlign w:val="center"/>
          </w:tcPr>
          <w:p w14:paraId="28142ECE" w14:textId="77777777" w:rsidR="005F274D" w:rsidRPr="00BF5A61" w:rsidRDefault="005F274D" w:rsidP="00506BE9">
            <w:pPr>
              <w:spacing w:before="120"/>
              <w:jc w:val="right"/>
              <w:rPr>
                <w:rFonts w:cs="Arial"/>
                <w:szCs w:val="20"/>
              </w:rPr>
            </w:pPr>
            <w:r w:rsidRPr="00BF5A61">
              <w:rPr>
                <w:rStyle w:val="Other"/>
                <w:rFonts w:ascii="Arial" w:hAnsi="Arial" w:cs="Arial"/>
                <w:szCs w:val="20"/>
              </w:rPr>
              <w:t>75,00</w:t>
            </w:r>
          </w:p>
        </w:tc>
      </w:tr>
      <w:tr w:rsidR="005F274D" w:rsidRPr="00BF5A61" w14:paraId="59266498" w14:textId="77777777">
        <w:tblPrEx>
          <w:tblCellMar>
            <w:top w:w="0" w:type="dxa"/>
            <w:left w:w="0" w:type="dxa"/>
            <w:bottom w:w="0" w:type="dxa"/>
            <w:right w:w="0" w:type="dxa"/>
          </w:tblCellMar>
        </w:tblPrEx>
        <w:trPr>
          <w:jc w:val="center"/>
        </w:trPr>
        <w:tc>
          <w:tcPr>
            <w:tcW w:w="341" w:type="pct"/>
            <w:shd w:val="clear" w:color="auto" w:fill="FFFFFF"/>
            <w:vAlign w:val="center"/>
          </w:tcPr>
          <w:p w14:paraId="25FBC1F9" w14:textId="77777777" w:rsidR="005F274D" w:rsidRPr="00BF5A61" w:rsidRDefault="005F274D" w:rsidP="00506BE9">
            <w:pPr>
              <w:spacing w:before="120"/>
              <w:rPr>
                <w:rFonts w:cs="Arial"/>
                <w:szCs w:val="20"/>
              </w:rPr>
            </w:pPr>
            <w:r w:rsidRPr="00BF5A61">
              <w:rPr>
                <w:rStyle w:val="Other"/>
                <w:rFonts w:ascii="Arial" w:hAnsi="Arial" w:cs="Arial"/>
                <w:szCs w:val="20"/>
                <w:lang w:val="en-US"/>
              </w:rPr>
              <w:t>6</w:t>
            </w:r>
          </w:p>
        </w:tc>
        <w:tc>
          <w:tcPr>
            <w:tcW w:w="1483" w:type="pct"/>
            <w:shd w:val="clear" w:color="auto" w:fill="FFFFFF"/>
            <w:vAlign w:val="center"/>
          </w:tcPr>
          <w:p w14:paraId="464D2714" w14:textId="77777777" w:rsidR="005F274D" w:rsidRPr="00BF5A61" w:rsidRDefault="005F274D" w:rsidP="00506BE9">
            <w:pPr>
              <w:spacing w:before="120"/>
              <w:jc w:val="left"/>
              <w:rPr>
                <w:rFonts w:cs="Arial"/>
                <w:szCs w:val="20"/>
              </w:rPr>
            </w:pPr>
            <w:r w:rsidRPr="00BF5A61">
              <w:rPr>
                <w:rStyle w:val="Other"/>
                <w:rFonts w:ascii="Arial" w:hAnsi="Arial" w:cs="Arial"/>
                <w:szCs w:val="20"/>
              </w:rPr>
              <w:t>CCN huyện Can Lộc</w:t>
            </w:r>
          </w:p>
        </w:tc>
        <w:tc>
          <w:tcPr>
            <w:tcW w:w="1085" w:type="pct"/>
            <w:shd w:val="clear" w:color="auto" w:fill="FFFFFF"/>
            <w:vAlign w:val="center"/>
          </w:tcPr>
          <w:p w14:paraId="18E0F7E5" w14:textId="77777777" w:rsidR="005F274D" w:rsidRPr="00BF5A61" w:rsidRDefault="005F274D" w:rsidP="00506BE9">
            <w:pPr>
              <w:spacing w:before="120"/>
              <w:rPr>
                <w:rFonts w:cs="Arial"/>
                <w:szCs w:val="20"/>
              </w:rPr>
            </w:pPr>
            <w:r w:rsidRPr="00BF5A61">
              <w:rPr>
                <w:rStyle w:val="Other"/>
                <w:rFonts w:ascii="Arial" w:hAnsi="Arial" w:cs="Arial"/>
                <w:szCs w:val="20"/>
              </w:rPr>
              <w:t>Xã Thiên Lộc, Thị trấn Nghèn, huyện Can Lộc</w:t>
            </w:r>
          </w:p>
        </w:tc>
        <w:tc>
          <w:tcPr>
            <w:tcW w:w="665" w:type="pct"/>
            <w:shd w:val="clear" w:color="auto" w:fill="FFFFFF"/>
            <w:vAlign w:val="center"/>
          </w:tcPr>
          <w:p w14:paraId="0992C690" w14:textId="77777777" w:rsidR="005F274D" w:rsidRPr="00BF5A61" w:rsidRDefault="005F274D" w:rsidP="00506BE9">
            <w:pPr>
              <w:spacing w:before="120"/>
              <w:jc w:val="right"/>
              <w:rPr>
                <w:rFonts w:cs="Arial"/>
                <w:szCs w:val="20"/>
              </w:rPr>
            </w:pPr>
            <w:r w:rsidRPr="00BF5A61">
              <w:rPr>
                <w:rStyle w:val="Other"/>
                <w:rFonts w:ascii="Arial" w:hAnsi="Arial" w:cs="Arial"/>
                <w:szCs w:val="20"/>
              </w:rPr>
              <w:t>24,45</w:t>
            </w:r>
          </w:p>
        </w:tc>
        <w:tc>
          <w:tcPr>
            <w:tcW w:w="677" w:type="pct"/>
            <w:shd w:val="clear" w:color="auto" w:fill="FFFFFF"/>
            <w:vAlign w:val="center"/>
          </w:tcPr>
          <w:p w14:paraId="5ED848E5" w14:textId="77777777" w:rsidR="005F274D" w:rsidRPr="00BF5A61" w:rsidRDefault="005F274D"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2A715714" w14:textId="77777777" w:rsidR="005F274D" w:rsidRPr="00BF5A61" w:rsidRDefault="005F274D" w:rsidP="00506BE9">
            <w:pPr>
              <w:spacing w:before="120"/>
              <w:jc w:val="right"/>
              <w:rPr>
                <w:rFonts w:cs="Arial"/>
                <w:szCs w:val="20"/>
              </w:rPr>
            </w:pPr>
            <w:r w:rsidRPr="00BF5A61">
              <w:rPr>
                <w:rStyle w:val="Other"/>
                <w:rFonts w:ascii="Arial" w:hAnsi="Arial" w:cs="Arial"/>
                <w:szCs w:val="20"/>
              </w:rPr>
              <w:t>75,00</w:t>
            </w:r>
          </w:p>
        </w:tc>
      </w:tr>
      <w:tr w:rsidR="005F274D" w:rsidRPr="00BF5A61" w14:paraId="36BF358A" w14:textId="77777777">
        <w:tblPrEx>
          <w:tblCellMar>
            <w:top w:w="0" w:type="dxa"/>
            <w:left w:w="0" w:type="dxa"/>
            <w:bottom w:w="0" w:type="dxa"/>
            <w:right w:w="0" w:type="dxa"/>
          </w:tblCellMar>
        </w:tblPrEx>
        <w:trPr>
          <w:jc w:val="center"/>
        </w:trPr>
        <w:tc>
          <w:tcPr>
            <w:tcW w:w="341" w:type="pct"/>
            <w:shd w:val="clear" w:color="auto" w:fill="FFFFFF"/>
            <w:vAlign w:val="center"/>
          </w:tcPr>
          <w:p w14:paraId="30EDFC41" w14:textId="77777777" w:rsidR="005F274D" w:rsidRPr="00BF5A61" w:rsidRDefault="005F274D" w:rsidP="00506BE9">
            <w:pPr>
              <w:spacing w:before="120"/>
              <w:rPr>
                <w:rFonts w:cs="Arial"/>
                <w:szCs w:val="20"/>
              </w:rPr>
            </w:pPr>
            <w:r w:rsidRPr="00BF5A61">
              <w:rPr>
                <w:rStyle w:val="Other"/>
                <w:rFonts w:ascii="Arial" w:hAnsi="Arial" w:cs="Arial"/>
                <w:szCs w:val="20"/>
                <w:lang w:val="en-US"/>
              </w:rPr>
              <w:t>7</w:t>
            </w:r>
          </w:p>
        </w:tc>
        <w:tc>
          <w:tcPr>
            <w:tcW w:w="1483" w:type="pct"/>
            <w:shd w:val="clear" w:color="auto" w:fill="FFFFFF"/>
            <w:vAlign w:val="center"/>
          </w:tcPr>
          <w:p w14:paraId="34F305B5" w14:textId="77777777" w:rsidR="005F274D" w:rsidRPr="00BF5A61" w:rsidRDefault="005F274D" w:rsidP="00506BE9">
            <w:pPr>
              <w:spacing w:before="120"/>
              <w:jc w:val="left"/>
              <w:rPr>
                <w:rFonts w:cs="Arial"/>
                <w:szCs w:val="20"/>
              </w:rPr>
            </w:pPr>
            <w:r w:rsidRPr="00BF5A61">
              <w:rPr>
                <w:rStyle w:val="Other"/>
                <w:rFonts w:ascii="Arial" w:hAnsi="Arial" w:cs="Arial"/>
                <w:szCs w:val="20"/>
              </w:rPr>
              <w:t>CCN Yên Huy</w:t>
            </w:r>
          </w:p>
        </w:tc>
        <w:tc>
          <w:tcPr>
            <w:tcW w:w="1085" w:type="pct"/>
            <w:shd w:val="clear" w:color="auto" w:fill="FFFFFF"/>
            <w:vAlign w:val="center"/>
          </w:tcPr>
          <w:p w14:paraId="6A2EBE27" w14:textId="77777777" w:rsidR="005F274D" w:rsidRPr="00BF5A61" w:rsidRDefault="00313CB8" w:rsidP="00506BE9">
            <w:pPr>
              <w:spacing w:before="120"/>
              <w:rPr>
                <w:rFonts w:cs="Arial"/>
                <w:szCs w:val="20"/>
              </w:rPr>
            </w:pPr>
            <w:r w:rsidRPr="00BF5A61">
              <w:rPr>
                <w:rStyle w:val="Other"/>
                <w:rFonts w:ascii="Arial" w:hAnsi="Arial" w:cs="Arial"/>
                <w:szCs w:val="20"/>
              </w:rPr>
              <w:t>Xã Khánh Vĩnh Yên, huyện Can Lộ</w:t>
            </w:r>
            <w:r w:rsidR="005F274D" w:rsidRPr="00BF5A61">
              <w:rPr>
                <w:rStyle w:val="Other"/>
                <w:rFonts w:ascii="Arial" w:hAnsi="Arial" w:cs="Arial"/>
                <w:szCs w:val="20"/>
              </w:rPr>
              <w:t>c</w:t>
            </w:r>
          </w:p>
        </w:tc>
        <w:tc>
          <w:tcPr>
            <w:tcW w:w="665" w:type="pct"/>
            <w:shd w:val="clear" w:color="auto" w:fill="FFFFFF"/>
            <w:vAlign w:val="center"/>
          </w:tcPr>
          <w:p w14:paraId="1E41D05C" w14:textId="77777777" w:rsidR="005F274D" w:rsidRPr="00BF5A61" w:rsidRDefault="005F274D" w:rsidP="00506BE9">
            <w:pPr>
              <w:spacing w:before="120"/>
              <w:jc w:val="right"/>
              <w:rPr>
                <w:rFonts w:cs="Arial"/>
                <w:szCs w:val="20"/>
              </w:rPr>
            </w:pPr>
            <w:r w:rsidRPr="00BF5A61">
              <w:rPr>
                <w:rStyle w:val="Other"/>
                <w:rFonts w:ascii="Arial" w:hAnsi="Arial" w:cs="Arial"/>
                <w:szCs w:val="20"/>
              </w:rPr>
              <w:t>12,00</w:t>
            </w:r>
          </w:p>
        </w:tc>
        <w:tc>
          <w:tcPr>
            <w:tcW w:w="677" w:type="pct"/>
            <w:shd w:val="clear" w:color="auto" w:fill="FFFFFF"/>
            <w:vAlign w:val="center"/>
          </w:tcPr>
          <w:p w14:paraId="5DE32C5E" w14:textId="77777777" w:rsidR="005F274D" w:rsidRPr="00BF5A61" w:rsidRDefault="005F274D" w:rsidP="00506BE9">
            <w:pPr>
              <w:spacing w:before="120"/>
              <w:jc w:val="right"/>
              <w:rPr>
                <w:rFonts w:cs="Arial"/>
                <w:szCs w:val="20"/>
              </w:rPr>
            </w:pPr>
            <w:r w:rsidRPr="00BF5A61">
              <w:rPr>
                <w:rStyle w:val="Other"/>
                <w:rFonts w:ascii="Arial" w:hAnsi="Arial" w:cs="Arial"/>
                <w:szCs w:val="20"/>
              </w:rPr>
              <w:t>45,00</w:t>
            </w:r>
          </w:p>
        </w:tc>
        <w:tc>
          <w:tcPr>
            <w:tcW w:w="749" w:type="pct"/>
            <w:shd w:val="clear" w:color="auto" w:fill="FFFFFF"/>
            <w:vAlign w:val="center"/>
          </w:tcPr>
          <w:p w14:paraId="6F29EEE8" w14:textId="77777777" w:rsidR="005F274D" w:rsidRPr="00BF5A61" w:rsidRDefault="005F274D" w:rsidP="00506BE9">
            <w:pPr>
              <w:spacing w:before="120"/>
              <w:jc w:val="right"/>
              <w:rPr>
                <w:rFonts w:cs="Arial"/>
                <w:szCs w:val="20"/>
              </w:rPr>
            </w:pPr>
            <w:r w:rsidRPr="00BF5A61">
              <w:rPr>
                <w:rStyle w:val="Other"/>
                <w:rFonts w:ascii="Arial" w:hAnsi="Arial" w:cs="Arial"/>
                <w:szCs w:val="20"/>
              </w:rPr>
              <w:t>45,00</w:t>
            </w:r>
          </w:p>
        </w:tc>
      </w:tr>
      <w:tr w:rsidR="005F274D" w:rsidRPr="00BF5A61" w14:paraId="15B668CF" w14:textId="77777777">
        <w:tblPrEx>
          <w:tblCellMar>
            <w:top w:w="0" w:type="dxa"/>
            <w:left w:w="0" w:type="dxa"/>
            <w:bottom w:w="0" w:type="dxa"/>
            <w:right w:w="0" w:type="dxa"/>
          </w:tblCellMar>
        </w:tblPrEx>
        <w:trPr>
          <w:jc w:val="center"/>
        </w:trPr>
        <w:tc>
          <w:tcPr>
            <w:tcW w:w="341" w:type="pct"/>
            <w:shd w:val="clear" w:color="auto" w:fill="FFFFFF"/>
            <w:vAlign w:val="center"/>
          </w:tcPr>
          <w:p w14:paraId="6075C154" w14:textId="77777777" w:rsidR="005F274D" w:rsidRPr="00BF5A61" w:rsidRDefault="005F274D" w:rsidP="00506BE9">
            <w:pPr>
              <w:spacing w:before="120"/>
              <w:rPr>
                <w:rFonts w:cs="Arial"/>
                <w:szCs w:val="20"/>
              </w:rPr>
            </w:pPr>
            <w:r w:rsidRPr="00BF5A61">
              <w:rPr>
                <w:rStyle w:val="Other"/>
                <w:rFonts w:ascii="Arial" w:hAnsi="Arial" w:cs="Arial"/>
                <w:szCs w:val="20"/>
                <w:lang w:val="en-US"/>
              </w:rPr>
              <w:t>8</w:t>
            </w:r>
          </w:p>
        </w:tc>
        <w:tc>
          <w:tcPr>
            <w:tcW w:w="1483" w:type="pct"/>
            <w:shd w:val="clear" w:color="auto" w:fill="FFFFFF"/>
            <w:vAlign w:val="center"/>
          </w:tcPr>
          <w:p w14:paraId="20869753" w14:textId="77777777" w:rsidR="005F274D" w:rsidRPr="00BF5A61" w:rsidRDefault="005F274D" w:rsidP="00506BE9">
            <w:pPr>
              <w:spacing w:before="120"/>
              <w:jc w:val="left"/>
              <w:rPr>
                <w:rFonts w:cs="Arial"/>
                <w:szCs w:val="20"/>
              </w:rPr>
            </w:pPr>
            <w:r w:rsidRPr="00BF5A61">
              <w:rPr>
                <w:rStyle w:val="Other"/>
                <w:rFonts w:ascii="Arial" w:hAnsi="Arial" w:cs="Arial"/>
                <w:szCs w:val="20"/>
              </w:rPr>
              <w:t>CCN Cẩm Nhượng</w:t>
            </w:r>
          </w:p>
        </w:tc>
        <w:tc>
          <w:tcPr>
            <w:tcW w:w="1085" w:type="pct"/>
            <w:shd w:val="clear" w:color="auto" w:fill="FFFFFF"/>
            <w:vAlign w:val="center"/>
          </w:tcPr>
          <w:p w14:paraId="6667FC87" w14:textId="77777777" w:rsidR="005F274D" w:rsidRPr="00BF5A61" w:rsidRDefault="005F274D" w:rsidP="00506BE9">
            <w:pPr>
              <w:spacing w:before="120"/>
              <w:rPr>
                <w:rFonts w:cs="Arial"/>
                <w:szCs w:val="20"/>
              </w:rPr>
            </w:pPr>
            <w:r w:rsidRPr="00BF5A61">
              <w:rPr>
                <w:rStyle w:val="Other"/>
                <w:rFonts w:ascii="Arial" w:hAnsi="Arial" w:cs="Arial"/>
                <w:szCs w:val="20"/>
              </w:rPr>
              <w:t>Xã Cẩm</w:t>
            </w:r>
            <w:r w:rsidR="00313CB8" w:rsidRPr="00BF5A61">
              <w:rPr>
                <w:rStyle w:val="Other"/>
                <w:rFonts w:ascii="Arial" w:hAnsi="Arial" w:cs="Arial"/>
                <w:szCs w:val="20"/>
                <w:lang w:val="en-US"/>
              </w:rPr>
              <w:t xml:space="preserve"> </w:t>
            </w:r>
            <w:r w:rsidRPr="00BF5A61">
              <w:rPr>
                <w:rStyle w:val="Other"/>
                <w:rFonts w:ascii="Arial" w:hAnsi="Arial" w:cs="Arial"/>
                <w:szCs w:val="20"/>
              </w:rPr>
              <w:t xml:space="preserve">Nhượng, huyện </w:t>
            </w:r>
            <w:r w:rsidR="00D83FDF" w:rsidRPr="00BF5A61">
              <w:rPr>
                <w:rStyle w:val="Other"/>
                <w:rFonts w:ascii="Arial" w:hAnsi="Arial" w:cs="Arial"/>
                <w:szCs w:val="20"/>
              </w:rPr>
              <w:t>Cẩm Xuyên</w:t>
            </w:r>
          </w:p>
        </w:tc>
        <w:tc>
          <w:tcPr>
            <w:tcW w:w="665" w:type="pct"/>
            <w:shd w:val="clear" w:color="auto" w:fill="FFFFFF"/>
            <w:vAlign w:val="center"/>
          </w:tcPr>
          <w:p w14:paraId="3E4FBBC8" w14:textId="77777777" w:rsidR="005F274D" w:rsidRPr="00BF5A61" w:rsidRDefault="005F274D" w:rsidP="00506BE9">
            <w:pPr>
              <w:spacing w:before="120"/>
              <w:jc w:val="right"/>
              <w:rPr>
                <w:rFonts w:cs="Arial"/>
                <w:szCs w:val="20"/>
              </w:rPr>
            </w:pPr>
            <w:r w:rsidRPr="00BF5A61">
              <w:rPr>
                <w:rStyle w:val="Other"/>
                <w:rFonts w:ascii="Arial" w:hAnsi="Arial" w:cs="Arial"/>
                <w:szCs w:val="20"/>
              </w:rPr>
              <w:t>5,00</w:t>
            </w:r>
          </w:p>
        </w:tc>
        <w:tc>
          <w:tcPr>
            <w:tcW w:w="677" w:type="pct"/>
            <w:shd w:val="clear" w:color="auto" w:fill="FFFFFF"/>
            <w:vAlign w:val="center"/>
          </w:tcPr>
          <w:p w14:paraId="13E3C159" w14:textId="77777777" w:rsidR="005F274D" w:rsidRPr="00BF5A61" w:rsidRDefault="005F274D" w:rsidP="00506BE9">
            <w:pPr>
              <w:spacing w:before="120"/>
              <w:jc w:val="right"/>
              <w:rPr>
                <w:rFonts w:cs="Arial"/>
                <w:szCs w:val="20"/>
              </w:rPr>
            </w:pPr>
            <w:r w:rsidRPr="00BF5A61">
              <w:rPr>
                <w:rStyle w:val="Other"/>
                <w:rFonts w:ascii="Arial" w:hAnsi="Arial" w:cs="Arial"/>
                <w:szCs w:val="20"/>
              </w:rPr>
              <w:t>10,00</w:t>
            </w:r>
          </w:p>
        </w:tc>
        <w:tc>
          <w:tcPr>
            <w:tcW w:w="749" w:type="pct"/>
            <w:shd w:val="clear" w:color="auto" w:fill="FFFFFF"/>
            <w:vAlign w:val="center"/>
          </w:tcPr>
          <w:p w14:paraId="237D3712" w14:textId="77777777" w:rsidR="005F274D" w:rsidRPr="00BF5A61" w:rsidRDefault="005F274D" w:rsidP="00506BE9">
            <w:pPr>
              <w:spacing w:before="120"/>
              <w:jc w:val="right"/>
              <w:rPr>
                <w:rFonts w:cs="Arial"/>
                <w:szCs w:val="20"/>
              </w:rPr>
            </w:pPr>
            <w:r w:rsidRPr="00BF5A61">
              <w:rPr>
                <w:rStyle w:val="Other"/>
                <w:rFonts w:ascii="Arial" w:hAnsi="Arial" w:cs="Arial"/>
                <w:szCs w:val="20"/>
              </w:rPr>
              <w:t>10,00</w:t>
            </w:r>
          </w:p>
        </w:tc>
      </w:tr>
      <w:tr w:rsidR="005F274D" w:rsidRPr="00BF5A61" w14:paraId="0E3A5E7B" w14:textId="77777777">
        <w:tblPrEx>
          <w:tblCellMar>
            <w:top w:w="0" w:type="dxa"/>
            <w:left w:w="0" w:type="dxa"/>
            <w:bottom w:w="0" w:type="dxa"/>
            <w:right w:w="0" w:type="dxa"/>
          </w:tblCellMar>
        </w:tblPrEx>
        <w:trPr>
          <w:jc w:val="center"/>
        </w:trPr>
        <w:tc>
          <w:tcPr>
            <w:tcW w:w="341" w:type="pct"/>
            <w:shd w:val="clear" w:color="auto" w:fill="FFFFFF"/>
            <w:vAlign w:val="center"/>
          </w:tcPr>
          <w:p w14:paraId="11DF9AAE" w14:textId="77777777" w:rsidR="005F274D" w:rsidRPr="00BF5A61" w:rsidRDefault="005F274D" w:rsidP="00506BE9">
            <w:pPr>
              <w:spacing w:before="120"/>
              <w:rPr>
                <w:rFonts w:cs="Arial"/>
                <w:szCs w:val="20"/>
              </w:rPr>
            </w:pPr>
            <w:r w:rsidRPr="00BF5A61">
              <w:rPr>
                <w:rStyle w:val="Other"/>
                <w:rFonts w:ascii="Arial" w:hAnsi="Arial" w:cs="Arial"/>
                <w:szCs w:val="20"/>
                <w:lang w:val="en-US"/>
              </w:rPr>
              <w:t>9</w:t>
            </w:r>
          </w:p>
        </w:tc>
        <w:tc>
          <w:tcPr>
            <w:tcW w:w="1483" w:type="pct"/>
            <w:shd w:val="clear" w:color="auto" w:fill="FFFFFF"/>
            <w:vAlign w:val="center"/>
          </w:tcPr>
          <w:p w14:paraId="4A3DB1A5" w14:textId="77777777" w:rsidR="005F274D" w:rsidRPr="00BF5A61" w:rsidRDefault="005F274D" w:rsidP="00506BE9">
            <w:pPr>
              <w:spacing w:before="120"/>
              <w:jc w:val="left"/>
              <w:rPr>
                <w:rFonts w:cs="Arial"/>
                <w:szCs w:val="20"/>
              </w:rPr>
            </w:pPr>
            <w:r w:rsidRPr="00BF5A61">
              <w:rPr>
                <w:rStyle w:val="Other"/>
                <w:rFonts w:ascii="Arial" w:hAnsi="Arial" w:cs="Arial"/>
                <w:szCs w:val="20"/>
              </w:rPr>
              <w:t>CCN Khe Cò</w:t>
            </w:r>
          </w:p>
        </w:tc>
        <w:tc>
          <w:tcPr>
            <w:tcW w:w="1085" w:type="pct"/>
            <w:shd w:val="clear" w:color="auto" w:fill="FFFFFF"/>
            <w:vAlign w:val="center"/>
          </w:tcPr>
          <w:p w14:paraId="3BD4D5C4" w14:textId="77777777" w:rsidR="005F274D" w:rsidRPr="00BF5A61" w:rsidRDefault="005F274D" w:rsidP="00506BE9">
            <w:pPr>
              <w:spacing w:before="120"/>
              <w:rPr>
                <w:rFonts w:cs="Arial"/>
                <w:szCs w:val="20"/>
              </w:rPr>
            </w:pPr>
            <w:r w:rsidRPr="00BF5A61">
              <w:rPr>
                <w:rStyle w:val="Other"/>
                <w:rFonts w:ascii="Arial" w:hAnsi="Arial" w:cs="Arial"/>
                <w:szCs w:val="20"/>
              </w:rPr>
              <w:t>Xã Sơn Lễ, huyện Hương Sơn</w:t>
            </w:r>
          </w:p>
        </w:tc>
        <w:tc>
          <w:tcPr>
            <w:tcW w:w="665" w:type="pct"/>
            <w:shd w:val="clear" w:color="auto" w:fill="FFFFFF"/>
            <w:vAlign w:val="center"/>
          </w:tcPr>
          <w:p w14:paraId="6F199D56" w14:textId="77777777" w:rsidR="005F274D" w:rsidRPr="00BF5A61" w:rsidRDefault="005F274D" w:rsidP="00506BE9">
            <w:pPr>
              <w:spacing w:before="120"/>
              <w:jc w:val="right"/>
              <w:rPr>
                <w:rFonts w:cs="Arial"/>
                <w:szCs w:val="20"/>
              </w:rPr>
            </w:pPr>
            <w:r w:rsidRPr="00BF5A61">
              <w:rPr>
                <w:rStyle w:val="Other"/>
                <w:rFonts w:ascii="Arial" w:hAnsi="Arial" w:cs="Arial"/>
                <w:szCs w:val="20"/>
              </w:rPr>
              <w:t>18,23</w:t>
            </w:r>
          </w:p>
        </w:tc>
        <w:tc>
          <w:tcPr>
            <w:tcW w:w="677" w:type="pct"/>
            <w:shd w:val="clear" w:color="auto" w:fill="FFFFFF"/>
            <w:vAlign w:val="center"/>
          </w:tcPr>
          <w:p w14:paraId="44B5E3FA" w14:textId="77777777" w:rsidR="005F274D" w:rsidRPr="00BF5A61" w:rsidRDefault="005F274D"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10F7D1DA" w14:textId="77777777" w:rsidR="005F274D" w:rsidRPr="00BF5A61" w:rsidRDefault="005F274D" w:rsidP="00506BE9">
            <w:pPr>
              <w:spacing w:before="120"/>
              <w:jc w:val="right"/>
              <w:rPr>
                <w:rFonts w:cs="Arial"/>
                <w:szCs w:val="20"/>
              </w:rPr>
            </w:pPr>
            <w:r w:rsidRPr="00BF5A61">
              <w:rPr>
                <w:rStyle w:val="Other"/>
                <w:rFonts w:ascii="Arial" w:hAnsi="Arial" w:cs="Arial"/>
                <w:szCs w:val="20"/>
              </w:rPr>
              <w:t>30,00</w:t>
            </w:r>
          </w:p>
        </w:tc>
      </w:tr>
      <w:tr w:rsidR="005F274D" w:rsidRPr="00BF5A61" w14:paraId="7FBD527D" w14:textId="77777777">
        <w:tblPrEx>
          <w:tblCellMar>
            <w:top w:w="0" w:type="dxa"/>
            <w:left w:w="0" w:type="dxa"/>
            <w:bottom w:w="0" w:type="dxa"/>
            <w:right w:w="0" w:type="dxa"/>
          </w:tblCellMar>
        </w:tblPrEx>
        <w:trPr>
          <w:jc w:val="center"/>
        </w:trPr>
        <w:tc>
          <w:tcPr>
            <w:tcW w:w="341" w:type="pct"/>
            <w:shd w:val="clear" w:color="auto" w:fill="FFFFFF"/>
            <w:vAlign w:val="center"/>
          </w:tcPr>
          <w:p w14:paraId="704756B1" w14:textId="77777777" w:rsidR="005F274D" w:rsidRPr="00BF5A61" w:rsidRDefault="005F274D" w:rsidP="00506BE9">
            <w:pPr>
              <w:spacing w:before="120"/>
              <w:rPr>
                <w:rFonts w:cs="Arial"/>
                <w:szCs w:val="20"/>
              </w:rPr>
            </w:pPr>
            <w:r w:rsidRPr="00BF5A61">
              <w:rPr>
                <w:rStyle w:val="Other"/>
                <w:rFonts w:ascii="Arial" w:hAnsi="Arial" w:cs="Arial"/>
                <w:szCs w:val="20"/>
                <w:lang w:val="en-US"/>
              </w:rPr>
              <w:t>10</w:t>
            </w:r>
          </w:p>
        </w:tc>
        <w:tc>
          <w:tcPr>
            <w:tcW w:w="1483" w:type="pct"/>
            <w:shd w:val="clear" w:color="auto" w:fill="FFFFFF"/>
            <w:vAlign w:val="center"/>
          </w:tcPr>
          <w:p w14:paraId="7BD5C579" w14:textId="77777777" w:rsidR="005F274D" w:rsidRPr="00BF5A61" w:rsidRDefault="005F274D" w:rsidP="00506BE9">
            <w:pPr>
              <w:spacing w:before="120"/>
              <w:jc w:val="left"/>
              <w:rPr>
                <w:rFonts w:cs="Arial"/>
                <w:szCs w:val="20"/>
              </w:rPr>
            </w:pPr>
            <w:r w:rsidRPr="00BF5A61">
              <w:rPr>
                <w:rStyle w:val="Other"/>
                <w:rFonts w:ascii="Arial" w:hAnsi="Arial" w:cs="Arial"/>
                <w:szCs w:val="20"/>
              </w:rPr>
              <w:t>CCN Thạch Bằng</w:t>
            </w:r>
          </w:p>
        </w:tc>
        <w:tc>
          <w:tcPr>
            <w:tcW w:w="1085" w:type="pct"/>
            <w:shd w:val="clear" w:color="auto" w:fill="FFFFFF"/>
            <w:vAlign w:val="center"/>
          </w:tcPr>
          <w:p w14:paraId="5305B8DA" w14:textId="77777777" w:rsidR="005F274D" w:rsidRPr="00BF5A61" w:rsidRDefault="005F274D" w:rsidP="00506BE9">
            <w:pPr>
              <w:spacing w:before="120"/>
              <w:rPr>
                <w:rFonts w:cs="Arial"/>
                <w:szCs w:val="20"/>
              </w:rPr>
            </w:pPr>
            <w:r w:rsidRPr="00BF5A61">
              <w:rPr>
                <w:rStyle w:val="Other"/>
                <w:rFonts w:ascii="Arial" w:hAnsi="Arial" w:cs="Arial"/>
                <w:szCs w:val="20"/>
              </w:rPr>
              <w:t>Thị trấn Lộc Hà, huyện Lộc Hà</w:t>
            </w:r>
          </w:p>
        </w:tc>
        <w:tc>
          <w:tcPr>
            <w:tcW w:w="665" w:type="pct"/>
            <w:shd w:val="clear" w:color="auto" w:fill="FFFFFF"/>
            <w:vAlign w:val="center"/>
          </w:tcPr>
          <w:p w14:paraId="1D9173D1" w14:textId="77777777" w:rsidR="005F274D" w:rsidRPr="00BF5A61" w:rsidRDefault="005F274D" w:rsidP="00506BE9">
            <w:pPr>
              <w:spacing w:before="120"/>
              <w:jc w:val="right"/>
              <w:rPr>
                <w:rFonts w:cs="Arial"/>
                <w:szCs w:val="20"/>
              </w:rPr>
            </w:pPr>
            <w:r w:rsidRPr="00BF5A61">
              <w:rPr>
                <w:rStyle w:val="Other"/>
                <w:rFonts w:ascii="Arial" w:hAnsi="Arial" w:cs="Arial"/>
                <w:szCs w:val="20"/>
              </w:rPr>
              <w:t>10,07</w:t>
            </w:r>
          </w:p>
        </w:tc>
        <w:tc>
          <w:tcPr>
            <w:tcW w:w="677" w:type="pct"/>
            <w:shd w:val="clear" w:color="auto" w:fill="FFFFFF"/>
            <w:vAlign w:val="center"/>
          </w:tcPr>
          <w:p w14:paraId="7014CCA0" w14:textId="77777777" w:rsidR="005F274D" w:rsidRPr="00BF5A61" w:rsidRDefault="005F274D"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68FAFCB3" w14:textId="77777777" w:rsidR="005F274D" w:rsidRPr="00BF5A61" w:rsidRDefault="005F274D" w:rsidP="00506BE9">
            <w:pPr>
              <w:spacing w:before="120"/>
              <w:jc w:val="right"/>
              <w:rPr>
                <w:rFonts w:cs="Arial"/>
                <w:szCs w:val="20"/>
              </w:rPr>
            </w:pPr>
            <w:r w:rsidRPr="00BF5A61">
              <w:rPr>
                <w:rStyle w:val="Other"/>
                <w:rFonts w:ascii="Arial" w:hAnsi="Arial" w:cs="Arial"/>
                <w:szCs w:val="20"/>
              </w:rPr>
              <w:t>40,00</w:t>
            </w:r>
          </w:p>
        </w:tc>
      </w:tr>
      <w:tr w:rsidR="00FA5340" w:rsidRPr="00BF5A61" w14:paraId="4490AAC0" w14:textId="77777777">
        <w:tblPrEx>
          <w:tblCellMar>
            <w:top w:w="0" w:type="dxa"/>
            <w:left w:w="0" w:type="dxa"/>
            <w:bottom w:w="0" w:type="dxa"/>
            <w:right w:w="0" w:type="dxa"/>
          </w:tblCellMar>
        </w:tblPrEx>
        <w:trPr>
          <w:jc w:val="center"/>
        </w:trPr>
        <w:tc>
          <w:tcPr>
            <w:tcW w:w="341" w:type="pct"/>
            <w:shd w:val="clear" w:color="auto" w:fill="FFFFFF"/>
            <w:vAlign w:val="center"/>
          </w:tcPr>
          <w:p w14:paraId="1D128218" w14:textId="77777777" w:rsidR="00FA5340" w:rsidRPr="00BF5A61" w:rsidRDefault="00FA5340" w:rsidP="00506BE9">
            <w:pPr>
              <w:spacing w:before="120"/>
              <w:rPr>
                <w:rFonts w:cs="Arial"/>
                <w:szCs w:val="20"/>
              </w:rPr>
            </w:pPr>
            <w:r w:rsidRPr="00BF5A61">
              <w:rPr>
                <w:rStyle w:val="Other"/>
                <w:rFonts w:ascii="Arial" w:hAnsi="Arial" w:cs="Arial"/>
                <w:b/>
                <w:bCs/>
                <w:szCs w:val="20"/>
                <w:lang w:val="en-US"/>
              </w:rPr>
              <w:t>B</w:t>
            </w:r>
          </w:p>
        </w:tc>
        <w:tc>
          <w:tcPr>
            <w:tcW w:w="2568" w:type="pct"/>
            <w:gridSpan w:val="2"/>
            <w:shd w:val="clear" w:color="auto" w:fill="FFFFFF"/>
            <w:vAlign w:val="center"/>
          </w:tcPr>
          <w:p w14:paraId="6A158FC8" w14:textId="77777777" w:rsidR="00FA5340" w:rsidRPr="00BF5A61" w:rsidRDefault="00FA5340" w:rsidP="00506BE9">
            <w:pPr>
              <w:spacing w:before="120"/>
              <w:jc w:val="left"/>
              <w:rPr>
                <w:rFonts w:cs="Arial"/>
                <w:szCs w:val="20"/>
                <w:lang w:eastAsia="en-US"/>
              </w:rPr>
            </w:pPr>
            <w:r w:rsidRPr="00BF5A61">
              <w:rPr>
                <w:rStyle w:val="Other"/>
                <w:rFonts w:ascii="Arial" w:hAnsi="Arial" w:cs="Arial"/>
                <w:b/>
                <w:bCs/>
                <w:szCs w:val="20"/>
              </w:rPr>
              <w:t>CỤM CÔNG NGHIỆP BỔ SUNG MỚI</w:t>
            </w:r>
          </w:p>
        </w:tc>
        <w:tc>
          <w:tcPr>
            <w:tcW w:w="665" w:type="pct"/>
            <w:shd w:val="clear" w:color="auto" w:fill="FFFFFF"/>
            <w:vAlign w:val="center"/>
          </w:tcPr>
          <w:p w14:paraId="5839ED48" w14:textId="77777777" w:rsidR="00FA5340" w:rsidRPr="00BF5A61" w:rsidRDefault="00FA5340" w:rsidP="00506BE9">
            <w:pPr>
              <w:spacing w:before="120"/>
              <w:jc w:val="right"/>
              <w:rPr>
                <w:rFonts w:cs="Arial"/>
                <w:szCs w:val="20"/>
              </w:rPr>
            </w:pPr>
          </w:p>
        </w:tc>
        <w:tc>
          <w:tcPr>
            <w:tcW w:w="677" w:type="pct"/>
            <w:shd w:val="clear" w:color="auto" w:fill="FFFFFF"/>
            <w:vAlign w:val="center"/>
          </w:tcPr>
          <w:p w14:paraId="4150C623" w14:textId="77777777" w:rsidR="00FA5340" w:rsidRPr="00BF5A61" w:rsidRDefault="00FA5340" w:rsidP="00506BE9">
            <w:pPr>
              <w:spacing w:before="120"/>
              <w:jc w:val="right"/>
              <w:rPr>
                <w:rFonts w:cs="Arial"/>
                <w:szCs w:val="20"/>
              </w:rPr>
            </w:pPr>
            <w:r w:rsidRPr="00BF5A61">
              <w:rPr>
                <w:rStyle w:val="Other"/>
                <w:rFonts w:ascii="Arial" w:hAnsi="Arial" w:cs="Arial"/>
                <w:b/>
                <w:bCs/>
                <w:szCs w:val="20"/>
              </w:rPr>
              <w:t>1.091,00</w:t>
            </w:r>
          </w:p>
        </w:tc>
        <w:tc>
          <w:tcPr>
            <w:tcW w:w="749" w:type="pct"/>
            <w:shd w:val="clear" w:color="auto" w:fill="FFFFFF"/>
            <w:vAlign w:val="center"/>
          </w:tcPr>
          <w:p w14:paraId="52CE0488" w14:textId="77777777" w:rsidR="00FA5340" w:rsidRPr="00BF5A61" w:rsidRDefault="00FA5340" w:rsidP="00506BE9">
            <w:pPr>
              <w:spacing w:before="120"/>
              <w:jc w:val="right"/>
              <w:rPr>
                <w:rFonts w:cs="Arial"/>
                <w:szCs w:val="20"/>
              </w:rPr>
            </w:pPr>
            <w:r w:rsidRPr="00BF5A61">
              <w:rPr>
                <w:rStyle w:val="Other"/>
                <w:rFonts w:ascii="Arial" w:hAnsi="Arial" w:cs="Arial"/>
                <w:b/>
                <w:bCs/>
                <w:szCs w:val="20"/>
              </w:rPr>
              <w:t>1.416,00</w:t>
            </w:r>
          </w:p>
        </w:tc>
      </w:tr>
      <w:tr w:rsidR="00FA5340" w:rsidRPr="00BF5A61" w14:paraId="45574E8E" w14:textId="77777777">
        <w:tblPrEx>
          <w:tblCellMar>
            <w:top w:w="0" w:type="dxa"/>
            <w:left w:w="0" w:type="dxa"/>
            <w:bottom w:w="0" w:type="dxa"/>
            <w:right w:w="0" w:type="dxa"/>
          </w:tblCellMar>
        </w:tblPrEx>
        <w:trPr>
          <w:jc w:val="center"/>
        </w:trPr>
        <w:tc>
          <w:tcPr>
            <w:tcW w:w="341" w:type="pct"/>
            <w:shd w:val="clear" w:color="auto" w:fill="FFFFFF"/>
            <w:vAlign w:val="center"/>
          </w:tcPr>
          <w:p w14:paraId="7CF35D51" w14:textId="77777777" w:rsidR="00FA5340" w:rsidRPr="00BF5A61" w:rsidRDefault="00FA5340" w:rsidP="00506BE9">
            <w:pPr>
              <w:spacing w:before="120"/>
              <w:rPr>
                <w:rFonts w:cs="Arial"/>
                <w:szCs w:val="20"/>
              </w:rPr>
            </w:pPr>
            <w:r w:rsidRPr="00BF5A61">
              <w:rPr>
                <w:rStyle w:val="Other"/>
                <w:rFonts w:ascii="Arial" w:hAnsi="Arial" w:cs="Arial"/>
                <w:szCs w:val="20"/>
                <w:lang w:val="en-US"/>
              </w:rPr>
              <w:t>1</w:t>
            </w:r>
          </w:p>
        </w:tc>
        <w:tc>
          <w:tcPr>
            <w:tcW w:w="1483" w:type="pct"/>
            <w:shd w:val="clear" w:color="auto" w:fill="FFFFFF"/>
            <w:vAlign w:val="center"/>
          </w:tcPr>
          <w:p w14:paraId="1F4FD6E7" w14:textId="77777777" w:rsidR="00FA5340" w:rsidRPr="00BF5A61" w:rsidRDefault="00FA5340" w:rsidP="00506BE9">
            <w:pPr>
              <w:spacing w:before="120"/>
              <w:jc w:val="left"/>
              <w:rPr>
                <w:rFonts w:cs="Arial"/>
                <w:szCs w:val="20"/>
              </w:rPr>
            </w:pPr>
            <w:r w:rsidRPr="00BF5A61">
              <w:rPr>
                <w:rStyle w:val="Other"/>
                <w:rFonts w:ascii="Arial" w:hAnsi="Arial" w:cs="Arial"/>
                <w:szCs w:val="20"/>
              </w:rPr>
              <w:t>CCN Xuân Mỹ</w:t>
            </w:r>
          </w:p>
        </w:tc>
        <w:tc>
          <w:tcPr>
            <w:tcW w:w="1085" w:type="pct"/>
            <w:shd w:val="clear" w:color="auto" w:fill="FFFFFF"/>
            <w:vAlign w:val="center"/>
          </w:tcPr>
          <w:p w14:paraId="54F413BD" w14:textId="77777777" w:rsidR="00FA5340" w:rsidRPr="00BF5A61" w:rsidRDefault="00FA5340" w:rsidP="00506BE9">
            <w:pPr>
              <w:spacing w:before="120"/>
              <w:rPr>
                <w:rFonts w:cs="Arial"/>
                <w:szCs w:val="20"/>
              </w:rPr>
            </w:pPr>
            <w:r w:rsidRPr="00BF5A61">
              <w:rPr>
                <w:rStyle w:val="Other"/>
                <w:rFonts w:ascii="Arial" w:hAnsi="Arial" w:cs="Arial"/>
                <w:szCs w:val="20"/>
              </w:rPr>
              <w:t>Xã Xuân Mỹ, huyện Nghi Xuân</w:t>
            </w:r>
          </w:p>
        </w:tc>
        <w:tc>
          <w:tcPr>
            <w:tcW w:w="665" w:type="pct"/>
            <w:shd w:val="clear" w:color="auto" w:fill="FFFFFF"/>
            <w:vAlign w:val="center"/>
          </w:tcPr>
          <w:p w14:paraId="32A61FDD"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2A2131D6" w14:textId="77777777" w:rsidR="00FA5340" w:rsidRPr="00BF5A61" w:rsidRDefault="00FA5340" w:rsidP="00506BE9">
            <w:pPr>
              <w:spacing w:before="120"/>
              <w:jc w:val="right"/>
              <w:rPr>
                <w:rFonts w:cs="Arial"/>
                <w:szCs w:val="20"/>
              </w:rPr>
            </w:pPr>
            <w:r w:rsidRPr="00BF5A61">
              <w:rPr>
                <w:rStyle w:val="Other"/>
                <w:rFonts w:ascii="Arial" w:hAnsi="Arial" w:cs="Arial"/>
                <w:szCs w:val="20"/>
              </w:rPr>
              <w:t>25,00</w:t>
            </w:r>
          </w:p>
        </w:tc>
        <w:tc>
          <w:tcPr>
            <w:tcW w:w="749" w:type="pct"/>
            <w:shd w:val="clear" w:color="auto" w:fill="FFFFFF"/>
            <w:vAlign w:val="center"/>
          </w:tcPr>
          <w:p w14:paraId="56819C55" w14:textId="77777777" w:rsidR="00FA5340" w:rsidRPr="00BF5A61" w:rsidRDefault="00FA5340" w:rsidP="00506BE9">
            <w:pPr>
              <w:spacing w:before="120"/>
              <w:jc w:val="right"/>
              <w:rPr>
                <w:rFonts w:cs="Arial"/>
                <w:szCs w:val="20"/>
              </w:rPr>
            </w:pPr>
            <w:r w:rsidRPr="00BF5A61">
              <w:rPr>
                <w:rStyle w:val="Other"/>
                <w:rFonts w:ascii="Arial" w:hAnsi="Arial" w:cs="Arial"/>
                <w:szCs w:val="20"/>
              </w:rPr>
              <w:t>70,00</w:t>
            </w:r>
          </w:p>
        </w:tc>
      </w:tr>
      <w:tr w:rsidR="00FA5340" w:rsidRPr="00BF5A61" w14:paraId="1F5C285A" w14:textId="77777777">
        <w:tblPrEx>
          <w:tblCellMar>
            <w:top w:w="0" w:type="dxa"/>
            <w:left w:w="0" w:type="dxa"/>
            <w:bottom w:w="0" w:type="dxa"/>
            <w:right w:w="0" w:type="dxa"/>
          </w:tblCellMar>
        </w:tblPrEx>
        <w:trPr>
          <w:jc w:val="center"/>
        </w:trPr>
        <w:tc>
          <w:tcPr>
            <w:tcW w:w="341" w:type="pct"/>
            <w:shd w:val="clear" w:color="auto" w:fill="FFFFFF"/>
            <w:vAlign w:val="center"/>
          </w:tcPr>
          <w:p w14:paraId="416D8A15" w14:textId="77777777" w:rsidR="00FA5340" w:rsidRPr="00BF5A61" w:rsidRDefault="00FA5340" w:rsidP="00506BE9">
            <w:pPr>
              <w:spacing w:before="120"/>
              <w:rPr>
                <w:rFonts w:cs="Arial"/>
                <w:szCs w:val="20"/>
              </w:rPr>
            </w:pPr>
            <w:r w:rsidRPr="00BF5A61">
              <w:rPr>
                <w:rStyle w:val="Other"/>
                <w:rFonts w:ascii="Arial" w:hAnsi="Arial" w:cs="Arial"/>
                <w:szCs w:val="20"/>
                <w:lang w:val="en-US"/>
              </w:rPr>
              <w:t>2</w:t>
            </w:r>
          </w:p>
        </w:tc>
        <w:tc>
          <w:tcPr>
            <w:tcW w:w="1483" w:type="pct"/>
            <w:shd w:val="clear" w:color="auto" w:fill="FFFFFF"/>
            <w:vAlign w:val="center"/>
          </w:tcPr>
          <w:p w14:paraId="22572212" w14:textId="77777777" w:rsidR="00FA5340" w:rsidRPr="00BF5A61" w:rsidRDefault="00FA5340" w:rsidP="00506BE9">
            <w:pPr>
              <w:spacing w:before="120"/>
              <w:jc w:val="left"/>
              <w:rPr>
                <w:rFonts w:cs="Arial"/>
                <w:szCs w:val="20"/>
              </w:rPr>
            </w:pPr>
            <w:r w:rsidRPr="00BF5A61">
              <w:rPr>
                <w:rStyle w:val="Other"/>
                <w:rFonts w:ascii="Arial" w:hAnsi="Arial" w:cs="Arial"/>
                <w:szCs w:val="20"/>
              </w:rPr>
              <w:t>CCN Lạc Thiện</w:t>
            </w:r>
          </w:p>
        </w:tc>
        <w:tc>
          <w:tcPr>
            <w:tcW w:w="1085" w:type="pct"/>
            <w:shd w:val="clear" w:color="auto" w:fill="FFFFFF"/>
            <w:vAlign w:val="center"/>
          </w:tcPr>
          <w:p w14:paraId="03C2C93C" w14:textId="77777777" w:rsidR="00FA5340" w:rsidRPr="00BF5A61" w:rsidRDefault="00FA5340" w:rsidP="00506BE9">
            <w:pPr>
              <w:spacing w:before="120"/>
              <w:rPr>
                <w:rFonts w:cs="Arial"/>
                <w:szCs w:val="20"/>
              </w:rPr>
            </w:pPr>
            <w:r w:rsidRPr="00BF5A61">
              <w:rPr>
                <w:rStyle w:val="Other"/>
                <w:rFonts w:ascii="Arial" w:hAnsi="Arial" w:cs="Arial"/>
                <w:szCs w:val="20"/>
              </w:rPr>
              <w:t>Xã Lâm Trung Thủy, huyện Đức Thọ</w:t>
            </w:r>
          </w:p>
        </w:tc>
        <w:tc>
          <w:tcPr>
            <w:tcW w:w="665" w:type="pct"/>
            <w:shd w:val="clear" w:color="auto" w:fill="FFFFFF"/>
            <w:vAlign w:val="center"/>
          </w:tcPr>
          <w:p w14:paraId="62AEBB37"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64512490"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17F4A49F" w14:textId="77777777" w:rsidR="00FA5340" w:rsidRPr="00BF5A61" w:rsidRDefault="00FA5340" w:rsidP="00506BE9">
            <w:pPr>
              <w:spacing w:before="120"/>
              <w:jc w:val="right"/>
              <w:rPr>
                <w:rFonts w:cs="Arial"/>
                <w:szCs w:val="20"/>
              </w:rPr>
            </w:pPr>
            <w:r w:rsidRPr="00BF5A61">
              <w:rPr>
                <w:rStyle w:val="Other"/>
                <w:rFonts w:ascii="Arial" w:hAnsi="Arial" w:cs="Arial"/>
                <w:szCs w:val="20"/>
              </w:rPr>
              <w:t>60,00</w:t>
            </w:r>
          </w:p>
        </w:tc>
      </w:tr>
      <w:tr w:rsidR="00FA5340" w:rsidRPr="00BF5A61" w14:paraId="68AA45BB" w14:textId="77777777">
        <w:tblPrEx>
          <w:tblCellMar>
            <w:top w:w="0" w:type="dxa"/>
            <w:left w:w="0" w:type="dxa"/>
            <w:bottom w:w="0" w:type="dxa"/>
            <w:right w:w="0" w:type="dxa"/>
          </w:tblCellMar>
        </w:tblPrEx>
        <w:trPr>
          <w:jc w:val="center"/>
        </w:trPr>
        <w:tc>
          <w:tcPr>
            <w:tcW w:w="341" w:type="pct"/>
            <w:shd w:val="clear" w:color="auto" w:fill="FFFFFF"/>
            <w:vAlign w:val="center"/>
          </w:tcPr>
          <w:p w14:paraId="2D84CE34" w14:textId="77777777" w:rsidR="00FA5340" w:rsidRPr="00BF5A61" w:rsidRDefault="00FA5340" w:rsidP="00506BE9">
            <w:pPr>
              <w:spacing w:before="120"/>
              <w:rPr>
                <w:rFonts w:cs="Arial"/>
                <w:szCs w:val="20"/>
              </w:rPr>
            </w:pPr>
            <w:r w:rsidRPr="00BF5A61">
              <w:rPr>
                <w:rStyle w:val="Other"/>
                <w:rFonts w:ascii="Arial" w:hAnsi="Arial" w:cs="Arial"/>
                <w:szCs w:val="20"/>
                <w:lang w:val="en-US"/>
              </w:rPr>
              <w:t>3</w:t>
            </w:r>
          </w:p>
        </w:tc>
        <w:tc>
          <w:tcPr>
            <w:tcW w:w="1483" w:type="pct"/>
            <w:shd w:val="clear" w:color="auto" w:fill="FFFFFF"/>
            <w:vAlign w:val="center"/>
          </w:tcPr>
          <w:p w14:paraId="5AE75BA2" w14:textId="77777777" w:rsidR="00FA5340" w:rsidRPr="00BF5A61" w:rsidRDefault="00FA5340" w:rsidP="00506BE9">
            <w:pPr>
              <w:spacing w:before="120"/>
              <w:jc w:val="left"/>
              <w:rPr>
                <w:rFonts w:cs="Arial"/>
                <w:szCs w:val="20"/>
              </w:rPr>
            </w:pPr>
            <w:r w:rsidRPr="00BF5A61">
              <w:rPr>
                <w:rStyle w:val="Other"/>
                <w:rFonts w:ascii="Arial" w:hAnsi="Arial" w:cs="Arial"/>
                <w:szCs w:val="20"/>
              </w:rPr>
              <w:t>CCN Thạch Khê</w:t>
            </w:r>
          </w:p>
        </w:tc>
        <w:tc>
          <w:tcPr>
            <w:tcW w:w="1085" w:type="pct"/>
            <w:shd w:val="clear" w:color="auto" w:fill="FFFFFF"/>
            <w:vAlign w:val="center"/>
          </w:tcPr>
          <w:p w14:paraId="78B33F46" w14:textId="77777777" w:rsidR="00FA5340" w:rsidRPr="00BF5A61" w:rsidRDefault="00FA5340" w:rsidP="00506BE9">
            <w:pPr>
              <w:spacing w:before="120"/>
              <w:rPr>
                <w:rFonts w:cs="Arial"/>
                <w:szCs w:val="20"/>
              </w:rPr>
            </w:pPr>
            <w:r w:rsidRPr="00BF5A61">
              <w:rPr>
                <w:rStyle w:val="Other"/>
                <w:rFonts w:ascii="Arial" w:hAnsi="Arial" w:cs="Arial"/>
                <w:szCs w:val="20"/>
              </w:rPr>
              <w:t>Xã Thạch Khê, huyện Thạch Hà</w:t>
            </w:r>
          </w:p>
        </w:tc>
        <w:tc>
          <w:tcPr>
            <w:tcW w:w="665" w:type="pct"/>
            <w:shd w:val="clear" w:color="auto" w:fill="FFFFFF"/>
            <w:vAlign w:val="center"/>
          </w:tcPr>
          <w:p w14:paraId="0F8F5013"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07FFB542"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c>
          <w:tcPr>
            <w:tcW w:w="749" w:type="pct"/>
            <w:shd w:val="clear" w:color="auto" w:fill="FFFFFF"/>
            <w:vAlign w:val="center"/>
          </w:tcPr>
          <w:p w14:paraId="77D95BF9"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7420864E" w14:textId="77777777">
        <w:tblPrEx>
          <w:tblCellMar>
            <w:top w:w="0" w:type="dxa"/>
            <w:left w:w="0" w:type="dxa"/>
            <w:bottom w:w="0" w:type="dxa"/>
            <w:right w:w="0" w:type="dxa"/>
          </w:tblCellMar>
        </w:tblPrEx>
        <w:trPr>
          <w:jc w:val="center"/>
        </w:trPr>
        <w:tc>
          <w:tcPr>
            <w:tcW w:w="341" w:type="pct"/>
            <w:shd w:val="clear" w:color="auto" w:fill="FFFFFF"/>
            <w:vAlign w:val="center"/>
          </w:tcPr>
          <w:p w14:paraId="674214E3" w14:textId="77777777" w:rsidR="00FA5340" w:rsidRPr="00BF5A61" w:rsidRDefault="00FA5340" w:rsidP="00506BE9">
            <w:pPr>
              <w:spacing w:before="120"/>
              <w:rPr>
                <w:rFonts w:cs="Arial"/>
                <w:szCs w:val="20"/>
              </w:rPr>
            </w:pPr>
            <w:r w:rsidRPr="00BF5A61">
              <w:rPr>
                <w:rStyle w:val="Other"/>
                <w:rFonts w:ascii="Arial" w:hAnsi="Arial" w:cs="Arial"/>
                <w:szCs w:val="20"/>
                <w:lang w:val="en-US"/>
              </w:rPr>
              <w:t>4</w:t>
            </w:r>
          </w:p>
        </w:tc>
        <w:tc>
          <w:tcPr>
            <w:tcW w:w="1483" w:type="pct"/>
            <w:shd w:val="clear" w:color="auto" w:fill="FFFFFF"/>
            <w:vAlign w:val="center"/>
          </w:tcPr>
          <w:p w14:paraId="6D282F44" w14:textId="77777777" w:rsidR="00FA5340" w:rsidRPr="00BF5A61" w:rsidRDefault="00FA5340" w:rsidP="00506BE9">
            <w:pPr>
              <w:spacing w:before="120"/>
              <w:jc w:val="left"/>
              <w:rPr>
                <w:rFonts w:cs="Arial"/>
                <w:szCs w:val="20"/>
              </w:rPr>
            </w:pPr>
            <w:r w:rsidRPr="00BF5A61">
              <w:rPr>
                <w:rStyle w:val="Other"/>
                <w:rFonts w:ascii="Arial" w:hAnsi="Arial" w:cs="Arial"/>
                <w:szCs w:val="20"/>
              </w:rPr>
              <w:t>CCN Hương Phúc</w:t>
            </w:r>
          </w:p>
        </w:tc>
        <w:tc>
          <w:tcPr>
            <w:tcW w:w="1085" w:type="pct"/>
            <w:shd w:val="clear" w:color="auto" w:fill="FFFFFF"/>
            <w:vAlign w:val="center"/>
          </w:tcPr>
          <w:p w14:paraId="39AA25A3" w14:textId="77777777" w:rsidR="00FA5340" w:rsidRPr="00BF5A61" w:rsidRDefault="00FA5340" w:rsidP="00506BE9">
            <w:pPr>
              <w:spacing w:before="120"/>
              <w:rPr>
                <w:rFonts w:cs="Arial"/>
                <w:szCs w:val="20"/>
              </w:rPr>
            </w:pPr>
            <w:r w:rsidRPr="00BF5A61">
              <w:rPr>
                <w:rStyle w:val="Other"/>
                <w:rFonts w:ascii="Arial" w:hAnsi="Arial" w:cs="Arial"/>
                <w:szCs w:val="20"/>
              </w:rPr>
              <w:t>Xã Hương Trạch, Phúc Trạch, huyện Hương Khê</w:t>
            </w:r>
          </w:p>
        </w:tc>
        <w:tc>
          <w:tcPr>
            <w:tcW w:w="665" w:type="pct"/>
            <w:shd w:val="clear" w:color="auto" w:fill="FFFFFF"/>
            <w:vAlign w:val="center"/>
          </w:tcPr>
          <w:p w14:paraId="4F72A146"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7BA1EA12"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c>
          <w:tcPr>
            <w:tcW w:w="749" w:type="pct"/>
            <w:shd w:val="clear" w:color="auto" w:fill="FFFFFF"/>
            <w:vAlign w:val="center"/>
          </w:tcPr>
          <w:p w14:paraId="0D9DA71C" w14:textId="77777777" w:rsidR="00FA5340" w:rsidRPr="00BF5A61" w:rsidRDefault="00FA5340" w:rsidP="00506BE9">
            <w:pPr>
              <w:spacing w:before="120"/>
              <w:jc w:val="right"/>
              <w:rPr>
                <w:rFonts w:cs="Arial"/>
                <w:szCs w:val="20"/>
              </w:rPr>
            </w:pPr>
            <w:r w:rsidRPr="00BF5A61">
              <w:rPr>
                <w:rStyle w:val="Other"/>
                <w:rFonts w:ascii="Arial" w:hAnsi="Arial" w:cs="Arial"/>
                <w:szCs w:val="20"/>
              </w:rPr>
              <w:t>60,00</w:t>
            </w:r>
          </w:p>
        </w:tc>
      </w:tr>
      <w:tr w:rsidR="00FA5340" w:rsidRPr="00BF5A61" w14:paraId="5FCC0DA2" w14:textId="77777777">
        <w:tblPrEx>
          <w:tblCellMar>
            <w:top w:w="0" w:type="dxa"/>
            <w:left w:w="0" w:type="dxa"/>
            <w:bottom w:w="0" w:type="dxa"/>
            <w:right w:w="0" w:type="dxa"/>
          </w:tblCellMar>
        </w:tblPrEx>
        <w:trPr>
          <w:jc w:val="center"/>
        </w:trPr>
        <w:tc>
          <w:tcPr>
            <w:tcW w:w="341" w:type="pct"/>
            <w:shd w:val="clear" w:color="auto" w:fill="FFFFFF"/>
            <w:vAlign w:val="center"/>
          </w:tcPr>
          <w:p w14:paraId="1ECD53D3" w14:textId="77777777" w:rsidR="00FA5340" w:rsidRPr="00BF5A61" w:rsidRDefault="00FA5340" w:rsidP="00506BE9">
            <w:pPr>
              <w:spacing w:before="120"/>
              <w:rPr>
                <w:rFonts w:cs="Arial"/>
                <w:szCs w:val="20"/>
              </w:rPr>
            </w:pPr>
            <w:r w:rsidRPr="00BF5A61">
              <w:rPr>
                <w:rStyle w:val="Other"/>
                <w:rFonts w:ascii="Arial" w:hAnsi="Arial" w:cs="Arial"/>
                <w:szCs w:val="20"/>
                <w:lang w:val="en-US"/>
              </w:rPr>
              <w:t>5</w:t>
            </w:r>
          </w:p>
        </w:tc>
        <w:tc>
          <w:tcPr>
            <w:tcW w:w="1483" w:type="pct"/>
            <w:shd w:val="clear" w:color="auto" w:fill="FFFFFF"/>
            <w:vAlign w:val="center"/>
          </w:tcPr>
          <w:p w14:paraId="4615984C" w14:textId="77777777" w:rsidR="00FA5340" w:rsidRPr="00BF5A61" w:rsidRDefault="00FA5340" w:rsidP="00506BE9">
            <w:pPr>
              <w:spacing w:before="120"/>
              <w:jc w:val="left"/>
              <w:rPr>
                <w:rFonts w:cs="Arial"/>
                <w:szCs w:val="20"/>
              </w:rPr>
            </w:pPr>
            <w:r w:rsidRPr="00BF5A61">
              <w:rPr>
                <w:rStyle w:val="Other"/>
                <w:rFonts w:ascii="Arial" w:hAnsi="Arial" w:cs="Arial"/>
                <w:szCs w:val="20"/>
              </w:rPr>
              <w:t>CCN Kỳ Phong</w:t>
            </w:r>
          </w:p>
        </w:tc>
        <w:tc>
          <w:tcPr>
            <w:tcW w:w="1085" w:type="pct"/>
            <w:shd w:val="clear" w:color="auto" w:fill="FFFFFF"/>
            <w:vAlign w:val="center"/>
          </w:tcPr>
          <w:p w14:paraId="458082DC" w14:textId="77777777" w:rsidR="00FA5340" w:rsidRPr="00BF5A61" w:rsidRDefault="00FA5340" w:rsidP="00506BE9">
            <w:pPr>
              <w:spacing w:before="120"/>
              <w:rPr>
                <w:rFonts w:cs="Arial"/>
                <w:szCs w:val="20"/>
              </w:rPr>
            </w:pPr>
            <w:r w:rsidRPr="00BF5A61">
              <w:rPr>
                <w:rStyle w:val="Other"/>
                <w:rFonts w:ascii="Arial" w:hAnsi="Arial" w:cs="Arial"/>
                <w:szCs w:val="20"/>
              </w:rPr>
              <w:t>Xã Kỳ Phong, huyện Kỳ Anh</w:t>
            </w:r>
          </w:p>
        </w:tc>
        <w:tc>
          <w:tcPr>
            <w:tcW w:w="665" w:type="pct"/>
            <w:shd w:val="clear" w:color="auto" w:fill="FFFFFF"/>
            <w:vAlign w:val="center"/>
          </w:tcPr>
          <w:p w14:paraId="6E29174C"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396FB599"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0D967325"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r>
      <w:tr w:rsidR="00FA5340" w:rsidRPr="00BF5A61" w14:paraId="774EC1C3" w14:textId="77777777">
        <w:tblPrEx>
          <w:tblCellMar>
            <w:top w:w="0" w:type="dxa"/>
            <w:left w:w="0" w:type="dxa"/>
            <w:bottom w:w="0" w:type="dxa"/>
            <w:right w:w="0" w:type="dxa"/>
          </w:tblCellMar>
        </w:tblPrEx>
        <w:trPr>
          <w:jc w:val="center"/>
        </w:trPr>
        <w:tc>
          <w:tcPr>
            <w:tcW w:w="341" w:type="pct"/>
            <w:shd w:val="clear" w:color="auto" w:fill="FFFFFF"/>
            <w:vAlign w:val="center"/>
          </w:tcPr>
          <w:p w14:paraId="3233ECB9" w14:textId="77777777" w:rsidR="00FA5340" w:rsidRPr="00BF5A61" w:rsidRDefault="00FA5340" w:rsidP="00506BE9">
            <w:pPr>
              <w:spacing w:before="120"/>
              <w:rPr>
                <w:rFonts w:cs="Arial"/>
                <w:szCs w:val="20"/>
              </w:rPr>
            </w:pPr>
            <w:r w:rsidRPr="00BF5A61">
              <w:rPr>
                <w:rStyle w:val="Other"/>
                <w:rFonts w:ascii="Arial" w:hAnsi="Arial" w:cs="Arial"/>
                <w:szCs w:val="20"/>
                <w:lang w:val="en-US"/>
              </w:rPr>
              <w:t>6</w:t>
            </w:r>
          </w:p>
        </w:tc>
        <w:tc>
          <w:tcPr>
            <w:tcW w:w="1483" w:type="pct"/>
            <w:shd w:val="clear" w:color="auto" w:fill="FFFFFF"/>
            <w:vAlign w:val="center"/>
          </w:tcPr>
          <w:p w14:paraId="0D0D4C21" w14:textId="77777777" w:rsidR="00FA5340" w:rsidRPr="00BF5A61" w:rsidRDefault="00FA5340" w:rsidP="00506BE9">
            <w:pPr>
              <w:spacing w:before="120"/>
              <w:jc w:val="left"/>
              <w:rPr>
                <w:rFonts w:cs="Arial"/>
                <w:szCs w:val="20"/>
              </w:rPr>
            </w:pPr>
            <w:r w:rsidRPr="00BF5A61">
              <w:rPr>
                <w:rStyle w:val="Other"/>
                <w:rFonts w:ascii="Arial" w:hAnsi="Arial" w:cs="Arial"/>
                <w:szCs w:val="20"/>
              </w:rPr>
              <w:t>CCN Hưng Trí</w:t>
            </w:r>
          </w:p>
        </w:tc>
        <w:tc>
          <w:tcPr>
            <w:tcW w:w="1085" w:type="pct"/>
            <w:shd w:val="clear" w:color="auto" w:fill="FFFFFF"/>
            <w:vAlign w:val="center"/>
          </w:tcPr>
          <w:p w14:paraId="522E3613" w14:textId="77777777" w:rsidR="00FA5340" w:rsidRPr="00BF5A61" w:rsidRDefault="00FA5340" w:rsidP="00506BE9">
            <w:pPr>
              <w:spacing w:before="120"/>
              <w:rPr>
                <w:rFonts w:cs="Arial"/>
                <w:szCs w:val="20"/>
              </w:rPr>
            </w:pPr>
            <w:r w:rsidRPr="00BF5A61">
              <w:rPr>
                <w:rStyle w:val="Other"/>
                <w:rFonts w:ascii="Arial" w:hAnsi="Arial" w:cs="Arial"/>
                <w:szCs w:val="20"/>
              </w:rPr>
              <w:t>Phường Hưng Trí, TX Kỳ Anh</w:t>
            </w:r>
          </w:p>
        </w:tc>
        <w:tc>
          <w:tcPr>
            <w:tcW w:w="665" w:type="pct"/>
            <w:shd w:val="clear" w:color="auto" w:fill="FFFFFF"/>
            <w:vAlign w:val="center"/>
          </w:tcPr>
          <w:p w14:paraId="51DD578F"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3374EEED" w14:textId="77777777" w:rsidR="00FA5340" w:rsidRPr="00BF5A61" w:rsidRDefault="00FA5340" w:rsidP="00506BE9">
            <w:pPr>
              <w:spacing w:before="120"/>
              <w:jc w:val="right"/>
              <w:rPr>
                <w:rFonts w:cs="Arial"/>
                <w:szCs w:val="20"/>
              </w:rPr>
            </w:pPr>
            <w:r w:rsidRPr="00BF5A61">
              <w:rPr>
                <w:rStyle w:val="Other"/>
                <w:rFonts w:ascii="Arial" w:hAnsi="Arial" w:cs="Arial"/>
                <w:szCs w:val="20"/>
              </w:rPr>
              <w:t>33,00</w:t>
            </w:r>
          </w:p>
        </w:tc>
        <w:tc>
          <w:tcPr>
            <w:tcW w:w="749" w:type="pct"/>
            <w:shd w:val="clear" w:color="auto" w:fill="FFFFFF"/>
            <w:vAlign w:val="center"/>
          </w:tcPr>
          <w:p w14:paraId="27FEDC1B" w14:textId="77777777" w:rsidR="00FA5340" w:rsidRPr="00BF5A61" w:rsidRDefault="00FA5340" w:rsidP="00506BE9">
            <w:pPr>
              <w:spacing w:before="120"/>
              <w:jc w:val="right"/>
              <w:rPr>
                <w:rFonts w:cs="Arial"/>
                <w:szCs w:val="20"/>
              </w:rPr>
            </w:pPr>
            <w:r w:rsidRPr="00BF5A61">
              <w:rPr>
                <w:rStyle w:val="Other"/>
                <w:rFonts w:ascii="Arial" w:hAnsi="Arial" w:cs="Arial"/>
                <w:szCs w:val="20"/>
              </w:rPr>
              <w:t>33,00</w:t>
            </w:r>
          </w:p>
        </w:tc>
      </w:tr>
      <w:tr w:rsidR="00FA5340" w:rsidRPr="00BF5A61" w14:paraId="46EAEC23" w14:textId="77777777">
        <w:tblPrEx>
          <w:tblCellMar>
            <w:top w:w="0" w:type="dxa"/>
            <w:left w:w="0" w:type="dxa"/>
            <w:bottom w:w="0" w:type="dxa"/>
            <w:right w:w="0" w:type="dxa"/>
          </w:tblCellMar>
        </w:tblPrEx>
        <w:trPr>
          <w:jc w:val="center"/>
        </w:trPr>
        <w:tc>
          <w:tcPr>
            <w:tcW w:w="341" w:type="pct"/>
            <w:shd w:val="clear" w:color="auto" w:fill="FFFFFF"/>
            <w:vAlign w:val="center"/>
          </w:tcPr>
          <w:p w14:paraId="236C3A65" w14:textId="77777777" w:rsidR="00FA5340" w:rsidRPr="00BF5A61" w:rsidRDefault="00FA5340" w:rsidP="00506BE9">
            <w:pPr>
              <w:spacing w:before="120"/>
              <w:rPr>
                <w:rFonts w:cs="Arial"/>
                <w:szCs w:val="20"/>
              </w:rPr>
            </w:pPr>
            <w:r w:rsidRPr="00BF5A61">
              <w:rPr>
                <w:rStyle w:val="Other"/>
                <w:rFonts w:ascii="Arial" w:hAnsi="Arial" w:cs="Arial"/>
                <w:szCs w:val="20"/>
                <w:lang w:val="en-US"/>
              </w:rPr>
              <w:t>7</w:t>
            </w:r>
          </w:p>
        </w:tc>
        <w:tc>
          <w:tcPr>
            <w:tcW w:w="1483" w:type="pct"/>
            <w:shd w:val="clear" w:color="auto" w:fill="FFFFFF"/>
            <w:vAlign w:val="center"/>
          </w:tcPr>
          <w:p w14:paraId="0A09058B" w14:textId="77777777" w:rsidR="00FA5340" w:rsidRPr="00BF5A61" w:rsidRDefault="00FA5340" w:rsidP="00506BE9">
            <w:pPr>
              <w:spacing w:before="120"/>
              <w:jc w:val="left"/>
              <w:rPr>
                <w:rFonts w:cs="Arial"/>
                <w:szCs w:val="20"/>
              </w:rPr>
            </w:pPr>
            <w:r w:rsidRPr="00BF5A61">
              <w:rPr>
                <w:rStyle w:val="Other"/>
                <w:rFonts w:ascii="Arial" w:hAnsi="Arial" w:cs="Arial"/>
                <w:szCs w:val="20"/>
              </w:rPr>
              <w:t>CCN Kim Song</w:t>
            </w:r>
            <w:r w:rsidRPr="00BF5A61">
              <w:rPr>
                <w:rStyle w:val="Other"/>
                <w:rFonts w:ascii="Arial" w:hAnsi="Arial" w:cs="Arial"/>
                <w:szCs w:val="20"/>
                <w:lang w:val="en-US"/>
              </w:rPr>
              <w:t xml:space="preserve"> </w:t>
            </w:r>
            <w:r w:rsidRPr="00BF5A61">
              <w:rPr>
                <w:rStyle w:val="Other"/>
                <w:rFonts w:ascii="Arial" w:hAnsi="Arial" w:cs="Arial"/>
                <w:szCs w:val="20"/>
              </w:rPr>
              <w:t>Trường</w:t>
            </w:r>
          </w:p>
        </w:tc>
        <w:tc>
          <w:tcPr>
            <w:tcW w:w="1085" w:type="pct"/>
            <w:shd w:val="clear" w:color="auto" w:fill="FFFFFF"/>
            <w:vAlign w:val="center"/>
          </w:tcPr>
          <w:p w14:paraId="1726589A" w14:textId="77777777" w:rsidR="00FA5340" w:rsidRPr="00BF5A61" w:rsidRDefault="00FA5340" w:rsidP="00506BE9">
            <w:pPr>
              <w:spacing w:before="120"/>
              <w:rPr>
                <w:rFonts w:cs="Arial"/>
                <w:szCs w:val="20"/>
              </w:rPr>
            </w:pPr>
            <w:r w:rsidRPr="00BF5A61">
              <w:rPr>
                <w:rStyle w:val="Other"/>
                <w:rFonts w:ascii="Arial" w:hAnsi="Arial" w:cs="Arial"/>
                <w:szCs w:val="20"/>
              </w:rPr>
              <w:t>Xã Kim Song Trường, huyện Can Lộc</w:t>
            </w:r>
          </w:p>
        </w:tc>
        <w:tc>
          <w:tcPr>
            <w:tcW w:w="665" w:type="pct"/>
            <w:shd w:val="clear" w:color="auto" w:fill="FFFFFF"/>
            <w:vAlign w:val="center"/>
          </w:tcPr>
          <w:p w14:paraId="3521BAC7"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6A072BEC" w14:textId="77777777" w:rsidR="00FA5340" w:rsidRPr="00BF5A61" w:rsidRDefault="00FA5340" w:rsidP="00506BE9">
            <w:pPr>
              <w:spacing w:before="120"/>
              <w:jc w:val="right"/>
              <w:rPr>
                <w:rFonts w:cs="Arial"/>
                <w:szCs w:val="20"/>
              </w:rPr>
            </w:pPr>
            <w:r w:rsidRPr="00BF5A61">
              <w:rPr>
                <w:rStyle w:val="Other"/>
                <w:rFonts w:ascii="Arial" w:hAnsi="Arial" w:cs="Arial"/>
                <w:szCs w:val="20"/>
              </w:rPr>
              <w:t>70,00</w:t>
            </w:r>
          </w:p>
        </w:tc>
        <w:tc>
          <w:tcPr>
            <w:tcW w:w="749" w:type="pct"/>
            <w:shd w:val="clear" w:color="auto" w:fill="FFFFFF"/>
            <w:vAlign w:val="center"/>
          </w:tcPr>
          <w:p w14:paraId="302CEF73" w14:textId="77777777" w:rsidR="00FA5340" w:rsidRPr="00BF5A61" w:rsidRDefault="00FA5340" w:rsidP="00506BE9">
            <w:pPr>
              <w:spacing w:before="120"/>
              <w:jc w:val="right"/>
              <w:rPr>
                <w:rFonts w:cs="Arial"/>
                <w:szCs w:val="20"/>
              </w:rPr>
            </w:pPr>
            <w:r w:rsidRPr="00BF5A61">
              <w:rPr>
                <w:rStyle w:val="Other"/>
                <w:rFonts w:ascii="Arial" w:hAnsi="Arial" w:cs="Arial"/>
                <w:szCs w:val="20"/>
              </w:rPr>
              <w:t>70,00</w:t>
            </w:r>
          </w:p>
        </w:tc>
      </w:tr>
      <w:tr w:rsidR="00FA5340" w:rsidRPr="00BF5A61" w14:paraId="6A6E7767" w14:textId="77777777">
        <w:tblPrEx>
          <w:tblCellMar>
            <w:top w:w="0" w:type="dxa"/>
            <w:left w:w="0" w:type="dxa"/>
            <w:bottom w:w="0" w:type="dxa"/>
            <w:right w:w="0" w:type="dxa"/>
          </w:tblCellMar>
        </w:tblPrEx>
        <w:trPr>
          <w:jc w:val="center"/>
        </w:trPr>
        <w:tc>
          <w:tcPr>
            <w:tcW w:w="341" w:type="pct"/>
            <w:shd w:val="clear" w:color="auto" w:fill="FFFFFF"/>
            <w:vAlign w:val="center"/>
          </w:tcPr>
          <w:p w14:paraId="3D71E0FE" w14:textId="77777777" w:rsidR="00FA5340" w:rsidRPr="00BF5A61" w:rsidRDefault="00FA5340" w:rsidP="00506BE9">
            <w:pPr>
              <w:spacing w:before="120"/>
              <w:rPr>
                <w:rFonts w:cs="Arial"/>
                <w:szCs w:val="20"/>
              </w:rPr>
            </w:pPr>
            <w:r w:rsidRPr="00BF5A61">
              <w:rPr>
                <w:rStyle w:val="Other"/>
                <w:rFonts w:ascii="Arial" w:hAnsi="Arial" w:cs="Arial"/>
                <w:szCs w:val="20"/>
                <w:lang w:val="en-US"/>
              </w:rPr>
              <w:t>8</w:t>
            </w:r>
          </w:p>
        </w:tc>
        <w:tc>
          <w:tcPr>
            <w:tcW w:w="1483" w:type="pct"/>
            <w:shd w:val="clear" w:color="auto" w:fill="FFFFFF"/>
            <w:vAlign w:val="center"/>
          </w:tcPr>
          <w:p w14:paraId="54D147CA" w14:textId="77777777" w:rsidR="00FA5340" w:rsidRPr="00BF5A61" w:rsidRDefault="00FA5340" w:rsidP="00506BE9">
            <w:pPr>
              <w:spacing w:before="120"/>
              <w:jc w:val="left"/>
              <w:rPr>
                <w:rFonts w:cs="Arial"/>
                <w:szCs w:val="20"/>
              </w:rPr>
            </w:pPr>
            <w:r w:rsidRPr="00BF5A61">
              <w:rPr>
                <w:rStyle w:val="Other"/>
                <w:rFonts w:ascii="Arial" w:hAnsi="Arial" w:cs="Arial"/>
                <w:szCs w:val="20"/>
              </w:rPr>
              <w:t>CCN An Thịnh</w:t>
            </w:r>
          </w:p>
        </w:tc>
        <w:tc>
          <w:tcPr>
            <w:tcW w:w="1085" w:type="pct"/>
            <w:shd w:val="clear" w:color="auto" w:fill="FFFFFF"/>
            <w:vAlign w:val="center"/>
          </w:tcPr>
          <w:p w14:paraId="7BBBF036" w14:textId="77777777" w:rsidR="00FA5340" w:rsidRPr="00BF5A61" w:rsidRDefault="00FA5340" w:rsidP="00506BE9">
            <w:pPr>
              <w:spacing w:before="120"/>
              <w:rPr>
                <w:rFonts w:cs="Arial"/>
                <w:szCs w:val="20"/>
              </w:rPr>
            </w:pPr>
            <w:r w:rsidRPr="00BF5A61">
              <w:rPr>
                <w:rStyle w:val="Other"/>
                <w:rFonts w:ascii="Arial" w:hAnsi="Arial" w:cs="Arial"/>
                <w:szCs w:val="20"/>
              </w:rPr>
              <w:t>Xã Bình An và Thịnh Lộc, Lộc</w:t>
            </w:r>
            <w:r w:rsidRPr="00BF5A61">
              <w:rPr>
                <w:rStyle w:val="Other"/>
                <w:rFonts w:ascii="Arial" w:hAnsi="Arial" w:cs="Arial"/>
                <w:szCs w:val="20"/>
                <w:lang w:val="en-US"/>
              </w:rPr>
              <w:t xml:space="preserve"> </w:t>
            </w:r>
            <w:r w:rsidRPr="00BF5A61">
              <w:rPr>
                <w:rStyle w:val="Other"/>
                <w:rFonts w:ascii="Arial" w:hAnsi="Arial" w:cs="Arial"/>
                <w:szCs w:val="20"/>
              </w:rPr>
              <w:t>Hà</w:t>
            </w:r>
          </w:p>
        </w:tc>
        <w:tc>
          <w:tcPr>
            <w:tcW w:w="665" w:type="pct"/>
            <w:shd w:val="clear" w:color="auto" w:fill="FFFFFF"/>
            <w:vAlign w:val="center"/>
          </w:tcPr>
          <w:p w14:paraId="73FB5408"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0BD3A009"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c>
          <w:tcPr>
            <w:tcW w:w="749" w:type="pct"/>
            <w:shd w:val="clear" w:color="auto" w:fill="FFFFFF"/>
            <w:vAlign w:val="center"/>
          </w:tcPr>
          <w:p w14:paraId="50AF26C0"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0C592098" w14:textId="77777777">
        <w:tblPrEx>
          <w:tblCellMar>
            <w:top w:w="0" w:type="dxa"/>
            <w:left w:w="0" w:type="dxa"/>
            <w:bottom w:w="0" w:type="dxa"/>
            <w:right w:w="0" w:type="dxa"/>
          </w:tblCellMar>
        </w:tblPrEx>
        <w:trPr>
          <w:jc w:val="center"/>
        </w:trPr>
        <w:tc>
          <w:tcPr>
            <w:tcW w:w="341" w:type="pct"/>
            <w:shd w:val="clear" w:color="auto" w:fill="FFFFFF"/>
            <w:vAlign w:val="center"/>
          </w:tcPr>
          <w:p w14:paraId="2AE79A96" w14:textId="77777777" w:rsidR="00FA5340" w:rsidRPr="00BF5A61" w:rsidRDefault="00FA5340" w:rsidP="00506BE9">
            <w:pPr>
              <w:spacing w:before="120"/>
              <w:rPr>
                <w:rFonts w:cs="Arial"/>
                <w:szCs w:val="20"/>
              </w:rPr>
            </w:pPr>
            <w:r w:rsidRPr="00BF5A61">
              <w:rPr>
                <w:rStyle w:val="Other"/>
                <w:rFonts w:ascii="Arial" w:hAnsi="Arial" w:cs="Arial"/>
                <w:szCs w:val="20"/>
                <w:lang w:val="en-US"/>
              </w:rPr>
              <w:t>9</w:t>
            </w:r>
          </w:p>
        </w:tc>
        <w:tc>
          <w:tcPr>
            <w:tcW w:w="1483" w:type="pct"/>
            <w:shd w:val="clear" w:color="auto" w:fill="FFFFFF"/>
            <w:vAlign w:val="center"/>
          </w:tcPr>
          <w:p w14:paraId="1222431D" w14:textId="77777777" w:rsidR="00FA5340" w:rsidRPr="00BF5A61" w:rsidRDefault="00FA5340" w:rsidP="00506BE9">
            <w:pPr>
              <w:spacing w:before="120"/>
              <w:jc w:val="left"/>
              <w:rPr>
                <w:rFonts w:cs="Arial"/>
                <w:szCs w:val="20"/>
              </w:rPr>
            </w:pPr>
            <w:r w:rsidRPr="00BF5A61">
              <w:rPr>
                <w:rStyle w:val="Other"/>
                <w:rFonts w:ascii="Arial" w:hAnsi="Arial" w:cs="Arial"/>
                <w:szCs w:val="20"/>
              </w:rPr>
              <w:t>CCN Cổng Khánh 3</w:t>
            </w:r>
          </w:p>
        </w:tc>
        <w:tc>
          <w:tcPr>
            <w:tcW w:w="1085" w:type="pct"/>
            <w:shd w:val="clear" w:color="auto" w:fill="FFFFFF"/>
            <w:vAlign w:val="center"/>
          </w:tcPr>
          <w:p w14:paraId="4775621D" w14:textId="77777777" w:rsidR="00FA5340" w:rsidRPr="00BF5A61" w:rsidRDefault="00FA5340" w:rsidP="00506BE9">
            <w:pPr>
              <w:spacing w:before="120"/>
              <w:rPr>
                <w:rFonts w:cs="Arial"/>
                <w:szCs w:val="20"/>
              </w:rPr>
            </w:pPr>
            <w:r w:rsidRPr="00BF5A61">
              <w:rPr>
                <w:rStyle w:val="Other"/>
                <w:rFonts w:ascii="Arial" w:hAnsi="Arial" w:cs="Arial"/>
                <w:szCs w:val="20"/>
              </w:rPr>
              <w:t xml:space="preserve">Phường Đậu Liêu, </w:t>
            </w:r>
            <w:r w:rsidRPr="00BF5A61">
              <w:rPr>
                <w:rStyle w:val="Other"/>
                <w:rFonts w:ascii="Arial" w:hAnsi="Arial" w:cs="Arial"/>
                <w:szCs w:val="20"/>
                <w:lang w:val="en-US"/>
              </w:rPr>
              <w:t xml:space="preserve">TX Hồng </w:t>
            </w:r>
            <w:r w:rsidRPr="00BF5A61">
              <w:rPr>
                <w:rStyle w:val="Other"/>
                <w:rFonts w:ascii="Arial" w:hAnsi="Arial" w:cs="Arial"/>
                <w:szCs w:val="20"/>
              </w:rPr>
              <w:t>Lĩnh</w:t>
            </w:r>
          </w:p>
        </w:tc>
        <w:tc>
          <w:tcPr>
            <w:tcW w:w="665" w:type="pct"/>
            <w:shd w:val="clear" w:color="auto" w:fill="FFFFFF"/>
            <w:vAlign w:val="center"/>
          </w:tcPr>
          <w:p w14:paraId="7D41BD4F"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5E088A8A"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08B7C04E"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7BAB41C6" w14:textId="77777777">
        <w:tblPrEx>
          <w:tblCellMar>
            <w:top w:w="0" w:type="dxa"/>
            <w:left w:w="0" w:type="dxa"/>
            <w:bottom w:w="0" w:type="dxa"/>
            <w:right w:w="0" w:type="dxa"/>
          </w:tblCellMar>
        </w:tblPrEx>
        <w:trPr>
          <w:jc w:val="center"/>
        </w:trPr>
        <w:tc>
          <w:tcPr>
            <w:tcW w:w="341" w:type="pct"/>
            <w:shd w:val="clear" w:color="auto" w:fill="FFFFFF"/>
            <w:vAlign w:val="center"/>
          </w:tcPr>
          <w:p w14:paraId="524419CB" w14:textId="77777777" w:rsidR="00FA5340" w:rsidRPr="00BF5A61" w:rsidRDefault="00FA5340" w:rsidP="00506BE9">
            <w:pPr>
              <w:spacing w:before="120"/>
              <w:rPr>
                <w:rFonts w:cs="Arial"/>
                <w:szCs w:val="20"/>
              </w:rPr>
            </w:pPr>
            <w:r w:rsidRPr="00BF5A61">
              <w:rPr>
                <w:rStyle w:val="Other"/>
                <w:rFonts w:ascii="Arial" w:hAnsi="Arial" w:cs="Arial"/>
                <w:szCs w:val="20"/>
                <w:lang w:val="en-US"/>
              </w:rPr>
              <w:t>10</w:t>
            </w:r>
          </w:p>
        </w:tc>
        <w:tc>
          <w:tcPr>
            <w:tcW w:w="1483" w:type="pct"/>
            <w:shd w:val="clear" w:color="auto" w:fill="FFFFFF"/>
            <w:vAlign w:val="center"/>
          </w:tcPr>
          <w:p w14:paraId="199E71E4" w14:textId="77777777" w:rsidR="00FA5340" w:rsidRPr="00BF5A61" w:rsidRDefault="00FA5340" w:rsidP="00506BE9">
            <w:pPr>
              <w:spacing w:before="120"/>
              <w:jc w:val="left"/>
              <w:rPr>
                <w:rFonts w:cs="Arial"/>
                <w:szCs w:val="20"/>
              </w:rPr>
            </w:pPr>
            <w:r w:rsidRPr="00BF5A61">
              <w:rPr>
                <w:rStyle w:val="Other"/>
                <w:rFonts w:ascii="Arial" w:hAnsi="Arial" w:cs="Arial"/>
                <w:szCs w:val="20"/>
              </w:rPr>
              <w:t>CCN Xuân Phổ</w:t>
            </w:r>
          </w:p>
        </w:tc>
        <w:tc>
          <w:tcPr>
            <w:tcW w:w="1085" w:type="pct"/>
            <w:shd w:val="clear" w:color="auto" w:fill="FFFFFF"/>
            <w:vAlign w:val="center"/>
          </w:tcPr>
          <w:p w14:paraId="6E83F5F1" w14:textId="77777777" w:rsidR="00FA5340" w:rsidRPr="00BF5A61" w:rsidRDefault="00FA5340" w:rsidP="00506BE9">
            <w:pPr>
              <w:spacing w:before="120"/>
              <w:rPr>
                <w:rFonts w:cs="Arial"/>
                <w:szCs w:val="20"/>
              </w:rPr>
            </w:pPr>
            <w:r w:rsidRPr="00BF5A61">
              <w:rPr>
                <w:rStyle w:val="Other"/>
                <w:rFonts w:ascii="Arial" w:hAnsi="Arial" w:cs="Arial"/>
                <w:szCs w:val="20"/>
              </w:rPr>
              <w:t>Xã Xuân Phổ, huyện Nghi Xuân</w:t>
            </w:r>
          </w:p>
        </w:tc>
        <w:tc>
          <w:tcPr>
            <w:tcW w:w="665" w:type="pct"/>
            <w:shd w:val="clear" w:color="auto" w:fill="FFFFFF"/>
            <w:vAlign w:val="center"/>
          </w:tcPr>
          <w:p w14:paraId="577F0EA4"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40619F97" w14:textId="77777777" w:rsidR="00FA5340" w:rsidRPr="00BF5A61" w:rsidRDefault="00FA5340" w:rsidP="00506BE9">
            <w:pPr>
              <w:spacing w:before="120"/>
              <w:jc w:val="right"/>
              <w:rPr>
                <w:rFonts w:cs="Arial"/>
                <w:szCs w:val="20"/>
              </w:rPr>
            </w:pPr>
            <w:r w:rsidRPr="00BF5A61">
              <w:rPr>
                <w:rStyle w:val="Other"/>
                <w:rFonts w:ascii="Arial" w:hAnsi="Arial" w:cs="Arial"/>
                <w:szCs w:val="20"/>
              </w:rPr>
              <w:t>15,00</w:t>
            </w:r>
          </w:p>
        </w:tc>
        <w:tc>
          <w:tcPr>
            <w:tcW w:w="749" w:type="pct"/>
            <w:shd w:val="clear" w:color="auto" w:fill="FFFFFF"/>
            <w:vAlign w:val="center"/>
          </w:tcPr>
          <w:p w14:paraId="7C3440EA" w14:textId="77777777" w:rsidR="00FA5340" w:rsidRPr="00BF5A61" w:rsidRDefault="00FA5340" w:rsidP="00506BE9">
            <w:pPr>
              <w:spacing w:before="120"/>
              <w:jc w:val="right"/>
              <w:rPr>
                <w:rFonts w:cs="Arial"/>
                <w:szCs w:val="20"/>
              </w:rPr>
            </w:pPr>
            <w:r w:rsidRPr="00BF5A61">
              <w:rPr>
                <w:rStyle w:val="Other"/>
                <w:rFonts w:ascii="Arial" w:hAnsi="Arial" w:cs="Arial"/>
                <w:szCs w:val="20"/>
              </w:rPr>
              <w:t>15,00</w:t>
            </w:r>
          </w:p>
        </w:tc>
      </w:tr>
      <w:tr w:rsidR="00FA5340" w:rsidRPr="00BF5A61" w14:paraId="018F14FB" w14:textId="77777777">
        <w:tblPrEx>
          <w:tblCellMar>
            <w:top w:w="0" w:type="dxa"/>
            <w:left w:w="0" w:type="dxa"/>
            <w:bottom w:w="0" w:type="dxa"/>
            <w:right w:w="0" w:type="dxa"/>
          </w:tblCellMar>
        </w:tblPrEx>
        <w:trPr>
          <w:jc w:val="center"/>
        </w:trPr>
        <w:tc>
          <w:tcPr>
            <w:tcW w:w="341" w:type="pct"/>
            <w:shd w:val="clear" w:color="auto" w:fill="FFFFFF"/>
            <w:vAlign w:val="center"/>
          </w:tcPr>
          <w:p w14:paraId="74073101" w14:textId="77777777" w:rsidR="00FA5340" w:rsidRPr="00BF5A61" w:rsidRDefault="00FA5340" w:rsidP="00506BE9">
            <w:pPr>
              <w:spacing w:before="120"/>
              <w:rPr>
                <w:rFonts w:cs="Arial"/>
                <w:szCs w:val="20"/>
              </w:rPr>
            </w:pPr>
            <w:r w:rsidRPr="00BF5A61">
              <w:rPr>
                <w:rStyle w:val="Other"/>
                <w:rFonts w:ascii="Arial" w:hAnsi="Arial" w:cs="Arial"/>
                <w:szCs w:val="20"/>
                <w:lang w:val="en-US"/>
              </w:rPr>
              <w:t>11</w:t>
            </w:r>
          </w:p>
        </w:tc>
        <w:tc>
          <w:tcPr>
            <w:tcW w:w="1483" w:type="pct"/>
            <w:shd w:val="clear" w:color="auto" w:fill="FFFFFF"/>
            <w:vAlign w:val="center"/>
          </w:tcPr>
          <w:p w14:paraId="52EFD8BE" w14:textId="77777777" w:rsidR="00FA5340" w:rsidRPr="00BF5A61" w:rsidRDefault="00FA5340" w:rsidP="00506BE9">
            <w:pPr>
              <w:spacing w:before="120"/>
              <w:jc w:val="left"/>
              <w:rPr>
                <w:rFonts w:cs="Arial"/>
                <w:szCs w:val="20"/>
              </w:rPr>
            </w:pPr>
            <w:r w:rsidRPr="00BF5A61">
              <w:rPr>
                <w:rStyle w:val="Other"/>
                <w:rFonts w:ascii="Arial" w:hAnsi="Arial" w:cs="Arial"/>
                <w:szCs w:val="20"/>
              </w:rPr>
              <w:t>CCN huyện Đức Thọ 2</w:t>
            </w:r>
          </w:p>
        </w:tc>
        <w:tc>
          <w:tcPr>
            <w:tcW w:w="1085" w:type="pct"/>
            <w:shd w:val="clear" w:color="auto" w:fill="FFFFFF"/>
            <w:vAlign w:val="center"/>
          </w:tcPr>
          <w:p w14:paraId="565AC1B8" w14:textId="77777777" w:rsidR="00FA5340" w:rsidRPr="00BF5A61" w:rsidRDefault="00FA5340" w:rsidP="00506BE9">
            <w:pPr>
              <w:spacing w:before="120"/>
              <w:rPr>
                <w:rFonts w:cs="Arial"/>
                <w:szCs w:val="20"/>
              </w:rPr>
            </w:pPr>
            <w:r w:rsidRPr="00BF5A61">
              <w:rPr>
                <w:rStyle w:val="Other"/>
                <w:rFonts w:ascii="Arial" w:hAnsi="Arial" w:cs="Arial"/>
                <w:szCs w:val="20"/>
              </w:rPr>
              <w:t>Xã Tân Dân, huyện Đức Thọ</w:t>
            </w:r>
          </w:p>
        </w:tc>
        <w:tc>
          <w:tcPr>
            <w:tcW w:w="665" w:type="pct"/>
            <w:shd w:val="clear" w:color="auto" w:fill="FFFFFF"/>
            <w:vAlign w:val="center"/>
          </w:tcPr>
          <w:p w14:paraId="72C6A1BB"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493786BB"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7238A140"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69B49925" w14:textId="77777777">
        <w:tblPrEx>
          <w:tblCellMar>
            <w:top w:w="0" w:type="dxa"/>
            <w:left w:w="0" w:type="dxa"/>
            <w:bottom w:w="0" w:type="dxa"/>
            <w:right w:w="0" w:type="dxa"/>
          </w:tblCellMar>
        </w:tblPrEx>
        <w:trPr>
          <w:jc w:val="center"/>
        </w:trPr>
        <w:tc>
          <w:tcPr>
            <w:tcW w:w="341" w:type="pct"/>
            <w:shd w:val="clear" w:color="auto" w:fill="FFFFFF"/>
            <w:vAlign w:val="center"/>
          </w:tcPr>
          <w:p w14:paraId="6924970E" w14:textId="77777777" w:rsidR="00FA5340" w:rsidRPr="00BF5A61" w:rsidRDefault="00FA5340" w:rsidP="00506BE9">
            <w:pPr>
              <w:spacing w:before="120"/>
              <w:rPr>
                <w:rFonts w:cs="Arial"/>
                <w:szCs w:val="20"/>
              </w:rPr>
            </w:pPr>
            <w:r w:rsidRPr="00BF5A61">
              <w:rPr>
                <w:rStyle w:val="Other"/>
                <w:rFonts w:ascii="Arial" w:hAnsi="Arial" w:cs="Arial"/>
                <w:szCs w:val="20"/>
                <w:lang w:val="en-US"/>
              </w:rPr>
              <w:t>12</w:t>
            </w:r>
          </w:p>
        </w:tc>
        <w:tc>
          <w:tcPr>
            <w:tcW w:w="1483" w:type="pct"/>
            <w:shd w:val="clear" w:color="auto" w:fill="FFFFFF"/>
            <w:vAlign w:val="center"/>
          </w:tcPr>
          <w:p w14:paraId="3BC3E4EE" w14:textId="77777777" w:rsidR="00FA5340" w:rsidRPr="00BF5A61" w:rsidRDefault="00FA5340" w:rsidP="00506BE9">
            <w:pPr>
              <w:spacing w:before="120"/>
              <w:jc w:val="left"/>
              <w:rPr>
                <w:rFonts w:cs="Arial"/>
                <w:szCs w:val="20"/>
              </w:rPr>
            </w:pPr>
            <w:r w:rsidRPr="00BF5A61">
              <w:rPr>
                <w:rStyle w:val="Other"/>
                <w:rFonts w:ascii="Arial" w:hAnsi="Arial" w:cs="Arial"/>
                <w:szCs w:val="20"/>
              </w:rPr>
              <w:t>CCN Tân Lâm Hương</w:t>
            </w:r>
          </w:p>
        </w:tc>
        <w:tc>
          <w:tcPr>
            <w:tcW w:w="1085" w:type="pct"/>
            <w:shd w:val="clear" w:color="auto" w:fill="FFFFFF"/>
            <w:vAlign w:val="center"/>
          </w:tcPr>
          <w:p w14:paraId="65325287" w14:textId="77777777" w:rsidR="00FA5340" w:rsidRPr="00BF5A61" w:rsidRDefault="00FA5340" w:rsidP="00506BE9">
            <w:pPr>
              <w:spacing w:before="120"/>
              <w:rPr>
                <w:rFonts w:cs="Arial"/>
                <w:szCs w:val="20"/>
              </w:rPr>
            </w:pPr>
            <w:r w:rsidRPr="00BF5A61">
              <w:rPr>
                <w:rStyle w:val="Other"/>
                <w:rFonts w:ascii="Arial" w:hAnsi="Arial" w:cs="Arial"/>
                <w:szCs w:val="20"/>
              </w:rPr>
              <w:t>Xã Tân Lâm Hương, huyện Thạch Hà</w:t>
            </w:r>
          </w:p>
        </w:tc>
        <w:tc>
          <w:tcPr>
            <w:tcW w:w="665" w:type="pct"/>
            <w:shd w:val="clear" w:color="auto" w:fill="FFFFFF"/>
            <w:vAlign w:val="center"/>
          </w:tcPr>
          <w:p w14:paraId="5694FD9A"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2CD1E0C0"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0AA7FD7F"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5BAFC80C" w14:textId="77777777">
        <w:tblPrEx>
          <w:tblCellMar>
            <w:top w:w="0" w:type="dxa"/>
            <w:left w:w="0" w:type="dxa"/>
            <w:bottom w:w="0" w:type="dxa"/>
            <w:right w:w="0" w:type="dxa"/>
          </w:tblCellMar>
        </w:tblPrEx>
        <w:trPr>
          <w:jc w:val="center"/>
        </w:trPr>
        <w:tc>
          <w:tcPr>
            <w:tcW w:w="341" w:type="pct"/>
            <w:shd w:val="clear" w:color="auto" w:fill="FFFFFF"/>
            <w:vAlign w:val="center"/>
          </w:tcPr>
          <w:p w14:paraId="5064207E" w14:textId="77777777" w:rsidR="00FA5340" w:rsidRPr="00BF5A61" w:rsidRDefault="00FA5340" w:rsidP="00506BE9">
            <w:pPr>
              <w:spacing w:before="120"/>
              <w:rPr>
                <w:rFonts w:cs="Arial"/>
                <w:szCs w:val="20"/>
              </w:rPr>
            </w:pPr>
            <w:r w:rsidRPr="00BF5A61">
              <w:rPr>
                <w:rStyle w:val="Other"/>
                <w:rFonts w:ascii="Arial" w:hAnsi="Arial" w:cs="Arial"/>
                <w:szCs w:val="20"/>
                <w:lang w:val="en-US"/>
              </w:rPr>
              <w:t>13</w:t>
            </w:r>
          </w:p>
        </w:tc>
        <w:tc>
          <w:tcPr>
            <w:tcW w:w="1483" w:type="pct"/>
            <w:shd w:val="clear" w:color="auto" w:fill="FFFFFF"/>
            <w:vAlign w:val="center"/>
          </w:tcPr>
          <w:p w14:paraId="2C3F6BE0" w14:textId="77777777" w:rsidR="00FA5340" w:rsidRPr="00BF5A61" w:rsidRDefault="00FA5340" w:rsidP="00506BE9">
            <w:pPr>
              <w:spacing w:before="120"/>
              <w:jc w:val="left"/>
              <w:rPr>
                <w:rFonts w:cs="Arial"/>
                <w:szCs w:val="20"/>
              </w:rPr>
            </w:pPr>
            <w:r w:rsidRPr="00BF5A61">
              <w:rPr>
                <w:rStyle w:val="Other"/>
                <w:rFonts w:ascii="Arial" w:hAnsi="Arial" w:cs="Arial"/>
                <w:szCs w:val="20"/>
              </w:rPr>
              <w:t>CCN Bắc Cẩm Xuyên</w:t>
            </w:r>
            <w:r w:rsidRPr="00BF5A61">
              <w:rPr>
                <w:rStyle w:val="Other"/>
                <w:rFonts w:ascii="Arial" w:hAnsi="Arial" w:cs="Arial"/>
                <w:szCs w:val="20"/>
                <w:lang w:val="en-US"/>
              </w:rPr>
              <w:t xml:space="preserve"> </w:t>
            </w:r>
            <w:r w:rsidRPr="00BF5A61">
              <w:rPr>
                <w:rStyle w:val="Other"/>
                <w:rFonts w:ascii="Arial" w:hAnsi="Arial" w:cs="Arial"/>
                <w:szCs w:val="20"/>
              </w:rPr>
              <w:t>2</w:t>
            </w:r>
          </w:p>
        </w:tc>
        <w:tc>
          <w:tcPr>
            <w:tcW w:w="1085" w:type="pct"/>
            <w:shd w:val="clear" w:color="auto" w:fill="FFFFFF"/>
            <w:vAlign w:val="center"/>
          </w:tcPr>
          <w:p w14:paraId="181A2BA5" w14:textId="77777777" w:rsidR="00FA5340" w:rsidRPr="00BF5A61" w:rsidRDefault="00FA5340" w:rsidP="00506BE9">
            <w:pPr>
              <w:spacing w:before="120"/>
              <w:rPr>
                <w:rFonts w:cs="Arial"/>
                <w:szCs w:val="20"/>
              </w:rPr>
            </w:pPr>
            <w:r w:rsidRPr="00BF5A61">
              <w:rPr>
                <w:rStyle w:val="Other"/>
                <w:rFonts w:ascii="Arial" w:hAnsi="Arial" w:cs="Arial"/>
                <w:szCs w:val="20"/>
              </w:rPr>
              <w:t>Xã Cẩm Vịnh, huyện Cẩm Xuyên</w:t>
            </w:r>
          </w:p>
        </w:tc>
        <w:tc>
          <w:tcPr>
            <w:tcW w:w="665" w:type="pct"/>
            <w:shd w:val="clear" w:color="auto" w:fill="FFFFFF"/>
            <w:vAlign w:val="center"/>
          </w:tcPr>
          <w:p w14:paraId="3F09266B"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5D13A9AA" w14:textId="77777777" w:rsidR="00FA5340" w:rsidRPr="00BF5A61" w:rsidRDefault="00FA5340" w:rsidP="00506BE9">
            <w:pPr>
              <w:spacing w:before="120"/>
              <w:jc w:val="right"/>
              <w:rPr>
                <w:rFonts w:cs="Arial"/>
                <w:szCs w:val="20"/>
              </w:rPr>
            </w:pPr>
            <w:r w:rsidRPr="00BF5A61">
              <w:rPr>
                <w:rStyle w:val="Other"/>
                <w:rFonts w:ascii="Arial" w:hAnsi="Arial" w:cs="Arial"/>
                <w:szCs w:val="20"/>
              </w:rPr>
              <w:t>73,00</w:t>
            </w:r>
          </w:p>
        </w:tc>
        <w:tc>
          <w:tcPr>
            <w:tcW w:w="749" w:type="pct"/>
            <w:shd w:val="clear" w:color="auto" w:fill="FFFFFF"/>
            <w:vAlign w:val="center"/>
          </w:tcPr>
          <w:p w14:paraId="5660D3F2" w14:textId="77777777" w:rsidR="00FA5340" w:rsidRPr="00BF5A61" w:rsidRDefault="00FA5340" w:rsidP="00506BE9">
            <w:pPr>
              <w:spacing w:before="120"/>
              <w:jc w:val="right"/>
              <w:rPr>
                <w:rFonts w:cs="Arial"/>
                <w:szCs w:val="20"/>
              </w:rPr>
            </w:pPr>
            <w:r w:rsidRPr="00BF5A61">
              <w:rPr>
                <w:rStyle w:val="Other"/>
                <w:rFonts w:ascii="Arial" w:hAnsi="Arial" w:cs="Arial"/>
                <w:szCs w:val="20"/>
              </w:rPr>
              <w:t>73,00</w:t>
            </w:r>
          </w:p>
        </w:tc>
      </w:tr>
      <w:tr w:rsidR="00FA5340" w:rsidRPr="00BF5A61" w14:paraId="3EA9E4ED" w14:textId="77777777">
        <w:tblPrEx>
          <w:tblCellMar>
            <w:top w:w="0" w:type="dxa"/>
            <w:left w:w="0" w:type="dxa"/>
            <w:bottom w:w="0" w:type="dxa"/>
            <w:right w:w="0" w:type="dxa"/>
          </w:tblCellMar>
        </w:tblPrEx>
        <w:trPr>
          <w:jc w:val="center"/>
        </w:trPr>
        <w:tc>
          <w:tcPr>
            <w:tcW w:w="341" w:type="pct"/>
            <w:shd w:val="clear" w:color="auto" w:fill="FFFFFF"/>
            <w:vAlign w:val="center"/>
          </w:tcPr>
          <w:p w14:paraId="019A6C19" w14:textId="77777777" w:rsidR="00FA5340" w:rsidRPr="00BF5A61" w:rsidRDefault="00FA5340" w:rsidP="00506BE9">
            <w:pPr>
              <w:spacing w:before="120"/>
              <w:rPr>
                <w:rFonts w:cs="Arial"/>
                <w:szCs w:val="20"/>
              </w:rPr>
            </w:pPr>
            <w:r w:rsidRPr="00BF5A61">
              <w:rPr>
                <w:rStyle w:val="Other"/>
                <w:rFonts w:ascii="Arial" w:hAnsi="Arial" w:cs="Arial"/>
                <w:szCs w:val="20"/>
                <w:lang w:val="en-US"/>
              </w:rPr>
              <w:t>14</w:t>
            </w:r>
          </w:p>
        </w:tc>
        <w:tc>
          <w:tcPr>
            <w:tcW w:w="1483" w:type="pct"/>
            <w:shd w:val="clear" w:color="auto" w:fill="FFFFFF"/>
            <w:vAlign w:val="center"/>
          </w:tcPr>
          <w:p w14:paraId="1C31B89A" w14:textId="77777777" w:rsidR="00FA5340" w:rsidRPr="00BF5A61" w:rsidRDefault="00FA5340" w:rsidP="00506BE9">
            <w:pPr>
              <w:spacing w:before="120"/>
              <w:jc w:val="left"/>
              <w:rPr>
                <w:rFonts w:cs="Arial"/>
                <w:szCs w:val="20"/>
              </w:rPr>
            </w:pPr>
            <w:r w:rsidRPr="00BF5A61">
              <w:rPr>
                <w:rStyle w:val="Other"/>
                <w:rFonts w:ascii="Arial" w:hAnsi="Arial" w:cs="Arial"/>
                <w:szCs w:val="20"/>
              </w:rPr>
              <w:t>CCN Nam Cẩm Xuyên</w:t>
            </w:r>
          </w:p>
        </w:tc>
        <w:tc>
          <w:tcPr>
            <w:tcW w:w="1085" w:type="pct"/>
            <w:shd w:val="clear" w:color="auto" w:fill="FFFFFF"/>
            <w:vAlign w:val="center"/>
          </w:tcPr>
          <w:p w14:paraId="3A83A44B" w14:textId="77777777" w:rsidR="00FA5340" w:rsidRPr="00BF5A61" w:rsidRDefault="00FA5340" w:rsidP="00506BE9">
            <w:pPr>
              <w:spacing w:before="120"/>
              <w:rPr>
                <w:rFonts w:cs="Arial"/>
                <w:szCs w:val="20"/>
              </w:rPr>
            </w:pPr>
            <w:r w:rsidRPr="00BF5A61">
              <w:rPr>
                <w:rStyle w:val="Other"/>
                <w:rFonts w:ascii="Arial" w:hAnsi="Arial" w:cs="Arial"/>
                <w:szCs w:val="20"/>
              </w:rPr>
              <w:t>Xã Cẩm Lạc, Cẩm Trung, huyện Cẩm Xuyên</w:t>
            </w:r>
          </w:p>
        </w:tc>
        <w:tc>
          <w:tcPr>
            <w:tcW w:w="665" w:type="pct"/>
            <w:shd w:val="clear" w:color="auto" w:fill="FFFFFF"/>
            <w:vAlign w:val="center"/>
          </w:tcPr>
          <w:p w14:paraId="6742A700"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030D93C1"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c>
          <w:tcPr>
            <w:tcW w:w="749" w:type="pct"/>
            <w:shd w:val="clear" w:color="auto" w:fill="FFFFFF"/>
            <w:vAlign w:val="center"/>
          </w:tcPr>
          <w:p w14:paraId="3AEA040B"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61D8FB7F" w14:textId="77777777">
        <w:tblPrEx>
          <w:tblCellMar>
            <w:top w:w="0" w:type="dxa"/>
            <w:left w:w="0" w:type="dxa"/>
            <w:bottom w:w="0" w:type="dxa"/>
            <w:right w:w="0" w:type="dxa"/>
          </w:tblCellMar>
        </w:tblPrEx>
        <w:trPr>
          <w:jc w:val="center"/>
        </w:trPr>
        <w:tc>
          <w:tcPr>
            <w:tcW w:w="341" w:type="pct"/>
            <w:shd w:val="clear" w:color="auto" w:fill="FFFFFF"/>
            <w:vAlign w:val="center"/>
          </w:tcPr>
          <w:p w14:paraId="16C03B28" w14:textId="77777777" w:rsidR="00FA5340" w:rsidRPr="00BF5A61" w:rsidRDefault="00FA5340" w:rsidP="00506BE9">
            <w:pPr>
              <w:spacing w:before="120"/>
              <w:rPr>
                <w:rFonts w:cs="Arial"/>
                <w:szCs w:val="20"/>
              </w:rPr>
            </w:pPr>
            <w:r w:rsidRPr="00BF5A61">
              <w:rPr>
                <w:rStyle w:val="Other"/>
                <w:rFonts w:ascii="Arial" w:hAnsi="Arial" w:cs="Arial"/>
                <w:szCs w:val="20"/>
                <w:lang w:val="en-US"/>
              </w:rPr>
              <w:t>15</w:t>
            </w:r>
          </w:p>
        </w:tc>
        <w:tc>
          <w:tcPr>
            <w:tcW w:w="1483" w:type="pct"/>
            <w:shd w:val="clear" w:color="auto" w:fill="FFFFFF"/>
            <w:vAlign w:val="center"/>
          </w:tcPr>
          <w:p w14:paraId="67AA25F3" w14:textId="77777777" w:rsidR="00FA5340" w:rsidRPr="00BF5A61" w:rsidRDefault="00FA5340" w:rsidP="00506BE9">
            <w:pPr>
              <w:spacing w:before="120"/>
              <w:jc w:val="left"/>
              <w:rPr>
                <w:rFonts w:cs="Arial"/>
                <w:szCs w:val="20"/>
              </w:rPr>
            </w:pPr>
            <w:r w:rsidRPr="00BF5A61">
              <w:rPr>
                <w:rStyle w:val="Other"/>
                <w:rFonts w:ascii="Arial" w:hAnsi="Arial" w:cs="Arial"/>
                <w:szCs w:val="20"/>
              </w:rPr>
              <w:t>CCN Đồng Khang</w:t>
            </w:r>
          </w:p>
        </w:tc>
        <w:tc>
          <w:tcPr>
            <w:tcW w:w="1085" w:type="pct"/>
            <w:shd w:val="clear" w:color="auto" w:fill="FFFFFF"/>
            <w:vAlign w:val="center"/>
          </w:tcPr>
          <w:p w14:paraId="057ED2DE" w14:textId="77777777" w:rsidR="00FA5340" w:rsidRPr="00BF5A61" w:rsidRDefault="00FA5340" w:rsidP="00506BE9">
            <w:pPr>
              <w:spacing w:before="120"/>
              <w:rPr>
                <w:rFonts w:cs="Arial"/>
                <w:szCs w:val="20"/>
              </w:rPr>
            </w:pPr>
            <w:r w:rsidRPr="00BF5A61">
              <w:rPr>
                <w:rStyle w:val="Other"/>
                <w:rFonts w:ascii="Arial" w:hAnsi="Arial" w:cs="Arial"/>
                <w:szCs w:val="20"/>
              </w:rPr>
              <w:t>Xã Kỳ Đồng và xã Kỳ Khanh, huyện Kỳ Anh</w:t>
            </w:r>
          </w:p>
        </w:tc>
        <w:tc>
          <w:tcPr>
            <w:tcW w:w="665" w:type="pct"/>
            <w:shd w:val="clear" w:color="auto" w:fill="FFFFFF"/>
            <w:vAlign w:val="center"/>
          </w:tcPr>
          <w:p w14:paraId="6D6C3E3A"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6C9C1E05" w14:textId="77777777" w:rsidR="00FA5340" w:rsidRPr="00BF5A61" w:rsidRDefault="00FA5340" w:rsidP="00506BE9">
            <w:pPr>
              <w:spacing w:before="120"/>
              <w:jc w:val="right"/>
              <w:rPr>
                <w:rFonts w:cs="Arial"/>
                <w:szCs w:val="20"/>
              </w:rPr>
            </w:pPr>
            <w:r w:rsidRPr="00BF5A61">
              <w:rPr>
                <w:rStyle w:val="Other"/>
                <w:rFonts w:ascii="Arial" w:hAnsi="Arial" w:cs="Arial"/>
                <w:szCs w:val="20"/>
              </w:rPr>
              <w:t>40,00</w:t>
            </w:r>
          </w:p>
        </w:tc>
        <w:tc>
          <w:tcPr>
            <w:tcW w:w="749" w:type="pct"/>
            <w:shd w:val="clear" w:color="auto" w:fill="FFFFFF"/>
            <w:vAlign w:val="center"/>
          </w:tcPr>
          <w:p w14:paraId="3C3895D6" w14:textId="77777777" w:rsidR="00FA5340" w:rsidRPr="00BF5A61" w:rsidRDefault="00FA5340" w:rsidP="00506BE9">
            <w:pPr>
              <w:spacing w:before="120"/>
              <w:jc w:val="right"/>
              <w:rPr>
                <w:rFonts w:cs="Arial"/>
                <w:szCs w:val="20"/>
              </w:rPr>
            </w:pPr>
            <w:r w:rsidRPr="00BF5A61">
              <w:rPr>
                <w:rStyle w:val="Other"/>
                <w:rFonts w:ascii="Arial" w:hAnsi="Arial" w:cs="Arial"/>
                <w:szCs w:val="20"/>
              </w:rPr>
              <w:t>55,00</w:t>
            </w:r>
          </w:p>
        </w:tc>
      </w:tr>
      <w:tr w:rsidR="00FA5340" w:rsidRPr="00BF5A61" w14:paraId="292A2E2A" w14:textId="77777777">
        <w:tblPrEx>
          <w:tblCellMar>
            <w:top w:w="0" w:type="dxa"/>
            <w:left w:w="0" w:type="dxa"/>
            <w:bottom w:w="0" w:type="dxa"/>
            <w:right w:w="0" w:type="dxa"/>
          </w:tblCellMar>
        </w:tblPrEx>
        <w:trPr>
          <w:jc w:val="center"/>
        </w:trPr>
        <w:tc>
          <w:tcPr>
            <w:tcW w:w="341" w:type="pct"/>
            <w:shd w:val="clear" w:color="auto" w:fill="FFFFFF"/>
            <w:vAlign w:val="center"/>
          </w:tcPr>
          <w:p w14:paraId="5C351F49" w14:textId="77777777" w:rsidR="00FA5340" w:rsidRPr="00BF5A61" w:rsidRDefault="00FA5340" w:rsidP="00506BE9">
            <w:pPr>
              <w:spacing w:before="120"/>
              <w:rPr>
                <w:rFonts w:cs="Arial"/>
                <w:szCs w:val="20"/>
              </w:rPr>
            </w:pPr>
            <w:r w:rsidRPr="00BF5A61">
              <w:rPr>
                <w:rStyle w:val="Other"/>
                <w:rFonts w:ascii="Arial" w:hAnsi="Arial" w:cs="Arial"/>
                <w:szCs w:val="20"/>
                <w:lang w:val="en-US"/>
              </w:rPr>
              <w:t>16</w:t>
            </w:r>
          </w:p>
        </w:tc>
        <w:tc>
          <w:tcPr>
            <w:tcW w:w="1483" w:type="pct"/>
            <w:shd w:val="clear" w:color="auto" w:fill="FFFFFF"/>
            <w:vAlign w:val="center"/>
          </w:tcPr>
          <w:p w14:paraId="7CFE1FCA" w14:textId="77777777" w:rsidR="00FA5340" w:rsidRPr="00BF5A61" w:rsidRDefault="00FA5340" w:rsidP="00506BE9">
            <w:pPr>
              <w:spacing w:before="120"/>
              <w:jc w:val="left"/>
              <w:rPr>
                <w:rFonts w:cs="Arial"/>
                <w:szCs w:val="20"/>
              </w:rPr>
            </w:pPr>
            <w:r w:rsidRPr="00BF5A61">
              <w:rPr>
                <w:rStyle w:val="Other"/>
                <w:rFonts w:ascii="Arial" w:hAnsi="Arial" w:cs="Arial"/>
                <w:szCs w:val="20"/>
              </w:rPr>
              <w:t>CCN Lâm Hợp</w:t>
            </w:r>
          </w:p>
        </w:tc>
        <w:tc>
          <w:tcPr>
            <w:tcW w:w="1085" w:type="pct"/>
            <w:shd w:val="clear" w:color="auto" w:fill="FFFFFF"/>
            <w:vAlign w:val="center"/>
          </w:tcPr>
          <w:p w14:paraId="3C167448" w14:textId="77777777" w:rsidR="00FA5340" w:rsidRPr="00BF5A61" w:rsidRDefault="00FA5340" w:rsidP="00506BE9">
            <w:pPr>
              <w:spacing w:before="120"/>
              <w:rPr>
                <w:rFonts w:cs="Arial"/>
                <w:szCs w:val="20"/>
              </w:rPr>
            </w:pPr>
            <w:r w:rsidRPr="00BF5A61">
              <w:rPr>
                <w:rStyle w:val="Other"/>
                <w:rFonts w:ascii="Arial" w:hAnsi="Arial" w:cs="Arial"/>
                <w:szCs w:val="20"/>
              </w:rPr>
              <w:t>Xã Lâm Hợp, huyện Kỳ Anh</w:t>
            </w:r>
          </w:p>
        </w:tc>
        <w:tc>
          <w:tcPr>
            <w:tcW w:w="665" w:type="pct"/>
            <w:shd w:val="clear" w:color="auto" w:fill="FFFFFF"/>
            <w:vAlign w:val="center"/>
          </w:tcPr>
          <w:p w14:paraId="4477B736"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3FBC7047"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3B2C2F95"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r>
      <w:tr w:rsidR="00FA5340" w:rsidRPr="00BF5A61" w14:paraId="60157E0D" w14:textId="77777777">
        <w:tblPrEx>
          <w:tblCellMar>
            <w:top w:w="0" w:type="dxa"/>
            <w:left w:w="0" w:type="dxa"/>
            <w:bottom w:w="0" w:type="dxa"/>
            <w:right w:w="0" w:type="dxa"/>
          </w:tblCellMar>
        </w:tblPrEx>
        <w:trPr>
          <w:jc w:val="center"/>
        </w:trPr>
        <w:tc>
          <w:tcPr>
            <w:tcW w:w="341" w:type="pct"/>
            <w:shd w:val="clear" w:color="auto" w:fill="FFFFFF"/>
            <w:vAlign w:val="center"/>
          </w:tcPr>
          <w:p w14:paraId="5239BC3A" w14:textId="77777777" w:rsidR="00FA5340" w:rsidRPr="00BF5A61" w:rsidRDefault="00FA5340" w:rsidP="00506BE9">
            <w:pPr>
              <w:spacing w:before="120"/>
              <w:rPr>
                <w:rFonts w:cs="Arial"/>
                <w:szCs w:val="20"/>
              </w:rPr>
            </w:pPr>
            <w:r w:rsidRPr="00BF5A61">
              <w:rPr>
                <w:rStyle w:val="Other"/>
                <w:rFonts w:ascii="Arial" w:hAnsi="Arial" w:cs="Arial"/>
                <w:szCs w:val="20"/>
                <w:lang w:val="en-US"/>
              </w:rPr>
              <w:t>17</w:t>
            </w:r>
          </w:p>
        </w:tc>
        <w:tc>
          <w:tcPr>
            <w:tcW w:w="1483" w:type="pct"/>
            <w:shd w:val="clear" w:color="auto" w:fill="FFFFFF"/>
            <w:vAlign w:val="center"/>
          </w:tcPr>
          <w:p w14:paraId="0BF6D50A" w14:textId="77777777" w:rsidR="00FA5340" w:rsidRPr="00BF5A61" w:rsidRDefault="00FA5340" w:rsidP="00506BE9">
            <w:pPr>
              <w:spacing w:before="120"/>
              <w:jc w:val="left"/>
              <w:rPr>
                <w:rFonts w:cs="Arial"/>
                <w:szCs w:val="20"/>
              </w:rPr>
            </w:pPr>
            <w:r w:rsidRPr="00BF5A61">
              <w:rPr>
                <w:rStyle w:val="Other"/>
                <w:rFonts w:ascii="Arial" w:hAnsi="Arial" w:cs="Arial"/>
                <w:szCs w:val="20"/>
              </w:rPr>
              <w:t>CCN Kỳ Khang</w:t>
            </w:r>
          </w:p>
        </w:tc>
        <w:tc>
          <w:tcPr>
            <w:tcW w:w="1085" w:type="pct"/>
            <w:shd w:val="clear" w:color="auto" w:fill="FFFFFF"/>
            <w:vAlign w:val="center"/>
          </w:tcPr>
          <w:p w14:paraId="17579D8D" w14:textId="77777777" w:rsidR="00FA5340" w:rsidRPr="00BF5A61" w:rsidRDefault="00FA5340" w:rsidP="00506BE9">
            <w:pPr>
              <w:spacing w:before="120"/>
              <w:rPr>
                <w:rFonts w:cs="Arial"/>
                <w:szCs w:val="20"/>
              </w:rPr>
            </w:pPr>
            <w:r w:rsidRPr="00BF5A61">
              <w:rPr>
                <w:rStyle w:val="Other"/>
                <w:rFonts w:ascii="Arial" w:hAnsi="Arial" w:cs="Arial"/>
                <w:szCs w:val="20"/>
              </w:rPr>
              <w:t>Xã Kỳ Khang, huyện Kỳ Anh</w:t>
            </w:r>
          </w:p>
        </w:tc>
        <w:tc>
          <w:tcPr>
            <w:tcW w:w="665" w:type="pct"/>
            <w:shd w:val="clear" w:color="auto" w:fill="FFFFFF"/>
            <w:vAlign w:val="center"/>
          </w:tcPr>
          <w:p w14:paraId="1743F78D"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257CA115"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c>
          <w:tcPr>
            <w:tcW w:w="749" w:type="pct"/>
            <w:shd w:val="clear" w:color="auto" w:fill="FFFFFF"/>
            <w:vAlign w:val="center"/>
          </w:tcPr>
          <w:p w14:paraId="393C79B2" w14:textId="77777777" w:rsidR="00FA5340" w:rsidRPr="00BF5A61" w:rsidRDefault="00FA5340" w:rsidP="00506BE9">
            <w:pPr>
              <w:spacing w:before="120"/>
              <w:jc w:val="right"/>
              <w:rPr>
                <w:rFonts w:cs="Arial"/>
                <w:szCs w:val="20"/>
              </w:rPr>
            </w:pPr>
            <w:r w:rsidRPr="00BF5A61">
              <w:rPr>
                <w:rStyle w:val="Other"/>
                <w:rFonts w:ascii="Arial" w:hAnsi="Arial" w:cs="Arial"/>
                <w:szCs w:val="20"/>
              </w:rPr>
              <w:t>50,00</w:t>
            </w:r>
          </w:p>
        </w:tc>
      </w:tr>
      <w:tr w:rsidR="00FA5340" w:rsidRPr="00BF5A61" w14:paraId="44FDB5C7" w14:textId="77777777">
        <w:tblPrEx>
          <w:tblCellMar>
            <w:top w:w="0" w:type="dxa"/>
            <w:left w:w="0" w:type="dxa"/>
            <w:bottom w:w="0" w:type="dxa"/>
            <w:right w:w="0" w:type="dxa"/>
          </w:tblCellMar>
        </w:tblPrEx>
        <w:trPr>
          <w:jc w:val="center"/>
        </w:trPr>
        <w:tc>
          <w:tcPr>
            <w:tcW w:w="341" w:type="pct"/>
            <w:shd w:val="clear" w:color="auto" w:fill="FFFFFF"/>
            <w:vAlign w:val="center"/>
          </w:tcPr>
          <w:p w14:paraId="33919124" w14:textId="77777777" w:rsidR="00FA5340" w:rsidRPr="00BF5A61" w:rsidRDefault="00FA5340" w:rsidP="00506BE9">
            <w:pPr>
              <w:spacing w:before="120"/>
              <w:rPr>
                <w:rFonts w:cs="Arial"/>
                <w:szCs w:val="20"/>
              </w:rPr>
            </w:pPr>
            <w:r w:rsidRPr="00BF5A61">
              <w:rPr>
                <w:rStyle w:val="Other"/>
                <w:rFonts w:ascii="Arial" w:hAnsi="Arial" w:cs="Arial"/>
                <w:szCs w:val="20"/>
                <w:lang w:val="en-US"/>
              </w:rPr>
              <w:t>18</w:t>
            </w:r>
          </w:p>
        </w:tc>
        <w:tc>
          <w:tcPr>
            <w:tcW w:w="1483" w:type="pct"/>
            <w:shd w:val="clear" w:color="auto" w:fill="FFFFFF"/>
            <w:vAlign w:val="center"/>
          </w:tcPr>
          <w:p w14:paraId="7279D270" w14:textId="77777777" w:rsidR="00FA5340" w:rsidRPr="00BF5A61" w:rsidRDefault="00FA5340" w:rsidP="00506BE9">
            <w:pPr>
              <w:spacing w:before="120"/>
              <w:jc w:val="left"/>
              <w:rPr>
                <w:rFonts w:cs="Arial"/>
                <w:szCs w:val="20"/>
              </w:rPr>
            </w:pPr>
            <w:r w:rsidRPr="00BF5A61">
              <w:rPr>
                <w:rStyle w:val="Other"/>
                <w:rFonts w:ascii="Arial" w:hAnsi="Arial" w:cs="Arial"/>
                <w:szCs w:val="20"/>
              </w:rPr>
              <w:t>CCN Kỳ Tân</w:t>
            </w:r>
          </w:p>
        </w:tc>
        <w:tc>
          <w:tcPr>
            <w:tcW w:w="1085" w:type="pct"/>
            <w:shd w:val="clear" w:color="auto" w:fill="FFFFFF"/>
            <w:vAlign w:val="center"/>
          </w:tcPr>
          <w:p w14:paraId="468B1403" w14:textId="77777777" w:rsidR="00FA5340" w:rsidRPr="00BF5A61" w:rsidRDefault="00FA5340" w:rsidP="00506BE9">
            <w:pPr>
              <w:spacing w:before="120"/>
              <w:rPr>
                <w:rFonts w:cs="Arial"/>
                <w:szCs w:val="20"/>
              </w:rPr>
            </w:pPr>
            <w:r w:rsidRPr="00BF5A61">
              <w:rPr>
                <w:rStyle w:val="Other"/>
                <w:rFonts w:ascii="Arial" w:hAnsi="Arial" w:cs="Arial"/>
                <w:szCs w:val="20"/>
              </w:rPr>
              <w:t>Xã Kỳ Tân, huyện Kỳ Anh</w:t>
            </w:r>
          </w:p>
        </w:tc>
        <w:tc>
          <w:tcPr>
            <w:tcW w:w="665" w:type="pct"/>
            <w:shd w:val="clear" w:color="auto" w:fill="FFFFFF"/>
            <w:vAlign w:val="center"/>
          </w:tcPr>
          <w:p w14:paraId="608BA4B5"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683AA9FD"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2D9840E1"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0CB77014" w14:textId="77777777">
        <w:tblPrEx>
          <w:tblCellMar>
            <w:top w:w="0" w:type="dxa"/>
            <w:left w:w="0" w:type="dxa"/>
            <w:bottom w:w="0" w:type="dxa"/>
            <w:right w:w="0" w:type="dxa"/>
          </w:tblCellMar>
        </w:tblPrEx>
        <w:trPr>
          <w:jc w:val="center"/>
        </w:trPr>
        <w:tc>
          <w:tcPr>
            <w:tcW w:w="341" w:type="pct"/>
            <w:shd w:val="clear" w:color="auto" w:fill="FFFFFF"/>
            <w:vAlign w:val="center"/>
          </w:tcPr>
          <w:p w14:paraId="54337C6B" w14:textId="77777777" w:rsidR="00FA5340" w:rsidRPr="00BF5A61" w:rsidRDefault="00FA5340" w:rsidP="00506BE9">
            <w:pPr>
              <w:spacing w:before="120"/>
              <w:rPr>
                <w:rFonts w:cs="Arial"/>
                <w:szCs w:val="20"/>
              </w:rPr>
            </w:pPr>
            <w:r w:rsidRPr="00BF5A61">
              <w:rPr>
                <w:rStyle w:val="Other"/>
                <w:rFonts w:ascii="Arial" w:hAnsi="Arial" w:cs="Arial"/>
                <w:szCs w:val="20"/>
                <w:lang w:val="en-US"/>
              </w:rPr>
              <w:t>19</w:t>
            </w:r>
          </w:p>
        </w:tc>
        <w:tc>
          <w:tcPr>
            <w:tcW w:w="1483" w:type="pct"/>
            <w:shd w:val="clear" w:color="auto" w:fill="FFFFFF"/>
            <w:vAlign w:val="center"/>
          </w:tcPr>
          <w:p w14:paraId="5638E8A4" w14:textId="77777777" w:rsidR="00FA5340" w:rsidRPr="00BF5A61" w:rsidRDefault="00FA5340" w:rsidP="00506BE9">
            <w:pPr>
              <w:spacing w:before="120"/>
              <w:jc w:val="left"/>
              <w:rPr>
                <w:rFonts w:cs="Arial"/>
                <w:szCs w:val="20"/>
              </w:rPr>
            </w:pPr>
            <w:r w:rsidRPr="00BF5A61">
              <w:rPr>
                <w:rStyle w:val="Other"/>
                <w:rFonts w:ascii="Arial" w:hAnsi="Arial" w:cs="Arial"/>
                <w:szCs w:val="20"/>
              </w:rPr>
              <w:t>CCN Hương Long</w:t>
            </w:r>
          </w:p>
        </w:tc>
        <w:tc>
          <w:tcPr>
            <w:tcW w:w="1085" w:type="pct"/>
            <w:shd w:val="clear" w:color="auto" w:fill="FFFFFF"/>
            <w:vAlign w:val="center"/>
          </w:tcPr>
          <w:p w14:paraId="6041B843" w14:textId="77777777" w:rsidR="00FA5340" w:rsidRPr="00BF5A61" w:rsidRDefault="00FA5340" w:rsidP="00506BE9">
            <w:pPr>
              <w:spacing w:before="120"/>
              <w:rPr>
                <w:rFonts w:cs="Arial"/>
                <w:szCs w:val="20"/>
              </w:rPr>
            </w:pPr>
            <w:r w:rsidRPr="00BF5A61">
              <w:rPr>
                <w:rStyle w:val="Other"/>
                <w:rFonts w:ascii="Arial" w:hAnsi="Arial" w:cs="Arial"/>
                <w:szCs w:val="20"/>
              </w:rPr>
              <w:t>Xã Hương Long, huyện Hương Khê</w:t>
            </w:r>
          </w:p>
        </w:tc>
        <w:tc>
          <w:tcPr>
            <w:tcW w:w="665" w:type="pct"/>
            <w:shd w:val="clear" w:color="auto" w:fill="FFFFFF"/>
            <w:vAlign w:val="center"/>
          </w:tcPr>
          <w:p w14:paraId="5446D6A1"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3CA4B4BB" w14:textId="77777777" w:rsidR="00FA5340" w:rsidRPr="00BF5A61" w:rsidRDefault="00FA5340" w:rsidP="00506BE9">
            <w:pPr>
              <w:spacing w:before="120"/>
              <w:jc w:val="right"/>
              <w:rPr>
                <w:rFonts w:cs="Arial"/>
                <w:szCs w:val="20"/>
              </w:rPr>
            </w:pPr>
            <w:r w:rsidRPr="00BF5A61">
              <w:rPr>
                <w:rStyle w:val="Other"/>
                <w:rFonts w:ascii="Arial" w:hAnsi="Arial" w:cs="Arial"/>
                <w:szCs w:val="20"/>
              </w:rPr>
              <w:t>25,00</w:t>
            </w:r>
          </w:p>
        </w:tc>
        <w:tc>
          <w:tcPr>
            <w:tcW w:w="749" w:type="pct"/>
            <w:shd w:val="clear" w:color="auto" w:fill="FFFFFF"/>
            <w:vAlign w:val="center"/>
          </w:tcPr>
          <w:p w14:paraId="15B64666" w14:textId="77777777" w:rsidR="00FA5340" w:rsidRPr="00BF5A61" w:rsidRDefault="00FA5340" w:rsidP="00506BE9">
            <w:pPr>
              <w:spacing w:before="120"/>
              <w:jc w:val="right"/>
              <w:rPr>
                <w:rFonts w:cs="Arial"/>
                <w:szCs w:val="20"/>
              </w:rPr>
            </w:pPr>
            <w:r w:rsidRPr="00BF5A61">
              <w:rPr>
                <w:rStyle w:val="Other"/>
                <w:rFonts w:ascii="Arial" w:hAnsi="Arial" w:cs="Arial"/>
                <w:szCs w:val="20"/>
              </w:rPr>
              <w:t>25,00</w:t>
            </w:r>
          </w:p>
        </w:tc>
      </w:tr>
      <w:tr w:rsidR="00FA5340" w:rsidRPr="00BF5A61" w14:paraId="47772E8A" w14:textId="77777777">
        <w:tblPrEx>
          <w:tblCellMar>
            <w:top w:w="0" w:type="dxa"/>
            <w:left w:w="0" w:type="dxa"/>
            <w:bottom w:w="0" w:type="dxa"/>
            <w:right w:w="0" w:type="dxa"/>
          </w:tblCellMar>
        </w:tblPrEx>
        <w:trPr>
          <w:jc w:val="center"/>
        </w:trPr>
        <w:tc>
          <w:tcPr>
            <w:tcW w:w="341" w:type="pct"/>
            <w:shd w:val="clear" w:color="auto" w:fill="FFFFFF"/>
            <w:vAlign w:val="center"/>
          </w:tcPr>
          <w:p w14:paraId="74536B81" w14:textId="77777777" w:rsidR="00FA5340" w:rsidRPr="00BF5A61" w:rsidRDefault="00FA5340" w:rsidP="00506BE9">
            <w:pPr>
              <w:spacing w:before="120"/>
              <w:rPr>
                <w:rFonts w:cs="Arial"/>
                <w:szCs w:val="20"/>
              </w:rPr>
            </w:pPr>
            <w:r w:rsidRPr="00BF5A61">
              <w:rPr>
                <w:rStyle w:val="Other"/>
                <w:rFonts w:ascii="Arial" w:hAnsi="Arial" w:cs="Arial"/>
                <w:szCs w:val="20"/>
                <w:lang w:val="en-US"/>
              </w:rPr>
              <w:t>20</w:t>
            </w:r>
          </w:p>
        </w:tc>
        <w:tc>
          <w:tcPr>
            <w:tcW w:w="1483" w:type="pct"/>
            <w:shd w:val="clear" w:color="auto" w:fill="FFFFFF"/>
            <w:vAlign w:val="center"/>
          </w:tcPr>
          <w:p w14:paraId="3F503591" w14:textId="77777777" w:rsidR="00FA5340" w:rsidRPr="00BF5A61" w:rsidRDefault="00FA5340" w:rsidP="00506BE9">
            <w:pPr>
              <w:spacing w:before="120"/>
              <w:jc w:val="left"/>
              <w:rPr>
                <w:rFonts w:cs="Arial"/>
                <w:szCs w:val="20"/>
              </w:rPr>
            </w:pPr>
            <w:r w:rsidRPr="00BF5A61">
              <w:rPr>
                <w:rStyle w:val="Other"/>
                <w:rFonts w:ascii="Arial" w:hAnsi="Arial" w:cs="Arial"/>
                <w:szCs w:val="20"/>
              </w:rPr>
              <w:t>CCN Phúc Đồng</w:t>
            </w:r>
          </w:p>
        </w:tc>
        <w:tc>
          <w:tcPr>
            <w:tcW w:w="1085" w:type="pct"/>
            <w:shd w:val="clear" w:color="auto" w:fill="FFFFFF"/>
            <w:vAlign w:val="center"/>
          </w:tcPr>
          <w:p w14:paraId="0323BF57" w14:textId="77777777" w:rsidR="00FA5340" w:rsidRPr="00BF5A61" w:rsidRDefault="00FA5340" w:rsidP="00506BE9">
            <w:pPr>
              <w:spacing w:before="120"/>
              <w:rPr>
                <w:rFonts w:cs="Arial"/>
                <w:szCs w:val="20"/>
              </w:rPr>
            </w:pPr>
            <w:r w:rsidRPr="00BF5A61">
              <w:rPr>
                <w:rStyle w:val="Other"/>
                <w:rFonts w:ascii="Arial" w:hAnsi="Arial" w:cs="Arial"/>
                <w:szCs w:val="20"/>
              </w:rPr>
              <w:t>Xã Phúc Đồng, huyện Hương Khê</w:t>
            </w:r>
          </w:p>
        </w:tc>
        <w:tc>
          <w:tcPr>
            <w:tcW w:w="665" w:type="pct"/>
            <w:shd w:val="clear" w:color="auto" w:fill="FFFFFF"/>
            <w:vAlign w:val="center"/>
          </w:tcPr>
          <w:p w14:paraId="0D7020E9"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21AB35E2" w14:textId="77777777" w:rsidR="00FA5340" w:rsidRPr="00BF5A61" w:rsidRDefault="00FA5340" w:rsidP="00506BE9">
            <w:pPr>
              <w:spacing w:before="120"/>
              <w:jc w:val="right"/>
              <w:rPr>
                <w:rFonts w:cs="Arial"/>
                <w:szCs w:val="20"/>
              </w:rPr>
            </w:pPr>
            <w:r w:rsidRPr="00BF5A61">
              <w:rPr>
                <w:rStyle w:val="Other"/>
                <w:rFonts w:ascii="Arial" w:hAnsi="Arial" w:cs="Arial"/>
                <w:szCs w:val="20"/>
              </w:rPr>
              <w:t>70,00</w:t>
            </w:r>
          </w:p>
        </w:tc>
        <w:tc>
          <w:tcPr>
            <w:tcW w:w="749" w:type="pct"/>
            <w:shd w:val="clear" w:color="auto" w:fill="FFFFFF"/>
            <w:vAlign w:val="center"/>
          </w:tcPr>
          <w:p w14:paraId="403EE22A" w14:textId="77777777" w:rsidR="00FA5340" w:rsidRPr="00BF5A61" w:rsidRDefault="00FA5340" w:rsidP="00506BE9">
            <w:pPr>
              <w:spacing w:before="120"/>
              <w:jc w:val="right"/>
              <w:rPr>
                <w:rFonts w:cs="Arial"/>
                <w:szCs w:val="20"/>
              </w:rPr>
            </w:pPr>
            <w:r w:rsidRPr="00BF5A61">
              <w:rPr>
                <w:rStyle w:val="Other"/>
                <w:rFonts w:ascii="Arial" w:hAnsi="Arial" w:cs="Arial"/>
                <w:szCs w:val="20"/>
              </w:rPr>
              <w:t>70,00</w:t>
            </w:r>
          </w:p>
        </w:tc>
      </w:tr>
      <w:tr w:rsidR="00FA5340" w:rsidRPr="00BF5A61" w14:paraId="4428E074" w14:textId="77777777">
        <w:tblPrEx>
          <w:tblCellMar>
            <w:top w:w="0" w:type="dxa"/>
            <w:left w:w="0" w:type="dxa"/>
            <w:bottom w:w="0" w:type="dxa"/>
            <w:right w:w="0" w:type="dxa"/>
          </w:tblCellMar>
        </w:tblPrEx>
        <w:trPr>
          <w:jc w:val="center"/>
        </w:trPr>
        <w:tc>
          <w:tcPr>
            <w:tcW w:w="341" w:type="pct"/>
            <w:shd w:val="clear" w:color="auto" w:fill="FFFFFF"/>
            <w:vAlign w:val="center"/>
          </w:tcPr>
          <w:p w14:paraId="42413056" w14:textId="77777777" w:rsidR="00FA5340" w:rsidRPr="00BF5A61" w:rsidRDefault="00FA5340" w:rsidP="00506BE9">
            <w:pPr>
              <w:spacing w:before="120"/>
              <w:rPr>
                <w:rFonts w:cs="Arial"/>
                <w:szCs w:val="20"/>
              </w:rPr>
            </w:pPr>
            <w:r w:rsidRPr="00BF5A61">
              <w:rPr>
                <w:rStyle w:val="Other"/>
                <w:rFonts w:ascii="Arial" w:hAnsi="Arial" w:cs="Arial"/>
                <w:szCs w:val="20"/>
                <w:lang w:val="en-US"/>
              </w:rPr>
              <w:t>21</w:t>
            </w:r>
          </w:p>
        </w:tc>
        <w:tc>
          <w:tcPr>
            <w:tcW w:w="1483" w:type="pct"/>
            <w:shd w:val="clear" w:color="auto" w:fill="FFFFFF"/>
            <w:vAlign w:val="center"/>
          </w:tcPr>
          <w:p w14:paraId="59E822AA" w14:textId="77777777" w:rsidR="00FA5340" w:rsidRPr="00BF5A61" w:rsidRDefault="00FA5340" w:rsidP="00506BE9">
            <w:pPr>
              <w:spacing w:before="120"/>
              <w:jc w:val="left"/>
              <w:rPr>
                <w:rFonts w:cs="Arial"/>
                <w:szCs w:val="20"/>
              </w:rPr>
            </w:pPr>
            <w:r w:rsidRPr="00BF5A61">
              <w:rPr>
                <w:rStyle w:val="Other"/>
                <w:rFonts w:ascii="Arial" w:hAnsi="Arial" w:cs="Arial"/>
                <w:szCs w:val="20"/>
              </w:rPr>
              <w:t>CCN Quang Diệm</w:t>
            </w:r>
          </w:p>
        </w:tc>
        <w:tc>
          <w:tcPr>
            <w:tcW w:w="1085" w:type="pct"/>
            <w:shd w:val="clear" w:color="auto" w:fill="FFFFFF"/>
            <w:vAlign w:val="center"/>
          </w:tcPr>
          <w:p w14:paraId="3986C247" w14:textId="77777777" w:rsidR="00FA5340" w:rsidRPr="00BF5A61" w:rsidRDefault="00FA5340" w:rsidP="00506BE9">
            <w:pPr>
              <w:spacing w:before="120"/>
              <w:rPr>
                <w:rFonts w:cs="Arial"/>
                <w:szCs w:val="20"/>
              </w:rPr>
            </w:pPr>
            <w:r w:rsidRPr="00BF5A61">
              <w:rPr>
                <w:rStyle w:val="Other"/>
                <w:rFonts w:ascii="Arial" w:hAnsi="Arial" w:cs="Arial"/>
                <w:szCs w:val="20"/>
              </w:rPr>
              <w:t>Xã Quang Diệm, huyện Hương Sơn</w:t>
            </w:r>
          </w:p>
        </w:tc>
        <w:tc>
          <w:tcPr>
            <w:tcW w:w="665" w:type="pct"/>
            <w:shd w:val="clear" w:color="auto" w:fill="FFFFFF"/>
            <w:vAlign w:val="center"/>
          </w:tcPr>
          <w:p w14:paraId="01D7F490"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54CDF8D3" w14:textId="77777777" w:rsidR="00FA5340" w:rsidRPr="00BF5A61" w:rsidRDefault="00FA5340" w:rsidP="00506BE9">
            <w:pPr>
              <w:spacing w:before="120"/>
              <w:jc w:val="right"/>
              <w:rPr>
                <w:rFonts w:cs="Arial"/>
                <w:szCs w:val="20"/>
              </w:rPr>
            </w:pPr>
            <w:r w:rsidRPr="00BF5A61">
              <w:rPr>
                <w:rStyle w:val="Other"/>
                <w:rFonts w:ascii="Arial" w:hAnsi="Arial" w:cs="Arial"/>
                <w:szCs w:val="20"/>
              </w:rPr>
              <w:t>40,00</w:t>
            </w:r>
          </w:p>
        </w:tc>
        <w:tc>
          <w:tcPr>
            <w:tcW w:w="749" w:type="pct"/>
            <w:shd w:val="clear" w:color="auto" w:fill="FFFFFF"/>
            <w:vAlign w:val="center"/>
          </w:tcPr>
          <w:p w14:paraId="7CCF9F8D"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3474EF78" w14:textId="77777777">
        <w:tblPrEx>
          <w:tblCellMar>
            <w:top w:w="0" w:type="dxa"/>
            <w:left w:w="0" w:type="dxa"/>
            <w:bottom w:w="0" w:type="dxa"/>
            <w:right w:w="0" w:type="dxa"/>
          </w:tblCellMar>
        </w:tblPrEx>
        <w:trPr>
          <w:jc w:val="center"/>
        </w:trPr>
        <w:tc>
          <w:tcPr>
            <w:tcW w:w="341" w:type="pct"/>
            <w:shd w:val="clear" w:color="auto" w:fill="FFFFFF"/>
            <w:vAlign w:val="center"/>
          </w:tcPr>
          <w:p w14:paraId="6F37A245" w14:textId="77777777" w:rsidR="00FA5340" w:rsidRPr="00BF5A61" w:rsidRDefault="00FA5340" w:rsidP="00506BE9">
            <w:pPr>
              <w:spacing w:before="120"/>
              <w:rPr>
                <w:rFonts w:cs="Arial"/>
                <w:szCs w:val="20"/>
              </w:rPr>
            </w:pPr>
            <w:r w:rsidRPr="00BF5A61">
              <w:rPr>
                <w:rStyle w:val="Other"/>
                <w:rFonts w:ascii="Arial" w:hAnsi="Arial" w:cs="Arial"/>
                <w:szCs w:val="20"/>
              </w:rPr>
              <w:t>22</w:t>
            </w:r>
          </w:p>
        </w:tc>
        <w:tc>
          <w:tcPr>
            <w:tcW w:w="1483" w:type="pct"/>
            <w:shd w:val="clear" w:color="auto" w:fill="FFFFFF"/>
            <w:vAlign w:val="center"/>
          </w:tcPr>
          <w:p w14:paraId="445932FE" w14:textId="77777777" w:rsidR="00FA5340" w:rsidRPr="00BF5A61" w:rsidRDefault="00FA5340" w:rsidP="00506BE9">
            <w:pPr>
              <w:spacing w:before="120"/>
              <w:jc w:val="left"/>
              <w:rPr>
                <w:rFonts w:cs="Arial"/>
                <w:szCs w:val="20"/>
              </w:rPr>
            </w:pPr>
            <w:r w:rsidRPr="00BF5A61">
              <w:rPr>
                <w:rStyle w:val="Other"/>
                <w:rFonts w:ascii="Arial" w:hAnsi="Arial" w:cs="Arial"/>
                <w:szCs w:val="20"/>
              </w:rPr>
              <w:t>CCN Sơn Trường</w:t>
            </w:r>
          </w:p>
        </w:tc>
        <w:tc>
          <w:tcPr>
            <w:tcW w:w="1085" w:type="pct"/>
            <w:shd w:val="clear" w:color="auto" w:fill="FFFFFF"/>
            <w:vAlign w:val="center"/>
          </w:tcPr>
          <w:p w14:paraId="2D0612EA" w14:textId="77777777" w:rsidR="00FA5340" w:rsidRPr="00BF5A61" w:rsidRDefault="00FA5340" w:rsidP="00506BE9">
            <w:pPr>
              <w:spacing w:before="120"/>
              <w:rPr>
                <w:rFonts w:cs="Arial"/>
                <w:szCs w:val="20"/>
              </w:rPr>
            </w:pPr>
            <w:r w:rsidRPr="00BF5A61">
              <w:rPr>
                <w:rStyle w:val="Other"/>
                <w:rFonts w:ascii="Arial" w:hAnsi="Arial" w:cs="Arial"/>
                <w:szCs w:val="20"/>
              </w:rPr>
              <w:t>Xã Sơn Trường, huyện Hương Sơn</w:t>
            </w:r>
          </w:p>
        </w:tc>
        <w:tc>
          <w:tcPr>
            <w:tcW w:w="665" w:type="pct"/>
            <w:shd w:val="clear" w:color="auto" w:fill="FFFFFF"/>
            <w:vAlign w:val="center"/>
          </w:tcPr>
          <w:p w14:paraId="5D107046"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5AB02264"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322444EC"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r>
      <w:tr w:rsidR="00FA5340" w:rsidRPr="00BF5A61" w14:paraId="3E2F6782" w14:textId="77777777">
        <w:tblPrEx>
          <w:tblCellMar>
            <w:top w:w="0" w:type="dxa"/>
            <w:left w:w="0" w:type="dxa"/>
            <w:bottom w:w="0" w:type="dxa"/>
            <w:right w:w="0" w:type="dxa"/>
          </w:tblCellMar>
        </w:tblPrEx>
        <w:trPr>
          <w:jc w:val="center"/>
        </w:trPr>
        <w:tc>
          <w:tcPr>
            <w:tcW w:w="341" w:type="pct"/>
            <w:shd w:val="clear" w:color="auto" w:fill="FFFFFF"/>
            <w:vAlign w:val="center"/>
          </w:tcPr>
          <w:p w14:paraId="0513B15A" w14:textId="77777777" w:rsidR="00FA5340" w:rsidRPr="00BF5A61" w:rsidRDefault="00FA5340" w:rsidP="00506BE9">
            <w:pPr>
              <w:spacing w:before="120"/>
              <w:rPr>
                <w:rFonts w:cs="Arial"/>
                <w:szCs w:val="20"/>
              </w:rPr>
            </w:pPr>
            <w:r w:rsidRPr="00BF5A61">
              <w:rPr>
                <w:rStyle w:val="Other"/>
                <w:rFonts w:ascii="Arial" w:hAnsi="Arial" w:cs="Arial"/>
                <w:szCs w:val="20"/>
              </w:rPr>
              <w:t>23</w:t>
            </w:r>
          </w:p>
        </w:tc>
        <w:tc>
          <w:tcPr>
            <w:tcW w:w="1483" w:type="pct"/>
            <w:shd w:val="clear" w:color="auto" w:fill="FFFFFF"/>
            <w:vAlign w:val="center"/>
          </w:tcPr>
          <w:p w14:paraId="5F878C9B" w14:textId="77777777" w:rsidR="00FA5340" w:rsidRPr="00BF5A61" w:rsidRDefault="00FA5340" w:rsidP="00506BE9">
            <w:pPr>
              <w:spacing w:before="120"/>
              <w:jc w:val="left"/>
              <w:rPr>
                <w:rFonts w:cs="Arial"/>
                <w:szCs w:val="20"/>
              </w:rPr>
            </w:pPr>
            <w:r w:rsidRPr="00BF5A61">
              <w:rPr>
                <w:rStyle w:val="Other"/>
                <w:rFonts w:ascii="Arial" w:hAnsi="Arial" w:cs="Arial"/>
                <w:szCs w:val="20"/>
              </w:rPr>
              <w:t>CCN Sơn Lễ</w:t>
            </w:r>
          </w:p>
        </w:tc>
        <w:tc>
          <w:tcPr>
            <w:tcW w:w="1085" w:type="pct"/>
            <w:shd w:val="clear" w:color="auto" w:fill="FFFFFF"/>
            <w:vAlign w:val="center"/>
          </w:tcPr>
          <w:p w14:paraId="6E29F803" w14:textId="77777777" w:rsidR="00FA5340" w:rsidRPr="00BF5A61" w:rsidRDefault="00FA5340" w:rsidP="00506BE9">
            <w:pPr>
              <w:spacing w:before="120"/>
              <w:rPr>
                <w:rFonts w:cs="Arial"/>
                <w:szCs w:val="20"/>
              </w:rPr>
            </w:pPr>
            <w:r w:rsidRPr="00BF5A61">
              <w:rPr>
                <w:rStyle w:val="Other"/>
                <w:rFonts w:ascii="Arial" w:hAnsi="Arial" w:cs="Arial"/>
                <w:szCs w:val="20"/>
              </w:rPr>
              <w:t>Xã Sơn Lễ, huyện Hương Sơn</w:t>
            </w:r>
          </w:p>
        </w:tc>
        <w:tc>
          <w:tcPr>
            <w:tcW w:w="665" w:type="pct"/>
            <w:shd w:val="clear" w:color="auto" w:fill="FFFFFF"/>
            <w:vAlign w:val="center"/>
          </w:tcPr>
          <w:p w14:paraId="5B1C85E5"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7049974D"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c>
          <w:tcPr>
            <w:tcW w:w="749" w:type="pct"/>
            <w:shd w:val="clear" w:color="auto" w:fill="FFFFFF"/>
            <w:vAlign w:val="center"/>
          </w:tcPr>
          <w:p w14:paraId="523E6181" w14:textId="77777777" w:rsidR="00FA5340" w:rsidRPr="00BF5A61" w:rsidRDefault="00FA5340" w:rsidP="00506BE9">
            <w:pPr>
              <w:spacing w:before="120"/>
              <w:jc w:val="right"/>
              <w:rPr>
                <w:rFonts w:cs="Arial"/>
                <w:szCs w:val="20"/>
              </w:rPr>
            </w:pPr>
            <w:r w:rsidRPr="00BF5A61">
              <w:rPr>
                <w:rStyle w:val="Other"/>
                <w:rFonts w:ascii="Arial" w:hAnsi="Arial" w:cs="Arial"/>
                <w:szCs w:val="20"/>
              </w:rPr>
              <w:t>30,00</w:t>
            </w:r>
          </w:p>
        </w:tc>
      </w:tr>
      <w:tr w:rsidR="00FA5340" w:rsidRPr="00BF5A61" w14:paraId="58A2BB7A" w14:textId="77777777">
        <w:tblPrEx>
          <w:tblCellMar>
            <w:top w:w="0" w:type="dxa"/>
            <w:left w:w="0" w:type="dxa"/>
            <w:bottom w:w="0" w:type="dxa"/>
            <w:right w:w="0" w:type="dxa"/>
          </w:tblCellMar>
        </w:tblPrEx>
        <w:trPr>
          <w:jc w:val="center"/>
        </w:trPr>
        <w:tc>
          <w:tcPr>
            <w:tcW w:w="341" w:type="pct"/>
            <w:shd w:val="clear" w:color="auto" w:fill="FFFFFF"/>
            <w:vAlign w:val="center"/>
          </w:tcPr>
          <w:p w14:paraId="3BA2B14E" w14:textId="77777777" w:rsidR="00FA5340" w:rsidRPr="00BF5A61" w:rsidRDefault="00FA5340" w:rsidP="00506BE9">
            <w:pPr>
              <w:spacing w:before="120"/>
              <w:rPr>
                <w:rFonts w:cs="Arial"/>
                <w:szCs w:val="20"/>
              </w:rPr>
            </w:pPr>
            <w:r w:rsidRPr="00BF5A61">
              <w:rPr>
                <w:rStyle w:val="Other"/>
                <w:rFonts w:ascii="Arial" w:hAnsi="Arial" w:cs="Arial"/>
                <w:szCs w:val="20"/>
              </w:rPr>
              <w:t>24</w:t>
            </w:r>
          </w:p>
        </w:tc>
        <w:tc>
          <w:tcPr>
            <w:tcW w:w="1483" w:type="pct"/>
            <w:shd w:val="clear" w:color="auto" w:fill="FFFFFF"/>
            <w:vAlign w:val="center"/>
          </w:tcPr>
          <w:p w14:paraId="6B78D753" w14:textId="77777777" w:rsidR="00FA5340" w:rsidRPr="00BF5A61" w:rsidRDefault="00FA5340" w:rsidP="00506BE9">
            <w:pPr>
              <w:spacing w:before="120"/>
              <w:jc w:val="left"/>
              <w:rPr>
                <w:rFonts w:cs="Arial"/>
                <w:szCs w:val="20"/>
              </w:rPr>
            </w:pPr>
            <w:r w:rsidRPr="00BF5A61">
              <w:rPr>
                <w:rStyle w:val="Other"/>
                <w:rFonts w:ascii="Arial" w:hAnsi="Arial" w:cs="Arial"/>
                <w:szCs w:val="20"/>
              </w:rPr>
              <w:t>CCN Hồng Tân</w:t>
            </w:r>
          </w:p>
        </w:tc>
        <w:tc>
          <w:tcPr>
            <w:tcW w:w="1085" w:type="pct"/>
            <w:shd w:val="clear" w:color="auto" w:fill="FFFFFF"/>
            <w:vAlign w:val="center"/>
          </w:tcPr>
          <w:p w14:paraId="15E96AC4" w14:textId="77777777" w:rsidR="00FA5340" w:rsidRPr="00BF5A61" w:rsidRDefault="00FA5340" w:rsidP="00506BE9">
            <w:pPr>
              <w:spacing w:before="120"/>
              <w:rPr>
                <w:rFonts w:cs="Arial"/>
                <w:szCs w:val="20"/>
              </w:rPr>
            </w:pPr>
            <w:r w:rsidRPr="00BF5A61">
              <w:rPr>
                <w:rStyle w:val="Other"/>
                <w:rFonts w:ascii="Arial" w:hAnsi="Arial" w:cs="Arial"/>
                <w:szCs w:val="20"/>
              </w:rPr>
              <w:t>Xã Hồng Lộc, huyện Lộc Hà</w:t>
            </w:r>
          </w:p>
        </w:tc>
        <w:tc>
          <w:tcPr>
            <w:tcW w:w="665" w:type="pct"/>
            <w:shd w:val="clear" w:color="auto" w:fill="FFFFFF"/>
            <w:vAlign w:val="center"/>
          </w:tcPr>
          <w:p w14:paraId="36B18BFD" w14:textId="77777777" w:rsidR="00FA5340" w:rsidRPr="00BF5A61" w:rsidRDefault="00FA5340" w:rsidP="00506BE9">
            <w:pPr>
              <w:spacing w:before="120"/>
              <w:jc w:val="right"/>
              <w:rPr>
                <w:rFonts w:cs="Arial"/>
                <w:szCs w:val="20"/>
                <w:lang w:eastAsia="en-US"/>
              </w:rPr>
            </w:pPr>
          </w:p>
        </w:tc>
        <w:tc>
          <w:tcPr>
            <w:tcW w:w="677" w:type="pct"/>
            <w:shd w:val="clear" w:color="auto" w:fill="FFFFFF"/>
            <w:vAlign w:val="center"/>
          </w:tcPr>
          <w:p w14:paraId="545437E2" w14:textId="77777777" w:rsidR="00FA5340" w:rsidRPr="00BF5A61" w:rsidRDefault="00FA5340" w:rsidP="00506BE9">
            <w:pPr>
              <w:spacing w:before="120"/>
              <w:jc w:val="right"/>
              <w:rPr>
                <w:rFonts w:cs="Arial"/>
                <w:szCs w:val="20"/>
              </w:rPr>
            </w:pPr>
            <w:r w:rsidRPr="00BF5A61">
              <w:rPr>
                <w:rStyle w:val="Other"/>
                <w:rFonts w:ascii="Arial" w:hAnsi="Arial" w:cs="Arial"/>
                <w:szCs w:val="20"/>
              </w:rPr>
              <w:t>20,00</w:t>
            </w:r>
          </w:p>
        </w:tc>
        <w:tc>
          <w:tcPr>
            <w:tcW w:w="749" w:type="pct"/>
            <w:shd w:val="clear" w:color="auto" w:fill="FFFFFF"/>
            <w:vAlign w:val="center"/>
          </w:tcPr>
          <w:p w14:paraId="3DF0C42D" w14:textId="77777777" w:rsidR="00FA5340" w:rsidRPr="00BF5A61" w:rsidRDefault="00FA5340" w:rsidP="00506BE9">
            <w:pPr>
              <w:spacing w:before="120"/>
              <w:jc w:val="right"/>
              <w:rPr>
                <w:rFonts w:cs="Arial"/>
                <w:szCs w:val="20"/>
              </w:rPr>
            </w:pPr>
            <w:r w:rsidRPr="00BF5A61">
              <w:rPr>
                <w:rStyle w:val="Other"/>
                <w:rFonts w:ascii="Arial" w:hAnsi="Arial" w:cs="Arial"/>
                <w:szCs w:val="20"/>
              </w:rPr>
              <w:t>75,00</w:t>
            </w:r>
          </w:p>
        </w:tc>
      </w:tr>
      <w:tr w:rsidR="00FA5340" w:rsidRPr="00BF5A61" w14:paraId="3E1EC93D" w14:textId="77777777">
        <w:tblPrEx>
          <w:tblCellMar>
            <w:top w:w="0" w:type="dxa"/>
            <w:left w:w="0" w:type="dxa"/>
            <w:bottom w:w="0" w:type="dxa"/>
            <w:right w:w="0" w:type="dxa"/>
          </w:tblCellMar>
        </w:tblPrEx>
        <w:trPr>
          <w:jc w:val="center"/>
        </w:trPr>
        <w:tc>
          <w:tcPr>
            <w:tcW w:w="2909" w:type="pct"/>
            <w:gridSpan w:val="3"/>
            <w:shd w:val="clear" w:color="auto" w:fill="FFFFFF"/>
            <w:vAlign w:val="center"/>
          </w:tcPr>
          <w:p w14:paraId="75FF1BF2" w14:textId="77777777" w:rsidR="00FA5340" w:rsidRPr="00BF5A61" w:rsidRDefault="00FA5340" w:rsidP="00506BE9">
            <w:pPr>
              <w:spacing w:before="120"/>
              <w:rPr>
                <w:rFonts w:cs="Arial"/>
                <w:szCs w:val="20"/>
              </w:rPr>
            </w:pPr>
            <w:r w:rsidRPr="00BF5A61">
              <w:rPr>
                <w:rStyle w:val="Other"/>
                <w:rFonts w:ascii="Arial" w:hAnsi="Arial" w:cs="Arial"/>
                <w:b/>
                <w:bCs/>
                <w:szCs w:val="20"/>
              </w:rPr>
              <w:t>Tổng cộng</w:t>
            </w:r>
          </w:p>
        </w:tc>
        <w:tc>
          <w:tcPr>
            <w:tcW w:w="665" w:type="pct"/>
            <w:shd w:val="clear" w:color="auto" w:fill="FFFFFF"/>
            <w:vAlign w:val="center"/>
          </w:tcPr>
          <w:p w14:paraId="56E010F1" w14:textId="77777777" w:rsidR="00FA5340" w:rsidRPr="00BF5A61" w:rsidRDefault="00FA5340" w:rsidP="00506BE9">
            <w:pPr>
              <w:spacing w:before="120"/>
              <w:jc w:val="right"/>
              <w:rPr>
                <w:rFonts w:cs="Arial"/>
                <w:szCs w:val="20"/>
              </w:rPr>
            </w:pPr>
          </w:p>
        </w:tc>
        <w:tc>
          <w:tcPr>
            <w:tcW w:w="677" w:type="pct"/>
            <w:shd w:val="clear" w:color="auto" w:fill="FFFFFF"/>
            <w:vAlign w:val="center"/>
          </w:tcPr>
          <w:p w14:paraId="6CF6DB78" w14:textId="77777777" w:rsidR="00FA5340" w:rsidRPr="00BF5A61" w:rsidRDefault="00FA5340" w:rsidP="00506BE9">
            <w:pPr>
              <w:spacing w:before="120"/>
              <w:jc w:val="right"/>
              <w:rPr>
                <w:rFonts w:cs="Arial"/>
                <w:szCs w:val="20"/>
              </w:rPr>
            </w:pPr>
            <w:r w:rsidRPr="00BF5A61">
              <w:rPr>
                <w:rStyle w:val="Other"/>
                <w:rFonts w:ascii="Arial" w:hAnsi="Arial" w:cs="Arial"/>
                <w:b/>
                <w:bCs/>
                <w:szCs w:val="20"/>
              </w:rPr>
              <w:t>1.892,83</w:t>
            </w:r>
          </w:p>
        </w:tc>
        <w:tc>
          <w:tcPr>
            <w:tcW w:w="749" w:type="pct"/>
            <w:shd w:val="clear" w:color="auto" w:fill="FFFFFF"/>
            <w:vAlign w:val="center"/>
          </w:tcPr>
          <w:p w14:paraId="554E7657" w14:textId="77777777" w:rsidR="00FA5340" w:rsidRPr="00BF5A61" w:rsidRDefault="00FA5340" w:rsidP="00506BE9">
            <w:pPr>
              <w:spacing w:before="120"/>
              <w:jc w:val="right"/>
              <w:rPr>
                <w:rFonts w:cs="Arial"/>
                <w:szCs w:val="20"/>
              </w:rPr>
            </w:pPr>
            <w:r w:rsidRPr="00BF5A61">
              <w:rPr>
                <w:rStyle w:val="Other"/>
                <w:rFonts w:ascii="Arial" w:hAnsi="Arial" w:cs="Arial"/>
                <w:b/>
                <w:bCs/>
                <w:szCs w:val="20"/>
              </w:rPr>
              <w:t>2.241,83</w:t>
            </w:r>
          </w:p>
        </w:tc>
      </w:tr>
    </w:tbl>
    <w:p w14:paraId="3E1AF6A3" w14:textId="77777777" w:rsidR="003129BB" w:rsidRPr="00BF5A61" w:rsidRDefault="003D67E6" w:rsidP="00506BE9">
      <w:pPr>
        <w:spacing w:before="120"/>
        <w:jc w:val="left"/>
        <w:rPr>
          <w:rStyle w:val="Bodytext4"/>
          <w:rFonts w:ascii="Arial" w:hAnsi="Arial" w:cs="Arial"/>
          <w:i w:val="0"/>
          <w:sz w:val="20"/>
          <w:szCs w:val="20"/>
          <w:lang w:val="en-US"/>
        </w:rPr>
      </w:pPr>
      <w:r w:rsidRPr="00BF5A61">
        <w:rPr>
          <w:rStyle w:val="Bodytext4"/>
          <w:rFonts w:ascii="Arial" w:hAnsi="Arial" w:cs="Arial"/>
          <w:b/>
          <w:bCs/>
          <w:iCs w:val="0"/>
          <w:sz w:val="20"/>
          <w:szCs w:val="20"/>
        </w:rPr>
        <w:t>Ghi chú:</w:t>
      </w:r>
      <w:r w:rsidRPr="00BF5A61">
        <w:rPr>
          <w:rStyle w:val="Bodytext4"/>
          <w:rFonts w:ascii="Arial" w:hAnsi="Arial" w:cs="Arial"/>
          <w:b/>
          <w:sz w:val="20"/>
          <w:szCs w:val="20"/>
        </w:rPr>
        <w:t xml:space="preserve"> </w:t>
      </w:r>
      <w:r w:rsidRPr="00BF5A61">
        <w:rPr>
          <w:rStyle w:val="Bodytext4"/>
          <w:rFonts w:ascii="Arial" w:hAnsi="Arial" w:cs="Arial"/>
          <w:i w:val="0"/>
          <w:sz w:val="20"/>
          <w:szCs w:val="20"/>
        </w:rPr>
        <w:t xml:space="preserve">Diện tích của từng CCN cụ thể sẽ được xác định chính xác khi lập quy hoạch chi </w:t>
      </w:r>
      <w:r w:rsidR="00BF5A61" w:rsidRPr="00BF5A61">
        <w:rPr>
          <w:rStyle w:val="Bodytext4"/>
          <w:rFonts w:ascii="Arial" w:hAnsi="Arial" w:cs="Arial"/>
          <w:i w:val="0"/>
          <w:sz w:val="20"/>
          <w:szCs w:val="20"/>
        </w:rPr>
        <w:t>tiết</w:t>
      </w:r>
      <w:r w:rsidRPr="00BF5A61">
        <w:rPr>
          <w:rStyle w:val="Bodytext4"/>
          <w:rFonts w:ascii="Arial" w:hAnsi="Arial" w:cs="Arial"/>
          <w:i w:val="0"/>
          <w:sz w:val="20"/>
          <w:szCs w:val="20"/>
        </w:rPr>
        <w:t>.</w:t>
      </w:r>
    </w:p>
    <w:p w14:paraId="2B749E03" w14:textId="77777777" w:rsidR="003129BB" w:rsidRPr="00BF5A61" w:rsidRDefault="003129BB" w:rsidP="00506BE9">
      <w:pPr>
        <w:spacing w:before="120"/>
        <w:jc w:val="left"/>
        <w:rPr>
          <w:rStyle w:val="Bodytext4"/>
          <w:rFonts w:ascii="Arial" w:hAnsi="Arial" w:cs="Arial"/>
          <w:i w:val="0"/>
          <w:sz w:val="20"/>
          <w:szCs w:val="20"/>
          <w:lang w:val="en-US"/>
        </w:rPr>
      </w:pPr>
    </w:p>
    <w:p w14:paraId="33DEA7EA" w14:textId="77777777" w:rsidR="003D67E6" w:rsidRPr="00BF5A61" w:rsidRDefault="003129BB" w:rsidP="00506BE9">
      <w:pPr>
        <w:spacing w:before="120"/>
        <w:rPr>
          <w:rFonts w:cs="Arial"/>
          <w:b/>
          <w:sz w:val="24"/>
          <w:szCs w:val="20"/>
          <w:lang w:val="en-US" w:eastAsia="en-US"/>
        </w:rPr>
      </w:pPr>
      <w:r w:rsidRPr="00BF5A61">
        <w:rPr>
          <w:rFonts w:cs="Arial"/>
          <w:b/>
          <w:sz w:val="24"/>
          <w:szCs w:val="20"/>
          <w:lang w:val="en-US" w:eastAsia="en-US"/>
        </w:rPr>
        <w:t>PHỤ LỤC XIII</w:t>
      </w:r>
    </w:p>
    <w:p w14:paraId="7FDC9924" w14:textId="77777777" w:rsidR="00FA5340" w:rsidRPr="00BF5A61" w:rsidRDefault="003129BB" w:rsidP="00506BE9">
      <w:pPr>
        <w:spacing w:before="120"/>
        <w:rPr>
          <w:rFonts w:cs="Arial"/>
          <w:i/>
          <w:szCs w:val="20"/>
          <w:lang w:val="en-US" w:eastAsia="en-US"/>
        </w:rPr>
      </w:pPr>
      <w:r w:rsidRPr="00BF5A61">
        <w:rPr>
          <w:rFonts w:cs="Arial"/>
          <w:szCs w:val="20"/>
          <w:lang w:val="en-US" w:eastAsia="en-US"/>
        </w:rPr>
        <w:t>PHƯƠNG ÁN PHÂN VÙNG MÔI TRƯỜNG TỈNH HÀ TĨNH THỜI KỲ 2021 - 2030</w:t>
      </w:r>
      <w:r w:rsidRPr="00BF5A61">
        <w:rPr>
          <w:rFonts w:cs="Arial"/>
          <w:szCs w:val="20"/>
          <w:lang w:val="en-US" w:eastAsia="en-US"/>
        </w:rPr>
        <w:br/>
      </w:r>
      <w:r w:rsidR="00FA5340"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FA5340"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47"/>
        <w:gridCol w:w="8218"/>
      </w:tblGrid>
      <w:tr w:rsidR="003D67E6" w:rsidRPr="00BF5A61" w14:paraId="698C3980" w14:textId="77777777">
        <w:tblPrEx>
          <w:tblCellMar>
            <w:top w:w="0" w:type="dxa"/>
            <w:left w:w="0" w:type="dxa"/>
            <w:bottom w:w="0" w:type="dxa"/>
            <w:right w:w="0" w:type="dxa"/>
          </w:tblCellMar>
        </w:tblPrEx>
        <w:trPr>
          <w:jc w:val="center"/>
        </w:trPr>
        <w:tc>
          <w:tcPr>
            <w:tcW w:w="467" w:type="pct"/>
            <w:shd w:val="clear" w:color="auto" w:fill="FFFFFF"/>
            <w:vAlign w:val="center"/>
          </w:tcPr>
          <w:p w14:paraId="4CEBF1D0" w14:textId="77777777" w:rsidR="003D67E6" w:rsidRPr="00BF5A61" w:rsidRDefault="003D67E6" w:rsidP="00506BE9">
            <w:pPr>
              <w:spacing w:before="120"/>
              <w:rPr>
                <w:rFonts w:cs="Arial"/>
                <w:b/>
                <w:szCs w:val="20"/>
              </w:rPr>
            </w:pPr>
            <w:r w:rsidRPr="00BF5A61">
              <w:rPr>
                <w:rStyle w:val="Other"/>
                <w:rFonts w:ascii="Arial" w:hAnsi="Arial" w:cs="Arial"/>
                <w:b/>
                <w:bCs/>
                <w:szCs w:val="20"/>
                <w:lang w:val="en-US"/>
              </w:rPr>
              <w:t>TT</w:t>
            </w:r>
          </w:p>
        </w:tc>
        <w:tc>
          <w:tcPr>
            <w:tcW w:w="4533" w:type="pct"/>
            <w:shd w:val="clear" w:color="auto" w:fill="FFFFFF"/>
            <w:vAlign w:val="center"/>
          </w:tcPr>
          <w:p w14:paraId="12A89C98"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Tên vùng/tiểu vùng</w:t>
            </w:r>
          </w:p>
        </w:tc>
      </w:tr>
      <w:tr w:rsidR="003D67E6" w:rsidRPr="00BF5A61" w14:paraId="5CADAFF8" w14:textId="77777777">
        <w:tblPrEx>
          <w:tblCellMar>
            <w:top w:w="0" w:type="dxa"/>
            <w:left w:w="0" w:type="dxa"/>
            <w:bottom w:w="0" w:type="dxa"/>
            <w:right w:w="0" w:type="dxa"/>
          </w:tblCellMar>
        </w:tblPrEx>
        <w:trPr>
          <w:jc w:val="center"/>
        </w:trPr>
        <w:tc>
          <w:tcPr>
            <w:tcW w:w="467" w:type="pct"/>
            <w:shd w:val="clear" w:color="auto" w:fill="FFFFFF"/>
            <w:vAlign w:val="center"/>
          </w:tcPr>
          <w:p w14:paraId="4386CBE0" w14:textId="77777777" w:rsidR="003D67E6" w:rsidRPr="00BF5A61" w:rsidRDefault="003D67E6" w:rsidP="00506BE9">
            <w:pPr>
              <w:spacing w:before="120"/>
              <w:rPr>
                <w:rFonts w:cs="Arial"/>
                <w:b/>
                <w:szCs w:val="20"/>
              </w:rPr>
            </w:pPr>
            <w:r w:rsidRPr="00BF5A61">
              <w:rPr>
                <w:rStyle w:val="Other"/>
                <w:rFonts w:ascii="Arial" w:hAnsi="Arial" w:cs="Arial"/>
                <w:b/>
                <w:bCs/>
                <w:szCs w:val="20"/>
                <w:lang w:val="en-US"/>
              </w:rPr>
              <w:t>I</w:t>
            </w:r>
          </w:p>
        </w:tc>
        <w:tc>
          <w:tcPr>
            <w:tcW w:w="4533" w:type="pct"/>
            <w:shd w:val="clear" w:color="auto" w:fill="FFFFFF"/>
            <w:vAlign w:val="center"/>
          </w:tcPr>
          <w:p w14:paraId="25482B31"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Vùng hạn chế phát thải</w:t>
            </w:r>
          </w:p>
        </w:tc>
      </w:tr>
      <w:tr w:rsidR="003D67E6" w:rsidRPr="00BF5A61" w14:paraId="79C5D665" w14:textId="77777777">
        <w:tblPrEx>
          <w:tblCellMar>
            <w:top w:w="0" w:type="dxa"/>
            <w:left w:w="0" w:type="dxa"/>
            <w:bottom w:w="0" w:type="dxa"/>
            <w:right w:w="0" w:type="dxa"/>
          </w:tblCellMar>
        </w:tblPrEx>
        <w:trPr>
          <w:jc w:val="center"/>
        </w:trPr>
        <w:tc>
          <w:tcPr>
            <w:tcW w:w="467" w:type="pct"/>
            <w:shd w:val="clear" w:color="auto" w:fill="FFFFFF"/>
            <w:vAlign w:val="center"/>
          </w:tcPr>
          <w:p w14:paraId="0E44ADA4"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1</w:t>
            </w:r>
          </w:p>
        </w:tc>
        <w:tc>
          <w:tcPr>
            <w:tcW w:w="4533" w:type="pct"/>
            <w:shd w:val="clear" w:color="auto" w:fill="FFFFFF"/>
            <w:vAlign w:val="center"/>
          </w:tcPr>
          <w:p w14:paraId="7BC6194F" w14:textId="77777777" w:rsidR="003D67E6" w:rsidRPr="00BF5A61" w:rsidRDefault="003D67E6" w:rsidP="00506BE9">
            <w:pPr>
              <w:spacing w:before="120"/>
              <w:jc w:val="left"/>
              <w:rPr>
                <w:rFonts w:cs="Arial"/>
                <w:szCs w:val="20"/>
              </w:rPr>
            </w:pPr>
            <w:r w:rsidRPr="00BF5A61">
              <w:rPr>
                <w:rStyle w:val="Other"/>
                <w:rFonts w:ascii="Arial" w:hAnsi="Arial" w:cs="Arial"/>
                <w:szCs w:val="20"/>
              </w:rPr>
              <w:t>Vùng cát ven biển và đới biển nông ven bờ</w:t>
            </w:r>
          </w:p>
        </w:tc>
      </w:tr>
      <w:tr w:rsidR="003D67E6" w:rsidRPr="00BF5A61" w14:paraId="683144C9" w14:textId="77777777">
        <w:tblPrEx>
          <w:tblCellMar>
            <w:top w:w="0" w:type="dxa"/>
            <w:left w:w="0" w:type="dxa"/>
            <w:bottom w:w="0" w:type="dxa"/>
            <w:right w:w="0" w:type="dxa"/>
          </w:tblCellMar>
        </w:tblPrEx>
        <w:trPr>
          <w:jc w:val="center"/>
        </w:trPr>
        <w:tc>
          <w:tcPr>
            <w:tcW w:w="467" w:type="pct"/>
            <w:shd w:val="clear" w:color="auto" w:fill="FFFFFF"/>
            <w:vAlign w:val="center"/>
          </w:tcPr>
          <w:p w14:paraId="35BED3B5"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74CC99B2"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cửa sông Lam, dải cồn cát và biển nông ven bờ Nghi Xuân</w:t>
            </w:r>
          </w:p>
        </w:tc>
      </w:tr>
      <w:tr w:rsidR="003D67E6" w:rsidRPr="00BF5A61" w14:paraId="69C000A0" w14:textId="77777777">
        <w:tblPrEx>
          <w:tblCellMar>
            <w:top w:w="0" w:type="dxa"/>
            <w:left w:w="0" w:type="dxa"/>
            <w:bottom w:w="0" w:type="dxa"/>
            <w:right w:w="0" w:type="dxa"/>
          </w:tblCellMar>
        </w:tblPrEx>
        <w:trPr>
          <w:jc w:val="center"/>
        </w:trPr>
        <w:tc>
          <w:tcPr>
            <w:tcW w:w="467" w:type="pct"/>
            <w:shd w:val="clear" w:color="auto" w:fill="FFFFFF"/>
            <w:vAlign w:val="center"/>
          </w:tcPr>
          <w:p w14:paraId="4528CE6D"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49840BA8"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cồn cát Cửa Sót và biển nông ven bờ Lộc Hà</w:t>
            </w:r>
          </w:p>
        </w:tc>
      </w:tr>
      <w:tr w:rsidR="003D67E6" w:rsidRPr="00BF5A61" w14:paraId="4F72A2C3" w14:textId="77777777">
        <w:tblPrEx>
          <w:tblCellMar>
            <w:top w:w="0" w:type="dxa"/>
            <w:left w:w="0" w:type="dxa"/>
            <w:bottom w:w="0" w:type="dxa"/>
            <w:right w:w="0" w:type="dxa"/>
          </w:tblCellMar>
        </w:tblPrEx>
        <w:trPr>
          <w:jc w:val="center"/>
        </w:trPr>
        <w:tc>
          <w:tcPr>
            <w:tcW w:w="467" w:type="pct"/>
            <w:shd w:val="clear" w:color="auto" w:fill="FFFFFF"/>
            <w:vAlign w:val="center"/>
          </w:tcPr>
          <w:p w14:paraId="05E4D6BE"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370ED79E"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Tiểu vùng cồn cát Cửa Nhượng và biển nông ven bờ Thạch Hà - </w:t>
            </w:r>
            <w:r w:rsidR="00D83FDF" w:rsidRPr="00BF5A61">
              <w:rPr>
                <w:rStyle w:val="Other"/>
                <w:rFonts w:ascii="Arial" w:hAnsi="Arial" w:cs="Arial"/>
                <w:szCs w:val="20"/>
              </w:rPr>
              <w:t>Cẩm Xuyên</w:t>
            </w:r>
          </w:p>
        </w:tc>
      </w:tr>
      <w:tr w:rsidR="003D67E6" w:rsidRPr="00BF5A61" w14:paraId="1D874037" w14:textId="77777777">
        <w:tblPrEx>
          <w:tblCellMar>
            <w:top w:w="0" w:type="dxa"/>
            <w:left w:w="0" w:type="dxa"/>
            <w:bottom w:w="0" w:type="dxa"/>
            <w:right w:w="0" w:type="dxa"/>
          </w:tblCellMar>
        </w:tblPrEx>
        <w:trPr>
          <w:jc w:val="center"/>
        </w:trPr>
        <w:tc>
          <w:tcPr>
            <w:tcW w:w="467" w:type="pct"/>
            <w:shd w:val="clear" w:color="auto" w:fill="FFFFFF"/>
            <w:vAlign w:val="center"/>
          </w:tcPr>
          <w:p w14:paraId="7BDAEEEC"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190CDD01"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cồn cát Cửa Khẩu và biển nông ven bờ huyện Kỳ Anh và thị xã Kỳ Anh (bao gồm KKT Vũng Áng)</w:t>
            </w:r>
          </w:p>
        </w:tc>
      </w:tr>
      <w:tr w:rsidR="003D67E6" w:rsidRPr="00BF5A61" w14:paraId="5518B148" w14:textId="77777777">
        <w:tblPrEx>
          <w:tblCellMar>
            <w:top w:w="0" w:type="dxa"/>
            <w:left w:w="0" w:type="dxa"/>
            <w:bottom w:w="0" w:type="dxa"/>
            <w:right w:w="0" w:type="dxa"/>
          </w:tblCellMar>
        </w:tblPrEx>
        <w:trPr>
          <w:jc w:val="center"/>
        </w:trPr>
        <w:tc>
          <w:tcPr>
            <w:tcW w:w="467" w:type="pct"/>
            <w:shd w:val="clear" w:color="auto" w:fill="FFFFFF"/>
            <w:vAlign w:val="center"/>
          </w:tcPr>
          <w:p w14:paraId="68B73114"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2</w:t>
            </w:r>
          </w:p>
        </w:tc>
        <w:tc>
          <w:tcPr>
            <w:tcW w:w="4533" w:type="pct"/>
            <w:shd w:val="clear" w:color="auto" w:fill="FFFFFF"/>
            <w:vAlign w:val="center"/>
          </w:tcPr>
          <w:p w14:paraId="56E2C7D2" w14:textId="77777777" w:rsidR="003D67E6" w:rsidRPr="00BF5A61" w:rsidRDefault="003D67E6" w:rsidP="00506BE9">
            <w:pPr>
              <w:spacing w:before="120"/>
              <w:jc w:val="left"/>
              <w:rPr>
                <w:rFonts w:cs="Arial"/>
                <w:szCs w:val="20"/>
              </w:rPr>
            </w:pPr>
            <w:r w:rsidRPr="00BF5A61">
              <w:rPr>
                <w:rStyle w:val="Other"/>
                <w:rFonts w:ascii="Arial" w:hAnsi="Arial" w:cs="Arial"/>
                <w:szCs w:val="20"/>
              </w:rPr>
              <w:t>Vùng đồng bằng ven biển</w:t>
            </w:r>
          </w:p>
        </w:tc>
      </w:tr>
      <w:tr w:rsidR="003D67E6" w:rsidRPr="00BF5A61" w14:paraId="3FCD5BCA" w14:textId="77777777">
        <w:tblPrEx>
          <w:tblCellMar>
            <w:top w:w="0" w:type="dxa"/>
            <w:left w:w="0" w:type="dxa"/>
            <w:bottom w:w="0" w:type="dxa"/>
            <w:right w:w="0" w:type="dxa"/>
          </w:tblCellMar>
        </w:tblPrEx>
        <w:trPr>
          <w:jc w:val="center"/>
        </w:trPr>
        <w:tc>
          <w:tcPr>
            <w:tcW w:w="467" w:type="pct"/>
            <w:shd w:val="clear" w:color="auto" w:fill="FFFFFF"/>
            <w:vAlign w:val="center"/>
          </w:tcPr>
          <w:p w14:paraId="2F5609DF"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12C58D60"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hạ lưu sông Lam (sông Cả, sông Lam)</w:t>
            </w:r>
          </w:p>
        </w:tc>
      </w:tr>
      <w:tr w:rsidR="003D67E6" w:rsidRPr="00BF5A61" w14:paraId="3DD81A05" w14:textId="77777777">
        <w:tblPrEx>
          <w:tblCellMar>
            <w:top w:w="0" w:type="dxa"/>
            <w:left w:w="0" w:type="dxa"/>
            <w:bottom w:w="0" w:type="dxa"/>
            <w:right w:w="0" w:type="dxa"/>
          </w:tblCellMar>
        </w:tblPrEx>
        <w:trPr>
          <w:jc w:val="center"/>
        </w:trPr>
        <w:tc>
          <w:tcPr>
            <w:tcW w:w="467" w:type="pct"/>
            <w:shd w:val="clear" w:color="auto" w:fill="FFFFFF"/>
            <w:vAlign w:val="center"/>
          </w:tcPr>
          <w:p w14:paraId="44472BE6"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796BF663"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đồng bằng thuộc lưu vực Cửa Sót</w:t>
            </w:r>
          </w:p>
        </w:tc>
      </w:tr>
      <w:tr w:rsidR="003D67E6" w:rsidRPr="00BF5A61" w14:paraId="551C5574" w14:textId="77777777">
        <w:tblPrEx>
          <w:tblCellMar>
            <w:top w:w="0" w:type="dxa"/>
            <w:left w:w="0" w:type="dxa"/>
            <w:bottom w:w="0" w:type="dxa"/>
            <w:right w:w="0" w:type="dxa"/>
          </w:tblCellMar>
        </w:tblPrEx>
        <w:trPr>
          <w:jc w:val="center"/>
        </w:trPr>
        <w:tc>
          <w:tcPr>
            <w:tcW w:w="467" w:type="pct"/>
            <w:shd w:val="clear" w:color="auto" w:fill="FFFFFF"/>
            <w:vAlign w:val="center"/>
          </w:tcPr>
          <w:p w14:paraId="266AF494"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7035A588"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đồng bằng thuộc lưu vực Cửa Nhượng</w:t>
            </w:r>
          </w:p>
        </w:tc>
      </w:tr>
      <w:tr w:rsidR="003D67E6" w:rsidRPr="00BF5A61" w14:paraId="72730A3D" w14:textId="77777777">
        <w:tblPrEx>
          <w:tblCellMar>
            <w:top w:w="0" w:type="dxa"/>
            <w:left w:w="0" w:type="dxa"/>
            <w:bottom w:w="0" w:type="dxa"/>
            <w:right w:w="0" w:type="dxa"/>
          </w:tblCellMar>
        </w:tblPrEx>
        <w:trPr>
          <w:jc w:val="center"/>
        </w:trPr>
        <w:tc>
          <w:tcPr>
            <w:tcW w:w="467" w:type="pct"/>
            <w:shd w:val="clear" w:color="auto" w:fill="FFFFFF"/>
            <w:vAlign w:val="center"/>
          </w:tcPr>
          <w:p w14:paraId="3B073781"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1EE92D14"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lưu vực đồng bằng thuộc Cửa Khẩu</w:t>
            </w:r>
          </w:p>
        </w:tc>
      </w:tr>
      <w:tr w:rsidR="003D67E6" w:rsidRPr="00BF5A61" w14:paraId="474261FF" w14:textId="77777777">
        <w:tblPrEx>
          <w:tblCellMar>
            <w:top w:w="0" w:type="dxa"/>
            <w:left w:w="0" w:type="dxa"/>
            <w:bottom w:w="0" w:type="dxa"/>
            <w:right w:w="0" w:type="dxa"/>
          </w:tblCellMar>
        </w:tblPrEx>
        <w:trPr>
          <w:jc w:val="center"/>
        </w:trPr>
        <w:tc>
          <w:tcPr>
            <w:tcW w:w="467" w:type="pct"/>
            <w:shd w:val="clear" w:color="auto" w:fill="FFFFFF"/>
            <w:vAlign w:val="center"/>
          </w:tcPr>
          <w:p w14:paraId="425CCC48"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3</w:t>
            </w:r>
          </w:p>
        </w:tc>
        <w:tc>
          <w:tcPr>
            <w:tcW w:w="4533" w:type="pct"/>
            <w:shd w:val="clear" w:color="auto" w:fill="FFFFFF"/>
            <w:vAlign w:val="center"/>
          </w:tcPr>
          <w:p w14:paraId="7D15C563" w14:textId="77777777" w:rsidR="003D67E6" w:rsidRPr="00BF5A61" w:rsidRDefault="003D67E6" w:rsidP="00506BE9">
            <w:pPr>
              <w:spacing w:before="120"/>
              <w:jc w:val="left"/>
              <w:rPr>
                <w:rFonts w:cs="Arial"/>
                <w:szCs w:val="20"/>
              </w:rPr>
            </w:pPr>
            <w:r w:rsidRPr="00BF5A61">
              <w:rPr>
                <w:rStyle w:val="Other"/>
                <w:rFonts w:ascii="Arial" w:hAnsi="Arial" w:cs="Arial"/>
                <w:szCs w:val="20"/>
              </w:rPr>
              <w:t>Vùng gò đồi xen thung lũng trung tâm</w:t>
            </w:r>
          </w:p>
        </w:tc>
      </w:tr>
      <w:tr w:rsidR="003D67E6" w:rsidRPr="00BF5A61" w14:paraId="207F0D3C" w14:textId="77777777">
        <w:tblPrEx>
          <w:tblCellMar>
            <w:top w:w="0" w:type="dxa"/>
            <w:left w:w="0" w:type="dxa"/>
            <w:bottom w:w="0" w:type="dxa"/>
            <w:right w:w="0" w:type="dxa"/>
          </w:tblCellMar>
        </w:tblPrEx>
        <w:trPr>
          <w:jc w:val="center"/>
        </w:trPr>
        <w:tc>
          <w:tcPr>
            <w:tcW w:w="467" w:type="pct"/>
            <w:shd w:val="clear" w:color="auto" w:fill="FFFFFF"/>
            <w:vAlign w:val="center"/>
          </w:tcPr>
          <w:p w14:paraId="58B6575D"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664281EB"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trung lưu sông Ngàn Phố</w:t>
            </w:r>
          </w:p>
        </w:tc>
      </w:tr>
      <w:tr w:rsidR="003D67E6" w:rsidRPr="00BF5A61" w14:paraId="56ADC699" w14:textId="77777777">
        <w:tblPrEx>
          <w:tblCellMar>
            <w:top w:w="0" w:type="dxa"/>
            <w:left w:w="0" w:type="dxa"/>
            <w:bottom w:w="0" w:type="dxa"/>
            <w:right w:w="0" w:type="dxa"/>
          </w:tblCellMar>
        </w:tblPrEx>
        <w:trPr>
          <w:jc w:val="center"/>
        </w:trPr>
        <w:tc>
          <w:tcPr>
            <w:tcW w:w="467" w:type="pct"/>
            <w:shd w:val="clear" w:color="auto" w:fill="FFFFFF"/>
            <w:vAlign w:val="center"/>
          </w:tcPr>
          <w:p w14:paraId="452B69C0"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2D84B202"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thung lũng sông Ngàn Sâu</w:t>
            </w:r>
          </w:p>
        </w:tc>
      </w:tr>
      <w:tr w:rsidR="003D67E6" w:rsidRPr="00BF5A61" w14:paraId="4F60EB77" w14:textId="77777777">
        <w:tblPrEx>
          <w:tblCellMar>
            <w:top w:w="0" w:type="dxa"/>
            <w:left w:w="0" w:type="dxa"/>
            <w:bottom w:w="0" w:type="dxa"/>
            <w:right w:w="0" w:type="dxa"/>
          </w:tblCellMar>
        </w:tblPrEx>
        <w:trPr>
          <w:jc w:val="center"/>
        </w:trPr>
        <w:tc>
          <w:tcPr>
            <w:tcW w:w="467" w:type="pct"/>
            <w:shd w:val="clear" w:color="auto" w:fill="FFFFFF"/>
            <w:vAlign w:val="center"/>
          </w:tcPr>
          <w:p w14:paraId="63A8CD8C" w14:textId="77777777" w:rsidR="003D67E6" w:rsidRPr="00BF5A61" w:rsidRDefault="003D67E6" w:rsidP="00506BE9">
            <w:pPr>
              <w:spacing w:before="120"/>
              <w:rPr>
                <w:rFonts w:cs="Arial"/>
                <w:szCs w:val="20"/>
              </w:rPr>
            </w:pPr>
            <w:r w:rsidRPr="00BF5A61">
              <w:rPr>
                <w:rStyle w:val="Other"/>
                <w:rFonts w:ascii="Arial" w:hAnsi="Arial" w:cs="Arial"/>
                <w:i/>
                <w:iCs/>
                <w:szCs w:val="20"/>
                <w:lang w:val="en-US"/>
              </w:rPr>
              <w:t>-</w:t>
            </w:r>
          </w:p>
        </w:tc>
        <w:tc>
          <w:tcPr>
            <w:tcW w:w="4533" w:type="pct"/>
            <w:shd w:val="clear" w:color="auto" w:fill="FFFFFF"/>
            <w:vAlign w:val="center"/>
          </w:tcPr>
          <w:p w14:paraId="5DE25843"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lưu vực hồ Kẻ Gỗ</w:t>
            </w:r>
          </w:p>
        </w:tc>
      </w:tr>
      <w:tr w:rsidR="003D67E6" w:rsidRPr="00BF5A61" w14:paraId="51CF61DD" w14:textId="77777777">
        <w:tblPrEx>
          <w:tblCellMar>
            <w:top w:w="0" w:type="dxa"/>
            <w:left w:w="0" w:type="dxa"/>
            <w:bottom w:w="0" w:type="dxa"/>
            <w:right w:w="0" w:type="dxa"/>
          </w:tblCellMar>
        </w:tblPrEx>
        <w:trPr>
          <w:jc w:val="center"/>
        </w:trPr>
        <w:tc>
          <w:tcPr>
            <w:tcW w:w="467" w:type="pct"/>
            <w:shd w:val="clear" w:color="auto" w:fill="FFFFFF"/>
            <w:vAlign w:val="center"/>
          </w:tcPr>
          <w:p w14:paraId="54360800"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37DDC4B0"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lưu vực sông Rào Trổ</w:t>
            </w:r>
          </w:p>
        </w:tc>
      </w:tr>
      <w:tr w:rsidR="003D67E6" w:rsidRPr="00BF5A61" w14:paraId="3F9D083F" w14:textId="77777777">
        <w:tblPrEx>
          <w:tblCellMar>
            <w:top w:w="0" w:type="dxa"/>
            <w:left w:w="0" w:type="dxa"/>
            <w:bottom w:w="0" w:type="dxa"/>
            <w:right w:w="0" w:type="dxa"/>
          </w:tblCellMar>
        </w:tblPrEx>
        <w:trPr>
          <w:jc w:val="center"/>
        </w:trPr>
        <w:tc>
          <w:tcPr>
            <w:tcW w:w="467" w:type="pct"/>
            <w:shd w:val="clear" w:color="auto" w:fill="FFFFFF"/>
            <w:vAlign w:val="center"/>
          </w:tcPr>
          <w:p w14:paraId="1BEA3188" w14:textId="77777777" w:rsidR="003D67E6" w:rsidRPr="00BF5A61" w:rsidRDefault="003D67E6" w:rsidP="00506BE9">
            <w:pPr>
              <w:spacing w:before="120"/>
              <w:rPr>
                <w:rFonts w:cs="Arial"/>
                <w:b/>
                <w:szCs w:val="20"/>
              </w:rPr>
            </w:pPr>
            <w:r w:rsidRPr="00BF5A61">
              <w:rPr>
                <w:rStyle w:val="Other"/>
                <w:rFonts w:ascii="Arial" w:hAnsi="Arial" w:cs="Arial"/>
                <w:b/>
                <w:bCs/>
                <w:szCs w:val="20"/>
                <w:lang w:val="en-US"/>
              </w:rPr>
              <w:t>II</w:t>
            </w:r>
          </w:p>
        </w:tc>
        <w:tc>
          <w:tcPr>
            <w:tcW w:w="4533" w:type="pct"/>
            <w:shd w:val="clear" w:color="auto" w:fill="FFFFFF"/>
            <w:vAlign w:val="center"/>
          </w:tcPr>
          <w:p w14:paraId="027AE48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 xml:space="preserve">Vùng bảo vệ nghiêm ngặt </w:t>
            </w:r>
            <w:r w:rsidRPr="00BF5A61">
              <w:rPr>
                <w:rStyle w:val="Other"/>
                <w:rFonts w:ascii="Arial" w:hAnsi="Arial" w:cs="Arial"/>
                <w:b/>
                <w:bCs/>
                <w:i/>
                <w:iCs/>
                <w:szCs w:val="20"/>
              </w:rPr>
              <w:t>(Vùng núi phía Tây)</w:t>
            </w:r>
          </w:p>
        </w:tc>
      </w:tr>
      <w:tr w:rsidR="003D67E6" w:rsidRPr="00BF5A61" w14:paraId="6038906A" w14:textId="77777777">
        <w:tblPrEx>
          <w:tblCellMar>
            <w:top w:w="0" w:type="dxa"/>
            <w:left w:w="0" w:type="dxa"/>
            <w:bottom w:w="0" w:type="dxa"/>
            <w:right w:w="0" w:type="dxa"/>
          </w:tblCellMar>
        </w:tblPrEx>
        <w:trPr>
          <w:jc w:val="center"/>
        </w:trPr>
        <w:tc>
          <w:tcPr>
            <w:tcW w:w="467" w:type="pct"/>
            <w:shd w:val="clear" w:color="auto" w:fill="FFFFFF"/>
            <w:vAlign w:val="center"/>
          </w:tcPr>
          <w:p w14:paraId="06523B80"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1BC1431E"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thượng lưu sông Ngàn Phố</w:t>
            </w:r>
          </w:p>
        </w:tc>
      </w:tr>
      <w:tr w:rsidR="003D67E6" w:rsidRPr="00BF5A61" w14:paraId="52C05D9C" w14:textId="77777777">
        <w:tblPrEx>
          <w:tblCellMar>
            <w:top w:w="0" w:type="dxa"/>
            <w:left w:w="0" w:type="dxa"/>
            <w:bottom w:w="0" w:type="dxa"/>
            <w:right w:w="0" w:type="dxa"/>
          </w:tblCellMar>
        </w:tblPrEx>
        <w:trPr>
          <w:jc w:val="center"/>
        </w:trPr>
        <w:tc>
          <w:tcPr>
            <w:tcW w:w="467" w:type="pct"/>
            <w:shd w:val="clear" w:color="auto" w:fill="FFFFFF"/>
            <w:vAlign w:val="center"/>
          </w:tcPr>
          <w:p w14:paraId="75092D63"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7C1F2AF8"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thượng lưu sông Ngàn Trươi</w:t>
            </w:r>
          </w:p>
        </w:tc>
      </w:tr>
      <w:tr w:rsidR="003D67E6" w:rsidRPr="00BF5A61" w14:paraId="0307BB3D" w14:textId="77777777">
        <w:tblPrEx>
          <w:tblCellMar>
            <w:top w:w="0" w:type="dxa"/>
            <w:left w:w="0" w:type="dxa"/>
            <w:bottom w:w="0" w:type="dxa"/>
            <w:right w:w="0" w:type="dxa"/>
          </w:tblCellMar>
        </w:tblPrEx>
        <w:trPr>
          <w:jc w:val="center"/>
        </w:trPr>
        <w:tc>
          <w:tcPr>
            <w:tcW w:w="467" w:type="pct"/>
            <w:shd w:val="clear" w:color="auto" w:fill="FFFFFF"/>
            <w:vAlign w:val="center"/>
          </w:tcPr>
          <w:p w14:paraId="38D40AB4" w14:textId="77777777" w:rsidR="003D67E6" w:rsidRPr="00BF5A61" w:rsidRDefault="003D67E6" w:rsidP="00506BE9">
            <w:pPr>
              <w:spacing w:before="120"/>
              <w:rPr>
                <w:rFonts w:cs="Arial"/>
                <w:szCs w:val="20"/>
              </w:rPr>
            </w:pPr>
            <w:r w:rsidRPr="00BF5A61">
              <w:rPr>
                <w:rStyle w:val="Other"/>
                <w:rFonts w:ascii="Arial" w:hAnsi="Arial" w:cs="Arial"/>
                <w:bCs/>
                <w:szCs w:val="20"/>
                <w:lang w:val="en-US"/>
              </w:rPr>
              <w:t>-</w:t>
            </w:r>
          </w:p>
        </w:tc>
        <w:tc>
          <w:tcPr>
            <w:tcW w:w="4533" w:type="pct"/>
            <w:shd w:val="clear" w:color="auto" w:fill="FFFFFF"/>
            <w:vAlign w:val="center"/>
          </w:tcPr>
          <w:p w14:paraId="39AB7DD9"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vùng thượng lưu sông Ngàn Sâu</w:t>
            </w:r>
          </w:p>
        </w:tc>
      </w:tr>
    </w:tbl>
    <w:p w14:paraId="5AA6B89F" w14:textId="77777777" w:rsidR="003129BB" w:rsidRPr="00BF5A61" w:rsidRDefault="003129BB" w:rsidP="00506BE9">
      <w:pPr>
        <w:spacing w:before="120"/>
        <w:jc w:val="left"/>
        <w:rPr>
          <w:rFonts w:cs="Arial"/>
          <w:szCs w:val="20"/>
          <w:lang w:val="en-US" w:eastAsia="en-US"/>
        </w:rPr>
      </w:pPr>
    </w:p>
    <w:p w14:paraId="4905A513" w14:textId="77777777" w:rsidR="003D67E6" w:rsidRPr="00BF5A61" w:rsidRDefault="003129BB" w:rsidP="00506BE9">
      <w:pPr>
        <w:spacing w:before="120"/>
        <w:rPr>
          <w:rFonts w:cs="Arial"/>
          <w:b/>
          <w:sz w:val="24"/>
          <w:szCs w:val="20"/>
          <w:lang w:val="en-US" w:eastAsia="en-US"/>
        </w:rPr>
      </w:pPr>
      <w:r w:rsidRPr="00BF5A61">
        <w:rPr>
          <w:rFonts w:cs="Arial"/>
          <w:b/>
          <w:sz w:val="24"/>
          <w:szCs w:val="20"/>
          <w:lang w:val="en-US" w:eastAsia="en-US"/>
        </w:rPr>
        <w:t>PHỤ LỤC XIV</w:t>
      </w:r>
    </w:p>
    <w:p w14:paraId="789A974D" w14:textId="77777777" w:rsidR="00FA5340" w:rsidRPr="00BF5A61" w:rsidRDefault="003129BB" w:rsidP="00506BE9">
      <w:pPr>
        <w:spacing w:before="120"/>
        <w:rPr>
          <w:rFonts w:cs="Arial"/>
          <w:i/>
          <w:szCs w:val="20"/>
          <w:lang w:val="en-US" w:eastAsia="en-US"/>
        </w:rPr>
      </w:pPr>
      <w:r w:rsidRPr="00BF5A61">
        <w:rPr>
          <w:rFonts w:cs="Arial"/>
          <w:szCs w:val="20"/>
          <w:lang w:val="en-US" w:eastAsia="en-US"/>
        </w:rPr>
        <w:t>PHƯƠNG ÁN BẢO VỆ, THĂM DÒ, KHAI THÁC VÀ SỬ DỤNG KHOÁNG SẢN TỈNH HÀ TĨNH THỜI KỲ 2021 - 2030</w:t>
      </w:r>
      <w:r w:rsidRPr="00BF5A61">
        <w:rPr>
          <w:rFonts w:cs="Arial"/>
          <w:szCs w:val="20"/>
          <w:lang w:val="en-US" w:eastAsia="en-US"/>
        </w:rPr>
        <w:br/>
      </w:r>
      <w:r w:rsidR="00FA5340"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FA5340"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8"/>
        <w:gridCol w:w="4511"/>
        <w:gridCol w:w="1501"/>
        <w:gridCol w:w="2375"/>
      </w:tblGrid>
      <w:tr w:rsidR="003D67E6" w:rsidRPr="00BF5A61" w14:paraId="2B99B16F" w14:textId="77777777">
        <w:tblPrEx>
          <w:tblCellMar>
            <w:top w:w="0" w:type="dxa"/>
            <w:left w:w="0" w:type="dxa"/>
            <w:bottom w:w="0" w:type="dxa"/>
            <w:right w:w="0" w:type="dxa"/>
          </w:tblCellMar>
        </w:tblPrEx>
        <w:trPr>
          <w:jc w:val="center"/>
        </w:trPr>
        <w:tc>
          <w:tcPr>
            <w:tcW w:w="374" w:type="pct"/>
            <w:shd w:val="clear" w:color="auto" w:fill="FFFFFF"/>
            <w:vAlign w:val="center"/>
          </w:tcPr>
          <w:p w14:paraId="5DAB5729"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2488" w:type="pct"/>
            <w:shd w:val="clear" w:color="auto" w:fill="FFFFFF"/>
            <w:vAlign w:val="center"/>
          </w:tcPr>
          <w:p w14:paraId="113BB935"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Địa </w:t>
            </w:r>
            <w:r w:rsidR="00BF5A61" w:rsidRPr="00BF5A61">
              <w:rPr>
                <w:rStyle w:val="Other"/>
                <w:rFonts w:ascii="Arial" w:hAnsi="Arial" w:cs="Arial"/>
                <w:b/>
                <w:bCs/>
                <w:szCs w:val="20"/>
              </w:rPr>
              <w:t>điểm</w:t>
            </w:r>
            <w:r w:rsidRPr="00BF5A61">
              <w:rPr>
                <w:rStyle w:val="Other"/>
                <w:rFonts w:ascii="Arial" w:hAnsi="Arial" w:cs="Arial"/>
                <w:b/>
                <w:bCs/>
                <w:szCs w:val="20"/>
              </w:rPr>
              <w:t xml:space="preserve"> quy hoạch</w:t>
            </w:r>
          </w:p>
        </w:tc>
        <w:tc>
          <w:tcPr>
            <w:tcW w:w="828" w:type="pct"/>
            <w:shd w:val="clear" w:color="auto" w:fill="FFFFFF"/>
            <w:vAlign w:val="center"/>
          </w:tcPr>
          <w:p w14:paraId="3B3CDCA7"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Số lượng </w:t>
            </w:r>
            <w:r w:rsidRPr="00BF5A61">
              <w:rPr>
                <w:rStyle w:val="Other"/>
                <w:rFonts w:ascii="Arial" w:hAnsi="Arial" w:cs="Arial"/>
                <w:b/>
                <w:bCs/>
                <w:szCs w:val="20"/>
                <w:lang w:val="en-US"/>
              </w:rPr>
              <w:t>khu</w:t>
            </w:r>
          </w:p>
        </w:tc>
        <w:tc>
          <w:tcPr>
            <w:tcW w:w="1310" w:type="pct"/>
            <w:shd w:val="clear" w:color="auto" w:fill="FFFFFF"/>
            <w:vAlign w:val="center"/>
          </w:tcPr>
          <w:p w14:paraId="28E9C790" w14:textId="77777777" w:rsidR="003D67E6" w:rsidRPr="00BF5A61" w:rsidRDefault="003D67E6" w:rsidP="00506BE9">
            <w:pPr>
              <w:spacing w:before="120"/>
              <w:rPr>
                <w:rFonts w:cs="Arial"/>
                <w:szCs w:val="20"/>
              </w:rPr>
            </w:pPr>
            <w:r w:rsidRPr="00BF5A61">
              <w:rPr>
                <w:rStyle w:val="Other"/>
                <w:rFonts w:ascii="Arial" w:hAnsi="Arial" w:cs="Arial"/>
                <w:b/>
                <w:bCs/>
                <w:szCs w:val="20"/>
              </w:rPr>
              <w:t>Diện tích dự kiến (ha)</w:t>
            </w:r>
          </w:p>
        </w:tc>
      </w:tr>
      <w:tr w:rsidR="003D67E6" w:rsidRPr="00BF5A61" w14:paraId="3D0216BF" w14:textId="77777777">
        <w:tblPrEx>
          <w:tblCellMar>
            <w:top w:w="0" w:type="dxa"/>
            <w:left w:w="0" w:type="dxa"/>
            <w:bottom w:w="0" w:type="dxa"/>
            <w:right w:w="0" w:type="dxa"/>
          </w:tblCellMar>
        </w:tblPrEx>
        <w:trPr>
          <w:jc w:val="center"/>
        </w:trPr>
        <w:tc>
          <w:tcPr>
            <w:tcW w:w="374" w:type="pct"/>
            <w:shd w:val="clear" w:color="auto" w:fill="FFFFFF"/>
            <w:vAlign w:val="center"/>
          </w:tcPr>
          <w:p w14:paraId="4238CC29"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2488" w:type="pct"/>
            <w:shd w:val="clear" w:color="auto" w:fill="FFFFFF"/>
            <w:vAlign w:val="center"/>
          </w:tcPr>
          <w:p w14:paraId="17FD1CC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Quặng khoáng sản kim loại, khoáng chất, than bùn và khoáng sản khác</w:t>
            </w:r>
          </w:p>
        </w:tc>
        <w:tc>
          <w:tcPr>
            <w:tcW w:w="828" w:type="pct"/>
            <w:shd w:val="clear" w:color="auto" w:fill="FFFFFF"/>
            <w:vAlign w:val="center"/>
          </w:tcPr>
          <w:p w14:paraId="64450C7A" w14:textId="77777777" w:rsidR="003D67E6" w:rsidRPr="00BF5A61" w:rsidRDefault="003D67E6" w:rsidP="00506BE9">
            <w:pPr>
              <w:spacing w:before="120"/>
              <w:rPr>
                <w:rFonts w:cs="Arial"/>
                <w:szCs w:val="20"/>
                <w:lang w:eastAsia="en-US"/>
              </w:rPr>
            </w:pPr>
          </w:p>
        </w:tc>
        <w:tc>
          <w:tcPr>
            <w:tcW w:w="1310" w:type="pct"/>
            <w:shd w:val="clear" w:color="auto" w:fill="FFFFFF"/>
            <w:vAlign w:val="center"/>
          </w:tcPr>
          <w:p w14:paraId="47FC8188" w14:textId="77777777" w:rsidR="003D67E6" w:rsidRPr="00BF5A61" w:rsidRDefault="003D67E6" w:rsidP="00506BE9">
            <w:pPr>
              <w:spacing w:before="120"/>
              <w:rPr>
                <w:rFonts w:cs="Arial"/>
                <w:szCs w:val="20"/>
                <w:lang w:eastAsia="en-US"/>
              </w:rPr>
            </w:pPr>
          </w:p>
        </w:tc>
      </w:tr>
      <w:tr w:rsidR="003D67E6" w:rsidRPr="00BF5A61" w14:paraId="33EF7133" w14:textId="77777777">
        <w:tblPrEx>
          <w:tblCellMar>
            <w:top w:w="0" w:type="dxa"/>
            <w:left w:w="0" w:type="dxa"/>
            <w:bottom w:w="0" w:type="dxa"/>
            <w:right w:w="0" w:type="dxa"/>
          </w:tblCellMar>
        </w:tblPrEx>
        <w:trPr>
          <w:jc w:val="center"/>
        </w:trPr>
        <w:tc>
          <w:tcPr>
            <w:tcW w:w="374" w:type="pct"/>
            <w:shd w:val="clear" w:color="auto" w:fill="FFFFFF"/>
            <w:vAlign w:val="center"/>
          </w:tcPr>
          <w:p w14:paraId="142F7D26"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2488" w:type="pct"/>
            <w:shd w:val="clear" w:color="auto" w:fill="FFFFFF"/>
            <w:vAlign w:val="center"/>
          </w:tcPr>
          <w:p w14:paraId="7CE0D386" w14:textId="77777777" w:rsidR="003D67E6" w:rsidRPr="00BF5A61" w:rsidRDefault="003D67E6" w:rsidP="00506BE9">
            <w:pPr>
              <w:spacing w:before="120"/>
              <w:jc w:val="left"/>
              <w:rPr>
                <w:rFonts w:cs="Arial"/>
                <w:szCs w:val="20"/>
              </w:rPr>
            </w:pPr>
            <w:r w:rsidRPr="00BF5A61">
              <w:rPr>
                <w:rStyle w:val="Other"/>
                <w:rFonts w:ascii="Arial" w:hAnsi="Arial" w:cs="Arial"/>
                <w:szCs w:val="20"/>
              </w:rPr>
              <w:t>Quặng sắt</w:t>
            </w:r>
          </w:p>
        </w:tc>
        <w:tc>
          <w:tcPr>
            <w:tcW w:w="828" w:type="pct"/>
            <w:shd w:val="clear" w:color="auto" w:fill="FFFFFF"/>
            <w:vAlign w:val="center"/>
          </w:tcPr>
          <w:p w14:paraId="581FA8C6" w14:textId="77777777" w:rsidR="003D67E6" w:rsidRPr="00BF5A61" w:rsidRDefault="003D67E6" w:rsidP="00506BE9">
            <w:pPr>
              <w:spacing w:before="120"/>
              <w:rPr>
                <w:rFonts w:cs="Arial"/>
                <w:szCs w:val="20"/>
              </w:rPr>
            </w:pPr>
            <w:r w:rsidRPr="00BF5A61">
              <w:rPr>
                <w:rStyle w:val="Other"/>
                <w:rFonts w:ascii="Arial" w:hAnsi="Arial" w:cs="Arial"/>
                <w:szCs w:val="20"/>
              </w:rPr>
              <w:t>07</w:t>
            </w:r>
          </w:p>
        </w:tc>
        <w:tc>
          <w:tcPr>
            <w:tcW w:w="1310" w:type="pct"/>
            <w:shd w:val="clear" w:color="auto" w:fill="FFFFFF"/>
            <w:vAlign w:val="center"/>
          </w:tcPr>
          <w:p w14:paraId="519A9FC0" w14:textId="77777777" w:rsidR="003D67E6" w:rsidRPr="00BF5A61" w:rsidRDefault="003D67E6" w:rsidP="00506BE9">
            <w:pPr>
              <w:spacing w:before="120"/>
              <w:rPr>
                <w:rFonts w:cs="Arial"/>
                <w:szCs w:val="20"/>
                <w:lang w:eastAsia="en-US"/>
              </w:rPr>
            </w:pPr>
          </w:p>
        </w:tc>
      </w:tr>
      <w:tr w:rsidR="003D67E6" w:rsidRPr="00BF5A61" w14:paraId="3DE8158E" w14:textId="77777777">
        <w:tblPrEx>
          <w:tblCellMar>
            <w:top w:w="0" w:type="dxa"/>
            <w:left w:w="0" w:type="dxa"/>
            <w:bottom w:w="0" w:type="dxa"/>
            <w:right w:w="0" w:type="dxa"/>
          </w:tblCellMar>
        </w:tblPrEx>
        <w:trPr>
          <w:jc w:val="center"/>
        </w:trPr>
        <w:tc>
          <w:tcPr>
            <w:tcW w:w="374" w:type="pct"/>
            <w:shd w:val="clear" w:color="auto" w:fill="FFFFFF"/>
            <w:vAlign w:val="center"/>
          </w:tcPr>
          <w:p w14:paraId="03D69350"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2488" w:type="pct"/>
            <w:shd w:val="clear" w:color="auto" w:fill="FFFFFF"/>
            <w:vAlign w:val="center"/>
          </w:tcPr>
          <w:p w14:paraId="59DE191C" w14:textId="77777777" w:rsidR="003D67E6" w:rsidRPr="00BF5A61" w:rsidRDefault="003D67E6" w:rsidP="00506BE9">
            <w:pPr>
              <w:spacing w:before="120"/>
              <w:jc w:val="left"/>
              <w:rPr>
                <w:rFonts w:cs="Arial"/>
                <w:szCs w:val="20"/>
              </w:rPr>
            </w:pPr>
            <w:r w:rsidRPr="00BF5A61">
              <w:rPr>
                <w:rStyle w:val="Other"/>
                <w:rFonts w:ascii="Arial" w:hAnsi="Arial" w:cs="Arial"/>
                <w:szCs w:val="20"/>
              </w:rPr>
              <w:t>Quặng thiếc</w:t>
            </w:r>
          </w:p>
        </w:tc>
        <w:tc>
          <w:tcPr>
            <w:tcW w:w="828" w:type="pct"/>
            <w:shd w:val="clear" w:color="auto" w:fill="FFFFFF"/>
            <w:vAlign w:val="center"/>
          </w:tcPr>
          <w:p w14:paraId="38763817"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2A5299EE" w14:textId="77777777" w:rsidR="003D67E6" w:rsidRPr="00BF5A61" w:rsidRDefault="003D67E6" w:rsidP="00506BE9">
            <w:pPr>
              <w:spacing w:before="120"/>
              <w:rPr>
                <w:rFonts w:cs="Arial"/>
                <w:szCs w:val="20"/>
                <w:lang w:eastAsia="en-US"/>
              </w:rPr>
            </w:pPr>
          </w:p>
        </w:tc>
      </w:tr>
      <w:tr w:rsidR="003D67E6" w:rsidRPr="00BF5A61" w14:paraId="3B2CDBF8" w14:textId="77777777">
        <w:tblPrEx>
          <w:tblCellMar>
            <w:top w:w="0" w:type="dxa"/>
            <w:left w:w="0" w:type="dxa"/>
            <w:bottom w:w="0" w:type="dxa"/>
            <w:right w:w="0" w:type="dxa"/>
          </w:tblCellMar>
        </w:tblPrEx>
        <w:trPr>
          <w:jc w:val="center"/>
        </w:trPr>
        <w:tc>
          <w:tcPr>
            <w:tcW w:w="374" w:type="pct"/>
            <w:shd w:val="clear" w:color="auto" w:fill="FFFFFF"/>
            <w:vAlign w:val="center"/>
          </w:tcPr>
          <w:p w14:paraId="0B8FB71D"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2488" w:type="pct"/>
            <w:shd w:val="clear" w:color="auto" w:fill="FFFFFF"/>
            <w:vAlign w:val="center"/>
          </w:tcPr>
          <w:p w14:paraId="237094CD"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Quặng </w:t>
            </w:r>
            <w:r w:rsidRPr="00BF5A61">
              <w:rPr>
                <w:rStyle w:val="Other"/>
                <w:rFonts w:ascii="Arial" w:hAnsi="Arial" w:cs="Arial"/>
                <w:szCs w:val="20"/>
                <w:lang w:val="en-US"/>
              </w:rPr>
              <w:t>titan</w:t>
            </w:r>
          </w:p>
        </w:tc>
        <w:tc>
          <w:tcPr>
            <w:tcW w:w="828" w:type="pct"/>
            <w:shd w:val="clear" w:color="auto" w:fill="FFFFFF"/>
            <w:vAlign w:val="center"/>
          </w:tcPr>
          <w:p w14:paraId="310937F8" w14:textId="77777777" w:rsidR="003D67E6" w:rsidRPr="00BF5A61" w:rsidRDefault="003D67E6" w:rsidP="00506BE9">
            <w:pPr>
              <w:spacing w:before="120"/>
              <w:rPr>
                <w:rFonts w:cs="Arial"/>
                <w:szCs w:val="20"/>
              </w:rPr>
            </w:pPr>
            <w:r w:rsidRPr="00BF5A61">
              <w:rPr>
                <w:rStyle w:val="Other"/>
                <w:rFonts w:ascii="Arial" w:hAnsi="Arial" w:cs="Arial"/>
                <w:szCs w:val="20"/>
              </w:rPr>
              <w:t>07</w:t>
            </w:r>
          </w:p>
        </w:tc>
        <w:tc>
          <w:tcPr>
            <w:tcW w:w="1310" w:type="pct"/>
            <w:shd w:val="clear" w:color="auto" w:fill="FFFFFF"/>
            <w:vAlign w:val="center"/>
          </w:tcPr>
          <w:p w14:paraId="49B4E11C" w14:textId="77777777" w:rsidR="003D67E6" w:rsidRPr="00BF5A61" w:rsidRDefault="003D67E6" w:rsidP="00506BE9">
            <w:pPr>
              <w:spacing w:before="120"/>
              <w:rPr>
                <w:rFonts w:cs="Arial"/>
                <w:szCs w:val="20"/>
                <w:lang w:eastAsia="en-US"/>
              </w:rPr>
            </w:pPr>
          </w:p>
        </w:tc>
      </w:tr>
      <w:tr w:rsidR="003D67E6" w:rsidRPr="00BF5A61" w14:paraId="798A601C" w14:textId="77777777">
        <w:tblPrEx>
          <w:tblCellMar>
            <w:top w:w="0" w:type="dxa"/>
            <w:left w:w="0" w:type="dxa"/>
            <w:bottom w:w="0" w:type="dxa"/>
            <w:right w:w="0" w:type="dxa"/>
          </w:tblCellMar>
        </w:tblPrEx>
        <w:trPr>
          <w:jc w:val="center"/>
        </w:trPr>
        <w:tc>
          <w:tcPr>
            <w:tcW w:w="374" w:type="pct"/>
            <w:shd w:val="clear" w:color="auto" w:fill="FFFFFF"/>
            <w:vAlign w:val="center"/>
          </w:tcPr>
          <w:p w14:paraId="42FF890B"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2488" w:type="pct"/>
            <w:shd w:val="clear" w:color="auto" w:fill="FFFFFF"/>
            <w:vAlign w:val="center"/>
          </w:tcPr>
          <w:p w14:paraId="60393D91" w14:textId="77777777" w:rsidR="003D67E6" w:rsidRPr="00BF5A61" w:rsidRDefault="003D67E6" w:rsidP="00506BE9">
            <w:pPr>
              <w:spacing w:before="120"/>
              <w:jc w:val="left"/>
              <w:rPr>
                <w:rFonts w:cs="Arial"/>
                <w:szCs w:val="20"/>
              </w:rPr>
            </w:pPr>
            <w:r w:rsidRPr="00BF5A61">
              <w:rPr>
                <w:rStyle w:val="Other"/>
                <w:rFonts w:ascii="Arial" w:hAnsi="Arial" w:cs="Arial"/>
                <w:szCs w:val="20"/>
              </w:rPr>
              <w:t>Quặng vàng</w:t>
            </w:r>
          </w:p>
        </w:tc>
        <w:tc>
          <w:tcPr>
            <w:tcW w:w="828" w:type="pct"/>
            <w:shd w:val="clear" w:color="auto" w:fill="FFFFFF"/>
            <w:vAlign w:val="center"/>
          </w:tcPr>
          <w:p w14:paraId="0EFBC3F6"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6B997780" w14:textId="77777777" w:rsidR="003D67E6" w:rsidRPr="00BF5A61" w:rsidRDefault="003D67E6" w:rsidP="00506BE9">
            <w:pPr>
              <w:spacing w:before="120"/>
              <w:rPr>
                <w:rFonts w:cs="Arial"/>
                <w:szCs w:val="20"/>
                <w:lang w:eastAsia="en-US"/>
              </w:rPr>
            </w:pPr>
          </w:p>
        </w:tc>
      </w:tr>
      <w:tr w:rsidR="003D67E6" w:rsidRPr="00BF5A61" w14:paraId="6B43B431" w14:textId="77777777">
        <w:tblPrEx>
          <w:tblCellMar>
            <w:top w:w="0" w:type="dxa"/>
            <w:left w:w="0" w:type="dxa"/>
            <w:bottom w:w="0" w:type="dxa"/>
            <w:right w:w="0" w:type="dxa"/>
          </w:tblCellMar>
        </w:tblPrEx>
        <w:trPr>
          <w:jc w:val="center"/>
        </w:trPr>
        <w:tc>
          <w:tcPr>
            <w:tcW w:w="374" w:type="pct"/>
            <w:shd w:val="clear" w:color="auto" w:fill="FFFFFF"/>
            <w:vAlign w:val="center"/>
          </w:tcPr>
          <w:p w14:paraId="4C9600B1"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2488" w:type="pct"/>
            <w:shd w:val="clear" w:color="auto" w:fill="FFFFFF"/>
            <w:vAlign w:val="center"/>
          </w:tcPr>
          <w:p w14:paraId="31A55D25" w14:textId="77777777" w:rsidR="003D67E6" w:rsidRPr="00BF5A61" w:rsidRDefault="003D67E6" w:rsidP="00506BE9">
            <w:pPr>
              <w:spacing w:before="120"/>
              <w:jc w:val="left"/>
              <w:rPr>
                <w:rFonts w:cs="Arial"/>
                <w:szCs w:val="20"/>
              </w:rPr>
            </w:pPr>
            <w:r w:rsidRPr="00BF5A61">
              <w:rPr>
                <w:rStyle w:val="Other"/>
                <w:rFonts w:ascii="Arial" w:hAnsi="Arial" w:cs="Arial"/>
                <w:szCs w:val="20"/>
              </w:rPr>
              <w:t>Quặng Sericit</w:t>
            </w:r>
          </w:p>
        </w:tc>
        <w:tc>
          <w:tcPr>
            <w:tcW w:w="828" w:type="pct"/>
            <w:shd w:val="clear" w:color="auto" w:fill="FFFFFF"/>
            <w:vAlign w:val="center"/>
          </w:tcPr>
          <w:p w14:paraId="2FF31BED"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1C831184" w14:textId="77777777" w:rsidR="003D67E6" w:rsidRPr="00BF5A61" w:rsidRDefault="003D67E6" w:rsidP="00506BE9">
            <w:pPr>
              <w:spacing w:before="120"/>
              <w:rPr>
                <w:rFonts w:cs="Arial"/>
                <w:szCs w:val="20"/>
                <w:lang w:eastAsia="en-US"/>
              </w:rPr>
            </w:pPr>
          </w:p>
        </w:tc>
      </w:tr>
      <w:tr w:rsidR="003D67E6" w:rsidRPr="00BF5A61" w14:paraId="2D7CC319" w14:textId="77777777">
        <w:tblPrEx>
          <w:tblCellMar>
            <w:top w:w="0" w:type="dxa"/>
            <w:left w:w="0" w:type="dxa"/>
            <w:bottom w:w="0" w:type="dxa"/>
            <w:right w:w="0" w:type="dxa"/>
          </w:tblCellMar>
        </w:tblPrEx>
        <w:trPr>
          <w:jc w:val="center"/>
        </w:trPr>
        <w:tc>
          <w:tcPr>
            <w:tcW w:w="374" w:type="pct"/>
            <w:shd w:val="clear" w:color="auto" w:fill="FFFFFF"/>
            <w:vAlign w:val="center"/>
          </w:tcPr>
          <w:p w14:paraId="1F64A155"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2488" w:type="pct"/>
            <w:shd w:val="clear" w:color="auto" w:fill="FFFFFF"/>
            <w:vAlign w:val="center"/>
          </w:tcPr>
          <w:p w14:paraId="728DF226" w14:textId="77777777" w:rsidR="003D67E6" w:rsidRPr="00BF5A61" w:rsidRDefault="003D67E6" w:rsidP="00506BE9">
            <w:pPr>
              <w:spacing w:before="120"/>
              <w:jc w:val="left"/>
              <w:rPr>
                <w:rFonts w:cs="Arial"/>
                <w:szCs w:val="20"/>
              </w:rPr>
            </w:pPr>
            <w:r w:rsidRPr="00BF5A61">
              <w:rPr>
                <w:rStyle w:val="Other"/>
                <w:rFonts w:ascii="Arial" w:hAnsi="Arial" w:cs="Arial"/>
                <w:szCs w:val="20"/>
                <w:lang w:val="en-US"/>
              </w:rPr>
              <w:t>Kaolin</w:t>
            </w:r>
          </w:p>
        </w:tc>
        <w:tc>
          <w:tcPr>
            <w:tcW w:w="828" w:type="pct"/>
            <w:shd w:val="clear" w:color="auto" w:fill="FFFFFF"/>
            <w:vAlign w:val="center"/>
          </w:tcPr>
          <w:p w14:paraId="4A8F8574"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7EFF9179" w14:textId="77777777" w:rsidR="003D67E6" w:rsidRPr="00BF5A61" w:rsidRDefault="003D67E6" w:rsidP="00506BE9">
            <w:pPr>
              <w:spacing w:before="120"/>
              <w:rPr>
                <w:rFonts w:cs="Arial"/>
                <w:szCs w:val="20"/>
                <w:lang w:eastAsia="en-US"/>
              </w:rPr>
            </w:pPr>
          </w:p>
        </w:tc>
      </w:tr>
      <w:tr w:rsidR="003D67E6" w:rsidRPr="00BF5A61" w14:paraId="5DD974C3" w14:textId="77777777">
        <w:tblPrEx>
          <w:tblCellMar>
            <w:top w:w="0" w:type="dxa"/>
            <w:left w:w="0" w:type="dxa"/>
            <w:bottom w:w="0" w:type="dxa"/>
            <w:right w:w="0" w:type="dxa"/>
          </w:tblCellMar>
        </w:tblPrEx>
        <w:trPr>
          <w:jc w:val="center"/>
        </w:trPr>
        <w:tc>
          <w:tcPr>
            <w:tcW w:w="374" w:type="pct"/>
            <w:shd w:val="clear" w:color="auto" w:fill="FFFFFF"/>
            <w:vAlign w:val="center"/>
          </w:tcPr>
          <w:p w14:paraId="26555E8A"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2488" w:type="pct"/>
            <w:shd w:val="clear" w:color="auto" w:fill="FFFFFF"/>
            <w:vAlign w:val="center"/>
          </w:tcPr>
          <w:p w14:paraId="3418A069" w14:textId="77777777" w:rsidR="003D67E6" w:rsidRPr="00BF5A61" w:rsidRDefault="003D67E6" w:rsidP="00506BE9">
            <w:pPr>
              <w:spacing w:before="120"/>
              <w:jc w:val="left"/>
              <w:rPr>
                <w:rFonts w:cs="Arial"/>
                <w:szCs w:val="20"/>
              </w:rPr>
            </w:pPr>
            <w:r w:rsidRPr="00BF5A61">
              <w:rPr>
                <w:rStyle w:val="Other"/>
                <w:rFonts w:ascii="Arial" w:hAnsi="Arial" w:cs="Arial"/>
                <w:szCs w:val="20"/>
              </w:rPr>
              <w:t>Than bùn</w:t>
            </w:r>
          </w:p>
        </w:tc>
        <w:tc>
          <w:tcPr>
            <w:tcW w:w="828" w:type="pct"/>
            <w:shd w:val="clear" w:color="auto" w:fill="FFFFFF"/>
            <w:vAlign w:val="center"/>
          </w:tcPr>
          <w:p w14:paraId="2FCEB28A" w14:textId="77777777" w:rsidR="003D67E6" w:rsidRPr="00BF5A61" w:rsidRDefault="003D67E6" w:rsidP="00506BE9">
            <w:pPr>
              <w:spacing w:before="120"/>
              <w:rPr>
                <w:rFonts w:cs="Arial"/>
                <w:szCs w:val="20"/>
              </w:rPr>
            </w:pPr>
            <w:r w:rsidRPr="00BF5A61">
              <w:rPr>
                <w:rStyle w:val="Other"/>
                <w:rFonts w:ascii="Arial" w:hAnsi="Arial" w:cs="Arial"/>
                <w:szCs w:val="20"/>
              </w:rPr>
              <w:t>06</w:t>
            </w:r>
          </w:p>
        </w:tc>
        <w:tc>
          <w:tcPr>
            <w:tcW w:w="1310" w:type="pct"/>
            <w:shd w:val="clear" w:color="auto" w:fill="FFFFFF"/>
            <w:vAlign w:val="center"/>
          </w:tcPr>
          <w:p w14:paraId="27A41C2B" w14:textId="77777777" w:rsidR="003D67E6" w:rsidRPr="00BF5A61" w:rsidRDefault="003D67E6" w:rsidP="00506BE9">
            <w:pPr>
              <w:spacing w:before="120"/>
              <w:rPr>
                <w:rFonts w:cs="Arial"/>
                <w:szCs w:val="20"/>
                <w:lang w:eastAsia="en-US"/>
              </w:rPr>
            </w:pPr>
          </w:p>
        </w:tc>
      </w:tr>
      <w:tr w:rsidR="003D67E6" w:rsidRPr="00BF5A61" w14:paraId="5B861660" w14:textId="77777777">
        <w:tblPrEx>
          <w:tblCellMar>
            <w:top w:w="0" w:type="dxa"/>
            <w:left w:w="0" w:type="dxa"/>
            <w:bottom w:w="0" w:type="dxa"/>
            <w:right w:w="0" w:type="dxa"/>
          </w:tblCellMar>
        </w:tblPrEx>
        <w:trPr>
          <w:jc w:val="center"/>
        </w:trPr>
        <w:tc>
          <w:tcPr>
            <w:tcW w:w="374" w:type="pct"/>
            <w:shd w:val="clear" w:color="auto" w:fill="FFFFFF"/>
            <w:vAlign w:val="center"/>
          </w:tcPr>
          <w:p w14:paraId="7A614031"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2488" w:type="pct"/>
            <w:shd w:val="clear" w:color="auto" w:fill="FFFFFF"/>
            <w:vAlign w:val="center"/>
          </w:tcPr>
          <w:p w14:paraId="7FE89274" w14:textId="77777777" w:rsidR="003D67E6" w:rsidRPr="00BF5A61" w:rsidRDefault="003D67E6" w:rsidP="00506BE9">
            <w:pPr>
              <w:spacing w:before="120"/>
              <w:jc w:val="left"/>
              <w:rPr>
                <w:rFonts w:cs="Arial"/>
                <w:szCs w:val="20"/>
              </w:rPr>
            </w:pPr>
            <w:r w:rsidRPr="00BF5A61">
              <w:rPr>
                <w:rStyle w:val="Other"/>
                <w:rFonts w:ascii="Arial" w:hAnsi="Arial" w:cs="Arial"/>
                <w:szCs w:val="20"/>
              </w:rPr>
              <w:t>Nước khoáng nóng</w:t>
            </w:r>
          </w:p>
        </w:tc>
        <w:tc>
          <w:tcPr>
            <w:tcW w:w="828" w:type="pct"/>
            <w:shd w:val="clear" w:color="auto" w:fill="FFFFFF"/>
            <w:vAlign w:val="center"/>
          </w:tcPr>
          <w:p w14:paraId="184779AF" w14:textId="77777777" w:rsidR="003D67E6" w:rsidRPr="00BF5A61" w:rsidRDefault="003D67E6" w:rsidP="00506BE9">
            <w:pPr>
              <w:spacing w:before="120"/>
              <w:rPr>
                <w:rFonts w:cs="Arial"/>
                <w:szCs w:val="20"/>
              </w:rPr>
            </w:pPr>
            <w:r w:rsidRPr="00BF5A61">
              <w:rPr>
                <w:rStyle w:val="Other"/>
                <w:rFonts w:ascii="Arial" w:hAnsi="Arial" w:cs="Arial"/>
                <w:szCs w:val="20"/>
              </w:rPr>
              <w:t>02</w:t>
            </w:r>
          </w:p>
        </w:tc>
        <w:tc>
          <w:tcPr>
            <w:tcW w:w="1310" w:type="pct"/>
            <w:shd w:val="clear" w:color="auto" w:fill="FFFFFF"/>
            <w:vAlign w:val="center"/>
          </w:tcPr>
          <w:p w14:paraId="0913E6B3" w14:textId="77777777" w:rsidR="003D67E6" w:rsidRPr="00BF5A61" w:rsidRDefault="003D67E6" w:rsidP="00506BE9">
            <w:pPr>
              <w:spacing w:before="120"/>
              <w:rPr>
                <w:rFonts w:cs="Arial"/>
                <w:szCs w:val="20"/>
                <w:lang w:eastAsia="en-US"/>
              </w:rPr>
            </w:pPr>
          </w:p>
        </w:tc>
      </w:tr>
      <w:tr w:rsidR="003D67E6" w:rsidRPr="00BF5A61" w14:paraId="52363517" w14:textId="77777777">
        <w:tblPrEx>
          <w:tblCellMar>
            <w:top w:w="0" w:type="dxa"/>
            <w:left w:w="0" w:type="dxa"/>
            <w:bottom w:w="0" w:type="dxa"/>
            <w:right w:w="0" w:type="dxa"/>
          </w:tblCellMar>
        </w:tblPrEx>
        <w:trPr>
          <w:jc w:val="center"/>
        </w:trPr>
        <w:tc>
          <w:tcPr>
            <w:tcW w:w="374" w:type="pct"/>
            <w:shd w:val="clear" w:color="auto" w:fill="FFFFFF"/>
            <w:vAlign w:val="center"/>
          </w:tcPr>
          <w:p w14:paraId="4215474D"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2488" w:type="pct"/>
            <w:shd w:val="clear" w:color="auto" w:fill="FFFFFF"/>
            <w:vAlign w:val="center"/>
          </w:tcPr>
          <w:p w14:paraId="455D3A6D"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Khoáng sản làm vật liệu xây dựng thông thường</w:t>
            </w:r>
          </w:p>
        </w:tc>
        <w:tc>
          <w:tcPr>
            <w:tcW w:w="828" w:type="pct"/>
            <w:shd w:val="clear" w:color="auto" w:fill="FFFFFF"/>
            <w:vAlign w:val="center"/>
          </w:tcPr>
          <w:p w14:paraId="24973F31" w14:textId="77777777" w:rsidR="003D67E6" w:rsidRPr="00BF5A61" w:rsidRDefault="003D67E6" w:rsidP="00506BE9">
            <w:pPr>
              <w:spacing w:before="120"/>
              <w:rPr>
                <w:rFonts w:cs="Arial"/>
                <w:szCs w:val="20"/>
                <w:lang w:eastAsia="en-US"/>
              </w:rPr>
            </w:pPr>
          </w:p>
        </w:tc>
        <w:tc>
          <w:tcPr>
            <w:tcW w:w="1310" w:type="pct"/>
            <w:shd w:val="clear" w:color="auto" w:fill="FFFFFF"/>
            <w:vAlign w:val="center"/>
          </w:tcPr>
          <w:p w14:paraId="595FFB3D" w14:textId="77777777" w:rsidR="003D67E6" w:rsidRPr="00BF5A61" w:rsidRDefault="003D67E6" w:rsidP="00506BE9">
            <w:pPr>
              <w:spacing w:before="120"/>
              <w:rPr>
                <w:rFonts w:cs="Arial"/>
                <w:szCs w:val="20"/>
                <w:lang w:eastAsia="en-US"/>
              </w:rPr>
            </w:pPr>
          </w:p>
        </w:tc>
      </w:tr>
      <w:tr w:rsidR="003D67E6" w:rsidRPr="00BF5A61" w14:paraId="63B3D7E6" w14:textId="77777777">
        <w:tblPrEx>
          <w:tblCellMar>
            <w:top w:w="0" w:type="dxa"/>
            <w:left w:w="0" w:type="dxa"/>
            <w:bottom w:w="0" w:type="dxa"/>
            <w:right w:w="0" w:type="dxa"/>
          </w:tblCellMar>
        </w:tblPrEx>
        <w:trPr>
          <w:jc w:val="center"/>
        </w:trPr>
        <w:tc>
          <w:tcPr>
            <w:tcW w:w="374" w:type="pct"/>
            <w:shd w:val="clear" w:color="auto" w:fill="FFFFFF"/>
            <w:vAlign w:val="center"/>
          </w:tcPr>
          <w:p w14:paraId="049F9CB5" w14:textId="77777777" w:rsidR="003D67E6" w:rsidRPr="00BF5A61" w:rsidRDefault="003D67E6" w:rsidP="00506BE9">
            <w:pPr>
              <w:spacing w:before="120"/>
              <w:rPr>
                <w:rFonts w:cs="Arial"/>
                <w:szCs w:val="20"/>
              </w:rPr>
            </w:pPr>
            <w:r w:rsidRPr="00BF5A61">
              <w:rPr>
                <w:rStyle w:val="Other"/>
                <w:rFonts w:ascii="Arial" w:hAnsi="Arial" w:cs="Arial"/>
                <w:b/>
                <w:bCs/>
                <w:szCs w:val="20"/>
              </w:rPr>
              <w:t>1</w:t>
            </w:r>
          </w:p>
        </w:tc>
        <w:tc>
          <w:tcPr>
            <w:tcW w:w="2488" w:type="pct"/>
            <w:shd w:val="clear" w:color="auto" w:fill="FFFFFF"/>
            <w:vAlign w:val="center"/>
          </w:tcPr>
          <w:p w14:paraId="7A4B8E10"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Đá xây dựng</w:t>
            </w:r>
          </w:p>
        </w:tc>
        <w:tc>
          <w:tcPr>
            <w:tcW w:w="828" w:type="pct"/>
            <w:shd w:val="clear" w:color="auto" w:fill="FFFFFF"/>
            <w:vAlign w:val="center"/>
          </w:tcPr>
          <w:p w14:paraId="3F95F280" w14:textId="77777777" w:rsidR="003D67E6" w:rsidRPr="00BF5A61" w:rsidRDefault="003D67E6" w:rsidP="00506BE9">
            <w:pPr>
              <w:spacing w:before="120"/>
              <w:rPr>
                <w:rFonts w:cs="Arial"/>
                <w:szCs w:val="20"/>
              </w:rPr>
            </w:pPr>
            <w:r w:rsidRPr="00BF5A61">
              <w:rPr>
                <w:rStyle w:val="Other"/>
                <w:rFonts w:ascii="Arial" w:hAnsi="Arial" w:cs="Arial"/>
                <w:b/>
                <w:bCs/>
                <w:szCs w:val="20"/>
              </w:rPr>
              <w:t>39</w:t>
            </w:r>
          </w:p>
        </w:tc>
        <w:tc>
          <w:tcPr>
            <w:tcW w:w="1310" w:type="pct"/>
            <w:shd w:val="clear" w:color="auto" w:fill="FFFFFF"/>
            <w:vAlign w:val="center"/>
          </w:tcPr>
          <w:p w14:paraId="7684E78C" w14:textId="77777777" w:rsidR="003D67E6" w:rsidRPr="00BF5A61" w:rsidRDefault="003D67E6" w:rsidP="00506BE9">
            <w:pPr>
              <w:spacing w:before="120"/>
              <w:rPr>
                <w:rFonts w:cs="Arial"/>
                <w:szCs w:val="20"/>
              </w:rPr>
            </w:pPr>
            <w:r w:rsidRPr="00BF5A61">
              <w:rPr>
                <w:rStyle w:val="Other"/>
                <w:rFonts w:ascii="Arial" w:hAnsi="Arial" w:cs="Arial"/>
                <w:b/>
                <w:bCs/>
                <w:szCs w:val="20"/>
              </w:rPr>
              <w:t>738,5</w:t>
            </w:r>
          </w:p>
        </w:tc>
      </w:tr>
      <w:tr w:rsidR="003D67E6" w:rsidRPr="00BF5A61" w14:paraId="5080DB1C" w14:textId="77777777">
        <w:tblPrEx>
          <w:tblCellMar>
            <w:top w:w="0" w:type="dxa"/>
            <w:left w:w="0" w:type="dxa"/>
            <w:bottom w:w="0" w:type="dxa"/>
            <w:right w:w="0" w:type="dxa"/>
          </w:tblCellMar>
        </w:tblPrEx>
        <w:trPr>
          <w:jc w:val="center"/>
        </w:trPr>
        <w:tc>
          <w:tcPr>
            <w:tcW w:w="374" w:type="pct"/>
            <w:shd w:val="clear" w:color="auto" w:fill="FFFFFF"/>
            <w:vAlign w:val="center"/>
          </w:tcPr>
          <w:p w14:paraId="056E7E15"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2488" w:type="pct"/>
            <w:shd w:val="clear" w:color="auto" w:fill="FFFFFF"/>
            <w:vAlign w:val="center"/>
          </w:tcPr>
          <w:p w14:paraId="7AE791D7"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Sơn</w:t>
            </w:r>
          </w:p>
        </w:tc>
        <w:tc>
          <w:tcPr>
            <w:tcW w:w="828" w:type="pct"/>
            <w:shd w:val="clear" w:color="auto" w:fill="FFFFFF"/>
            <w:vAlign w:val="center"/>
          </w:tcPr>
          <w:p w14:paraId="20D2D760" w14:textId="77777777" w:rsidR="003D67E6" w:rsidRPr="00BF5A61" w:rsidRDefault="003D67E6" w:rsidP="00506BE9">
            <w:pPr>
              <w:spacing w:before="120"/>
              <w:rPr>
                <w:rFonts w:cs="Arial"/>
                <w:szCs w:val="20"/>
              </w:rPr>
            </w:pPr>
            <w:r w:rsidRPr="00BF5A61">
              <w:rPr>
                <w:rStyle w:val="Other"/>
                <w:rFonts w:ascii="Arial" w:hAnsi="Arial" w:cs="Arial"/>
                <w:szCs w:val="20"/>
              </w:rPr>
              <w:t>09</w:t>
            </w:r>
          </w:p>
        </w:tc>
        <w:tc>
          <w:tcPr>
            <w:tcW w:w="1310" w:type="pct"/>
            <w:shd w:val="clear" w:color="auto" w:fill="FFFFFF"/>
            <w:vAlign w:val="center"/>
          </w:tcPr>
          <w:p w14:paraId="539D3180" w14:textId="77777777" w:rsidR="003D67E6" w:rsidRPr="00BF5A61" w:rsidRDefault="003D67E6" w:rsidP="00506BE9">
            <w:pPr>
              <w:spacing w:before="120"/>
              <w:rPr>
                <w:rFonts w:cs="Arial"/>
                <w:szCs w:val="20"/>
              </w:rPr>
            </w:pPr>
            <w:r w:rsidRPr="00BF5A61">
              <w:rPr>
                <w:rStyle w:val="Other"/>
                <w:rFonts w:ascii="Arial" w:hAnsi="Arial" w:cs="Arial"/>
                <w:szCs w:val="20"/>
              </w:rPr>
              <w:t>147,4</w:t>
            </w:r>
          </w:p>
        </w:tc>
      </w:tr>
      <w:tr w:rsidR="003D67E6" w:rsidRPr="00BF5A61" w14:paraId="3CBE4E46" w14:textId="77777777">
        <w:tblPrEx>
          <w:tblCellMar>
            <w:top w:w="0" w:type="dxa"/>
            <w:left w:w="0" w:type="dxa"/>
            <w:bottom w:w="0" w:type="dxa"/>
            <w:right w:w="0" w:type="dxa"/>
          </w:tblCellMar>
        </w:tblPrEx>
        <w:trPr>
          <w:jc w:val="center"/>
        </w:trPr>
        <w:tc>
          <w:tcPr>
            <w:tcW w:w="374" w:type="pct"/>
            <w:shd w:val="clear" w:color="auto" w:fill="FFFFFF"/>
            <w:vAlign w:val="center"/>
          </w:tcPr>
          <w:p w14:paraId="7A629251"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2488" w:type="pct"/>
            <w:shd w:val="clear" w:color="auto" w:fill="FFFFFF"/>
            <w:vAlign w:val="center"/>
          </w:tcPr>
          <w:p w14:paraId="329422C4"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Vũ Quang</w:t>
            </w:r>
          </w:p>
        </w:tc>
        <w:tc>
          <w:tcPr>
            <w:tcW w:w="828" w:type="pct"/>
            <w:shd w:val="clear" w:color="auto" w:fill="FFFFFF"/>
            <w:vAlign w:val="center"/>
          </w:tcPr>
          <w:p w14:paraId="78067E0F"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2C1F02E1" w14:textId="77777777" w:rsidR="003D67E6" w:rsidRPr="00BF5A61" w:rsidRDefault="003D67E6" w:rsidP="00506BE9">
            <w:pPr>
              <w:spacing w:before="120"/>
              <w:rPr>
                <w:rFonts w:cs="Arial"/>
                <w:szCs w:val="20"/>
              </w:rPr>
            </w:pPr>
            <w:r w:rsidRPr="00BF5A61">
              <w:rPr>
                <w:rStyle w:val="Other"/>
                <w:rFonts w:ascii="Arial" w:hAnsi="Arial" w:cs="Arial"/>
                <w:szCs w:val="20"/>
              </w:rPr>
              <w:t>24,3</w:t>
            </w:r>
          </w:p>
        </w:tc>
      </w:tr>
      <w:tr w:rsidR="003D67E6" w:rsidRPr="00BF5A61" w14:paraId="68486F8A" w14:textId="77777777">
        <w:tblPrEx>
          <w:tblCellMar>
            <w:top w:w="0" w:type="dxa"/>
            <w:left w:w="0" w:type="dxa"/>
            <w:bottom w:w="0" w:type="dxa"/>
            <w:right w:w="0" w:type="dxa"/>
          </w:tblCellMar>
        </w:tblPrEx>
        <w:trPr>
          <w:jc w:val="center"/>
        </w:trPr>
        <w:tc>
          <w:tcPr>
            <w:tcW w:w="374" w:type="pct"/>
            <w:shd w:val="clear" w:color="auto" w:fill="FFFFFF"/>
            <w:vAlign w:val="center"/>
          </w:tcPr>
          <w:p w14:paraId="6BCDB9C8"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4E5D0C24"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Nghi Xuân</w:t>
            </w:r>
          </w:p>
        </w:tc>
        <w:tc>
          <w:tcPr>
            <w:tcW w:w="828" w:type="pct"/>
            <w:shd w:val="clear" w:color="auto" w:fill="FFFFFF"/>
            <w:vAlign w:val="center"/>
          </w:tcPr>
          <w:p w14:paraId="62A79CDD" w14:textId="77777777" w:rsidR="003D67E6" w:rsidRPr="00BF5A61" w:rsidRDefault="003D67E6" w:rsidP="00506BE9">
            <w:pPr>
              <w:spacing w:before="120"/>
              <w:rPr>
                <w:rFonts w:cs="Arial"/>
                <w:szCs w:val="20"/>
              </w:rPr>
            </w:pPr>
            <w:r w:rsidRPr="00BF5A61">
              <w:rPr>
                <w:rStyle w:val="Other"/>
                <w:rFonts w:ascii="Arial" w:hAnsi="Arial" w:cs="Arial"/>
                <w:szCs w:val="20"/>
              </w:rPr>
              <w:t>02</w:t>
            </w:r>
          </w:p>
        </w:tc>
        <w:tc>
          <w:tcPr>
            <w:tcW w:w="1310" w:type="pct"/>
            <w:shd w:val="clear" w:color="auto" w:fill="FFFFFF"/>
            <w:vAlign w:val="center"/>
          </w:tcPr>
          <w:p w14:paraId="5339B7AE" w14:textId="77777777" w:rsidR="003D67E6" w:rsidRPr="00BF5A61" w:rsidRDefault="003D67E6" w:rsidP="00506BE9">
            <w:pPr>
              <w:spacing w:before="120"/>
              <w:rPr>
                <w:rFonts w:cs="Arial"/>
                <w:szCs w:val="20"/>
              </w:rPr>
            </w:pPr>
            <w:r w:rsidRPr="00BF5A61">
              <w:rPr>
                <w:rStyle w:val="Other"/>
                <w:rFonts w:ascii="Arial" w:hAnsi="Arial" w:cs="Arial"/>
                <w:szCs w:val="20"/>
              </w:rPr>
              <w:t>46</w:t>
            </w:r>
          </w:p>
        </w:tc>
      </w:tr>
      <w:tr w:rsidR="003D67E6" w:rsidRPr="00BF5A61" w14:paraId="6295F7AF" w14:textId="77777777">
        <w:tblPrEx>
          <w:tblCellMar>
            <w:top w:w="0" w:type="dxa"/>
            <w:left w:w="0" w:type="dxa"/>
            <w:bottom w:w="0" w:type="dxa"/>
            <w:right w:w="0" w:type="dxa"/>
          </w:tblCellMar>
        </w:tblPrEx>
        <w:trPr>
          <w:jc w:val="center"/>
        </w:trPr>
        <w:tc>
          <w:tcPr>
            <w:tcW w:w="374" w:type="pct"/>
            <w:shd w:val="clear" w:color="auto" w:fill="FFFFFF"/>
            <w:vAlign w:val="center"/>
          </w:tcPr>
          <w:p w14:paraId="3DEBFF76"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21B43526"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Can Lộc</w:t>
            </w:r>
          </w:p>
        </w:tc>
        <w:tc>
          <w:tcPr>
            <w:tcW w:w="828" w:type="pct"/>
            <w:shd w:val="clear" w:color="auto" w:fill="FFFFFF"/>
            <w:vAlign w:val="center"/>
          </w:tcPr>
          <w:p w14:paraId="1967C022" w14:textId="77777777" w:rsidR="003D67E6" w:rsidRPr="00BF5A61" w:rsidRDefault="003D67E6" w:rsidP="00506BE9">
            <w:pPr>
              <w:spacing w:before="120"/>
              <w:rPr>
                <w:rFonts w:cs="Arial"/>
                <w:szCs w:val="20"/>
              </w:rPr>
            </w:pPr>
            <w:r w:rsidRPr="00BF5A61">
              <w:rPr>
                <w:rStyle w:val="Other"/>
                <w:rFonts w:ascii="Arial" w:hAnsi="Arial" w:cs="Arial"/>
                <w:szCs w:val="20"/>
              </w:rPr>
              <w:t>04</w:t>
            </w:r>
          </w:p>
        </w:tc>
        <w:tc>
          <w:tcPr>
            <w:tcW w:w="1310" w:type="pct"/>
            <w:shd w:val="clear" w:color="auto" w:fill="FFFFFF"/>
            <w:vAlign w:val="center"/>
          </w:tcPr>
          <w:p w14:paraId="3C429D36" w14:textId="77777777" w:rsidR="003D67E6" w:rsidRPr="00BF5A61" w:rsidRDefault="003D67E6" w:rsidP="00506BE9">
            <w:pPr>
              <w:spacing w:before="120"/>
              <w:rPr>
                <w:rFonts w:cs="Arial"/>
                <w:szCs w:val="20"/>
              </w:rPr>
            </w:pPr>
            <w:r w:rsidRPr="00BF5A61">
              <w:rPr>
                <w:rStyle w:val="Other"/>
                <w:rFonts w:ascii="Arial" w:hAnsi="Arial" w:cs="Arial"/>
                <w:szCs w:val="20"/>
              </w:rPr>
              <w:t>56</w:t>
            </w:r>
          </w:p>
        </w:tc>
      </w:tr>
      <w:tr w:rsidR="003D67E6" w:rsidRPr="00BF5A61" w14:paraId="3FE113C8" w14:textId="77777777">
        <w:tblPrEx>
          <w:tblCellMar>
            <w:top w:w="0" w:type="dxa"/>
            <w:left w:w="0" w:type="dxa"/>
            <w:bottom w:w="0" w:type="dxa"/>
            <w:right w:w="0" w:type="dxa"/>
          </w:tblCellMar>
        </w:tblPrEx>
        <w:trPr>
          <w:jc w:val="center"/>
        </w:trPr>
        <w:tc>
          <w:tcPr>
            <w:tcW w:w="374" w:type="pct"/>
            <w:shd w:val="clear" w:color="auto" w:fill="FFFFFF"/>
            <w:vAlign w:val="center"/>
          </w:tcPr>
          <w:p w14:paraId="2E4BD0F6"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2D9C45C9"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Lộc Hà</w:t>
            </w:r>
          </w:p>
        </w:tc>
        <w:tc>
          <w:tcPr>
            <w:tcW w:w="828" w:type="pct"/>
            <w:shd w:val="clear" w:color="auto" w:fill="FFFFFF"/>
            <w:vAlign w:val="center"/>
          </w:tcPr>
          <w:p w14:paraId="5F2DF062" w14:textId="77777777" w:rsidR="003D67E6" w:rsidRPr="00BF5A61" w:rsidRDefault="003D67E6" w:rsidP="00506BE9">
            <w:pPr>
              <w:spacing w:before="120"/>
              <w:rPr>
                <w:rFonts w:cs="Arial"/>
                <w:szCs w:val="20"/>
              </w:rPr>
            </w:pPr>
            <w:r w:rsidRPr="00BF5A61">
              <w:rPr>
                <w:rStyle w:val="Other"/>
                <w:rFonts w:ascii="Arial" w:hAnsi="Arial" w:cs="Arial"/>
                <w:szCs w:val="20"/>
              </w:rPr>
              <w:t>02</w:t>
            </w:r>
          </w:p>
        </w:tc>
        <w:tc>
          <w:tcPr>
            <w:tcW w:w="1310" w:type="pct"/>
            <w:shd w:val="clear" w:color="auto" w:fill="FFFFFF"/>
            <w:vAlign w:val="center"/>
          </w:tcPr>
          <w:p w14:paraId="006BBA92" w14:textId="77777777" w:rsidR="003D67E6" w:rsidRPr="00BF5A61" w:rsidRDefault="003D67E6" w:rsidP="00506BE9">
            <w:pPr>
              <w:spacing w:before="120"/>
              <w:rPr>
                <w:rFonts w:cs="Arial"/>
                <w:szCs w:val="20"/>
              </w:rPr>
            </w:pPr>
            <w:r w:rsidRPr="00BF5A61">
              <w:rPr>
                <w:rStyle w:val="Other"/>
                <w:rFonts w:ascii="Arial" w:hAnsi="Arial" w:cs="Arial"/>
                <w:szCs w:val="20"/>
              </w:rPr>
              <w:t>26,8</w:t>
            </w:r>
          </w:p>
        </w:tc>
      </w:tr>
      <w:tr w:rsidR="003D67E6" w:rsidRPr="00BF5A61" w14:paraId="4F8C259F" w14:textId="77777777">
        <w:tblPrEx>
          <w:tblCellMar>
            <w:top w:w="0" w:type="dxa"/>
            <w:left w:w="0" w:type="dxa"/>
            <w:bottom w:w="0" w:type="dxa"/>
            <w:right w:w="0" w:type="dxa"/>
          </w:tblCellMar>
        </w:tblPrEx>
        <w:trPr>
          <w:jc w:val="center"/>
        </w:trPr>
        <w:tc>
          <w:tcPr>
            <w:tcW w:w="374" w:type="pct"/>
            <w:shd w:val="clear" w:color="auto" w:fill="FFFFFF"/>
            <w:vAlign w:val="center"/>
          </w:tcPr>
          <w:p w14:paraId="38C0C7F5"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6C3E150"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Khê</w:t>
            </w:r>
          </w:p>
        </w:tc>
        <w:tc>
          <w:tcPr>
            <w:tcW w:w="828" w:type="pct"/>
            <w:shd w:val="clear" w:color="auto" w:fill="FFFFFF"/>
            <w:vAlign w:val="center"/>
          </w:tcPr>
          <w:p w14:paraId="33A795B3"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3F26D37D" w14:textId="77777777" w:rsidR="003D67E6" w:rsidRPr="00BF5A61" w:rsidRDefault="003D67E6" w:rsidP="00506BE9">
            <w:pPr>
              <w:spacing w:before="120"/>
              <w:rPr>
                <w:rFonts w:cs="Arial"/>
                <w:szCs w:val="20"/>
              </w:rPr>
            </w:pPr>
            <w:r w:rsidRPr="00BF5A61">
              <w:rPr>
                <w:rStyle w:val="Other"/>
                <w:rFonts w:ascii="Arial" w:hAnsi="Arial" w:cs="Arial"/>
                <w:szCs w:val="20"/>
              </w:rPr>
              <w:t>4</w:t>
            </w:r>
          </w:p>
        </w:tc>
      </w:tr>
      <w:tr w:rsidR="003D67E6" w:rsidRPr="00BF5A61" w14:paraId="49518E40" w14:textId="77777777">
        <w:tblPrEx>
          <w:tblCellMar>
            <w:top w:w="0" w:type="dxa"/>
            <w:left w:w="0" w:type="dxa"/>
            <w:bottom w:w="0" w:type="dxa"/>
            <w:right w:w="0" w:type="dxa"/>
          </w:tblCellMar>
        </w:tblPrEx>
        <w:trPr>
          <w:jc w:val="center"/>
        </w:trPr>
        <w:tc>
          <w:tcPr>
            <w:tcW w:w="374" w:type="pct"/>
            <w:shd w:val="clear" w:color="auto" w:fill="FFFFFF"/>
            <w:vAlign w:val="center"/>
          </w:tcPr>
          <w:p w14:paraId="4E8C1BFA"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701A3024"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Thạch Hà</w:t>
            </w:r>
          </w:p>
        </w:tc>
        <w:tc>
          <w:tcPr>
            <w:tcW w:w="828" w:type="pct"/>
            <w:shd w:val="clear" w:color="auto" w:fill="FFFFFF"/>
            <w:vAlign w:val="center"/>
          </w:tcPr>
          <w:p w14:paraId="37B5CB9E"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54512DA9" w14:textId="77777777" w:rsidR="003D67E6" w:rsidRPr="00BF5A61" w:rsidRDefault="003D67E6" w:rsidP="00506BE9">
            <w:pPr>
              <w:spacing w:before="120"/>
              <w:rPr>
                <w:rFonts w:cs="Arial"/>
                <w:szCs w:val="20"/>
              </w:rPr>
            </w:pPr>
            <w:r w:rsidRPr="00BF5A61">
              <w:rPr>
                <w:rStyle w:val="Other"/>
                <w:rFonts w:ascii="Arial" w:hAnsi="Arial" w:cs="Arial"/>
                <w:szCs w:val="20"/>
              </w:rPr>
              <w:t>17</w:t>
            </w:r>
          </w:p>
        </w:tc>
      </w:tr>
      <w:tr w:rsidR="003D67E6" w:rsidRPr="00BF5A61" w14:paraId="57EF4D01" w14:textId="77777777">
        <w:tblPrEx>
          <w:tblCellMar>
            <w:top w:w="0" w:type="dxa"/>
            <w:left w:w="0" w:type="dxa"/>
            <w:bottom w:w="0" w:type="dxa"/>
            <w:right w:w="0" w:type="dxa"/>
          </w:tblCellMar>
        </w:tblPrEx>
        <w:trPr>
          <w:jc w:val="center"/>
        </w:trPr>
        <w:tc>
          <w:tcPr>
            <w:tcW w:w="374" w:type="pct"/>
            <w:shd w:val="clear" w:color="auto" w:fill="FFFFFF"/>
            <w:vAlign w:val="center"/>
          </w:tcPr>
          <w:p w14:paraId="58CB0FA1"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123804A"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Huyện </w:t>
            </w:r>
            <w:r w:rsidR="00D83FDF" w:rsidRPr="00BF5A61">
              <w:rPr>
                <w:rStyle w:val="Other"/>
                <w:rFonts w:ascii="Arial" w:hAnsi="Arial" w:cs="Arial"/>
                <w:szCs w:val="20"/>
              </w:rPr>
              <w:t>Cẩm Xuyên</w:t>
            </w:r>
          </w:p>
        </w:tc>
        <w:tc>
          <w:tcPr>
            <w:tcW w:w="828" w:type="pct"/>
            <w:shd w:val="clear" w:color="auto" w:fill="FFFFFF"/>
            <w:vAlign w:val="center"/>
          </w:tcPr>
          <w:p w14:paraId="49FD4078" w14:textId="77777777" w:rsidR="003D67E6" w:rsidRPr="00BF5A61" w:rsidRDefault="003D67E6" w:rsidP="00506BE9">
            <w:pPr>
              <w:spacing w:before="120"/>
              <w:rPr>
                <w:rFonts w:cs="Arial"/>
                <w:szCs w:val="20"/>
              </w:rPr>
            </w:pPr>
            <w:r w:rsidRPr="00BF5A61">
              <w:rPr>
                <w:rStyle w:val="Other"/>
                <w:rFonts w:ascii="Arial" w:hAnsi="Arial" w:cs="Arial"/>
                <w:szCs w:val="20"/>
              </w:rPr>
              <w:t>02</w:t>
            </w:r>
          </w:p>
        </w:tc>
        <w:tc>
          <w:tcPr>
            <w:tcW w:w="1310" w:type="pct"/>
            <w:shd w:val="clear" w:color="auto" w:fill="FFFFFF"/>
            <w:vAlign w:val="center"/>
          </w:tcPr>
          <w:p w14:paraId="139F0E2B" w14:textId="77777777" w:rsidR="003D67E6" w:rsidRPr="00BF5A61" w:rsidRDefault="003D67E6" w:rsidP="00506BE9">
            <w:pPr>
              <w:spacing w:before="120"/>
              <w:rPr>
                <w:rFonts w:cs="Arial"/>
                <w:szCs w:val="20"/>
              </w:rPr>
            </w:pPr>
            <w:r w:rsidRPr="00BF5A61">
              <w:rPr>
                <w:rStyle w:val="Other"/>
                <w:rFonts w:ascii="Arial" w:hAnsi="Arial" w:cs="Arial"/>
                <w:szCs w:val="20"/>
              </w:rPr>
              <w:t>55</w:t>
            </w:r>
          </w:p>
        </w:tc>
      </w:tr>
      <w:tr w:rsidR="003D67E6" w:rsidRPr="00BF5A61" w14:paraId="10B27DCB" w14:textId="77777777">
        <w:tblPrEx>
          <w:tblCellMar>
            <w:top w:w="0" w:type="dxa"/>
            <w:left w:w="0" w:type="dxa"/>
            <w:bottom w:w="0" w:type="dxa"/>
            <w:right w:w="0" w:type="dxa"/>
          </w:tblCellMar>
        </w:tblPrEx>
        <w:trPr>
          <w:jc w:val="center"/>
        </w:trPr>
        <w:tc>
          <w:tcPr>
            <w:tcW w:w="374" w:type="pct"/>
            <w:shd w:val="clear" w:color="auto" w:fill="FFFFFF"/>
            <w:vAlign w:val="center"/>
          </w:tcPr>
          <w:p w14:paraId="126A00D9"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7AF4460"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Kỳ Anh</w:t>
            </w:r>
          </w:p>
        </w:tc>
        <w:tc>
          <w:tcPr>
            <w:tcW w:w="828" w:type="pct"/>
            <w:shd w:val="clear" w:color="auto" w:fill="FFFFFF"/>
            <w:vAlign w:val="center"/>
          </w:tcPr>
          <w:p w14:paraId="69DECB8C"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310" w:type="pct"/>
            <w:shd w:val="clear" w:color="auto" w:fill="FFFFFF"/>
            <w:vAlign w:val="center"/>
          </w:tcPr>
          <w:p w14:paraId="2333AE4D" w14:textId="77777777" w:rsidR="003D67E6" w:rsidRPr="00BF5A61" w:rsidRDefault="003D67E6" w:rsidP="00506BE9">
            <w:pPr>
              <w:spacing w:before="120"/>
              <w:rPr>
                <w:rFonts w:cs="Arial"/>
                <w:szCs w:val="20"/>
              </w:rPr>
            </w:pPr>
            <w:r w:rsidRPr="00BF5A61">
              <w:rPr>
                <w:rStyle w:val="Other"/>
                <w:rFonts w:ascii="Arial" w:hAnsi="Arial" w:cs="Arial"/>
                <w:szCs w:val="20"/>
              </w:rPr>
              <w:t>187</w:t>
            </w:r>
          </w:p>
        </w:tc>
      </w:tr>
      <w:tr w:rsidR="003D67E6" w:rsidRPr="00BF5A61" w14:paraId="11A35B90" w14:textId="77777777">
        <w:tblPrEx>
          <w:tblCellMar>
            <w:top w:w="0" w:type="dxa"/>
            <w:left w:w="0" w:type="dxa"/>
            <w:bottom w:w="0" w:type="dxa"/>
            <w:right w:w="0" w:type="dxa"/>
          </w:tblCellMar>
        </w:tblPrEx>
        <w:trPr>
          <w:jc w:val="center"/>
        </w:trPr>
        <w:tc>
          <w:tcPr>
            <w:tcW w:w="374" w:type="pct"/>
            <w:shd w:val="clear" w:color="auto" w:fill="FFFFFF"/>
            <w:vAlign w:val="center"/>
          </w:tcPr>
          <w:p w14:paraId="2A90829B"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4EF2E15" w14:textId="77777777" w:rsidR="003D67E6" w:rsidRPr="00BF5A61" w:rsidRDefault="003D67E6" w:rsidP="00506BE9">
            <w:pPr>
              <w:spacing w:before="120"/>
              <w:jc w:val="left"/>
              <w:rPr>
                <w:rFonts w:cs="Arial"/>
                <w:szCs w:val="20"/>
              </w:rPr>
            </w:pPr>
            <w:r w:rsidRPr="00BF5A61">
              <w:rPr>
                <w:rStyle w:val="Other"/>
                <w:rFonts w:ascii="Arial" w:hAnsi="Arial" w:cs="Arial"/>
                <w:szCs w:val="20"/>
              </w:rPr>
              <w:t>Thị xã Kỳ Anh</w:t>
            </w:r>
          </w:p>
        </w:tc>
        <w:tc>
          <w:tcPr>
            <w:tcW w:w="828" w:type="pct"/>
            <w:shd w:val="clear" w:color="auto" w:fill="FFFFFF"/>
            <w:vAlign w:val="center"/>
          </w:tcPr>
          <w:p w14:paraId="66C790D3" w14:textId="77777777" w:rsidR="003D67E6" w:rsidRPr="00BF5A61" w:rsidRDefault="003D67E6" w:rsidP="00506BE9">
            <w:pPr>
              <w:spacing w:before="120"/>
              <w:rPr>
                <w:rFonts w:cs="Arial"/>
                <w:szCs w:val="20"/>
              </w:rPr>
            </w:pPr>
            <w:r w:rsidRPr="00BF5A61">
              <w:rPr>
                <w:rStyle w:val="Other"/>
                <w:rFonts w:ascii="Arial" w:hAnsi="Arial" w:cs="Arial"/>
                <w:szCs w:val="20"/>
              </w:rPr>
              <w:t>06</w:t>
            </w:r>
          </w:p>
        </w:tc>
        <w:tc>
          <w:tcPr>
            <w:tcW w:w="1310" w:type="pct"/>
            <w:shd w:val="clear" w:color="auto" w:fill="FFFFFF"/>
            <w:vAlign w:val="center"/>
          </w:tcPr>
          <w:p w14:paraId="110BED82" w14:textId="77777777" w:rsidR="003D67E6" w:rsidRPr="00BF5A61" w:rsidRDefault="003D67E6" w:rsidP="00506BE9">
            <w:pPr>
              <w:spacing w:before="120"/>
              <w:rPr>
                <w:rFonts w:cs="Arial"/>
                <w:szCs w:val="20"/>
              </w:rPr>
            </w:pPr>
            <w:r w:rsidRPr="00BF5A61">
              <w:rPr>
                <w:rStyle w:val="Other"/>
                <w:rFonts w:ascii="Arial" w:hAnsi="Arial" w:cs="Arial"/>
                <w:szCs w:val="20"/>
              </w:rPr>
              <w:t>175</w:t>
            </w:r>
          </w:p>
        </w:tc>
      </w:tr>
      <w:tr w:rsidR="003D67E6" w:rsidRPr="00BF5A61" w14:paraId="7C60C8D9" w14:textId="77777777">
        <w:tblPrEx>
          <w:tblCellMar>
            <w:top w:w="0" w:type="dxa"/>
            <w:left w:w="0" w:type="dxa"/>
            <w:bottom w:w="0" w:type="dxa"/>
            <w:right w:w="0" w:type="dxa"/>
          </w:tblCellMar>
        </w:tblPrEx>
        <w:trPr>
          <w:jc w:val="center"/>
        </w:trPr>
        <w:tc>
          <w:tcPr>
            <w:tcW w:w="374" w:type="pct"/>
            <w:shd w:val="clear" w:color="auto" w:fill="FFFFFF"/>
            <w:vAlign w:val="center"/>
          </w:tcPr>
          <w:p w14:paraId="42FC53CB" w14:textId="77777777" w:rsidR="003D67E6" w:rsidRPr="00BF5A61" w:rsidRDefault="003D67E6" w:rsidP="00506BE9">
            <w:pPr>
              <w:spacing w:before="120"/>
              <w:rPr>
                <w:rFonts w:cs="Arial"/>
                <w:szCs w:val="20"/>
              </w:rPr>
            </w:pPr>
            <w:r w:rsidRPr="00BF5A61">
              <w:rPr>
                <w:rStyle w:val="Other"/>
                <w:rFonts w:ascii="Arial" w:hAnsi="Arial" w:cs="Arial"/>
                <w:b/>
                <w:bCs/>
                <w:szCs w:val="20"/>
              </w:rPr>
              <w:t>2</w:t>
            </w:r>
          </w:p>
        </w:tc>
        <w:tc>
          <w:tcPr>
            <w:tcW w:w="2488" w:type="pct"/>
            <w:shd w:val="clear" w:color="auto" w:fill="FFFFFF"/>
            <w:vAlign w:val="center"/>
          </w:tcPr>
          <w:p w14:paraId="65275A3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Sét gạch ngói</w:t>
            </w:r>
          </w:p>
        </w:tc>
        <w:tc>
          <w:tcPr>
            <w:tcW w:w="828" w:type="pct"/>
            <w:shd w:val="clear" w:color="auto" w:fill="FFFFFF"/>
            <w:vAlign w:val="center"/>
          </w:tcPr>
          <w:p w14:paraId="31BD47DA" w14:textId="77777777" w:rsidR="003D67E6" w:rsidRPr="00BF5A61" w:rsidRDefault="003D67E6" w:rsidP="00506BE9">
            <w:pPr>
              <w:spacing w:before="120"/>
              <w:rPr>
                <w:rFonts w:cs="Arial"/>
                <w:szCs w:val="20"/>
              </w:rPr>
            </w:pPr>
            <w:r w:rsidRPr="00BF5A61">
              <w:rPr>
                <w:rStyle w:val="Other"/>
                <w:rFonts w:ascii="Arial" w:hAnsi="Arial" w:cs="Arial"/>
                <w:b/>
                <w:bCs/>
                <w:szCs w:val="20"/>
              </w:rPr>
              <w:t>21</w:t>
            </w:r>
          </w:p>
        </w:tc>
        <w:tc>
          <w:tcPr>
            <w:tcW w:w="1310" w:type="pct"/>
            <w:shd w:val="clear" w:color="auto" w:fill="FFFFFF"/>
            <w:vAlign w:val="center"/>
          </w:tcPr>
          <w:p w14:paraId="457A356F" w14:textId="77777777" w:rsidR="003D67E6" w:rsidRPr="00BF5A61" w:rsidRDefault="003D67E6" w:rsidP="00506BE9">
            <w:pPr>
              <w:spacing w:before="120"/>
              <w:rPr>
                <w:rFonts w:cs="Arial"/>
                <w:szCs w:val="20"/>
              </w:rPr>
            </w:pPr>
            <w:r w:rsidRPr="00BF5A61">
              <w:rPr>
                <w:rStyle w:val="Other"/>
                <w:rFonts w:ascii="Arial" w:hAnsi="Arial" w:cs="Arial"/>
                <w:b/>
                <w:bCs/>
                <w:szCs w:val="20"/>
              </w:rPr>
              <w:t>170,5</w:t>
            </w:r>
          </w:p>
        </w:tc>
      </w:tr>
      <w:tr w:rsidR="003D67E6" w:rsidRPr="00BF5A61" w14:paraId="6F4B52B2" w14:textId="77777777">
        <w:tblPrEx>
          <w:tblCellMar>
            <w:top w:w="0" w:type="dxa"/>
            <w:left w:w="0" w:type="dxa"/>
            <w:bottom w:w="0" w:type="dxa"/>
            <w:right w:w="0" w:type="dxa"/>
          </w:tblCellMar>
        </w:tblPrEx>
        <w:trPr>
          <w:jc w:val="center"/>
        </w:trPr>
        <w:tc>
          <w:tcPr>
            <w:tcW w:w="374" w:type="pct"/>
            <w:shd w:val="clear" w:color="auto" w:fill="FFFFFF"/>
            <w:vAlign w:val="center"/>
          </w:tcPr>
          <w:p w14:paraId="280631C2"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10AF9BF2"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Sơn</w:t>
            </w:r>
          </w:p>
        </w:tc>
        <w:tc>
          <w:tcPr>
            <w:tcW w:w="828" w:type="pct"/>
            <w:shd w:val="clear" w:color="auto" w:fill="FFFFFF"/>
            <w:vAlign w:val="center"/>
          </w:tcPr>
          <w:p w14:paraId="3BFE5CCB" w14:textId="77777777" w:rsidR="003D67E6" w:rsidRPr="00BF5A61" w:rsidRDefault="003D67E6" w:rsidP="00506BE9">
            <w:pPr>
              <w:spacing w:before="120"/>
              <w:rPr>
                <w:rFonts w:cs="Arial"/>
                <w:szCs w:val="20"/>
              </w:rPr>
            </w:pPr>
            <w:r w:rsidRPr="00BF5A61">
              <w:rPr>
                <w:rStyle w:val="Other"/>
                <w:rFonts w:ascii="Arial" w:hAnsi="Arial" w:cs="Arial"/>
                <w:szCs w:val="20"/>
              </w:rPr>
              <w:t>02</w:t>
            </w:r>
          </w:p>
        </w:tc>
        <w:tc>
          <w:tcPr>
            <w:tcW w:w="1310" w:type="pct"/>
            <w:shd w:val="clear" w:color="auto" w:fill="FFFFFF"/>
            <w:vAlign w:val="center"/>
          </w:tcPr>
          <w:p w14:paraId="283AB555" w14:textId="77777777" w:rsidR="003D67E6" w:rsidRPr="00BF5A61" w:rsidRDefault="003D67E6" w:rsidP="00506BE9">
            <w:pPr>
              <w:spacing w:before="120"/>
              <w:rPr>
                <w:rFonts w:cs="Arial"/>
                <w:szCs w:val="20"/>
              </w:rPr>
            </w:pPr>
            <w:r w:rsidRPr="00BF5A61">
              <w:rPr>
                <w:rStyle w:val="Other"/>
                <w:rFonts w:ascii="Arial" w:hAnsi="Arial" w:cs="Arial"/>
                <w:szCs w:val="20"/>
              </w:rPr>
              <w:t>10</w:t>
            </w:r>
          </w:p>
        </w:tc>
      </w:tr>
      <w:tr w:rsidR="003D67E6" w:rsidRPr="00BF5A61" w14:paraId="222017E6" w14:textId="77777777">
        <w:tblPrEx>
          <w:tblCellMar>
            <w:top w:w="0" w:type="dxa"/>
            <w:left w:w="0" w:type="dxa"/>
            <w:bottom w:w="0" w:type="dxa"/>
            <w:right w:w="0" w:type="dxa"/>
          </w:tblCellMar>
        </w:tblPrEx>
        <w:trPr>
          <w:jc w:val="center"/>
        </w:trPr>
        <w:tc>
          <w:tcPr>
            <w:tcW w:w="374" w:type="pct"/>
            <w:shd w:val="clear" w:color="auto" w:fill="FFFFFF"/>
            <w:vAlign w:val="center"/>
          </w:tcPr>
          <w:p w14:paraId="37B0682E"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5998DB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Đức Thọ</w:t>
            </w:r>
          </w:p>
        </w:tc>
        <w:tc>
          <w:tcPr>
            <w:tcW w:w="828" w:type="pct"/>
            <w:shd w:val="clear" w:color="auto" w:fill="FFFFFF"/>
            <w:vAlign w:val="center"/>
          </w:tcPr>
          <w:p w14:paraId="6EDF947A"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12500016" w14:textId="77777777" w:rsidR="003D67E6" w:rsidRPr="00BF5A61" w:rsidRDefault="003D67E6" w:rsidP="00506BE9">
            <w:pPr>
              <w:spacing w:before="120"/>
              <w:rPr>
                <w:rFonts w:cs="Arial"/>
                <w:szCs w:val="20"/>
              </w:rPr>
            </w:pPr>
            <w:r w:rsidRPr="00BF5A61">
              <w:rPr>
                <w:rStyle w:val="Other"/>
                <w:rFonts w:ascii="Arial" w:hAnsi="Arial" w:cs="Arial"/>
                <w:szCs w:val="20"/>
              </w:rPr>
              <w:t>3,0</w:t>
            </w:r>
          </w:p>
        </w:tc>
      </w:tr>
      <w:tr w:rsidR="003D67E6" w:rsidRPr="00BF5A61" w14:paraId="4260CA99" w14:textId="77777777">
        <w:tblPrEx>
          <w:tblCellMar>
            <w:top w:w="0" w:type="dxa"/>
            <w:left w:w="0" w:type="dxa"/>
            <w:bottom w:w="0" w:type="dxa"/>
            <w:right w:w="0" w:type="dxa"/>
          </w:tblCellMar>
        </w:tblPrEx>
        <w:trPr>
          <w:jc w:val="center"/>
        </w:trPr>
        <w:tc>
          <w:tcPr>
            <w:tcW w:w="374" w:type="pct"/>
            <w:shd w:val="clear" w:color="auto" w:fill="FFFFFF"/>
            <w:vAlign w:val="center"/>
          </w:tcPr>
          <w:p w14:paraId="4441861B"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20C29273"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Nghi Xuân</w:t>
            </w:r>
          </w:p>
        </w:tc>
        <w:tc>
          <w:tcPr>
            <w:tcW w:w="828" w:type="pct"/>
            <w:shd w:val="clear" w:color="auto" w:fill="FFFFFF"/>
            <w:vAlign w:val="center"/>
          </w:tcPr>
          <w:p w14:paraId="63791B0B"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380F69F6" w14:textId="77777777" w:rsidR="003D67E6" w:rsidRPr="00BF5A61" w:rsidRDefault="003D67E6" w:rsidP="00506BE9">
            <w:pPr>
              <w:spacing w:before="120"/>
              <w:rPr>
                <w:rFonts w:cs="Arial"/>
                <w:szCs w:val="20"/>
              </w:rPr>
            </w:pPr>
            <w:r w:rsidRPr="00BF5A61">
              <w:rPr>
                <w:rStyle w:val="Other"/>
                <w:rFonts w:ascii="Arial" w:hAnsi="Arial" w:cs="Arial"/>
                <w:szCs w:val="20"/>
              </w:rPr>
              <w:t>10,0</w:t>
            </w:r>
          </w:p>
        </w:tc>
      </w:tr>
      <w:tr w:rsidR="003D67E6" w:rsidRPr="00BF5A61" w14:paraId="1DE5530F" w14:textId="77777777">
        <w:tblPrEx>
          <w:tblCellMar>
            <w:top w:w="0" w:type="dxa"/>
            <w:left w:w="0" w:type="dxa"/>
            <w:bottom w:w="0" w:type="dxa"/>
            <w:right w:w="0" w:type="dxa"/>
          </w:tblCellMar>
        </w:tblPrEx>
        <w:trPr>
          <w:jc w:val="center"/>
        </w:trPr>
        <w:tc>
          <w:tcPr>
            <w:tcW w:w="374" w:type="pct"/>
            <w:shd w:val="clear" w:color="auto" w:fill="FFFFFF"/>
            <w:vAlign w:val="center"/>
          </w:tcPr>
          <w:p w14:paraId="16492D52"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105C5F2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Can Lộc</w:t>
            </w:r>
          </w:p>
        </w:tc>
        <w:tc>
          <w:tcPr>
            <w:tcW w:w="828" w:type="pct"/>
            <w:shd w:val="clear" w:color="auto" w:fill="FFFFFF"/>
            <w:vAlign w:val="center"/>
          </w:tcPr>
          <w:p w14:paraId="42BC50FC" w14:textId="77777777" w:rsidR="003D67E6" w:rsidRPr="00BF5A61" w:rsidRDefault="003D67E6" w:rsidP="00506BE9">
            <w:pPr>
              <w:spacing w:before="120"/>
              <w:rPr>
                <w:rFonts w:cs="Arial"/>
                <w:szCs w:val="20"/>
              </w:rPr>
            </w:pPr>
            <w:r w:rsidRPr="00BF5A61">
              <w:rPr>
                <w:rStyle w:val="Other"/>
                <w:rFonts w:ascii="Arial" w:hAnsi="Arial" w:cs="Arial"/>
                <w:szCs w:val="20"/>
              </w:rPr>
              <w:t>04</w:t>
            </w:r>
          </w:p>
        </w:tc>
        <w:tc>
          <w:tcPr>
            <w:tcW w:w="1310" w:type="pct"/>
            <w:shd w:val="clear" w:color="auto" w:fill="FFFFFF"/>
            <w:vAlign w:val="center"/>
          </w:tcPr>
          <w:p w14:paraId="4D7BB541" w14:textId="77777777" w:rsidR="003D67E6" w:rsidRPr="00BF5A61" w:rsidRDefault="003D67E6" w:rsidP="00506BE9">
            <w:pPr>
              <w:spacing w:before="120"/>
              <w:rPr>
                <w:rFonts w:cs="Arial"/>
                <w:szCs w:val="20"/>
              </w:rPr>
            </w:pPr>
            <w:r w:rsidRPr="00BF5A61">
              <w:rPr>
                <w:rStyle w:val="Other"/>
                <w:rFonts w:ascii="Arial" w:hAnsi="Arial" w:cs="Arial"/>
                <w:szCs w:val="20"/>
              </w:rPr>
              <w:t>19,5</w:t>
            </w:r>
          </w:p>
        </w:tc>
      </w:tr>
      <w:tr w:rsidR="003D67E6" w:rsidRPr="00BF5A61" w14:paraId="312BAF6F" w14:textId="77777777">
        <w:tblPrEx>
          <w:tblCellMar>
            <w:top w:w="0" w:type="dxa"/>
            <w:left w:w="0" w:type="dxa"/>
            <w:bottom w:w="0" w:type="dxa"/>
            <w:right w:w="0" w:type="dxa"/>
          </w:tblCellMar>
        </w:tblPrEx>
        <w:trPr>
          <w:jc w:val="center"/>
        </w:trPr>
        <w:tc>
          <w:tcPr>
            <w:tcW w:w="374" w:type="pct"/>
            <w:shd w:val="clear" w:color="auto" w:fill="FFFFFF"/>
            <w:vAlign w:val="center"/>
          </w:tcPr>
          <w:p w14:paraId="01B03521"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FF2DBD3"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Khê</w:t>
            </w:r>
          </w:p>
        </w:tc>
        <w:tc>
          <w:tcPr>
            <w:tcW w:w="828" w:type="pct"/>
            <w:shd w:val="clear" w:color="auto" w:fill="FFFFFF"/>
            <w:vAlign w:val="center"/>
          </w:tcPr>
          <w:p w14:paraId="02E80746" w14:textId="77777777" w:rsidR="003D67E6" w:rsidRPr="00BF5A61" w:rsidRDefault="003D67E6" w:rsidP="00506BE9">
            <w:pPr>
              <w:spacing w:before="120"/>
              <w:rPr>
                <w:rFonts w:cs="Arial"/>
                <w:szCs w:val="20"/>
              </w:rPr>
            </w:pPr>
            <w:r w:rsidRPr="00BF5A61">
              <w:rPr>
                <w:rStyle w:val="Other"/>
                <w:rFonts w:ascii="Arial" w:hAnsi="Arial" w:cs="Arial"/>
                <w:szCs w:val="20"/>
              </w:rPr>
              <w:t>04</w:t>
            </w:r>
          </w:p>
        </w:tc>
        <w:tc>
          <w:tcPr>
            <w:tcW w:w="1310" w:type="pct"/>
            <w:shd w:val="clear" w:color="auto" w:fill="FFFFFF"/>
            <w:vAlign w:val="center"/>
          </w:tcPr>
          <w:p w14:paraId="1A6BB5D7" w14:textId="77777777" w:rsidR="003D67E6" w:rsidRPr="00BF5A61" w:rsidRDefault="003D67E6" w:rsidP="00506BE9">
            <w:pPr>
              <w:spacing w:before="120"/>
              <w:rPr>
                <w:rFonts w:cs="Arial"/>
                <w:szCs w:val="20"/>
              </w:rPr>
            </w:pPr>
            <w:r w:rsidRPr="00BF5A61">
              <w:rPr>
                <w:rStyle w:val="Other"/>
                <w:rFonts w:ascii="Arial" w:hAnsi="Arial" w:cs="Arial"/>
                <w:szCs w:val="20"/>
              </w:rPr>
              <w:t>54,8</w:t>
            </w:r>
          </w:p>
        </w:tc>
      </w:tr>
      <w:tr w:rsidR="003D67E6" w:rsidRPr="00BF5A61" w14:paraId="266B2F75" w14:textId="77777777">
        <w:tblPrEx>
          <w:tblCellMar>
            <w:top w:w="0" w:type="dxa"/>
            <w:left w:w="0" w:type="dxa"/>
            <w:bottom w:w="0" w:type="dxa"/>
            <w:right w:w="0" w:type="dxa"/>
          </w:tblCellMar>
        </w:tblPrEx>
        <w:trPr>
          <w:jc w:val="center"/>
        </w:trPr>
        <w:tc>
          <w:tcPr>
            <w:tcW w:w="374" w:type="pct"/>
            <w:shd w:val="clear" w:color="auto" w:fill="FFFFFF"/>
            <w:vAlign w:val="center"/>
          </w:tcPr>
          <w:p w14:paraId="73F5F3E3"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3D9A3F01"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Thạch Hà</w:t>
            </w:r>
          </w:p>
        </w:tc>
        <w:tc>
          <w:tcPr>
            <w:tcW w:w="828" w:type="pct"/>
            <w:shd w:val="clear" w:color="auto" w:fill="FFFFFF"/>
            <w:vAlign w:val="center"/>
          </w:tcPr>
          <w:p w14:paraId="616FE6CC" w14:textId="77777777" w:rsidR="003D67E6" w:rsidRPr="00BF5A61" w:rsidRDefault="003D67E6" w:rsidP="00506BE9">
            <w:pPr>
              <w:spacing w:before="120"/>
              <w:rPr>
                <w:rFonts w:cs="Arial"/>
                <w:szCs w:val="20"/>
              </w:rPr>
            </w:pPr>
            <w:r w:rsidRPr="00BF5A61">
              <w:rPr>
                <w:rStyle w:val="Other"/>
                <w:rFonts w:ascii="Arial" w:hAnsi="Arial" w:cs="Arial"/>
                <w:szCs w:val="20"/>
              </w:rPr>
              <w:t>05</w:t>
            </w:r>
          </w:p>
        </w:tc>
        <w:tc>
          <w:tcPr>
            <w:tcW w:w="1310" w:type="pct"/>
            <w:shd w:val="clear" w:color="auto" w:fill="FFFFFF"/>
            <w:vAlign w:val="center"/>
          </w:tcPr>
          <w:p w14:paraId="1CF60D5B" w14:textId="77777777" w:rsidR="003D67E6" w:rsidRPr="00BF5A61" w:rsidRDefault="003D67E6" w:rsidP="00506BE9">
            <w:pPr>
              <w:spacing w:before="120"/>
              <w:rPr>
                <w:rFonts w:cs="Arial"/>
                <w:szCs w:val="20"/>
              </w:rPr>
            </w:pPr>
            <w:r w:rsidRPr="00BF5A61">
              <w:rPr>
                <w:rStyle w:val="Other"/>
                <w:rFonts w:ascii="Arial" w:hAnsi="Arial" w:cs="Arial"/>
                <w:szCs w:val="20"/>
              </w:rPr>
              <w:t>28,2</w:t>
            </w:r>
          </w:p>
        </w:tc>
      </w:tr>
      <w:tr w:rsidR="003D67E6" w:rsidRPr="00BF5A61" w14:paraId="4E71B305" w14:textId="77777777">
        <w:tblPrEx>
          <w:tblCellMar>
            <w:top w:w="0" w:type="dxa"/>
            <w:left w:w="0" w:type="dxa"/>
            <w:bottom w:w="0" w:type="dxa"/>
            <w:right w:w="0" w:type="dxa"/>
          </w:tblCellMar>
        </w:tblPrEx>
        <w:trPr>
          <w:jc w:val="center"/>
        </w:trPr>
        <w:tc>
          <w:tcPr>
            <w:tcW w:w="374" w:type="pct"/>
            <w:shd w:val="clear" w:color="auto" w:fill="FFFFFF"/>
            <w:vAlign w:val="center"/>
          </w:tcPr>
          <w:p w14:paraId="79085558"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4FBF19DD"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Lộc Hà</w:t>
            </w:r>
          </w:p>
        </w:tc>
        <w:tc>
          <w:tcPr>
            <w:tcW w:w="828" w:type="pct"/>
            <w:shd w:val="clear" w:color="auto" w:fill="FFFFFF"/>
            <w:vAlign w:val="center"/>
          </w:tcPr>
          <w:p w14:paraId="715007BA"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26455F9C" w14:textId="77777777" w:rsidR="003D67E6" w:rsidRPr="00BF5A61" w:rsidRDefault="003D67E6" w:rsidP="00506BE9">
            <w:pPr>
              <w:spacing w:before="120"/>
              <w:rPr>
                <w:rFonts w:cs="Arial"/>
                <w:szCs w:val="20"/>
              </w:rPr>
            </w:pPr>
            <w:r w:rsidRPr="00BF5A61">
              <w:rPr>
                <w:rStyle w:val="Other"/>
                <w:rFonts w:ascii="Arial" w:hAnsi="Arial" w:cs="Arial"/>
                <w:szCs w:val="20"/>
              </w:rPr>
              <w:t>4,0</w:t>
            </w:r>
          </w:p>
        </w:tc>
      </w:tr>
      <w:tr w:rsidR="003D67E6" w:rsidRPr="00BF5A61" w14:paraId="6C386E45" w14:textId="77777777">
        <w:tblPrEx>
          <w:tblCellMar>
            <w:top w:w="0" w:type="dxa"/>
            <w:left w:w="0" w:type="dxa"/>
            <w:bottom w:w="0" w:type="dxa"/>
            <w:right w:w="0" w:type="dxa"/>
          </w:tblCellMar>
        </w:tblPrEx>
        <w:trPr>
          <w:jc w:val="center"/>
        </w:trPr>
        <w:tc>
          <w:tcPr>
            <w:tcW w:w="374" w:type="pct"/>
            <w:shd w:val="clear" w:color="auto" w:fill="FFFFFF"/>
            <w:vAlign w:val="center"/>
          </w:tcPr>
          <w:p w14:paraId="7AEDAE5D"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B47270A"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Kỳ Anh</w:t>
            </w:r>
          </w:p>
        </w:tc>
        <w:tc>
          <w:tcPr>
            <w:tcW w:w="828" w:type="pct"/>
            <w:shd w:val="clear" w:color="auto" w:fill="FFFFFF"/>
            <w:vAlign w:val="center"/>
          </w:tcPr>
          <w:p w14:paraId="43B16AD9" w14:textId="77777777" w:rsidR="003D67E6" w:rsidRPr="00BF5A61" w:rsidRDefault="003D67E6" w:rsidP="00506BE9">
            <w:pPr>
              <w:spacing w:before="120"/>
              <w:rPr>
                <w:rFonts w:cs="Arial"/>
                <w:szCs w:val="20"/>
              </w:rPr>
            </w:pPr>
            <w:r w:rsidRPr="00BF5A61">
              <w:rPr>
                <w:rStyle w:val="Other"/>
                <w:rFonts w:ascii="Arial" w:hAnsi="Arial" w:cs="Arial"/>
                <w:szCs w:val="20"/>
              </w:rPr>
              <w:t>03</w:t>
            </w:r>
          </w:p>
        </w:tc>
        <w:tc>
          <w:tcPr>
            <w:tcW w:w="1310" w:type="pct"/>
            <w:shd w:val="clear" w:color="auto" w:fill="FFFFFF"/>
            <w:vAlign w:val="center"/>
          </w:tcPr>
          <w:p w14:paraId="085CD3DD" w14:textId="77777777" w:rsidR="003D67E6" w:rsidRPr="00BF5A61" w:rsidRDefault="003D67E6" w:rsidP="00506BE9">
            <w:pPr>
              <w:spacing w:before="120"/>
              <w:rPr>
                <w:rFonts w:cs="Arial"/>
                <w:szCs w:val="20"/>
              </w:rPr>
            </w:pPr>
            <w:r w:rsidRPr="00BF5A61">
              <w:rPr>
                <w:rStyle w:val="Other"/>
                <w:rFonts w:ascii="Arial" w:hAnsi="Arial" w:cs="Arial"/>
                <w:szCs w:val="20"/>
              </w:rPr>
              <w:t>41,0</w:t>
            </w:r>
          </w:p>
        </w:tc>
      </w:tr>
      <w:tr w:rsidR="003D67E6" w:rsidRPr="00BF5A61" w14:paraId="0C88FF1D" w14:textId="77777777">
        <w:tblPrEx>
          <w:tblCellMar>
            <w:top w:w="0" w:type="dxa"/>
            <w:left w:w="0" w:type="dxa"/>
            <w:bottom w:w="0" w:type="dxa"/>
            <w:right w:w="0" w:type="dxa"/>
          </w:tblCellMar>
        </w:tblPrEx>
        <w:trPr>
          <w:jc w:val="center"/>
        </w:trPr>
        <w:tc>
          <w:tcPr>
            <w:tcW w:w="374" w:type="pct"/>
            <w:shd w:val="clear" w:color="auto" w:fill="FFFFFF"/>
            <w:vAlign w:val="center"/>
          </w:tcPr>
          <w:p w14:paraId="4BEB349E" w14:textId="77777777" w:rsidR="003D67E6" w:rsidRPr="00BF5A61" w:rsidRDefault="003D67E6" w:rsidP="00506BE9">
            <w:pPr>
              <w:spacing w:before="120"/>
              <w:rPr>
                <w:rFonts w:cs="Arial"/>
                <w:szCs w:val="20"/>
              </w:rPr>
            </w:pPr>
            <w:r w:rsidRPr="00BF5A61">
              <w:rPr>
                <w:rStyle w:val="Other"/>
                <w:rFonts w:ascii="Arial" w:hAnsi="Arial" w:cs="Arial"/>
                <w:b/>
                <w:bCs/>
                <w:szCs w:val="20"/>
              </w:rPr>
              <w:t>3</w:t>
            </w:r>
          </w:p>
        </w:tc>
        <w:tc>
          <w:tcPr>
            <w:tcW w:w="2488" w:type="pct"/>
            <w:shd w:val="clear" w:color="auto" w:fill="FFFFFF"/>
            <w:vAlign w:val="center"/>
          </w:tcPr>
          <w:p w14:paraId="194E6C70"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Cát, sỏi xây dựng</w:t>
            </w:r>
          </w:p>
        </w:tc>
        <w:tc>
          <w:tcPr>
            <w:tcW w:w="828" w:type="pct"/>
            <w:shd w:val="clear" w:color="auto" w:fill="FFFFFF"/>
            <w:vAlign w:val="center"/>
          </w:tcPr>
          <w:p w14:paraId="70A2D2C3" w14:textId="77777777" w:rsidR="003D67E6" w:rsidRPr="00BF5A61" w:rsidRDefault="003D67E6" w:rsidP="00506BE9">
            <w:pPr>
              <w:spacing w:before="120"/>
              <w:rPr>
                <w:rFonts w:cs="Arial"/>
                <w:szCs w:val="20"/>
              </w:rPr>
            </w:pPr>
            <w:r w:rsidRPr="00BF5A61">
              <w:rPr>
                <w:rStyle w:val="Other"/>
                <w:rFonts w:ascii="Arial" w:hAnsi="Arial" w:cs="Arial"/>
                <w:b/>
                <w:bCs/>
                <w:szCs w:val="20"/>
              </w:rPr>
              <w:t>37</w:t>
            </w:r>
          </w:p>
        </w:tc>
        <w:tc>
          <w:tcPr>
            <w:tcW w:w="1310" w:type="pct"/>
            <w:shd w:val="clear" w:color="auto" w:fill="FFFFFF"/>
            <w:vAlign w:val="center"/>
          </w:tcPr>
          <w:p w14:paraId="317C6705" w14:textId="77777777" w:rsidR="003D67E6" w:rsidRPr="00BF5A61" w:rsidRDefault="003D67E6" w:rsidP="00506BE9">
            <w:pPr>
              <w:spacing w:before="120"/>
              <w:rPr>
                <w:rFonts w:cs="Arial"/>
                <w:szCs w:val="20"/>
              </w:rPr>
            </w:pPr>
            <w:r w:rsidRPr="00BF5A61">
              <w:rPr>
                <w:rStyle w:val="Other"/>
                <w:rFonts w:ascii="Arial" w:hAnsi="Arial" w:cs="Arial"/>
                <w:b/>
                <w:bCs/>
                <w:szCs w:val="20"/>
              </w:rPr>
              <w:t>382,5</w:t>
            </w:r>
          </w:p>
        </w:tc>
      </w:tr>
      <w:tr w:rsidR="003D67E6" w:rsidRPr="00BF5A61" w14:paraId="6A87B759" w14:textId="77777777">
        <w:tblPrEx>
          <w:tblCellMar>
            <w:top w:w="0" w:type="dxa"/>
            <w:left w:w="0" w:type="dxa"/>
            <w:bottom w:w="0" w:type="dxa"/>
            <w:right w:w="0" w:type="dxa"/>
          </w:tblCellMar>
        </w:tblPrEx>
        <w:trPr>
          <w:jc w:val="center"/>
        </w:trPr>
        <w:tc>
          <w:tcPr>
            <w:tcW w:w="374" w:type="pct"/>
            <w:shd w:val="clear" w:color="auto" w:fill="FFFFFF"/>
            <w:vAlign w:val="center"/>
          </w:tcPr>
          <w:p w14:paraId="7EAFBC45"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36D6A0D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Sơn</w:t>
            </w:r>
          </w:p>
        </w:tc>
        <w:tc>
          <w:tcPr>
            <w:tcW w:w="828" w:type="pct"/>
            <w:shd w:val="clear" w:color="auto" w:fill="FFFFFF"/>
            <w:vAlign w:val="center"/>
          </w:tcPr>
          <w:p w14:paraId="62E663F3" w14:textId="77777777" w:rsidR="003D67E6" w:rsidRPr="00BF5A61" w:rsidRDefault="003D67E6" w:rsidP="00506BE9">
            <w:pPr>
              <w:spacing w:before="120"/>
              <w:rPr>
                <w:rFonts w:cs="Arial"/>
                <w:szCs w:val="20"/>
              </w:rPr>
            </w:pPr>
            <w:r w:rsidRPr="00BF5A61">
              <w:rPr>
                <w:rStyle w:val="Other"/>
                <w:rFonts w:ascii="Arial" w:hAnsi="Arial" w:cs="Arial"/>
                <w:szCs w:val="20"/>
              </w:rPr>
              <w:t>08</w:t>
            </w:r>
          </w:p>
        </w:tc>
        <w:tc>
          <w:tcPr>
            <w:tcW w:w="1310" w:type="pct"/>
            <w:shd w:val="clear" w:color="auto" w:fill="FFFFFF"/>
            <w:vAlign w:val="center"/>
          </w:tcPr>
          <w:p w14:paraId="3B95526B" w14:textId="77777777" w:rsidR="003D67E6" w:rsidRPr="00BF5A61" w:rsidRDefault="003D67E6" w:rsidP="00506BE9">
            <w:pPr>
              <w:spacing w:before="120"/>
              <w:rPr>
                <w:rFonts w:cs="Arial"/>
                <w:szCs w:val="20"/>
              </w:rPr>
            </w:pPr>
            <w:r w:rsidRPr="00BF5A61">
              <w:rPr>
                <w:rStyle w:val="Other"/>
                <w:rFonts w:ascii="Arial" w:hAnsi="Arial" w:cs="Arial"/>
                <w:szCs w:val="20"/>
              </w:rPr>
              <w:t>63,9</w:t>
            </w:r>
          </w:p>
        </w:tc>
      </w:tr>
      <w:tr w:rsidR="003D67E6" w:rsidRPr="00BF5A61" w14:paraId="5080081A" w14:textId="77777777">
        <w:tblPrEx>
          <w:tblCellMar>
            <w:top w:w="0" w:type="dxa"/>
            <w:left w:w="0" w:type="dxa"/>
            <w:bottom w:w="0" w:type="dxa"/>
            <w:right w:w="0" w:type="dxa"/>
          </w:tblCellMar>
        </w:tblPrEx>
        <w:trPr>
          <w:jc w:val="center"/>
        </w:trPr>
        <w:tc>
          <w:tcPr>
            <w:tcW w:w="374" w:type="pct"/>
            <w:shd w:val="clear" w:color="auto" w:fill="FFFFFF"/>
            <w:vAlign w:val="center"/>
          </w:tcPr>
          <w:p w14:paraId="7391C16C"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39B6423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Vũ Quang</w:t>
            </w:r>
          </w:p>
        </w:tc>
        <w:tc>
          <w:tcPr>
            <w:tcW w:w="828" w:type="pct"/>
            <w:shd w:val="clear" w:color="auto" w:fill="FFFFFF"/>
            <w:vAlign w:val="center"/>
          </w:tcPr>
          <w:p w14:paraId="20184806" w14:textId="77777777" w:rsidR="003D67E6" w:rsidRPr="00BF5A61" w:rsidRDefault="003D67E6" w:rsidP="00506BE9">
            <w:pPr>
              <w:spacing w:before="120"/>
              <w:rPr>
                <w:rFonts w:cs="Arial"/>
                <w:szCs w:val="20"/>
              </w:rPr>
            </w:pPr>
            <w:r w:rsidRPr="00BF5A61">
              <w:rPr>
                <w:rStyle w:val="Other"/>
                <w:rFonts w:ascii="Arial" w:hAnsi="Arial" w:cs="Arial"/>
                <w:szCs w:val="20"/>
              </w:rPr>
              <w:t>06</w:t>
            </w:r>
          </w:p>
        </w:tc>
        <w:tc>
          <w:tcPr>
            <w:tcW w:w="1310" w:type="pct"/>
            <w:shd w:val="clear" w:color="auto" w:fill="FFFFFF"/>
            <w:vAlign w:val="center"/>
          </w:tcPr>
          <w:p w14:paraId="5E8FDF8D" w14:textId="77777777" w:rsidR="003D67E6" w:rsidRPr="00BF5A61" w:rsidRDefault="003D67E6" w:rsidP="00506BE9">
            <w:pPr>
              <w:spacing w:before="120"/>
              <w:rPr>
                <w:rFonts w:cs="Arial"/>
                <w:szCs w:val="20"/>
              </w:rPr>
            </w:pPr>
            <w:r w:rsidRPr="00BF5A61">
              <w:rPr>
                <w:rStyle w:val="Other"/>
                <w:rFonts w:ascii="Arial" w:hAnsi="Arial" w:cs="Arial"/>
                <w:szCs w:val="20"/>
              </w:rPr>
              <w:t>66,7</w:t>
            </w:r>
          </w:p>
        </w:tc>
      </w:tr>
      <w:tr w:rsidR="003D67E6" w:rsidRPr="00BF5A61" w14:paraId="06D4EF49" w14:textId="77777777">
        <w:tblPrEx>
          <w:tblCellMar>
            <w:top w:w="0" w:type="dxa"/>
            <w:left w:w="0" w:type="dxa"/>
            <w:bottom w:w="0" w:type="dxa"/>
            <w:right w:w="0" w:type="dxa"/>
          </w:tblCellMar>
        </w:tblPrEx>
        <w:trPr>
          <w:jc w:val="center"/>
        </w:trPr>
        <w:tc>
          <w:tcPr>
            <w:tcW w:w="374" w:type="pct"/>
            <w:shd w:val="clear" w:color="auto" w:fill="FFFFFF"/>
            <w:vAlign w:val="center"/>
          </w:tcPr>
          <w:p w14:paraId="5AC3AC27"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1FB044CA"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Đức Thọ</w:t>
            </w:r>
          </w:p>
        </w:tc>
        <w:tc>
          <w:tcPr>
            <w:tcW w:w="828" w:type="pct"/>
            <w:shd w:val="clear" w:color="auto" w:fill="FFFFFF"/>
            <w:vAlign w:val="center"/>
          </w:tcPr>
          <w:p w14:paraId="484BAD15" w14:textId="77777777" w:rsidR="003D67E6" w:rsidRPr="00BF5A61" w:rsidRDefault="003D67E6" w:rsidP="00506BE9">
            <w:pPr>
              <w:spacing w:before="120"/>
              <w:rPr>
                <w:rFonts w:cs="Arial"/>
                <w:szCs w:val="20"/>
              </w:rPr>
            </w:pPr>
            <w:r w:rsidRPr="00BF5A61">
              <w:rPr>
                <w:rStyle w:val="Other"/>
                <w:rFonts w:ascii="Arial" w:hAnsi="Arial" w:cs="Arial"/>
                <w:szCs w:val="20"/>
              </w:rPr>
              <w:t>05</w:t>
            </w:r>
          </w:p>
        </w:tc>
        <w:tc>
          <w:tcPr>
            <w:tcW w:w="1310" w:type="pct"/>
            <w:shd w:val="clear" w:color="auto" w:fill="FFFFFF"/>
            <w:vAlign w:val="center"/>
          </w:tcPr>
          <w:p w14:paraId="1A3BE535" w14:textId="77777777" w:rsidR="003D67E6" w:rsidRPr="00BF5A61" w:rsidRDefault="003D67E6" w:rsidP="00506BE9">
            <w:pPr>
              <w:spacing w:before="120"/>
              <w:rPr>
                <w:rFonts w:cs="Arial"/>
                <w:szCs w:val="20"/>
              </w:rPr>
            </w:pPr>
            <w:r w:rsidRPr="00BF5A61">
              <w:rPr>
                <w:rStyle w:val="Other"/>
                <w:rFonts w:ascii="Arial" w:hAnsi="Arial" w:cs="Arial"/>
                <w:szCs w:val="20"/>
              </w:rPr>
              <w:t>126,6</w:t>
            </w:r>
          </w:p>
        </w:tc>
      </w:tr>
      <w:tr w:rsidR="003D67E6" w:rsidRPr="00BF5A61" w14:paraId="2DAC4639" w14:textId="77777777">
        <w:tblPrEx>
          <w:tblCellMar>
            <w:top w:w="0" w:type="dxa"/>
            <w:left w:w="0" w:type="dxa"/>
            <w:bottom w:w="0" w:type="dxa"/>
            <w:right w:w="0" w:type="dxa"/>
          </w:tblCellMar>
        </w:tblPrEx>
        <w:trPr>
          <w:jc w:val="center"/>
        </w:trPr>
        <w:tc>
          <w:tcPr>
            <w:tcW w:w="374" w:type="pct"/>
            <w:shd w:val="clear" w:color="auto" w:fill="FFFFFF"/>
            <w:vAlign w:val="center"/>
          </w:tcPr>
          <w:p w14:paraId="31EC6C82"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60B786A"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Can Lộc</w:t>
            </w:r>
          </w:p>
        </w:tc>
        <w:tc>
          <w:tcPr>
            <w:tcW w:w="828" w:type="pct"/>
            <w:shd w:val="clear" w:color="auto" w:fill="FFFFFF"/>
            <w:vAlign w:val="center"/>
          </w:tcPr>
          <w:p w14:paraId="11175566"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4733EA31" w14:textId="77777777" w:rsidR="003D67E6" w:rsidRPr="00BF5A61" w:rsidRDefault="003D67E6" w:rsidP="00506BE9">
            <w:pPr>
              <w:spacing w:before="120"/>
              <w:rPr>
                <w:rFonts w:cs="Arial"/>
                <w:szCs w:val="20"/>
              </w:rPr>
            </w:pPr>
            <w:r w:rsidRPr="00BF5A61">
              <w:rPr>
                <w:rStyle w:val="Other"/>
                <w:rFonts w:ascii="Arial" w:hAnsi="Arial" w:cs="Arial"/>
                <w:szCs w:val="20"/>
              </w:rPr>
              <w:t>7,0</w:t>
            </w:r>
          </w:p>
        </w:tc>
      </w:tr>
      <w:tr w:rsidR="003D67E6" w:rsidRPr="00BF5A61" w14:paraId="7C3D04A0" w14:textId="77777777">
        <w:tblPrEx>
          <w:tblCellMar>
            <w:top w:w="0" w:type="dxa"/>
            <w:left w:w="0" w:type="dxa"/>
            <w:bottom w:w="0" w:type="dxa"/>
            <w:right w:w="0" w:type="dxa"/>
          </w:tblCellMar>
        </w:tblPrEx>
        <w:trPr>
          <w:jc w:val="center"/>
        </w:trPr>
        <w:tc>
          <w:tcPr>
            <w:tcW w:w="374" w:type="pct"/>
            <w:shd w:val="clear" w:color="auto" w:fill="FFFFFF"/>
            <w:vAlign w:val="center"/>
          </w:tcPr>
          <w:p w14:paraId="450ECC2D"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63BBC186"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Lộc Hà</w:t>
            </w:r>
          </w:p>
        </w:tc>
        <w:tc>
          <w:tcPr>
            <w:tcW w:w="828" w:type="pct"/>
            <w:shd w:val="clear" w:color="auto" w:fill="FFFFFF"/>
            <w:vAlign w:val="center"/>
          </w:tcPr>
          <w:p w14:paraId="34FC1017"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45021719" w14:textId="77777777" w:rsidR="003D67E6" w:rsidRPr="00BF5A61" w:rsidRDefault="003D67E6" w:rsidP="00506BE9">
            <w:pPr>
              <w:spacing w:before="120"/>
              <w:rPr>
                <w:rFonts w:cs="Arial"/>
                <w:szCs w:val="20"/>
              </w:rPr>
            </w:pPr>
            <w:r w:rsidRPr="00BF5A61">
              <w:rPr>
                <w:rStyle w:val="Other"/>
                <w:rFonts w:ascii="Arial" w:hAnsi="Arial" w:cs="Arial"/>
                <w:szCs w:val="20"/>
              </w:rPr>
              <w:t>6,0</w:t>
            </w:r>
          </w:p>
        </w:tc>
      </w:tr>
      <w:tr w:rsidR="003D67E6" w:rsidRPr="00BF5A61" w14:paraId="6FB3AED3" w14:textId="77777777">
        <w:tblPrEx>
          <w:tblCellMar>
            <w:top w:w="0" w:type="dxa"/>
            <w:left w:w="0" w:type="dxa"/>
            <w:bottom w:w="0" w:type="dxa"/>
            <w:right w:w="0" w:type="dxa"/>
          </w:tblCellMar>
        </w:tblPrEx>
        <w:trPr>
          <w:jc w:val="center"/>
        </w:trPr>
        <w:tc>
          <w:tcPr>
            <w:tcW w:w="374" w:type="pct"/>
            <w:shd w:val="clear" w:color="auto" w:fill="FFFFFF"/>
            <w:vAlign w:val="center"/>
          </w:tcPr>
          <w:p w14:paraId="4BE77991"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A2F8ADE"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Khê</w:t>
            </w:r>
          </w:p>
        </w:tc>
        <w:tc>
          <w:tcPr>
            <w:tcW w:w="828" w:type="pct"/>
            <w:shd w:val="clear" w:color="auto" w:fill="FFFFFF"/>
            <w:vAlign w:val="center"/>
          </w:tcPr>
          <w:p w14:paraId="5CEF1C4C"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1310" w:type="pct"/>
            <w:shd w:val="clear" w:color="auto" w:fill="FFFFFF"/>
            <w:vAlign w:val="center"/>
          </w:tcPr>
          <w:p w14:paraId="5C1D6B8C" w14:textId="77777777" w:rsidR="003D67E6" w:rsidRPr="00BF5A61" w:rsidRDefault="003D67E6" w:rsidP="00506BE9">
            <w:pPr>
              <w:spacing w:before="120"/>
              <w:rPr>
                <w:rFonts w:cs="Arial"/>
                <w:szCs w:val="20"/>
              </w:rPr>
            </w:pPr>
            <w:r w:rsidRPr="00BF5A61">
              <w:rPr>
                <w:rStyle w:val="Other"/>
                <w:rFonts w:ascii="Arial" w:hAnsi="Arial" w:cs="Arial"/>
                <w:szCs w:val="20"/>
              </w:rPr>
              <w:t>67,2</w:t>
            </w:r>
          </w:p>
        </w:tc>
      </w:tr>
      <w:tr w:rsidR="003D67E6" w:rsidRPr="00BF5A61" w14:paraId="76B01900" w14:textId="77777777">
        <w:tblPrEx>
          <w:tblCellMar>
            <w:top w:w="0" w:type="dxa"/>
            <w:left w:w="0" w:type="dxa"/>
            <w:bottom w:w="0" w:type="dxa"/>
            <w:right w:w="0" w:type="dxa"/>
          </w:tblCellMar>
        </w:tblPrEx>
        <w:trPr>
          <w:jc w:val="center"/>
        </w:trPr>
        <w:tc>
          <w:tcPr>
            <w:tcW w:w="374" w:type="pct"/>
            <w:shd w:val="clear" w:color="auto" w:fill="FFFFFF"/>
            <w:vAlign w:val="center"/>
          </w:tcPr>
          <w:p w14:paraId="5B46D41B"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4743E899"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Huyện </w:t>
            </w:r>
            <w:r w:rsidR="00D83FDF" w:rsidRPr="00BF5A61">
              <w:rPr>
                <w:rStyle w:val="Other"/>
                <w:rFonts w:ascii="Arial" w:hAnsi="Arial" w:cs="Arial"/>
                <w:szCs w:val="20"/>
              </w:rPr>
              <w:t>Cẩm Xuyên</w:t>
            </w:r>
          </w:p>
        </w:tc>
        <w:tc>
          <w:tcPr>
            <w:tcW w:w="828" w:type="pct"/>
            <w:shd w:val="clear" w:color="auto" w:fill="FFFFFF"/>
            <w:vAlign w:val="center"/>
          </w:tcPr>
          <w:p w14:paraId="133F18CA"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76A6C3BD" w14:textId="77777777" w:rsidR="003D67E6" w:rsidRPr="00BF5A61" w:rsidRDefault="003D67E6" w:rsidP="00506BE9">
            <w:pPr>
              <w:spacing w:before="120"/>
              <w:rPr>
                <w:rFonts w:cs="Arial"/>
                <w:szCs w:val="20"/>
              </w:rPr>
            </w:pPr>
            <w:r w:rsidRPr="00BF5A61">
              <w:rPr>
                <w:rStyle w:val="Other"/>
                <w:rFonts w:ascii="Arial" w:hAnsi="Arial" w:cs="Arial"/>
                <w:szCs w:val="20"/>
              </w:rPr>
              <w:t>6,9</w:t>
            </w:r>
          </w:p>
        </w:tc>
      </w:tr>
      <w:tr w:rsidR="003D67E6" w:rsidRPr="00BF5A61" w14:paraId="1D143399" w14:textId="77777777">
        <w:tblPrEx>
          <w:tblCellMar>
            <w:top w:w="0" w:type="dxa"/>
            <w:left w:w="0" w:type="dxa"/>
            <w:bottom w:w="0" w:type="dxa"/>
            <w:right w:w="0" w:type="dxa"/>
          </w:tblCellMar>
        </w:tblPrEx>
        <w:trPr>
          <w:jc w:val="center"/>
        </w:trPr>
        <w:tc>
          <w:tcPr>
            <w:tcW w:w="374" w:type="pct"/>
            <w:shd w:val="clear" w:color="auto" w:fill="FFFFFF"/>
            <w:vAlign w:val="center"/>
          </w:tcPr>
          <w:p w14:paraId="5CBC1234"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361342D0"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w:t>
            </w:r>
            <w:r w:rsidR="00A037B3" w:rsidRPr="00BF5A61">
              <w:rPr>
                <w:rStyle w:val="Other"/>
                <w:rFonts w:ascii="Arial" w:hAnsi="Arial" w:cs="Arial"/>
                <w:szCs w:val="20"/>
              </w:rPr>
              <w:t>n K</w:t>
            </w:r>
            <w:r w:rsidR="00A037B3" w:rsidRPr="00BF5A61">
              <w:rPr>
                <w:rStyle w:val="Other"/>
                <w:rFonts w:ascii="Arial" w:hAnsi="Arial" w:cs="Arial"/>
                <w:szCs w:val="20"/>
                <w:lang w:val="en-US"/>
              </w:rPr>
              <w:t>ỳ</w:t>
            </w:r>
            <w:r w:rsidRPr="00BF5A61">
              <w:rPr>
                <w:rStyle w:val="Other"/>
                <w:rFonts w:ascii="Arial" w:hAnsi="Arial" w:cs="Arial"/>
                <w:szCs w:val="20"/>
              </w:rPr>
              <w:t xml:space="preserve"> Anh</w:t>
            </w:r>
          </w:p>
        </w:tc>
        <w:tc>
          <w:tcPr>
            <w:tcW w:w="828" w:type="pct"/>
            <w:shd w:val="clear" w:color="auto" w:fill="FFFFFF"/>
            <w:vAlign w:val="center"/>
          </w:tcPr>
          <w:p w14:paraId="1BF6EAF3" w14:textId="77777777" w:rsidR="003D67E6" w:rsidRPr="00BF5A61" w:rsidRDefault="003D67E6" w:rsidP="00506BE9">
            <w:pPr>
              <w:spacing w:before="120"/>
              <w:rPr>
                <w:rFonts w:cs="Arial"/>
                <w:szCs w:val="20"/>
              </w:rPr>
            </w:pPr>
            <w:r w:rsidRPr="00BF5A61">
              <w:rPr>
                <w:rStyle w:val="Other"/>
                <w:rFonts w:ascii="Arial" w:hAnsi="Arial" w:cs="Arial"/>
                <w:szCs w:val="20"/>
              </w:rPr>
              <w:t>04</w:t>
            </w:r>
          </w:p>
        </w:tc>
        <w:tc>
          <w:tcPr>
            <w:tcW w:w="1310" w:type="pct"/>
            <w:shd w:val="clear" w:color="auto" w:fill="FFFFFF"/>
            <w:vAlign w:val="center"/>
          </w:tcPr>
          <w:p w14:paraId="6AA02765" w14:textId="77777777" w:rsidR="003D67E6" w:rsidRPr="00BF5A61" w:rsidRDefault="003D67E6" w:rsidP="00506BE9">
            <w:pPr>
              <w:spacing w:before="120"/>
              <w:rPr>
                <w:rFonts w:cs="Arial"/>
                <w:szCs w:val="20"/>
              </w:rPr>
            </w:pPr>
            <w:r w:rsidRPr="00BF5A61">
              <w:rPr>
                <w:rStyle w:val="Other"/>
                <w:rFonts w:ascii="Arial" w:hAnsi="Arial" w:cs="Arial"/>
                <w:szCs w:val="20"/>
              </w:rPr>
              <w:t>33,7</w:t>
            </w:r>
          </w:p>
        </w:tc>
      </w:tr>
      <w:tr w:rsidR="003D67E6" w:rsidRPr="00BF5A61" w14:paraId="04CC81DA" w14:textId="77777777">
        <w:tblPrEx>
          <w:tblCellMar>
            <w:top w:w="0" w:type="dxa"/>
            <w:left w:w="0" w:type="dxa"/>
            <w:bottom w:w="0" w:type="dxa"/>
            <w:right w:w="0" w:type="dxa"/>
          </w:tblCellMar>
        </w:tblPrEx>
        <w:trPr>
          <w:jc w:val="center"/>
        </w:trPr>
        <w:tc>
          <w:tcPr>
            <w:tcW w:w="374" w:type="pct"/>
            <w:shd w:val="clear" w:color="auto" w:fill="FFFFFF"/>
            <w:vAlign w:val="center"/>
          </w:tcPr>
          <w:p w14:paraId="2B0C2942"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C97970E" w14:textId="77777777" w:rsidR="003D67E6" w:rsidRPr="00BF5A61" w:rsidRDefault="003D67E6" w:rsidP="00506BE9">
            <w:pPr>
              <w:spacing w:before="120"/>
              <w:jc w:val="left"/>
              <w:rPr>
                <w:rFonts w:cs="Arial"/>
                <w:szCs w:val="20"/>
              </w:rPr>
            </w:pPr>
            <w:r w:rsidRPr="00BF5A61">
              <w:rPr>
                <w:rStyle w:val="Other"/>
                <w:rFonts w:ascii="Arial" w:hAnsi="Arial" w:cs="Arial"/>
                <w:szCs w:val="20"/>
              </w:rPr>
              <w:t>Thị xã Hồng Lĩnh</w:t>
            </w:r>
          </w:p>
        </w:tc>
        <w:tc>
          <w:tcPr>
            <w:tcW w:w="828" w:type="pct"/>
            <w:shd w:val="clear" w:color="auto" w:fill="FFFFFF"/>
            <w:vAlign w:val="center"/>
          </w:tcPr>
          <w:p w14:paraId="2E8AB1E7"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19D7BF24" w14:textId="77777777" w:rsidR="003D67E6" w:rsidRPr="00BF5A61" w:rsidRDefault="003D67E6" w:rsidP="00506BE9">
            <w:pPr>
              <w:spacing w:before="120"/>
              <w:rPr>
                <w:rFonts w:cs="Arial"/>
                <w:szCs w:val="20"/>
              </w:rPr>
            </w:pPr>
            <w:r w:rsidRPr="00BF5A61">
              <w:rPr>
                <w:rStyle w:val="Other"/>
                <w:rFonts w:ascii="Arial" w:hAnsi="Arial" w:cs="Arial"/>
                <w:szCs w:val="20"/>
              </w:rPr>
              <w:t>4,5</w:t>
            </w:r>
          </w:p>
        </w:tc>
      </w:tr>
      <w:tr w:rsidR="003D67E6" w:rsidRPr="00BF5A61" w14:paraId="4378939B" w14:textId="77777777">
        <w:tblPrEx>
          <w:tblCellMar>
            <w:top w:w="0" w:type="dxa"/>
            <w:left w:w="0" w:type="dxa"/>
            <w:bottom w:w="0" w:type="dxa"/>
            <w:right w:w="0" w:type="dxa"/>
          </w:tblCellMar>
        </w:tblPrEx>
        <w:trPr>
          <w:jc w:val="center"/>
        </w:trPr>
        <w:tc>
          <w:tcPr>
            <w:tcW w:w="374" w:type="pct"/>
            <w:shd w:val="clear" w:color="auto" w:fill="FFFFFF"/>
            <w:vAlign w:val="center"/>
          </w:tcPr>
          <w:p w14:paraId="349E3D65" w14:textId="77777777" w:rsidR="003D67E6" w:rsidRPr="00BF5A61" w:rsidRDefault="003D67E6" w:rsidP="00506BE9">
            <w:pPr>
              <w:spacing w:before="120"/>
              <w:rPr>
                <w:rFonts w:cs="Arial"/>
                <w:szCs w:val="20"/>
              </w:rPr>
            </w:pPr>
            <w:r w:rsidRPr="00BF5A61">
              <w:rPr>
                <w:rStyle w:val="Other"/>
                <w:rFonts w:ascii="Arial" w:hAnsi="Arial" w:cs="Arial"/>
                <w:b/>
                <w:bCs/>
                <w:szCs w:val="20"/>
              </w:rPr>
              <w:t>4</w:t>
            </w:r>
          </w:p>
        </w:tc>
        <w:tc>
          <w:tcPr>
            <w:tcW w:w="2488" w:type="pct"/>
            <w:shd w:val="clear" w:color="auto" w:fill="FFFFFF"/>
            <w:vAlign w:val="center"/>
          </w:tcPr>
          <w:p w14:paraId="35A6242F"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Đất san lấp</w:t>
            </w:r>
          </w:p>
        </w:tc>
        <w:tc>
          <w:tcPr>
            <w:tcW w:w="828" w:type="pct"/>
            <w:shd w:val="clear" w:color="auto" w:fill="FFFFFF"/>
            <w:vAlign w:val="center"/>
          </w:tcPr>
          <w:p w14:paraId="41C6E668" w14:textId="77777777" w:rsidR="003D67E6" w:rsidRPr="00BF5A61" w:rsidRDefault="003D67E6" w:rsidP="00506BE9">
            <w:pPr>
              <w:spacing w:before="120"/>
              <w:rPr>
                <w:rFonts w:cs="Arial"/>
                <w:szCs w:val="20"/>
              </w:rPr>
            </w:pPr>
            <w:r w:rsidRPr="00BF5A61">
              <w:rPr>
                <w:rStyle w:val="Other"/>
                <w:rFonts w:ascii="Arial" w:hAnsi="Arial" w:cs="Arial"/>
                <w:b/>
                <w:bCs/>
                <w:szCs w:val="20"/>
              </w:rPr>
              <w:t>94</w:t>
            </w:r>
          </w:p>
        </w:tc>
        <w:tc>
          <w:tcPr>
            <w:tcW w:w="1310" w:type="pct"/>
            <w:shd w:val="clear" w:color="auto" w:fill="FFFFFF"/>
            <w:vAlign w:val="center"/>
          </w:tcPr>
          <w:p w14:paraId="0681FAA1" w14:textId="77777777" w:rsidR="003D67E6" w:rsidRPr="00BF5A61" w:rsidRDefault="003D67E6" w:rsidP="00506BE9">
            <w:pPr>
              <w:spacing w:before="120"/>
              <w:rPr>
                <w:rFonts w:cs="Arial"/>
                <w:szCs w:val="20"/>
              </w:rPr>
            </w:pPr>
            <w:r w:rsidRPr="00BF5A61">
              <w:rPr>
                <w:rStyle w:val="Other"/>
                <w:rFonts w:ascii="Arial" w:hAnsi="Arial" w:cs="Arial"/>
                <w:b/>
                <w:bCs/>
                <w:szCs w:val="20"/>
              </w:rPr>
              <w:t>1.083,1</w:t>
            </w:r>
          </w:p>
        </w:tc>
      </w:tr>
      <w:tr w:rsidR="003D67E6" w:rsidRPr="00BF5A61" w14:paraId="28F5D678" w14:textId="77777777">
        <w:tblPrEx>
          <w:tblCellMar>
            <w:top w:w="0" w:type="dxa"/>
            <w:left w:w="0" w:type="dxa"/>
            <w:bottom w:w="0" w:type="dxa"/>
            <w:right w:w="0" w:type="dxa"/>
          </w:tblCellMar>
        </w:tblPrEx>
        <w:trPr>
          <w:jc w:val="center"/>
        </w:trPr>
        <w:tc>
          <w:tcPr>
            <w:tcW w:w="374" w:type="pct"/>
            <w:shd w:val="clear" w:color="auto" w:fill="FFFFFF"/>
            <w:vAlign w:val="center"/>
          </w:tcPr>
          <w:p w14:paraId="03C38617"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7EFBDF97"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Sơn</w:t>
            </w:r>
          </w:p>
        </w:tc>
        <w:tc>
          <w:tcPr>
            <w:tcW w:w="828" w:type="pct"/>
            <w:shd w:val="clear" w:color="auto" w:fill="FFFFFF"/>
            <w:vAlign w:val="center"/>
          </w:tcPr>
          <w:p w14:paraId="1FBDAFC0"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1310" w:type="pct"/>
            <w:shd w:val="clear" w:color="auto" w:fill="FFFFFF"/>
            <w:vAlign w:val="center"/>
          </w:tcPr>
          <w:p w14:paraId="4B0C1105" w14:textId="77777777" w:rsidR="003D67E6" w:rsidRPr="00BF5A61" w:rsidRDefault="003D67E6" w:rsidP="00506BE9">
            <w:pPr>
              <w:spacing w:before="120"/>
              <w:rPr>
                <w:rFonts w:cs="Arial"/>
                <w:szCs w:val="20"/>
              </w:rPr>
            </w:pPr>
            <w:r w:rsidRPr="00BF5A61">
              <w:rPr>
                <w:rStyle w:val="Other"/>
                <w:rFonts w:ascii="Arial" w:hAnsi="Arial" w:cs="Arial"/>
                <w:szCs w:val="20"/>
              </w:rPr>
              <w:t>56,8</w:t>
            </w:r>
          </w:p>
        </w:tc>
      </w:tr>
      <w:tr w:rsidR="003D67E6" w:rsidRPr="00BF5A61" w14:paraId="214163F2" w14:textId="77777777">
        <w:tblPrEx>
          <w:tblCellMar>
            <w:top w:w="0" w:type="dxa"/>
            <w:left w:w="0" w:type="dxa"/>
            <w:bottom w:w="0" w:type="dxa"/>
            <w:right w:w="0" w:type="dxa"/>
          </w:tblCellMar>
        </w:tblPrEx>
        <w:trPr>
          <w:jc w:val="center"/>
        </w:trPr>
        <w:tc>
          <w:tcPr>
            <w:tcW w:w="374" w:type="pct"/>
            <w:shd w:val="clear" w:color="auto" w:fill="FFFFFF"/>
            <w:vAlign w:val="center"/>
          </w:tcPr>
          <w:p w14:paraId="7A317169"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5D8D5B6"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Vũ Quang</w:t>
            </w:r>
          </w:p>
        </w:tc>
        <w:tc>
          <w:tcPr>
            <w:tcW w:w="828" w:type="pct"/>
            <w:shd w:val="clear" w:color="auto" w:fill="FFFFFF"/>
            <w:vAlign w:val="center"/>
          </w:tcPr>
          <w:p w14:paraId="7A8B77A9" w14:textId="77777777" w:rsidR="003D67E6" w:rsidRPr="00BF5A61" w:rsidRDefault="003D67E6" w:rsidP="00506BE9">
            <w:pPr>
              <w:spacing w:before="120"/>
              <w:rPr>
                <w:rFonts w:cs="Arial"/>
                <w:szCs w:val="20"/>
              </w:rPr>
            </w:pPr>
            <w:r w:rsidRPr="00BF5A61">
              <w:rPr>
                <w:rStyle w:val="Other"/>
                <w:rFonts w:ascii="Arial" w:hAnsi="Arial" w:cs="Arial"/>
                <w:szCs w:val="20"/>
              </w:rPr>
              <w:t>04</w:t>
            </w:r>
          </w:p>
        </w:tc>
        <w:tc>
          <w:tcPr>
            <w:tcW w:w="1310" w:type="pct"/>
            <w:shd w:val="clear" w:color="auto" w:fill="FFFFFF"/>
            <w:vAlign w:val="center"/>
          </w:tcPr>
          <w:p w14:paraId="537A98B6" w14:textId="77777777" w:rsidR="003D67E6" w:rsidRPr="00BF5A61" w:rsidRDefault="003D67E6" w:rsidP="00506BE9">
            <w:pPr>
              <w:spacing w:before="120"/>
              <w:rPr>
                <w:rFonts w:cs="Arial"/>
                <w:szCs w:val="20"/>
              </w:rPr>
            </w:pPr>
            <w:r w:rsidRPr="00BF5A61">
              <w:rPr>
                <w:rStyle w:val="Other"/>
                <w:rFonts w:ascii="Arial" w:hAnsi="Arial" w:cs="Arial"/>
                <w:szCs w:val="20"/>
              </w:rPr>
              <w:t>20</w:t>
            </w:r>
          </w:p>
        </w:tc>
      </w:tr>
      <w:tr w:rsidR="003D67E6" w:rsidRPr="00BF5A61" w14:paraId="60E21FDA" w14:textId="77777777">
        <w:tblPrEx>
          <w:tblCellMar>
            <w:top w:w="0" w:type="dxa"/>
            <w:left w:w="0" w:type="dxa"/>
            <w:bottom w:w="0" w:type="dxa"/>
            <w:right w:w="0" w:type="dxa"/>
          </w:tblCellMar>
        </w:tblPrEx>
        <w:trPr>
          <w:jc w:val="center"/>
        </w:trPr>
        <w:tc>
          <w:tcPr>
            <w:tcW w:w="374" w:type="pct"/>
            <w:shd w:val="clear" w:color="auto" w:fill="FFFFFF"/>
            <w:vAlign w:val="center"/>
          </w:tcPr>
          <w:p w14:paraId="64A40EFB"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4DFABB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Đức Thọ</w:t>
            </w:r>
          </w:p>
        </w:tc>
        <w:tc>
          <w:tcPr>
            <w:tcW w:w="828" w:type="pct"/>
            <w:shd w:val="clear" w:color="auto" w:fill="FFFFFF"/>
            <w:vAlign w:val="center"/>
          </w:tcPr>
          <w:p w14:paraId="13CC7BD5"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1310" w:type="pct"/>
            <w:shd w:val="clear" w:color="auto" w:fill="FFFFFF"/>
            <w:vAlign w:val="center"/>
          </w:tcPr>
          <w:p w14:paraId="26B74BC2" w14:textId="77777777" w:rsidR="003D67E6" w:rsidRPr="00BF5A61" w:rsidRDefault="003D67E6" w:rsidP="00506BE9">
            <w:pPr>
              <w:spacing w:before="120"/>
              <w:rPr>
                <w:rFonts w:cs="Arial"/>
                <w:szCs w:val="20"/>
              </w:rPr>
            </w:pPr>
            <w:r w:rsidRPr="00BF5A61">
              <w:rPr>
                <w:rStyle w:val="Other"/>
                <w:rFonts w:ascii="Arial" w:hAnsi="Arial" w:cs="Arial"/>
                <w:szCs w:val="20"/>
              </w:rPr>
              <w:t>94,6</w:t>
            </w:r>
          </w:p>
        </w:tc>
      </w:tr>
      <w:tr w:rsidR="003D67E6" w:rsidRPr="00BF5A61" w14:paraId="637D8E75" w14:textId="77777777">
        <w:tblPrEx>
          <w:tblCellMar>
            <w:top w:w="0" w:type="dxa"/>
            <w:left w:w="0" w:type="dxa"/>
            <w:bottom w:w="0" w:type="dxa"/>
            <w:right w:w="0" w:type="dxa"/>
          </w:tblCellMar>
        </w:tblPrEx>
        <w:trPr>
          <w:jc w:val="center"/>
        </w:trPr>
        <w:tc>
          <w:tcPr>
            <w:tcW w:w="374" w:type="pct"/>
            <w:shd w:val="clear" w:color="auto" w:fill="FFFFFF"/>
            <w:vAlign w:val="center"/>
          </w:tcPr>
          <w:p w14:paraId="5DECC7E2"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FBD1333"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Nghi Xuân</w:t>
            </w:r>
          </w:p>
        </w:tc>
        <w:tc>
          <w:tcPr>
            <w:tcW w:w="828" w:type="pct"/>
            <w:shd w:val="clear" w:color="auto" w:fill="FFFFFF"/>
            <w:vAlign w:val="center"/>
          </w:tcPr>
          <w:p w14:paraId="73966D28"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6CE68B5E" w14:textId="77777777" w:rsidR="003D67E6" w:rsidRPr="00BF5A61" w:rsidRDefault="003D67E6" w:rsidP="00506BE9">
            <w:pPr>
              <w:spacing w:before="120"/>
              <w:rPr>
                <w:rFonts w:cs="Arial"/>
                <w:szCs w:val="20"/>
              </w:rPr>
            </w:pPr>
            <w:r w:rsidRPr="00BF5A61">
              <w:rPr>
                <w:rStyle w:val="Other"/>
                <w:rFonts w:ascii="Arial" w:hAnsi="Arial" w:cs="Arial"/>
                <w:szCs w:val="20"/>
              </w:rPr>
              <w:t>15,0</w:t>
            </w:r>
          </w:p>
        </w:tc>
      </w:tr>
      <w:tr w:rsidR="003D67E6" w:rsidRPr="00BF5A61" w14:paraId="115A1D4E" w14:textId="77777777">
        <w:tblPrEx>
          <w:tblCellMar>
            <w:top w:w="0" w:type="dxa"/>
            <w:left w:w="0" w:type="dxa"/>
            <w:bottom w:w="0" w:type="dxa"/>
            <w:right w:w="0" w:type="dxa"/>
          </w:tblCellMar>
        </w:tblPrEx>
        <w:trPr>
          <w:jc w:val="center"/>
        </w:trPr>
        <w:tc>
          <w:tcPr>
            <w:tcW w:w="374" w:type="pct"/>
            <w:shd w:val="clear" w:color="auto" w:fill="FFFFFF"/>
            <w:vAlign w:val="center"/>
          </w:tcPr>
          <w:p w14:paraId="62CEFB57"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398D1478"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Can Lộc</w:t>
            </w:r>
          </w:p>
        </w:tc>
        <w:tc>
          <w:tcPr>
            <w:tcW w:w="828" w:type="pct"/>
            <w:shd w:val="clear" w:color="auto" w:fill="FFFFFF"/>
            <w:vAlign w:val="center"/>
          </w:tcPr>
          <w:p w14:paraId="74570D97" w14:textId="77777777" w:rsidR="003D67E6" w:rsidRPr="00BF5A61" w:rsidRDefault="003D67E6" w:rsidP="00506BE9">
            <w:pPr>
              <w:spacing w:before="120"/>
              <w:rPr>
                <w:rFonts w:cs="Arial"/>
                <w:szCs w:val="20"/>
              </w:rPr>
            </w:pPr>
            <w:r w:rsidRPr="00BF5A61">
              <w:rPr>
                <w:rStyle w:val="Other"/>
                <w:rFonts w:ascii="Arial" w:hAnsi="Arial" w:cs="Arial"/>
                <w:szCs w:val="20"/>
              </w:rPr>
              <w:t>13</w:t>
            </w:r>
          </w:p>
        </w:tc>
        <w:tc>
          <w:tcPr>
            <w:tcW w:w="1310" w:type="pct"/>
            <w:shd w:val="clear" w:color="auto" w:fill="FFFFFF"/>
            <w:vAlign w:val="center"/>
          </w:tcPr>
          <w:p w14:paraId="4AB15D6E" w14:textId="77777777" w:rsidR="003D67E6" w:rsidRPr="00BF5A61" w:rsidRDefault="003D67E6" w:rsidP="00506BE9">
            <w:pPr>
              <w:spacing w:before="120"/>
              <w:rPr>
                <w:rFonts w:cs="Arial"/>
                <w:szCs w:val="20"/>
              </w:rPr>
            </w:pPr>
            <w:r w:rsidRPr="00BF5A61">
              <w:rPr>
                <w:rStyle w:val="Other"/>
                <w:rFonts w:ascii="Arial" w:hAnsi="Arial" w:cs="Arial"/>
                <w:szCs w:val="20"/>
              </w:rPr>
              <w:t>106,4</w:t>
            </w:r>
          </w:p>
        </w:tc>
      </w:tr>
      <w:tr w:rsidR="003D67E6" w:rsidRPr="00BF5A61" w14:paraId="70C1CAA9" w14:textId="77777777">
        <w:tblPrEx>
          <w:tblCellMar>
            <w:top w:w="0" w:type="dxa"/>
            <w:left w:w="0" w:type="dxa"/>
            <w:bottom w:w="0" w:type="dxa"/>
            <w:right w:w="0" w:type="dxa"/>
          </w:tblCellMar>
        </w:tblPrEx>
        <w:trPr>
          <w:jc w:val="center"/>
        </w:trPr>
        <w:tc>
          <w:tcPr>
            <w:tcW w:w="374" w:type="pct"/>
            <w:shd w:val="clear" w:color="auto" w:fill="FFFFFF"/>
            <w:vAlign w:val="center"/>
          </w:tcPr>
          <w:p w14:paraId="4922F2BB"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CC6CF04"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Lộc Hà</w:t>
            </w:r>
          </w:p>
        </w:tc>
        <w:tc>
          <w:tcPr>
            <w:tcW w:w="828" w:type="pct"/>
            <w:shd w:val="clear" w:color="auto" w:fill="FFFFFF"/>
            <w:vAlign w:val="center"/>
          </w:tcPr>
          <w:p w14:paraId="5200B98C" w14:textId="77777777" w:rsidR="003D67E6" w:rsidRPr="00BF5A61" w:rsidRDefault="003D67E6" w:rsidP="00506BE9">
            <w:pPr>
              <w:spacing w:before="120"/>
              <w:rPr>
                <w:rFonts w:cs="Arial"/>
                <w:szCs w:val="20"/>
              </w:rPr>
            </w:pPr>
            <w:r w:rsidRPr="00BF5A61">
              <w:rPr>
                <w:rStyle w:val="Other"/>
                <w:rFonts w:ascii="Arial" w:hAnsi="Arial" w:cs="Arial"/>
                <w:szCs w:val="20"/>
              </w:rPr>
              <w:t>01</w:t>
            </w:r>
          </w:p>
        </w:tc>
        <w:tc>
          <w:tcPr>
            <w:tcW w:w="1310" w:type="pct"/>
            <w:shd w:val="clear" w:color="auto" w:fill="FFFFFF"/>
            <w:vAlign w:val="center"/>
          </w:tcPr>
          <w:p w14:paraId="00DB1BAF" w14:textId="77777777" w:rsidR="003D67E6" w:rsidRPr="00BF5A61" w:rsidRDefault="003D67E6" w:rsidP="00506BE9">
            <w:pPr>
              <w:spacing w:before="120"/>
              <w:rPr>
                <w:rFonts w:cs="Arial"/>
                <w:szCs w:val="20"/>
              </w:rPr>
            </w:pPr>
            <w:r w:rsidRPr="00BF5A61">
              <w:rPr>
                <w:rStyle w:val="Other"/>
                <w:rFonts w:ascii="Arial" w:hAnsi="Arial" w:cs="Arial"/>
                <w:szCs w:val="20"/>
              </w:rPr>
              <w:t>30</w:t>
            </w:r>
          </w:p>
        </w:tc>
      </w:tr>
      <w:tr w:rsidR="003D67E6" w:rsidRPr="00BF5A61" w14:paraId="49C5DEF7" w14:textId="77777777">
        <w:tblPrEx>
          <w:tblCellMar>
            <w:top w:w="0" w:type="dxa"/>
            <w:left w:w="0" w:type="dxa"/>
            <w:bottom w:w="0" w:type="dxa"/>
            <w:right w:w="0" w:type="dxa"/>
          </w:tblCellMar>
        </w:tblPrEx>
        <w:trPr>
          <w:jc w:val="center"/>
        </w:trPr>
        <w:tc>
          <w:tcPr>
            <w:tcW w:w="374" w:type="pct"/>
            <w:shd w:val="clear" w:color="auto" w:fill="FFFFFF"/>
            <w:vAlign w:val="center"/>
          </w:tcPr>
          <w:p w14:paraId="5588972D"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741C805F"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Hương Khê</w:t>
            </w:r>
          </w:p>
        </w:tc>
        <w:tc>
          <w:tcPr>
            <w:tcW w:w="828" w:type="pct"/>
            <w:shd w:val="clear" w:color="auto" w:fill="FFFFFF"/>
            <w:vAlign w:val="center"/>
          </w:tcPr>
          <w:p w14:paraId="0475B35A"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310" w:type="pct"/>
            <w:shd w:val="clear" w:color="auto" w:fill="FFFFFF"/>
            <w:vAlign w:val="center"/>
          </w:tcPr>
          <w:p w14:paraId="326E3A78" w14:textId="77777777" w:rsidR="003D67E6" w:rsidRPr="00BF5A61" w:rsidRDefault="003D67E6" w:rsidP="00506BE9">
            <w:pPr>
              <w:spacing w:before="120"/>
              <w:rPr>
                <w:rFonts w:cs="Arial"/>
                <w:szCs w:val="20"/>
              </w:rPr>
            </w:pPr>
            <w:r w:rsidRPr="00BF5A61">
              <w:rPr>
                <w:rStyle w:val="Other"/>
                <w:rFonts w:ascii="Arial" w:hAnsi="Arial" w:cs="Arial"/>
                <w:szCs w:val="20"/>
              </w:rPr>
              <w:t>121,3</w:t>
            </w:r>
          </w:p>
        </w:tc>
      </w:tr>
      <w:tr w:rsidR="003D67E6" w:rsidRPr="00BF5A61" w14:paraId="06D73258" w14:textId="77777777">
        <w:tblPrEx>
          <w:tblCellMar>
            <w:top w:w="0" w:type="dxa"/>
            <w:left w:w="0" w:type="dxa"/>
            <w:bottom w:w="0" w:type="dxa"/>
            <w:right w:w="0" w:type="dxa"/>
          </w:tblCellMar>
        </w:tblPrEx>
        <w:trPr>
          <w:jc w:val="center"/>
        </w:trPr>
        <w:tc>
          <w:tcPr>
            <w:tcW w:w="374" w:type="pct"/>
            <w:shd w:val="clear" w:color="auto" w:fill="FFFFFF"/>
            <w:vAlign w:val="center"/>
          </w:tcPr>
          <w:p w14:paraId="47078D9C"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07D07863"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Thạch Hà</w:t>
            </w:r>
          </w:p>
        </w:tc>
        <w:tc>
          <w:tcPr>
            <w:tcW w:w="828" w:type="pct"/>
            <w:shd w:val="clear" w:color="auto" w:fill="FFFFFF"/>
            <w:vAlign w:val="center"/>
          </w:tcPr>
          <w:p w14:paraId="63A711DB" w14:textId="77777777" w:rsidR="003D67E6" w:rsidRPr="00BF5A61" w:rsidRDefault="003D67E6" w:rsidP="00506BE9">
            <w:pPr>
              <w:spacing w:before="120"/>
              <w:rPr>
                <w:rFonts w:cs="Arial"/>
                <w:szCs w:val="20"/>
              </w:rPr>
            </w:pPr>
            <w:r w:rsidRPr="00BF5A61">
              <w:rPr>
                <w:rStyle w:val="Other"/>
                <w:rFonts w:ascii="Arial" w:hAnsi="Arial" w:cs="Arial"/>
                <w:szCs w:val="20"/>
              </w:rPr>
              <w:t>18</w:t>
            </w:r>
          </w:p>
        </w:tc>
        <w:tc>
          <w:tcPr>
            <w:tcW w:w="1310" w:type="pct"/>
            <w:shd w:val="clear" w:color="auto" w:fill="FFFFFF"/>
            <w:vAlign w:val="center"/>
          </w:tcPr>
          <w:p w14:paraId="1B64D8A0" w14:textId="77777777" w:rsidR="003D67E6" w:rsidRPr="00BF5A61" w:rsidRDefault="003D67E6" w:rsidP="00506BE9">
            <w:pPr>
              <w:spacing w:before="120"/>
              <w:rPr>
                <w:rFonts w:cs="Arial"/>
                <w:szCs w:val="20"/>
              </w:rPr>
            </w:pPr>
            <w:r w:rsidRPr="00BF5A61">
              <w:rPr>
                <w:rStyle w:val="Other"/>
                <w:rFonts w:ascii="Arial" w:hAnsi="Arial" w:cs="Arial"/>
                <w:szCs w:val="20"/>
              </w:rPr>
              <w:t>239,6</w:t>
            </w:r>
          </w:p>
        </w:tc>
      </w:tr>
      <w:tr w:rsidR="003D67E6" w:rsidRPr="00BF5A61" w14:paraId="6EBB4ABE" w14:textId="77777777">
        <w:tblPrEx>
          <w:tblCellMar>
            <w:top w:w="0" w:type="dxa"/>
            <w:left w:w="0" w:type="dxa"/>
            <w:bottom w:w="0" w:type="dxa"/>
            <w:right w:w="0" w:type="dxa"/>
          </w:tblCellMar>
        </w:tblPrEx>
        <w:trPr>
          <w:jc w:val="center"/>
        </w:trPr>
        <w:tc>
          <w:tcPr>
            <w:tcW w:w="374" w:type="pct"/>
            <w:shd w:val="clear" w:color="auto" w:fill="FFFFFF"/>
            <w:vAlign w:val="center"/>
          </w:tcPr>
          <w:p w14:paraId="08B300A3" w14:textId="77777777" w:rsidR="003D67E6" w:rsidRPr="00BF5A61" w:rsidRDefault="00243BD1" w:rsidP="00506BE9">
            <w:pPr>
              <w:spacing w:before="120"/>
              <w:rPr>
                <w:rFonts w:cs="Arial"/>
                <w:szCs w:val="20"/>
                <w:lang w:val="en-US" w:eastAsia="en-US"/>
              </w:rPr>
            </w:pPr>
            <w:r w:rsidRPr="00BF5A61">
              <w:rPr>
                <w:rFonts w:cs="Arial"/>
                <w:szCs w:val="20"/>
                <w:lang w:val="en-US" w:eastAsia="en-US"/>
              </w:rPr>
              <w:t>-</w:t>
            </w:r>
          </w:p>
        </w:tc>
        <w:tc>
          <w:tcPr>
            <w:tcW w:w="2488" w:type="pct"/>
            <w:shd w:val="clear" w:color="auto" w:fill="FFFFFF"/>
            <w:vAlign w:val="center"/>
          </w:tcPr>
          <w:p w14:paraId="562C1633"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Huyện </w:t>
            </w:r>
            <w:r w:rsidR="00D83FDF" w:rsidRPr="00BF5A61">
              <w:rPr>
                <w:rStyle w:val="Other"/>
                <w:rFonts w:ascii="Arial" w:hAnsi="Arial" w:cs="Arial"/>
                <w:szCs w:val="20"/>
              </w:rPr>
              <w:t>Cẩm Xuyên</w:t>
            </w:r>
          </w:p>
        </w:tc>
        <w:tc>
          <w:tcPr>
            <w:tcW w:w="828" w:type="pct"/>
            <w:shd w:val="clear" w:color="auto" w:fill="FFFFFF"/>
            <w:vAlign w:val="center"/>
          </w:tcPr>
          <w:p w14:paraId="745C8A13" w14:textId="77777777" w:rsidR="003D67E6" w:rsidRPr="00BF5A61" w:rsidRDefault="003D67E6" w:rsidP="00506BE9">
            <w:pPr>
              <w:spacing w:before="120"/>
              <w:rPr>
                <w:rFonts w:cs="Arial"/>
                <w:szCs w:val="20"/>
              </w:rPr>
            </w:pPr>
            <w:r w:rsidRPr="00BF5A61">
              <w:rPr>
                <w:rStyle w:val="Other"/>
                <w:rFonts w:ascii="Arial" w:hAnsi="Arial" w:cs="Arial"/>
                <w:szCs w:val="20"/>
              </w:rPr>
              <w:t>08</w:t>
            </w:r>
          </w:p>
        </w:tc>
        <w:tc>
          <w:tcPr>
            <w:tcW w:w="1310" w:type="pct"/>
            <w:shd w:val="clear" w:color="auto" w:fill="FFFFFF"/>
            <w:vAlign w:val="center"/>
          </w:tcPr>
          <w:p w14:paraId="1D29FC28" w14:textId="77777777" w:rsidR="003D67E6" w:rsidRPr="00BF5A61" w:rsidRDefault="003D67E6" w:rsidP="00506BE9">
            <w:pPr>
              <w:spacing w:before="120"/>
              <w:rPr>
                <w:rFonts w:cs="Arial"/>
                <w:szCs w:val="20"/>
              </w:rPr>
            </w:pPr>
            <w:r w:rsidRPr="00BF5A61">
              <w:rPr>
                <w:rStyle w:val="Other"/>
                <w:rFonts w:ascii="Arial" w:hAnsi="Arial" w:cs="Arial"/>
                <w:szCs w:val="20"/>
              </w:rPr>
              <w:t>116,3</w:t>
            </w:r>
          </w:p>
        </w:tc>
      </w:tr>
      <w:tr w:rsidR="003D67E6" w:rsidRPr="00BF5A61" w14:paraId="1D8242F4" w14:textId="77777777">
        <w:tblPrEx>
          <w:tblCellMar>
            <w:top w:w="0" w:type="dxa"/>
            <w:left w:w="0" w:type="dxa"/>
            <w:bottom w:w="0" w:type="dxa"/>
            <w:right w:w="0" w:type="dxa"/>
          </w:tblCellMar>
        </w:tblPrEx>
        <w:trPr>
          <w:jc w:val="center"/>
        </w:trPr>
        <w:tc>
          <w:tcPr>
            <w:tcW w:w="374" w:type="pct"/>
            <w:shd w:val="clear" w:color="auto" w:fill="FFFFFF"/>
            <w:vAlign w:val="center"/>
          </w:tcPr>
          <w:p w14:paraId="222F4E6A"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2488" w:type="pct"/>
            <w:shd w:val="clear" w:color="auto" w:fill="FFFFFF"/>
            <w:vAlign w:val="center"/>
          </w:tcPr>
          <w:p w14:paraId="0BE007DC" w14:textId="77777777" w:rsidR="003D67E6" w:rsidRPr="00BF5A61" w:rsidRDefault="003D67E6" w:rsidP="00506BE9">
            <w:pPr>
              <w:spacing w:before="120"/>
              <w:jc w:val="left"/>
              <w:rPr>
                <w:rFonts w:cs="Arial"/>
                <w:szCs w:val="20"/>
              </w:rPr>
            </w:pPr>
            <w:r w:rsidRPr="00BF5A61">
              <w:rPr>
                <w:rStyle w:val="Other"/>
                <w:rFonts w:ascii="Arial" w:hAnsi="Arial" w:cs="Arial"/>
                <w:szCs w:val="20"/>
              </w:rPr>
              <w:t>Huyện Kỳ Anh</w:t>
            </w:r>
          </w:p>
        </w:tc>
        <w:tc>
          <w:tcPr>
            <w:tcW w:w="828" w:type="pct"/>
            <w:shd w:val="clear" w:color="auto" w:fill="FFFFFF"/>
            <w:vAlign w:val="center"/>
          </w:tcPr>
          <w:p w14:paraId="2C9A441C"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310" w:type="pct"/>
            <w:shd w:val="clear" w:color="auto" w:fill="FFFFFF"/>
            <w:vAlign w:val="center"/>
          </w:tcPr>
          <w:p w14:paraId="3533C110" w14:textId="77777777" w:rsidR="003D67E6" w:rsidRPr="00BF5A61" w:rsidRDefault="003D67E6" w:rsidP="00506BE9">
            <w:pPr>
              <w:spacing w:before="120"/>
              <w:rPr>
                <w:rFonts w:cs="Arial"/>
                <w:szCs w:val="20"/>
              </w:rPr>
            </w:pPr>
            <w:r w:rsidRPr="00BF5A61">
              <w:rPr>
                <w:rStyle w:val="Other"/>
                <w:rFonts w:ascii="Arial" w:hAnsi="Arial" w:cs="Arial"/>
                <w:szCs w:val="20"/>
              </w:rPr>
              <w:t>151,4</w:t>
            </w:r>
          </w:p>
        </w:tc>
      </w:tr>
      <w:tr w:rsidR="003D67E6" w:rsidRPr="00BF5A61" w14:paraId="4A94BAB3" w14:textId="77777777">
        <w:tblPrEx>
          <w:tblCellMar>
            <w:top w:w="0" w:type="dxa"/>
            <w:left w:w="0" w:type="dxa"/>
            <w:bottom w:w="0" w:type="dxa"/>
            <w:right w:w="0" w:type="dxa"/>
          </w:tblCellMar>
        </w:tblPrEx>
        <w:trPr>
          <w:jc w:val="center"/>
        </w:trPr>
        <w:tc>
          <w:tcPr>
            <w:tcW w:w="374" w:type="pct"/>
            <w:shd w:val="clear" w:color="auto" w:fill="FFFFFF"/>
            <w:vAlign w:val="center"/>
          </w:tcPr>
          <w:p w14:paraId="294F50B3"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2488" w:type="pct"/>
            <w:shd w:val="clear" w:color="auto" w:fill="FFFFFF"/>
            <w:vAlign w:val="center"/>
          </w:tcPr>
          <w:p w14:paraId="62D7B67F" w14:textId="77777777" w:rsidR="003D67E6" w:rsidRPr="00BF5A61" w:rsidRDefault="003D67E6" w:rsidP="00506BE9">
            <w:pPr>
              <w:spacing w:before="120"/>
              <w:jc w:val="left"/>
              <w:rPr>
                <w:rFonts w:cs="Arial"/>
                <w:szCs w:val="20"/>
              </w:rPr>
            </w:pPr>
            <w:r w:rsidRPr="00BF5A61">
              <w:rPr>
                <w:rStyle w:val="Other"/>
                <w:rFonts w:ascii="Arial" w:hAnsi="Arial" w:cs="Arial"/>
                <w:szCs w:val="20"/>
              </w:rPr>
              <w:t>Thị xã Kỳ Anh</w:t>
            </w:r>
          </w:p>
        </w:tc>
        <w:tc>
          <w:tcPr>
            <w:tcW w:w="828" w:type="pct"/>
            <w:shd w:val="clear" w:color="auto" w:fill="FFFFFF"/>
            <w:vAlign w:val="center"/>
          </w:tcPr>
          <w:p w14:paraId="08810D51" w14:textId="77777777" w:rsidR="003D67E6" w:rsidRPr="00BF5A61" w:rsidRDefault="003D67E6" w:rsidP="00506BE9">
            <w:pPr>
              <w:spacing w:before="120"/>
              <w:rPr>
                <w:rFonts w:cs="Arial"/>
                <w:szCs w:val="20"/>
              </w:rPr>
            </w:pPr>
            <w:r w:rsidRPr="00BF5A61">
              <w:rPr>
                <w:rStyle w:val="Other"/>
                <w:rFonts w:ascii="Arial" w:hAnsi="Arial" w:cs="Arial"/>
                <w:szCs w:val="20"/>
              </w:rPr>
              <w:t>05</w:t>
            </w:r>
          </w:p>
        </w:tc>
        <w:tc>
          <w:tcPr>
            <w:tcW w:w="1310" w:type="pct"/>
            <w:shd w:val="clear" w:color="auto" w:fill="FFFFFF"/>
            <w:vAlign w:val="center"/>
          </w:tcPr>
          <w:p w14:paraId="59E89479" w14:textId="77777777" w:rsidR="003D67E6" w:rsidRPr="00BF5A61" w:rsidRDefault="003D67E6" w:rsidP="00506BE9">
            <w:pPr>
              <w:spacing w:before="120"/>
              <w:rPr>
                <w:rFonts w:cs="Arial"/>
                <w:szCs w:val="20"/>
              </w:rPr>
            </w:pPr>
            <w:r w:rsidRPr="00BF5A61">
              <w:rPr>
                <w:rStyle w:val="Other"/>
                <w:rFonts w:ascii="Arial" w:hAnsi="Arial" w:cs="Arial"/>
                <w:szCs w:val="20"/>
              </w:rPr>
              <w:t>131,7</w:t>
            </w:r>
          </w:p>
        </w:tc>
      </w:tr>
    </w:tbl>
    <w:p w14:paraId="46CB4F93" w14:textId="77777777" w:rsidR="00243BD1" w:rsidRPr="00BF5A61" w:rsidRDefault="003D67E6" w:rsidP="00506BE9">
      <w:pPr>
        <w:spacing w:before="120"/>
        <w:jc w:val="left"/>
        <w:rPr>
          <w:rStyle w:val="Bodytext4"/>
          <w:rFonts w:ascii="Arial" w:hAnsi="Arial" w:cs="Arial"/>
          <w:i w:val="0"/>
          <w:sz w:val="20"/>
          <w:szCs w:val="20"/>
          <w:lang w:val="en-US"/>
        </w:rPr>
      </w:pPr>
      <w:r w:rsidRPr="00BF5A61">
        <w:rPr>
          <w:rStyle w:val="Bodytext4"/>
          <w:rFonts w:ascii="Arial" w:hAnsi="Arial" w:cs="Arial"/>
          <w:b/>
          <w:bCs/>
          <w:iCs w:val="0"/>
          <w:sz w:val="20"/>
          <w:szCs w:val="20"/>
        </w:rPr>
        <w:t>Ghi chú:</w:t>
      </w:r>
      <w:r w:rsidRPr="00BF5A61">
        <w:rPr>
          <w:rStyle w:val="Bodytext4"/>
          <w:rFonts w:ascii="Arial" w:hAnsi="Arial" w:cs="Arial"/>
          <w:b/>
          <w:sz w:val="20"/>
          <w:szCs w:val="20"/>
        </w:rPr>
        <w:t xml:space="preserve"> </w:t>
      </w:r>
      <w:r w:rsidRPr="00BF5A61">
        <w:rPr>
          <w:rStyle w:val="Bodytext4"/>
          <w:rFonts w:ascii="Arial" w:hAnsi="Arial" w:cs="Arial"/>
          <w:i w:val="0"/>
          <w:sz w:val="20"/>
          <w:szCs w:val="20"/>
        </w:rPr>
        <w:t>Khu vực mỏ sắt Thạch Khê được thực hiện theo pháp luật về khoáng sản, quy hoạch, tuân thủ chỉ đạo của Bộ Chính trị.</w:t>
      </w:r>
    </w:p>
    <w:p w14:paraId="00B89F7C" w14:textId="77777777" w:rsidR="00243BD1" w:rsidRPr="00BF5A61" w:rsidRDefault="00243BD1" w:rsidP="00506BE9">
      <w:pPr>
        <w:spacing w:before="120"/>
        <w:jc w:val="left"/>
        <w:rPr>
          <w:rStyle w:val="Bodytext4"/>
          <w:rFonts w:ascii="Arial" w:hAnsi="Arial" w:cs="Arial"/>
          <w:i w:val="0"/>
          <w:sz w:val="20"/>
          <w:szCs w:val="20"/>
          <w:lang w:val="en-US"/>
        </w:rPr>
      </w:pPr>
    </w:p>
    <w:p w14:paraId="45CB0CCC" w14:textId="77777777" w:rsidR="003D67E6" w:rsidRPr="00BF5A61" w:rsidRDefault="00243BD1" w:rsidP="00506BE9">
      <w:pPr>
        <w:spacing w:before="120"/>
        <w:rPr>
          <w:rFonts w:cs="Arial"/>
          <w:b/>
          <w:i/>
          <w:sz w:val="24"/>
          <w:szCs w:val="20"/>
        </w:rPr>
      </w:pPr>
      <w:r w:rsidRPr="00BF5A61">
        <w:rPr>
          <w:rStyle w:val="Bodytext4"/>
          <w:rFonts w:ascii="Arial" w:hAnsi="Arial" w:cs="Arial"/>
          <w:b/>
          <w:bCs/>
          <w:i w:val="0"/>
          <w:sz w:val="24"/>
          <w:szCs w:val="20"/>
          <w:lang w:val="en-US"/>
        </w:rPr>
        <w:t>PHỤ LỤC XV</w:t>
      </w:r>
    </w:p>
    <w:p w14:paraId="19B6C328" w14:textId="77777777" w:rsidR="00A037B3" w:rsidRPr="00BF5A61" w:rsidRDefault="00243BD1" w:rsidP="00506BE9">
      <w:pPr>
        <w:spacing w:before="120"/>
        <w:rPr>
          <w:rFonts w:cs="Arial"/>
          <w:i/>
          <w:szCs w:val="20"/>
          <w:lang w:val="en-US" w:eastAsia="en-US"/>
        </w:rPr>
      </w:pPr>
      <w:r w:rsidRPr="00BF5A61">
        <w:rPr>
          <w:rStyle w:val="Bodytext4"/>
          <w:rFonts w:ascii="Arial" w:hAnsi="Arial" w:cs="Arial"/>
          <w:bCs/>
          <w:i w:val="0"/>
          <w:sz w:val="20"/>
          <w:szCs w:val="20"/>
          <w:lang w:val="en-US"/>
        </w:rPr>
        <w:t>MỨC NƯỚC VÀ LƯU LƯỢNG THIẾT KẾ TRÊN CÁC HỆ THỐNG SÔNG CỦA TỈNH HÀ TĨNH THỜI KỲ 2021-2030</w:t>
      </w:r>
      <w:r w:rsidRPr="00BF5A61">
        <w:rPr>
          <w:rStyle w:val="Bodytext4"/>
          <w:rFonts w:ascii="Arial" w:hAnsi="Arial" w:cs="Arial"/>
          <w:bCs/>
          <w:i w:val="0"/>
          <w:sz w:val="20"/>
          <w:szCs w:val="20"/>
        </w:rPr>
        <w:br/>
      </w:r>
      <w:r w:rsidR="00A037B3"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A037B3"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2"/>
        <w:gridCol w:w="2955"/>
        <w:gridCol w:w="1808"/>
        <w:gridCol w:w="946"/>
        <w:gridCol w:w="1313"/>
        <w:gridCol w:w="1291"/>
      </w:tblGrid>
      <w:tr w:rsidR="00243BD1" w:rsidRPr="00BF5A61" w14:paraId="5D23826A" w14:textId="77777777">
        <w:tblPrEx>
          <w:tblCellMar>
            <w:top w:w="0" w:type="dxa"/>
            <w:left w:w="0" w:type="dxa"/>
            <w:bottom w:w="0" w:type="dxa"/>
            <w:right w:w="0" w:type="dxa"/>
          </w:tblCellMar>
        </w:tblPrEx>
        <w:trPr>
          <w:jc w:val="center"/>
        </w:trPr>
        <w:tc>
          <w:tcPr>
            <w:tcW w:w="414" w:type="pct"/>
            <w:vMerge w:val="restart"/>
            <w:shd w:val="clear" w:color="auto" w:fill="FFFFFF"/>
            <w:vAlign w:val="center"/>
          </w:tcPr>
          <w:p w14:paraId="13699AB1"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1630" w:type="pct"/>
            <w:vMerge w:val="restart"/>
            <w:shd w:val="clear" w:color="auto" w:fill="FFFFFF"/>
            <w:vAlign w:val="center"/>
          </w:tcPr>
          <w:p w14:paraId="556044E0" w14:textId="77777777" w:rsidR="003D67E6" w:rsidRPr="00BF5A61" w:rsidRDefault="003D67E6" w:rsidP="00506BE9">
            <w:pPr>
              <w:spacing w:before="120"/>
              <w:rPr>
                <w:rFonts w:cs="Arial"/>
                <w:szCs w:val="20"/>
              </w:rPr>
            </w:pPr>
            <w:r w:rsidRPr="00BF5A61">
              <w:rPr>
                <w:rStyle w:val="Other"/>
                <w:rFonts w:ascii="Arial" w:hAnsi="Arial" w:cs="Arial"/>
                <w:b/>
                <w:bCs/>
                <w:szCs w:val="20"/>
              </w:rPr>
              <w:t>Tuyến sông</w:t>
            </w:r>
          </w:p>
        </w:tc>
        <w:tc>
          <w:tcPr>
            <w:tcW w:w="997" w:type="pct"/>
            <w:vMerge w:val="restart"/>
            <w:shd w:val="clear" w:color="auto" w:fill="FFFFFF"/>
            <w:vAlign w:val="center"/>
          </w:tcPr>
          <w:p w14:paraId="693F37A3" w14:textId="77777777" w:rsidR="003D67E6" w:rsidRPr="00BF5A61" w:rsidRDefault="00A037B3" w:rsidP="00506BE9">
            <w:pPr>
              <w:spacing w:before="120"/>
              <w:rPr>
                <w:rFonts w:cs="Arial"/>
                <w:szCs w:val="20"/>
              </w:rPr>
            </w:pPr>
            <w:r w:rsidRPr="00BF5A61">
              <w:rPr>
                <w:rStyle w:val="Other"/>
                <w:rFonts w:ascii="Arial" w:hAnsi="Arial" w:cs="Arial"/>
                <w:b/>
                <w:bCs/>
                <w:szCs w:val="20"/>
                <w:lang w:val="en-US"/>
              </w:rPr>
              <w:t>Địa</w:t>
            </w:r>
            <w:r w:rsidR="003D67E6" w:rsidRPr="00BF5A61">
              <w:rPr>
                <w:rStyle w:val="Other"/>
                <w:rFonts w:ascii="Arial" w:hAnsi="Arial" w:cs="Arial"/>
                <w:b/>
                <w:bCs/>
                <w:szCs w:val="20"/>
              </w:rPr>
              <w:t xml:space="preserve"> danh</w:t>
            </w:r>
          </w:p>
        </w:tc>
        <w:tc>
          <w:tcPr>
            <w:tcW w:w="1958" w:type="pct"/>
            <w:gridSpan w:val="3"/>
            <w:shd w:val="clear" w:color="auto" w:fill="FFFFFF"/>
            <w:vAlign w:val="center"/>
          </w:tcPr>
          <w:p w14:paraId="3946687E" w14:textId="77777777" w:rsidR="003D67E6" w:rsidRPr="00BF5A61" w:rsidRDefault="003D67E6" w:rsidP="00506BE9">
            <w:pPr>
              <w:spacing w:before="120"/>
              <w:rPr>
                <w:rFonts w:cs="Arial"/>
                <w:szCs w:val="20"/>
              </w:rPr>
            </w:pPr>
            <w:r w:rsidRPr="00BF5A61">
              <w:rPr>
                <w:rStyle w:val="Other"/>
                <w:rFonts w:ascii="Arial" w:hAnsi="Arial" w:cs="Arial"/>
                <w:b/>
                <w:bCs/>
                <w:szCs w:val="20"/>
              </w:rPr>
              <w:t>Mức đảm bảo chống lũ thời kỳ 2021 - 2030</w:t>
            </w:r>
          </w:p>
        </w:tc>
      </w:tr>
      <w:tr w:rsidR="00243BD1" w:rsidRPr="00BF5A61" w14:paraId="35FC9D97" w14:textId="77777777">
        <w:tblPrEx>
          <w:tblCellMar>
            <w:top w:w="0" w:type="dxa"/>
            <w:left w:w="0" w:type="dxa"/>
            <w:bottom w:w="0" w:type="dxa"/>
            <w:right w:w="0" w:type="dxa"/>
          </w:tblCellMar>
        </w:tblPrEx>
        <w:trPr>
          <w:jc w:val="center"/>
        </w:trPr>
        <w:tc>
          <w:tcPr>
            <w:tcW w:w="414" w:type="pct"/>
            <w:vMerge/>
            <w:shd w:val="clear" w:color="auto" w:fill="FFFFFF"/>
            <w:vAlign w:val="center"/>
          </w:tcPr>
          <w:p w14:paraId="364EF1C7" w14:textId="77777777" w:rsidR="003D67E6" w:rsidRPr="00BF5A61" w:rsidRDefault="003D67E6" w:rsidP="00506BE9">
            <w:pPr>
              <w:spacing w:before="120"/>
              <w:rPr>
                <w:rFonts w:cs="Arial"/>
                <w:szCs w:val="20"/>
              </w:rPr>
            </w:pPr>
          </w:p>
        </w:tc>
        <w:tc>
          <w:tcPr>
            <w:tcW w:w="1630" w:type="pct"/>
            <w:vMerge/>
            <w:shd w:val="clear" w:color="auto" w:fill="FFFFFF"/>
            <w:vAlign w:val="center"/>
          </w:tcPr>
          <w:p w14:paraId="0D9E2DE5" w14:textId="77777777" w:rsidR="003D67E6" w:rsidRPr="00BF5A61" w:rsidRDefault="003D67E6" w:rsidP="00506BE9">
            <w:pPr>
              <w:spacing w:before="120"/>
              <w:rPr>
                <w:rFonts w:cs="Arial"/>
                <w:szCs w:val="20"/>
              </w:rPr>
            </w:pPr>
          </w:p>
        </w:tc>
        <w:tc>
          <w:tcPr>
            <w:tcW w:w="997" w:type="pct"/>
            <w:vMerge/>
            <w:shd w:val="clear" w:color="auto" w:fill="FFFFFF"/>
            <w:vAlign w:val="center"/>
          </w:tcPr>
          <w:p w14:paraId="0853726D" w14:textId="77777777" w:rsidR="003D67E6" w:rsidRPr="00BF5A61" w:rsidRDefault="003D67E6" w:rsidP="00506BE9">
            <w:pPr>
              <w:spacing w:before="120"/>
              <w:rPr>
                <w:rFonts w:cs="Arial"/>
                <w:szCs w:val="20"/>
              </w:rPr>
            </w:pPr>
          </w:p>
        </w:tc>
        <w:tc>
          <w:tcPr>
            <w:tcW w:w="522" w:type="pct"/>
            <w:shd w:val="clear" w:color="auto" w:fill="FFFFFF"/>
            <w:vAlign w:val="center"/>
          </w:tcPr>
          <w:p w14:paraId="045976F9" w14:textId="77777777" w:rsidR="003D67E6" w:rsidRPr="00BF5A61" w:rsidRDefault="00A037B3" w:rsidP="00506BE9">
            <w:pPr>
              <w:spacing w:before="120"/>
              <w:rPr>
                <w:rFonts w:cs="Arial"/>
                <w:szCs w:val="20"/>
              </w:rPr>
            </w:pPr>
            <w:r w:rsidRPr="00BF5A61">
              <w:rPr>
                <w:rStyle w:val="Other"/>
                <w:rFonts w:ascii="Arial" w:hAnsi="Arial" w:cs="Arial"/>
                <w:b/>
                <w:szCs w:val="20"/>
                <w:lang w:val="en-US"/>
              </w:rPr>
              <w:t>P</w:t>
            </w:r>
            <w:r w:rsidR="003D67E6" w:rsidRPr="00BF5A61">
              <w:rPr>
                <w:rStyle w:val="Other"/>
                <w:rFonts w:ascii="Arial" w:hAnsi="Arial" w:cs="Arial"/>
                <w:szCs w:val="20"/>
              </w:rPr>
              <w:t xml:space="preserve"> </w:t>
            </w:r>
            <w:r w:rsidR="003D67E6" w:rsidRPr="00BF5A61">
              <w:rPr>
                <w:rStyle w:val="Other"/>
                <w:rFonts w:ascii="Arial" w:hAnsi="Arial" w:cs="Arial"/>
                <w:b/>
                <w:szCs w:val="20"/>
              </w:rPr>
              <w:t>(%)</w:t>
            </w:r>
          </w:p>
        </w:tc>
        <w:tc>
          <w:tcPr>
            <w:tcW w:w="724" w:type="pct"/>
            <w:shd w:val="clear" w:color="auto" w:fill="FFFFFF"/>
            <w:vAlign w:val="center"/>
          </w:tcPr>
          <w:p w14:paraId="7735EAD9" w14:textId="77777777" w:rsidR="003D67E6" w:rsidRPr="00BF5A61" w:rsidRDefault="003D67E6" w:rsidP="00506BE9">
            <w:pPr>
              <w:spacing w:before="120"/>
              <w:rPr>
                <w:rFonts w:cs="Arial"/>
                <w:szCs w:val="20"/>
              </w:rPr>
            </w:pPr>
            <w:r w:rsidRPr="00BF5A61">
              <w:rPr>
                <w:rStyle w:val="Other"/>
                <w:rFonts w:ascii="Arial" w:hAnsi="Arial" w:cs="Arial"/>
                <w:b/>
                <w:bCs/>
                <w:szCs w:val="20"/>
              </w:rPr>
              <w:t>H</w:t>
            </w:r>
            <w:r w:rsidR="00243BD1" w:rsidRPr="00BF5A61">
              <w:rPr>
                <w:rStyle w:val="Other"/>
                <w:rFonts w:ascii="Arial" w:hAnsi="Arial" w:cs="Arial"/>
                <w:b/>
                <w:bCs/>
                <w:szCs w:val="20"/>
                <w:lang w:val="en-US"/>
              </w:rPr>
              <w:t xml:space="preserve"> </w:t>
            </w:r>
            <w:r w:rsidRPr="00BF5A61">
              <w:rPr>
                <w:rStyle w:val="Other"/>
                <w:rFonts w:ascii="Arial" w:hAnsi="Arial" w:cs="Arial"/>
                <w:b/>
                <w:bCs/>
                <w:szCs w:val="20"/>
              </w:rPr>
              <w:t>(m)</w:t>
            </w:r>
          </w:p>
        </w:tc>
        <w:tc>
          <w:tcPr>
            <w:tcW w:w="712" w:type="pct"/>
            <w:shd w:val="clear" w:color="auto" w:fill="FFFFFF"/>
            <w:vAlign w:val="center"/>
          </w:tcPr>
          <w:p w14:paraId="6A7F701B" w14:textId="77777777" w:rsidR="003D67E6" w:rsidRPr="00BF5A61" w:rsidRDefault="003D67E6" w:rsidP="00506BE9">
            <w:pPr>
              <w:spacing w:before="120"/>
              <w:rPr>
                <w:rFonts w:cs="Arial"/>
                <w:szCs w:val="20"/>
              </w:rPr>
            </w:pPr>
            <w:r w:rsidRPr="00BF5A61">
              <w:rPr>
                <w:rStyle w:val="Other"/>
                <w:rFonts w:ascii="Arial" w:hAnsi="Arial" w:cs="Arial"/>
                <w:b/>
                <w:bCs/>
                <w:szCs w:val="20"/>
              </w:rPr>
              <w:t>Q (m3/s)</w:t>
            </w:r>
          </w:p>
        </w:tc>
      </w:tr>
      <w:tr w:rsidR="00243BD1" w:rsidRPr="00BF5A61" w14:paraId="375447DF" w14:textId="77777777">
        <w:tblPrEx>
          <w:tblCellMar>
            <w:top w:w="0" w:type="dxa"/>
            <w:left w:w="0" w:type="dxa"/>
            <w:bottom w:w="0" w:type="dxa"/>
            <w:right w:w="0" w:type="dxa"/>
          </w:tblCellMar>
        </w:tblPrEx>
        <w:trPr>
          <w:jc w:val="center"/>
        </w:trPr>
        <w:tc>
          <w:tcPr>
            <w:tcW w:w="414" w:type="pct"/>
            <w:shd w:val="clear" w:color="auto" w:fill="FFFFFF"/>
            <w:vAlign w:val="center"/>
          </w:tcPr>
          <w:p w14:paraId="37368545"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A</w:t>
            </w:r>
          </w:p>
        </w:tc>
        <w:tc>
          <w:tcPr>
            <w:tcW w:w="1630" w:type="pct"/>
            <w:shd w:val="clear" w:color="auto" w:fill="FFFFFF"/>
            <w:vAlign w:val="center"/>
          </w:tcPr>
          <w:p w14:paraId="41A3729F" w14:textId="77777777" w:rsidR="003D67E6" w:rsidRPr="00BF5A61" w:rsidRDefault="003D67E6" w:rsidP="00506BE9">
            <w:pPr>
              <w:spacing w:before="120"/>
              <w:rPr>
                <w:rFonts w:cs="Arial"/>
                <w:szCs w:val="20"/>
              </w:rPr>
            </w:pPr>
            <w:r w:rsidRPr="00BF5A61">
              <w:rPr>
                <w:rStyle w:val="Other"/>
                <w:rFonts w:ascii="Arial" w:hAnsi="Arial" w:cs="Arial"/>
                <w:b/>
                <w:bCs/>
                <w:szCs w:val="20"/>
              </w:rPr>
              <w:t>Hệ thống sông La Lam</w:t>
            </w:r>
          </w:p>
        </w:tc>
        <w:tc>
          <w:tcPr>
            <w:tcW w:w="997" w:type="pct"/>
            <w:shd w:val="clear" w:color="auto" w:fill="FFFFFF"/>
            <w:vAlign w:val="center"/>
          </w:tcPr>
          <w:p w14:paraId="36710D56"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2A197256"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2D441BC5"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28EA15D5" w14:textId="77777777" w:rsidR="003D67E6" w:rsidRPr="00BF5A61" w:rsidRDefault="003D67E6" w:rsidP="00506BE9">
            <w:pPr>
              <w:spacing w:before="120"/>
              <w:jc w:val="right"/>
              <w:rPr>
                <w:rFonts w:cs="Arial"/>
                <w:szCs w:val="20"/>
                <w:lang w:eastAsia="en-US"/>
              </w:rPr>
            </w:pPr>
          </w:p>
        </w:tc>
      </w:tr>
      <w:tr w:rsidR="00243BD1" w:rsidRPr="00BF5A61" w14:paraId="4A5A0EA4" w14:textId="77777777">
        <w:tblPrEx>
          <w:tblCellMar>
            <w:top w:w="0" w:type="dxa"/>
            <w:left w:w="0" w:type="dxa"/>
            <w:bottom w:w="0" w:type="dxa"/>
            <w:right w:w="0" w:type="dxa"/>
          </w:tblCellMar>
        </w:tblPrEx>
        <w:trPr>
          <w:jc w:val="center"/>
        </w:trPr>
        <w:tc>
          <w:tcPr>
            <w:tcW w:w="414" w:type="pct"/>
            <w:shd w:val="clear" w:color="auto" w:fill="FFFFFF"/>
            <w:vAlign w:val="center"/>
          </w:tcPr>
          <w:p w14:paraId="37561865" w14:textId="77777777" w:rsidR="003D67E6" w:rsidRPr="00BF5A61" w:rsidRDefault="003D67E6" w:rsidP="00506BE9">
            <w:pPr>
              <w:spacing w:before="120"/>
              <w:rPr>
                <w:rFonts w:cs="Arial"/>
                <w:szCs w:val="20"/>
              </w:rPr>
            </w:pPr>
            <w:r w:rsidRPr="00BF5A61">
              <w:rPr>
                <w:rStyle w:val="Other"/>
                <w:rFonts w:ascii="Arial" w:hAnsi="Arial" w:cs="Arial"/>
                <w:b/>
                <w:bCs/>
                <w:szCs w:val="20"/>
              </w:rPr>
              <w:t>1</w:t>
            </w:r>
          </w:p>
        </w:tc>
        <w:tc>
          <w:tcPr>
            <w:tcW w:w="1630" w:type="pct"/>
            <w:shd w:val="clear" w:color="auto" w:fill="FFFFFF"/>
            <w:vAlign w:val="center"/>
          </w:tcPr>
          <w:p w14:paraId="7CF2A11F"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Ngàn phố</w:t>
            </w:r>
          </w:p>
        </w:tc>
        <w:tc>
          <w:tcPr>
            <w:tcW w:w="997" w:type="pct"/>
            <w:shd w:val="clear" w:color="auto" w:fill="FFFFFF"/>
            <w:vAlign w:val="center"/>
          </w:tcPr>
          <w:p w14:paraId="031C1894"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7E7920C"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9DABD9D"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17A9060E" w14:textId="77777777" w:rsidR="003D67E6" w:rsidRPr="00BF5A61" w:rsidRDefault="003D67E6" w:rsidP="00506BE9">
            <w:pPr>
              <w:spacing w:before="120"/>
              <w:jc w:val="right"/>
              <w:rPr>
                <w:rFonts w:cs="Arial"/>
                <w:szCs w:val="20"/>
                <w:lang w:eastAsia="en-US"/>
              </w:rPr>
            </w:pPr>
          </w:p>
        </w:tc>
      </w:tr>
      <w:tr w:rsidR="00243BD1" w:rsidRPr="00BF5A61" w14:paraId="2AAE09FB" w14:textId="77777777">
        <w:tblPrEx>
          <w:tblCellMar>
            <w:top w:w="0" w:type="dxa"/>
            <w:left w:w="0" w:type="dxa"/>
            <w:bottom w:w="0" w:type="dxa"/>
            <w:right w:w="0" w:type="dxa"/>
          </w:tblCellMar>
        </w:tblPrEx>
        <w:trPr>
          <w:jc w:val="center"/>
        </w:trPr>
        <w:tc>
          <w:tcPr>
            <w:tcW w:w="414" w:type="pct"/>
            <w:shd w:val="clear" w:color="auto" w:fill="FFFFFF"/>
            <w:vAlign w:val="center"/>
          </w:tcPr>
          <w:p w14:paraId="7BF09552" w14:textId="77777777" w:rsidR="00243BD1" w:rsidRPr="00BF5A61" w:rsidRDefault="00243BD1" w:rsidP="00506BE9">
            <w:pPr>
              <w:spacing w:before="120"/>
              <w:rPr>
                <w:rFonts w:cs="Arial"/>
                <w:szCs w:val="20"/>
              </w:rPr>
            </w:pPr>
            <w:r w:rsidRPr="00BF5A61">
              <w:rPr>
                <w:rStyle w:val="Other"/>
                <w:rFonts w:ascii="Arial" w:hAnsi="Arial" w:cs="Arial"/>
                <w:szCs w:val="20"/>
              </w:rPr>
              <w:t>1.1</w:t>
            </w:r>
          </w:p>
        </w:tc>
        <w:tc>
          <w:tcPr>
            <w:tcW w:w="1630" w:type="pct"/>
            <w:shd w:val="clear" w:color="auto" w:fill="FFFFFF"/>
            <w:vAlign w:val="center"/>
          </w:tcPr>
          <w:p w14:paraId="579D72A2" w14:textId="77777777" w:rsidR="00243BD1" w:rsidRPr="00BF5A61" w:rsidRDefault="00243BD1" w:rsidP="00506BE9">
            <w:pPr>
              <w:spacing w:before="120"/>
              <w:jc w:val="left"/>
              <w:rPr>
                <w:rFonts w:cs="Arial"/>
                <w:szCs w:val="20"/>
              </w:rPr>
            </w:pPr>
            <w:r w:rsidRPr="00BF5A61">
              <w:rPr>
                <w:rStyle w:val="Other"/>
                <w:rFonts w:ascii="Arial" w:hAnsi="Arial" w:cs="Arial"/>
                <w:szCs w:val="20"/>
              </w:rPr>
              <w:t>Sơn Diệm</w:t>
            </w:r>
          </w:p>
        </w:tc>
        <w:tc>
          <w:tcPr>
            <w:tcW w:w="997" w:type="pct"/>
            <w:shd w:val="clear" w:color="auto" w:fill="FFFFFF"/>
            <w:vAlign w:val="center"/>
          </w:tcPr>
          <w:p w14:paraId="4E4396D4" w14:textId="77777777" w:rsidR="00243BD1" w:rsidRPr="00BF5A61" w:rsidRDefault="00243BD1" w:rsidP="00506BE9">
            <w:pPr>
              <w:spacing w:before="120"/>
              <w:rPr>
                <w:rFonts w:cs="Arial"/>
                <w:szCs w:val="20"/>
              </w:rPr>
            </w:pPr>
            <w:r w:rsidRPr="00BF5A61">
              <w:rPr>
                <w:rStyle w:val="Other"/>
                <w:rFonts w:ascii="Arial" w:hAnsi="Arial" w:cs="Arial"/>
                <w:szCs w:val="20"/>
                <w:lang w:val="en-US"/>
              </w:rPr>
              <w:t xml:space="preserve">TV </w:t>
            </w:r>
            <w:r w:rsidRPr="00BF5A61">
              <w:rPr>
                <w:rStyle w:val="Other"/>
                <w:rFonts w:ascii="Arial" w:hAnsi="Arial" w:cs="Arial"/>
                <w:szCs w:val="20"/>
              </w:rPr>
              <w:t>Sơn Diệm</w:t>
            </w:r>
          </w:p>
        </w:tc>
        <w:tc>
          <w:tcPr>
            <w:tcW w:w="522" w:type="pct"/>
            <w:vMerge w:val="restart"/>
            <w:shd w:val="clear" w:color="auto" w:fill="FFFFFF"/>
            <w:vAlign w:val="center"/>
          </w:tcPr>
          <w:p w14:paraId="11FE2506"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2%</w:t>
            </w:r>
          </w:p>
        </w:tc>
        <w:tc>
          <w:tcPr>
            <w:tcW w:w="724" w:type="pct"/>
            <w:shd w:val="clear" w:color="auto" w:fill="FFFFFF"/>
            <w:vAlign w:val="center"/>
          </w:tcPr>
          <w:p w14:paraId="5DDF2122" w14:textId="77777777" w:rsidR="00243BD1" w:rsidRPr="00BF5A61" w:rsidRDefault="00243BD1" w:rsidP="00506BE9">
            <w:pPr>
              <w:spacing w:before="120"/>
              <w:jc w:val="right"/>
              <w:rPr>
                <w:rFonts w:cs="Arial"/>
                <w:szCs w:val="20"/>
              </w:rPr>
            </w:pPr>
            <w:r w:rsidRPr="00BF5A61">
              <w:rPr>
                <w:rStyle w:val="Other"/>
                <w:rFonts w:ascii="Arial" w:hAnsi="Arial" w:cs="Arial"/>
                <w:szCs w:val="20"/>
              </w:rPr>
              <w:t>14,22</w:t>
            </w:r>
          </w:p>
        </w:tc>
        <w:tc>
          <w:tcPr>
            <w:tcW w:w="712" w:type="pct"/>
            <w:shd w:val="clear" w:color="auto" w:fill="FFFFFF"/>
            <w:vAlign w:val="center"/>
          </w:tcPr>
          <w:p w14:paraId="5406F9E8" w14:textId="77777777" w:rsidR="00243BD1" w:rsidRPr="00BF5A61" w:rsidRDefault="00243BD1" w:rsidP="00506BE9">
            <w:pPr>
              <w:spacing w:before="120"/>
              <w:jc w:val="right"/>
              <w:rPr>
                <w:rFonts w:cs="Arial"/>
                <w:szCs w:val="20"/>
              </w:rPr>
            </w:pPr>
            <w:r w:rsidRPr="00BF5A61">
              <w:rPr>
                <w:rStyle w:val="Other"/>
                <w:rFonts w:ascii="Arial" w:hAnsi="Arial" w:cs="Arial"/>
                <w:szCs w:val="20"/>
              </w:rPr>
              <w:t>3.438</w:t>
            </w:r>
          </w:p>
        </w:tc>
      </w:tr>
      <w:tr w:rsidR="00243BD1" w:rsidRPr="00BF5A61" w14:paraId="59C6BEB3" w14:textId="77777777">
        <w:tblPrEx>
          <w:tblCellMar>
            <w:top w:w="0" w:type="dxa"/>
            <w:left w:w="0" w:type="dxa"/>
            <w:bottom w:w="0" w:type="dxa"/>
            <w:right w:w="0" w:type="dxa"/>
          </w:tblCellMar>
        </w:tblPrEx>
        <w:trPr>
          <w:jc w:val="center"/>
        </w:trPr>
        <w:tc>
          <w:tcPr>
            <w:tcW w:w="414" w:type="pct"/>
            <w:shd w:val="clear" w:color="auto" w:fill="FFFFFF"/>
            <w:vAlign w:val="center"/>
          </w:tcPr>
          <w:p w14:paraId="71C1ADB5" w14:textId="77777777" w:rsidR="00243BD1" w:rsidRPr="00BF5A61" w:rsidRDefault="00243BD1" w:rsidP="00506BE9">
            <w:pPr>
              <w:spacing w:before="120"/>
              <w:rPr>
                <w:rFonts w:cs="Arial"/>
                <w:szCs w:val="20"/>
              </w:rPr>
            </w:pPr>
            <w:r w:rsidRPr="00BF5A61">
              <w:rPr>
                <w:rStyle w:val="Other"/>
                <w:rFonts w:ascii="Arial" w:hAnsi="Arial" w:cs="Arial"/>
                <w:szCs w:val="20"/>
              </w:rPr>
              <w:t>1.2</w:t>
            </w:r>
          </w:p>
        </w:tc>
        <w:tc>
          <w:tcPr>
            <w:tcW w:w="1630" w:type="pct"/>
            <w:shd w:val="clear" w:color="auto" w:fill="FFFFFF"/>
            <w:vAlign w:val="center"/>
          </w:tcPr>
          <w:p w14:paraId="2E31FC8E"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Nầm</w:t>
            </w:r>
          </w:p>
        </w:tc>
        <w:tc>
          <w:tcPr>
            <w:tcW w:w="997" w:type="pct"/>
            <w:shd w:val="clear" w:color="auto" w:fill="FFFFFF"/>
            <w:vAlign w:val="center"/>
          </w:tcPr>
          <w:p w14:paraId="4EB29A8B" w14:textId="77777777" w:rsidR="00243BD1" w:rsidRPr="00BF5A61" w:rsidRDefault="00243BD1" w:rsidP="00506BE9">
            <w:pPr>
              <w:spacing w:before="120"/>
              <w:rPr>
                <w:rFonts w:cs="Arial"/>
                <w:szCs w:val="20"/>
              </w:rPr>
            </w:pPr>
            <w:r w:rsidRPr="00BF5A61">
              <w:rPr>
                <w:rStyle w:val="Other"/>
                <w:rFonts w:ascii="Arial" w:hAnsi="Arial" w:cs="Arial"/>
                <w:szCs w:val="20"/>
              </w:rPr>
              <w:t>Ranh giới xã Sơn Ninh-Sơn Châu</w:t>
            </w:r>
          </w:p>
        </w:tc>
        <w:tc>
          <w:tcPr>
            <w:tcW w:w="522" w:type="pct"/>
            <w:vMerge/>
            <w:shd w:val="clear" w:color="auto" w:fill="FFFFFF"/>
            <w:vAlign w:val="center"/>
          </w:tcPr>
          <w:p w14:paraId="34DFA0DC"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022AF403" w14:textId="77777777" w:rsidR="00243BD1" w:rsidRPr="00BF5A61" w:rsidRDefault="00243BD1" w:rsidP="00506BE9">
            <w:pPr>
              <w:spacing w:before="120"/>
              <w:jc w:val="right"/>
              <w:rPr>
                <w:rFonts w:cs="Arial"/>
                <w:szCs w:val="20"/>
              </w:rPr>
            </w:pPr>
            <w:r w:rsidRPr="00BF5A61">
              <w:rPr>
                <w:rStyle w:val="Other"/>
                <w:rFonts w:ascii="Arial" w:hAnsi="Arial" w:cs="Arial"/>
                <w:szCs w:val="20"/>
              </w:rPr>
              <w:t>11,09</w:t>
            </w:r>
          </w:p>
        </w:tc>
        <w:tc>
          <w:tcPr>
            <w:tcW w:w="712" w:type="pct"/>
            <w:shd w:val="clear" w:color="auto" w:fill="FFFFFF"/>
            <w:vAlign w:val="center"/>
          </w:tcPr>
          <w:p w14:paraId="44DFD3A2" w14:textId="77777777" w:rsidR="00243BD1" w:rsidRPr="00BF5A61" w:rsidRDefault="00243BD1" w:rsidP="00506BE9">
            <w:pPr>
              <w:spacing w:before="120"/>
              <w:jc w:val="right"/>
              <w:rPr>
                <w:rFonts w:cs="Arial"/>
                <w:szCs w:val="20"/>
              </w:rPr>
            </w:pPr>
            <w:r w:rsidRPr="00BF5A61">
              <w:rPr>
                <w:rStyle w:val="Other"/>
                <w:rFonts w:ascii="Arial" w:hAnsi="Arial" w:cs="Arial"/>
                <w:szCs w:val="20"/>
              </w:rPr>
              <w:t>5.322</w:t>
            </w:r>
          </w:p>
        </w:tc>
      </w:tr>
      <w:tr w:rsidR="00243BD1" w:rsidRPr="00BF5A61" w14:paraId="0774625B" w14:textId="77777777">
        <w:tblPrEx>
          <w:tblCellMar>
            <w:top w:w="0" w:type="dxa"/>
            <w:left w:w="0" w:type="dxa"/>
            <w:bottom w:w="0" w:type="dxa"/>
            <w:right w:w="0" w:type="dxa"/>
          </w:tblCellMar>
        </w:tblPrEx>
        <w:trPr>
          <w:jc w:val="center"/>
        </w:trPr>
        <w:tc>
          <w:tcPr>
            <w:tcW w:w="414" w:type="pct"/>
            <w:shd w:val="clear" w:color="auto" w:fill="FFFFFF"/>
            <w:vAlign w:val="center"/>
          </w:tcPr>
          <w:p w14:paraId="388EC97F" w14:textId="77777777" w:rsidR="00243BD1" w:rsidRPr="00BF5A61" w:rsidRDefault="00243BD1" w:rsidP="00506BE9">
            <w:pPr>
              <w:spacing w:before="120"/>
              <w:rPr>
                <w:rFonts w:cs="Arial"/>
                <w:szCs w:val="20"/>
              </w:rPr>
            </w:pPr>
            <w:r w:rsidRPr="00BF5A61">
              <w:rPr>
                <w:rStyle w:val="Other"/>
                <w:rFonts w:ascii="Arial" w:hAnsi="Arial" w:cs="Arial"/>
                <w:b/>
                <w:bCs/>
                <w:szCs w:val="20"/>
              </w:rPr>
              <w:t>2</w:t>
            </w:r>
          </w:p>
        </w:tc>
        <w:tc>
          <w:tcPr>
            <w:tcW w:w="1630" w:type="pct"/>
            <w:shd w:val="clear" w:color="auto" w:fill="FFFFFF"/>
            <w:vAlign w:val="center"/>
          </w:tcPr>
          <w:p w14:paraId="58D4D943" w14:textId="77777777" w:rsidR="00243BD1" w:rsidRPr="00BF5A61" w:rsidRDefault="00243BD1" w:rsidP="00506BE9">
            <w:pPr>
              <w:spacing w:before="120"/>
              <w:jc w:val="left"/>
              <w:rPr>
                <w:rFonts w:cs="Arial"/>
                <w:szCs w:val="20"/>
              </w:rPr>
            </w:pPr>
            <w:r w:rsidRPr="00BF5A61">
              <w:rPr>
                <w:rStyle w:val="Other"/>
                <w:rFonts w:ascii="Arial" w:hAnsi="Arial" w:cs="Arial"/>
                <w:b/>
                <w:bCs/>
                <w:szCs w:val="20"/>
              </w:rPr>
              <w:t>Ngàn sâu</w:t>
            </w:r>
          </w:p>
        </w:tc>
        <w:tc>
          <w:tcPr>
            <w:tcW w:w="997" w:type="pct"/>
            <w:shd w:val="clear" w:color="auto" w:fill="FFFFFF"/>
            <w:vAlign w:val="center"/>
          </w:tcPr>
          <w:p w14:paraId="789FCE28" w14:textId="77777777" w:rsidR="00243BD1" w:rsidRPr="00BF5A61" w:rsidRDefault="00243BD1" w:rsidP="00506BE9">
            <w:pPr>
              <w:spacing w:before="120"/>
              <w:rPr>
                <w:rFonts w:cs="Arial"/>
                <w:szCs w:val="20"/>
                <w:lang w:eastAsia="en-US"/>
              </w:rPr>
            </w:pPr>
          </w:p>
        </w:tc>
        <w:tc>
          <w:tcPr>
            <w:tcW w:w="522" w:type="pct"/>
            <w:vMerge/>
            <w:shd w:val="clear" w:color="auto" w:fill="FFFFFF"/>
            <w:vAlign w:val="center"/>
          </w:tcPr>
          <w:p w14:paraId="25B4C72C" w14:textId="77777777" w:rsidR="00243BD1" w:rsidRPr="00BF5A61" w:rsidRDefault="00243BD1" w:rsidP="00506BE9">
            <w:pPr>
              <w:spacing w:before="120"/>
              <w:rPr>
                <w:rFonts w:cs="Arial"/>
                <w:szCs w:val="20"/>
              </w:rPr>
            </w:pPr>
          </w:p>
        </w:tc>
        <w:tc>
          <w:tcPr>
            <w:tcW w:w="724" w:type="pct"/>
            <w:shd w:val="clear" w:color="auto" w:fill="FFFFFF"/>
            <w:vAlign w:val="center"/>
          </w:tcPr>
          <w:p w14:paraId="2349B987" w14:textId="77777777" w:rsidR="00243BD1" w:rsidRPr="00BF5A61" w:rsidRDefault="00243BD1" w:rsidP="00506BE9">
            <w:pPr>
              <w:spacing w:before="120"/>
              <w:jc w:val="right"/>
              <w:rPr>
                <w:rFonts w:cs="Arial"/>
                <w:szCs w:val="20"/>
                <w:lang w:eastAsia="en-US"/>
              </w:rPr>
            </w:pPr>
          </w:p>
        </w:tc>
        <w:tc>
          <w:tcPr>
            <w:tcW w:w="712" w:type="pct"/>
            <w:shd w:val="clear" w:color="auto" w:fill="FFFFFF"/>
            <w:vAlign w:val="center"/>
          </w:tcPr>
          <w:p w14:paraId="5E5F4203" w14:textId="77777777" w:rsidR="00243BD1" w:rsidRPr="00BF5A61" w:rsidRDefault="00243BD1" w:rsidP="00506BE9">
            <w:pPr>
              <w:spacing w:before="120"/>
              <w:jc w:val="right"/>
              <w:rPr>
                <w:rFonts w:cs="Arial"/>
                <w:szCs w:val="20"/>
                <w:lang w:eastAsia="en-US"/>
              </w:rPr>
            </w:pPr>
          </w:p>
        </w:tc>
      </w:tr>
      <w:tr w:rsidR="00243BD1" w:rsidRPr="00BF5A61" w14:paraId="3DC6AAC9" w14:textId="77777777">
        <w:tblPrEx>
          <w:tblCellMar>
            <w:top w:w="0" w:type="dxa"/>
            <w:left w:w="0" w:type="dxa"/>
            <w:bottom w:w="0" w:type="dxa"/>
            <w:right w:w="0" w:type="dxa"/>
          </w:tblCellMar>
        </w:tblPrEx>
        <w:trPr>
          <w:jc w:val="center"/>
        </w:trPr>
        <w:tc>
          <w:tcPr>
            <w:tcW w:w="414" w:type="pct"/>
            <w:shd w:val="clear" w:color="auto" w:fill="FFFFFF"/>
            <w:vAlign w:val="center"/>
          </w:tcPr>
          <w:p w14:paraId="16EDFACD" w14:textId="77777777" w:rsidR="00243BD1" w:rsidRPr="00BF5A61" w:rsidRDefault="00243BD1" w:rsidP="00506BE9">
            <w:pPr>
              <w:spacing w:before="120"/>
              <w:rPr>
                <w:rFonts w:cs="Arial"/>
                <w:szCs w:val="20"/>
              </w:rPr>
            </w:pPr>
            <w:r w:rsidRPr="00BF5A61">
              <w:rPr>
                <w:rStyle w:val="Other"/>
                <w:rFonts w:ascii="Arial" w:hAnsi="Arial" w:cs="Arial"/>
                <w:szCs w:val="20"/>
              </w:rPr>
              <w:t>2.1</w:t>
            </w:r>
          </w:p>
        </w:tc>
        <w:tc>
          <w:tcPr>
            <w:tcW w:w="1630" w:type="pct"/>
            <w:shd w:val="clear" w:color="auto" w:fill="FFFFFF"/>
            <w:vAlign w:val="center"/>
          </w:tcPr>
          <w:p w14:paraId="42BB57B9" w14:textId="77777777" w:rsidR="00243BD1" w:rsidRPr="00BF5A61" w:rsidRDefault="00243BD1" w:rsidP="00506BE9">
            <w:pPr>
              <w:spacing w:before="120"/>
              <w:jc w:val="left"/>
              <w:rPr>
                <w:rFonts w:cs="Arial"/>
                <w:szCs w:val="20"/>
              </w:rPr>
            </w:pPr>
            <w:r w:rsidRPr="00BF5A61">
              <w:rPr>
                <w:rStyle w:val="Other"/>
                <w:rFonts w:ascii="Arial" w:hAnsi="Arial" w:cs="Arial"/>
                <w:szCs w:val="20"/>
              </w:rPr>
              <w:t>Hòa Duyệt</w:t>
            </w:r>
          </w:p>
        </w:tc>
        <w:tc>
          <w:tcPr>
            <w:tcW w:w="997" w:type="pct"/>
            <w:shd w:val="clear" w:color="auto" w:fill="FFFFFF"/>
            <w:vAlign w:val="center"/>
          </w:tcPr>
          <w:p w14:paraId="28213876" w14:textId="77777777" w:rsidR="00243BD1" w:rsidRPr="00BF5A61" w:rsidRDefault="00243BD1" w:rsidP="00506BE9">
            <w:pPr>
              <w:spacing w:before="120"/>
              <w:rPr>
                <w:rFonts w:cs="Arial"/>
                <w:szCs w:val="20"/>
              </w:rPr>
            </w:pPr>
            <w:r w:rsidRPr="00BF5A61">
              <w:rPr>
                <w:rStyle w:val="Other"/>
                <w:rFonts w:ascii="Arial" w:hAnsi="Arial" w:cs="Arial"/>
                <w:szCs w:val="20"/>
                <w:lang w:val="en-US"/>
              </w:rPr>
              <w:t xml:space="preserve">TV </w:t>
            </w:r>
            <w:r w:rsidRPr="00BF5A61">
              <w:rPr>
                <w:rStyle w:val="Other"/>
                <w:rFonts w:ascii="Arial" w:hAnsi="Arial" w:cs="Arial"/>
                <w:szCs w:val="20"/>
              </w:rPr>
              <w:t>Hòa Duyệt</w:t>
            </w:r>
          </w:p>
        </w:tc>
        <w:tc>
          <w:tcPr>
            <w:tcW w:w="522" w:type="pct"/>
            <w:vMerge/>
            <w:shd w:val="clear" w:color="auto" w:fill="FFFFFF"/>
            <w:vAlign w:val="center"/>
          </w:tcPr>
          <w:p w14:paraId="1D7FE20F" w14:textId="77777777" w:rsidR="00243BD1" w:rsidRPr="00BF5A61" w:rsidRDefault="00243BD1" w:rsidP="00506BE9">
            <w:pPr>
              <w:spacing w:before="120"/>
              <w:jc w:val="right"/>
              <w:rPr>
                <w:rFonts w:cs="Arial"/>
                <w:szCs w:val="20"/>
              </w:rPr>
            </w:pPr>
          </w:p>
        </w:tc>
        <w:tc>
          <w:tcPr>
            <w:tcW w:w="724" w:type="pct"/>
            <w:shd w:val="clear" w:color="auto" w:fill="FFFFFF"/>
            <w:vAlign w:val="center"/>
          </w:tcPr>
          <w:p w14:paraId="4E100F19" w14:textId="77777777" w:rsidR="00243BD1" w:rsidRPr="00BF5A61" w:rsidRDefault="00243BD1" w:rsidP="00506BE9">
            <w:pPr>
              <w:spacing w:before="120"/>
              <w:jc w:val="right"/>
              <w:rPr>
                <w:rFonts w:cs="Arial"/>
                <w:szCs w:val="20"/>
              </w:rPr>
            </w:pPr>
            <w:r w:rsidRPr="00BF5A61">
              <w:rPr>
                <w:rStyle w:val="Other"/>
                <w:rFonts w:ascii="Arial" w:hAnsi="Arial" w:cs="Arial"/>
                <w:szCs w:val="20"/>
              </w:rPr>
              <w:t>9,93</w:t>
            </w:r>
          </w:p>
        </w:tc>
        <w:tc>
          <w:tcPr>
            <w:tcW w:w="712" w:type="pct"/>
            <w:shd w:val="clear" w:color="auto" w:fill="FFFFFF"/>
            <w:vAlign w:val="center"/>
          </w:tcPr>
          <w:p w14:paraId="59200E05" w14:textId="77777777" w:rsidR="00243BD1" w:rsidRPr="00BF5A61" w:rsidRDefault="00243BD1" w:rsidP="00506BE9">
            <w:pPr>
              <w:spacing w:before="120"/>
              <w:jc w:val="right"/>
              <w:rPr>
                <w:rFonts w:cs="Arial"/>
                <w:szCs w:val="20"/>
              </w:rPr>
            </w:pPr>
            <w:r w:rsidRPr="00BF5A61">
              <w:rPr>
                <w:rStyle w:val="Other"/>
                <w:rFonts w:ascii="Arial" w:hAnsi="Arial" w:cs="Arial"/>
                <w:szCs w:val="20"/>
              </w:rPr>
              <w:t>2.654</w:t>
            </w:r>
          </w:p>
        </w:tc>
      </w:tr>
      <w:tr w:rsidR="00243BD1" w:rsidRPr="00BF5A61" w14:paraId="6876862F" w14:textId="77777777">
        <w:tblPrEx>
          <w:tblCellMar>
            <w:top w:w="0" w:type="dxa"/>
            <w:left w:w="0" w:type="dxa"/>
            <w:bottom w:w="0" w:type="dxa"/>
            <w:right w:w="0" w:type="dxa"/>
          </w:tblCellMar>
        </w:tblPrEx>
        <w:trPr>
          <w:jc w:val="center"/>
        </w:trPr>
        <w:tc>
          <w:tcPr>
            <w:tcW w:w="414" w:type="pct"/>
            <w:shd w:val="clear" w:color="auto" w:fill="FFFFFF"/>
            <w:vAlign w:val="center"/>
          </w:tcPr>
          <w:p w14:paraId="0992BA1D" w14:textId="77777777" w:rsidR="00243BD1" w:rsidRPr="00BF5A61" w:rsidRDefault="00243BD1" w:rsidP="00506BE9">
            <w:pPr>
              <w:spacing w:before="120"/>
              <w:rPr>
                <w:rFonts w:cs="Arial"/>
                <w:szCs w:val="20"/>
              </w:rPr>
            </w:pPr>
            <w:r w:rsidRPr="00BF5A61">
              <w:rPr>
                <w:rStyle w:val="Other"/>
                <w:rFonts w:ascii="Arial" w:hAnsi="Arial" w:cs="Arial"/>
                <w:szCs w:val="20"/>
              </w:rPr>
              <w:t>2.2</w:t>
            </w:r>
          </w:p>
        </w:tc>
        <w:tc>
          <w:tcPr>
            <w:tcW w:w="1630" w:type="pct"/>
            <w:shd w:val="clear" w:color="auto" w:fill="FFFFFF"/>
            <w:vAlign w:val="center"/>
          </w:tcPr>
          <w:p w14:paraId="5CFA9CE3" w14:textId="77777777" w:rsidR="00243BD1" w:rsidRPr="00BF5A61" w:rsidRDefault="00243BD1" w:rsidP="00506BE9">
            <w:pPr>
              <w:spacing w:before="120"/>
              <w:jc w:val="left"/>
              <w:rPr>
                <w:rFonts w:cs="Arial"/>
                <w:szCs w:val="20"/>
              </w:rPr>
            </w:pPr>
            <w:r w:rsidRPr="00BF5A61">
              <w:rPr>
                <w:rStyle w:val="Other"/>
                <w:rFonts w:ascii="Arial" w:hAnsi="Arial" w:cs="Arial"/>
                <w:szCs w:val="20"/>
              </w:rPr>
              <w:t>Minh Tiến-Đức Đồng</w:t>
            </w:r>
          </w:p>
        </w:tc>
        <w:tc>
          <w:tcPr>
            <w:tcW w:w="997" w:type="pct"/>
            <w:shd w:val="clear" w:color="auto" w:fill="FFFFFF"/>
            <w:vAlign w:val="center"/>
          </w:tcPr>
          <w:p w14:paraId="15618CB4" w14:textId="77777777" w:rsidR="00243BD1" w:rsidRPr="00BF5A61" w:rsidRDefault="00243BD1" w:rsidP="00506BE9">
            <w:pPr>
              <w:spacing w:before="120"/>
              <w:rPr>
                <w:rFonts w:cs="Arial"/>
                <w:szCs w:val="20"/>
              </w:rPr>
            </w:pPr>
            <w:r w:rsidRPr="00BF5A61">
              <w:rPr>
                <w:rStyle w:val="Other"/>
                <w:rFonts w:ascii="Arial" w:hAnsi="Arial" w:cs="Arial"/>
                <w:szCs w:val="20"/>
              </w:rPr>
              <w:t>Xã Đức Đồng</w:t>
            </w:r>
          </w:p>
        </w:tc>
        <w:tc>
          <w:tcPr>
            <w:tcW w:w="522" w:type="pct"/>
            <w:vMerge/>
            <w:shd w:val="clear" w:color="auto" w:fill="FFFFFF"/>
            <w:vAlign w:val="center"/>
          </w:tcPr>
          <w:p w14:paraId="5A5F9FDE"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2184F69F" w14:textId="77777777" w:rsidR="00243BD1" w:rsidRPr="00BF5A61" w:rsidRDefault="00243BD1" w:rsidP="00506BE9">
            <w:pPr>
              <w:spacing w:before="120"/>
              <w:jc w:val="right"/>
              <w:rPr>
                <w:rFonts w:cs="Arial"/>
                <w:szCs w:val="20"/>
              </w:rPr>
            </w:pPr>
            <w:r w:rsidRPr="00BF5A61">
              <w:rPr>
                <w:rStyle w:val="Other"/>
                <w:rFonts w:ascii="Arial" w:hAnsi="Arial" w:cs="Arial"/>
                <w:szCs w:val="20"/>
              </w:rPr>
              <w:t>7,94</w:t>
            </w:r>
          </w:p>
        </w:tc>
        <w:tc>
          <w:tcPr>
            <w:tcW w:w="712" w:type="pct"/>
            <w:shd w:val="clear" w:color="auto" w:fill="FFFFFF"/>
            <w:vAlign w:val="center"/>
          </w:tcPr>
          <w:p w14:paraId="04F5E59E" w14:textId="77777777" w:rsidR="00243BD1" w:rsidRPr="00BF5A61" w:rsidRDefault="00243BD1" w:rsidP="00506BE9">
            <w:pPr>
              <w:spacing w:before="120"/>
              <w:jc w:val="right"/>
              <w:rPr>
                <w:rFonts w:cs="Arial"/>
                <w:szCs w:val="20"/>
              </w:rPr>
            </w:pPr>
            <w:r w:rsidRPr="00BF5A61">
              <w:rPr>
                <w:rStyle w:val="Other"/>
                <w:rFonts w:ascii="Arial" w:hAnsi="Arial" w:cs="Arial"/>
                <w:szCs w:val="20"/>
              </w:rPr>
              <w:t>2.801</w:t>
            </w:r>
          </w:p>
        </w:tc>
      </w:tr>
      <w:tr w:rsidR="00243BD1" w:rsidRPr="00BF5A61" w14:paraId="1520E4C8" w14:textId="77777777">
        <w:tblPrEx>
          <w:tblCellMar>
            <w:top w:w="0" w:type="dxa"/>
            <w:left w:w="0" w:type="dxa"/>
            <w:bottom w:w="0" w:type="dxa"/>
            <w:right w:w="0" w:type="dxa"/>
          </w:tblCellMar>
        </w:tblPrEx>
        <w:trPr>
          <w:jc w:val="center"/>
        </w:trPr>
        <w:tc>
          <w:tcPr>
            <w:tcW w:w="414" w:type="pct"/>
            <w:shd w:val="clear" w:color="auto" w:fill="FFFFFF"/>
            <w:vAlign w:val="center"/>
          </w:tcPr>
          <w:p w14:paraId="2606A439" w14:textId="77777777" w:rsidR="00243BD1" w:rsidRPr="00BF5A61" w:rsidRDefault="00243BD1" w:rsidP="00506BE9">
            <w:pPr>
              <w:spacing w:before="120"/>
              <w:rPr>
                <w:rFonts w:cs="Arial"/>
                <w:szCs w:val="20"/>
              </w:rPr>
            </w:pPr>
            <w:r w:rsidRPr="00BF5A61">
              <w:rPr>
                <w:rStyle w:val="Other"/>
                <w:rFonts w:ascii="Arial" w:hAnsi="Arial" w:cs="Arial"/>
                <w:szCs w:val="20"/>
              </w:rPr>
              <w:t>2.3</w:t>
            </w:r>
          </w:p>
        </w:tc>
        <w:tc>
          <w:tcPr>
            <w:tcW w:w="1630" w:type="pct"/>
            <w:shd w:val="clear" w:color="auto" w:fill="FFFFFF"/>
            <w:vAlign w:val="center"/>
          </w:tcPr>
          <w:p w14:paraId="67D6EECE" w14:textId="77777777" w:rsidR="00243BD1" w:rsidRPr="00BF5A61" w:rsidRDefault="00243BD1" w:rsidP="00506BE9">
            <w:pPr>
              <w:spacing w:before="120"/>
              <w:jc w:val="left"/>
              <w:rPr>
                <w:rFonts w:cs="Arial"/>
                <w:szCs w:val="20"/>
              </w:rPr>
            </w:pPr>
            <w:r w:rsidRPr="00BF5A61">
              <w:rPr>
                <w:rStyle w:val="Other"/>
                <w:rFonts w:ascii="Arial" w:hAnsi="Arial" w:cs="Arial"/>
                <w:szCs w:val="20"/>
              </w:rPr>
              <w:t>Tùng Lâm-Tùng Ảnh</w:t>
            </w:r>
          </w:p>
        </w:tc>
        <w:tc>
          <w:tcPr>
            <w:tcW w:w="997" w:type="pct"/>
            <w:shd w:val="clear" w:color="auto" w:fill="FFFFFF"/>
            <w:vAlign w:val="center"/>
          </w:tcPr>
          <w:p w14:paraId="3B943558" w14:textId="77777777" w:rsidR="00243BD1" w:rsidRPr="00BF5A61" w:rsidRDefault="00243BD1" w:rsidP="00506BE9">
            <w:pPr>
              <w:spacing w:before="120"/>
              <w:rPr>
                <w:rFonts w:cs="Arial"/>
                <w:szCs w:val="20"/>
              </w:rPr>
            </w:pPr>
            <w:r w:rsidRPr="00BF5A61">
              <w:rPr>
                <w:rStyle w:val="Other"/>
                <w:rFonts w:ascii="Arial" w:hAnsi="Arial" w:cs="Arial"/>
                <w:szCs w:val="20"/>
              </w:rPr>
              <w:t>Tùng Lâm-xã Đức Hòa</w:t>
            </w:r>
          </w:p>
        </w:tc>
        <w:tc>
          <w:tcPr>
            <w:tcW w:w="522" w:type="pct"/>
            <w:vMerge/>
            <w:shd w:val="clear" w:color="auto" w:fill="FFFFFF"/>
            <w:vAlign w:val="center"/>
          </w:tcPr>
          <w:p w14:paraId="3FCF4903"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0E30BBFA" w14:textId="77777777" w:rsidR="00243BD1" w:rsidRPr="00BF5A61" w:rsidRDefault="00243BD1" w:rsidP="00506BE9">
            <w:pPr>
              <w:spacing w:before="120"/>
              <w:jc w:val="right"/>
              <w:rPr>
                <w:rFonts w:cs="Arial"/>
                <w:szCs w:val="20"/>
              </w:rPr>
            </w:pPr>
            <w:r w:rsidRPr="00BF5A61">
              <w:rPr>
                <w:rStyle w:val="Other"/>
                <w:rFonts w:ascii="Arial" w:hAnsi="Arial" w:cs="Arial"/>
                <w:szCs w:val="20"/>
              </w:rPr>
              <w:t>7,74</w:t>
            </w:r>
          </w:p>
        </w:tc>
        <w:tc>
          <w:tcPr>
            <w:tcW w:w="712" w:type="pct"/>
            <w:shd w:val="clear" w:color="auto" w:fill="FFFFFF"/>
            <w:vAlign w:val="center"/>
          </w:tcPr>
          <w:p w14:paraId="7EA82F06" w14:textId="77777777" w:rsidR="00243BD1" w:rsidRPr="00BF5A61" w:rsidRDefault="00243BD1" w:rsidP="00506BE9">
            <w:pPr>
              <w:spacing w:before="120"/>
              <w:jc w:val="right"/>
              <w:rPr>
                <w:rFonts w:cs="Arial"/>
                <w:szCs w:val="20"/>
              </w:rPr>
            </w:pPr>
            <w:r w:rsidRPr="00BF5A61">
              <w:rPr>
                <w:rStyle w:val="Other"/>
                <w:rFonts w:ascii="Arial" w:hAnsi="Arial" w:cs="Arial"/>
                <w:szCs w:val="20"/>
              </w:rPr>
              <w:t>3.657</w:t>
            </w:r>
          </w:p>
        </w:tc>
      </w:tr>
      <w:tr w:rsidR="00243BD1" w:rsidRPr="00BF5A61" w14:paraId="03C31E98" w14:textId="77777777">
        <w:tblPrEx>
          <w:tblCellMar>
            <w:top w:w="0" w:type="dxa"/>
            <w:left w:w="0" w:type="dxa"/>
            <w:bottom w:w="0" w:type="dxa"/>
            <w:right w:w="0" w:type="dxa"/>
          </w:tblCellMar>
        </w:tblPrEx>
        <w:trPr>
          <w:jc w:val="center"/>
        </w:trPr>
        <w:tc>
          <w:tcPr>
            <w:tcW w:w="414" w:type="pct"/>
            <w:shd w:val="clear" w:color="auto" w:fill="FFFFFF"/>
            <w:vAlign w:val="center"/>
          </w:tcPr>
          <w:p w14:paraId="29F579D7" w14:textId="77777777" w:rsidR="003D67E6" w:rsidRPr="00BF5A61" w:rsidRDefault="003D67E6" w:rsidP="00506BE9">
            <w:pPr>
              <w:spacing w:before="120"/>
              <w:rPr>
                <w:rFonts w:cs="Arial"/>
                <w:szCs w:val="20"/>
              </w:rPr>
            </w:pPr>
            <w:r w:rsidRPr="00BF5A61">
              <w:rPr>
                <w:rStyle w:val="Other"/>
                <w:rFonts w:ascii="Arial" w:hAnsi="Arial" w:cs="Arial"/>
                <w:b/>
                <w:bCs/>
                <w:szCs w:val="20"/>
              </w:rPr>
              <w:t>3</w:t>
            </w:r>
          </w:p>
        </w:tc>
        <w:tc>
          <w:tcPr>
            <w:tcW w:w="1630" w:type="pct"/>
            <w:shd w:val="clear" w:color="auto" w:fill="FFFFFF"/>
            <w:vAlign w:val="center"/>
          </w:tcPr>
          <w:p w14:paraId="494FF4E3"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La</w:t>
            </w:r>
          </w:p>
        </w:tc>
        <w:tc>
          <w:tcPr>
            <w:tcW w:w="997" w:type="pct"/>
            <w:shd w:val="clear" w:color="auto" w:fill="FFFFFF"/>
            <w:vAlign w:val="center"/>
          </w:tcPr>
          <w:p w14:paraId="1B7282C2"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130EFB3C"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40C8ED76"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774A9856" w14:textId="77777777" w:rsidR="003D67E6" w:rsidRPr="00BF5A61" w:rsidRDefault="003D67E6" w:rsidP="00506BE9">
            <w:pPr>
              <w:spacing w:before="120"/>
              <w:jc w:val="right"/>
              <w:rPr>
                <w:rFonts w:cs="Arial"/>
                <w:szCs w:val="20"/>
                <w:lang w:eastAsia="en-US"/>
              </w:rPr>
            </w:pPr>
          </w:p>
        </w:tc>
      </w:tr>
      <w:tr w:rsidR="00243BD1" w:rsidRPr="00BF5A61" w14:paraId="2510BAAF" w14:textId="77777777">
        <w:tblPrEx>
          <w:tblCellMar>
            <w:top w:w="0" w:type="dxa"/>
            <w:left w:w="0" w:type="dxa"/>
            <w:bottom w:w="0" w:type="dxa"/>
            <w:right w:w="0" w:type="dxa"/>
          </w:tblCellMar>
        </w:tblPrEx>
        <w:trPr>
          <w:jc w:val="center"/>
        </w:trPr>
        <w:tc>
          <w:tcPr>
            <w:tcW w:w="414" w:type="pct"/>
            <w:shd w:val="clear" w:color="auto" w:fill="FFFFFF"/>
            <w:vAlign w:val="center"/>
          </w:tcPr>
          <w:p w14:paraId="6F7970BA" w14:textId="77777777" w:rsidR="00243BD1" w:rsidRPr="00BF5A61" w:rsidRDefault="00243BD1" w:rsidP="00506BE9">
            <w:pPr>
              <w:spacing w:before="120"/>
              <w:rPr>
                <w:rFonts w:cs="Arial"/>
                <w:szCs w:val="20"/>
              </w:rPr>
            </w:pPr>
            <w:r w:rsidRPr="00BF5A61">
              <w:rPr>
                <w:rStyle w:val="Other"/>
                <w:rFonts w:ascii="Arial" w:hAnsi="Arial" w:cs="Arial"/>
                <w:szCs w:val="20"/>
              </w:rPr>
              <w:t>3.1</w:t>
            </w:r>
          </w:p>
        </w:tc>
        <w:tc>
          <w:tcPr>
            <w:tcW w:w="1630" w:type="pct"/>
            <w:shd w:val="clear" w:color="auto" w:fill="FFFFFF"/>
            <w:vAlign w:val="center"/>
          </w:tcPr>
          <w:p w14:paraId="20E682AA" w14:textId="77777777" w:rsidR="00243BD1" w:rsidRPr="00BF5A61" w:rsidRDefault="00243BD1" w:rsidP="00506BE9">
            <w:pPr>
              <w:spacing w:before="120"/>
              <w:jc w:val="left"/>
              <w:rPr>
                <w:rFonts w:cs="Arial"/>
                <w:szCs w:val="20"/>
              </w:rPr>
            </w:pPr>
            <w:r w:rsidRPr="00BF5A61">
              <w:rPr>
                <w:rStyle w:val="Other"/>
                <w:rFonts w:ascii="Arial" w:hAnsi="Arial" w:cs="Arial"/>
                <w:szCs w:val="20"/>
              </w:rPr>
              <w:t>Linh Cảm</w:t>
            </w:r>
          </w:p>
        </w:tc>
        <w:tc>
          <w:tcPr>
            <w:tcW w:w="997" w:type="pct"/>
            <w:shd w:val="clear" w:color="auto" w:fill="FFFFFF"/>
            <w:vAlign w:val="center"/>
          </w:tcPr>
          <w:p w14:paraId="462F673C" w14:textId="77777777" w:rsidR="00243BD1" w:rsidRPr="00BF5A61" w:rsidRDefault="00243BD1" w:rsidP="00506BE9">
            <w:pPr>
              <w:spacing w:before="120"/>
              <w:rPr>
                <w:rFonts w:cs="Arial"/>
                <w:szCs w:val="20"/>
              </w:rPr>
            </w:pPr>
            <w:r w:rsidRPr="00BF5A61">
              <w:rPr>
                <w:rStyle w:val="Other"/>
                <w:rFonts w:ascii="Arial" w:hAnsi="Arial" w:cs="Arial"/>
                <w:szCs w:val="20"/>
                <w:lang w:val="en-US"/>
              </w:rPr>
              <w:t xml:space="preserve">TV </w:t>
            </w:r>
            <w:r w:rsidRPr="00BF5A61">
              <w:rPr>
                <w:rStyle w:val="Other"/>
                <w:rFonts w:ascii="Arial" w:hAnsi="Arial" w:cs="Arial"/>
                <w:szCs w:val="20"/>
              </w:rPr>
              <w:t>Linh Cảm</w:t>
            </w:r>
          </w:p>
        </w:tc>
        <w:tc>
          <w:tcPr>
            <w:tcW w:w="522" w:type="pct"/>
            <w:vMerge w:val="restart"/>
            <w:shd w:val="clear" w:color="auto" w:fill="FFFFFF"/>
            <w:vAlign w:val="center"/>
          </w:tcPr>
          <w:p w14:paraId="23983A79"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0,60%</w:t>
            </w:r>
          </w:p>
        </w:tc>
        <w:tc>
          <w:tcPr>
            <w:tcW w:w="724" w:type="pct"/>
            <w:shd w:val="clear" w:color="auto" w:fill="FFFFFF"/>
            <w:vAlign w:val="center"/>
          </w:tcPr>
          <w:p w14:paraId="2207E6FC" w14:textId="77777777" w:rsidR="00243BD1" w:rsidRPr="00BF5A61" w:rsidRDefault="00243BD1" w:rsidP="00506BE9">
            <w:pPr>
              <w:spacing w:before="120"/>
              <w:jc w:val="right"/>
              <w:rPr>
                <w:rFonts w:cs="Arial"/>
                <w:szCs w:val="20"/>
              </w:rPr>
            </w:pPr>
            <w:r w:rsidRPr="00BF5A61">
              <w:rPr>
                <w:rStyle w:val="Other"/>
                <w:rFonts w:ascii="Arial" w:hAnsi="Arial" w:cs="Arial"/>
                <w:szCs w:val="20"/>
              </w:rPr>
              <w:t>8,31</w:t>
            </w:r>
          </w:p>
        </w:tc>
        <w:tc>
          <w:tcPr>
            <w:tcW w:w="712" w:type="pct"/>
            <w:shd w:val="clear" w:color="auto" w:fill="FFFFFF"/>
            <w:vAlign w:val="center"/>
          </w:tcPr>
          <w:p w14:paraId="24351FC6" w14:textId="77777777" w:rsidR="00243BD1" w:rsidRPr="00BF5A61" w:rsidRDefault="00243BD1" w:rsidP="00506BE9">
            <w:pPr>
              <w:spacing w:before="120"/>
              <w:jc w:val="right"/>
              <w:rPr>
                <w:rFonts w:cs="Arial"/>
                <w:szCs w:val="20"/>
              </w:rPr>
            </w:pPr>
            <w:r w:rsidRPr="00BF5A61">
              <w:rPr>
                <w:rStyle w:val="Other"/>
                <w:rFonts w:ascii="Arial" w:hAnsi="Arial" w:cs="Arial"/>
                <w:szCs w:val="20"/>
              </w:rPr>
              <w:t>6.498</w:t>
            </w:r>
          </w:p>
        </w:tc>
      </w:tr>
      <w:tr w:rsidR="00243BD1" w:rsidRPr="00BF5A61" w14:paraId="5088DCEA" w14:textId="77777777">
        <w:tblPrEx>
          <w:tblCellMar>
            <w:top w:w="0" w:type="dxa"/>
            <w:left w:w="0" w:type="dxa"/>
            <w:bottom w:w="0" w:type="dxa"/>
            <w:right w:w="0" w:type="dxa"/>
          </w:tblCellMar>
        </w:tblPrEx>
        <w:trPr>
          <w:jc w:val="center"/>
        </w:trPr>
        <w:tc>
          <w:tcPr>
            <w:tcW w:w="414" w:type="pct"/>
            <w:shd w:val="clear" w:color="auto" w:fill="FFFFFF"/>
            <w:vAlign w:val="center"/>
          </w:tcPr>
          <w:p w14:paraId="0DD6978E" w14:textId="77777777" w:rsidR="00243BD1" w:rsidRPr="00BF5A61" w:rsidRDefault="00243BD1" w:rsidP="00506BE9">
            <w:pPr>
              <w:spacing w:before="120"/>
              <w:rPr>
                <w:rFonts w:cs="Arial"/>
                <w:szCs w:val="20"/>
              </w:rPr>
            </w:pPr>
            <w:r w:rsidRPr="00BF5A61">
              <w:rPr>
                <w:rStyle w:val="Other"/>
                <w:rFonts w:ascii="Arial" w:hAnsi="Arial" w:cs="Arial"/>
                <w:szCs w:val="20"/>
              </w:rPr>
              <w:t>3.2</w:t>
            </w:r>
          </w:p>
        </w:tc>
        <w:tc>
          <w:tcPr>
            <w:tcW w:w="1630" w:type="pct"/>
            <w:shd w:val="clear" w:color="auto" w:fill="FFFFFF"/>
            <w:vAlign w:val="center"/>
          </w:tcPr>
          <w:p w14:paraId="7C80DD1A"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Thọ Tường</w:t>
            </w:r>
          </w:p>
        </w:tc>
        <w:tc>
          <w:tcPr>
            <w:tcW w:w="997" w:type="pct"/>
            <w:shd w:val="clear" w:color="auto" w:fill="FFFFFF"/>
            <w:vAlign w:val="center"/>
          </w:tcPr>
          <w:p w14:paraId="76AF2953" w14:textId="77777777" w:rsidR="00243BD1" w:rsidRPr="00BF5A61" w:rsidRDefault="00243BD1" w:rsidP="00506BE9">
            <w:pPr>
              <w:spacing w:before="120"/>
              <w:rPr>
                <w:rFonts w:cs="Arial"/>
                <w:szCs w:val="20"/>
              </w:rPr>
            </w:pPr>
            <w:r w:rsidRPr="00BF5A61">
              <w:rPr>
                <w:rStyle w:val="Other"/>
                <w:rFonts w:ascii="Arial" w:hAnsi="Arial" w:cs="Arial"/>
                <w:szCs w:val="20"/>
              </w:rPr>
              <w:t>Xóm 9-TT Đức Thọ</w:t>
            </w:r>
          </w:p>
        </w:tc>
        <w:tc>
          <w:tcPr>
            <w:tcW w:w="522" w:type="pct"/>
            <w:vMerge/>
            <w:shd w:val="clear" w:color="auto" w:fill="FFFFFF"/>
            <w:vAlign w:val="center"/>
          </w:tcPr>
          <w:p w14:paraId="38D15129"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51235D0C" w14:textId="77777777" w:rsidR="00243BD1" w:rsidRPr="00BF5A61" w:rsidRDefault="00243BD1" w:rsidP="00506BE9">
            <w:pPr>
              <w:spacing w:before="120"/>
              <w:jc w:val="right"/>
              <w:rPr>
                <w:rFonts w:cs="Arial"/>
                <w:szCs w:val="20"/>
              </w:rPr>
            </w:pPr>
            <w:r w:rsidRPr="00BF5A61">
              <w:rPr>
                <w:rStyle w:val="Other"/>
                <w:rFonts w:ascii="Arial" w:hAnsi="Arial" w:cs="Arial"/>
                <w:szCs w:val="20"/>
              </w:rPr>
              <w:t>7,53</w:t>
            </w:r>
          </w:p>
        </w:tc>
        <w:tc>
          <w:tcPr>
            <w:tcW w:w="712" w:type="pct"/>
            <w:shd w:val="clear" w:color="auto" w:fill="FFFFFF"/>
            <w:vAlign w:val="center"/>
          </w:tcPr>
          <w:p w14:paraId="54B57651" w14:textId="77777777" w:rsidR="00243BD1" w:rsidRPr="00BF5A61" w:rsidRDefault="00243BD1" w:rsidP="00506BE9">
            <w:pPr>
              <w:spacing w:before="120"/>
              <w:jc w:val="right"/>
              <w:rPr>
                <w:rFonts w:cs="Arial"/>
                <w:szCs w:val="20"/>
              </w:rPr>
            </w:pPr>
            <w:r w:rsidRPr="00BF5A61">
              <w:rPr>
                <w:rStyle w:val="Other"/>
                <w:rFonts w:ascii="Arial" w:hAnsi="Arial" w:cs="Arial"/>
                <w:szCs w:val="20"/>
              </w:rPr>
              <w:t>6.472</w:t>
            </w:r>
          </w:p>
        </w:tc>
      </w:tr>
      <w:tr w:rsidR="00243BD1" w:rsidRPr="00BF5A61" w14:paraId="4281FFED" w14:textId="77777777">
        <w:tblPrEx>
          <w:tblCellMar>
            <w:top w:w="0" w:type="dxa"/>
            <w:left w:w="0" w:type="dxa"/>
            <w:bottom w:w="0" w:type="dxa"/>
            <w:right w:w="0" w:type="dxa"/>
          </w:tblCellMar>
        </w:tblPrEx>
        <w:trPr>
          <w:jc w:val="center"/>
        </w:trPr>
        <w:tc>
          <w:tcPr>
            <w:tcW w:w="414" w:type="pct"/>
            <w:shd w:val="clear" w:color="auto" w:fill="FFFFFF"/>
            <w:vAlign w:val="center"/>
          </w:tcPr>
          <w:p w14:paraId="2D8FCE88" w14:textId="77777777" w:rsidR="00243BD1" w:rsidRPr="00BF5A61" w:rsidRDefault="00243BD1" w:rsidP="00506BE9">
            <w:pPr>
              <w:spacing w:before="120"/>
              <w:rPr>
                <w:rFonts w:cs="Arial"/>
                <w:szCs w:val="20"/>
              </w:rPr>
            </w:pPr>
            <w:r w:rsidRPr="00BF5A61">
              <w:rPr>
                <w:rStyle w:val="Other"/>
                <w:rFonts w:ascii="Arial" w:hAnsi="Arial" w:cs="Arial"/>
                <w:b/>
                <w:bCs/>
                <w:szCs w:val="20"/>
              </w:rPr>
              <w:t>4</w:t>
            </w:r>
          </w:p>
        </w:tc>
        <w:tc>
          <w:tcPr>
            <w:tcW w:w="1630" w:type="pct"/>
            <w:shd w:val="clear" w:color="auto" w:fill="FFFFFF"/>
            <w:vAlign w:val="center"/>
          </w:tcPr>
          <w:p w14:paraId="00F302DD" w14:textId="77777777" w:rsidR="00243BD1" w:rsidRPr="00BF5A61" w:rsidRDefault="00243BD1" w:rsidP="00506BE9">
            <w:pPr>
              <w:spacing w:before="120"/>
              <w:jc w:val="left"/>
              <w:rPr>
                <w:rFonts w:cs="Arial"/>
                <w:szCs w:val="20"/>
              </w:rPr>
            </w:pPr>
            <w:r w:rsidRPr="00BF5A61">
              <w:rPr>
                <w:rStyle w:val="Other"/>
                <w:rFonts w:ascii="Arial" w:hAnsi="Arial" w:cs="Arial"/>
                <w:b/>
                <w:bCs/>
                <w:szCs w:val="20"/>
              </w:rPr>
              <w:t>Sông Lam</w:t>
            </w:r>
          </w:p>
        </w:tc>
        <w:tc>
          <w:tcPr>
            <w:tcW w:w="997" w:type="pct"/>
            <w:shd w:val="clear" w:color="auto" w:fill="FFFFFF"/>
            <w:vAlign w:val="center"/>
          </w:tcPr>
          <w:p w14:paraId="05C18865" w14:textId="77777777" w:rsidR="00243BD1" w:rsidRPr="00BF5A61" w:rsidRDefault="00243BD1" w:rsidP="00506BE9">
            <w:pPr>
              <w:spacing w:before="120"/>
              <w:rPr>
                <w:rFonts w:cs="Arial"/>
                <w:szCs w:val="20"/>
                <w:lang w:eastAsia="en-US"/>
              </w:rPr>
            </w:pPr>
          </w:p>
        </w:tc>
        <w:tc>
          <w:tcPr>
            <w:tcW w:w="522" w:type="pct"/>
            <w:vMerge/>
            <w:shd w:val="clear" w:color="auto" w:fill="FFFFFF"/>
            <w:vAlign w:val="center"/>
          </w:tcPr>
          <w:p w14:paraId="6C9A2F55"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7216AE65" w14:textId="77777777" w:rsidR="00243BD1" w:rsidRPr="00BF5A61" w:rsidRDefault="00243BD1" w:rsidP="00506BE9">
            <w:pPr>
              <w:spacing w:before="120"/>
              <w:jc w:val="right"/>
              <w:rPr>
                <w:rFonts w:cs="Arial"/>
                <w:szCs w:val="20"/>
                <w:lang w:eastAsia="en-US"/>
              </w:rPr>
            </w:pPr>
          </w:p>
        </w:tc>
        <w:tc>
          <w:tcPr>
            <w:tcW w:w="712" w:type="pct"/>
            <w:shd w:val="clear" w:color="auto" w:fill="FFFFFF"/>
            <w:vAlign w:val="center"/>
          </w:tcPr>
          <w:p w14:paraId="6B2D4376" w14:textId="77777777" w:rsidR="00243BD1" w:rsidRPr="00BF5A61" w:rsidRDefault="00243BD1" w:rsidP="00506BE9">
            <w:pPr>
              <w:spacing w:before="120"/>
              <w:jc w:val="right"/>
              <w:rPr>
                <w:rFonts w:cs="Arial"/>
                <w:szCs w:val="20"/>
                <w:lang w:eastAsia="en-US"/>
              </w:rPr>
            </w:pPr>
          </w:p>
        </w:tc>
      </w:tr>
      <w:tr w:rsidR="00243BD1" w:rsidRPr="00BF5A61" w14:paraId="26166B47" w14:textId="77777777">
        <w:tblPrEx>
          <w:tblCellMar>
            <w:top w:w="0" w:type="dxa"/>
            <w:left w:w="0" w:type="dxa"/>
            <w:bottom w:w="0" w:type="dxa"/>
            <w:right w:w="0" w:type="dxa"/>
          </w:tblCellMar>
        </w:tblPrEx>
        <w:trPr>
          <w:jc w:val="center"/>
        </w:trPr>
        <w:tc>
          <w:tcPr>
            <w:tcW w:w="414" w:type="pct"/>
            <w:shd w:val="clear" w:color="auto" w:fill="FFFFFF"/>
            <w:vAlign w:val="center"/>
          </w:tcPr>
          <w:p w14:paraId="1043FCE5" w14:textId="77777777" w:rsidR="00243BD1" w:rsidRPr="00BF5A61" w:rsidRDefault="00243BD1" w:rsidP="00506BE9">
            <w:pPr>
              <w:spacing w:before="120"/>
              <w:rPr>
                <w:rFonts w:cs="Arial"/>
                <w:szCs w:val="20"/>
              </w:rPr>
            </w:pPr>
            <w:r w:rsidRPr="00BF5A61">
              <w:rPr>
                <w:rStyle w:val="Other"/>
                <w:rFonts w:ascii="Arial" w:hAnsi="Arial" w:cs="Arial"/>
                <w:szCs w:val="20"/>
              </w:rPr>
              <w:t>4.1</w:t>
            </w:r>
          </w:p>
        </w:tc>
        <w:tc>
          <w:tcPr>
            <w:tcW w:w="1630" w:type="pct"/>
            <w:shd w:val="clear" w:color="auto" w:fill="FFFFFF"/>
            <w:vAlign w:val="center"/>
          </w:tcPr>
          <w:p w14:paraId="1B498FD8" w14:textId="77777777" w:rsidR="00243BD1" w:rsidRPr="00BF5A61" w:rsidRDefault="00243BD1" w:rsidP="00506BE9">
            <w:pPr>
              <w:spacing w:before="120"/>
              <w:jc w:val="left"/>
              <w:rPr>
                <w:rFonts w:cs="Arial"/>
                <w:szCs w:val="20"/>
              </w:rPr>
            </w:pPr>
            <w:r w:rsidRPr="00BF5A61">
              <w:rPr>
                <w:rStyle w:val="Other"/>
                <w:rFonts w:ascii="Arial" w:hAnsi="Arial" w:cs="Arial"/>
                <w:szCs w:val="20"/>
              </w:rPr>
              <w:t>Trung Lương</w:t>
            </w:r>
          </w:p>
        </w:tc>
        <w:tc>
          <w:tcPr>
            <w:tcW w:w="997" w:type="pct"/>
            <w:shd w:val="clear" w:color="auto" w:fill="FFFFFF"/>
            <w:vAlign w:val="center"/>
          </w:tcPr>
          <w:p w14:paraId="70202337" w14:textId="77777777" w:rsidR="00243BD1" w:rsidRPr="00BF5A61" w:rsidRDefault="00243BD1" w:rsidP="00506BE9">
            <w:pPr>
              <w:spacing w:before="120"/>
              <w:rPr>
                <w:rFonts w:cs="Arial"/>
                <w:szCs w:val="20"/>
              </w:rPr>
            </w:pPr>
            <w:r w:rsidRPr="00BF5A61">
              <w:rPr>
                <w:rStyle w:val="Other"/>
                <w:rFonts w:ascii="Arial" w:hAnsi="Arial" w:cs="Arial"/>
                <w:szCs w:val="20"/>
              </w:rPr>
              <w:t>Xã Trung Lương</w:t>
            </w:r>
          </w:p>
        </w:tc>
        <w:tc>
          <w:tcPr>
            <w:tcW w:w="522" w:type="pct"/>
            <w:vMerge/>
            <w:shd w:val="clear" w:color="auto" w:fill="FFFFFF"/>
            <w:vAlign w:val="center"/>
          </w:tcPr>
          <w:p w14:paraId="1BF3D557" w14:textId="77777777" w:rsidR="00243BD1" w:rsidRPr="00BF5A61" w:rsidRDefault="00243BD1" w:rsidP="00506BE9">
            <w:pPr>
              <w:spacing w:before="120"/>
              <w:rPr>
                <w:rFonts w:cs="Arial"/>
                <w:szCs w:val="20"/>
              </w:rPr>
            </w:pPr>
          </w:p>
        </w:tc>
        <w:tc>
          <w:tcPr>
            <w:tcW w:w="724" w:type="pct"/>
            <w:shd w:val="clear" w:color="auto" w:fill="FFFFFF"/>
            <w:vAlign w:val="center"/>
          </w:tcPr>
          <w:p w14:paraId="744C34DB" w14:textId="77777777" w:rsidR="00243BD1" w:rsidRPr="00BF5A61" w:rsidRDefault="00243BD1" w:rsidP="00506BE9">
            <w:pPr>
              <w:spacing w:before="120"/>
              <w:jc w:val="right"/>
              <w:rPr>
                <w:rFonts w:cs="Arial"/>
                <w:szCs w:val="20"/>
              </w:rPr>
            </w:pPr>
            <w:r w:rsidRPr="00BF5A61">
              <w:rPr>
                <w:rStyle w:val="Other"/>
                <w:rFonts w:ascii="Arial" w:hAnsi="Arial" w:cs="Arial"/>
                <w:szCs w:val="20"/>
              </w:rPr>
              <w:t>7,38</w:t>
            </w:r>
          </w:p>
        </w:tc>
        <w:tc>
          <w:tcPr>
            <w:tcW w:w="712" w:type="pct"/>
            <w:shd w:val="clear" w:color="auto" w:fill="FFFFFF"/>
            <w:vAlign w:val="center"/>
          </w:tcPr>
          <w:p w14:paraId="2A94B5FD" w14:textId="77777777" w:rsidR="00243BD1" w:rsidRPr="00BF5A61" w:rsidRDefault="00243BD1" w:rsidP="00506BE9">
            <w:pPr>
              <w:spacing w:before="120"/>
              <w:jc w:val="right"/>
              <w:rPr>
                <w:rFonts w:cs="Arial"/>
                <w:szCs w:val="20"/>
              </w:rPr>
            </w:pPr>
            <w:r w:rsidRPr="00BF5A61">
              <w:rPr>
                <w:rStyle w:val="Other"/>
                <w:rFonts w:ascii="Arial" w:hAnsi="Arial" w:cs="Arial"/>
                <w:szCs w:val="20"/>
              </w:rPr>
              <w:t>18.597</w:t>
            </w:r>
          </w:p>
        </w:tc>
      </w:tr>
      <w:tr w:rsidR="00243BD1" w:rsidRPr="00BF5A61" w14:paraId="5BF4671E" w14:textId="77777777">
        <w:tblPrEx>
          <w:tblCellMar>
            <w:top w:w="0" w:type="dxa"/>
            <w:left w:w="0" w:type="dxa"/>
            <w:bottom w:w="0" w:type="dxa"/>
            <w:right w:w="0" w:type="dxa"/>
          </w:tblCellMar>
        </w:tblPrEx>
        <w:trPr>
          <w:jc w:val="center"/>
        </w:trPr>
        <w:tc>
          <w:tcPr>
            <w:tcW w:w="414" w:type="pct"/>
            <w:shd w:val="clear" w:color="auto" w:fill="FFFFFF"/>
            <w:vAlign w:val="center"/>
          </w:tcPr>
          <w:p w14:paraId="451E3765" w14:textId="77777777" w:rsidR="00243BD1" w:rsidRPr="00BF5A61" w:rsidRDefault="00243BD1" w:rsidP="00506BE9">
            <w:pPr>
              <w:spacing w:before="120"/>
              <w:rPr>
                <w:rFonts w:cs="Arial"/>
                <w:szCs w:val="20"/>
              </w:rPr>
            </w:pPr>
            <w:r w:rsidRPr="00BF5A61">
              <w:rPr>
                <w:rStyle w:val="Other"/>
                <w:rFonts w:ascii="Arial" w:hAnsi="Arial" w:cs="Arial"/>
                <w:szCs w:val="20"/>
              </w:rPr>
              <w:t>4.2</w:t>
            </w:r>
          </w:p>
        </w:tc>
        <w:tc>
          <w:tcPr>
            <w:tcW w:w="1630" w:type="pct"/>
            <w:shd w:val="clear" w:color="auto" w:fill="FFFFFF"/>
            <w:vAlign w:val="center"/>
          </w:tcPr>
          <w:p w14:paraId="333FE4CD" w14:textId="77777777" w:rsidR="00243BD1" w:rsidRPr="00BF5A61" w:rsidRDefault="00243BD1" w:rsidP="00506BE9">
            <w:pPr>
              <w:spacing w:before="120"/>
              <w:jc w:val="left"/>
              <w:rPr>
                <w:rFonts w:cs="Arial"/>
                <w:szCs w:val="20"/>
              </w:rPr>
            </w:pPr>
            <w:r w:rsidRPr="00BF5A61">
              <w:rPr>
                <w:rStyle w:val="Other"/>
                <w:rFonts w:ascii="Arial" w:hAnsi="Arial" w:cs="Arial"/>
                <w:szCs w:val="20"/>
              </w:rPr>
              <w:t>Lam Hồng</w:t>
            </w:r>
          </w:p>
        </w:tc>
        <w:tc>
          <w:tcPr>
            <w:tcW w:w="997" w:type="pct"/>
            <w:shd w:val="clear" w:color="auto" w:fill="FFFFFF"/>
            <w:vAlign w:val="center"/>
          </w:tcPr>
          <w:p w14:paraId="35394E69" w14:textId="77777777" w:rsidR="00243BD1" w:rsidRPr="00BF5A61" w:rsidRDefault="00243BD1" w:rsidP="00506BE9">
            <w:pPr>
              <w:spacing w:before="120"/>
              <w:rPr>
                <w:rFonts w:cs="Arial"/>
                <w:szCs w:val="20"/>
              </w:rPr>
            </w:pPr>
            <w:r w:rsidRPr="00BF5A61">
              <w:rPr>
                <w:rStyle w:val="Other"/>
                <w:rFonts w:ascii="Arial" w:hAnsi="Arial" w:cs="Arial"/>
                <w:szCs w:val="20"/>
              </w:rPr>
              <w:t>Ranh giới xã Xuân Lam-Xuân Hồng</w:t>
            </w:r>
          </w:p>
        </w:tc>
        <w:tc>
          <w:tcPr>
            <w:tcW w:w="522" w:type="pct"/>
            <w:vMerge/>
            <w:shd w:val="clear" w:color="auto" w:fill="FFFFFF"/>
            <w:vAlign w:val="center"/>
          </w:tcPr>
          <w:p w14:paraId="7281E5FD" w14:textId="77777777" w:rsidR="00243BD1" w:rsidRPr="00BF5A61" w:rsidRDefault="00243BD1" w:rsidP="00506BE9">
            <w:pPr>
              <w:spacing w:before="120"/>
              <w:jc w:val="right"/>
              <w:rPr>
                <w:rFonts w:cs="Arial"/>
                <w:szCs w:val="20"/>
              </w:rPr>
            </w:pPr>
          </w:p>
        </w:tc>
        <w:tc>
          <w:tcPr>
            <w:tcW w:w="724" w:type="pct"/>
            <w:shd w:val="clear" w:color="auto" w:fill="FFFFFF"/>
            <w:vAlign w:val="center"/>
          </w:tcPr>
          <w:p w14:paraId="7C60FE90" w14:textId="77777777" w:rsidR="00243BD1" w:rsidRPr="00BF5A61" w:rsidRDefault="00243BD1" w:rsidP="00506BE9">
            <w:pPr>
              <w:spacing w:before="120"/>
              <w:jc w:val="right"/>
              <w:rPr>
                <w:rFonts w:cs="Arial"/>
                <w:szCs w:val="20"/>
              </w:rPr>
            </w:pPr>
            <w:r w:rsidRPr="00BF5A61">
              <w:rPr>
                <w:rStyle w:val="Other"/>
                <w:rFonts w:ascii="Arial" w:hAnsi="Arial" w:cs="Arial"/>
                <w:szCs w:val="20"/>
              </w:rPr>
              <w:t>7,28</w:t>
            </w:r>
          </w:p>
        </w:tc>
        <w:tc>
          <w:tcPr>
            <w:tcW w:w="712" w:type="pct"/>
            <w:shd w:val="clear" w:color="auto" w:fill="FFFFFF"/>
            <w:vAlign w:val="center"/>
          </w:tcPr>
          <w:p w14:paraId="3012CAA2" w14:textId="77777777" w:rsidR="00243BD1" w:rsidRPr="00BF5A61" w:rsidRDefault="00243BD1" w:rsidP="00506BE9">
            <w:pPr>
              <w:spacing w:before="120"/>
              <w:jc w:val="right"/>
              <w:rPr>
                <w:rFonts w:cs="Arial"/>
                <w:szCs w:val="20"/>
              </w:rPr>
            </w:pPr>
            <w:r w:rsidRPr="00BF5A61">
              <w:rPr>
                <w:rStyle w:val="Other"/>
                <w:rFonts w:ascii="Arial" w:hAnsi="Arial" w:cs="Arial"/>
                <w:szCs w:val="20"/>
              </w:rPr>
              <w:t>17.576</w:t>
            </w:r>
          </w:p>
        </w:tc>
      </w:tr>
      <w:tr w:rsidR="00243BD1" w:rsidRPr="00BF5A61" w14:paraId="12915B1E" w14:textId="77777777">
        <w:tblPrEx>
          <w:tblCellMar>
            <w:top w:w="0" w:type="dxa"/>
            <w:left w:w="0" w:type="dxa"/>
            <w:bottom w:w="0" w:type="dxa"/>
            <w:right w:w="0" w:type="dxa"/>
          </w:tblCellMar>
        </w:tblPrEx>
        <w:trPr>
          <w:jc w:val="center"/>
        </w:trPr>
        <w:tc>
          <w:tcPr>
            <w:tcW w:w="414" w:type="pct"/>
            <w:shd w:val="clear" w:color="auto" w:fill="FFFFFF"/>
            <w:vAlign w:val="center"/>
          </w:tcPr>
          <w:p w14:paraId="4A24C190" w14:textId="77777777" w:rsidR="00243BD1" w:rsidRPr="00BF5A61" w:rsidRDefault="00243BD1" w:rsidP="00506BE9">
            <w:pPr>
              <w:spacing w:before="120"/>
              <w:rPr>
                <w:rFonts w:cs="Arial"/>
                <w:szCs w:val="20"/>
              </w:rPr>
            </w:pPr>
            <w:r w:rsidRPr="00BF5A61">
              <w:rPr>
                <w:rStyle w:val="Other"/>
                <w:rFonts w:ascii="Arial" w:hAnsi="Arial" w:cs="Arial"/>
                <w:szCs w:val="20"/>
              </w:rPr>
              <w:t>4.3</w:t>
            </w:r>
          </w:p>
        </w:tc>
        <w:tc>
          <w:tcPr>
            <w:tcW w:w="1630" w:type="pct"/>
            <w:shd w:val="clear" w:color="auto" w:fill="FFFFFF"/>
            <w:vAlign w:val="center"/>
          </w:tcPr>
          <w:p w14:paraId="7F229F14"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Bến Thủy</w:t>
            </w:r>
          </w:p>
        </w:tc>
        <w:tc>
          <w:tcPr>
            <w:tcW w:w="997" w:type="pct"/>
            <w:shd w:val="clear" w:color="auto" w:fill="FFFFFF"/>
            <w:vAlign w:val="center"/>
          </w:tcPr>
          <w:p w14:paraId="6E3DC670" w14:textId="77777777" w:rsidR="00243BD1" w:rsidRPr="00BF5A61" w:rsidRDefault="00243BD1" w:rsidP="00506BE9">
            <w:pPr>
              <w:spacing w:before="120"/>
              <w:rPr>
                <w:rFonts w:cs="Arial"/>
                <w:szCs w:val="20"/>
              </w:rPr>
            </w:pPr>
            <w:r w:rsidRPr="00BF5A61">
              <w:rPr>
                <w:rStyle w:val="Other"/>
                <w:rFonts w:ascii="Arial" w:hAnsi="Arial" w:cs="Arial"/>
                <w:szCs w:val="20"/>
              </w:rPr>
              <w:t>Cầu Bến Thủy-thị trấn Xuân An</w:t>
            </w:r>
          </w:p>
        </w:tc>
        <w:tc>
          <w:tcPr>
            <w:tcW w:w="522" w:type="pct"/>
            <w:vMerge/>
            <w:shd w:val="clear" w:color="auto" w:fill="FFFFFF"/>
            <w:vAlign w:val="center"/>
          </w:tcPr>
          <w:p w14:paraId="52F2A069"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4100C15F" w14:textId="77777777" w:rsidR="00243BD1" w:rsidRPr="00BF5A61" w:rsidRDefault="00243BD1" w:rsidP="00506BE9">
            <w:pPr>
              <w:spacing w:before="120"/>
              <w:jc w:val="right"/>
              <w:rPr>
                <w:rFonts w:cs="Arial"/>
                <w:szCs w:val="20"/>
              </w:rPr>
            </w:pPr>
            <w:r w:rsidRPr="00BF5A61">
              <w:rPr>
                <w:rStyle w:val="Other"/>
                <w:rFonts w:ascii="Arial" w:hAnsi="Arial" w:cs="Arial"/>
                <w:szCs w:val="20"/>
              </w:rPr>
              <w:t>6,42</w:t>
            </w:r>
          </w:p>
        </w:tc>
        <w:tc>
          <w:tcPr>
            <w:tcW w:w="712" w:type="pct"/>
            <w:shd w:val="clear" w:color="auto" w:fill="FFFFFF"/>
            <w:vAlign w:val="center"/>
          </w:tcPr>
          <w:p w14:paraId="5507428F" w14:textId="77777777" w:rsidR="00243BD1" w:rsidRPr="00BF5A61" w:rsidRDefault="00243BD1" w:rsidP="00506BE9">
            <w:pPr>
              <w:spacing w:before="120"/>
              <w:jc w:val="right"/>
              <w:rPr>
                <w:rFonts w:cs="Arial"/>
                <w:szCs w:val="20"/>
              </w:rPr>
            </w:pPr>
            <w:r w:rsidRPr="00BF5A61">
              <w:rPr>
                <w:rStyle w:val="Other"/>
                <w:rFonts w:ascii="Arial" w:hAnsi="Arial" w:cs="Arial"/>
                <w:szCs w:val="20"/>
              </w:rPr>
              <w:t>19.380</w:t>
            </w:r>
          </w:p>
        </w:tc>
      </w:tr>
      <w:tr w:rsidR="00243BD1" w:rsidRPr="00BF5A61" w14:paraId="137B105B" w14:textId="77777777">
        <w:tblPrEx>
          <w:tblCellMar>
            <w:top w:w="0" w:type="dxa"/>
            <w:left w:w="0" w:type="dxa"/>
            <w:bottom w:w="0" w:type="dxa"/>
            <w:right w:w="0" w:type="dxa"/>
          </w:tblCellMar>
        </w:tblPrEx>
        <w:trPr>
          <w:jc w:val="center"/>
        </w:trPr>
        <w:tc>
          <w:tcPr>
            <w:tcW w:w="414" w:type="pct"/>
            <w:shd w:val="clear" w:color="auto" w:fill="FFFFFF"/>
            <w:vAlign w:val="center"/>
          </w:tcPr>
          <w:p w14:paraId="6D614857" w14:textId="77777777" w:rsidR="00243BD1" w:rsidRPr="00BF5A61" w:rsidRDefault="00243BD1" w:rsidP="00506BE9">
            <w:pPr>
              <w:spacing w:before="120"/>
              <w:rPr>
                <w:rFonts w:cs="Arial"/>
                <w:szCs w:val="20"/>
              </w:rPr>
            </w:pPr>
            <w:r w:rsidRPr="00BF5A61">
              <w:rPr>
                <w:rStyle w:val="Other"/>
                <w:rFonts w:ascii="Arial" w:hAnsi="Arial" w:cs="Arial"/>
                <w:szCs w:val="20"/>
              </w:rPr>
              <w:t>4.4</w:t>
            </w:r>
          </w:p>
        </w:tc>
        <w:tc>
          <w:tcPr>
            <w:tcW w:w="1630" w:type="pct"/>
            <w:shd w:val="clear" w:color="auto" w:fill="FFFFFF"/>
            <w:vAlign w:val="center"/>
          </w:tcPr>
          <w:p w14:paraId="48212585" w14:textId="77777777" w:rsidR="00243BD1" w:rsidRPr="00BF5A61" w:rsidRDefault="00243BD1" w:rsidP="00506BE9">
            <w:pPr>
              <w:spacing w:before="120"/>
              <w:jc w:val="left"/>
              <w:rPr>
                <w:rFonts w:cs="Arial"/>
                <w:szCs w:val="20"/>
              </w:rPr>
            </w:pPr>
            <w:r w:rsidRPr="00BF5A61">
              <w:rPr>
                <w:rStyle w:val="Other"/>
                <w:rFonts w:ascii="Arial" w:hAnsi="Arial" w:cs="Arial"/>
                <w:szCs w:val="20"/>
              </w:rPr>
              <w:t>Xuân Hải</w:t>
            </w:r>
          </w:p>
        </w:tc>
        <w:tc>
          <w:tcPr>
            <w:tcW w:w="997" w:type="pct"/>
            <w:shd w:val="clear" w:color="auto" w:fill="FFFFFF"/>
            <w:vAlign w:val="center"/>
          </w:tcPr>
          <w:p w14:paraId="3AA93928" w14:textId="77777777" w:rsidR="00243BD1" w:rsidRPr="00BF5A61" w:rsidRDefault="00243BD1" w:rsidP="00506BE9">
            <w:pPr>
              <w:spacing w:before="120"/>
              <w:rPr>
                <w:rFonts w:cs="Arial"/>
                <w:szCs w:val="20"/>
              </w:rPr>
            </w:pPr>
            <w:r w:rsidRPr="00BF5A61">
              <w:rPr>
                <w:rStyle w:val="Other"/>
                <w:rFonts w:ascii="Arial" w:hAnsi="Arial" w:cs="Arial"/>
                <w:szCs w:val="20"/>
              </w:rPr>
              <w:t>Đầu đê Hội Thống - xã Xuân Hải</w:t>
            </w:r>
          </w:p>
        </w:tc>
        <w:tc>
          <w:tcPr>
            <w:tcW w:w="522" w:type="pct"/>
            <w:vMerge/>
            <w:shd w:val="clear" w:color="auto" w:fill="FFFFFF"/>
            <w:vAlign w:val="center"/>
          </w:tcPr>
          <w:p w14:paraId="09028535"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40BCF548" w14:textId="77777777" w:rsidR="00243BD1" w:rsidRPr="00BF5A61" w:rsidRDefault="00243BD1" w:rsidP="00506BE9">
            <w:pPr>
              <w:spacing w:before="120"/>
              <w:jc w:val="right"/>
              <w:rPr>
                <w:rFonts w:cs="Arial"/>
                <w:szCs w:val="20"/>
              </w:rPr>
            </w:pPr>
            <w:r w:rsidRPr="00BF5A61">
              <w:rPr>
                <w:rStyle w:val="Other"/>
                <w:rFonts w:ascii="Arial" w:hAnsi="Arial" w:cs="Arial"/>
                <w:szCs w:val="20"/>
              </w:rPr>
              <w:t>5,43</w:t>
            </w:r>
          </w:p>
        </w:tc>
        <w:tc>
          <w:tcPr>
            <w:tcW w:w="712" w:type="pct"/>
            <w:shd w:val="clear" w:color="auto" w:fill="FFFFFF"/>
            <w:vAlign w:val="center"/>
          </w:tcPr>
          <w:p w14:paraId="2C1A9962" w14:textId="77777777" w:rsidR="00243BD1" w:rsidRPr="00BF5A61" w:rsidRDefault="00243BD1" w:rsidP="00506BE9">
            <w:pPr>
              <w:spacing w:before="120"/>
              <w:jc w:val="right"/>
              <w:rPr>
                <w:rFonts w:cs="Arial"/>
                <w:szCs w:val="20"/>
              </w:rPr>
            </w:pPr>
            <w:r w:rsidRPr="00BF5A61">
              <w:rPr>
                <w:rStyle w:val="Other"/>
                <w:rFonts w:ascii="Arial" w:hAnsi="Arial" w:cs="Arial"/>
                <w:szCs w:val="20"/>
              </w:rPr>
              <w:t>19.320</w:t>
            </w:r>
          </w:p>
        </w:tc>
      </w:tr>
      <w:tr w:rsidR="00243BD1" w:rsidRPr="00BF5A61" w14:paraId="2D58B5C8" w14:textId="77777777">
        <w:tblPrEx>
          <w:tblCellMar>
            <w:top w:w="0" w:type="dxa"/>
            <w:left w:w="0" w:type="dxa"/>
            <w:bottom w:w="0" w:type="dxa"/>
            <w:right w:w="0" w:type="dxa"/>
          </w:tblCellMar>
        </w:tblPrEx>
        <w:trPr>
          <w:jc w:val="center"/>
        </w:trPr>
        <w:tc>
          <w:tcPr>
            <w:tcW w:w="414" w:type="pct"/>
            <w:shd w:val="clear" w:color="auto" w:fill="FFFFFF"/>
            <w:vAlign w:val="center"/>
          </w:tcPr>
          <w:p w14:paraId="732F3F08" w14:textId="77777777" w:rsidR="003D67E6" w:rsidRPr="00BF5A61" w:rsidRDefault="003D67E6" w:rsidP="00506BE9">
            <w:pPr>
              <w:spacing w:before="120"/>
              <w:rPr>
                <w:rFonts w:cs="Arial"/>
                <w:szCs w:val="20"/>
              </w:rPr>
            </w:pPr>
            <w:r w:rsidRPr="00BF5A61">
              <w:rPr>
                <w:rStyle w:val="Other"/>
                <w:rFonts w:ascii="Arial" w:hAnsi="Arial" w:cs="Arial"/>
                <w:b/>
                <w:bCs/>
                <w:szCs w:val="20"/>
              </w:rPr>
              <w:t>B</w:t>
            </w:r>
          </w:p>
        </w:tc>
        <w:tc>
          <w:tcPr>
            <w:tcW w:w="1630" w:type="pct"/>
            <w:shd w:val="clear" w:color="auto" w:fill="FFFFFF"/>
            <w:vAlign w:val="center"/>
          </w:tcPr>
          <w:p w14:paraId="76921D26"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Hệ thống sông Nghèn</w:t>
            </w:r>
          </w:p>
        </w:tc>
        <w:tc>
          <w:tcPr>
            <w:tcW w:w="997" w:type="pct"/>
            <w:shd w:val="clear" w:color="auto" w:fill="FFFFFF"/>
            <w:vAlign w:val="center"/>
          </w:tcPr>
          <w:p w14:paraId="5E7535C3"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519C5687"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75B046F7"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069F6E57" w14:textId="77777777" w:rsidR="003D67E6" w:rsidRPr="00BF5A61" w:rsidRDefault="003D67E6" w:rsidP="00506BE9">
            <w:pPr>
              <w:spacing w:before="120"/>
              <w:jc w:val="right"/>
              <w:rPr>
                <w:rFonts w:cs="Arial"/>
                <w:szCs w:val="20"/>
                <w:lang w:eastAsia="en-US"/>
              </w:rPr>
            </w:pPr>
          </w:p>
        </w:tc>
      </w:tr>
      <w:tr w:rsidR="00243BD1" w:rsidRPr="00BF5A61" w14:paraId="672EAA5C" w14:textId="77777777">
        <w:tblPrEx>
          <w:tblCellMar>
            <w:top w:w="0" w:type="dxa"/>
            <w:left w:w="0" w:type="dxa"/>
            <w:bottom w:w="0" w:type="dxa"/>
            <w:right w:w="0" w:type="dxa"/>
          </w:tblCellMar>
        </w:tblPrEx>
        <w:trPr>
          <w:jc w:val="center"/>
        </w:trPr>
        <w:tc>
          <w:tcPr>
            <w:tcW w:w="414" w:type="pct"/>
            <w:shd w:val="clear" w:color="auto" w:fill="FFFFFF"/>
            <w:vAlign w:val="center"/>
          </w:tcPr>
          <w:p w14:paraId="3F4279A5"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1630" w:type="pct"/>
            <w:shd w:val="clear" w:color="auto" w:fill="FFFFFF"/>
            <w:vAlign w:val="center"/>
          </w:tcPr>
          <w:p w14:paraId="74418D6C"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Vùng bảo vệ TP. Hà Tĩnh</w:t>
            </w:r>
          </w:p>
        </w:tc>
        <w:tc>
          <w:tcPr>
            <w:tcW w:w="997" w:type="pct"/>
            <w:shd w:val="clear" w:color="auto" w:fill="FFFFFF"/>
            <w:vAlign w:val="center"/>
          </w:tcPr>
          <w:p w14:paraId="11DB6A50"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298A3F21"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7A49414"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3FD19ADB" w14:textId="77777777" w:rsidR="003D67E6" w:rsidRPr="00BF5A61" w:rsidRDefault="003D67E6" w:rsidP="00506BE9">
            <w:pPr>
              <w:spacing w:before="120"/>
              <w:jc w:val="right"/>
              <w:rPr>
                <w:rFonts w:cs="Arial"/>
                <w:szCs w:val="20"/>
                <w:lang w:eastAsia="en-US"/>
              </w:rPr>
            </w:pPr>
          </w:p>
        </w:tc>
      </w:tr>
      <w:tr w:rsidR="00243BD1" w:rsidRPr="00BF5A61" w14:paraId="795F88D4" w14:textId="77777777">
        <w:tblPrEx>
          <w:tblCellMar>
            <w:top w:w="0" w:type="dxa"/>
            <w:left w:w="0" w:type="dxa"/>
            <w:bottom w:w="0" w:type="dxa"/>
            <w:right w:w="0" w:type="dxa"/>
          </w:tblCellMar>
        </w:tblPrEx>
        <w:trPr>
          <w:jc w:val="center"/>
        </w:trPr>
        <w:tc>
          <w:tcPr>
            <w:tcW w:w="414" w:type="pct"/>
            <w:shd w:val="clear" w:color="auto" w:fill="FFFFFF"/>
            <w:vAlign w:val="center"/>
          </w:tcPr>
          <w:p w14:paraId="044A6D5B" w14:textId="77777777" w:rsidR="003D67E6" w:rsidRPr="00BF5A61" w:rsidRDefault="003D67E6" w:rsidP="00506BE9">
            <w:pPr>
              <w:spacing w:before="120"/>
              <w:rPr>
                <w:rFonts w:cs="Arial"/>
                <w:szCs w:val="20"/>
              </w:rPr>
            </w:pPr>
            <w:r w:rsidRPr="00BF5A61">
              <w:rPr>
                <w:rStyle w:val="Other"/>
                <w:rFonts w:ascii="Arial" w:hAnsi="Arial" w:cs="Arial"/>
                <w:b/>
                <w:bCs/>
                <w:szCs w:val="20"/>
              </w:rPr>
              <w:t>1</w:t>
            </w:r>
          </w:p>
        </w:tc>
        <w:tc>
          <w:tcPr>
            <w:tcW w:w="1630" w:type="pct"/>
            <w:shd w:val="clear" w:color="auto" w:fill="FFFFFF"/>
            <w:vAlign w:val="center"/>
          </w:tcPr>
          <w:p w14:paraId="3651FF0C"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Cày</w:t>
            </w:r>
          </w:p>
        </w:tc>
        <w:tc>
          <w:tcPr>
            <w:tcW w:w="997" w:type="pct"/>
            <w:shd w:val="clear" w:color="auto" w:fill="FFFFFF"/>
            <w:vAlign w:val="center"/>
          </w:tcPr>
          <w:p w14:paraId="02B231AD"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092863D0"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6D89CB40"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5A4738EB" w14:textId="77777777" w:rsidR="003D67E6" w:rsidRPr="00BF5A61" w:rsidRDefault="003D67E6" w:rsidP="00506BE9">
            <w:pPr>
              <w:spacing w:before="120"/>
              <w:jc w:val="right"/>
              <w:rPr>
                <w:rFonts w:cs="Arial"/>
                <w:szCs w:val="20"/>
                <w:lang w:eastAsia="en-US"/>
              </w:rPr>
            </w:pPr>
          </w:p>
        </w:tc>
      </w:tr>
      <w:tr w:rsidR="00243BD1" w:rsidRPr="00BF5A61" w14:paraId="2B58F047" w14:textId="77777777">
        <w:tblPrEx>
          <w:tblCellMar>
            <w:top w:w="0" w:type="dxa"/>
            <w:left w:w="0" w:type="dxa"/>
            <w:bottom w:w="0" w:type="dxa"/>
            <w:right w:w="0" w:type="dxa"/>
          </w:tblCellMar>
        </w:tblPrEx>
        <w:trPr>
          <w:jc w:val="center"/>
        </w:trPr>
        <w:tc>
          <w:tcPr>
            <w:tcW w:w="414" w:type="pct"/>
            <w:shd w:val="clear" w:color="auto" w:fill="FFFFFF"/>
            <w:vAlign w:val="center"/>
          </w:tcPr>
          <w:p w14:paraId="611117B6" w14:textId="77777777" w:rsidR="00243BD1" w:rsidRPr="00BF5A61" w:rsidRDefault="00243BD1" w:rsidP="00506BE9">
            <w:pPr>
              <w:spacing w:before="120"/>
              <w:rPr>
                <w:rFonts w:cs="Arial"/>
                <w:szCs w:val="20"/>
              </w:rPr>
            </w:pPr>
            <w:r w:rsidRPr="00BF5A61">
              <w:rPr>
                <w:rStyle w:val="Other"/>
                <w:rFonts w:ascii="Arial" w:hAnsi="Arial" w:cs="Arial"/>
                <w:szCs w:val="20"/>
              </w:rPr>
              <w:t>1.1</w:t>
            </w:r>
          </w:p>
        </w:tc>
        <w:tc>
          <w:tcPr>
            <w:tcW w:w="1630" w:type="pct"/>
            <w:shd w:val="clear" w:color="auto" w:fill="FFFFFF"/>
            <w:vAlign w:val="center"/>
          </w:tcPr>
          <w:p w14:paraId="67C79421"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Đông 2</w:t>
            </w:r>
          </w:p>
        </w:tc>
        <w:tc>
          <w:tcPr>
            <w:tcW w:w="997" w:type="pct"/>
            <w:shd w:val="clear" w:color="auto" w:fill="FFFFFF"/>
            <w:vAlign w:val="center"/>
          </w:tcPr>
          <w:p w14:paraId="6E8AAF38" w14:textId="77777777" w:rsidR="00243BD1" w:rsidRPr="00BF5A61" w:rsidRDefault="00243BD1" w:rsidP="00506BE9">
            <w:pPr>
              <w:spacing w:before="120"/>
              <w:rPr>
                <w:rFonts w:cs="Arial"/>
                <w:szCs w:val="20"/>
              </w:rPr>
            </w:pPr>
            <w:r w:rsidRPr="00BF5A61">
              <w:rPr>
                <w:rStyle w:val="Other"/>
                <w:rFonts w:ascii="Arial" w:hAnsi="Arial" w:cs="Arial"/>
                <w:szCs w:val="20"/>
              </w:rPr>
              <w:t>Cầu Đông 2 - Đường tránh</w:t>
            </w:r>
          </w:p>
        </w:tc>
        <w:tc>
          <w:tcPr>
            <w:tcW w:w="522" w:type="pct"/>
            <w:vMerge w:val="restart"/>
            <w:shd w:val="clear" w:color="auto" w:fill="FFFFFF"/>
            <w:vAlign w:val="center"/>
          </w:tcPr>
          <w:p w14:paraId="5970F380"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2%</w:t>
            </w:r>
          </w:p>
        </w:tc>
        <w:tc>
          <w:tcPr>
            <w:tcW w:w="724" w:type="pct"/>
            <w:shd w:val="clear" w:color="auto" w:fill="FFFFFF"/>
            <w:vAlign w:val="center"/>
          </w:tcPr>
          <w:p w14:paraId="5D3A4E97" w14:textId="77777777" w:rsidR="00243BD1" w:rsidRPr="00BF5A61" w:rsidRDefault="00243BD1" w:rsidP="00506BE9">
            <w:pPr>
              <w:spacing w:before="120"/>
              <w:jc w:val="right"/>
              <w:rPr>
                <w:rFonts w:cs="Arial"/>
                <w:szCs w:val="20"/>
              </w:rPr>
            </w:pPr>
            <w:r w:rsidRPr="00BF5A61">
              <w:rPr>
                <w:rStyle w:val="Other"/>
                <w:rFonts w:ascii="Arial" w:hAnsi="Arial" w:cs="Arial"/>
                <w:szCs w:val="20"/>
              </w:rPr>
              <w:t>3,34</w:t>
            </w:r>
          </w:p>
        </w:tc>
        <w:tc>
          <w:tcPr>
            <w:tcW w:w="712" w:type="pct"/>
            <w:shd w:val="clear" w:color="auto" w:fill="FFFFFF"/>
            <w:vAlign w:val="center"/>
          </w:tcPr>
          <w:p w14:paraId="20E5CF93" w14:textId="77777777" w:rsidR="00243BD1" w:rsidRPr="00BF5A61" w:rsidRDefault="00243BD1" w:rsidP="00506BE9">
            <w:pPr>
              <w:spacing w:before="120"/>
              <w:jc w:val="right"/>
              <w:rPr>
                <w:rFonts w:cs="Arial"/>
                <w:szCs w:val="20"/>
              </w:rPr>
            </w:pPr>
            <w:r w:rsidRPr="00BF5A61">
              <w:rPr>
                <w:rStyle w:val="Other"/>
                <w:rFonts w:ascii="Arial" w:hAnsi="Arial" w:cs="Arial"/>
                <w:szCs w:val="20"/>
              </w:rPr>
              <w:t>580</w:t>
            </w:r>
          </w:p>
        </w:tc>
      </w:tr>
      <w:tr w:rsidR="00243BD1" w:rsidRPr="00BF5A61" w14:paraId="3519BD67" w14:textId="77777777">
        <w:tblPrEx>
          <w:tblCellMar>
            <w:top w:w="0" w:type="dxa"/>
            <w:left w:w="0" w:type="dxa"/>
            <w:bottom w:w="0" w:type="dxa"/>
            <w:right w:w="0" w:type="dxa"/>
          </w:tblCellMar>
        </w:tblPrEx>
        <w:trPr>
          <w:jc w:val="center"/>
        </w:trPr>
        <w:tc>
          <w:tcPr>
            <w:tcW w:w="414" w:type="pct"/>
            <w:shd w:val="clear" w:color="auto" w:fill="FFFFFF"/>
            <w:vAlign w:val="center"/>
          </w:tcPr>
          <w:p w14:paraId="0E069E46" w14:textId="77777777" w:rsidR="00243BD1" w:rsidRPr="00BF5A61" w:rsidRDefault="00243BD1" w:rsidP="00506BE9">
            <w:pPr>
              <w:spacing w:before="120"/>
              <w:rPr>
                <w:rFonts w:cs="Arial"/>
                <w:szCs w:val="20"/>
              </w:rPr>
            </w:pPr>
            <w:r w:rsidRPr="00BF5A61">
              <w:rPr>
                <w:rStyle w:val="Other"/>
                <w:rFonts w:ascii="Arial" w:hAnsi="Arial" w:cs="Arial"/>
                <w:szCs w:val="20"/>
              </w:rPr>
              <w:t>1.2</w:t>
            </w:r>
          </w:p>
        </w:tc>
        <w:tc>
          <w:tcPr>
            <w:tcW w:w="1630" w:type="pct"/>
            <w:shd w:val="clear" w:color="auto" w:fill="FFFFFF"/>
            <w:vAlign w:val="center"/>
          </w:tcPr>
          <w:p w14:paraId="2EF2AC09"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Đông</w:t>
            </w:r>
          </w:p>
        </w:tc>
        <w:tc>
          <w:tcPr>
            <w:tcW w:w="997" w:type="pct"/>
            <w:shd w:val="clear" w:color="auto" w:fill="FFFFFF"/>
            <w:vAlign w:val="center"/>
          </w:tcPr>
          <w:p w14:paraId="2EBEAF7C" w14:textId="77777777" w:rsidR="00243BD1" w:rsidRPr="00BF5A61" w:rsidRDefault="00243BD1" w:rsidP="00506BE9">
            <w:pPr>
              <w:spacing w:before="120"/>
              <w:rPr>
                <w:rFonts w:cs="Arial"/>
                <w:szCs w:val="20"/>
              </w:rPr>
            </w:pPr>
            <w:r w:rsidRPr="00BF5A61">
              <w:rPr>
                <w:rStyle w:val="Other"/>
                <w:rFonts w:ascii="Arial" w:hAnsi="Arial" w:cs="Arial"/>
                <w:szCs w:val="20"/>
              </w:rPr>
              <w:t>Cầu Đông - P. Thạch Linh</w:t>
            </w:r>
          </w:p>
        </w:tc>
        <w:tc>
          <w:tcPr>
            <w:tcW w:w="522" w:type="pct"/>
            <w:vMerge/>
            <w:shd w:val="clear" w:color="auto" w:fill="FFFFFF"/>
            <w:vAlign w:val="center"/>
          </w:tcPr>
          <w:p w14:paraId="645EF632" w14:textId="77777777" w:rsidR="00243BD1" w:rsidRPr="00BF5A61" w:rsidRDefault="00243BD1" w:rsidP="00506BE9">
            <w:pPr>
              <w:spacing w:before="120"/>
              <w:rPr>
                <w:rFonts w:cs="Arial"/>
                <w:szCs w:val="20"/>
              </w:rPr>
            </w:pPr>
          </w:p>
        </w:tc>
        <w:tc>
          <w:tcPr>
            <w:tcW w:w="724" w:type="pct"/>
            <w:shd w:val="clear" w:color="auto" w:fill="FFFFFF"/>
            <w:vAlign w:val="center"/>
          </w:tcPr>
          <w:p w14:paraId="2A17C750" w14:textId="77777777" w:rsidR="00243BD1" w:rsidRPr="00BF5A61" w:rsidRDefault="00243BD1" w:rsidP="00506BE9">
            <w:pPr>
              <w:spacing w:before="120"/>
              <w:jc w:val="right"/>
              <w:rPr>
                <w:rFonts w:cs="Arial"/>
                <w:szCs w:val="20"/>
              </w:rPr>
            </w:pPr>
            <w:r w:rsidRPr="00BF5A61">
              <w:rPr>
                <w:rStyle w:val="Other"/>
                <w:rFonts w:ascii="Arial" w:hAnsi="Arial" w:cs="Arial"/>
                <w:szCs w:val="20"/>
              </w:rPr>
              <w:t>2,95</w:t>
            </w:r>
          </w:p>
        </w:tc>
        <w:tc>
          <w:tcPr>
            <w:tcW w:w="712" w:type="pct"/>
            <w:shd w:val="clear" w:color="auto" w:fill="FFFFFF"/>
            <w:vAlign w:val="center"/>
          </w:tcPr>
          <w:p w14:paraId="6D461829" w14:textId="77777777" w:rsidR="00243BD1" w:rsidRPr="00BF5A61" w:rsidRDefault="00243BD1" w:rsidP="00506BE9">
            <w:pPr>
              <w:spacing w:before="120"/>
              <w:jc w:val="right"/>
              <w:rPr>
                <w:rFonts w:cs="Arial"/>
                <w:szCs w:val="20"/>
              </w:rPr>
            </w:pPr>
            <w:r w:rsidRPr="00BF5A61">
              <w:rPr>
                <w:rStyle w:val="Other"/>
                <w:rFonts w:ascii="Arial" w:hAnsi="Arial" w:cs="Arial"/>
                <w:szCs w:val="20"/>
              </w:rPr>
              <w:t>583</w:t>
            </w:r>
          </w:p>
        </w:tc>
      </w:tr>
      <w:tr w:rsidR="00243BD1" w:rsidRPr="00BF5A61" w14:paraId="36E62CDB" w14:textId="77777777">
        <w:tblPrEx>
          <w:tblCellMar>
            <w:top w:w="0" w:type="dxa"/>
            <w:left w:w="0" w:type="dxa"/>
            <w:bottom w:w="0" w:type="dxa"/>
            <w:right w:w="0" w:type="dxa"/>
          </w:tblCellMar>
        </w:tblPrEx>
        <w:trPr>
          <w:jc w:val="center"/>
        </w:trPr>
        <w:tc>
          <w:tcPr>
            <w:tcW w:w="414" w:type="pct"/>
            <w:shd w:val="clear" w:color="auto" w:fill="FFFFFF"/>
            <w:vAlign w:val="center"/>
          </w:tcPr>
          <w:p w14:paraId="3783F076" w14:textId="77777777" w:rsidR="00243BD1" w:rsidRPr="00BF5A61" w:rsidRDefault="00243BD1" w:rsidP="00506BE9">
            <w:pPr>
              <w:spacing w:before="120"/>
              <w:rPr>
                <w:rFonts w:cs="Arial"/>
                <w:szCs w:val="20"/>
              </w:rPr>
            </w:pPr>
            <w:r w:rsidRPr="00BF5A61">
              <w:rPr>
                <w:rStyle w:val="Other"/>
                <w:rFonts w:ascii="Arial" w:hAnsi="Arial" w:cs="Arial"/>
                <w:szCs w:val="20"/>
              </w:rPr>
              <w:t>1.3</w:t>
            </w:r>
          </w:p>
        </w:tc>
        <w:tc>
          <w:tcPr>
            <w:tcW w:w="1630" w:type="pct"/>
            <w:shd w:val="clear" w:color="auto" w:fill="FFFFFF"/>
            <w:vAlign w:val="center"/>
          </w:tcPr>
          <w:p w14:paraId="5BACA2C0"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Cày</w:t>
            </w:r>
          </w:p>
        </w:tc>
        <w:tc>
          <w:tcPr>
            <w:tcW w:w="997" w:type="pct"/>
            <w:shd w:val="clear" w:color="auto" w:fill="FFFFFF"/>
            <w:vAlign w:val="center"/>
          </w:tcPr>
          <w:p w14:paraId="08EC8F52" w14:textId="77777777" w:rsidR="00243BD1" w:rsidRPr="00BF5A61" w:rsidRDefault="00243BD1" w:rsidP="00506BE9">
            <w:pPr>
              <w:spacing w:before="120"/>
              <w:rPr>
                <w:rFonts w:cs="Arial"/>
                <w:szCs w:val="20"/>
              </w:rPr>
            </w:pPr>
            <w:r w:rsidRPr="00BF5A61">
              <w:rPr>
                <w:rStyle w:val="Other"/>
                <w:rFonts w:ascii="Arial" w:hAnsi="Arial" w:cs="Arial"/>
                <w:szCs w:val="20"/>
                <w:lang w:val="en-US"/>
              </w:rPr>
              <w:t>C</w:t>
            </w:r>
            <w:r w:rsidRPr="00BF5A61">
              <w:rPr>
                <w:rStyle w:val="Other"/>
                <w:rFonts w:ascii="Arial" w:hAnsi="Arial" w:cs="Arial"/>
                <w:szCs w:val="20"/>
              </w:rPr>
              <w:t>. Cày - Thạch Trung</w:t>
            </w:r>
          </w:p>
        </w:tc>
        <w:tc>
          <w:tcPr>
            <w:tcW w:w="522" w:type="pct"/>
            <w:vMerge/>
            <w:shd w:val="clear" w:color="auto" w:fill="FFFFFF"/>
            <w:vAlign w:val="center"/>
          </w:tcPr>
          <w:p w14:paraId="76430205"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03B173BB" w14:textId="77777777" w:rsidR="00243BD1" w:rsidRPr="00BF5A61" w:rsidRDefault="00243BD1" w:rsidP="00506BE9">
            <w:pPr>
              <w:spacing w:before="120"/>
              <w:jc w:val="right"/>
              <w:rPr>
                <w:rFonts w:cs="Arial"/>
                <w:szCs w:val="20"/>
              </w:rPr>
            </w:pPr>
            <w:r w:rsidRPr="00BF5A61">
              <w:rPr>
                <w:rStyle w:val="Other"/>
                <w:rFonts w:ascii="Arial" w:hAnsi="Arial" w:cs="Arial"/>
                <w:szCs w:val="20"/>
              </w:rPr>
              <w:t>2,78</w:t>
            </w:r>
          </w:p>
        </w:tc>
        <w:tc>
          <w:tcPr>
            <w:tcW w:w="712" w:type="pct"/>
            <w:shd w:val="clear" w:color="auto" w:fill="FFFFFF"/>
            <w:vAlign w:val="center"/>
          </w:tcPr>
          <w:p w14:paraId="49B16E6D" w14:textId="77777777" w:rsidR="00243BD1" w:rsidRPr="00BF5A61" w:rsidRDefault="00243BD1" w:rsidP="00506BE9">
            <w:pPr>
              <w:spacing w:before="120"/>
              <w:jc w:val="right"/>
              <w:rPr>
                <w:rFonts w:cs="Arial"/>
                <w:szCs w:val="20"/>
              </w:rPr>
            </w:pPr>
            <w:r w:rsidRPr="00BF5A61">
              <w:rPr>
                <w:rStyle w:val="Other"/>
                <w:rFonts w:ascii="Arial" w:hAnsi="Arial" w:cs="Arial"/>
                <w:szCs w:val="20"/>
              </w:rPr>
              <w:t>589</w:t>
            </w:r>
          </w:p>
        </w:tc>
      </w:tr>
      <w:tr w:rsidR="00243BD1" w:rsidRPr="00BF5A61" w14:paraId="0F6EBA7C" w14:textId="77777777">
        <w:tblPrEx>
          <w:tblCellMar>
            <w:top w:w="0" w:type="dxa"/>
            <w:left w:w="0" w:type="dxa"/>
            <w:bottom w:w="0" w:type="dxa"/>
            <w:right w:w="0" w:type="dxa"/>
          </w:tblCellMar>
        </w:tblPrEx>
        <w:trPr>
          <w:jc w:val="center"/>
        </w:trPr>
        <w:tc>
          <w:tcPr>
            <w:tcW w:w="414" w:type="pct"/>
            <w:shd w:val="clear" w:color="auto" w:fill="FFFFFF"/>
            <w:vAlign w:val="center"/>
          </w:tcPr>
          <w:p w14:paraId="37539E8F" w14:textId="77777777" w:rsidR="00243BD1" w:rsidRPr="00BF5A61" w:rsidRDefault="00243BD1" w:rsidP="00506BE9">
            <w:pPr>
              <w:spacing w:before="120"/>
              <w:rPr>
                <w:rFonts w:cs="Arial"/>
                <w:szCs w:val="20"/>
              </w:rPr>
            </w:pPr>
            <w:r w:rsidRPr="00BF5A61">
              <w:rPr>
                <w:rStyle w:val="Other"/>
                <w:rFonts w:ascii="Arial" w:hAnsi="Arial" w:cs="Arial"/>
                <w:szCs w:val="20"/>
              </w:rPr>
              <w:t>1.4</w:t>
            </w:r>
          </w:p>
        </w:tc>
        <w:tc>
          <w:tcPr>
            <w:tcW w:w="1630" w:type="pct"/>
            <w:shd w:val="clear" w:color="auto" w:fill="FFFFFF"/>
            <w:vAlign w:val="center"/>
          </w:tcPr>
          <w:p w14:paraId="1DF694FD"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sông Cày</w:t>
            </w:r>
          </w:p>
        </w:tc>
        <w:tc>
          <w:tcPr>
            <w:tcW w:w="997" w:type="pct"/>
            <w:shd w:val="clear" w:color="auto" w:fill="FFFFFF"/>
            <w:vAlign w:val="center"/>
          </w:tcPr>
          <w:p w14:paraId="17BE7ADD" w14:textId="77777777" w:rsidR="00243BD1" w:rsidRPr="00BF5A61" w:rsidRDefault="00243BD1" w:rsidP="00506BE9">
            <w:pPr>
              <w:spacing w:before="120"/>
              <w:rPr>
                <w:rFonts w:cs="Arial"/>
                <w:szCs w:val="20"/>
              </w:rPr>
            </w:pPr>
            <w:r w:rsidRPr="00BF5A61">
              <w:rPr>
                <w:rStyle w:val="Other"/>
                <w:rFonts w:ascii="Arial" w:hAnsi="Arial" w:cs="Arial"/>
                <w:szCs w:val="20"/>
              </w:rPr>
              <w:t>Thạch Sơn - Hộ Độ</w:t>
            </w:r>
          </w:p>
        </w:tc>
        <w:tc>
          <w:tcPr>
            <w:tcW w:w="522" w:type="pct"/>
            <w:vMerge/>
            <w:shd w:val="clear" w:color="auto" w:fill="FFFFFF"/>
            <w:vAlign w:val="center"/>
          </w:tcPr>
          <w:p w14:paraId="017C38AC"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1596BD6F" w14:textId="77777777" w:rsidR="00243BD1" w:rsidRPr="00BF5A61" w:rsidRDefault="00243BD1" w:rsidP="00506BE9">
            <w:pPr>
              <w:spacing w:before="120"/>
              <w:jc w:val="right"/>
              <w:rPr>
                <w:rFonts w:cs="Arial"/>
                <w:szCs w:val="20"/>
              </w:rPr>
            </w:pPr>
            <w:r w:rsidRPr="00BF5A61">
              <w:rPr>
                <w:rStyle w:val="Other"/>
                <w:rFonts w:ascii="Arial" w:hAnsi="Arial" w:cs="Arial"/>
                <w:szCs w:val="20"/>
              </w:rPr>
              <w:t>2,73</w:t>
            </w:r>
          </w:p>
        </w:tc>
        <w:tc>
          <w:tcPr>
            <w:tcW w:w="712" w:type="pct"/>
            <w:shd w:val="clear" w:color="auto" w:fill="FFFFFF"/>
            <w:vAlign w:val="center"/>
          </w:tcPr>
          <w:p w14:paraId="52EDFF7A" w14:textId="77777777" w:rsidR="00243BD1" w:rsidRPr="00BF5A61" w:rsidRDefault="00243BD1" w:rsidP="00506BE9">
            <w:pPr>
              <w:spacing w:before="120"/>
              <w:jc w:val="right"/>
              <w:rPr>
                <w:rFonts w:cs="Arial"/>
                <w:szCs w:val="20"/>
              </w:rPr>
            </w:pPr>
            <w:r w:rsidRPr="00BF5A61">
              <w:rPr>
                <w:rStyle w:val="Other"/>
                <w:rFonts w:ascii="Arial" w:hAnsi="Arial" w:cs="Arial"/>
                <w:szCs w:val="20"/>
              </w:rPr>
              <w:t>591</w:t>
            </w:r>
          </w:p>
        </w:tc>
      </w:tr>
      <w:tr w:rsidR="00243BD1" w:rsidRPr="00BF5A61" w14:paraId="27B45F0C" w14:textId="77777777">
        <w:tblPrEx>
          <w:tblCellMar>
            <w:top w:w="0" w:type="dxa"/>
            <w:left w:w="0" w:type="dxa"/>
            <w:bottom w:w="0" w:type="dxa"/>
            <w:right w:w="0" w:type="dxa"/>
          </w:tblCellMar>
        </w:tblPrEx>
        <w:trPr>
          <w:jc w:val="center"/>
        </w:trPr>
        <w:tc>
          <w:tcPr>
            <w:tcW w:w="414" w:type="pct"/>
            <w:shd w:val="clear" w:color="auto" w:fill="FFFFFF"/>
            <w:vAlign w:val="center"/>
          </w:tcPr>
          <w:p w14:paraId="25F4EA09"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2</w:t>
            </w:r>
          </w:p>
        </w:tc>
        <w:tc>
          <w:tcPr>
            <w:tcW w:w="1630" w:type="pct"/>
            <w:shd w:val="clear" w:color="auto" w:fill="FFFFFF"/>
            <w:vAlign w:val="center"/>
          </w:tcPr>
          <w:p w14:paraId="3FC31D9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Rào Cái (sông Phủ)</w:t>
            </w:r>
          </w:p>
        </w:tc>
        <w:tc>
          <w:tcPr>
            <w:tcW w:w="997" w:type="pct"/>
            <w:shd w:val="clear" w:color="auto" w:fill="FFFFFF"/>
            <w:vAlign w:val="center"/>
          </w:tcPr>
          <w:p w14:paraId="3B52AD74"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DD50A30"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20F4C57B"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6948C4D7" w14:textId="77777777" w:rsidR="003D67E6" w:rsidRPr="00BF5A61" w:rsidRDefault="003D67E6" w:rsidP="00506BE9">
            <w:pPr>
              <w:spacing w:before="120"/>
              <w:jc w:val="right"/>
              <w:rPr>
                <w:rFonts w:cs="Arial"/>
                <w:szCs w:val="20"/>
                <w:lang w:eastAsia="en-US"/>
              </w:rPr>
            </w:pPr>
          </w:p>
        </w:tc>
      </w:tr>
      <w:tr w:rsidR="00243BD1" w:rsidRPr="00BF5A61" w14:paraId="31D2E180" w14:textId="77777777">
        <w:tblPrEx>
          <w:tblCellMar>
            <w:top w:w="0" w:type="dxa"/>
            <w:left w:w="0" w:type="dxa"/>
            <w:bottom w:w="0" w:type="dxa"/>
            <w:right w:w="0" w:type="dxa"/>
          </w:tblCellMar>
        </w:tblPrEx>
        <w:trPr>
          <w:jc w:val="center"/>
        </w:trPr>
        <w:tc>
          <w:tcPr>
            <w:tcW w:w="414" w:type="pct"/>
            <w:shd w:val="clear" w:color="auto" w:fill="FFFFFF"/>
            <w:vAlign w:val="center"/>
          </w:tcPr>
          <w:p w14:paraId="4DAF1B43" w14:textId="77777777" w:rsidR="00243BD1" w:rsidRPr="00BF5A61" w:rsidRDefault="00243BD1" w:rsidP="00506BE9">
            <w:pPr>
              <w:spacing w:before="120"/>
              <w:rPr>
                <w:rFonts w:cs="Arial"/>
                <w:szCs w:val="20"/>
              </w:rPr>
            </w:pPr>
            <w:r w:rsidRPr="00BF5A61">
              <w:rPr>
                <w:rStyle w:val="Other"/>
                <w:rFonts w:ascii="Arial" w:hAnsi="Arial" w:cs="Arial"/>
                <w:szCs w:val="20"/>
                <w:lang w:val="en-US"/>
              </w:rPr>
              <w:t>2.1</w:t>
            </w:r>
          </w:p>
        </w:tc>
        <w:tc>
          <w:tcPr>
            <w:tcW w:w="1630" w:type="pct"/>
            <w:shd w:val="clear" w:color="auto" w:fill="FFFFFF"/>
            <w:vAlign w:val="center"/>
          </w:tcPr>
          <w:p w14:paraId="51B5B341" w14:textId="77777777" w:rsidR="00243BD1" w:rsidRPr="00BF5A61" w:rsidRDefault="00243BD1" w:rsidP="00506BE9">
            <w:pPr>
              <w:spacing w:before="120"/>
              <w:jc w:val="left"/>
              <w:rPr>
                <w:rFonts w:cs="Arial"/>
                <w:szCs w:val="20"/>
              </w:rPr>
            </w:pPr>
            <w:r w:rsidRPr="00BF5A61">
              <w:rPr>
                <w:rStyle w:val="Other"/>
                <w:rFonts w:ascii="Arial" w:hAnsi="Arial" w:cs="Arial"/>
                <w:szCs w:val="20"/>
              </w:rPr>
              <w:t>HL Kẻ Gỗ</w:t>
            </w:r>
          </w:p>
        </w:tc>
        <w:tc>
          <w:tcPr>
            <w:tcW w:w="997" w:type="pct"/>
            <w:shd w:val="clear" w:color="auto" w:fill="FFFFFF"/>
            <w:vAlign w:val="center"/>
          </w:tcPr>
          <w:p w14:paraId="42AA9D41" w14:textId="77777777" w:rsidR="00243BD1" w:rsidRPr="00BF5A61" w:rsidRDefault="00243BD1" w:rsidP="00506BE9">
            <w:pPr>
              <w:spacing w:before="120"/>
              <w:rPr>
                <w:rFonts w:cs="Arial"/>
                <w:szCs w:val="20"/>
              </w:rPr>
            </w:pPr>
            <w:r w:rsidRPr="00BF5A61">
              <w:rPr>
                <w:rStyle w:val="Other"/>
                <w:rFonts w:ascii="Arial" w:hAnsi="Arial" w:cs="Arial"/>
                <w:szCs w:val="20"/>
              </w:rPr>
              <w:t>Nam Mỹ - Cẩm Mỹ</w:t>
            </w:r>
          </w:p>
        </w:tc>
        <w:tc>
          <w:tcPr>
            <w:tcW w:w="522" w:type="pct"/>
            <w:vMerge w:val="restart"/>
            <w:shd w:val="clear" w:color="auto" w:fill="FFFFFF"/>
            <w:vAlign w:val="center"/>
          </w:tcPr>
          <w:p w14:paraId="265F9BE2"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2%</w:t>
            </w:r>
          </w:p>
        </w:tc>
        <w:tc>
          <w:tcPr>
            <w:tcW w:w="724" w:type="pct"/>
            <w:shd w:val="clear" w:color="auto" w:fill="FFFFFF"/>
            <w:vAlign w:val="center"/>
          </w:tcPr>
          <w:p w14:paraId="3CEBFBB4" w14:textId="77777777" w:rsidR="00243BD1" w:rsidRPr="00BF5A61" w:rsidRDefault="00243BD1" w:rsidP="00506BE9">
            <w:pPr>
              <w:spacing w:before="120"/>
              <w:jc w:val="right"/>
              <w:rPr>
                <w:rFonts w:cs="Arial"/>
                <w:szCs w:val="20"/>
              </w:rPr>
            </w:pPr>
            <w:r w:rsidRPr="00BF5A61">
              <w:rPr>
                <w:rStyle w:val="Other"/>
                <w:rFonts w:ascii="Arial" w:hAnsi="Arial" w:cs="Arial"/>
                <w:szCs w:val="20"/>
              </w:rPr>
              <w:t>6,6</w:t>
            </w:r>
          </w:p>
        </w:tc>
        <w:tc>
          <w:tcPr>
            <w:tcW w:w="712" w:type="pct"/>
            <w:shd w:val="clear" w:color="auto" w:fill="FFFFFF"/>
            <w:vAlign w:val="center"/>
          </w:tcPr>
          <w:p w14:paraId="4423F09F" w14:textId="77777777" w:rsidR="00243BD1" w:rsidRPr="00BF5A61" w:rsidRDefault="00243BD1" w:rsidP="00506BE9">
            <w:pPr>
              <w:spacing w:before="120"/>
              <w:jc w:val="right"/>
              <w:rPr>
                <w:rFonts w:cs="Arial"/>
                <w:szCs w:val="20"/>
              </w:rPr>
            </w:pPr>
            <w:r w:rsidRPr="00BF5A61">
              <w:rPr>
                <w:rStyle w:val="Other"/>
                <w:rFonts w:ascii="Arial" w:hAnsi="Arial" w:cs="Arial"/>
                <w:szCs w:val="20"/>
              </w:rPr>
              <w:t>2.329</w:t>
            </w:r>
          </w:p>
        </w:tc>
      </w:tr>
      <w:tr w:rsidR="00243BD1" w:rsidRPr="00BF5A61" w14:paraId="2D550F29" w14:textId="77777777">
        <w:tblPrEx>
          <w:tblCellMar>
            <w:top w:w="0" w:type="dxa"/>
            <w:left w:w="0" w:type="dxa"/>
            <w:bottom w:w="0" w:type="dxa"/>
            <w:right w:w="0" w:type="dxa"/>
          </w:tblCellMar>
        </w:tblPrEx>
        <w:trPr>
          <w:jc w:val="center"/>
        </w:trPr>
        <w:tc>
          <w:tcPr>
            <w:tcW w:w="414" w:type="pct"/>
            <w:shd w:val="clear" w:color="auto" w:fill="FFFFFF"/>
            <w:vAlign w:val="center"/>
          </w:tcPr>
          <w:p w14:paraId="0221A7E5" w14:textId="77777777" w:rsidR="00243BD1" w:rsidRPr="00BF5A61" w:rsidRDefault="00243BD1" w:rsidP="00506BE9">
            <w:pPr>
              <w:spacing w:before="120"/>
              <w:rPr>
                <w:rFonts w:cs="Arial"/>
                <w:szCs w:val="20"/>
              </w:rPr>
            </w:pPr>
            <w:r w:rsidRPr="00BF5A61">
              <w:rPr>
                <w:rStyle w:val="Other"/>
                <w:rFonts w:ascii="Arial" w:hAnsi="Arial" w:cs="Arial"/>
                <w:szCs w:val="20"/>
                <w:lang w:val="en-US"/>
              </w:rPr>
              <w:t>2.2</w:t>
            </w:r>
          </w:p>
        </w:tc>
        <w:tc>
          <w:tcPr>
            <w:tcW w:w="1630" w:type="pct"/>
            <w:shd w:val="clear" w:color="auto" w:fill="FFFFFF"/>
            <w:vAlign w:val="center"/>
          </w:tcPr>
          <w:p w14:paraId="6032BF1A"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Ngàn Mọ</w:t>
            </w:r>
          </w:p>
        </w:tc>
        <w:tc>
          <w:tcPr>
            <w:tcW w:w="997" w:type="pct"/>
            <w:shd w:val="clear" w:color="auto" w:fill="FFFFFF"/>
            <w:vAlign w:val="center"/>
          </w:tcPr>
          <w:p w14:paraId="15DA2A28" w14:textId="77777777" w:rsidR="00243BD1" w:rsidRPr="00BF5A61" w:rsidRDefault="00243BD1" w:rsidP="00506BE9">
            <w:pPr>
              <w:spacing w:before="120"/>
              <w:rPr>
                <w:rFonts w:cs="Arial"/>
                <w:szCs w:val="20"/>
              </w:rPr>
            </w:pPr>
            <w:r w:rsidRPr="00BF5A61">
              <w:rPr>
                <w:rStyle w:val="Other"/>
                <w:rFonts w:ascii="Arial" w:hAnsi="Arial" w:cs="Arial"/>
                <w:szCs w:val="20"/>
              </w:rPr>
              <w:t>Bắc Mỹ - Cẩm Mỹ</w:t>
            </w:r>
          </w:p>
        </w:tc>
        <w:tc>
          <w:tcPr>
            <w:tcW w:w="522" w:type="pct"/>
            <w:vMerge/>
            <w:shd w:val="clear" w:color="auto" w:fill="FFFFFF"/>
            <w:vAlign w:val="center"/>
          </w:tcPr>
          <w:p w14:paraId="6D90059D"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49344402" w14:textId="77777777" w:rsidR="00243BD1" w:rsidRPr="00BF5A61" w:rsidRDefault="00243BD1" w:rsidP="00506BE9">
            <w:pPr>
              <w:spacing w:before="120"/>
              <w:jc w:val="right"/>
              <w:rPr>
                <w:rFonts w:cs="Arial"/>
                <w:szCs w:val="20"/>
              </w:rPr>
            </w:pPr>
            <w:r w:rsidRPr="00BF5A61">
              <w:rPr>
                <w:rStyle w:val="Other"/>
                <w:rFonts w:ascii="Arial" w:hAnsi="Arial" w:cs="Arial"/>
                <w:szCs w:val="20"/>
              </w:rPr>
              <w:t>5,75</w:t>
            </w:r>
          </w:p>
        </w:tc>
        <w:tc>
          <w:tcPr>
            <w:tcW w:w="712" w:type="pct"/>
            <w:shd w:val="clear" w:color="auto" w:fill="FFFFFF"/>
            <w:vAlign w:val="center"/>
          </w:tcPr>
          <w:p w14:paraId="7521D0D2" w14:textId="77777777" w:rsidR="00243BD1" w:rsidRPr="00BF5A61" w:rsidRDefault="00243BD1" w:rsidP="00506BE9">
            <w:pPr>
              <w:spacing w:before="120"/>
              <w:jc w:val="right"/>
              <w:rPr>
                <w:rFonts w:cs="Arial"/>
                <w:szCs w:val="20"/>
              </w:rPr>
            </w:pPr>
            <w:r w:rsidRPr="00BF5A61">
              <w:rPr>
                <w:rStyle w:val="Other"/>
                <w:rFonts w:ascii="Arial" w:hAnsi="Arial" w:cs="Arial"/>
                <w:szCs w:val="20"/>
              </w:rPr>
              <w:t>2.306</w:t>
            </w:r>
          </w:p>
        </w:tc>
      </w:tr>
      <w:tr w:rsidR="00243BD1" w:rsidRPr="00BF5A61" w14:paraId="54FBDFE6" w14:textId="77777777">
        <w:tblPrEx>
          <w:tblCellMar>
            <w:top w:w="0" w:type="dxa"/>
            <w:left w:w="0" w:type="dxa"/>
            <w:bottom w:w="0" w:type="dxa"/>
            <w:right w:w="0" w:type="dxa"/>
          </w:tblCellMar>
        </w:tblPrEx>
        <w:trPr>
          <w:jc w:val="center"/>
        </w:trPr>
        <w:tc>
          <w:tcPr>
            <w:tcW w:w="414" w:type="pct"/>
            <w:shd w:val="clear" w:color="auto" w:fill="FFFFFF"/>
            <w:vAlign w:val="center"/>
          </w:tcPr>
          <w:p w14:paraId="33336FF0" w14:textId="77777777" w:rsidR="00243BD1" w:rsidRPr="00BF5A61" w:rsidRDefault="00243BD1" w:rsidP="00506BE9">
            <w:pPr>
              <w:spacing w:before="120"/>
              <w:rPr>
                <w:rFonts w:cs="Arial"/>
                <w:szCs w:val="20"/>
              </w:rPr>
            </w:pPr>
            <w:r w:rsidRPr="00BF5A61">
              <w:rPr>
                <w:rStyle w:val="Other"/>
                <w:rFonts w:ascii="Arial" w:hAnsi="Arial" w:cs="Arial"/>
                <w:szCs w:val="20"/>
                <w:lang w:val="en-US"/>
              </w:rPr>
              <w:t>2.3</w:t>
            </w:r>
          </w:p>
        </w:tc>
        <w:tc>
          <w:tcPr>
            <w:tcW w:w="1630" w:type="pct"/>
            <w:shd w:val="clear" w:color="auto" w:fill="FFFFFF"/>
            <w:vAlign w:val="center"/>
          </w:tcPr>
          <w:p w14:paraId="575A0E12"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Kênh</w:t>
            </w:r>
          </w:p>
        </w:tc>
        <w:tc>
          <w:tcPr>
            <w:tcW w:w="997" w:type="pct"/>
            <w:shd w:val="clear" w:color="auto" w:fill="FFFFFF"/>
            <w:vAlign w:val="center"/>
          </w:tcPr>
          <w:p w14:paraId="34DAB81C" w14:textId="77777777" w:rsidR="00243BD1" w:rsidRPr="00BF5A61" w:rsidRDefault="00243BD1" w:rsidP="00506BE9">
            <w:pPr>
              <w:spacing w:before="120"/>
              <w:rPr>
                <w:rFonts w:cs="Arial"/>
                <w:szCs w:val="20"/>
              </w:rPr>
            </w:pPr>
            <w:r w:rsidRPr="00BF5A61">
              <w:rPr>
                <w:rStyle w:val="Other"/>
                <w:rFonts w:ascii="Arial" w:hAnsi="Arial" w:cs="Arial"/>
                <w:szCs w:val="20"/>
              </w:rPr>
              <w:t>Đông Mỹ - Cẩm Mỹ</w:t>
            </w:r>
          </w:p>
        </w:tc>
        <w:tc>
          <w:tcPr>
            <w:tcW w:w="522" w:type="pct"/>
            <w:vMerge/>
            <w:shd w:val="clear" w:color="auto" w:fill="FFFFFF"/>
            <w:vAlign w:val="center"/>
          </w:tcPr>
          <w:p w14:paraId="45D5CF68"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36829C54" w14:textId="77777777" w:rsidR="00243BD1" w:rsidRPr="00BF5A61" w:rsidRDefault="00243BD1" w:rsidP="00506BE9">
            <w:pPr>
              <w:spacing w:before="120"/>
              <w:jc w:val="right"/>
              <w:rPr>
                <w:rFonts w:cs="Arial"/>
                <w:szCs w:val="20"/>
              </w:rPr>
            </w:pPr>
            <w:r w:rsidRPr="00BF5A61">
              <w:rPr>
                <w:rStyle w:val="Other"/>
                <w:rFonts w:ascii="Arial" w:hAnsi="Arial" w:cs="Arial"/>
                <w:szCs w:val="20"/>
              </w:rPr>
              <w:t>4,63</w:t>
            </w:r>
          </w:p>
        </w:tc>
        <w:tc>
          <w:tcPr>
            <w:tcW w:w="712" w:type="pct"/>
            <w:shd w:val="clear" w:color="auto" w:fill="FFFFFF"/>
            <w:vAlign w:val="center"/>
          </w:tcPr>
          <w:p w14:paraId="4BB40A4C" w14:textId="77777777" w:rsidR="00243BD1" w:rsidRPr="00BF5A61" w:rsidRDefault="00243BD1" w:rsidP="00506BE9">
            <w:pPr>
              <w:spacing w:before="120"/>
              <w:jc w:val="right"/>
              <w:rPr>
                <w:rFonts w:cs="Arial"/>
                <w:szCs w:val="20"/>
              </w:rPr>
            </w:pPr>
            <w:r w:rsidRPr="00BF5A61">
              <w:rPr>
                <w:rStyle w:val="Other"/>
                <w:rFonts w:ascii="Arial" w:hAnsi="Arial" w:cs="Arial"/>
                <w:szCs w:val="20"/>
              </w:rPr>
              <w:t>2.290</w:t>
            </w:r>
          </w:p>
        </w:tc>
      </w:tr>
      <w:tr w:rsidR="00243BD1" w:rsidRPr="00BF5A61" w14:paraId="736C0C60" w14:textId="77777777">
        <w:tblPrEx>
          <w:tblCellMar>
            <w:top w:w="0" w:type="dxa"/>
            <w:left w:w="0" w:type="dxa"/>
            <w:bottom w:w="0" w:type="dxa"/>
            <w:right w:w="0" w:type="dxa"/>
          </w:tblCellMar>
        </w:tblPrEx>
        <w:trPr>
          <w:jc w:val="center"/>
        </w:trPr>
        <w:tc>
          <w:tcPr>
            <w:tcW w:w="414" w:type="pct"/>
            <w:shd w:val="clear" w:color="auto" w:fill="FFFFFF"/>
            <w:vAlign w:val="center"/>
          </w:tcPr>
          <w:p w14:paraId="5DC94FAC" w14:textId="77777777" w:rsidR="00243BD1" w:rsidRPr="00BF5A61" w:rsidRDefault="00243BD1" w:rsidP="00506BE9">
            <w:pPr>
              <w:spacing w:before="120"/>
              <w:rPr>
                <w:rFonts w:cs="Arial"/>
                <w:szCs w:val="20"/>
              </w:rPr>
            </w:pPr>
            <w:r w:rsidRPr="00BF5A61">
              <w:rPr>
                <w:rStyle w:val="Other"/>
                <w:rFonts w:ascii="Arial" w:hAnsi="Arial" w:cs="Arial"/>
                <w:szCs w:val="20"/>
                <w:lang w:val="en-US"/>
              </w:rPr>
              <w:t>2.4</w:t>
            </w:r>
          </w:p>
        </w:tc>
        <w:tc>
          <w:tcPr>
            <w:tcW w:w="1630" w:type="pct"/>
            <w:shd w:val="clear" w:color="auto" w:fill="FFFFFF"/>
            <w:vAlign w:val="center"/>
          </w:tcPr>
          <w:p w14:paraId="0F026084"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Vực</w:t>
            </w:r>
          </w:p>
        </w:tc>
        <w:tc>
          <w:tcPr>
            <w:tcW w:w="997" w:type="pct"/>
            <w:shd w:val="clear" w:color="auto" w:fill="FFFFFF"/>
            <w:vAlign w:val="center"/>
          </w:tcPr>
          <w:p w14:paraId="693D5210" w14:textId="77777777" w:rsidR="00243BD1" w:rsidRPr="00BF5A61" w:rsidRDefault="00243BD1" w:rsidP="00506BE9">
            <w:pPr>
              <w:spacing w:before="120"/>
              <w:rPr>
                <w:rFonts w:cs="Arial"/>
                <w:szCs w:val="20"/>
              </w:rPr>
            </w:pPr>
            <w:r w:rsidRPr="00BF5A61">
              <w:rPr>
                <w:rStyle w:val="Other"/>
                <w:rFonts w:ascii="Arial" w:hAnsi="Arial" w:cs="Arial"/>
                <w:szCs w:val="20"/>
              </w:rPr>
              <w:t>Thôn Chợ Vực - Cẩm Duệ</w:t>
            </w:r>
          </w:p>
        </w:tc>
        <w:tc>
          <w:tcPr>
            <w:tcW w:w="522" w:type="pct"/>
            <w:vMerge/>
            <w:shd w:val="clear" w:color="auto" w:fill="FFFFFF"/>
            <w:vAlign w:val="center"/>
          </w:tcPr>
          <w:p w14:paraId="70820CCC"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4831D7E8" w14:textId="77777777" w:rsidR="00243BD1" w:rsidRPr="00BF5A61" w:rsidRDefault="00243BD1" w:rsidP="00506BE9">
            <w:pPr>
              <w:spacing w:before="120"/>
              <w:jc w:val="right"/>
              <w:rPr>
                <w:rFonts w:cs="Arial"/>
                <w:szCs w:val="20"/>
              </w:rPr>
            </w:pPr>
            <w:r w:rsidRPr="00BF5A61">
              <w:rPr>
                <w:rStyle w:val="Other"/>
                <w:rFonts w:ascii="Arial" w:hAnsi="Arial" w:cs="Arial"/>
                <w:szCs w:val="20"/>
              </w:rPr>
              <w:t>4,37</w:t>
            </w:r>
          </w:p>
        </w:tc>
        <w:tc>
          <w:tcPr>
            <w:tcW w:w="712" w:type="pct"/>
            <w:shd w:val="clear" w:color="auto" w:fill="FFFFFF"/>
            <w:vAlign w:val="center"/>
          </w:tcPr>
          <w:p w14:paraId="3B34CB67" w14:textId="77777777" w:rsidR="00243BD1" w:rsidRPr="00BF5A61" w:rsidRDefault="00243BD1" w:rsidP="00506BE9">
            <w:pPr>
              <w:spacing w:before="120"/>
              <w:jc w:val="right"/>
              <w:rPr>
                <w:rFonts w:cs="Arial"/>
                <w:szCs w:val="20"/>
              </w:rPr>
            </w:pPr>
            <w:r w:rsidRPr="00BF5A61">
              <w:rPr>
                <w:rStyle w:val="Other"/>
                <w:rFonts w:ascii="Arial" w:hAnsi="Arial" w:cs="Arial"/>
                <w:szCs w:val="20"/>
              </w:rPr>
              <w:t>1.978</w:t>
            </w:r>
          </w:p>
        </w:tc>
      </w:tr>
      <w:tr w:rsidR="00243BD1" w:rsidRPr="00BF5A61" w14:paraId="441DA292" w14:textId="77777777">
        <w:tblPrEx>
          <w:tblCellMar>
            <w:top w:w="0" w:type="dxa"/>
            <w:left w:w="0" w:type="dxa"/>
            <w:bottom w:w="0" w:type="dxa"/>
            <w:right w:w="0" w:type="dxa"/>
          </w:tblCellMar>
        </w:tblPrEx>
        <w:trPr>
          <w:jc w:val="center"/>
        </w:trPr>
        <w:tc>
          <w:tcPr>
            <w:tcW w:w="414" w:type="pct"/>
            <w:shd w:val="clear" w:color="auto" w:fill="FFFFFF"/>
            <w:vAlign w:val="center"/>
          </w:tcPr>
          <w:p w14:paraId="1323B68A" w14:textId="77777777" w:rsidR="00243BD1" w:rsidRPr="00BF5A61" w:rsidRDefault="00243BD1" w:rsidP="00506BE9">
            <w:pPr>
              <w:spacing w:before="120"/>
              <w:rPr>
                <w:rFonts w:cs="Arial"/>
                <w:szCs w:val="20"/>
              </w:rPr>
            </w:pPr>
            <w:r w:rsidRPr="00BF5A61">
              <w:rPr>
                <w:rStyle w:val="Other"/>
                <w:rFonts w:ascii="Arial" w:hAnsi="Arial" w:cs="Arial"/>
                <w:szCs w:val="20"/>
                <w:lang w:val="en-US"/>
              </w:rPr>
              <w:t>2.5</w:t>
            </w:r>
          </w:p>
        </w:tc>
        <w:tc>
          <w:tcPr>
            <w:tcW w:w="1630" w:type="pct"/>
            <w:shd w:val="clear" w:color="auto" w:fill="FFFFFF"/>
            <w:vAlign w:val="center"/>
          </w:tcPr>
          <w:p w14:paraId="5C1E82C1" w14:textId="77777777" w:rsidR="00243BD1" w:rsidRPr="00BF5A61" w:rsidRDefault="00243BD1" w:rsidP="00506BE9">
            <w:pPr>
              <w:spacing w:before="120"/>
              <w:jc w:val="left"/>
              <w:rPr>
                <w:rFonts w:cs="Arial"/>
                <w:szCs w:val="20"/>
              </w:rPr>
            </w:pPr>
            <w:r w:rsidRPr="00BF5A61">
              <w:rPr>
                <w:rStyle w:val="Other"/>
                <w:rFonts w:ascii="Arial" w:hAnsi="Arial" w:cs="Arial"/>
                <w:szCs w:val="20"/>
              </w:rPr>
              <w:t>Chợ Cầu</w:t>
            </w:r>
          </w:p>
        </w:tc>
        <w:tc>
          <w:tcPr>
            <w:tcW w:w="997" w:type="pct"/>
            <w:shd w:val="clear" w:color="auto" w:fill="FFFFFF"/>
            <w:vAlign w:val="center"/>
          </w:tcPr>
          <w:p w14:paraId="198B0FEA" w14:textId="77777777" w:rsidR="00243BD1" w:rsidRPr="00BF5A61" w:rsidRDefault="00243BD1" w:rsidP="00506BE9">
            <w:pPr>
              <w:spacing w:before="120"/>
              <w:rPr>
                <w:rFonts w:cs="Arial"/>
                <w:szCs w:val="20"/>
              </w:rPr>
            </w:pPr>
            <w:r w:rsidRPr="00BF5A61">
              <w:rPr>
                <w:rStyle w:val="Other"/>
                <w:rFonts w:ascii="Arial" w:hAnsi="Arial" w:cs="Arial"/>
                <w:szCs w:val="20"/>
              </w:rPr>
              <w:t>Mỹ Dung - Cẩm Thành</w:t>
            </w:r>
          </w:p>
        </w:tc>
        <w:tc>
          <w:tcPr>
            <w:tcW w:w="522" w:type="pct"/>
            <w:vMerge/>
            <w:shd w:val="clear" w:color="auto" w:fill="FFFFFF"/>
            <w:vAlign w:val="center"/>
          </w:tcPr>
          <w:p w14:paraId="06EE49C5"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7E90C229" w14:textId="77777777" w:rsidR="00243BD1" w:rsidRPr="00BF5A61" w:rsidRDefault="00243BD1" w:rsidP="00506BE9">
            <w:pPr>
              <w:spacing w:before="120"/>
              <w:jc w:val="right"/>
              <w:rPr>
                <w:rFonts w:cs="Arial"/>
                <w:szCs w:val="20"/>
              </w:rPr>
            </w:pPr>
            <w:r w:rsidRPr="00BF5A61">
              <w:rPr>
                <w:rStyle w:val="Other"/>
                <w:rFonts w:ascii="Arial" w:hAnsi="Arial" w:cs="Arial"/>
                <w:szCs w:val="20"/>
              </w:rPr>
              <w:t>3,11</w:t>
            </w:r>
          </w:p>
        </w:tc>
        <w:tc>
          <w:tcPr>
            <w:tcW w:w="712" w:type="pct"/>
            <w:shd w:val="clear" w:color="auto" w:fill="FFFFFF"/>
            <w:vAlign w:val="center"/>
          </w:tcPr>
          <w:p w14:paraId="1275968F" w14:textId="77777777" w:rsidR="00243BD1" w:rsidRPr="00BF5A61" w:rsidRDefault="00243BD1" w:rsidP="00506BE9">
            <w:pPr>
              <w:spacing w:before="120"/>
              <w:jc w:val="right"/>
              <w:rPr>
                <w:rFonts w:cs="Arial"/>
                <w:szCs w:val="20"/>
              </w:rPr>
            </w:pPr>
            <w:r w:rsidRPr="00BF5A61">
              <w:rPr>
                <w:rStyle w:val="Other"/>
                <w:rFonts w:ascii="Arial" w:hAnsi="Arial" w:cs="Arial"/>
                <w:szCs w:val="20"/>
              </w:rPr>
              <w:t>1.839</w:t>
            </w:r>
          </w:p>
        </w:tc>
      </w:tr>
      <w:tr w:rsidR="00243BD1" w:rsidRPr="00BF5A61" w14:paraId="10A3431F" w14:textId="77777777">
        <w:tblPrEx>
          <w:tblCellMar>
            <w:top w:w="0" w:type="dxa"/>
            <w:left w:w="0" w:type="dxa"/>
            <w:bottom w:w="0" w:type="dxa"/>
            <w:right w:w="0" w:type="dxa"/>
          </w:tblCellMar>
        </w:tblPrEx>
        <w:trPr>
          <w:jc w:val="center"/>
        </w:trPr>
        <w:tc>
          <w:tcPr>
            <w:tcW w:w="414" w:type="pct"/>
            <w:shd w:val="clear" w:color="auto" w:fill="FFFFFF"/>
            <w:vAlign w:val="center"/>
          </w:tcPr>
          <w:p w14:paraId="3FF2A4D7" w14:textId="77777777" w:rsidR="00243BD1" w:rsidRPr="00BF5A61" w:rsidRDefault="00243BD1" w:rsidP="00506BE9">
            <w:pPr>
              <w:spacing w:before="120"/>
              <w:rPr>
                <w:rFonts w:cs="Arial"/>
                <w:szCs w:val="20"/>
              </w:rPr>
            </w:pPr>
            <w:r w:rsidRPr="00BF5A61">
              <w:rPr>
                <w:rStyle w:val="Other"/>
                <w:rFonts w:ascii="Arial" w:hAnsi="Arial" w:cs="Arial"/>
                <w:szCs w:val="20"/>
                <w:lang w:val="en-US"/>
              </w:rPr>
              <w:t>2.6</w:t>
            </w:r>
          </w:p>
        </w:tc>
        <w:tc>
          <w:tcPr>
            <w:tcW w:w="1630" w:type="pct"/>
            <w:shd w:val="clear" w:color="auto" w:fill="FFFFFF"/>
            <w:vAlign w:val="center"/>
          </w:tcPr>
          <w:p w14:paraId="5AAA91DD"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Phủ 2</w:t>
            </w:r>
          </w:p>
        </w:tc>
        <w:tc>
          <w:tcPr>
            <w:tcW w:w="997" w:type="pct"/>
            <w:shd w:val="clear" w:color="auto" w:fill="FFFFFF"/>
            <w:vAlign w:val="center"/>
          </w:tcPr>
          <w:p w14:paraId="5CAAA93E" w14:textId="77777777" w:rsidR="00243BD1" w:rsidRPr="00BF5A61" w:rsidRDefault="00243BD1" w:rsidP="00506BE9">
            <w:pPr>
              <w:spacing w:before="120"/>
              <w:rPr>
                <w:rFonts w:cs="Arial"/>
                <w:szCs w:val="20"/>
              </w:rPr>
            </w:pPr>
            <w:r w:rsidRPr="00BF5A61">
              <w:rPr>
                <w:rStyle w:val="Other"/>
                <w:rFonts w:ascii="Arial" w:hAnsi="Arial" w:cs="Arial"/>
                <w:szCs w:val="20"/>
              </w:rPr>
              <w:t>Đường tránh thành phố</w:t>
            </w:r>
          </w:p>
        </w:tc>
        <w:tc>
          <w:tcPr>
            <w:tcW w:w="522" w:type="pct"/>
            <w:vMerge/>
            <w:shd w:val="clear" w:color="auto" w:fill="FFFFFF"/>
            <w:vAlign w:val="center"/>
          </w:tcPr>
          <w:p w14:paraId="1A2BA730" w14:textId="77777777" w:rsidR="00243BD1" w:rsidRPr="00BF5A61" w:rsidRDefault="00243BD1" w:rsidP="00506BE9">
            <w:pPr>
              <w:spacing w:before="120"/>
              <w:rPr>
                <w:rFonts w:cs="Arial"/>
                <w:szCs w:val="20"/>
              </w:rPr>
            </w:pPr>
          </w:p>
        </w:tc>
        <w:tc>
          <w:tcPr>
            <w:tcW w:w="724" w:type="pct"/>
            <w:shd w:val="clear" w:color="auto" w:fill="FFFFFF"/>
            <w:vAlign w:val="center"/>
          </w:tcPr>
          <w:p w14:paraId="17B992FD" w14:textId="77777777" w:rsidR="00243BD1" w:rsidRPr="00BF5A61" w:rsidRDefault="00243BD1" w:rsidP="00506BE9">
            <w:pPr>
              <w:spacing w:before="120"/>
              <w:jc w:val="right"/>
              <w:rPr>
                <w:rFonts w:cs="Arial"/>
                <w:szCs w:val="20"/>
              </w:rPr>
            </w:pPr>
            <w:r w:rsidRPr="00BF5A61">
              <w:rPr>
                <w:rStyle w:val="Other"/>
                <w:rFonts w:ascii="Arial" w:hAnsi="Arial" w:cs="Arial"/>
                <w:szCs w:val="20"/>
              </w:rPr>
              <w:t>3,02</w:t>
            </w:r>
          </w:p>
        </w:tc>
        <w:tc>
          <w:tcPr>
            <w:tcW w:w="712" w:type="pct"/>
            <w:shd w:val="clear" w:color="auto" w:fill="FFFFFF"/>
            <w:vAlign w:val="center"/>
          </w:tcPr>
          <w:p w14:paraId="4548B061" w14:textId="77777777" w:rsidR="00243BD1" w:rsidRPr="00BF5A61" w:rsidRDefault="00243BD1" w:rsidP="00506BE9">
            <w:pPr>
              <w:spacing w:before="120"/>
              <w:jc w:val="right"/>
              <w:rPr>
                <w:rFonts w:cs="Arial"/>
                <w:szCs w:val="20"/>
              </w:rPr>
            </w:pPr>
            <w:r w:rsidRPr="00BF5A61">
              <w:rPr>
                <w:rStyle w:val="Other"/>
                <w:rFonts w:ascii="Arial" w:hAnsi="Arial" w:cs="Arial"/>
                <w:szCs w:val="20"/>
              </w:rPr>
              <w:t>1.688</w:t>
            </w:r>
          </w:p>
        </w:tc>
      </w:tr>
      <w:tr w:rsidR="00243BD1" w:rsidRPr="00BF5A61" w14:paraId="447B1D35" w14:textId="77777777">
        <w:tblPrEx>
          <w:tblCellMar>
            <w:top w:w="0" w:type="dxa"/>
            <w:left w:w="0" w:type="dxa"/>
            <w:bottom w:w="0" w:type="dxa"/>
            <w:right w:w="0" w:type="dxa"/>
          </w:tblCellMar>
        </w:tblPrEx>
        <w:trPr>
          <w:jc w:val="center"/>
        </w:trPr>
        <w:tc>
          <w:tcPr>
            <w:tcW w:w="414" w:type="pct"/>
            <w:shd w:val="clear" w:color="auto" w:fill="FFFFFF"/>
            <w:vAlign w:val="center"/>
          </w:tcPr>
          <w:p w14:paraId="6252B37B" w14:textId="77777777" w:rsidR="00243BD1" w:rsidRPr="00BF5A61" w:rsidRDefault="00243BD1" w:rsidP="00506BE9">
            <w:pPr>
              <w:spacing w:before="120"/>
              <w:rPr>
                <w:rFonts w:cs="Arial"/>
                <w:szCs w:val="20"/>
              </w:rPr>
            </w:pPr>
            <w:r w:rsidRPr="00BF5A61">
              <w:rPr>
                <w:rStyle w:val="Other"/>
                <w:rFonts w:ascii="Arial" w:hAnsi="Arial" w:cs="Arial"/>
                <w:szCs w:val="20"/>
                <w:lang w:val="en-US"/>
              </w:rPr>
              <w:t>2.7</w:t>
            </w:r>
          </w:p>
        </w:tc>
        <w:tc>
          <w:tcPr>
            <w:tcW w:w="1630" w:type="pct"/>
            <w:shd w:val="clear" w:color="auto" w:fill="FFFFFF"/>
            <w:vAlign w:val="center"/>
          </w:tcPr>
          <w:p w14:paraId="19BC70DE"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Phủ</w:t>
            </w:r>
          </w:p>
        </w:tc>
        <w:tc>
          <w:tcPr>
            <w:tcW w:w="997" w:type="pct"/>
            <w:shd w:val="clear" w:color="auto" w:fill="FFFFFF"/>
            <w:vAlign w:val="center"/>
          </w:tcPr>
          <w:p w14:paraId="6D42BFCD" w14:textId="77777777" w:rsidR="00243BD1" w:rsidRPr="00BF5A61" w:rsidRDefault="00243BD1" w:rsidP="00506BE9">
            <w:pPr>
              <w:spacing w:before="120"/>
              <w:rPr>
                <w:rFonts w:cs="Arial"/>
                <w:szCs w:val="20"/>
              </w:rPr>
            </w:pPr>
            <w:r w:rsidRPr="00BF5A61">
              <w:rPr>
                <w:rStyle w:val="Other"/>
                <w:rFonts w:ascii="Arial" w:hAnsi="Arial" w:cs="Arial"/>
                <w:szCs w:val="20"/>
              </w:rPr>
              <w:t xml:space="preserve">Cầu Phủ - </w:t>
            </w:r>
            <w:r w:rsidRPr="00BF5A61">
              <w:rPr>
                <w:rStyle w:val="Other"/>
                <w:rFonts w:ascii="Arial" w:hAnsi="Arial" w:cs="Arial"/>
                <w:szCs w:val="20"/>
                <w:lang w:val="en-US"/>
              </w:rPr>
              <w:t>x</w:t>
            </w:r>
            <w:r w:rsidRPr="00BF5A61">
              <w:rPr>
                <w:rStyle w:val="Other"/>
                <w:rFonts w:ascii="Arial" w:hAnsi="Arial" w:cs="Arial"/>
                <w:szCs w:val="20"/>
              </w:rPr>
              <w:t>. Thạch Bình</w:t>
            </w:r>
          </w:p>
        </w:tc>
        <w:tc>
          <w:tcPr>
            <w:tcW w:w="522" w:type="pct"/>
            <w:vMerge/>
            <w:shd w:val="clear" w:color="auto" w:fill="FFFFFF"/>
            <w:vAlign w:val="center"/>
          </w:tcPr>
          <w:p w14:paraId="34C4FC6E"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0414E39A" w14:textId="77777777" w:rsidR="00243BD1" w:rsidRPr="00BF5A61" w:rsidRDefault="00243BD1" w:rsidP="00506BE9">
            <w:pPr>
              <w:spacing w:before="120"/>
              <w:jc w:val="right"/>
              <w:rPr>
                <w:rFonts w:cs="Arial"/>
                <w:szCs w:val="20"/>
              </w:rPr>
            </w:pPr>
            <w:r w:rsidRPr="00BF5A61">
              <w:rPr>
                <w:rStyle w:val="Other"/>
                <w:rFonts w:ascii="Arial" w:hAnsi="Arial" w:cs="Arial"/>
                <w:szCs w:val="20"/>
              </w:rPr>
              <w:t>2,92</w:t>
            </w:r>
          </w:p>
        </w:tc>
        <w:tc>
          <w:tcPr>
            <w:tcW w:w="712" w:type="pct"/>
            <w:shd w:val="clear" w:color="auto" w:fill="FFFFFF"/>
            <w:vAlign w:val="center"/>
          </w:tcPr>
          <w:p w14:paraId="306C440B" w14:textId="77777777" w:rsidR="00243BD1" w:rsidRPr="00BF5A61" w:rsidRDefault="00243BD1" w:rsidP="00506BE9">
            <w:pPr>
              <w:spacing w:before="120"/>
              <w:jc w:val="right"/>
              <w:rPr>
                <w:rFonts w:cs="Arial"/>
                <w:szCs w:val="20"/>
              </w:rPr>
            </w:pPr>
            <w:r w:rsidRPr="00BF5A61">
              <w:rPr>
                <w:rStyle w:val="Other"/>
                <w:rFonts w:ascii="Arial" w:hAnsi="Arial" w:cs="Arial"/>
                <w:szCs w:val="20"/>
              </w:rPr>
              <w:t>1.694</w:t>
            </w:r>
          </w:p>
        </w:tc>
      </w:tr>
      <w:tr w:rsidR="00243BD1" w:rsidRPr="00BF5A61" w14:paraId="218C792F" w14:textId="77777777">
        <w:tblPrEx>
          <w:tblCellMar>
            <w:top w:w="0" w:type="dxa"/>
            <w:left w:w="0" w:type="dxa"/>
            <w:bottom w:w="0" w:type="dxa"/>
            <w:right w:w="0" w:type="dxa"/>
          </w:tblCellMar>
        </w:tblPrEx>
        <w:trPr>
          <w:jc w:val="center"/>
        </w:trPr>
        <w:tc>
          <w:tcPr>
            <w:tcW w:w="414" w:type="pct"/>
            <w:shd w:val="clear" w:color="auto" w:fill="FFFFFF"/>
            <w:vAlign w:val="center"/>
          </w:tcPr>
          <w:p w14:paraId="421C5178" w14:textId="77777777" w:rsidR="00243BD1" w:rsidRPr="00BF5A61" w:rsidRDefault="00243BD1" w:rsidP="00506BE9">
            <w:pPr>
              <w:spacing w:before="120"/>
              <w:rPr>
                <w:rFonts w:cs="Arial"/>
                <w:szCs w:val="20"/>
              </w:rPr>
            </w:pPr>
            <w:r w:rsidRPr="00BF5A61">
              <w:rPr>
                <w:rStyle w:val="Other"/>
                <w:rFonts w:ascii="Arial" w:hAnsi="Arial" w:cs="Arial"/>
                <w:szCs w:val="20"/>
                <w:lang w:val="en-US"/>
              </w:rPr>
              <w:t>2.8</w:t>
            </w:r>
          </w:p>
        </w:tc>
        <w:tc>
          <w:tcPr>
            <w:tcW w:w="1630" w:type="pct"/>
            <w:shd w:val="clear" w:color="auto" w:fill="FFFFFF"/>
            <w:vAlign w:val="center"/>
          </w:tcPr>
          <w:p w14:paraId="536E52EB"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Đò Hà</w:t>
            </w:r>
          </w:p>
        </w:tc>
        <w:tc>
          <w:tcPr>
            <w:tcW w:w="997" w:type="pct"/>
            <w:shd w:val="clear" w:color="auto" w:fill="FFFFFF"/>
            <w:vAlign w:val="center"/>
          </w:tcPr>
          <w:p w14:paraId="4A6FD18B" w14:textId="77777777" w:rsidR="00243BD1" w:rsidRPr="00BF5A61" w:rsidRDefault="00243BD1" w:rsidP="00506BE9">
            <w:pPr>
              <w:spacing w:before="120"/>
              <w:rPr>
                <w:rFonts w:cs="Arial"/>
                <w:szCs w:val="20"/>
              </w:rPr>
            </w:pPr>
            <w:r w:rsidRPr="00BF5A61">
              <w:rPr>
                <w:rStyle w:val="Other"/>
                <w:rFonts w:ascii="Arial" w:hAnsi="Arial" w:cs="Arial"/>
                <w:szCs w:val="20"/>
              </w:rPr>
              <w:t>Xã Thạch Hưng</w:t>
            </w:r>
          </w:p>
        </w:tc>
        <w:tc>
          <w:tcPr>
            <w:tcW w:w="522" w:type="pct"/>
            <w:vMerge/>
            <w:shd w:val="clear" w:color="auto" w:fill="FFFFFF"/>
            <w:vAlign w:val="center"/>
          </w:tcPr>
          <w:p w14:paraId="3EC6A8F9"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664D2C60" w14:textId="77777777" w:rsidR="00243BD1" w:rsidRPr="00BF5A61" w:rsidRDefault="00243BD1" w:rsidP="00506BE9">
            <w:pPr>
              <w:spacing w:before="120"/>
              <w:jc w:val="right"/>
              <w:rPr>
                <w:rFonts w:cs="Arial"/>
                <w:szCs w:val="20"/>
              </w:rPr>
            </w:pPr>
            <w:r w:rsidRPr="00BF5A61">
              <w:rPr>
                <w:rStyle w:val="Other"/>
                <w:rFonts w:ascii="Arial" w:hAnsi="Arial" w:cs="Arial"/>
                <w:szCs w:val="20"/>
              </w:rPr>
              <w:t>2,75</w:t>
            </w:r>
          </w:p>
        </w:tc>
        <w:tc>
          <w:tcPr>
            <w:tcW w:w="712" w:type="pct"/>
            <w:shd w:val="clear" w:color="auto" w:fill="FFFFFF"/>
            <w:vAlign w:val="center"/>
          </w:tcPr>
          <w:p w14:paraId="39AC4980" w14:textId="77777777" w:rsidR="00243BD1" w:rsidRPr="00BF5A61" w:rsidRDefault="00243BD1" w:rsidP="00506BE9">
            <w:pPr>
              <w:spacing w:before="120"/>
              <w:jc w:val="right"/>
              <w:rPr>
                <w:rFonts w:cs="Arial"/>
                <w:szCs w:val="20"/>
              </w:rPr>
            </w:pPr>
            <w:r w:rsidRPr="00BF5A61">
              <w:rPr>
                <w:rStyle w:val="Other"/>
                <w:rFonts w:ascii="Arial" w:hAnsi="Arial" w:cs="Arial"/>
                <w:szCs w:val="20"/>
              </w:rPr>
              <w:t>1.706</w:t>
            </w:r>
          </w:p>
        </w:tc>
      </w:tr>
      <w:tr w:rsidR="00243BD1" w:rsidRPr="00BF5A61" w14:paraId="351CEA3B" w14:textId="77777777">
        <w:tblPrEx>
          <w:tblCellMar>
            <w:top w:w="0" w:type="dxa"/>
            <w:left w:w="0" w:type="dxa"/>
            <w:bottom w:w="0" w:type="dxa"/>
            <w:right w:w="0" w:type="dxa"/>
          </w:tblCellMar>
        </w:tblPrEx>
        <w:trPr>
          <w:jc w:val="center"/>
        </w:trPr>
        <w:tc>
          <w:tcPr>
            <w:tcW w:w="414" w:type="pct"/>
            <w:shd w:val="clear" w:color="auto" w:fill="FFFFFF"/>
            <w:vAlign w:val="center"/>
          </w:tcPr>
          <w:p w14:paraId="2511D711" w14:textId="77777777" w:rsidR="00243BD1" w:rsidRPr="00BF5A61" w:rsidRDefault="00243BD1" w:rsidP="00506BE9">
            <w:pPr>
              <w:spacing w:before="120"/>
              <w:rPr>
                <w:rFonts w:cs="Arial"/>
                <w:szCs w:val="20"/>
              </w:rPr>
            </w:pPr>
            <w:r w:rsidRPr="00BF5A61">
              <w:rPr>
                <w:rStyle w:val="Other"/>
                <w:rFonts w:ascii="Arial" w:hAnsi="Arial" w:cs="Arial"/>
                <w:szCs w:val="20"/>
                <w:lang w:val="en-US"/>
              </w:rPr>
              <w:t>2.9</w:t>
            </w:r>
          </w:p>
        </w:tc>
        <w:tc>
          <w:tcPr>
            <w:tcW w:w="1630" w:type="pct"/>
            <w:shd w:val="clear" w:color="auto" w:fill="FFFFFF"/>
            <w:vAlign w:val="center"/>
          </w:tcPr>
          <w:p w14:paraId="38747C98"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Thạch Đồng</w:t>
            </w:r>
          </w:p>
        </w:tc>
        <w:tc>
          <w:tcPr>
            <w:tcW w:w="997" w:type="pct"/>
            <w:shd w:val="clear" w:color="auto" w:fill="FFFFFF"/>
            <w:vAlign w:val="center"/>
          </w:tcPr>
          <w:p w14:paraId="67DCAFC1" w14:textId="77777777" w:rsidR="00243BD1" w:rsidRPr="00BF5A61" w:rsidRDefault="00243BD1" w:rsidP="00506BE9">
            <w:pPr>
              <w:spacing w:before="120"/>
              <w:rPr>
                <w:rFonts w:cs="Arial"/>
                <w:szCs w:val="20"/>
              </w:rPr>
            </w:pPr>
            <w:r w:rsidRPr="00BF5A61">
              <w:rPr>
                <w:rStyle w:val="Other"/>
                <w:rFonts w:ascii="Arial" w:hAnsi="Arial" w:cs="Arial"/>
                <w:szCs w:val="20"/>
              </w:rPr>
              <w:t>Xã Thạch Đồng</w:t>
            </w:r>
          </w:p>
        </w:tc>
        <w:tc>
          <w:tcPr>
            <w:tcW w:w="522" w:type="pct"/>
            <w:vMerge/>
            <w:shd w:val="clear" w:color="auto" w:fill="FFFFFF"/>
            <w:vAlign w:val="center"/>
          </w:tcPr>
          <w:p w14:paraId="184F6578"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38F464B7" w14:textId="77777777" w:rsidR="00243BD1" w:rsidRPr="00BF5A61" w:rsidRDefault="00243BD1" w:rsidP="00506BE9">
            <w:pPr>
              <w:spacing w:before="120"/>
              <w:jc w:val="right"/>
              <w:rPr>
                <w:rFonts w:cs="Arial"/>
                <w:szCs w:val="20"/>
              </w:rPr>
            </w:pPr>
            <w:r w:rsidRPr="00BF5A61">
              <w:rPr>
                <w:rStyle w:val="Other"/>
                <w:rFonts w:ascii="Arial" w:hAnsi="Arial" w:cs="Arial"/>
                <w:szCs w:val="20"/>
              </w:rPr>
              <w:t>2,66</w:t>
            </w:r>
          </w:p>
        </w:tc>
        <w:tc>
          <w:tcPr>
            <w:tcW w:w="712" w:type="pct"/>
            <w:shd w:val="clear" w:color="auto" w:fill="FFFFFF"/>
            <w:vAlign w:val="center"/>
          </w:tcPr>
          <w:p w14:paraId="12C89C32" w14:textId="77777777" w:rsidR="00243BD1" w:rsidRPr="00BF5A61" w:rsidRDefault="00243BD1" w:rsidP="00506BE9">
            <w:pPr>
              <w:spacing w:before="120"/>
              <w:jc w:val="right"/>
              <w:rPr>
                <w:rFonts w:cs="Arial"/>
                <w:szCs w:val="20"/>
              </w:rPr>
            </w:pPr>
            <w:r w:rsidRPr="00BF5A61">
              <w:rPr>
                <w:rStyle w:val="Other"/>
                <w:rFonts w:ascii="Arial" w:hAnsi="Arial" w:cs="Arial"/>
                <w:szCs w:val="20"/>
              </w:rPr>
              <w:t>1.739</w:t>
            </w:r>
          </w:p>
        </w:tc>
      </w:tr>
      <w:tr w:rsidR="00243BD1" w:rsidRPr="00BF5A61" w14:paraId="6443DCD4" w14:textId="77777777">
        <w:tblPrEx>
          <w:tblCellMar>
            <w:top w:w="0" w:type="dxa"/>
            <w:left w:w="0" w:type="dxa"/>
            <w:bottom w:w="0" w:type="dxa"/>
            <w:right w:w="0" w:type="dxa"/>
          </w:tblCellMar>
        </w:tblPrEx>
        <w:trPr>
          <w:jc w:val="center"/>
        </w:trPr>
        <w:tc>
          <w:tcPr>
            <w:tcW w:w="414" w:type="pct"/>
            <w:shd w:val="clear" w:color="auto" w:fill="FFFFFF"/>
            <w:vAlign w:val="center"/>
          </w:tcPr>
          <w:p w14:paraId="31529886" w14:textId="77777777" w:rsidR="00243BD1" w:rsidRPr="00BF5A61" w:rsidRDefault="00243BD1" w:rsidP="00506BE9">
            <w:pPr>
              <w:spacing w:before="120"/>
              <w:rPr>
                <w:rFonts w:cs="Arial"/>
                <w:szCs w:val="20"/>
              </w:rPr>
            </w:pPr>
            <w:r w:rsidRPr="00BF5A61">
              <w:rPr>
                <w:rStyle w:val="Other"/>
                <w:rFonts w:ascii="Arial" w:hAnsi="Arial" w:cs="Arial"/>
                <w:szCs w:val="20"/>
                <w:lang w:val="en-US"/>
              </w:rPr>
              <w:t>2.10</w:t>
            </w:r>
          </w:p>
        </w:tc>
        <w:tc>
          <w:tcPr>
            <w:tcW w:w="1630" w:type="pct"/>
            <w:shd w:val="clear" w:color="auto" w:fill="FFFFFF"/>
            <w:vAlign w:val="center"/>
          </w:tcPr>
          <w:p w14:paraId="48B22445"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 Cầu Phủ</w:t>
            </w:r>
          </w:p>
        </w:tc>
        <w:tc>
          <w:tcPr>
            <w:tcW w:w="997" w:type="pct"/>
            <w:shd w:val="clear" w:color="auto" w:fill="FFFFFF"/>
            <w:vAlign w:val="center"/>
          </w:tcPr>
          <w:p w14:paraId="752651DD" w14:textId="77777777" w:rsidR="00243BD1" w:rsidRPr="00BF5A61" w:rsidRDefault="00243BD1" w:rsidP="00506BE9">
            <w:pPr>
              <w:spacing w:before="120"/>
              <w:rPr>
                <w:rFonts w:cs="Arial"/>
                <w:szCs w:val="20"/>
              </w:rPr>
            </w:pPr>
            <w:r w:rsidRPr="00BF5A61">
              <w:rPr>
                <w:rStyle w:val="Other"/>
                <w:rFonts w:ascii="Arial" w:hAnsi="Arial" w:cs="Arial"/>
                <w:szCs w:val="20"/>
              </w:rPr>
              <w:t>Thạch Hà -</w:t>
            </w:r>
            <w:r w:rsidRPr="00BF5A61">
              <w:rPr>
                <w:rStyle w:val="Other"/>
                <w:rFonts w:ascii="Arial" w:hAnsi="Arial" w:cs="Arial"/>
                <w:szCs w:val="20"/>
                <w:lang w:val="en-US"/>
              </w:rPr>
              <w:t xml:space="preserve"> </w:t>
            </w:r>
            <w:r w:rsidRPr="00BF5A61">
              <w:rPr>
                <w:rStyle w:val="Other"/>
                <w:rFonts w:ascii="Arial" w:hAnsi="Arial" w:cs="Arial"/>
                <w:szCs w:val="20"/>
              </w:rPr>
              <w:t>Thạch Môn</w:t>
            </w:r>
          </w:p>
        </w:tc>
        <w:tc>
          <w:tcPr>
            <w:tcW w:w="522" w:type="pct"/>
            <w:vMerge/>
            <w:shd w:val="clear" w:color="auto" w:fill="FFFFFF"/>
            <w:vAlign w:val="center"/>
          </w:tcPr>
          <w:p w14:paraId="5A1F9394"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086D7E32" w14:textId="77777777" w:rsidR="00243BD1" w:rsidRPr="00BF5A61" w:rsidRDefault="00243BD1" w:rsidP="00506BE9">
            <w:pPr>
              <w:spacing w:before="120"/>
              <w:jc w:val="right"/>
              <w:rPr>
                <w:rFonts w:cs="Arial"/>
                <w:szCs w:val="20"/>
              </w:rPr>
            </w:pPr>
            <w:r w:rsidRPr="00BF5A61">
              <w:rPr>
                <w:rStyle w:val="Other"/>
                <w:rFonts w:ascii="Arial" w:hAnsi="Arial" w:cs="Arial"/>
                <w:szCs w:val="20"/>
              </w:rPr>
              <w:t>2,64</w:t>
            </w:r>
          </w:p>
        </w:tc>
        <w:tc>
          <w:tcPr>
            <w:tcW w:w="712" w:type="pct"/>
            <w:shd w:val="clear" w:color="auto" w:fill="FFFFFF"/>
            <w:vAlign w:val="center"/>
          </w:tcPr>
          <w:p w14:paraId="6B8EE714" w14:textId="77777777" w:rsidR="00243BD1" w:rsidRPr="00BF5A61" w:rsidRDefault="00243BD1" w:rsidP="00506BE9">
            <w:pPr>
              <w:spacing w:before="120"/>
              <w:jc w:val="right"/>
              <w:rPr>
                <w:rFonts w:cs="Arial"/>
                <w:szCs w:val="20"/>
              </w:rPr>
            </w:pPr>
            <w:r w:rsidRPr="00BF5A61">
              <w:rPr>
                <w:rStyle w:val="Other"/>
                <w:rFonts w:ascii="Arial" w:hAnsi="Arial" w:cs="Arial"/>
                <w:szCs w:val="20"/>
              </w:rPr>
              <w:t>1.747</w:t>
            </w:r>
          </w:p>
        </w:tc>
      </w:tr>
      <w:tr w:rsidR="00243BD1" w:rsidRPr="00BF5A61" w14:paraId="1ACD4167" w14:textId="77777777">
        <w:tblPrEx>
          <w:tblCellMar>
            <w:top w:w="0" w:type="dxa"/>
            <w:left w:w="0" w:type="dxa"/>
            <w:bottom w:w="0" w:type="dxa"/>
            <w:right w:w="0" w:type="dxa"/>
          </w:tblCellMar>
        </w:tblPrEx>
        <w:trPr>
          <w:jc w:val="center"/>
        </w:trPr>
        <w:tc>
          <w:tcPr>
            <w:tcW w:w="414" w:type="pct"/>
            <w:shd w:val="clear" w:color="auto" w:fill="FFFFFF"/>
            <w:vAlign w:val="center"/>
          </w:tcPr>
          <w:p w14:paraId="1A7BA6E1"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II</w:t>
            </w:r>
          </w:p>
        </w:tc>
        <w:tc>
          <w:tcPr>
            <w:tcW w:w="1630" w:type="pct"/>
            <w:shd w:val="clear" w:color="auto" w:fill="FFFFFF"/>
            <w:vAlign w:val="center"/>
          </w:tcPr>
          <w:p w14:paraId="14BDD4DE"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Các vùng khác (nằm ngoài TP Hà Tĩnh)</w:t>
            </w:r>
          </w:p>
        </w:tc>
        <w:tc>
          <w:tcPr>
            <w:tcW w:w="997" w:type="pct"/>
            <w:shd w:val="clear" w:color="auto" w:fill="FFFFFF"/>
            <w:vAlign w:val="center"/>
          </w:tcPr>
          <w:p w14:paraId="519BF4EE"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71035B6"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73E96C7E"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5CF414C2" w14:textId="77777777" w:rsidR="003D67E6" w:rsidRPr="00BF5A61" w:rsidRDefault="003D67E6" w:rsidP="00506BE9">
            <w:pPr>
              <w:spacing w:before="120"/>
              <w:jc w:val="right"/>
              <w:rPr>
                <w:rFonts w:cs="Arial"/>
                <w:szCs w:val="20"/>
                <w:lang w:eastAsia="en-US"/>
              </w:rPr>
            </w:pPr>
          </w:p>
        </w:tc>
      </w:tr>
      <w:tr w:rsidR="00243BD1" w:rsidRPr="00BF5A61" w14:paraId="5A242584" w14:textId="77777777">
        <w:tblPrEx>
          <w:tblCellMar>
            <w:top w:w="0" w:type="dxa"/>
            <w:left w:w="0" w:type="dxa"/>
            <w:bottom w:w="0" w:type="dxa"/>
            <w:right w:w="0" w:type="dxa"/>
          </w:tblCellMar>
        </w:tblPrEx>
        <w:trPr>
          <w:jc w:val="center"/>
        </w:trPr>
        <w:tc>
          <w:tcPr>
            <w:tcW w:w="414" w:type="pct"/>
            <w:shd w:val="clear" w:color="auto" w:fill="FFFFFF"/>
            <w:vAlign w:val="center"/>
          </w:tcPr>
          <w:p w14:paraId="4F52C79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1</w:t>
            </w:r>
          </w:p>
        </w:tc>
        <w:tc>
          <w:tcPr>
            <w:tcW w:w="1630" w:type="pct"/>
            <w:shd w:val="clear" w:color="auto" w:fill="FFFFFF"/>
            <w:vAlign w:val="center"/>
          </w:tcPr>
          <w:p w14:paraId="35C0988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Nghèn</w:t>
            </w:r>
          </w:p>
        </w:tc>
        <w:tc>
          <w:tcPr>
            <w:tcW w:w="997" w:type="pct"/>
            <w:shd w:val="clear" w:color="auto" w:fill="FFFFFF"/>
            <w:vAlign w:val="center"/>
          </w:tcPr>
          <w:p w14:paraId="38A8E36A"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422927F5"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FEEC2A9"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45AEB35F" w14:textId="77777777" w:rsidR="003D67E6" w:rsidRPr="00BF5A61" w:rsidRDefault="003D67E6" w:rsidP="00506BE9">
            <w:pPr>
              <w:spacing w:before="120"/>
              <w:jc w:val="right"/>
              <w:rPr>
                <w:rFonts w:cs="Arial"/>
                <w:szCs w:val="20"/>
                <w:lang w:eastAsia="en-US"/>
              </w:rPr>
            </w:pPr>
          </w:p>
        </w:tc>
      </w:tr>
      <w:tr w:rsidR="00243BD1" w:rsidRPr="00BF5A61" w14:paraId="70A1FC8E" w14:textId="77777777">
        <w:tblPrEx>
          <w:tblCellMar>
            <w:top w:w="0" w:type="dxa"/>
            <w:left w:w="0" w:type="dxa"/>
            <w:bottom w:w="0" w:type="dxa"/>
            <w:right w:w="0" w:type="dxa"/>
          </w:tblCellMar>
        </w:tblPrEx>
        <w:trPr>
          <w:jc w:val="center"/>
        </w:trPr>
        <w:tc>
          <w:tcPr>
            <w:tcW w:w="414" w:type="pct"/>
            <w:shd w:val="clear" w:color="auto" w:fill="FFFFFF"/>
            <w:vAlign w:val="center"/>
          </w:tcPr>
          <w:p w14:paraId="37C02945" w14:textId="77777777" w:rsidR="00243BD1" w:rsidRPr="00BF5A61" w:rsidRDefault="00243BD1" w:rsidP="00506BE9">
            <w:pPr>
              <w:spacing w:before="120"/>
              <w:rPr>
                <w:rFonts w:cs="Arial"/>
                <w:szCs w:val="20"/>
              </w:rPr>
            </w:pPr>
            <w:r w:rsidRPr="00BF5A61">
              <w:rPr>
                <w:rStyle w:val="Other"/>
                <w:rFonts w:ascii="Arial" w:hAnsi="Arial" w:cs="Arial"/>
                <w:szCs w:val="20"/>
                <w:lang w:val="en-US"/>
              </w:rPr>
              <w:t>1.1</w:t>
            </w:r>
          </w:p>
        </w:tc>
        <w:tc>
          <w:tcPr>
            <w:tcW w:w="1630" w:type="pct"/>
            <w:shd w:val="clear" w:color="auto" w:fill="FFFFFF"/>
            <w:vAlign w:val="center"/>
          </w:tcPr>
          <w:p w14:paraId="61FC209E"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cống Trung Lương</w:t>
            </w:r>
          </w:p>
        </w:tc>
        <w:tc>
          <w:tcPr>
            <w:tcW w:w="997" w:type="pct"/>
            <w:shd w:val="clear" w:color="auto" w:fill="FFFFFF"/>
            <w:vAlign w:val="center"/>
          </w:tcPr>
          <w:p w14:paraId="207C4476" w14:textId="77777777" w:rsidR="00243BD1" w:rsidRPr="00BF5A61" w:rsidRDefault="00243BD1" w:rsidP="00506BE9">
            <w:pPr>
              <w:spacing w:before="120"/>
              <w:rPr>
                <w:rFonts w:cs="Arial"/>
                <w:szCs w:val="20"/>
              </w:rPr>
            </w:pPr>
            <w:r w:rsidRPr="00BF5A61">
              <w:rPr>
                <w:rStyle w:val="Other"/>
                <w:rFonts w:ascii="Arial" w:hAnsi="Arial" w:cs="Arial"/>
                <w:szCs w:val="20"/>
              </w:rPr>
              <w:t>Cống Trung Lương phường Trung Lương</w:t>
            </w:r>
          </w:p>
        </w:tc>
        <w:tc>
          <w:tcPr>
            <w:tcW w:w="522" w:type="pct"/>
            <w:vMerge w:val="restart"/>
            <w:shd w:val="clear" w:color="auto" w:fill="FFFFFF"/>
            <w:vAlign w:val="center"/>
          </w:tcPr>
          <w:p w14:paraId="5A5B2E65"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10%</w:t>
            </w:r>
          </w:p>
        </w:tc>
        <w:tc>
          <w:tcPr>
            <w:tcW w:w="724" w:type="pct"/>
            <w:shd w:val="clear" w:color="auto" w:fill="FFFFFF"/>
            <w:vAlign w:val="center"/>
          </w:tcPr>
          <w:p w14:paraId="770FB620" w14:textId="77777777" w:rsidR="00243BD1" w:rsidRPr="00BF5A61" w:rsidRDefault="00243BD1" w:rsidP="00506BE9">
            <w:pPr>
              <w:spacing w:before="120"/>
              <w:jc w:val="right"/>
              <w:rPr>
                <w:rFonts w:cs="Arial"/>
                <w:szCs w:val="20"/>
              </w:rPr>
            </w:pPr>
            <w:r w:rsidRPr="00BF5A61">
              <w:rPr>
                <w:rStyle w:val="Other"/>
                <w:rFonts w:ascii="Arial" w:hAnsi="Arial" w:cs="Arial"/>
                <w:szCs w:val="20"/>
              </w:rPr>
              <w:t>2,64</w:t>
            </w:r>
          </w:p>
        </w:tc>
        <w:tc>
          <w:tcPr>
            <w:tcW w:w="712" w:type="pct"/>
            <w:shd w:val="clear" w:color="auto" w:fill="FFFFFF"/>
            <w:vAlign w:val="center"/>
          </w:tcPr>
          <w:p w14:paraId="30CAD6DF" w14:textId="77777777" w:rsidR="00243BD1" w:rsidRPr="00BF5A61" w:rsidRDefault="00243BD1" w:rsidP="00506BE9">
            <w:pPr>
              <w:spacing w:before="120"/>
              <w:jc w:val="right"/>
              <w:rPr>
                <w:rFonts w:cs="Arial"/>
                <w:szCs w:val="20"/>
              </w:rPr>
            </w:pPr>
            <w:r w:rsidRPr="00BF5A61">
              <w:rPr>
                <w:rStyle w:val="Other"/>
                <w:rFonts w:ascii="Arial" w:hAnsi="Arial" w:cs="Arial"/>
                <w:szCs w:val="20"/>
              </w:rPr>
              <w:t>63</w:t>
            </w:r>
          </w:p>
        </w:tc>
      </w:tr>
      <w:tr w:rsidR="00243BD1" w:rsidRPr="00BF5A61" w14:paraId="5CC3778F" w14:textId="77777777">
        <w:tblPrEx>
          <w:tblCellMar>
            <w:top w:w="0" w:type="dxa"/>
            <w:left w:w="0" w:type="dxa"/>
            <w:bottom w:w="0" w:type="dxa"/>
            <w:right w:w="0" w:type="dxa"/>
          </w:tblCellMar>
        </w:tblPrEx>
        <w:trPr>
          <w:jc w:val="center"/>
        </w:trPr>
        <w:tc>
          <w:tcPr>
            <w:tcW w:w="414" w:type="pct"/>
            <w:shd w:val="clear" w:color="auto" w:fill="FFFFFF"/>
            <w:vAlign w:val="center"/>
          </w:tcPr>
          <w:p w14:paraId="1162C1BC" w14:textId="77777777" w:rsidR="00243BD1" w:rsidRPr="00BF5A61" w:rsidRDefault="00243BD1" w:rsidP="00506BE9">
            <w:pPr>
              <w:spacing w:before="120"/>
              <w:rPr>
                <w:rFonts w:cs="Arial"/>
                <w:szCs w:val="20"/>
              </w:rPr>
            </w:pPr>
            <w:r w:rsidRPr="00BF5A61">
              <w:rPr>
                <w:rStyle w:val="Other"/>
                <w:rFonts w:ascii="Arial" w:hAnsi="Arial" w:cs="Arial"/>
                <w:szCs w:val="20"/>
                <w:lang w:val="en-US"/>
              </w:rPr>
              <w:t>1.2</w:t>
            </w:r>
          </w:p>
        </w:tc>
        <w:tc>
          <w:tcPr>
            <w:tcW w:w="1630" w:type="pct"/>
            <w:shd w:val="clear" w:color="auto" w:fill="FFFFFF"/>
            <w:vAlign w:val="center"/>
          </w:tcPr>
          <w:p w14:paraId="14AEFD60" w14:textId="77777777" w:rsidR="00243BD1" w:rsidRPr="00BF5A61" w:rsidRDefault="00243BD1" w:rsidP="00506BE9">
            <w:pPr>
              <w:spacing w:before="120"/>
              <w:jc w:val="left"/>
              <w:rPr>
                <w:rFonts w:cs="Arial"/>
                <w:szCs w:val="20"/>
              </w:rPr>
            </w:pPr>
            <w:r w:rsidRPr="00BF5A61">
              <w:rPr>
                <w:rStyle w:val="Other"/>
                <w:rFonts w:ascii="Arial" w:hAnsi="Arial" w:cs="Arial"/>
                <w:szCs w:val="20"/>
              </w:rPr>
              <w:t>Giao Tác</w:t>
            </w:r>
          </w:p>
        </w:tc>
        <w:tc>
          <w:tcPr>
            <w:tcW w:w="997" w:type="pct"/>
            <w:shd w:val="clear" w:color="auto" w:fill="FFFFFF"/>
            <w:vAlign w:val="center"/>
          </w:tcPr>
          <w:p w14:paraId="183B0892" w14:textId="77777777" w:rsidR="00243BD1" w:rsidRPr="00BF5A61" w:rsidRDefault="00243BD1" w:rsidP="00506BE9">
            <w:pPr>
              <w:spacing w:before="120"/>
              <w:rPr>
                <w:rFonts w:cs="Arial"/>
                <w:szCs w:val="20"/>
              </w:rPr>
            </w:pPr>
            <w:r w:rsidRPr="00BF5A61">
              <w:rPr>
                <w:rStyle w:val="Other"/>
                <w:rFonts w:ascii="Arial" w:hAnsi="Arial" w:cs="Arial"/>
                <w:szCs w:val="20"/>
              </w:rPr>
              <w:t>Xóm 4 xã Đức Thịnh</w:t>
            </w:r>
          </w:p>
        </w:tc>
        <w:tc>
          <w:tcPr>
            <w:tcW w:w="522" w:type="pct"/>
            <w:vMerge/>
            <w:shd w:val="clear" w:color="auto" w:fill="FFFFFF"/>
            <w:vAlign w:val="center"/>
          </w:tcPr>
          <w:p w14:paraId="2BC48176"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2CA75D17" w14:textId="77777777" w:rsidR="00243BD1" w:rsidRPr="00BF5A61" w:rsidRDefault="00243BD1" w:rsidP="00506BE9">
            <w:pPr>
              <w:spacing w:before="120"/>
              <w:jc w:val="right"/>
              <w:rPr>
                <w:rFonts w:cs="Arial"/>
                <w:szCs w:val="20"/>
              </w:rPr>
            </w:pPr>
            <w:r w:rsidRPr="00BF5A61">
              <w:rPr>
                <w:rStyle w:val="Other"/>
                <w:rFonts w:ascii="Arial" w:hAnsi="Arial" w:cs="Arial"/>
                <w:szCs w:val="20"/>
              </w:rPr>
              <w:t>2,61</w:t>
            </w:r>
          </w:p>
        </w:tc>
        <w:tc>
          <w:tcPr>
            <w:tcW w:w="712" w:type="pct"/>
            <w:shd w:val="clear" w:color="auto" w:fill="FFFFFF"/>
            <w:vAlign w:val="center"/>
          </w:tcPr>
          <w:p w14:paraId="2BAB114D" w14:textId="77777777" w:rsidR="00243BD1" w:rsidRPr="00BF5A61" w:rsidRDefault="00243BD1" w:rsidP="00506BE9">
            <w:pPr>
              <w:spacing w:before="120"/>
              <w:jc w:val="right"/>
              <w:rPr>
                <w:rFonts w:cs="Arial"/>
                <w:szCs w:val="20"/>
              </w:rPr>
            </w:pPr>
            <w:r w:rsidRPr="00BF5A61">
              <w:rPr>
                <w:rStyle w:val="Other"/>
                <w:rFonts w:ascii="Arial" w:hAnsi="Arial" w:cs="Arial"/>
                <w:szCs w:val="20"/>
              </w:rPr>
              <w:t>131</w:t>
            </w:r>
          </w:p>
        </w:tc>
      </w:tr>
      <w:tr w:rsidR="00243BD1" w:rsidRPr="00BF5A61" w14:paraId="3B54EB96" w14:textId="77777777">
        <w:tblPrEx>
          <w:tblCellMar>
            <w:top w:w="0" w:type="dxa"/>
            <w:left w:w="0" w:type="dxa"/>
            <w:bottom w:w="0" w:type="dxa"/>
            <w:right w:w="0" w:type="dxa"/>
          </w:tblCellMar>
        </w:tblPrEx>
        <w:trPr>
          <w:jc w:val="center"/>
        </w:trPr>
        <w:tc>
          <w:tcPr>
            <w:tcW w:w="414" w:type="pct"/>
            <w:shd w:val="clear" w:color="auto" w:fill="FFFFFF"/>
            <w:vAlign w:val="center"/>
          </w:tcPr>
          <w:p w14:paraId="51CE98D1" w14:textId="77777777" w:rsidR="00243BD1" w:rsidRPr="00BF5A61" w:rsidRDefault="00243BD1" w:rsidP="00506BE9">
            <w:pPr>
              <w:spacing w:before="120"/>
              <w:rPr>
                <w:rFonts w:cs="Arial"/>
                <w:szCs w:val="20"/>
              </w:rPr>
            </w:pPr>
            <w:r w:rsidRPr="00BF5A61">
              <w:rPr>
                <w:rStyle w:val="Other"/>
                <w:rFonts w:ascii="Arial" w:hAnsi="Arial" w:cs="Arial"/>
                <w:szCs w:val="20"/>
                <w:lang w:val="en-US"/>
              </w:rPr>
              <w:t>1.3</w:t>
            </w:r>
          </w:p>
        </w:tc>
        <w:tc>
          <w:tcPr>
            <w:tcW w:w="1630" w:type="pct"/>
            <w:shd w:val="clear" w:color="auto" w:fill="FFFFFF"/>
            <w:vAlign w:val="center"/>
          </w:tcPr>
          <w:p w14:paraId="7DC96B08"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sông Nhà Trò</w:t>
            </w:r>
          </w:p>
        </w:tc>
        <w:tc>
          <w:tcPr>
            <w:tcW w:w="997" w:type="pct"/>
            <w:shd w:val="clear" w:color="auto" w:fill="FFFFFF"/>
            <w:vAlign w:val="center"/>
          </w:tcPr>
          <w:p w14:paraId="331BFB55" w14:textId="77777777" w:rsidR="00243BD1" w:rsidRPr="00BF5A61" w:rsidRDefault="00243BD1" w:rsidP="00506BE9">
            <w:pPr>
              <w:spacing w:before="120"/>
              <w:rPr>
                <w:rFonts w:cs="Arial"/>
                <w:szCs w:val="20"/>
              </w:rPr>
            </w:pPr>
            <w:r w:rsidRPr="00BF5A61">
              <w:rPr>
                <w:rStyle w:val="Other"/>
                <w:rFonts w:ascii="Arial" w:hAnsi="Arial" w:cs="Arial"/>
                <w:szCs w:val="20"/>
              </w:rPr>
              <w:t>Hồng Nguyệt xã Thuận Lộc</w:t>
            </w:r>
          </w:p>
        </w:tc>
        <w:tc>
          <w:tcPr>
            <w:tcW w:w="522" w:type="pct"/>
            <w:vMerge/>
            <w:shd w:val="clear" w:color="auto" w:fill="FFFFFF"/>
            <w:vAlign w:val="center"/>
          </w:tcPr>
          <w:p w14:paraId="5385B53C"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4B8691F8" w14:textId="77777777" w:rsidR="00243BD1" w:rsidRPr="00BF5A61" w:rsidRDefault="00243BD1" w:rsidP="00506BE9">
            <w:pPr>
              <w:spacing w:before="120"/>
              <w:jc w:val="right"/>
              <w:rPr>
                <w:rFonts w:cs="Arial"/>
                <w:szCs w:val="20"/>
              </w:rPr>
            </w:pPr>
            <w:r w:rsidRPr="00BF5A61">
              <w:rPr>
                <w:rStyle w:val="Other"/>
                <w:rFonts w:ascii="Arial" w:hAnsi="Arial" w:cs="Arial"/>
                <w:szCs w:val="20"/>
              </w:rPr>
              <w:t>2,53</w:t>
            </w:r>
          </w:p>
        </w:tc>
        <w:tc>
          <w:tcPr>
            <w:tcW w:w="712" w:type="pct"/>
            <w:shd w:val="clear" w:color="auto" w:fill="FFFFFF"/>
            <w:vAlign w:val="center"/>
          </w:tcPr>
          <w:p w14:paraId="049AA267" w14:textId="77777777" w:rsidR="00243BD1" w:rsidRPr="00BF5A61" w:rsidRDefault="00243BD1" w:rsidP="00506BE9">
            <w:pPr>
              <w:spacing w:before="120"/>
              <w:jc w:val="right"/>
              <w:rPr>
                <w:rFonts w:cs="Arial"/>
                <w:szCs w:val="20"/>
              </w:rPr>
            </w:pPr>
            <w:r w:rsidRPr="00BF5A61">
              <w:rPr>
                <w:rStyle w:val="Other"/>
                <w:rFonts w:ascii="Arial" w:hAnsi="Arial" w:cs="Arial"/>
                <w:szCs w:val="20"/>
              </w:rPr>
              <w:t>95</w:t>
            </w:r>
          </w:p>
        </w:tc>
      </w:tr>
      <w:tr w:rsidR="00243BD1" w:rsidRPr="00BF5A61" w14:paraId="564E8DF4" w14:textId="77777777">
        <w:tblPrEx>
          <w:tblCellMar>
            <w:top w:w="0" w:type="dxa"/>
            <w:left w:w="0" w:type="dxa"/>
            <w:bottom w:w="0" w:type="dxa"/>
            <w:right w:w="0" w:type="dxa"/>
          </w:tblCellMar>
        </w:tblPrEx>
        <w:trPr>
          <w:jc w:val="center"/>
        </w:trPr>
        <w:tc>
          <w:tcPr>
            <w:tcW w:w="414" w:type="pct"/>
            <w:shd w:val="clear" w:color="auto" w:fill="FFFFFF"/>
            <w:vAlign w:val="center"/>
          </w:tcPr>
          <w:p w14:paraId="43DEACBD" w14:textId="77777777" w:rsidR="00243BD1" w:rsidRPr="00BF5A61" w:rsidRDefault="00243BD1" w:rsidP="00506BE9">
            <w:pPr>
              <w:spacing w:before="120"/>
              <w:rPr>
                <w:rFonts w:cs="Arial"/>
                <w:szCs w:val="20"/>
              </w:rPr>
            </w:pPr>
            <w:r w:rsidRPr="00BF5A61">
              <w:rPr>
                <w:rStyle w:val="Other"/>
                <w:rFonts w:ascii="Arial" w:hAnsi="Arial" w:cs="Arial"/>
                <w:szCs w:val="20"/>
                <w:lang w:val="en-US"/>
              </w:rPr>
              <w:t>1.4</w:t>
            </w:r>
          </w:p>
        </w:tc>
        <w:tc>
          <w:tcPr>
            <w:tcW w:w="1630" w:type="pct"/>
            <w:shd w:val="clear" w:color="auto" w:fill="FFFFFF"/>
            <w:vAlign w:val="center"/>
          </w:tcPr>
          <w:p w14:paraId="5095A0EE" w14:textId="77777777" w:rsidR="00243BD1" w:rsidRPr="00BF5A61" w:rsidRDefault="00243BD1" w:rsidP="00506BE9">
            <w:pPr>
              <w:spacing w:before="120"/>
              <w:jc w:val="left"/>
              <w:rPr>
                <w:rFonts w:cs="Arial"/>
                <w:szCs w:val="20"/>
              </w:rPr>
            </w:pPr>
            <w:r w:rsidRPr="00BF5A61">
              <w:rPr>
                <w:rStyle w:val="Other"/>
                <w:rFonts w:ascii="Arial" w:hAnsi="Arial" w:cs="Arial"/>
                <w:szCs w:val="20"/>
              </w:rPr>
              <w:t>TL Đồng Huề</w:t>
            </w:r>
          </w:p>
        </w:tc>
        <w:tc>
          <w:tcPr>
            <w:tcW w:w="997" w:type="pct"/>
            <w:shd w:val="clear" w:color="auto" w:fill="FFFFFF"/>
            <w:vAlign w:val="center"/>
          </w:tcPr>
          <w:p w14:paraId="174BB53D" w14:textId="77777777" w:rsidR="00243BD1" w:rsidRPr="00BF5A61" w:rsidRDefault="00243BD1" w:rsidP="00506BE9">
            <w:pPr>
              <w:spacing w:before="120"/>
              <w:rPr>
                <w:rFonts w:cs="Arial"/>
                <w:szCs w:val="20"/>
              </w:rPr>
            </w:pPr>
            <w:r w:rsidRPr="00BF5A61">
              <w:rPr>
                <w:rStyle w:val="Other"/>
                <w:rFonts w:ascii="Arial" w:hAnsi="Arial" w:cs="Arial"/>
                <w:szCs w:val="20"/>
              </w:rPr>
              <w:t>Cống Đồng Huề xã Vượng Lộc</w:t>
            </w:r>
          </w:p>
        </w:tc>
        <w:tc>
          <w:tcPr>
            <w:tcW w:w="522" w:type="pct"/>
            <w:vMerge/>
            <w:shd w:val="clear" w:color="auto" w:fill="FFFFFF"/>
            <w:vAlign w:val="center"/>
          </w:tcPr>
          <w:p w14:paraId="4E74926B"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6921E19E" w14:textId="77777777" w:rsidR="00243BD1" w:rsidRPr="00BF5A61" w:rsidRDefault="00243BD1" w:rsidP="00506BE9">
            <w:pPr>
              <w:spacing w:before="120"/>
              <w:jc w:val="right"/>
              <w:rPr>
                <w:rFonts w:cs="Arial"/>
                <w:szCs w:val="20"/>
              </w:rPr>
            </w:pPr>
            <w:r w:rsidRPr="00BF5A61">
              <w:rPr>
                <w:rStyle w:val="Other"/>
                <w:rFonts w:ascii="Arial" w:hAnsi="Arial" w:cs="Arial"/>
                <w:szCs w:val="20"/>
              </w:rPr>
              <w:t>2,15</w:t>
            </w:r>
          </w:p>
        </w:tc>
        <w:tc>
          <w:tcPr>
            <w:tcW w:w="712" w:type="pct"/>
            <w:shd w:val="clear" w:color="auto" w:fill="FFFFFF"/>
            <w:vAlign w:val="center"/>
          </w:tcPr>
          <w:p w14:paraId="53D966EE" w14:textId="77777777" w:rsidR="00243BD1" w:rsidRPr="00BF5A61" w:rsidRDefault="00243BD1" w:rsidP="00506BE9">
            <w:pPr>
              <w:spacing w:before="120"/>
              <w:jc w:val="right"/>
              <w:rPr>
                <w:rFonts w:cs="Arial"/>
                <w:szCs w:val="20"/>
              </w:rPr>
            </w:pPr>
            <w:r w:rsidRPr="00BF5A61">
              <w:rPr>
                <w:rStyle w:val="Other"/>
                <w:rFonts w:ascii="Arial" w:hAnsi="Arial" w:cs="Arial"/>
                <w:szCs w:val="20"/>
              </w:rPr>
              <w:t>190</w:t>
            </w:r>
          </w:p>
        </w:tc>
      </w:tr>
      <w:tr w:rsidR="00243BD1" w:rsidRPr="00BF5A61" w14:paraId="277AC32F" w14:textId="77777777">
        <w:tblPrEx>
          <w:tblCellMar>
            <w:top w:w="0" w:type="dxa"/>
            <w:left w:w="0" w:type="dxa"/>
            <w:bottom w:w="0" w:type="dxa"/>
            <w:right w:w="0" w:type="dxa"/>
          </w:tblCellMar>
        </w:tblPrEx>
        <w:trPr>
          <w:jc w:val="center"/>
        </w:trPr>
        <w:tc>
          <w:tcPr>
            <w:tcW w:w="414" w:type="pct"/>
            <w:shd w:val="clear" w:color="auto" w:fill="FFFFFF"/>
            <w:vAlign w:val="center"/>
          </w:tcPr>
          <w:p w14:paraId="1EA8AD26" w14:textId="77777777" w:rsidR="00243BD1" w:rsidRPr="00BF5A61" w:rsidRDefault="00243BD1" w:rsidP="00506BE9">
            <w:pPr>
              <w:spacing w:before="120"/>
              <w:rPr>
                <w:rFonts w:cs="Arial"/>
                <w:szCs w:val="20"/>
              </w:rPr>
            </w:pPr>
            <w:r w:rsidRPr="00BF5A61">
              <w:rPr>
                <w:rStyle w:val="Other"/>
                <w:rFonts w:ascii="Arial" w:hAnsi="Arial" w:cs="Arial"/>
                <w:szCs w:val="20"/>
                <w:lang w:val="en-US"/>
              </w:rPr>
              <w:t>1.5</w:t>
            </w:r>
          </w:p>
        </w:tc>
        <w:tc>
          <w:tcPr>
            <w:tcW w:w="1630" w:type="pct"/>
            <w:shd w:val="clear" w:color="auto" w:fill="FFFFFF"/>
            <w:vAlign w:val="center"/>
          </w:tcPr>
          <w:p w14:paraId="480746AC"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Nghèn</w:t>
            </w:r>
          </w:p>
        </w:tc>
        <w:tc>
          <w:tcPr>
            <w:tcW w:w="997" w:type="pct"/>
            <w:shd w:val="clear" w:color="auto" w:fill="FFFFFF"/>
            <w:vAlign w:val="center"/>
          </w:tcPr>
          <w:p w14:paraId="5A2F1358" w14:textId="77777777" w:rsidR="00243BD1" w:rsidRPr="00BF5A61" w:rsidRDefault="00243BD1" w:rsidP="00506BE9">
            <w:pPr>
              <w:spacing w:before="120"/>
              <w:rPr>
                <w:rFonts w:cs="Arial"/>
                <w:szCs w:val="20"/>
              </w:rPr>
            </w:pPr>
            <w:r w:rsidRPr="00BF5A61">
              <w:rPr>
                <w:rStyle w:val="Other"/>
                <w:rFonts w:ascii="Arial" w:hAnsi="Arial" w:cs="Arial"/>
                <w:szCs w:val="20"/>
              </w:rPr>
              <w:t>Thị trấn Nghèn</w:t>
            </w:r>
          </w:p>
        </w:tc>
        <w:tc>
          <w:tcPr>
            <w:tcW w:w="522" w:type="pct"/>
            <w:vMerge/>
            <w:shd w:val="clear" w:color="auto" w:fill="FFFFFF"/>
            <w:vAlign w:val="center"/>
          </w:tcPr>
          <w:p w14:paraId="5B05EF28"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0DB4C9B8" w14:textId="77777777" w:rsidR="00243BD1" w:rsidRPr="00BF5A61" w:rsidRDefault="00243BD1" w:rsidP="00506BE9">
            <w:pPr>
              <w:spacing w:before="120"/>
              <w:jc w:val="right"/>
              <w:rPr>
                <w:rFonts w:cs="Arial"/>
                <w:szCs w:val="20"/>
              </w:rPr>
            </w:pPr>
            <w:r w:rsidRPr="00BF5A61">
              <w:rPr>
                <w:rStyle w:val="Other"/>
                <w:rFonts w:ascii="Arial" w:hAnsi="Arial" w:cs="Arial"/>
                <w:szCs w:val="20"/>
              </w:rPr>
              <w:t>1,75</w:t>
            </w:r>
          </w:p>
        </w:tc>
        <w:tc>
          <w:tcPr>
            <w:tcW w:w="712" w:type="pct"/>
            <w:shd w:val="clear" w:color="auto" w:fill="FFFFFF"/>
            <w:vAlign w:val="center"/>
          </w:tcPr>
          <w:p w14:paraId="6BAB58CE" w14:textId="77777777" w:rsidR="00243BD1" w:rsidRPr="00BF5A61" w:rsidRDefault="00243BD1" w:rsidP="00506BE9">
            <w:pPr>
              <w:spacing w:before="120"/>
              <w:jc w:val="right"/>
              <w:rPr>
                <w:rFonts w:cs="Arial"/>
                <w:szCs w:val="20"/>
              </w:rPr>
            </w:pPr>
            <w:r w:rsidRPr="00BF5A61">
              <w:rPr>
                <w:rStyle w:val="Other"/>
                <w:rFonts w:ascii="Arial" w:hAnsi="Arial" w:cs="Arial"/>
                <w:szCs w:val="20"/>
              </w:rPr>
              <w:t>301</w:t>
            </w:r>
          </w:p>
        </w:tc>
      </w:tr>
      <w:tr w:rsidR="00243BD1" w:rsidRPr="00BF5A61" w14:paraId="4964B042" w14:textId="77777777">
        <w:tblPrEx>
          <w:tblCellMar>
            <w:top w:w="0" w:type="dxa"/>
            <w:left w:w="0" w:type="dxa"/>
            <w:bottom w:w="0" w:type="dxa"/>
            <w:right w:w="0" w:type="dxa"/>
          </w:tblCellMar>
        </w:tblPrEx>
        <w:trPr>
          <w:jc w:val="center"/>
        </w:trPr>
        <w:tc>
          <w:tcPr>
            <w:tcW w:w="414" w:type="pct"/>
            <w:shd w:val="clear" w:color="auto" w:fill="FFFFFF"/>
            <w:vAlign w:val="center"/>
          </w:tcPr>
          <w:p w14:paraId="2B9EAEBA" w14:textId="77777777" w:rsidR="00243BD1" w:rsidRPr="00BF5A61" w:rsidRDefault="00243BD1" w:rsidP="00506BE9">
            <w:pPr>
              <w:spacing w:before="120"/>
              <w:rPr>
                <w:rFonts w:cs="Arial"/>
                <w:szCs w:val="20"/>
              </w:rPr>
            </w:pPr>
            <w:r w:rsidRPr="00BF5A61">
              <w:rPr>
                <w:rStyle w:val="Other"/>
                <w:rFonts w:ascii="Arial" w:hAnsi="Arial" w:cs="Arial"/>
                <w:szCs w:val="20"/>
                <w:lang w:val="en-US"/>
              </w:rPr>
              <w:t>1.6</w:t>
            </w:r>
          </w:p>
        </w:tc>
        <w:tc>
          <w:tcPr>
            <w:tcW w:w="1630" w:type="pct"/>
            <w:shd w:val="clear" w:color="auto" w:fill="FFFFFF"/>
            <w:vAlign w:val="center"/>
          </w:tcPr>
          <w:p w14:paraId="01A1E872"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Sông Già</w:t>
            </w:r>
          </w:p>
        </w:tc>
        <w:tc>
          <w:tcPr>
            <w:tcW w:w="997" w:type="pct"/>
            <w:shd w:val="clear" w:color="auto" w:fill="FFFFFF"/>
            <w:vAlign w:val="center"/>
          </w:tcPr>
          <w:p w14:paraId="3B5F0CD8" w14:textId="77777777" w:rsidR="00243BD1" w:rsidRPr="00BF5A61" w:rsidRDefault="00243BD1" w:rsidP="00506BE9">
            <w:pPr>
              <w:spacing w:before="120"/>
              <w:rPr>
                <w:rFonts w:cs="Arial"/>
                <w:szCs w:val="20"/>
              </w:rPr>
            </w:pPr>
            <w:r w:rsidRPr="00BF5A61">
              <w:rPr>
                <w:rStyle w:val="Other"/>
                <w:rFonts w:ascii="Arial" w:hAnsi="Arial" w:cs="Arial"/>
                <w:szCs w:val="20"/>
              </w:rPr>
              <w:t>Vực Vịt xã Tiến Lộc</w:t>
            </w:r>
          </w:p>
        </w:tc>
        <w:tc>
          <w:tcPr>
            <w:tcW w:w="522" w:type="pct"/>
            <w:vMerge/>
            <w:shd w:val="clear" w:color="auto" w:fill="FFFFFF"/>
            <w:vAlign w:val="center"/>
          </w:tcPr>
          <w:p w14:paraId="487C937C" w14:textId="77777777" w:rsidR="00243BD1" w:rsidRPr="00BF5A61" w:rsidRDefault="00243BD1" w:rsidP="00506BE9">
            <w:pPr>
              <w:spacing w:before="120"/>
              <w:rPr>
                <w:rFonts w:cs="Arial"/>
                <w:szCs w:val="20"/>
              </w:rPr>
            </w:pPr>
          </w:p>
        </w:tc>
        <w:tc>
          <w:tcPr>
            <w:tcW w:w="724" w:type="pct"/>
            <w:shd w:val="clear" w:color="auto" w:fill="FFFFFF"/>
            <w:vAlign w:val="center"/>
          </w:tcPr>
          <w:p w14:paraId="6E32D941" w14:textId="77777777" w:rsidR="00243BD1" w:rsidRPr="00BF5A61" w:rsidRDefault="00243BD1" w:rsidP="00506BE9">
            <w:pPr>
              <w:spacing w:before="120"/>
              <w:jc w:val="right"/>
              <w:rPr>
                <w:rFonts w:cs="Arial"/>
                <w:szCs w:val="20"/>
              </w:rPr>
            </w:pPr>
            <w:r w:rsidRPr="00BF5A61">
              <w:rPr>
                <w:rStyle w:val="Other"/>
                <w:rFonts w:ascii="Arial" w:hAnsi="Arial" w:cs="Arial"/>
                <w:szCs w:val="20"/>
              </w:rPr>
              <w:t>1,37</w:t>
            </w:r>
          </w:p>
        </w:tc>
        <w:tc>
          <w:tcPr>
            <w:tcW w:w="712" w:type="pct"/>
            <w:shd w:val="clear" w:color="auto" w:fill="FFFFFF"/>
            <w:vAlign w:val="center"/>
          </w:tcPr>
          <w:p w14:paraId="2FC59151" w14:textId="77777777" w:rsidR="00243BD1" w:rsidRPr="00BF5A61" w:rsidRDefault="00243BD1" w:rsidP="00506BE9">
            <w:pPr>
              <w:spacing w:before="120"/>
              <w:jc w:val="right"/>
              <w:rPr>
                <w:rFonts w:cs="Arial"/>
                <w:szCs w:val="20"/>
              </w:rPr>
            </w:pPr>
            <w:r w:rsidRPr="00BF5A61">
              <w:rPr>
                <w:rStyle w:val="Other"/>
                <w:rFonts w:ascii="Arial" w:hAnsi="Arial" w:cs="Arial"/>
                <w:szCs w:val="20"/>
              </w:rPr>
              <w:t>308</w:t>
            </w:r>
          </w:p>
        </w:tc>
      </w:tr>
      <w:tr w:rsidR="00243BD1" w:rsidRPr="00BF5A61" w14:paraId="58E994B9" w14:textId="77777777">
        <w:tblPrEx>
          <w:tblCellMar>
            <w:top w:w="0" w:type="dxa"/>
            <w:left w:w="0" w:type="dxa"/>
            <w:bottom w:w="0" w:type="dxa"/>
            <w:right w:w="0" w:type="dxa"/>
          </w:tblCellMar>
        </w:tblPrEx>
        <w:trPr>
          <w:jc w:val="center"/>
        </w:trPr>
        <w:tc>
          <w:tcPr>
            <w:tcW w:w="414" w:type="pct"/>
            <w:shd w:val="clear" w:color="auto" w:fill="FFFFFF"/>
            <w:vAlign w:val="center"/>
          </w:tcPr>
          <w:p w14:paraId="36CABA08" w14:textId="77777777" w:rsidR="00243BD1" w:rsidRPr="00BF5A61" w:rsidRDefault="00243BD1" w:rsidP="00506BE9">
            <w:pPr>
              <w:spacing w:before="120"/>
              <w:rPr>
                <w:rFonts w:cs="Arial"/>
                <w:szCs w:val="20"/>
              </w:rPr>
            </w:pPr>
            <w:r w:rsidRPr="00BF5A61">
              <w:rPr>
                <w:rStyle w:val="Other"/>
                <w:rFonts w:ascii="Arial" w:hAnsi="Arial" w:cs="Arial"/>
                <w:szCs w:val="20"/>
                <w:lang w:val="en-US"/>
              </w:rPr>
              <w:t>1.7</w:t>
            </w:r>
          </w:p>
        </w:tc>
        <w:tc>
          <w:tcPr>
            <w:tcW w:w="1630" w:type="pct"/>
            <w:shd w:val="clear" w:color="auto" w:fill="FFFFFF"/>
            <w:vAlign w:val="center"/>
          </w:tcPr>
          <w:p w14:paraId="1A4F8785" w14:textId="77777777" w:rsidR="00243BD1" w:rsidRPr="00BF5A61" w:rsidRDefault="00243BD1" w:rsidP="00506BE9">
            <w:pPr>
              <w:spacing w:before="120"/>
              <w:jc w:val="left"/>
              <w:rPr>
                <w:rFonts w:cs="Arial"/>
                <w:szCs w:val="20"/>
              </w:rPr>
            </w:pPr>
            <w:r w:rsidRPr="00BF5A61">
              <w:rPr>
                <w:rStyle w:val="Other"/>
                <w:rFonts w:ascii="Arial" w:hAnsi="Arial" w:cs="Arial"/>
                <w:szCs w:val="20"/>
              </w:rPr>
              <w:t>TL. Cầu Trù</w:t>
            </w:r>
          </w:p>
        </w:tc>
        <w:tc>
          <w:tcPr>
            <w:tcW w:w="997" w:type="pct"/>
            <w:shd w:val="clear" w:color="auto" w:fill="FFFFFF"/>
            <w:vAlign w:val="center"/>
          </w:tcPr>
          <w:p w14:paraId="780EBF25" w14:textId="77777777" w:rsidR="00243BD1" w:rsidRPr="00BF5A61" w:rsidRDefault="00243BD1" w:rsidP="00506BE9">
            <w:pPr>
              <w:spacing w:before="120"/>
              <w:rPr>
                <w:rFonts w:cs="Arial"/>
                <w:szCs w:val="20"/>
              </w:rPr>
            </w:pPr>
            <w:r w:rsidRPr="00BF5A61">
              <w:rPr>
                <w:rStyle w:val="Other"/>
                <w:rFonts w:ascii="Arial" w:hAnsi="Arial" w:cs="Arial"/>
                <w:szCs w:val="20"/>
              </w:rPr>
              <w:t>Cầu Trù xã Ích Hậu</w:t>
            </w:r>
          </w:p>
        </w:tc>
        <w:tc>
          <w:tcPr>
            <w:tcW w:w="522" w:type="pct"/>
            <w:vMerge/>
            <w:shd w:val="clear" w:color="auto" w:fill="FFFFFF"/>
            <w:vAlign w:val="center"/>
          </w:tcPr>
          <w:p w14:paraId="68C7F9BB" w14:textId="77777777" w:rsidR="00243BD1" w:rsidRPr="00BF5A61" w:rsidRDefault="00243BD1" w:rsidP="00506BE9">
            <w:pPr>
              <w:spacing w:before="120"/>
              <w:rPr>
                <w:rFonts w:cs="Arial"/>
                <w:szCs w:val="20"/>
              </w:rPr>
            </w:pPr>
          </w:p>
        </w:tc>
        <w:tc>
          <w:tcPr>
            <w:tcW w:w="724" w:type="pct"/>
            <w:shd w:val="clear" w:color="auto" w:fill="FFFFFF"/>
            <w:vAlign w:val="center"/>
          </w:tcPr>
          <w:p w14:paraId="5AC46E8C" w14:textId="77777777" w:rsidR="00243BD1" w:rsidRPr="00BF5A61" w:rsidRDefault="00243BD1" w:rsidP="00506BE9">
            <w:pPr>
              <w:spacing w:before="120"/>
              <w:jc w:val="right"/>
              <w:rPr>
                <w:rFonts w:cs="Arial"/>
                <w:szCs w:val="20"/>
              </w:rPr>
            </w:pPr>
            <w:r w:rsidRPr="00BF5A61">
              <w:rPr>
                <w:rStyle w:val="Other"/>
                <w:rFonts w:ascii="Arial" w:hAnsi="Arial" w:cs="Arial"/>
                <w:szCs w:val="20"/>
              </w:rPr>
              <w:t>1,22</w:t>
            </w:r>
          </w:p>
        </w:tc>
        <w:tc>
          <w:tcPr>
            <w:tcW w:w="712" w:type="pct"/>
            <w:shd w:val="clear" w:color="auto" w:fill="FFFFFF"/>
            <w:vAlign w:val="center"/>
          </w:tcPr>
          <w:p w14:paraId="3CD1D51D" w14:textId="77777777" w:rsidR="00243BD1" w:rsidRPr="00BF5A61" w:rsidRDefault="00243BD1" w:rsidP="00506BE9">
            <w:pPr>
              <w:spacing w:before="120"/>
              <w:jc w:val="right"/>
              <w:rPr>
                <w:rFonts w:cs="Arial"/>
                <w:szCs w:val="20"/>
              </w:rPr>
            </w:pPr>
            <w:r w:rsidRPr="00BF5A61">
              <w:rPr>
                <w:rStyle w:val="Other"/>
                <w:rFonts w:ascii="Arial" w:hAnsi="Arial" w:cs="Arial"/>
                <w:szCs w:val="20"/>
              </w:rPr>
              <w:t>80</w:t>
            </w:r>
          </w:p>
        </w:tc>
      </w:tr>
      <w:tr w:rsidR="00243BD1" w:rsidRPr="00BF5A61" w14:paraId="10AE0CE6" w14:textId="77777777">
        <w:tblPrEx>
          <w:tblCellMar>
            <w:top w:w="0" w:type="dxa"/>
            <w:left w:w="0" w:type="dxa"/>
            <w:bottom w:w="0" w:type="dxa"/>
            <w:right w:w="0" w:type="dxa"/>
          </w:tblCellMar>
        </w:tblPrEx>
        <w:trPr>
          <w:jc w:val="center"/>
        </w:trPr>
        <w:tc>
          <w:tcPr>
            <w:tcW w:w="414" w:type="pct"/>
            <w:shd w:val="clear" w:color="auto" w:fill="FFFFFF"/>
            <w:vAlign w:val="center"/>
          </w:tcPr>
          <w:p w14:paraId="13FB5939" w14:textId="77777777" w:rsidR="00243BD1" w:rsidRPr="00BF5A61" w:rsidRDefault="00243BD1" w:rsidP="00506BE9">
            <w:pPr>
              <w:spacing w:before="120"/>
              <w:rPr>
                <w:rFonts w:cs="Arial"/>
                <w:szCs w:val="20"/>
              </w:rPr>
            </w:pPr>
            <w:r w:rsidRPr="00BF5A61">
              <w:rPr>
                <w:rStyle w:val="Other"/>
                <w:rFonts w:ascii="Arial" w:hAnsi="Arial" w:cs="Arial"/>
                <w:szCs w:val="20"/>
                <w:lang w:val="en-US"/>
              </w:rPr>
              <w:t>1.8</w:t>
            </w:r>
          </w:p>
        </w:tc>
        <w:tc>
          <w:tcPr>
            <w:tcW w:w="1630" w:type="pct"/>
            <w:shd w:val="clear" w:color="auto" w:fill="FFFFFF"/>
            <w:vAlign w:val="center"/>
          </w:tcPr>
          <w:p w14:paraId="2C9A9548"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Trù</w:t>
            </w:r>
          </w:p>
        </w:tc>
        <w:tc>
          <w:tcPr>
            <w:tcW w:w="997" w:type="pct"/>
            <w:shd w:val="clear" w:color="auto" w:fill="FFFFFF"/>
            <w:vAlign w:val="center"/>
          </w:tcPr>
          <w:p w14:paraId="415DC020" w14:textId="77777777" w:rsidR="00243BD1" w:rsidRPr="00BF5A61" w:rsidRDefault="00243BD1" w:rsidP="00506BE9">
            <w:pPr>
              <w:spacing w:before="120"/>
              <w:rPr>
                <w:rFonts w:cs="Arial"/>
                <w:szCs w:val="20"/>
              </w:rPr>
            </w:pPr>
            <w:r w:rsidRPr="00BF5A61">
              <w:rPr>
                <w:rStyle w:val="Other"/>
                <w:rFonts w:ascii="Arial" w:hAnsi="Arial" w:cs="Arial"/>
                <w:szCs w:val="20"/>
              </w:rPr>
              <w:t>Cầu Trù xã Ích Hậu</w:t>
            </w:r>
          </w:p>
        </w:tc>
        <w:tc>
          <w:tcPr>
            <w:tcW w:w="522" w:type="pct"/>
            <w:vMerge/>
            <w:shd w:val="clear" w:color="auto" w:fill="FFFFFF"/>
            <w:vAlign w:val="center"/>
          </w:tcPr>
          <w:p w14:paraId="44A064B7"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58449932" w14:textId="77777777" w:rsidR="00243BD1" w:rsidRPr="00BF5A61" w:rsidRDefault="00243BD1" w:rsidP="00506BE9">
            <w:pPr>
              <w:spacing w:before="120"/>
              <w:jc w:val="right"/>
              <w:rPr>
                <w:rFonts w:cs="Arial"/>
                <w:szCs w:val="20"/>
              </w:rPr>
            </w:pPr>
            <w:r w:rsidRPr="00BF5A61">
              <w:rPr>
                <w:rStyle w:val="Other"/>
                <w:rFonts w:ascii="Arial" w:hAnsi="Arial" w:cs="Arial"/>
                <w:szCs w:val="20"/>
              </w:rPr>
              <w:t>1,13</w:t>
            </w:r>
          </w:p>
        </w:tc>
        <w:tc>
          <w:tcPr>
            <w:tcW w:w="712" w:type="pct"/>
            <w:shd w:val="clear" w:color="auto" w:fill="FFFFFF"/>
            <w:vAlign w:val="center"/>
          </w:tcPr>
          <w:p w14:paraId="5AB5EF66" w14:textId="77777777" w:rsidR="00243BD1" w:rsidRPr="00BF5A61" w:rsidRDefault="00243BD1" w:rsidP="00506BE9">
            <w:pPr>
              <w:spacing w:before="120"/>
              <w:jc w:val="right"/>
              <w:rPr>
                <w:rFonts w:cs="Arial"/>
                <w:szCs w:val="20"/>
              </w:rPr>
            </w:pPr>
            <w:r w:rsidRPr="00BF5A61">
              <w:rPr>
                <w:rStyle w:val="Other"/>
                <w:rFonts w:ascii="Arial" w:hAnsi="Arial" w:cs="Arial"/>
                <w:szCs w:val="20"/>
              </w:rPr>
              <w:t>84</w:t>
            </w:r>
          </w:p>
        </w:tc>
      </w:tr>
      <w:tr w:rsidR="00243BD1" w:rsidRPr="00BF5A61" w14:paraId="66686C8F" w14:textId="77777777">
        <w:tblPrEx>
          <w:tblCellMar>
            <w:top w:w="0" w:type="dxa"/>
            <w:left w:w="0" w:type="dxa"/>
            <w:bottom w:w="0" w:type="dxa"/>
            <w:right w:w="0" w:type="dxa"/>
          </w:tblCellMar>
        </w:tblPrEx>
        <w:trPr>
          <w:jc w:val="center"/>
        </w:trPr>
        <w:tc>
          <w:tcPr>
            <w:tcW w:w="414" w:type="pct"/>
            <w:shd w:val="clear" w:color="auto" w:fill="FFFFFF"/>
            <w:vAlign w:val="center"/>
          </w:tcPr>
          <w:p w14:paraId="00319C2A" w14:textId="77777777" w:rsidR="00243BD1" w:rsidRPr="00BF5A61" w:rsidRDefault="00243BD1" w:rsidP="00506BE9">
            <w:pPr>
              <w:spacing w:before="120"/>
              <w:rPr>
                <w:rFonts w:cs="Arial"/>
                <w:szCs w:val="20"/>
              </w:rPr>
            </w:pPr>
            <w:r w:rsidRPr="00BF5A61">
              <w:rPr>
                <w:rStyle w:val="Other"/>
                <w:rFonts w:ascii="Arial" w:hAnsi="Arial" w:cs="Arial"/>
                <w:szCs w:val="20"/>
                <w:lang w:val="en-US"/>
              </w:rPr>
              <w:t>1.9</w:t>
            </w:r>
          </w:p>
        </w:tc>
        <w:tc>
          <w:tcPr>
            <w:tcW w:w="1630" w:type="pct"/>
            <w:shd w:val="clear" w:color="auto" w:fill="FFFFFF"/>
            <w:vAlign w:val="center"/>
          </w:tcPr>
          <w:p w14:paraId="0A40AB1D" w14:textId="77777777" w:rsidR="00243BD1" w:rsidRPr="00BF5A61" w:rsidRDefault="00243BD1" w:rsidP="00506BE9">
            <w:pPr>
              <w:spacing w:before="120"/>
              <w:jc w:val="left"/>
              <w:rPr>
                <w:rFonts w:cs="Arial"/>
                <w:szCs w:val="20"/>
              </w:rPr>
            </w:pPr>
            <w:r w:rsidRPr="00BF5A61">
              <w:rPr>
                <w:rStyle w:val="Other"/>
                <w:rFonts w:ascii="Arial" w:hAnsi="Arial" w:cs="Arial"/>
                <w:szCs w:val="20"/>
              </w:rPr>
              <w:t xml:space="preserve">TL Đò </w:t>
            </w:r>
            <w:r w:rsidR="00BF5A61" w:rsidRPr="00BF5A61">
              <w:rPr>
                <w:rStyle w:val="Other"/>
                <w:rFonts w:ascii="Arial" w:hAnsi="Arial" w:cs="Arial"/>
                <w:szCs w:val="20"/>
              </w:rPr>
              <w:t>Điểm</w:t>
            </w:r>
          </w:p>
        </w:tc>
        <w:tc>
          <w:tcPr>
            <w:tcW w:w="997" w:type="pct"/>
            <w:shd w:val="clear" w:color="auto" w:fill="FFFFFF"/>
            <w:vAlign w:val="center"/>
          </w:tcPr>
          <w:p w14:paraId="6DF11F52" w14:textId="77777777" w:rsidR="00243BD1" w:rsidRPr="00BF5A61" w:rsidRDefault="00243BD1" w:rsidP="00506BE9">
            <w:pPr>
              <w:spacing w:before="120"/>
              <w:rPr>
                <w:rFonts w:cs="Arial"/>
                <w:szCs w:val="20"/>
              </w:rPr>
            </w:pPr>
            <w:r w:rsidRPr="00BF5A61">
              <w:rPr>
                <w:rStyle w:val="Other"/>
                <w:rFonts w:ascii="Arial" w:hAnsi="Arial" w:cs="Arial"/>
                <w:szCs w:val="20"/>
              </w:rPr>
              <w:t xml:space="preserve">Cống Đò </w:t>
            </w:r>
            <w:r w:rsidR="00BF5A61" w:rsidRPr="00BF5A61">
              <w:rPr>
                <w:rStyle w:val="Other"/>
                <w:rFonts w:ascii="Arial" w:hAnsi="Arial" w:cs="Arial"/>
                <w:szCs w:val="20"/>
              </w:rPr>
              <w:t>Điểm</w:t>
            </w:r>
            <w:r w:rsidRPr="00BF5A61">
              <w:rPr>
                <w:rStyle w:val="Other"/>
                <w:rFonts w:ascii="Arial" w:hAnsi="Arial" w:cs="Arial"/>
                <w:szCs w:val="20"/>
              </w:rPr>
              <w:t xml:space="preserve"> xã Thạch Mỹ</w:t>
            </w:r>
          </w:p>
        </w:tc>
        <w:tc>
          <w:tcPr>
            <w:tcW w:w="522" w:type="pct"/>
            <w:vMerge/>
            <w:shd w:val="clear" w:color="auto" w:fill="FFFFFF"/>
            <w:vAlign w:val="center"/>
          </w:tcPr>
          <w:p w14:paraId="564B8650"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2A6C8D98" w14:textId="77777777" w:rsidR="00243BD1" w:rsidRPr="00BF5A61" w:rsidRDefault="00243BD1" w:rsidP="00506BE9">
            <w:pPr>
              <w:spacing w:before="120"/>
              <w:jc w:val="right"/>
              <w:rPr>
                <w:rFonts w:cs="Arial"/>
                <w:szCs w:val="20"/>
              </w:rPr>
            </w:pPr>
            <w:r w:rsidRPr="00BF5A61">
              <w:rPr>
                <w:rStyle w:val="Other"/>
                <w:rFonts w:ascii="Arial" w:hAnsi="Arial" w:cs="Arial"/>
                <w:szCs w:val="20"/>
              </w:rPr>
              <w:t>1,03</w:t>
            </w:r>
          </w:p>
        </w:tc>
        <w:tc>
          <w:tcPr>
            <w:tcW w:w="712" w:type="pct"/>
            <w:shd w:val="clear" w:color="auto" w:fill="FFFFFF"/>
            <w:vAlign w:val="center"/>
          </w:tcPr>
          <w:p w14:paraId="2180D497" w14:textId="77777777" w:rsidR="00243BD1" w:rsidRPr="00BF5A61" w:rsidRDefault="00243BD1" w:rsidP="00506BE9">
            <w:pPr>
              <w:spacing w:before="120"/>
              <w:jc w:val="right"/>
              <w:rPr>
                <w:rFonts w:cs="Arial"/>
                <w:szCs w:val="20"/>
              </w:rPr>
            </w:pPr>
            <w:r w:rsidRPr="00BF5A61">
              <w:rPr>
                <w:rStyle w:val="Other"/>
                <w:rFonts w:ascii="Arial" w:hAnsi="Arial" w:cs="Arial"/>
                <w:szCs w:val="20"/>
              </w:rPr>
              <w:t>806</w:t>
            </w:r>
          </w:p>
        </w:tc>
      </w:tr>
      <w:tr w:rsidR="00243BD1" w:rsidRPr="00BF5A61" w14:paraId="65CA089D" w14:textId="77777777">
        <w:tblPrEx>
          <w:tblCellMar>
            <w:top w:w="0" w:type="dxa"/>
            <w:left w:w="0" w:type="dxa"/>
            <w:bottom w:w="0" w:type="dxa"/>
            <w:right w:w="0" w:type="dxa"/>
          </w:tblCellMar>
        </w:tblPrEx>
        <w:trPr>
          <w:jc w:val="center"/>
        </w:trPr>
        <w:tc>
          <w:tcPr>
            <w:tcW w:w="414" w:type="pct"/>
            <w:shd w:val="clear" w:color="auto" w:fill="FFFFFF"/>
            <w:vAlign w:val="center"/>
          </w:tcPr>
          <w:p w14:paraId="4F19A3A2" w14:textId="77777777" w:rsidR="00243BD1" w:rsidRPr="00BF5A61" w:rsidRDefault="00243BD1" w:rsidP="00506BE9">
            <w:pPr>
              <w:spacing w:before="120"/>
              <w:rPr>
                <w:rFonts w:cs="Arial"/>
                <w:szCs w:val="20"/>
              </w:rPr>
            </w:pPr>
            <w:r w:rsidRPr="00BF5A61">
              <w:rPr>
                <w:rStyle w:val="Other"/>
                <w:rFonts w:ascii="Arial" w:hAnsi="Arial" w:cs="Arial"/>
                <w:szCs w:val="20"/>
                <w:lang w:val="en-US"/>
              </w:rPr>
              <w:t>1.10</w:t>
            </w:r>
          </w:p>
        </w:tc>
        <w:tc>
          <w:tcPr>
            <w:tcW w:w="1630" w:type="pct"/>
            <w:shd w:val="clear" w:color="auto" w:fill="FFFFFF"/>
            <w:vAlign w:val="center"/>
          </w:tcPr>
          <w:p w14:paraId="25A75718" w14:textId="77777777" w:rsidR="00243BD1" w:rsidRPr="00BF5A61" w:rsidRDefault="00243BD1" w:rsidP="00506BE9">
            <w:pPr>
              <w:spacing w:before="120"/>
              <w:jc w:val="left"/>
              <w:rPr>
                <w:rFonts w:cs="Arial"/>
                <w:szCs w:val="20"/>
              </w:rPr>
            </w:pPr>
            <w:r w:rsidRPr="00BF5A61">
              <w:rPr>
                <w:rStyle w:val="Other"/>
                <w:rFonts w:ascii="Arial" w:hAnsi="Arial" w:cs="Arial"/>
                <w:szCs w:val="20"/>
              </w:rPr>
              <w:t xml:space="preserve">HL Đò </w:t>
            </w:r>
            <w:r w:rsidR="00BF5A61" w:rsidRPr="00BF5A61">
              <w:rPr>
                <w:rStyle w:val="Other"/>
                <w:rFonts w:ascii="Arial" w:hAnsi="Arial" w:cs="Arial"/>
                <w:szCs w:val="20"/>
              </w:rPr>
              <w:t>Điểm</w:t>
            </w:r>
          </w:p>
        </w:tc>
        <w:tc>
          <w:tcPr>
            <w:tcW w:w="997" w:type="pct"/>
            <w:shd w:val="clear" w:color="auto" w:fill="FFFFFF"/>
            <w:vAlign w:val="center"/>
          </w:tcPr>
          <w:p w14:paraId="1FC4F402" w14:textId="77777777" w:rsidR="00243BD1" w:rsidRPr="00BF5A61" w:rsidRDefault="00243BD1" w:rsidP="00506BE9">
            <w:pPr>
              <w:spacing w:before="120"/>
              <w:rPr>
                <w:rFonts w:cs="Arial"/>
                <w:szCs w:val="20"/>
              </w:rPr>
            </w:pPr>
            <w:r w:rsidRPr="00BF5A61">
              <w:rPr>
                <w:rStyle w:val="Other"/>
                <w:rFonts w:ascii="Arial" w:hAnsi="Arial" w:cs="Arial"/>
                <w:szCs w:val="20"/>
              </w:rPr>
              <w:t xml:space="preserve">Cống Đò </w:t>
            </w:r>
            <w:r w:rsidR="00BF5A61" w:rsidRPr="00BF5A61">
              <w:rPr>
                <w:rStyle w:val="Other"/>
                <w:rFonts w:ascii="Arial" w:hAnsi="Arial" w:cs="Arial"/>
                <w:szCs w:val="20"/>
              </w:rPr>
              <w:t>Điểm</w:t>
            </w:r>
            <w:r w:rsidRPr="00BF5A61">
              <w:rPr>
                <w:rStyle w:val="Other"/>
                <w:rFonts w:ascii="Arial" w:hAnsi="Arial" w:cs="Arial"/>
                <w:szCs w:val="20"/>
              </w:rPr>
              <w:t xml:space="preserve"> xã Thạch Mỹ</w:t>
            </w:r>
          </w:p>
        </w:tc>
        <w:tc>
          <w:tcPr>
            <w:tcW w:w="522" w:type="pct"/>
            <w:vMerge/>
            <w:shd w:val="clear" w:color="auto" w:fill="FFFFFF"/>
            <w:vAlign w:val="center"/>
          </w:tcPr>
          <w:p w14:paraId="61D1C4B8"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4774B86F" w14:textId="77777777" w:rsidR="00243BD1" w:rsidRPr="00BF5A61" w:rsidRDefault="00243BD1" w:rsidP="00506BE9">
            <w:pPr>
              <w:spacing w:before="120"/>
              <w:jc w:val="right"/>
              <w:rPr>
                <w:rFonts w:cs="Arial"/>
                <w:szCs w:val="20"/>
              </w:rPr>
            </w:pPr>
            <w:r w:rsidRPr="00BF5A61">
              <w:rPr>
                <w:rStyle w:val="Other"/>
                <w:rFonts w:ascii="Arial" w:hAnsi="Arial" w:cs="Arial"/>
                <w:szCs w:val="20"/>
              </w:rPr>
              <w:t>2,65</w:t>
            </w:r>
          </w:p>
        </w:tc>
        <w:tc>
          <w:tcPr>
            <w:tcW w:w="712" w:type="pct"/>
            <w:shd w:val="clear" w:color="auto" w:fill="FFFFFF"/>
            <w:vAlign w:val="center"/>
          </w:tcPr>
          <w:p w14:paraId="63D4623F" w14:textId="77777777" w:rsidR="00243BD1" w:rsidRPr="00BF5A61" w:rsidRDefault="00243BD1" w:rsidP="00506BE9">
            <w:pPr>
              <w:spacing w:before="120"/>
              <w:jc w:val="right"/>
              <w:rPr>
                <w:rFonts w:cs="Arial"/>
                <w:szCs w:val="20"/>
              </w:rPr>
            </w:pPr>
            <w:r w:rsidRPr="00BF5A61">
              <w:rPr>
                <w:rStyle w:val="Other"/>
                <w:rFonts w:ascii="Arial" w:hAnsi="Arial" w:cs="Arial"/>
                <w:szCs w:val="20"/>
              </w:rPr>
              <w:t>-</w:t>
            </w:r>
          </w:p>
        </w:tc>
      </w:tr>
      <w:tr w:rsidR="00243BD1" w:rsidRPr="00BF5A61" w14:paraId="0BFC9EED" w14:textId="77777777">
        <w:tblPrEx>
          <w:tblCellMar>
            <w:top w:w="0" w:type="dxa"/>
            <w:left w:w="0" w:type="dxa"/>
            <w:bottom w:w="0" w:type="dxa"/>
            <w:right w:w="0" w:type="dxa"/>
          </w:tblCellMar>
        </w:tblPrEx>
        <w:trPr>
          <w:jc w:val="center"/>
        </w:trPr>
        <w:tc>
          <w:tcPr>
            <w:tcW w:w="414" w:type="pct"/>
            <w:shd w:val="clear" w:color="auto" w:fill="FFFFFF"/>
            <w:vAlign w:val="center"/>
          </w:tcPr>
          <w:p w14:paraId="12B9674C" w14:textId="77777777" w:rsidR="00243BD1" w:rsidRPr="00BF5A61" w:rsidRDefault="00243BD1" w:rsidP="00506BE9">
            <w:pPr>
              <w:spacing w:before="120"/>
              <w:rPr>
                <w:rFonts w:cs="Arial"/>
                <w:szCs w:val="20"/>
              </w:rPr>
            </w:pPr>
            <w:r w:rsidRPr="00BF5A61">
              <w:rPr>
                <w:rStyle w:val="Other"/>
                <w:rFonts w:ascii="Arial" w:hAnsi="Arial" w:cs="Arial"/>
                <w:szCs w:val="20"/>
                <w:lang w:val="en-US"/>
              </w:rPr>
              <w:t>1.11</w:t>
            </w:r>
          </w:p>
        </w:tc>
        <w:tc>
          <w:tcPr>
            <w:tcW w:w="1630" w:type="pct"/>
            <w:shd w:val="clear" w:color="auto" w:fill="FFFFFF"/>
            <w:vAlign w:val="center"/>
          </w:tcPr>
          <w:p w14:paraId="6DBC968A"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Hộ Độ</w:t>
            </w:r>
          </w:p>
        </w:tc>
        <w:tc>
          <w:tcPr>
            <w:tcW w:w="997" w:type="pct"/>
            <w:shd w:val="clear" w:color="auto" w:fill="FFFFFF"/>
            <w:vAlign w:val="center"/>
          </w:tcPr>
          <w:p w14:paraId="76E8145B" w14:textId="77777777" w:rsidR="00243BD1" w:rsidRPr="00BF5A61" w:rsidRDefault="00243BD1" w:rsidP="00506BE9">
            <w:pPr>
              <w:spacing w:before="120"/>
              <w:rPr>
                <w:rFonts w:cs="Arial"/>
                <w:szCs w:val="20"/>
              </w:rPr>
            </w:pPr>
            <w:r w:rsidRPr="00BF5A61">
              <w:rPr>
                <w:rStyle w:val="Other"/>
                <w:rFonts w:ascii="Arial" w:hAnsi="Arial" w:cs="Arial"/>
                <w:szCs w:val="20"/>
              </w:rPr>
              <w:t>Cầu Hộ Độ xã Hộ Độ</w:t>
            </w:r>
          </w:p>
        </w:tc>
        <w:tc>
          <w:tcPr>
            <w:tcW w:w="522" w:type="pct"/>
            <w:vMerge/>
            <w:shd w:val="clear" w:color="auto" w:fill="FFFFFF"/>
            <w:vAlign w:val="center"/>
          </w:tcPr>
          <w:p w14:paraId="4061DA60"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05035D56" w14:textId="77777777" w:rsidR="00243BD1" w:rsidRPr="00BF5A61" w:rsidRDefault="00243BD1" w:rsidP="00506BE9">
            <w:pPr>
              <w:spacing w:before="120"/>
              <w:jc w:val="right"/>
              <w:rPr>
                <w:rFonts w:cs="Arial"/>
                <w:szCs w:val="20"/>
              </w:rPr>
            </w:pPr>
            <w:r w:rsidRPr="00BF5A61">
              <w:rPr>
                <w:rStyle w:val="Other"/>
                <w:rFonts w:ascii="Arial" w:hAnsi="Arial" w:cs="Arial"/>
                <w:szCs w:val="20"/>
              </w:rPr>
              <w:t>2,65</w:t>
            </w:r>
          </w:p>
        </w:tc>
        <w:tc>
          <w:tcPr>
            <w:tcW w:w="712" w:type="pct"/>
            <w:shd w:val="clear" w:color="auto" w:fill="FFFFFF"/>
            <w:vAlign w:val="center"/>
          </w:tcPr>
          <w:p w14:paraId="6D205227" w14:textId="77777777" w:rsidR="00243BD1" w:rsidRPr="00BF5A61" w:rsidRDefault="00243BD1" w:rsidP="00506BE9">
            <w:pPr>
              <w:spacing w:before="120"/>
              <w:jc w:val="right"/>
              <w:rPr>
                <w:rFonts w:cs="Arial"/>
                <w:szCs w:val="20"/>
              </w:rPr>
            </w:pPr>
            <w:r w:rsidRPr="00BF5A61">
              <w:rPr>
                <w:rStyle w:val="Other"/>
                <w:rFonts w:ascii="Arial" w:hAnsi="Arial" w:cs="Arial"/>
                <w:szCs w:val="20"/>
              </w:rPr>
              <w:t>1.312</w:t>
            </w:r>
          </w:p>
        </w:tc>
      </w:tr>
      <w:tr w:rsidR="00243BD1" w:rsidRPr="00BF5A61" w14:paraId="33D4CE2B" w14:textId="77777777">
        <w:tblPrEx>
          <w:tblCellMar>
            <w:top w:w="0" w:type="dxa"/>
            <w:left w:w="0" w:type="dxa"/>
            <w:bottom w:w="0" w:type="dxa"/>
            <w:right w:w="0" w:type="dxa"/>
          </w:tblCellMar>
        </w:tblPrEx>
        <w:trPr>
          <w:jc w:val="center"/>
        </w:trPr>
        <w:tc>
          <w:tcPr>
            <w:tcW w:w="414" w:type="pct"/>
            <w:shd w:val="clear" w:color="auto" w:fill="FFFFFF"/>
            <w:vAlign w:val="center"/>
          </w:tcPr>
          <w:p w14:paraId="7569AE34" w14:textId="77777777" w:rsidR="00243BD1" w:rsidRPr="00BF5A61" w:rsidRDefault="00243BD1" w:rsidP="00506BE9">
            <w:pPr>
              <w:spacing w:before="120"/>
              <w:rPr>
                <w:rFonts w:cs="Arial"/>
                <w:szCs w:val="20"/>
              </w:rPr>
            </w:pPr>
            <w:r w:rsidRPr="00BF5A61">
              <w:rPr>
                <w:rStyle w:val="Other"/>
                <w:rFonts w:ascii="Arial" w:hAnsi="Arial" w:cs="Arial"/>
                <w:szCs w:val="20"/>
                <w:lang w:val="en-US"/>
              </w:rPr>
              <w:t>1.12</w:t>
            </w:r>
          </w:p>
        </w:tc>
        <w:tc>
          <w:tcPr>
            <w:tcW w:w="1630" w:type="pct"/>
            <w:shd w:val="clear" w:color="auto" w:fill="FFFFFF"/>
            <w:vAlign w:val="center"/>
          </w:tcPr>
          <w:p w14:paraId="724D055C" w14:textId="77777777" w:rsidR="00243BD1" w:rsidRPr="00BF5A61" w:rsidRDefault="00243BD1" w:rsidP="00506BE9">
            <w:pPr>
              <w:spacing w:before="120"/>
              <w:jc w:val="left"/>
              <w:rPr>
                <w:rFonts w:cs="Arial"/>
                <w:szCs w:val="20"/>
              </w:rPr>
            </w:pPr>
            <w:r w:rsidRPr="00BF5A61">
              <w:rPr>
                <w:rStyle w:val="Other"/>
                <w:rFonts w:ascii="Arial" w:hAnsi="Arial" w:cs="Arial"/>
                <w:szCs w:val="20"/>
              </w:rPr>
              <w:t>Ngã ba sông Cầu Phủ</w:t>
            </w:r>
          </w:p>
        </w:tc>
        <w:tc>
          <w:tcPr>
            <w:tcW w:w="997" w:type="pct"/>
            <w:shd w:val="clear" w:color="auto" w:fill="FFFFFF"/>
            <w:vAlign w:val="center"/>
          </w:tcPr>
          <w:p w14:paraId="0FD3A006" w14:textId="77777777" w:rsidR="00243BD1" w:rsidRPr="00BF5A61" w:rsidRDefault="00243BD1" w:rsidP="00506BE9">
            <w:pPr>
              <w:spacing w:before="120"/>
              <w:rPr>
                <w:rFonts w:cs="Arial"/>
                <w:szCs w:val="20"/>
              </w:rPr>
            </w:pPr>
            <w:r w:rsidRPr="00BF5A61">
              <w:rPr>
                <w:rStyle w:val="Other"/>
                <w:rFonts w:ascii="Arial" w:hAnsi="Arial" w:cs="Arial"/>
                <w:szCs w:val="20"/>
              </w:rPr>
              <w:t>Xã Hộ Độ</w:t>
            </w:r>
          </w:p>
        </w:tc>
        <w:tc>
          <w:tcPr>
            <w:tcW w:w="522" w:type="pct"/>
            <w:vMerge/>
            <w:shd w:val="clear" w:color="auto" w:fill="FFFFFF"/>
            <w:vAlign w:val="center"/>
          </w:tcPr>
          <w:p w14:paraId="44AEB48F"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7D51BC7E" w14:textId="77777777" w:rsidR="00243BD1" w:rsidRPr="00BF5A61" w:rsidRDefault="00243BD1" w:rsidP="00506BE9">
            <w:pPr>
              <w:spacing w:before="120"/>
              <w:jc w:val="right"/>
              <w:rPr>
                <w:rFonts w:cs="Arial"/>
                <w:szCs w:val="20"/>
              </w:rPr>
            </w:pPr>
            <w:r w:rsidRPr="00BF5A61">
              <w:rPr>
                <w:rStyle w:val="Other"/>
                <w:rFonts w:ascii="Arial" w:hAnsi="Arial" w:cs="Arial"/>
                <w:szCs w:val="20"/>
              </w:rPr>
              <w:t>2,67</w:t>
            </w:r>
          </w:p>
        </w:tc>
        <w:tc>
          <w:tcPr>
            <w:tcW w:w="712" w:type="pct"/>
            <w:shd w:val="clear" w:color="auto" w:fill="FFFFFF"/>
            <w:vAlign w:val="center"/>
          </w:tcPr>
          <w:p w14:paraId="43B93937" w14:textId="77777777" w:rsidR="00243BD1" w:rsidRPr="00BF5A61" w:rsidRDefault="00243BD1" w:rsidP="00506BE9">
            <w:pPr>
              <w:spacing w:before="120"/>
              <w:jc w:val="right"/>
              <w:rPr>
                <w:rFonts w:cs="Arial"/>
                <w:szCs w:val="20"/>
              </w:rPr>
            </w:pPr>
            <w:r w:rsidRPr="00BF5A61">
              <w:rPr>
                <w:rStyle w:val="Other"/>
                <w:rFonts w:ascii="Arial" w:hAnsi="Arial" w:cs="Arial"/>
                <w:szCs w:val="20"/>
              </w:rPr>
              <w:t>1.535</w:t>
            </w:r>
          </w:p>
        </w:tc>
      </w:tr>
      <w:tr w:rsidR="00243BD1" w:rsidRPr="00BF5A61" w14:paraId="05FA5B25" w14:textId="77777777">
        <w:tblPrEx>
          <w:tblCellMar>
            <w:top w:w="0" w:type="dxa"/>
            <w:left w:w="0" w:type="dxa"/>
            <w:bottom w:w="0" w:type="dxa"/>
            <w:right w:w="0" w:type="dxa"/>
          </w:tblCellMar>
        </w:tblPrEx>
        <w:trPr>
          <w:jc w:val="center"/>
        </w:trPr>
        <w:tc>
          <w:tcPr>
            <w:tcW w:w="414" w:type="pct"/>
            <w:shd w:val="clear" w:color="auto" w:fill="FFFFFF"/>
            <w:vAlign w:val="center"/>
          </w:tcPr>
          <w:p w14:paraId="05F623A3" w14:textId="77777777" w:rsidR="00243BD1" w:rsidRPr="00BF5A61" w:rsidRDefault="00243BD1" w:rsidP="00506BE9">
            <w:pPr>
              <w:spacing w:before="120"/>
              <w:rPr>
                <w:rFonts w:cs="Arial"/>
                <w:szCs w:val="20"/>
              </w:rPr>
            </w:pPr>
            <w:r w:rsidRPr="00BF5A61">
              <w:rPr>
                <w:rStyle w:val="Other"/>
                <w:rFonts w:ascii="Arial" w:hAnsi="Arial" w:cs="Arial"/>
                <w:szCs w:val="20"/>
                <w:lang w:val="en-US"/>
              </w:rPr>
              <w:t>1.13</w:t>
            </w:r>
          </w:p>
        </w:tc>
        <w:tc>
          <w:tcPr>
            <w:tcW w:w="1630" w:type="pct"/>
            <w:shd w:val="clear" w:color="auto" w:fill="FFFFFF"/>
            <w:vAlign w:val="center"/>
          </w:tcPr>
          <w:p w14:paraId="4EC1D9CA"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Sót</w:t>
            </w:r>
          </w:p>
        </w:tc>
        <w:tc>
          <w:tcPr>
            <w:tcW w:w="997" w:type="pct"/>
            <w:shd w:val="clear" w:color="auto" w:fill="FFFFFF"/>
            <w:vAlign w:val="center"/>
          </w:tcPr>
          <w:p w14:paraId="7DCCEF59" w14:textId="77777777" w:rsidR="00243BD1" w:rsidRPr="00BF5A61" w:rsidRDefault="00243BD1" w:rsidP="00506BE9">
            <w:pPr>
              <w:spacing w:before="120"/>
              <w:rPr>
                <w:rFonts w:cs="Arial"/>
                <w:szCs w:val="20"/>
              </w:rPr>
            </w:pPr>
            <w:r w:rsidRPr="00BF5A61">
              <w:rPr>
                <w:rStyle w:val="Other"/>
                <w:rFonts w:ascii="Arial" w:hAnsi="Arial" w:cs="Arial"/>
                <w:szCs w:val="20"/>
              </w:rPr>
              <w:t>Cửa Sót</w:t>
            </w:r>
          </w:p>
        </w:tc>
        <w:tc>
          <w:tcPr>
            <w:tcW w:w="522" w:type="pct"/>
            <w:vMerge/>
            <w:shd w:val="clear" w:color="auto" w:fill="FFFFFF"/>
            <w:vAlign w:val="center"/>
          </w:tcPr>
          <w:p w14:paraId="3A0728C9" w14:textId="77777777" w:rsidR="00243BD1" w:rsidRPr="00BF5A61" w:rsidRDefault="00243BD1" w:rsidP="00506BE9">
            <w:pPr>
              <w:spacing w:before="120"/>
              <w:jc w:val="right"/>
              <w:rPr>
                <w:rFonts w:cs="Arial"/>
                <w:szCs w:val="20"/>
                <w:lang w:eastAsia="en-US"/>
              </w:rPr>
            </w:pPr>
          </w:p>
        </w:tc>
        <w:tc>
          <w:tcPr>
            <w:tcW w:w="724" w:type="pct"/>
            <w:shd w:val="clear" w:color="auto" w:fill="FFFFFF"/>
            <w:vAlign w:val="center"/>
          </w:tcPr>
          <w:p w14:paraId="3FB47FCF" w14:textId="77777777" w:rsidR="00243BD1" w:rsidRPr="00BF5A61" w:rsidRDefault="00243BD1" w:rsidP="00506BE9">
            <w:pPr>
              <w:spacing w:before="120"/>
              <w:jc w:val="right"/>
              <w:rPr>
                <w:rFonts w:cs="Arial"/>
                <w:szCs w:val="20"/>
              </w:rPr>
            </w:pPr>
            <w:r w:rsidRPr="00BF5A61">
              <w:rPr>
                <w:rStyle w:val="Other"/>
                <w:rFonts w:ascii="Arial" w:hAnsi="Arial" w:cs="Arial"/>
                <w:szCs w:val="20"/>
              </w:rPr>
              <w:t>2,5</w:t>
            </w:r>
          </w:p>
        </w:tc>
        <w:tc>
          <w:tcPr>
            <w:tcW w:w="712" w:type="pct"/>
            <w:shd w:val="clear" w:color="auto" w:fill="FFFFFF"/>
            <w:vAlign w:val="center"/>
          </w:tcPr>
          <w:p w14:paraId="0A980B68" w14:textId="77777777" w:rsidR="00243BD1" w:rsidRPr="00BF5A61" w:rsidRDefault="00243BD1" w:rsidP="00506BE9">
            <w:pPr>
              <w:spacing w:before="120"/>
              <w:jc w:val="right"/>
              <w:rPr>
                <w:rFonts w:cs="Arial"/>
                <w:szCs w:val="20"/>
              </w:rPr>
            </w:pPr>
            <w:r w:rsidRPr="00BF5A61">
              <w:rPr>
                <w:rStyle w:val="Other"/>
                <w:rFonts w:ascii="Arial" w:hAnsi="Arial" w:cs="Arial"/>
                <w:szCs w:val="20"/>
              </w:rPr>
              <w:t>2.847</w:t>
            </w:r>
          </w:p>
        </w:tc>
      </w:tr>
      <w:tr w:rsidR="00243BD1" w:rsidRPr="00BF5A61" w14:paraId="30D388D0" w14:textId="77777777">
        <w:tblPrEx>
          <w:tblCellMar>
            <w:top w:w="0" w:type="dxa"/>
            <w:left w:w="0" w:type="dxa"/>
            <w:bottom w:w="0" w:type="dxa"/>
            <w:right w:w="0" w:type="dxa"/>
          </w:tblCellMar>
        </w:tblPrEx>
        <w:trPr>
          <w:jc w:val="center"/>
        </w:trPr>
        <w:tc>
          <w:tcPr>
            <w:tcW w:w="414" w:type="pct"/>
            <w:shd w:val="clear" w:color="auto" w:fill="FFFFFF"/>
            <w:vAlign w:val="center"/>
          </w:tcPr>
          <w:p w14:paraId="70873D0E"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2</w:t>
            </w:r>
          </w:p>
        </w:tc>
        <w:tc>
          <w:tcPr>
            <w:tcW w:w="1630" w:type="pct"/>
            <w:shd w:val="clear" w:color="auto" w:fill="FFFFFF"/>
            <w:vAlign w:val="center"/>
          </w:tcPr>
          <w:p w14:paraId="0F3E3F2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Cày</w:t>
            </w:r>
          </w:p>
        </w:tc>
        <w:tc>
          <w:tcPr>
            <w:tcW w:w="997" w:type="pct"/>
            <w:shd w:val="clear" w:color="auto" w:fill="FFFFFF"/>
            <w:vAlign w:val="center"/>
          </w:tcPr>
          <w:p w14:paraId="6209280F"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1452BB71"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44ED986C"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69FD2DD1" w14:textId="77777777" w:rsidR="003D67E6" w:rsidRPr="00BF5A61" w:rsidRDefault="003D67E6" w:rsidP="00506BE9">
            <w:pPr>
              <w:spacing w:before="120"/>
              <w:jc w:val="right"/>
              <w:rPr>
                <w:rFonts w:cs="Arial"/>
                <w:szCs w:val="20"/>
                <w:lang w:eastAsia="en-US"/>
              </w:rPr>
            </w:pPr>
          </w:p>
        </w:tc>
      </w:tr>
      <w:tr w:rsidR="00243BD1" w:rsidRPr="00BF5A61" w14:paraId="4329A7BD" w14:textId="77777777">
        <w:tblPrEx>
          <w:tblCellMar>
            <w:top w:w="0" w:type="dxa"/>
            <w:left w:w="0" w:type="dxa"/>
            <w:bottom w:w="0" w:type="dxa"/>
            <w:right w:w="0" w:type="dxa"/>
          </w:tblCellMar>
        </w:tblPrEx>
        <w:trPr>
          <w:jc w:val="center"/>
        </w:trPr>
        <w:tc>
          <w:tcPr>
            <w:tcW w:w="414" w:type="pct"/>
            <w:shd w:val="clear" w:color="auto" w:fill="FFFFFF"/>
            <w:vAlign w:val="center"/>
          </w:tcPr>
          <w:p w14:paraId="3E345DE4" w14:textId="77777777" w:rsidR="00243BD1" w:rsidRPr="00BF5A61" w:rsidRDefault="00243BD1" w:rsidP="00506BE9">
            <w:pPr>
              <w:spacing w:before="120"/>
              <w:rPr>
                <w:rFonts w:cs="Arial"/>
                <w:szCs w:val="20"/>
              </w:rPr>
            </w:pPr>
            <w:r w:rsidRPr="00BF5A61">
              <w:rPr>
                <w:rStyle w:val="Other"/>
                <w:rFonts w:ascii="Arial" w:hAnsi="Arial" w:cs="Arial"/>
                <w:szCs w:val="20"/>
                <w:lang w:val="en-US"/>
              </w:rPr>
              <w:t>2.1</w:t>
            </w:r>
          </w:p>
        </w:tc>
        <w:tc>
          <w:tcPr>
            <w:tcW w:w="1630" w:type="pct"/>
            <w:shd w:val="clear" w:color="auto" w:fill="FFFFFF"/>
            <w:vAlign w:val="center"/>
          </w:tcPr>
          <w:p w14:paraId="7A02D4DB"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Đông</w:t>
            </w:r>
          </w:p>
        </w:tc>
        <w:tc>
          <w:tcPr>
            <w:tcW w:w="997" w:type="pct"/>
            <w:shd w:val="clear" w:color="auto" w:fill="FFFFFF"/>
            <w:vAlign w:val="center"/>
          </w:tcPr>
          <w:p w14:paraId="59ACDE60" w14:textId="77777777" w:rsidR="00243BD1" w:rsidRPr="00BF5A61" w:rsidRDefault="00243BD1" w:rsidP="00506BE9">
            <w:pPr>
              <w:spacing w:before="120"/>
              <w:rPr>
                <w:rFonts w:cs="Arial"/>
                <w:szCs w:val="20"/>
              </w:rPr>
            </w:pPr>
            <w:r w:rsidRPr="00BF5A61">
              <w:rPr>
                <w:rStyle w:val="Other"/>
                <w:rFonts w:ascii="Arial" w:hAnsi="Arial" w:cs="Arial"/>
                <w:szCs w:val="20"/>
              </w:rPr>
              <w:t>Cầu Đông phường Thạch Linh</w:t>
            </w:r>
          </w:p>
        </w:tc>
        <w:tc>
          <w:tcPr>
            <w:tcW w:w="522" w:type="pct"/>
            <w:vMerge w:val="restart"/>
            <w:shd w:val="clear" w:color="auto" w:fill="FFFFFF"/>
            <w:vAlign w:val="center"/>
          </w:tcPr>
          <w:p w14:paraId="57DBFCCA"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10%</w:t>
            </w:r>
          </w:p>
        </w:tc>
        <w:tc>
          <w:tcPr>
            <w:tcW w:w="724" w:type="pct"/>
            <w:shd w:val="clear" w:color="auto" w:fill="FFFFFF"/>
            <w:vAlign w:val="center"/>
          </w:tcPr>
          <w:p w14:paraId="2D7DAB26" w14:textId="77777777" w:rsidR="00243BD1" w:rsidRPr="00BF5A61" w:rsidRDefault="00243BD1" w:rsidP="00506BE9">
            <w:pPr>
              <w:spacing w:before="120"/>
              <w:jc w:val="right"/>
              <w:rPr>
                <w:rFonts w:cs="Arial"/>
                <w:szCs w:val="20"/>
              </w:rPr>
            </w:pPr>
            <w:r w:rsidRPr="00BF5A61">
              <w:rPr>
                <w:rStyle w:val="Other"/>
                <w:rFonts w:ascii="Arial" w:hAnsi="Arial" w:cs="Arial"/>
                <w:szCs w:val="20"/>
              </w:rPr>
              <w:t>2,89</w:t>
            </w:r>
          </w:p>
        </w:tc>
        <w:tc>
          <w:tcPr>
            <w:tcW w:w="712" w:type="pct"/>
            <w:shd w:val="clear" w:color="auto" w:fill="FFFFFF"/>
            <w:vAlign w:val="center"/>
          </w:tcPr>
          <w:p w14:paraId="491B9B82" w14:textId="77777777" w:rsidR="00243BD1" w:rsidRPr="00BF5A61" w:rsidRDefault="00243BD1" w:rsidP="00506BE9">
            <w:pPr>
              <w:spacing w:before="120"/>
              <w:jc w:val="right"/>
              <w:rPr>
                <w:rFonts w:cs="Arial"/>
                <w:szCs w:val="20"/>
              </w:rPr>
            </w:pPr>
            <w:r w:rsidRPr="00BF5A61">
              <w:rPr>
                <w:rStyle w:val="Other"/>
                <w:rFonts w:ascii="Arial" w:hAnsi="Arial" w:cs="Arial"/>
                <w:szCs w:val="20"/>
              </w:rPr>
              <w:t>370</w:t>
            </w:r>
          </w:p>
        </w:tc>
      </w:tr>
      <w:tr w:rsidR="00243BD1" w:rsidRPr="00BF5A61" w14:paraId="557BFB08" w14:textId="77777777">
        <w:tblPrEx>
          <w:tblCellMar>
            <w:top w:w="0" w:type="dxa"/>
            <w:left w:w="0" w:type="dxa"/>
            <w:bottom w:w="0" w:type="dxa"/>
            <w:right w:w="0" w:type="dxa"/>
          </w:tblCellMar>
        </w:tblPrEx>
        <w:trPr>
          <w:jc w:val="center"/>
        </w:trPr>
        <w:tc>
          <w:tcPr>
            <w:tcW w:w="414" w:type="pct"/>
            <w:shd w:val="clear" w:color="auto" w:fill="FFFFFF"/>
            <w:vAlign w:val="center"/>
          </w:tcPr>
          <w:p w14:paraId="3014CB83" w14:textId="77777777" w:rsidR="00243BD1" w:rsidRPr="00BF5A61" w:rsidRDefault="00243BD1" w:rsidP="00506BE9">
            <w:pPr>
              <w:spacing w:before="120"/>
              <w:rPr>
                <w:rFonts w:cs="Arial"/>
                <w:szCs w:val="20"/>
              </w:rPr>
            </w:pPr>
            <w:r w:rsidRPr="00BF5A61">
              <w:rPr>
                <w:rStyle w:val="Other"/>
                <w:rFonts w:ascii="Arial" w:hAnsi="Arial" w:cs="Arial"/>
                <w:szCs w:val="20"/>
                <w:lang w:val="en-US"/>
              </w:rPr>
              <w:t>2.2</w:t>
            </w:r>
          </w:p>
        </w:tc>
        <w:tc>
          <w:tcPr>
            <w:tcW w:w="1630" w:type="pct"/>
            <w:shd w:val="clear" w:color="auto" w:fill="FFFFFF"/>
            <w:vAlign w:val="center"/>
          </w:tcPr>
          <w:p w14:paraId="28D02FDE"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Cày</w:t>
            </w:r>
          </w:p>
        </w:tc>
        <w:tc>
          <w:tcPr>
            <w:tcW w:w="997" w:type="pct"/>
            <w:shd w:val="clear" w:color="auto" w:fill="FFFFFF"/>
            <w:vAlign w:val="center"/>
          </w:tcPr>
          <w:p w14:paraId="55C911DE" w14:textId="77777777" w:rsidR="00243BD1" w:rsidRPr="00BF5A61" w:rsidRDefault="00243BD1" w:rsidP="00506BE9">
            <w:pPr>
              <w:spacing w:before="120"/>
              <w:rPr>
                <w:rFonts w:cs="Arial"/>
                <w:szCs w:val="20"/>
              </w:rPr>
            </w:pPr>
            <w:r w:rsidRPr="00BF5A61">
              <w:rPr>
                <w:rStyle w:val="Other"/>
                <w:rFonts w:ascii="Arial" w:hAnsi="Arial" w:cs="Arial"/>
                <w:szCs w:val="20"/>
              </w:rPr>
              <w:t>Cầu Cày xã Thạch Trung</w:t>
            </w:r>
          </w:p>
        </w:tc>
        <w:tc>
          <w:tcPr>
            <w:tcW w:w="522" w:type="pct"/>
            <w:vMerge/>
            <w:shd w:val="clear" w:color="auto" w:fill="FFFFFF"/>
            <w:vAlign w:val="center"/>
          </w:tcPr>
          <w:p w14:paraId="1DBF50A9" w14:textId="77777777" w:rsidR="00243BD1" w:rsidRPr="00BF5A61" w:rsidRDefault="00243BD1" w:rsidP="00506BE9">
            <w:pPr>
              <w:spacing w:before="120"/>
              <w:rPr>
                <w:rFonts w:cs="Arial"/>
                <w:szCs w:val="20"/>
              </w:rPr>
            </w:pPr>
          </w:p>
        </w:tc>
        <w:tc>
          <w:tcPr>
            <w:tcW w:w="724" w:type="pct"/>
            <w:shd w:val="clear" w:color="auto" w:fill="FFFFFF"/>
            <w:vAlign w:val="center"/>
          </w:tcPr>
          <w:p w14:paraId="4F862328" w14:textId="77777777" w:rsidR="00243BD1" w:rsidRPr="00BF5A61" w:rsidRDefault="00243BD1" w:rsidP="00506BE9">
            <w:pPr>
              <w:spacing w:before="120"/>
              <w:jc w:val="right"/>
              <w:rPr>
                <w:rFonts w:cs="Arial"/>
                <w:szCs w:val="20"/>
              </w:rPr>
            </w:pPr>
            <w:r w:rsidRPr="00BF5A61">
              <w:rPr>
                <w:rStyle w:val="Other"/>
                <w:rFonts w:ascii="Arial" w:hAnsi="Arial" w:cs="Arial"/>
                <w:szCs w:val="20"/>
              </w:rPr>
              <w:t>2,8</w:t>
            </w:r>
          </w:p>
        </w:tc>
        <w:tc>
          <w:tcPr>
            <w:tcW w:w="712" w:type="pct"/>
            <w:shd w:val="clear" w:color="auto" w:fill="FFFFFF"/>
            <w:vAlign w:val="center"/>
          </w:tcPr>
          <w:p w14:paraId="67FFA579" w14:textId="77777777" w:rsidR="00243BD1" w:rsidRPr="00BF5A61" w:rsidRDefault="00243BD1" w:rsidP="00506BE9">
            <w:pPr>
              <w:spacing w:before="120"/>
              <w:jc w:val="right"/>
              <w:rPr>
                <w:rFonts w:cs="Arial"/>
                <w:szCs w:val="20"/>
              </w:rPr>
            </w:pPr>
            <w:r w:rsidRPr="00BF5A61">
              <w:rPr>
                <w:rStyle w:val="Other"/>
                <w:rFonts w:ascii="Arial" w:hAnsi="Arial" w:cs="Arial"/>
                <w:szCs w:val="20"/>
              </w:rPr>
              <w:t>392</w:t>
            </w:r>
          </w:p>
        </w:tc>
      </w:tr>
      <w:tr w:rsidR="00243BD1" w:rsidRPr="00BF5A61" w14:paraId="6B20524C" w14:textId="77777777">
        <w:tblPrEx>
          <w:tblCellMar>
            <w:top w:w="0" w:type="dxa"/>
            <w:left w:w="0" w:type="dxa"/>
            <w:bottom w:w="0" w:type="dxa"/>
            <w:right w:w="0" w:type="dxa"/>
          </w:tblCellMar>
        </w:tblPrEx>
        <w:trPr>
          <w:jc w:val="center"/>
        </w:trPr>
        <w:tc>
          <w:tcPr>
            <w:tcW w:w="414" w:type="pct"/>
            <w:shd w:val="clear" w:color="auto" w:fill="FFFFFF"/>
            <w:vAlign w:val="center"/>
          </w:tcPr>
          <w:p w14:paraId="105A4736" w14:textId="77777777" w:rsidR="00243BD1" w:rsidRPr="00BF5A61" w:rsidRDefault="00243BD1" w:rsidP="00506BE9">
            <w:pPr>
              <w:spacing w:before="120"/>
              <w:rPr>
                <w:rFonts w:cs="Arial"/>
                <w:szCs w:val="20"/>
              </w:rPr>
            </w:pPr>
            <w:r w:rsidRPr="00BF5A61">
              <w:rPr>
                <w:rStyle w:val="Other"/>
                <w:rFonts w:ascii="Arial" w:hAnsi="Arial" w:cs="Arial"/>
                <w:szCs w:val="20"/>
                <w:lang w:val="en-US"/>
              </w:rPr>
              <w:t>2.3</w:t>
            </w:r>
          </w:p>
        </w:tc>
        <w:tc>
          <w:tcPr>
            <w:tcW w:w="1630" w:type="pct"/>
            <w:shd w:val="clear" w:color="auto" w:fill="FFFFFF"/>
            <w:vAlign w:val="center"/>
          </w:tcPr>
          <w:p w14:paraId="726AAC45" w14:textId="77777777" w:rsidR="00243BD1" w:rsidRPr="00BF5A61" w:rsidRDefault="00243BD1" w:rsidP="00506BE9">
            <w:pPr>
              <w:spacing w:before="120"/>
              <w:jc w:val="left"/>
              <w:rPr>
                <w:rFonts w:cs="Arial"/>
                <w:szCs w:val="20"/>
              </w:rPr>
            </w:pPr>
            <w:r w:rsidRPr="00BF5A61">
              <w:rPr>
                <w:rStyle w:val="Other"/>
                <w:rFonts w:ascii="Arial" w:hAnsi="Arial" w:cs="Arial"/>
                <w:szCs w:val="20"/>
              </w:rPr>
              <w:t>Ngã 3 sông Vách Nam</w:t>
            </w:r>
          </w:p>
        </w:tc>
        <w:tc>
          <w:tcPr>
            <w:tcW w:w="997" w:type="pct"/>
            <w:shd w:val="clear" w:color="auto" w:fill="FFFFFF"/>
            <w:vAlign w:val="center"/>
          </w:tcPr>
          <w:p w14:paraId="015FC21D" w14:textId="77777777" w:rsidR="00243BD1" w:rsidRPr="00BF5A61" w:rsidRDefault="00243BD1" w:rsidP="00506BE9">
            <w:pPr>
              <w:spacing w:before="120"/>
              <w:rPr>
                <w:rFonts w:cs="Arial"/>
                <w:szCs w:val="20"/>
              </w:rPr>
            </w:pPr>
            <w:r w:rsidRPr="00BF5A61">
              <w:rPr>
                <w:rStyle w:val="Other"/>
                <w:rFonts w:ascii="Arial" w:hAnsi="Arial" w:cs="Arial"/>
                <w:szCs w:val="20"/>
              </w:rPr>
              <w:t>Xã Thạch Long</w:t>
            </w:r>
          </w:p>
        </w:tc>
        <w:tc>
          <w:tcPr>
            <w:tcW w:w="522" w:type="pct"/>
            <w:vMerge/>
            <w:shd w:val="clear" w:color="auto" w:fill="FFFFFF"/>
            <w:vAlign w:val="center"/>
          </w:tcPr>
          <w:p w14:paraId="51A68D81"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7D8F65D4" w14:textId="77777777" w:rsidR="00243BD1" w:rsidRPr="00BF5A61" w:rsidRDefault="00243BD1" w:rsidP="00506BE9">
            <w:pPr>
              <w:spacing w:before="120"/>
              <w:jc w:val="right"/>
              <w:rPr>
                <w:rFonts w:cs="Arial"/>
                <w:szCs w:val="20"/>
              </w:rPr>
            </w:pPr>
            <w:r w:rsidRPr="00BF5A61">
              <w:rPr>
                <w:rStyle w:val="Other"/>
                <w:rFonts w:ascii="Arial" w:hAnsi="Arial" w:cs="Arial"/>
                <w:szCs w:val="20"/>
              </w:rPr>
              <w:t>2,73</w:t>
            </w:r>
          </w:p>
        </w:tc>
        <w:tc>
          <w:tcPr>
            <w:tcW w:w="712" w:type="pct"/>
            <w:shd w:val="clear" w:color="auto" w:fill="FFFFFF"/>
            <w:vAlign w:val="center"/>
          </w:tcPr>
          <w:p w14:paraId="014264C4" w14:textId="77777777" w:rsidR="00243BD1" w:rsidRPr="00BF5A61" w:rsidRDefault="00243BD1" w:rsidP="00506BE9">
            <w:pPr>
              <w:spacing w:before="120"/>
              <w:jc w:val="right"/>
              <w:rPr>
                <w:rFonts w:cs="Arial"/>
                <w:szCs w:val="20"/>
              </w:rPr>
            </w:pPr>
            <w:r w:rsidRPr="00BF5A61">
              <w:rPr>
                <w:rStyle w:val="Other"/>
                <w:rFonts w:ascii="Arial" w:hAnsi="Arial" w:cs="Arial"/>
                <w:szCs w:val="20"/>
              </w:rPr>
              <w:t>472</w:t>
            </w:r>
          </w:p>
        </w:tc>
      </w:tr>
      <w:tr w:rsidR="00243BD1" w:rsidRPr="00BF5A61" w14:paraId="2524D030" w14:textId="77777777">
        <w:tblPrEx>
          <w:tblCellMar>
            <w:top w:w="0" w:type="dxa"/>
            <w:left w:w="0" w:type="dxa"/>
            <w:bottom w:w="0" w:type="dxa"/>
            <w:right w:w="0" w:type="dxa"/>
          </w:tblCellMar>
        </w:tblPrEx>
        <w:trPr>
          <w:jc w:val="center"/>
        </w:trPr>
        <w:tc>
          <w:tcPr>
            <w:tcW w:w="414" w:type="pct"/>
            <w:shd w:val="clear" w:color="auto" w:fill="FFFFFF"/>
            <w:vAlign w:val="center"/>
          </w:tcPr>
          <w:p w14:paraId="5202160F" w14:textId="77777777" w:rsidR="00243BD1" w:rsidRPr="00BF5A61" w:rsidRDefault="00243BD1" w:rsidP="00506BE9">
            <w:pPr>
              <w:spacing w:before="120"/>
              <w:rPr>
                <w:rFonts w:cs="Arial"/>
                <w:szCs w:val="20"/>
              </w:rPr>
            </w:pPr>
            <w:r w:rsidRPr="00BF5A61">
              <w:rPr>
                <w:rStyle w:val="Other"/>
                <w:rFonts w:ascii="Arial" w:hAnsi="Arial" w:cs="Arial"/>
                <w:szCs w:val="20"/>
                <w:lang w:val="en-US"/>
              </w:rPr>
              <w:t>2.4</w:t>
            </w:r>
          </w:p>
        </w:tc>
        <w:tc>
          <w:tcPr>
            <w:tcW w:w="1630" w:type="pct"/>
            <w:shd w:val="clear" w:color="auto" w:fill="FFFFFF"/>
            <w:vAlign w:val="center"/>
          </w:tcPr>
          <w:p w14:paraId="35152AC5"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sông Cày</w:t>
            </w:r>
          </w:p>
        </w:tc>
        <w:tc>
          <w:tcPr>
            <w:tcW w:w="997" w:type="pct"/>
            <w:shd w:val="clear" w:color="auto" w:fill="FFFFFF"/>
            <w:vAlign w:val="center"/>
          </w:tcPr>
          <w:p w14:paraId="0816A1EF" w14:textId="77777777" w:rsidR="00243BD1" w:rsidRPr="00BF5A61" w:rsidRDefault="00243BD1" w:rsidP="00506BE9">
            <w:pPr>
              <w:spacing w:before="120"/>
              <w:rPr>
                <w:rFonts w:cs="Arial"/>
                <w:szCs w:val="20"/>
              </w:rPr>
            </w:pPr>
            <w:r w:rsidRPr="00BF5A61">
              <w:rPr>
                <w:rStyle w:val="Other"/>
                <w:rFonts w:ascii="Arial" w:hAnsi="Arial" w:cs="Arial"/>
                <w:szCs w:val="20"/>
              </w:rPr>
              <w:t>Ranh giới xã Thạch Sơn-Hộ Độ</w:t>
            </w:r>
          </w:p>
        </w:tc>
        <w:tc>
          <w:tcPr>
            <w:tcW w:w="522" w:type="pct"/>
            <w:vMerge/>
            <w:shd w:val="clear" w:color="auto" w:fill="FFFFFF"/>
            <w:vAlign w:val="center"/>
          </w:tcPr>
          <w:p w14:paraId="674F038C"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5D47F4C3" w14:textId="77777777" w:rsidR="00243BD1" w:rsidRPr="00BF5A61" w:rsidRDefault="00243BD1" w:rsidP="00506BE9">
            <w:pPr>
              <w:spacing w:before="120"/>
              <w:jc w:val="right"/>
              <w:rPr>
                <w:rFonts w:cs="Arial"/>
                <w:szCs w:val="20"/>
              </w:rPr>
            </w:pPr>
            <w:r w:rsidRPr="00BF5A61">
              <w:rPr>
                <w:rStyle w:val="Other"/>
                <w:rFonts w:ascii="Arial" w:hAnsi="Arial" w:cs="Arial"/>
                <w:szCs w:val="20"/>
              </w:rPr>
              <w:t>2,71</w:t>
            </w:r>
          </w:p>
        </w:tc>
        <w:tc>
          <w:tcPr>
            <w:tcW w:w="712" w:type="pct"/>
            <w:shd w:val="clear" w:color="auto" w:fill="FFFFFF"/>
            <w:vAlign w:val="center"/>
          </w:tcPr>
          <w:p w14:paraId="2C85D40D" w14:textId="77777777" w:rsidR="00243BD1" w:rsidRPr="00BF5A61" w:rsidRDefault="00243BD1" w:rsidP="00506BE9">
            <w:pPr>
              <w:spacing w:before="120"/>
              <w:jc w:val="right"/>
              <w:rPr>
                <w:rFonts w:cs="Arial"/>
                <w:szCs w:val="20"/>
              </w:rPr>
            </w:pPr>
            <w:r w:rsidRPr="00BF5A61">
              <w:rPr>
                <w:rStyle w:val="Other"/>
                <w:rFonts w:ascii="Arial" w:hAnsi="Arial" w:cs="Arial"/>
                <w:szCs w:val="20"/>
              </w:rPr>
              <w:t>498</w:t>
            </w:r>
          </w:p>
        </w:tc>
      </w:tr>
      <w:tr w:rsidR="00243BD1" w:rsidRPr="00BF5A61" w14:paraId="2655688C" w14:textId="77777777">
        <w:tblPrEx>
          <w:tblCellMar>
            <w:top w:w="0" w:type="dxa"/>
            <w:left w:w="0" w:type="dxa"/>
            <w:bottom w:w="0" w:type="dxa"/>
            <w:right w:w="0" w:type="dxa"/>
          </w:tblCellMar>
        </w:tblPrEx>
        <w:trPr>
          <w:jc w:val="center"/>
        </w:trPr>
        <w:tc>
          <w:tcPr>
            <w:tcW w:w="414" w:type="pct"/>
            <w:shd w:val="clear" w:color="auto" w:fill="FFFFFF"/>
            <w:vAlign w:val="center"/>
          </w:tcPr>
          <w:p w14:paraId="105396A2"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3</w:t>
            </w:r>
          </w:p>
        </w:tc>
        <w:tc>
          <w:tcPr>
            <w:tcW w:w="1630" w:type="pct"/>
            <w:shd w:val="clear" w:color="auto" w:fill="FFFFFF"/>
            <w:vAlign w:val="center"/>
          </w:tcPr>
          <w:p w14:paraId="71C68C7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Rào Cái (sông Phủ)</w:t>
            </w:r>
          </w:p>
        </w:tc>
        <w:tc>
          <w:tcPr>
            <w:tcW w:w="997" w:type="pct"/>
            <w:shd w:val="clear" w:color="auto" w:fill="FFFFFF"/>
            <w:vAlign w:val="center"/>
          </w:tcPr>
          <w:p w14:paraId="69083D66"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7C284F7D"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17E5BA8"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578F0F93" w14:textId="77777777" w:rsidR="003D67E6" w:rsidRPr="00BF5A61" w:rsidRDefault="003D67E6" w:rsidP="00506BE9">
            <w:pPr>
              <w:spacing w:before="120"/>
              <w:jc w:val="right"/>
              <w:rPr>
                <w:rFonts w:cs="Arial"/>
                <w:szCs w:val="20"/>
                <w:lang w:eastAsia="en-US"/>
              </w:rPr>
            </w:pPr>
          </w:p>
        </w:tc>
      </w:tr>
      <w:tr w:rsidR="00243BD1" w:rsidRPr="00BF5A61" w14:paraId="568746A7" w14:textId="77777777">
        <w:tblPrEx>
          <w:tblCellMar>
            <w:top w:w="0" w:type="dxa"/>
            <w:left w:w="0" w:type="dxa"/>
            <w:bottom w:w="0" w:type="dxa"/>
            <w:right w:w="0" w:type="dxa"/>
          </w:tblCellMar>
        </w:tblPrEx>
        <w:trPr>
          <w:jc w:val="center"/>
        </w:trPr>
        <w:tc>
          <w:tcPr>
            <w:tcW w:w="414" w:type="pct"/>
            <w:shd w:val="clear" w:color="auto" w:fill="FFFFFF"/>
            <w:vAlign w:val="center"/>
          </w:tcPr>
          <w:p w14:paraId="35989D26" w14:textId="77777777" w:rsidR="00243BD1" w:rsidRPr="00BF5A61" w:rsidRDefault="00243BD1" w:rsidP="00506BE9">
            <w:pPr>
              <w:spacing w:before="120"/>
              <w:rPr>
                <w:rFonts w:cs="Arial"/>
                <w:szCs w:val="20"/>
              </w:rPr>
            </w:pPr>
            <w:r w:rsidRPr="00BF5A61">
              <w:rPr>
                <w:rStyle w:val="Other"/>
                <w:rFonts w:ascii="Arial" w:hAnsi="Arial" w:cs="Arial"/>
                <w:szCs w:val="20"/>
                <w:lang w:val="en-US"/>
              </w:rPr>
              <w:t>3.1</w:t>
            </w:r>
          </w:p>
        </w:tc>
        <w:tc>
          <w:tcPr>
            <w:tcW w:w="1630" w:type="pct"/>
            <w:shd w:val="clear" w:color="auto" w:fill="FFFFFF"/>
            <w:vAlign w:val="center"/>
          </w:tcPr>
          <w:p w14:paraId="3AD18FED" w14:textId="77777777" w:rsidR="00243BD1" w:rsidRPr="00BF5A61" w:rsidRDefault="00243BD1" w:rsidP="00506BE9">
            <w:pPr>
              <w:spacing w:before="120"/>
              <w:jc w:val="left"/>
              <w:rPr>
                <w:rFonts w:cs="Arial"/>
                <w:szCs w:val="20"/>
              </w:rPr>
            </w:pPr>
            <w:r w:rsidRPr="00BF5A61">
              <w:rPr>
                <w:rStyle w:val="Other"/>
                <w:rFonts w:ascii="Arial" w:hAnsi="Arial" w:cs="Arial"/>
                <w:szCs w:val="20"/>
              </w:rPr>
              <w:t>HL cầu Phủ</w:t>
            </w:r>
          </w:p>
        </w:tc>
        <w:tc>
          <w:tcPr>
            <w:tcW w:w="997" w:type="pct"/>
            <w:shd w:val="clear" w:color="auto" w:fill="FFFFFF"/>
            <w:vAlign w:val="center"/>
          </w:tcPr>
          <w:p w14:paraId="148B37C4" w14:textId="77777777" w:rsidR="00243BD1" w:rsidRPr="00BF5A61" w:rsidRDefault="00243BD1" w:rsidP="00506BE9">
            <w:pPr>
              <w:spacing w:before="120"/>
              <w:rPr>
                <w:rFonts w:cs="Arial"/>
                <w:szCs w:val="20"/>
              </w:rPr>
            </w:pPr>
            <w:r w:rsidRPr="00BF5A61">
              <w:rPr>
                <w:rStyle w:val="Other"/>
                <w:rFonts w:ascii="Arial" w:hAnsi="Arial" w:cs="Arial"/>
                <w:szCs w:val="20"/>
              </w:rPr>
              <w:t>Cầu Phủ xã Thạch Bình</w:t>
            </w:r>
          </w:p>
        </w:tc>
        <w:tc>
          <w:tcPr>
            <w:tcW w:w="522" w:type="pct"/>
            <w:vMerge w:val="restart"/>
            <w:shd w:val="clear" w:color="auto" w:fill="FFFFFF"/>
            <w:vAlign w:val="center"/>
          </w:tcPr>
          <w:p w14:paraId="3BE70450"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10%</w:t>
            </w:r>
          </w:p>
        </w:tc>
        <w:tc>
          <w:tcPr>
            <w:tcW w:w="724" w:type="pct"/>
            <w:shd w:val="clear" w:color="auto" w:fill="FFFFFF"/>
            <w:vAlign w:val="center"/>
          </w:tcPr>
          <w:p w14:paraId="289D4E0D" w14:textId="77777777" w:rsidR="00243BD1" w:rsidRPr="00BF5A61" w:rsidRDefault="00243BD1" w:rsidP="00506BE9">
            <w:pPr>
              <w:spacing w:before="120"/>
              <w:jc w:val="right"/>
              <w:rPr>
                <w:rFonts w:cs="Arial"/>
                <w:szCs w:val="20"/>
              </w:rPr>
            </w:pPr>
            <w:r w:rsidRPr="00BF5A61">
              <w:rPr>
                <w:rStyle w:val="Other"/>
                <w:rFonts w:ascii="Arial" w:hAnsi="Arial" w:cs="Arial"/>
                <w:szCs w:val="20"/>
              </w:rPr>
              <w:t>2,82</w:t>
            </w:r>
          </w:p>
        </w:tc>
        <w:tc>
          <w:tcPr>
            <w:tcW w:w="712" w:type="pct"/>
            <w:shd w:val="clear" w:color="auto" w:fill="FFFFFF"/>
            <w:vAlign w:val="center"/>
          </w:tcPr>
          <w:p w14:paraId="35C80C29" w14:textId="77777777" w:rsidR="00243BD1" w:rsidRPr="00BF5A61" w:rsidRDefault="00243BD1" w:rsidP="00506BE9">
            <w:pPr>
              <w:spacing w:before="120"/>
              <w:jc w:val="right"/>
              <w:rPr>
                <w:rFonts w:cs="Arial"/>
                <w:szCs w:val="20"/>
              </w:rPr>
            </w:pPr>
            <w:r w:rsidRPr="00BF5A61">
              <w:rPr>
                <w:rStyle w:val="Other"/>
                <w:rFonts w:ascii="Arial" w:hAnsi="Arial" w:cs="Arial"/>
                <w:szCs w:val="20"/>
              </w:rPr>
              <w:t>1.189</w:t>
            </w:r>
          </w:p>
        </w:tc>
      </w:tr>
      <w:tr w:rsidR="00243BD1" w:rsidRPr="00BF5A61" w14:paraId="0BE8057B" w14:textId="77777777">
        <w:tblPrEx>
          <w:tblCellMar>
            <w:top w:w="0" w:type="dxa"/>
            <w:left w:w="0" w:type="dxa"/>
            <w:bottom w:w="0" w:type="dxa"/>
            <w:right w:w="0" w:type="dxa"/>
          </w:tblCellMar>
        </w:tblPrEx>
        <w:trPr>
          <w:jc w:val="center"/>
        </w:trPr>
        <w:tc>
          <w:tcPr>
            <w:tcW w:w="414" w:type="pct"/>
            <w:shd w:val="clear" w:color="auto" w:fill="FFFFFF"/>
            <w:vAlign w:val="center"/>
          </w:tcPr>
          <w:p w14:paraId="1EAE52A1" w14:textId="77777777" w:rsidR="00243BD1" w:rsidRPr="00BF5A61" w:rsidRDefault="00243BD1" w:rsidP="00506BE9">
            <w:pPr>
              <w:spacing w:before="120"/>
              <w:rPr>
                <w:rFonts w:cs="Arial"/>
                <w:szCs w:val="20"/>
              </w:rPr>
            </w:pPr>
            <w:r w:rsidRPr="00BF5A61">
              <w:rPr>
                <w:rStyle w:val="Other"/>
                <w:rFonts w:ascii="Arial" w:hAnsi="Arial" w:cs="Arial"/>
                <w:szCs w:val="20"/>
                <w:lang w:val="en-US"/>
              </w:rPr>
              <w:t>3.2</w:t>
            </w:r>
          </w:p>
        </w:tc>
        <w:tc>
          <w:tcPr>
            <w:tcW w:w="1630" w:type="pct"/>
            <w:shd w:val="clear" w:color="auto" w:fill="FFFFFF"/>
            <w:vAlign w:val="center"/>
          </w:tcPr>
          <w:p w14:paraId="20A4BBCA" w14:textId="77777777" w:rsidR="00243BD1" w:rsidRPr="00BF5A61" w:rsidRDefault="00243BD1" w:rsidP="00506BE9">
            <w:pPr>
              <w:spacing w:before="120"/>
              <w:jc w:val="left"/>
              <w:rPr>
                <w:rFonts w:cs="Arial"/>
                <w:szCs w:val="20"/>
              </w:rPr>
            </w:pPr>
            <w:r w:rsidRPr="00BF5A61">
              <w:rPr>
                <w:rStyle w:val="Other"/>
                <w:rFonts w:ascii="Arial" w:hAnsi="Arial" w:cs="Arial"/>
                <w:szCs w:val="20"/>
              </w:rPr>
              <w:t>TL cầu Đò Hà</w:t>
            </w:r>
          </w:p>
        </w:tc>
        <w:tc>
          <w:tcPr>
            <w:tcW w:w="997" w:type="pct"/>
            <w:shd w:val="clear" w:color="auto" w:fill="FFFFFF"/>
            <w:vAlign w:val="center"/>
          </w:tcPr>
          <w:p w14:paraId="6AC4EAEE" w14:textId="77777777" w:rsidR="00243BD1" w:rsidRPr="00BF5A61" w:rsidRDefault="00243BD1" w:rsidP="00506BE9">
            <w:pPr>
              <w:spacing w:before="120"/>
              <w:rPr>
                <w:rFonts w:cs="Arial"/>
                <w:szCs w:val="20"/>
              </w:rPr>
            </w:pPr>
            <w:r w:rsidRPr="00BF5A61">
              <w:rPr>
                <w:rStyle w:val="Other"/>
                <w:rFonts w:ascii="Arial" w:hAnsi="Arial" w:cs="Arial"/>
                <w:szCs w:val="20"/>
              </w:rPr>
              <w:t>Cầu Đò Hà xã Thạch Hưng</w:t>
            </w:r>
          </w:p>
        </w:tc>
        <w:tc>
          <w:tcPr>
            <w:tcW w:w="522" w:type="pct"/>
            <w:vMerge/>
            <w:shd w:val="clear" w:color="auto" w:fill="FFFFFF"/>
            <w:vAlign w:val="center"/>
          </w:tcPr>
          <w:p w14:paraId="1F758F4B"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7C06FA32" w14:textId="77777777" w:rsidR="00243BD1" w:rsidRPr="00BF5A61" w:rsidRDefault="00243BD1" w:rsidP="00506BE9">
            <w:pPr>
              <w:spacing w:before="120"/>
              <w:jc w:val="right"/>
              <w:rPr>
                <w:rFonts w:cs="Arial"/>
                <w:szCs w:val="20"/>
              </w:rPr>
            </w:pPr>
            <w:r w:rsidRPr="00BF5A61">
              <w:rPr>
                <w:rStyle w:val="Other"/>
                <w:rFonts w:ascii="Arial" w:hAnsi="Arial" w:cs="Arial"/>
                <w:szCs w:val="20"/>
              </w:rPr>
              <w:t>2,76</w:t>
            </w:r>
          </w:p>
        </w:tc>
        <w:tc>
          <w:tcPr>
            <w:tcW w:w="712" w:type="pct"/>
            <w:shd w:val="clear" w:color="auto" w:fill="FFFFFF"/>
            <w:vAlign w:val="center"/>
          </w:tcPr>
          <w:p w14:paraId="32B95B15" w14:textId="77777777" w:rsidR="00243BD1" w:rsidRPr="00BF5A61" w:rsidRDefault="00243BD1" w:rsidP="00506BE9">
            <w:pPr>
              <w:spacing w:before="120"/>
              <w:jc w:val="right"/>
              <w:rPr>
                <w:rFonts w:cs="Arial"/>
                <w:szCs w:val="20"/>
              </w:rPr>
            </w:pPr>
            <w:r w:rsidRPr="00BF5A61">
              <w:rPr>
                <w:rStyle w:val="Other"/>
                <w:rFonts w:ascii="Arial" w:hAnsi="Arial" w:cs="Arial"/>
                <w:szCs w:val="20"/>
              </w:rPr>
              <w:t>1.379</w:t>
            </w:r>
          </w:p>
        </w:tc>
      </w:tr>
      <w:tr w:rsidR="00243BD1" w:rsidRPr="00BF5A61" w14:paraId="3517567A" w14:textId="77777777">
        <w:tblPrEx>
          <w:tblCellMar>
            <w:top w:w="0" w:type="dxa"/>
            <w:left w:w="0" w:type="dxa"/>
            <w:bottom w:w="0" w:type="dxa"/>
            <w:right w:w="0" w:type="dxa"/>
          </w:tblCellMar>
        </w:tblPrEx>
        <w:trPr>
          <w:jc w:val="center"/>
        </w:trPr>
        <w:tc>
          <w:tcPr>
            <w:tcW w:w="414" w:type="pct"/>
            <w:shd w:val="clear" w:color="auto" w:fill="FFFFFF"/>
            <w:vAlign w:val="center"/>
          </w:tcPr>
          <w:p w14:paraId="5F26F2C8" w14:textId="77777777" w:rsidR="00243BD1" w:rsidRPr="00BF5A61" w:rsidRDefault="00243BD1" w:rsidP="00506BE9">
            <w:pPr>
              <w:spacing w:before="120"/>
              <w:rPr>
                <w:rFonts w:cs="Arial"/>
                <w:szCs w:val="20"/>
              </w:rPr>
            </w:pPr>
            <w:r w:rsidRPr="00BF5A61">
              <w:rPr>
                <w:rStyle w:val="Other"/>
                <w:rFonts w:ascii="Arial" w:hAnsi="Arial" w:cs="Arial"/>
                <w:szCs w:val="20"/>
                <w:lang w:val="en-US"/>
              </w:rPr>
              <w:t>3.3</w:t>
            </w:r>
          </w:p>
        </w:tc>
        <w:tc>
          <w:tcPr>
            <w:tcW w:w="1630" w:type="pct"/>
            <w:shd w:val="clear" w:color="auto" w:fill="FFFFFF"/>
            <w:vAlign w:val="center"/>
          </w:tcPr>
          <w:p w14:paraId="743CDE36" w14:textId="77777777" w:rsidR="00243BD1" w:rsidRPr="00BF5A61" w:rsidRDefault="00243BD1" w:rsidP="00506BE9">
            <w:pPr>
              <w:spacing w:before="120"/>
              <w:jc w:val="left"/>
              <w:rPr>
                <w:rFonts w:cs="Arial"/>
                <w:szCs w:val="20"/>
              </w:rPr>
            </w:pPr>
            <w:r w:rsidRPr="00BF5A61">
              <w:rPr>
                <w:rStyle w:val="Other"/>
                <w:rFonts w:ascii="Arial" w:hAnsi="Arial" w:cs="Arial"/>
                <w:szCs w:val="20"/>
              </w:rPr>
              <w:t>TL cầu Thạch Đồng</w:t>
            </w:r>
          </w:p>
        </w:tc>
        <w:tc>
          <w:tcPr>
            <w:tcW w:w="997" w:type="pct"/>
            <w:shd w:val="clear" w:color="auto" w:fill="FFFFFF"/>
            <w:vAlign w:val="center"/>
          </w:tcPr>
          <w:p w14:paraId="5E25AB9C" w14:textId="77777777" w:rsidR="00243BD1" w:rsidRPr="00BF5A61" w:rsidRDefault="00243BD1" w:rsidP="00506BE9">
            <w:pPr>
              <w:spacing w:before="120"/>
              <w:rPr>
                <w:rFonts w:cs="Arial"/>
                <w:szCs w:val="20"/>
              </w:rPr>
            </w:pPr>
            <w:r w:rsidRPr="00BF5A61">
              <w:rPr>
                <w:rStyle w:val="Other"/>
                <w:rFonts w:ascii="Arial" w:hAnsi="Arial" w:cs="Arial"/>
                <w:szCs w:val="20"/>
              </w:rPr>
              <w:t>Cầu Thạch Đồng xã Thạch Đồng</w:t>
            </w:r>
          </w:p>
        </w:tc>
        <w:tc>
          <w:tcPr>
            <w:tcW w:w="522" w:type="pct"/>
            <w:vMerge/>
            <w:shd w:val="clear" w:color="auto" w:fill="FFFFFF"/>
            <w:vAlign w:val="center"/>
          </w:tcPr>
          <w:p w14:paraId="66357263" w14:textId="77777777" w:rsidR="00243BD1" w:rsidRPr="00BF5A61" w:rsidRDefault="00243BD1" w:rsidP="00506BE9">
            <w:pPr>
              <w:spacing w:before="120"/>
              <w:rPr>
                <w:rFonts w:cs="Arial"/>
                <w:szCs w:val="20"/>
              </w:rPr>
            </w:pPr>
          </w:p>
        </w:tc>
        <w:tc>
          <w:tcPr>
            <w:tcW w:w="724" w:type="pct"/>
            <w:shd w:val="clear" w:color="auto" w:fill="FFFFFF"/>
            <w:vAlign w:val="center"/>
          </w:tcPr>
          <w:p w14:paraId="2B721D54" w14:textId="77777777" w:rsidR="00243BD1" w:rsidRPr="00BF5A61" w:rsidRDefault="00243BD1" w:rsidP="00506BE9">
            <w:pPr>
              <w:spacing w:before="120"/>
              <w:jc w:val="right"/>
              <w:rPr>
                <w:rFonts w:cs="Arial"/>
                <w:szCs w:val="20"/>
              </w:rPr>
            </w:pPr>
            <w:r w:rsidRPr="00BF5A61">
              <w:rPr>
                <w:rStyle w:val="Other"/>
                <w:rFonts w:ascii="Arial" w:hAnsi="Arial" w:cs="Arial"/>
                <w:szCs w:val="20"/>
              </w:rPr>
              <w:t>2,71</w:t>
            </w:r>
          </w:p>
        </w:tc>
        <w:tc>
          <w:tcPr>
            <w:tcW w:w="712" w:type="pct"/>
            <w:shd w:val="clear" w:color="auto" w:fill="FFFFFF"/>
            <w:vAlign w:val="center"/>
          </w:tcPr>
          <w:p w14:paraId="53DBDF6E" w14:textId="77777777" w:rsidR="00243BD1" w:rsidRPr="00BF5A61" w:rsidRDefault="00243BD1" w:rsidP="00506BE9">
            <w:pPr>
              <w:spacing w:before="120"/>
              <w:jc w:val="right"/>
              <w:rPr>
                <w:rFonts w:cs="Arial"/>
                <w:szCs w:val="20"/>
              </w:rPr>
            </w:pPr>
            <w:r w:rsidRPr="00BF5A61">
              <w:rPr>
                <w:rStyle w:val="Other"/>
                <w:rFonts w:ascii="Arial" w:hAnsi="Arial" w:cs="Arial"/>
                <w:szCs w:val="20"/>
              </w:rPr>
              <w:t>1.497</w:t>
            </w:r>
          </w:p>
        </w:tc>
      </w:tr>
      <w:tr w:rsidR="00243BD1" w:rsidRPr="00BF5A61" w14:paraId="0DDBC89C" w14:textId="77777777">
        <w:tblPrEx>
          <w:tblCellMar>
            <w:top w:w="0" w:type="dxa"/>
            <w:left w:w="0" w:type="dxa"/>
            <w:bottom w:w="0" w:type="dxa"/>
            <w:right w:w="0" w:type="dxa"/>
          </w:tblCellMar>
        </w:tblPrEx>
        <w:trPr>
          <w:jc w:val="center"/>
        </w:trPr>
        <w:tc>
          <w:tcPr>
            <w:tcW w:w="414" w:type="pct"/>
            <w:shd w:val="clear" w:color="auto" w:fill="FFFFFF"/>
            <w:vAlign w:val="center"/>
          </w:tcPr>
          <w:p w14:paraId="5B5D6627" w14:textId="77777777" w:rsidR="00243BD1" w:rsidRPr="00BF5A61" w:rsidRDefault="00243BD1" w:rsidP="00506BE9">
            <w:pPr>
              <w:spacing w:before="120"/>
              <w:rPr>
                <w:rFonts w:cs="Arial"/>
                <w:szCs w:val="20"/>
              </w:rPr>
            </w:pPr>
            <w:r w:rsidRPr="00BF5A61">
              <w:rPr>
                <w:rStyle w:val="Other"/>
                <w:rFonts w:ascii="Arial" w:hAnsi="Arial" w:cs="Arial"/>
                <w:szCs w:val="20"/>
                <w:lang w:val="en-US"/>
              </w:rPr>
              <w:t>3.4</w:t>
            </w:r>
          </w:p>
        </w:tc>
        <w:tc>
          <w:tcPr>
            <w:tcW w:w="1630" w:type="pct"/>
            <w:shd w:val="clear" w:color="auto" w:fill="FFFFFF"/>
            <w:vAlign w:val="center"/>
          </w:tcPr>
          <w:p w14:paraId="2924CC39"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sông Cầu Phủ</w:t>
            </w:r>
          </w:p>
        </w:tc>
        <w:tc>
          <w:tcPr>
            <w:tcW w:w="997" w:type="pct"/>
            <w:shd w:val="clear" w:color="auto" w:fill="FFFFFF"/>
            <w:vAlign w:val="center"/>
          </w:tcPr>
          <w:p w14:paraId="03BB6953" w14:textId="77777777" w:rsidR="00243BD1" w:rsidRPr="00BF5A61" w:rsidRDefault="00243BD1" w:rsidP="00506BE9">
            <w:pPr>
              <w:spacing w:before="120"/>
              <w:rPr>
                <w:rFonts w:cs="Arial"/>
                <w:szCs w:val="20"/>
              </w:rPr>
            </w:pPr>
            <w:r w:rsidRPr="00BF5A61">
              <w:rPr>
                <w:rStyle w:val="Other"/>
                <w:rFonts w:ascii="Arial" w:hAnsi="Arial" w:cs="Arial"/>
                <w:szCs w:val="20"/>
              </w:rPr>
              <w:t>Ranh giới xã Thạch Bàn- Thạch Đỉnh</w:t>
            </w:r>
          </w:p>
        </w:tc>
        <w:tc>
          <w:tcPr>
            <w:tcW w:w="522" w:type="pct"/>
            <w:vMerge/>
            <w:shd w:val="clear" w:color="auto" w:fill="FFFFFF"/>
            <w:vAlign w:val="center"/>
          </w:tcPr>
          <w:p w14:paraId="47C4349F"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4D239CB1" w14:textId="77777777" w:rsidR="00243BD1" w:rsidRPr="00BF5A61" w:rsidRDefault="00243BD1" w:rsidP="00506BE9">
            <w:pPr>
              <w:spacing w:before="120"/>
              <w:jc w:val="right"/>
              <w:rPr>
                <w:rFonts w:cs="Arial"/>
                <w:szCs w:val="20"/>
              </w:rPr>
            </w:pPr>
            <w:r w:rsidRPr="00BF5A61">
              <w:rPr>
                <w:rStyle w:val="Other"/>
                <w:rFonts w:ascii="Arial" w:hAnsi="Arial" w:cs="Arial"/>
                <w:szCs w:val="20"/>
              </w:rPr>
              <w:t>2,67</w:t>
            </w:r>
          </w:p>
        </w:tc>
        <w:tc>
          <w:tcPr>
            <w:tcW w:w="712" w:type="pct"/>
            <w:shd w:val="clear" w:color="auto" w:fill="FFFFFF"/>
            <w:vAlign w:val="center"/>
          </w:tcPr>
          <w:p w14:paraId="6A3EFF7A" w14:textId="77777777" w:rsidR="00243BD1" w:rsidRPr="00BF5A61" w:rsidRDefault="00243BD1" w:rsidP="00506BE9">
            <w:pPr>
              <w:spacing w:before="120"/>
              <w:jc w:val="right"/>
              <w:rPr>
                <w:rFonts w:cs="Arial"/>
                <w:szCs w:val="20"/>
              </w:rPr>
            </w:pPr>
            <w:r w:rsidRPr="00BF5A61">
              <w:rPr>
                <w:rStyle w:val="Other"/>
                <w:rFonts w:ascii="Arial" w:hAnsi="Arial" w:cs="Arial"/>
                <w:szCs w:val="20"/>
              </w:rPr>
              <w:t>1.535</w:t>
            </w:r>
          </w:p>
        </w:tc>
      </w:tr>
      <w:tr w:rsidR="00243BD1" w:rsidRPr="00BF5A61" w14:paraId="7120133B" w14:textId="77777777">
        <w:tblPrEx>
          <w:tblCellMar>
            <w:top w:w="0" w:type="dxa"/>
            <w:left w:w="0" w:type="dxa"/>
            <w:bottom w:w="0" w:type="dxa"/>
            <w:right w:w="0" w:type="dxa"/>
          </w:tblCellMar>
        </w:tblPrEx>
        <w:trPr>
          <w:jc w:val="center"/>
        </w:trPr>
        <w:tc>
          <w:tcPr>
            <w:tcW w:w="414" w:type="pct"/>
            <w:shd w:val="clear" w:color="auto" w:fill="FFFFFF"/>
            <w:vAlign w:val="center"/>
          </w:tcPr>
          <w:p w14:paraId="43ABC19E" w14:textId="77777777" w:rsidR="003D67E6" w:rsidRPr="00BF5A61" w:rsidRDefault="00A037B3" w:rsidP="00506BE9">
            <w:pPr>
              <w:spacing w:before="120"/>
              <w:rPr>
                <w:rFonts w:cs="Arial"/>
                <w:b/>
                <w:szCs w:val="20"/>
              </w:rPr>
            </w:pPr>
            <w:r w:rsidRPr="00BF5A61">
              <w:rPr>
                <w:rStyle w:val="Other"/>
                <w:rFonts w:ascii="Arial" w:hAnsi="Arial" w:cs="Arial"/>
                <w:b/>
                <w:szCs w:val="20"/>
                <w:lang w:val="en-US"/>
              </w:rPr>
              <w:t>C</w:t>
            </w:r>
          </w:p>
        </w:tc>
        <w:tc>
          <w:tcPr>
            <w:tcW w:w="1630" w:type="pct"/>
            <w:shd w:val="clear" w:color="auto" w:fill="FFFFFF"/>
            <w:vAlign w:val="center"/>
          </w:tcPr>
          <w:p w14:paraId="2F2FA609"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Hệ thống sông Rác</w:t>
            </w:r>
          </w:p>
        </w:tc>
        <w:tc>
          <w:tcPr>
            <w:tcW w:w="997" w:type="pct"/>
            <w:shd w:val="clear" w:color="auto" w:fill="FFFFFF"/>
            <w:vAlign w:val="center"/>
          </w:tcPr>
          <w:p w14:paraId="520186BA"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1F9A7726"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03D99DA9"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4E82205B" w14:textId="77777777" w:rsidR="003D67E6" w:rsidRPr="00BF5A61" w:rsidRDefault="003D67E6" w:rsidP="00506BE9">
            <w:pPr>
              <w:spacing w:before="120"/>
              <w:jc w:val="right"/>
              <w:rPr>
                <w:rFonts w:cs="Arial"/>
                <w:szCs w:val="20"/>
                <w:lang w:eastAsia="en-US"/>
              </w:rPr>
            </w:pPr>
          </w:p>
        </w:tc>
      </w:tr>
      <w:tr w:rsidR="00243BD1" w:rsidRPr="00BF5A61" w14:paraId="4F9E7D78" w14:textId="77777777">
        <w:tblPrEx>
          <w:tblCellMar>
            <w:top w:w="0" w:type="dxa"/>
            <w:left w:w="0" w:type="dxa"/>
            <w:bottom w:w="0" w:type="dxa"/>
            <w:right w:w="0" w:type="dxa"/>
          </w:tblCellMar>
        </w:tblPrEx>
        <w:trPr>
          <w:jc w:val="center"/>
        </w:trPr>
        <w:tc>
          <w:tcPr>
            <w:tcW w:w="414" w:type="pct"/>
            <w:shd w:val="clear" w:color="auto" w:fill="FFFFFF"/>
            <w:vAlign w:val="center"/>
          </w:tcPr>
          <w:p w14:paraId="768EA5E8"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1</w:t>
            </w:r>
          </w:p>
        </w:tc>
        <w:tc>
          <w:tcPr>
            <w:tcW w:w="1630" w:type="pct"/>
            <w:shd w:val="clear" w:color="auto" w:fill="FFFFFF"/>
            <w:vAlign w:val="center"/>
          </w:tcPr>
          <w:p w14:paraId="597FAFA3" w14:textId="77777777" w:rsidR="003D67E6" w:rsidRPr="00BF5A61" w:rsidRDefault="00A037B3" w:rsidP="00506BE9">
            <w:pPr>
              <w:spacing w:before="120"/>
              <w:jc w:val="left"/>
              <w:rPr>
                <w:rFonts w:cs="Arial"/>
                <w:szCs w:val="20"/>
              </w:rPr>
            </w:pPr>
            <w:r w:rsidRPr="00BF5A61">
              <w:rPr>
                <w:rStyle w:val="Other"/>
                <w:rFonts w:ascii="Arial" w:hAnsi="Arial" w:cs="Arial"/>
                <w:b/>
                <w:bCs/>
                <w:szCs w:val="20"/>
                <w:lang w:val="en-US"/>
              </w:rPr>
              <w:t>Sô</w:t>
            </w:r>
            <w:r w:rsidR="003D67E6" w:rsidRPr="00BF5A61">
              <w:rPr>
                <w:rStyle w:val="Other"/>
                <w:rFonts w:ascii="Arial" w:hAnsi="Arial" w:cs="Arial"/>
                <w:b/>
                <w:bCs/>
                <w:szCs w:val="20"/>
                <w:lang w:val="en-US"/>
              </w:rPr>
              <w:t xml:space="preserve">ng </w:t>
            </w:r>
            <w:r w:rsidR="003D67E6" w:rsidRPr="00BF5A61">
              <w:rPr>
                <w:rStyle w:val="Other"/>
                <w:rFonts w:ascii="Arial" w:hAnsi="Arial" w:cs="Arial"/>
                <w:b/>
                <w:bCs/>
                <w:szCs w:val="20"/>
              </w:rPr>
              <w:t>Gia Hội</w:t>
            </w:r>
          </w:p>
        </w:tc>
        <w:tc>
          <w:tcPr>
            <w:tcW w:w="997" w:type="pct"/>
            <w:shd w:val="clear" w:color="auto" w:fill="FFFFFF"/>
            <w:vAlign w:val="center"/>
          </w:tcPr>
          <w:p w14:paraId="1281F1E2"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1E2933A2"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2DAEA119"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1F670E5B" w14:textId="77777777" w:rsidR="003D67E6" w:rsidRPr="00BF5A61" w:rsidRDefault="003D67E6" w:rsidP="00506BE9">
            <w:pPr>
              <w:spacing w:before="120"/>
              <w:jc w:val="right"/>
              <w:rPr>
                <w:rFonts w:cs="Arial"/>
                <w:szCs w:val="20"/>
                <w:lang w:eastAsia="en-US"/>
              </w:rPr>
            </w:pPr>
          </w:p>
        </w:tc>
      </w:tr>
      <w:tr w:rsidR="00243BD1" w:rsidRPr="00BF5A61" w14:paraId="2D0A6E28" w14:textId="77777777">
        <w:tblPrEx>
          <w:tblCellMar>
            <w:top w:w="0" w:type="dxa"/>
            <w:left w:w="0" w:type="dxa"/>
            <w:bottom w:w="0" w:type="dxa"/>
            <w:right w:w="0" w:type="dxa"/>
          </w:tblCellMar>
        </w:tblPrEx>
        <w:trPr>
          <w:jc w:val="center"/>
        </w:trPr>
        <w:tc>
          <w:tcPr>
            <w:tcW w:w="414" w:type="pct"/>
            <w:shd w:val="clear" w:color="auto" w:fill="FFFFFF"/>
            <w:vAlign w:val="center"/>
          </w:tcPr>
          <w:p w14:paraId="0E403838" w14:textId="77777777" w:rsidR="00243BD1" w:rsidRPr="00BF5A61" w:rsidRDefault="00243BD1" w:rsidP="00506BE9">
            <w:pPr>
              <w:spacing w:before="120"/>
              <w:rPr>
                <w:rFonts w:cs="Arial"/>
                <w:szCs w:val="20"/>
              </w:rPr>
            </w:pPr>
            <w:r w:rsidRPr="00BF5A61">
              <w:rPr>
                <w:rStyle w:val="Other"/>
                <w:rFonts w:ascii="Arial" w:hAnsi="Arial" w:cs="Arial"/>
                <w:szCs w:val="20"/>
                <w:lang w:val="en-US"/>
              </w:rPr>
              <w:t>1.1</w:t>
            </w:r>
          </w:p>
        </w:tc>
        <w:tc>
          <w:tcPr>
            <w:tcW w:w="1630" w:type="pct"/>
            <w:shd w:val="clear" w:color="auto" w:fill="FFFFFF"/>
            <w:vAlign w:val="center"/>
          </w:tcPr>
          <w:p w14:paraId="50B964BB" w14:textId="77777777" w:rsidR="00243BD1" w:rsidRPr="00BF5A61" w:rsidRDefault="00243BD1" w:rsidP="00506BE9">
            <w:pPr>
              <w:spacing w:before="120"/>
              <w:jc w:val="left"/>
              <w:rPr>
                <w:rFonts w:cs="Arial"/>
                <w:szCs w:val="20"/>
              </w:rPr>
            </w:pPr>
            <w:r w:rsidRPr="00BF5A61">
              <w:rPr>
                <w:rStyle w:val="Other"/>
                <w:rFonts w:ascii="Arial" w:hAnsi="Arial" w:cs="Arial"/>
                <w:szCs w:val="20"/>
              </w:rPr>
              <w:t>Cầu Họ</w:t>
            </w:r>
          </w:p>
        </w:tc>
        <w:tc>
          <w:tcPr>
            <w:tcW w:w="997" w:type="pct"/>
            <w:shd w:val="clear" w:color="auto" w:fill="FFFFFF"/>
            <w:vAlign w:val="center"/>
          </w:tcPr>
          <w:p w14:paraId="735A3019" w14:textId="77777777" w:rsidR="00243BD1" w:rsidRPr="00BF5A61" w:rsidRDefault="00243BD1" w:rsidP="00506BE9">
            <w:pPr>
              <w:spacing w:before="120"/>
              <w:rPr>
                <w:rFonts w:cs="Arial"/>
                <w:szCs w:val="20"/>
              </w:rPr>
            </w:pPr>
            <w:r w:rsidRPr="00BF5A61">
              <w:rPr>
                <w:rStyle w:val="Other"/>
                <w:rFonts w:ascii="Arial" w:hAnsi="Arial" w:cs="Arial"/>
                <w:szCs w:val="20"/>
              </w:rPr>
              <w:t>Ranh giới thị trấn Cẩm Xuyên</w:t>
            </w:r>
            <w:r w:rsidRPr="00BF5A61">
              <w:rPr>
                <w:rStyle w:val="Other"/>
                <w:rFonts w:ascii="Arial" w:hAnsi="Arial" w:cs="Arial"/>
                <w:szCs w:val="20"/>
                <w:lang w:val="en-US"/>
              </w:rPr>
              <w:t xml:space="preserve"> </w:t>
            </w:r>
            <w:r w:rsidRPr="00BF5A61">
              <w:rPr>
                <w:rStyle w:val="Other"/>
                <w:rFonts w:ascii="Arial" w:hAnsi="Arial" w:cs="Arial"/>
                <w:szCs w:val="20"/>
              </w:rPr>
              <w:t>- Cẩm Thăng</w:t>
            </w:r>
          </w:p>
        </w:tc>
        <w:tc>
          <w:tcPr>
            <w:tcW w:w="522" w:type="pct"/>
            <w:vMerge w:val="restart"/>
            <w:shd w:val="clear" w:color="auto" w:fill="FFFFFF"/>
            <w:vAlign w:val="center"/>
          </w:tcPr>
          <w:p w14:paraId="65F42AF0" w14:textId="77777777" w:rsidR="00243BD1" w:rsidRPr="00BF5A61" w:rsidRDefault="00243BD1" w:rsidP="00506BE9">
            <w:pPr>
              <w:spacing w:before="120"/>
              <w:rPr>
                <w:rFonts w:cs="Arial"/>
                <w:szCs w:val="20"/>
                <w:lang w:eastAsia="en-US"/>
              </w:rPr>
            </w:pPr>
            <w:r w:rsidRPr="00BF5A61">
              <w:rPr>
                <w:rStyle w:val="Other"/>
                <w:rFonts w:ascii="Arial" w:hAnsi="Arial" w:cs="Arial"/>
                <w:szCs w:val="20"/>
              </w:rPr>
              <w:t>10%</w:t>
            </w:r>
          </w:p>
        </w:tc>
        <w:tc>
          <w:tcPr>
            <w:tcW w:w="724" w:type="pct"/>
            <w:shd w:val="clear" w:color="auto" w:fill="FFFFFF"/>
            <w:vAlign w:val="center"/>
          </w:tcPr>
          <w:p w14:paraId="63201CC4" w14:textId="77777777" w:rsidR="00243BD1" w:rsidRPr="00BF5A61" w:rsidRDefault="00243BD1" w:rsidP="00506BE9">
            <w:pPr>
              <w:spacing w:before="120"/>
              <w:jc w:val="right"/>
              <w:rPr>
                <w:rFonts w:cs="Arial"/>
                <w:szCs w:val="20"/>
              </w:rPr>
            </w:pPr>
            <w:r w:rsidRPr="00BF5A61">
              <w:rPr>
                <w:rStyle w:val="Other"/>
                <w:rFonts w:ascii="Arial" w:hAnsi="Arial" w:cs="Arial"/>
                <w:szCs w:val="20"/>
              </w:rPr>
              <w:t>1,99</w:t>
            </w:r>
          </w:p>
        </w:tc>
        <w:tc>
          <w:tcPr>
            <w:tcW w:w="712" w:type="pct"/>
            <w:shd w:val="clear" w:color="auto" w:fill="FFFFFF"/>
            <w:vAlign w:val="center"/>
          </w:tcPr>
          <w:p w14:paraId="61FC7467" w14:textId="77777777" w:rsidR="00243BD1" w:rsidRPr="00BF5A61" w:rsidRDefault="00243BD1" w:rsidP="00506BE9">
            <w:pPr>
              <w:spacing w:before="120"/>
              <w:jc w:val="right"/>
              <w:rPr>
                <w:rFonts w:cs="Arial"/>
                <w:szCs w:val="20"/>
              </w:rPr>
            </w:pPr>
            <w:r w:rsidRPr="00BF5A61">
              <w:rPr>
                <w:rStyle w:val="Other"/>
                <w:rFonts w:ascii="Arial" w:hAnsi="Arial" w:cs="Arial"/>
                <w:szCs w:val="20"/>
              </w:rPr>
              <w:t>254</w:t>
            </w:r>
          </w:p>
        </w:tc>
      </w:tr>
      <w:tr w:rsidR="00243BD1" w:rsidRPr="00BF5A61" w14:paraId="7B3E9CE5" w14:textId="77777777">
        <w:tblPrEx>
          <w:tblCellMar>
            <w:top w:w="0" w:type="dxa"/>
            <w:left w:w="0" w:type="dxa"/>
            <w:bottom w:w="0" w:type="dxa"/>
            <w:right w:w="0" w:type="dxa"/>
          </w:tblCellMar>
        </w:tblPrEx>
        <w:trPr>
          <w:jc w:val="center"/>
        </w:trPr>
        <w:tc>
          <w:tcPr>
            <w:tcW w:w="414" w:type="pct"/>
            <w:shd w:val="clear" w:color="auto" w:fill="FFFFFF"/>
            <w:vAlign w:val="center"/>
          </w:tcPr>
          <w:p w14:paraId="0430CD1A" w14:textId="77777777" w:rsidR="00243BD1" w:rsidRPr="00BF5A61" w:rsidRDefault="00243BD1" w:rsidP="00506BE9">
            <w:pPr>
              <w:spacing w:before="120"/>
              <w:rPr>
                <w:rFonts w:cs="Arial"/>
                <w:szCs w:val="20"/>
              </w:rPr>
            </w:pPr>
            <w:r w:rsidRPr="00BF5A61">
              <w:rPr>
                <w:rStyle w:val="Other"/>
                <w:rFonts w:ascii="Arial" w:hAnsi="Arial" w:cs="Arial"/>
                <w:szCs w:val="20"/>
                <w:lang w:val="en-US"/>
              </w:rPr>
              <w:t>1.2</w:t>
            </w:r>
          </w:p>
        </w:tc>
        <w:tc>
          <w:tcPr>
            <w:tcW w:w="1630" w:type="pct"/>
            <w:shd w:val="clear" w:color="auto" w:fill="FFFFFF"/>
            <w:vAlign w:val="center"/>
          </w:tcPr>
          <w:p w14:paraId="5F390661" w14:textId="77777777" w:rsidR="00243BD1" w:rsidRPr="00BF5A61" w:rsidRDefault="00243BD1" w:rsidP="00506BE9">
            <w:pPr>
              <w:spacing w:before="120"/>
              <w:jc w:val="left"/>
              <w:rPr>
                <w:rFonts w:cs="Arial"/>
                <w:szCs w:val="20"/>
              </w:rPr>
            </w:pPr>
            <w:r w:rsidRPr="00BF5A61">
              <w:rPr>
                <w:rStyle w:val="Other"/>
                <w:rFonts w:ascii="Arial" w:hAnsi="Arial" w:cs="Arial"/>
                <w:szCs w:val="20"/>
              </w:rPr>
              <w:t>Cống K4+290</w:t>
            </w:r>
          </w:p>
        </w:tc>
        <w:tc>
          <w:tcPr>
            <w:tcW w:w="997" w:type="pct"/>
            <w:shd w:val="clear" w:color="auto" w:fill="FFFFFF"/>
            <w:vAlign w:val="center"/>
          </w:tcPr>
          <w:p w14:paraId="29B6B053" w14:textId="77777777" w:rsidR="00243BD1" w:rsidRPr="00BF5A61" w:rsidRDefault="00243BD1" w:rsidP="00506BE9">
            <w:pPr>
              <w:spacing w:before="120"/>
              <w:rPr>
                <w:rFonts w:cs="Arial"/>
                <w:szCs w:val="20"/>
              </w:rPr>
            </w:pPr>
            <w:r w:rsidRPr="00BF5A61">
              <w:rPr>
                <w:rStyle w:val="Other"/>
                <w:rFonts w:ascii="Arial" w:hAnsi="Arial" w:cs="Arial"/>
                <w:szCs w:val="20"/>
              </w:rPr>
              <w:t>Xã Cẩm Phúc</w:t>
            </w:r>
          </w:p>
        </w:tc>
        <w:tc>
          <w:tcPr>
            <w:tcW w:w="522" w:type="pct"/>
            <w:vMerge/>
            <w:shd w:val="clear" w:color="auto" w:fill="FFFFFF"/>
            <w:vAlign w:val="center"/>
          </w:tcPr>
          <w:p w14:paraId="60972802" w14:textId="77777777" w:rsidR="00243BD1" w:rsidRPr="00BF5A61" w:rsidRDefault="00243BD1" w:rsidP="00506BE9">
            <w:pPr>
              <w:spacing w:before="120"/>
              <w:rPr>
                <w:rFonts w:cs="Arial"/>
                <w:szCs w:val="20"/>
              </w:rPr>
            </w:pPr>
          </w:p>
        </w:tc>
        <w:tc>
          <w:tcPr>
            <w:tcW w:w="724" w:type="pct"/>
            <w:shd w:val="clear" w:color="auto" w:fill="FFFFFF"/>
            <w:vAlign w:val="center"/>
          </w:tcPr>
          <w:p w14:paraId="21E6B5FC" w14:textId="77777777" w:rsidR="00243BD1" w:rsidRPr="00BF5A61" w:rsidRDefault="00243BD1" w:rsidP="00506BE9">
            <w:pPr>
              <w:spacing w:before="120"/>
              <w:jc w:val="right"/>
              <w:rPr>
                <w:rFonts w:cs="Arial"/>
                <w:szCs w:val="20"/>
              </w:rPr>
            </w:pPr>
            <w:r w:rsidRPr="00BF5A61">
              <w:rPr>
                <w:rStyle w:val="Other"/>
                <w:rFonts w:ascii="Arial" w:hAnsi="Arial" w:cs="Arial"/>
                <w:szCs w:val="20"/>
              </w:rPr>
              <w:t>1,92</w:t>
            </w:r>
          </w:p>
        </w:tc>
        <w:tc>
          <w:tcPr>
            <w:tcW w:w="712" w:type="pct"/>
            <w:shd w:val="clear" w:color="auto" w:fill="FFFFFF"/>
            <w:vAlign w:val="center"/>
          </w:tcPr>
          <w:p w14:paraId="2AE0558C" w14:textId="77777777" w:rsidR="00243BD1" w:rsidRPr="00BF5A61" w:rsidRDefault="00243BD1" w:rsidP="00506BE9">
            <w:pPr>
              <w:spacing w:before="120"/>
              <w:jc w:val="right"/>
              <w:rPr>
                <w:rFonts w:cs="Arial"/>
                <w:szCs w:val="20"/>
              </w:rPr>
            </w:pPr>
            <w:r w:rsidRPr="00BF5A61">
              <w:rPr>
                <w:rStyle w:val="Other"/>
                <w:rFonts w:ascii="Arial" w:hAnsi="Arial" w:cs="Arial"/>
                <w:szCs w:val="20"/>
              </w:rPr>
              <w:t>368</w:t>
            </w:r>
          </w:p>
        </w:tc>
      </w:tr>
      <w:tr w:rsidR="00243BD1" w:rsidRPr="00BF5A61" w14:paraId="0FC8FF74" w14:textId="77777777">
        <w:tblPrEx>
          <w:tblCellMar>
            <w:top w:w="0" w:type="dxa"/>
            <w:left w:w="0" w:type="dxa"/>
            <w:bottom w:w="0" w:type="dxa"/>
            <w:right w:w="0" w:type="dxa"/>
          </w:tblCellMar>
        </w:tblPrEx>
        <w:trPr>
          <w:jc w:val="center"/>
        </w:trPr>
        <w:tc>
          <w:tcPr>
            <w:tcW w:w="414" w:type="pct"/>
            <w:shd w:val="clear" w:color="auto" w:fill="FFFFFF"/>
            <w:vAlign w:val="center"/>
          </w:tcPr>
          <w:p w14:paraId="2C15F082" w14:textId="77777777" w:rsidR="00243BD1" w:rsidRPr="00BF5A61" w:rsidRDefault="00243BD1" w:rsidP="00506BE9">
            <w:pPr>
              <w:spacing w:before="120"/>
              <w:rPr>
                <w:rFonts w:cs="Arial"/>
                <w:szCs w:val="20"/>
              </w:rPr>
            </w:pPr>
            <w:r w:rsidRPr="00BF5A61">
              <w:rPr>
                <w:rStyle w:val="Other"/>
                <w:rFonts w:ascii="Arial" w:hAnsi="Arial" w:cs="Arial"/>
                <w:szCs w:val="20"/>
                <w:lang w:val="en-US"/>
              </w:rPr>
              <w:t>1.3</w:t>
            </w:r>
          </w:p>
        </w:tc>
        <w:tc>
          <w:tcPr>
            <w:tcW w:w="1630" w:type="pct"/>
            <w:shd w:val="clear" w:color="auto" w:fill="FFFFFF"/>
            <w:vAlign w:val="center"/>
          </w:tcPr>
          <w:p w14:paraId="60B873AE"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ra sông Rác</w:t>
            </w:r>
          </w:p>
        </w:tc>
        <w:tc>
          <w:tcPr>
            <w:tcW w:w="997" w:type="pct"/>
            <w:shd w:val="clear" w:color="auto" w:fill="FFFFFF"/>
            <w:vAlign w:val="center"/>
          </w:tcPr>
          <w:p w14:paraId="1F3ACCDB" w14:textId="77777777" w:rsidR="00243BD1" w:rsidRPr="00BF5A61" w:rsidRDefault="00243BD1" w:rsidP="00506BE9">
            <w:pPr>
              <w:spacing w:before="120"/>
              <w:rPr>
                <w:rFonts w:cs="Arial"/>
                <w:szCs w:val="20"/>
              </w:rPr>
            </w:pPr>
            <w:r w:rsidRPr="00BF5A61">
              <w:rPr>
                <w:rStyle w:val="Other"/>
                <w:rFonts w:ascii="Arial" w:hAnsi="Arial" w:cs="Arial"/>
                <w:szCs w:val="20"/>
              </w:rPr>
              <w:t>Xã Cẩm Nhượng</w:t>
            </w:r>
          </w:p>
        </w:tc>
        <w:tc>
          <w:tcPr>
            <w:tcW w:w="522" w:type="pct"/>
            <w:vMerge/>
            <w:shd w:val="clear" w:color="auto" w:fill="FFFFFF"/>
            <w:vAlign w:val="center"/>
          </w:tcPr>
          <w:p w14:paraId="2DD19D97"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5D976DE4" w14:textId="77777777" w:rsidR="00243BD1" w:rsidRPr="00BF5A61" w:rsidRDefault="00243BD1" w:rsidP="00506BE9">
            <w:pPr>
              <w:spacing w:before="120"/>
              <w:jc w:val="right"/>
              <w:rPr>
                <w:rFonts w:cs="Arial"/>
                <w:szCs w:val="20"/>
              </w:rPr>
            </w:pPr>
            <w:r w:rsidRPr="00BF5A61">
              <w:rPr>
                <w:rStyle w:val="Other"/>
                <w:rFonts w:ascii="Arial" w:hAnsi="Arial" w:cs="Arial"/>
                <w:szCs w:val="20"/>
              </w:rPr>
              <w:t>1,73</w:t>
            </w:r>
          </w:p>
        </w:tc>
        <w:tc>
          <w:tcPr>
            <w:tcW w:w="712" w:type="pct"/>
            <w:shd w:val="clear" w:color="auto" w:fill="FFFFFF"/>
            <w:vAlign w:val="center"/>
          </w:tcPr>
          <w:p w14:paraId="155F9AF9" w14:textId="77777777" w:rsidR="00243BD1" w:rsidRPr="00BF5A61" w:rsidRDefault="00243BD1" w:rsidP="00506BE9">
            <w:pPr>
              <w:spacing w:before="120"/>
              <w:jc w:val="right"/>
              <w:rPr>
                <w:rFonts w:cs="Arial"/>
                <w:szCs w:val="20"/>
              </w:rPr>
            </w:pPr>
            <w:r w:rsidRPr="00BF5A61">
              <w:rPr>
                <w:rStyle w:val="Other"/>
                <w:rFonts w:ascii="Arial" w:hAnsi="Arial" w:cs="Arial"/>
                <w:szCs w:val="20"/>
              </w:rPr>
              <w:t>1.469</w:t>
            </w:r>
          </w:p>
        </w:tc>
      </w:tr>
      <w:tr w:rsidR="00243BD1" w:rsidRPr="00BF5A61" w14:paraId="27E43473" w14:textId="77777777">
        <w:tblPrEx>
          <w:tblCellMar>
            <w:top w:w="0" w:type="dxa"/>
            <w:left w:w="0" w:type="dxa"/>
            <w:bottom w:w="0" w:type="dxa"/>
            <w:right w:w="0" w:type="dxa"/>
          </w:tblCellMar>
        </w:tblPrEx>
        <w:trPr>
          <w:jc w:val="center"/>
        </w:trPr>
        <w:tc>
          <w:tcPr>
            <w:tcW w:w="414" w:type="pct"/>
            <w:shd w:val="clear" w:color="auto" w:fill="FFFFFF"/>
            <w:vAlign w:val="center"/>
          </w:tcPr>
          <w:p w14:paraId="2CFCB313" w14:textId="77777777" w:rsidR="00243BD1" w:rsidRPr="00BF5A61" w:rsidRDefault="00243BD1" w:rsidP="00506BE9">
            <w:pPr>
              <w:spacing w:before="120"/>
              <w:rPr>
                <w:rFonts w:cs="Arial"/>
                <w:szCs w:val="20"/>
              </w:rPr>
            </w:pPr>
            <w:r w:rsidRPr="00BF5A61">
              <w:rPr>
                <w:rStyle w:val="Other"/>
                <w:rFonts w:ascii="Arial" w:hAnsi="Arial" w:cs="Arial"/>
                <w:szCs w:val="20"/>
                <w:lang w:val="en-US"/>
              </w:rPr>
              <w:t>1.4</w:t>
            </w:r>
          </w:p>
        </w:tc>
        <w:tc>
          <w:tcPr>
            <w:tcW w:w="1630" w:type="pct"/>
            <w:shd w:val="clear" w:color="auto" w:fill="FFFFFF"/>
            <w:vAlign w:val="center"/>
          </w:tcPr>
          <w:p w14:paraId="756EA0A3" w14:textId="77777777" w:rsidR="00243BD1" w:rsidRPr="00BF5A61" w:rsidRDefault="00243BD1" w:rsidP="00506BE9">
            <w:pPr>
              <w:spacing w:before="120"/>
              <w:jc w:val="left"/>
              <w:rPr>
                <w:rFonts w:cs="Arial"/>
                <w:szCs w:val="20"/>
              </w:rPr>
            </w:pPr>
            <w:r w:rsidRPr="00BF5A61">
              <w:rPr>
                <w:rStyle w:val="Other"/>
                <w:rFonts w:ascii="Arial" w:hAnsi="Arial" w:cs="Arial"/>
                <w:szCs w:val="20"/>
              </w:rPr>
              <w:t>Cửa Nhượng</w:t>
            </w:r>
          </w:p>
        </w:tc>
        <w:tc>
          <w:tcPr>
            <w:tcW w:w="997" w:type="pct"/>
            <w:shd w:val="clear" w:color="auto" w:fill="FFFFFF"/>
            <w:vAlign w:val="center"/>
          </w:tcPr>
          <w:p w14:paraId="30158B05" w14:textId="77777777" w:rsidR="00243BD1" w:rsidRPr="00BF5A61" w:rsidRDefault="00243BD1" w:rsidP="00506BE9">
            <w:pPr>
              <w:spacing w:before="120"/>
              <w:rPr>
                <w:rFonts w:cs="Arial"/>
                <w:szCs w:val="20"/>
              </w:rPr>
            </w:pPr>
            <w:r w:rsidRPr="00BF5A61">
              <w:rPr>
                <w:rStyle w:val="Other"/>
                <w:rFonts w:ascii="Arial" w:hAnsi="Arial" w:cs="Arial"/>
                <w:szCs w:val="20"/>
              </w:rPr>
              <w:t>Xã Cẩm Nhượng</w:t>
            </w:r>
          </w:p>
        </w:tc>
        <w:tc>
          <w:tcPr>
            <w:tcW w:w="522" w:type="pct"/>
            <w:vMerge/>
            <w:shd w:val="clear" w:color="auto" w:fill="FFFFFF"/>
            <w:vAlign w:val="center"/>
          </w:tcPr>
          <w:p w14:paraId="458317C2" w14:textId="77777777" w:rsidR="00243BD1" w:rsidRPr="00BF5A61" w:rsidRDefault="00243BD1" w:rsidP="00506BE9">
            <w:pPr>
              <w:spacing w:before="120"/>
              <w:rPr>
                <w:rFonts w:cs="Arial"/>
                <w:szCs w:val="20"/>
                <w:lang w:eastAsia="en-US"/>
              </w:rPr>
            </w:pPr>
          </w:p>
        </w:tc>
        <w:tc>
          <w:tcPr>
            <w:tcW w:w="724" w:type="pct"/>
            <w:shd w:val="clear" w:color="auto" w:fill="FFFFFF"/>
            <w:vAlign w:val="center"/>
          </w:tcPr>
          <w:p w14:paraId="51333841" w14:textId="77777777" w:rsidR="00243BD1" w:rsidRPr="00BF5A61" w:rsidRDefault="00243BD1" w:rsidP="00506BE9">
            <w:pPr>
              <w:spacing w:before="120"/>
              <w:jc w:val="right"/>
              <w:rPr>
                <w:rFonts w:cs="Arial"/>
                <w:szCs w:val="20"/>
              </w:rPr>
            </w:pPr>
            <w:r w:rsidRPr="00BF5A61">
              <w:rPr>
                <w:rStyle w:val="Other"/>
                <w:rFonts w:ascii="Arial" w:hAnsi="Arial" w:cs="Arial"/>
                <w:szCs w:val="20"/>
              </w:rPr>
              <w:t>1,68</w:t>
            </w:r>
          </w:p>
        </w:tc>
        <w:tc>
          <w:tcPr>
            <w:tcW w:w="712" w:type="pct"/>
            <w:shd w:val="clear" w:color="auto" w:fill="FFFFFF"/>
            <w:vAlign w:val="center"/>
          </w:tcPr>
          <w:p w14:paraId="3501FA18" w14:textId="77777777" w:rsidR="00243BD1" w:rsidRPr="00BF5A61" w:rsidRDefault="00243BD1" w:rsidP="00506BE9">
            <w:pPr>
              <w:spacing w:before="120"/>
              <w:jc w:val="right"/>
              <w:rPr>
                <w:rFonts w:cs="Arial"/>
                <w:szCs w:val="20"/>
              </w:rPr>
            </w:pPr>
            <w:r w:rsidRPr="00BF5A61">
              <w:rPr>
                <w:rStyle w:val="Other"/>
                <w:rFonts w:ascii="Arial" w:hAnsi="Arial" w:cs="Arial"/>
                <w:szCs w:val="20"/>
              </w:rPr>
              <w:t>1.954</w:t>
            </w:r>
          </w:p>
        </w:tc>
      </w:tr>
      <w:tr w:rsidR="00243BD1" w:rsidRPr="00BF5A61" w14:paraId="00DA5ED8" w14:textId="77777777">
        <w:tblPrEx>
          <w:tblCellMar>
            <w:top w:w="0" w:type="dxa"/>
            <w:left w:w="0" w:type="dxa"/>
            <w:bottom w:w="0" w:type="dxa"/>
            <w:right w:w="0" w:type="dxa"/>
          </w:tblCellMar>
        </w:tblPrEx>
        <w:trPr>
          <w:jc w:val="center"/>
        </w:trPr>
        <w:tc>
          <w:tcPr>
            <w:tcW w:w="414" w:type="pct"/>
            <w:shd w:val="clear" w:color="auto" w:fill="FFFFFF"/>
            <w:vAlign w:val="center"/>
          </w:tcPr>
          <w:p w14:paraId="78BCEF6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2</w:t>
            </w:r>
          </w:p>
        </w:tc>
        <w:tc>
          <w:tcPr>
            <w:tcW w:w="1630" w:type="pct"/>
            <w:shd w:val="clear" w:color="auto" w:fill="FFFFFF"/>
            <w:vAlign w:val="center"/>
          </w:tcPr>
          <w:p w14:paraId="033A05A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Rác</w:t>
            </w:r>
          </w:p>
        </w:tc>
        <w:tc>
          <w:tcPr>
            <w:tcW w:w="997" w:type="pct"/>
            <w:shd w:val="clear" w:color="auto" w:fill="FFFFFF"/>
            <w:vAlign w:val="center"/>
          </w:tcPr>
          <w:p w14:paraId="63F7EEF2"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3996AFDB"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64E52B4A"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46BAA1B4" w14:textId="77777777" w:rsidR="003D67E6" w:rsidRPr="00BF5A61" w:rsidRDefault="003D67E6" w:rsidP="00506BE9">
            <w:pPr>
              <w:spacing w:before="120"/>
              <w:jc w:val="right"/>
              <w:rPr>
                <w:rFonts w:cs="Arial"/>
                <w:szCs w:val="20"/>
                <w:lang w:eastAsia="en-US"/>
              </w:rPr>
            </w:pPr>
          </w:p>
        </w:tc>
      </w:tr>
      <w:tr w:rsidR="00D568C0" w:rsidRPr="00BF5A61" w14:paraId="7E2C66B4" w14:textId="77777777">
        <w:tblPrEx>
          <w:tblCellMar>
            <w:top w:w="0" w:type="dxa"/>
            <w:left w:w="0" w:type="dxa"/>
            <w:bottom w:w="0" w:type="dxa"/>
            <w:right w:w="0" w:type="dxa"/>
          </w:tblCellMar>
        </w:tblPrEx>
        <w:trPr>
          <w:jc w:val="center"/>
        </w:trPr>
        <w:tc>
          <w:tcPr>
            <w:tcW w:w="414" w:type="pct"/>
            <w:shd w:val="clear" w:color="auto" w:fill="FFFFFF"/>
            <w:vAlign w:val="center"/>
          </w:tcPr>
          <w:p w14:paraId="54753FE3" w14:textId="77777777" w:rsidR="00D568C0" w:rsidRPr="00BF5A61" w:rsidRDefault="00D568C0" w:rsidP="00506BE9">
            <w:pPr>
              <w:spacing w:before="120"/>
              <w:rPr>
                <w:rFonts w:cs="Arial"/>
                <w:szCs w:val="20"/>
              </w:rPr>
            </w:pPr>
            <w:r w:rsidRPr="00BF5A61">
              <w:rPr>
                <w:rStyle w:val="Other"/>
                <w:rFonts w:ascii="Arial" w:hAnsi="Arial" w:cs="Arial"/>
                <w:szCs w:val="20"/>
                <w:lang w:val="en-US"/>
              </w:rPr>
              <w:t>2.1</w:t>
            </w:r>
          </w:p>
        </w:tc>
        <w:tc>
          <w:tcPr>
            <w:tcW w:w="1630" w:type="pct"/>
            <w:shd w:val="clear" w:color="auto" w:fill="FFFFFF"/>
            <w:vAlign w:val="center"/>
          </w:tcPr>
          <w:p w14:paraId="3120C2E1" w14:textId="77777777" w:rsidR="00D568C0" w:rsidRPr="00BF5A61" w:rsidRDefault="00D568C0" w:rsidP="00506BE9">
            <w:pPr>
              <w:spacing w:before="120"/>
              <w:jc w:val="left"/>
              <w:rPr>
                <w:rFonts w:cs="Arial"/>
                <w:szCs w:val="20"/>
              </w:rPr>
            </w:pPr>
            <w:r w:rsidRPr="00BF5A61">
              <w:rPr>
                <w:rStyle w:val="Other"/>
                <w:rFonts w:ascii="Arial" w:hAnsi="Arial" w:cs="Arial"/>
                <w:szCs w:val="20"/>
              </w:rPr>
              <w:t>Cầu sông Rác</w:t>
            </w:r>
          </w:p>
        </w:tc>
        <w:tc>
          <w:tcPr>
            <w:tcW w:w="997" w:type="pct"/>
            <w:shd w:val="clear" w:color="auto" w:fill="FFFFFF"/>
            <w:vAlign w:val="center"/>
          </w:tcPr>
          <w:p w14:paraId="50E107C1" w14:textId="77777777" w:rsidR="00D568C0" w:rsidRPr="00BF5A61" w:rsidRDefault="00D568C0" w:rsidP="00506BE9">
            <w:pPr>
              <w:spacing w:before="120"/>
              <w:rPr>
                <w:rFonts w:cs="Arial"/>
                <w:szCs w:val="20"/>
              </w:rPr>
            </w:pPr>
            <w:r w:rsidRPr="00BF5A61">
              <w:rPr>
                <w:rStyle w:val="Other"/>
                <w:rFonts w:ascii="Arial" w:hAnsi="Arial" w:cs="Arial"/>
                <w:szCs w:val="20"/>
              </w:rPr>
              <w:t>Cầu s. Rác xã Cẩm Trung</w:t>
            </w:r>
          </w:p>
        </w:tc>
        <w:tc>
          <w:tcPr>
            <w:tcW w:w="522" w:type="pct"/>
            <w:shd w:val="clear" w:color="auto" w:fill="FFFFFF"/>
            <w:vAlign w:val="center"/>
          </w:tcPr>
          <w:p w14:paraId="63F36508" w14:textId="77777777" w:rsidR="00D568C0" w:rsidRPr="00BF5A61" w:rsidRDefault="00D568C0" w:rsidP="00506BE9">
            <w:pPr>
              <w:spacing w:before="120"/>
              <w:rPr>
                <w:rFonts w:cs="Arial"/>
                <w:szCs w:val="20"/>
                <w:lang w:eastAsia="en-US"/>
              </w:rPr>
            </w:pPr>
          </w:p>
        </w:tc>
        <w:tc>
          <w:tcPr>
            <w:tcW w:w="724" w:type="pct"/>
            <w:shd w:val="clear" w:color="auto" w:fill="FFFFFF"/>
            <w:vAlign w:val="center"/>
          </w:tcPr>
          <w:p w14:paraId="0B77CFA8" w14:textId="77777777" w:rsidR="00D568C0" w:rsidRPr="00BF5A61" w:rsidRDefault="00D568C0" w:rsidP="00506BE9">
            <w:pPr>
              <w:spacing w:before="120"/>
              <w:jc w:val="right"/>
              <w:rPr>
                <w:rFonts w:cs="Arial"/>
                <w:szCs w:val="20"/>
              </w:rPr>
            </w:pPr>
            <w:r w:rsidRPr="00BF5A61">
              <w:rPr>
                <w:rStyle w:val="Other"/>
                <w:rFonts w:ascii="Arial" w:hAnsi="Arial" w:cs="Arial"/>
                <w:szCs w:val="20"/>
              </w:rPr>
              <w:t>2,31</w:t>
            </w:r>
          </w:p>
        </w:tc>
        <w:tc>
          <w:tcPr>
            <w:tcW w:w="712" w:type="pct"/>
            <w:shd w:val="clear" w:color="auto" w:fill="FFFFFF"/>
            <w:vAlign w:val="center"/>
          </w:tcPr>
          <w:p w14:paraId="0E661B27" w14:textId="77777777" w:rsidR="00D568C0" w:rsidRPr="00BF5A61" w:rsidRDefault="00D568C0" w:rsidP="00506BE9">
            <w:pPr>
              <w:spacing w:before="120"/>
              <w:jc w:val="right"/>
              <w:rPr>
                <w:rFonts w:cs="Arial"/>
                <w:szCs w:val="20"/>
              </w:rPr>
            </w:pPr>
            <w:r w:rsidRPr="00BF5A61">
              <w:rPr>
                <w:rStyle w:val="Other"/>
                <w:rFonts w:ascii="Arial" w:hAnsi="Arial" w:cs="Arial"/>
                <w:szCs w:val="20"/>
              </w:rPr>
              <w:t>1.091</w:t>
            </w:r>
          </w:p>
        </w:tc>
      </w:tr>
      <w:tr w:rsidR="00D568C0" w:rsidRPr="00BF5A61" w14:paraId="0E94F55C" w14:textId="77777777">
        <w:tblPrEx>
          <w:tblCellMar>
            <w:top w:w="0" w:type="dxa"/>
            <w:left w:w="0" w:type="dxa"/>
            <w:bottom w:w="0" w:type="dxa"/>
            <w:right w:w="0" w:type="dxa"/>
          </w:tblCellMar>
        </w:tblPrEx>
        <w:trPr>
          <w:jc w:val="center"/>
        </w:trPr>
        <w:tc>
          <w:tcPr>
            <w:tcW w:w="414" w:type="pct"/>
            <w:shd w:val="clear" w:color="auto" w:fill="FFFFFF"/>
            <w:vAlign w:val="center"/>
          </w:tcPr>
          <w:p w14:paraId="086D08CC" w14:textId="77777777" w:rsidR="00D568C0" w:rsidRPr="00BF5A61" w:rsidRDefault="00D568C0" w:rsidP="00506BE9">
            <w:pPr>
              <w:spacing w:before="120"/>
              <w:rPr>
                <w:rFonts w:cs="Arial"/>
                <w:szCs w:val="20"/>
              </w:rPr>
            </w:pPr>
            <w:r w:rsidRPr="00BF5A61">
              <w:rPr>
                <w:rStyle w:val="Other"/>
                <w:rFonts w:ascii="Arial" w:hAnsi="Arial" w:cs="Arial"/>
                <w:szCs w:val="20"/>
                <w:lang w:val="en-US"/>
              </w:rPr>
              <w:t>2.2</w:t>
            </w:r>
          </w:p>
        </w:tc>
        <w:tc>
          <w:tcPr>
            <w:tcW w:w="1630" w:type="pct"/>
            <w:shd w:val="clear" w:color="auto" w:fill="FFFFFF"/>
            <w:vAlign w:val="center"/>
          </w:tcPr>
          <w:p w14:paraId="59F721E5" w14:textId="77777777" w:rsidR="00D568C0" w:rsidRPr="00BF5A61" w:rsidRDefault="00D568C0" w:rsidP="00506BE9">
            <w:pPr>
              <w:spacing w:before="120"/>
              <w:jc w:val="left"/>
              <w:rPr>
                <w:rFonts w:cs="Arial"/>
                <w:szCs w:val="20"/>
              </w:rPr>
            </w:pPr>
            <w:r w:rsidRPr="00BF5A61">
              <w:rPr>
                <w:rStyle w:val="Other"/>
                <w:rFonts w:ascii="Arial" w:hAnsi="Arial" w:cs="Arial"/>
                <w:szCs w:val="20"/>
              </w:rPr>
              <w:t>Cống Lò Vôi</w:t>
            </w:r>
          </w:p>
        </w:tc>
        <w:tc>
          <w:tcPr>
            <w:tcW w:w="997" w:type="pct"/>
            <w:shd w:val="clear" w:color="auto" w:fill="FFFFFF"/>
            <w:vAlign w:val="center"/>
          </w:tcPr>
          <w:p w14:paraId="78DC3956" w14:textId="77777777" w:rsidR="00D568C0" w:rsidRPr="00BF5A61" w:rsidRDefault="00D568C0" w:rsidP="00506BE9">
            <w:pPr>
              <w:spacing w:before="120"/>
              <w:rPr>
                <w:rFonts w:cs="Arial"/>
                <w:szCs w:val="20"/>
              </w:rPr>
            </w:pPr>
            <w:r w:rsidRPr="00BF5A61">
              <w:rPr>
                <w:rStyle w:val="Other"/>
                <w:rFonts w:ascii="Arial" w:hAnsi="Arial" w:cs="Arial"/>
                <w:szCs w:val="20"/>
              </w:rPr>
              <w:t>Xã Cẩm Trung</w:t>
            </w:r>
          </w:p>
        </w:tc>
        <w:tc>
          <w:tcPr>
            <w:tcW w:w="522" w:type="pct"/>
            <w:vMerge w:val="restart"/>
            <w:shd w:val="clear" w:color="auto" w:fill="FFFFFF"/>
            <w:vAlign w:val="center"/>
          </w:tcPr>
          <w:p w14:paraId="33908EB4" w14:textId="77777777" w:rsidR="00D568C0" w:rsidRPr="00BF5A61" w:rsidRDefault="001F73B1" w:rsidP="00506BE9">
            <w:pPr>
              <w:spacing w:before="120"/>
              <w:rPr>
                <w:rFonts w:cs="Arial"/>
                <w:szCs w:val="20"/>
              </w:rPr>
            </w:pPr>
            <w:r w:rsidRPr="00BF5A61">
              <w:rPr>
                <w:rStyle w:val="Other"/>
                <w:rFonts w:ascii="Arial" w:hAnsi="Arial" w:cs="Arial"/>
                <w:szCs w:val="20"/>
              </w:rPr>
              <w:t>10%</w:t>
            </w:r>
          </w:p>
        </w:tc>
        <w:tc>
          <w:tcPr>
            <w:tcW w:w="724" w:type="pct"/>
            <w:shd w:val="clear" w:color="auto" w:fill="FFFFFF"/>
            <w:vAlign w:val="center"/>
          </w:tcPr>
          <w:p w14:paraId="4BBF6FF9" w14:textId="77777777" w:rsidR="00D568C0" w:rsidRPr="00BF5A61" w:rsidRDefault="00D568C0" w:rsidP="00506BE9">
            <w:pPr>
              <w:spacing w:before="120"/>
              <w:jc w:val="right"/>
              <w:rPr>
                <w:rFonts w:cs="Arial"/>
                <w:szCs w:val="20"/>
              </w:rPr>
            </w:pPr>
            <w:r w:rsidRPr="00BF5A61">
              <w:rPr>
                <w:rStyle w:val="Other"/>
                <w:rFonts w:ascii="Arial" w:hAnsi="Arial" w:cs="Arial"/>
                <w:szCs w:val="20"/>
              </w:rPr>
              <w:t>1,99</w:t>
            </w:r>
          </w:p>
        </w:tc>
        <w:tc>
          <w:tcPr>
            <w:tcW w:w="712" w:type="pct"/>
            <w:shd w:val="clear" w:color="auto" w:fill="FFFFFF"/>
            <w:vAlign w:val="center"/>
          </w:tcPr>
          <w:p w14:paraId="0A378278" w14:textId="77777777" w:rsidR="00D568C0" w:rsidRPr="00BF5A61" w:rsidRDefault="00D568C0" w:rsidP="00506BE9">
            <w:pPr>
              <w:spacing w:before="120"/>
              <w:jc w:val="right"/>
              <w:rPr>
                <w:rFonts w:cs="Arial"/>
                <w:szCs w:val="20"/>
              </w:rPr>
            </w:pPr>
            <w:r w:rsidRPr="00BF5A61">
              <w:rPr>
                <w:rStyle w:val="Other"/>
                <w:rFonts w:ascii="Arial" w:hAnsi="Arial" w:cs="Arial"/>
                <w:szCs w:val="20"/>
              </w:rPr>
              <w:t>1.276</w:t>
            </w:r>
          </w:p>
        </w:tc>
      </w:tr>
      <w:tr w:rsidR="00D568C0" w:rsidRPr="00BF5A61" w14:paraId="011EA147" w14:textId="77777777">
        <w:tblPrEx>
          <w:tblCellMar>
            <w:top w:w="0" w:type="dxa"/>
            <w:left w:w="0" w:type="dxa"/>
            <w:bottom w:w="0" w:type="dxa"/>
            <w:right w:w="0" w:type="dxa"/>
          </w:tblCellMar>
        </w:tblPrEx>
        <w:trPr>
          <w:jc w:val="center"/>
        </w:trPr>
        <w:tc>
          <w:tcPr>
            <w:tcW w:w="414" w:type="pct"/>
            <w:shd w:val="clear" w:color="auto" w:fill="FFFFFF"/>
            <w:vAlign w:val="center"/>
          </w:tcPr>
          <w:p w14:paraId="03959401" w14:textId="77777777" w:rsidR="00D568C0" w:rsidRPr="00BF5A61" w:rsidRDefault="00D568C0" w:rsidP="00506BE9">
            <w:pPr>
              <w:spacing w:before="120"/>
              <w:rPr>
                <w:rFonts w:cs="Arial"/>
                <w:szCs w:val="20"/>
              </w:rPr>
            </w:pPr>
            <w:r w:rsidRPr="00BF5A61">
              <w:rPr>
                <w:rStyle w:val="Other"/>
                <w:rFonts w:ascii="Arial" w:hAnsi="Arial" w:cs="Arial"/>
                <w:szCs w:val="20"/>
                <w:lang w:val="en-US"/>
              </w:rPr>
              <w:t>2.3</w:t>
            </w:r>
          </w:p>
        </w:tc>
        <w:tc>
          <w:tcPr>
            <w:tcW w:w="1630" w:type="pct"/>
            <w:shd w:val="clear" w:color="auto" w:fill="FFFFFF"/>
            <w:vAlign w:val="center"/>
          </w:tcPr>
          <w:p w14:paraId="1C5BAC14" w14:textId="77777777" w:rsidR="00D568C0" w:rsidRPr="00BF5A61" w:rsidRDefault="00D568C0" w:rsidP="00506BE9">
            <w:pPr>
              <w:spacing w:before="120"/>
              <w:jc w:val="left"/>
              <w:rPr>
                <w:rFonts w:cs="Arial"/>
                <w:szCs w:val="20"/>
              </w:rPr>
            </w:pPr>
            <w:r w:rsidRPr="00BF5A61">
              <w:rPr>
                <w:rStyle w:val="Other"/>
                <w:rFonts w:ascii="Arial" w:hAnsi="Arial" w:cs="Arial"/>
                <w:szCs w:val="20"/>
              </w:rPr>
              <w:t>Cửa sông Rác</w:t>
            </w:r>
          </w:p>
        </w:tc>
        <w:tc>
          <w:tcPr>
            <w:tcW w:w="997" w:type="pct"/>
            <w:shd w:val="clear" w:color="auto" w:fill="FFFFFF"/>
            <w:vAlign w:val="center"/>
          </w:tcPr>
          <w:p w14:paraId="03E53A36" w14:textId="77777777" w:rsidR="00D568C0" w:rsidRPr="00BF5A61" w:rsidRDefault="00D568C0" w:rsidP="00506BE9">
            <w:pPr>
              <w:spacing w:before="120"/>
              <w:rPr>
                <w:rFonts w:cs="Arial"/>
                <w:szCs w:val="20"/>
              </w:rPr>
            </w:pPr>
            <w:r w:rsidRPr="00BF5A61">
              <w:rPr>
                <w:rStyle w:val="Other"/>
                <w:rFonts w:ascii="Arial" w:hAnsi="Arial" w:cs="Arial"/>
                <w:szCs w:val="20"/>
              </w:rPr>
              <w:t>Xã Cẩm Nhượng</w:t>
            </w:r>
          </w:p>
        </w:tc>
        <w:tc>
          <w:tcPr>
            <w:tcW w:w="522" w:type="pct"/>
            <w:vMerge/>
            <w:shd w:val="clear" w:color="auto" w:fill="FFFFFF"/>
            <w:vAlign w:val="center"/>
          </w:tcPr>
          <w:p w14:paraId="0BF6CCE9" w14:textId="77777777" w:rsidR="00D568C0" w:rsidRPr="00BF5A61" w:rsidRDefault="00D568C0" w:rsidP="00506BE9">
            <w:pPr>
              <w:spacing w:before="120"/>
              <w:jc w:val="right"/>
              <w:rPr>
                <w:rFonts w:cs="Arial"/>
                <w:szCs w:val="20"/>
              </w:rPr>
            </w:pPr>
          </w:p>
        </w:tc>
        <w:tc>
          <w:tcPr>
            <w:tcW w:w="724" w:type="pct"/>
            <w:shd w:val="clear" w:color="auto" w:fill="FFFFFF"/>
            <w:vAlign w:val="center"/>
          </w:tcPr>
          <w:p w14:paraId="161FCF54" w14:textId="77777777" w:rsidR="00D568C0" w:rsidRPr="00BF5A61" w:rsidRDefault="00D568C0" w:rsidP="00506BE9">
            <w:pPr>
              <w:spacing w:before="120"/>
              <w:jc w:val="right"/>
              <w:rPr>
                <w:rFonts w:cs="Arial"/>
                <w:szCs w:val="20"/>
              </w:rPr>
            </w:pPr>
            <w:r w:rsidRPr="00BF5A61">
              <w:rPr>
                <w:rStyle w:val="Other"/>
                <w:rFonts w:ascii="Arial" w:hAnsi="Arial" w:cs="Arial"/>
                <w:szCs w:val="20"/>
              </w:rPr>
              <w:t>1,73</w:t>
            </w:r>
          </w:p>
        </w:tc>
        <w:tc>
          <w:tcPr>
            <w:tcW w:w="712" w:type="pct"/>
            <w:shd w:val="clear" w:color="auto" w:fill="FFFFFF"/>
            <w:vAlign w:val="center"/>
          </w:tcPr>
          <w:p w14:paraId="5D618455" w14:textId="77777777" w:rsidR="00D568C0" w:rsidRPr="00BF5A61" w:rsidRDefault="00D568C0" w:rsidP="00506BE9">
            <w:pPr>
              <w:spacing w:before="120"/>
              <w:jc w:val="right"/>
              <w:rPr>
                <w:rFonts w:cs="Arial"/>
                <w:szCs w:val="20"/>
              </w:rPr>
            </w:pPr>
            <w:r w:rsidRPr="00BF5A61">
              <w:rPr>
                <w:rStyle w:val="Other"/>
                <w:rFonts w:ascii="Arial" w:hAnsi="Arial" w:cs="Arial"/>
                <w:szCs w:val="20"/>
              </w:rPr>
              <w:t>1.469</w:t>
            </w:r>
          </w:p>
        </w:tc>
      </w:tr>
      <w:tr w:rsidR="00243BD1" w:rsidRPr="00BF5A61" w14:paraId="2B90C7EE" w14:textId="77777777">
        <w:tblPrEx>
          <w:tblCellMar>
            <w:top w:w="0" w:type="dxa"/>
            <w:left w:w="0" w:type="dxa"/>
            <w:bottom w:w="0" w:type="dxa"/>
            <w:right w:w="0" w:type="dxa"/>
          </w:tblCellMar>
        </w:tblPrEx>
        <w:trPr>
          <w:jc w:val="center"/>
        </w:trPr>
        <w:tc>
          <w:tcPr>
            <w:tcW w:w="414" w:type="pct"/>
            <w:shd w:val="clear" w:color="auto" w:fill="FFFFFF"/>
            <w:vAlign w:val="center"/>
          </w:tcPr>
          <w:p w14:paraId="0F1DBF98"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3</w:t>
            </w:r>
          </w:p>
        </w:tc>
        <w:tc>
          <w:tcPr>
            <w:tcW w:w="1630" w:type="pct"/>
            <w:shd w:val="clear" w:color="auto" w:fill="FFFFFF"/>
            <w:vAlign w:val="center"/>
          </w:tcPr>
          <w:p w14:paraId="034BD070"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Quèn</w:t>
            </w:r>
          </w:p>
        </w:tc>
        <w:tc>
          <w:tcPr>
            <w:tcW w:w="997" w:type="pct"/>
            <w:shd w:val="clear" w:color="auto" w:fill="FFFFFF"/>
            <w:vAlign w:val="center"/>
          </w:tcPr>
          <w:p w14:paraId="0E8809BB"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13EA0D23"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1506C169"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3F369221" w14:textId="77777777" w:rsidR="003D67E6" w:rsidRPr="00BF5A61" w:rsidRDefault="003D67E6" w:rsidP="00506BE9">
            <w:pPr>
              <w:spacing w:before="120"/>
              <w:jc w:val="right"/>
              <w:rPr>
                <w:rFonts w:cs="Arial"/>
                <w:szCs w:val="20"/>
                <w:lang w:eastAsia="en-US"/>
              </w:rPr>
            </w:pPr>
          </w:p>
        </w:tc>
      </w:tr>
      <w:tr w:rsidR="006671FB" w:rsidRPr="00BF5A61" w14:paraId="220BADBA" w14:textId="77777777">
        <w:tblPrEx>
          <w:tblCellMar>
            <w:top w:w="0" w:type="dxa"/>
            <w:left w:w="0" w:type="dxa"/>
            <w:bottom w:w="0" w:type="dxa"/>
            <w:right w:w="0" w:type="dxa"/>
          </w:tblCellMar>
        </w:tblPrEx>
        <w:trPr>
          <w:jc w:val="center"/>
        </w:trPr>
        <w:tc>
          <w:tcPr>
            <w:tcW w:w="414" w:type="pct"/>
            <w:shd w:val="clear" w:color="auto" w:fill="FFFFFF"/>
            <w:vAlign w:val="center"/>
          </w:tcPr>
          <w:p w14:paraId="6C52BFA3" w14:textId="77777777" w:rsidR="006671FB" w:rsidRPr="00BF5A61" w:rsidRDefault="006671FB" w:rsidP="00506BE9">
            <w:pPr>
              <w:spacing w:before="120"/>
              <w:rPr>
                <w:rFonts w:cs="Arial"/>
                <w:szCs w:val="20"/>
              </w:rPr>
            </w:pPr>
            <w:r w:rsidRPr="00BF5A61">
              <w:rPr>
                <w:rStyle w:val="Other"/>
                <w:rFonts w:ascii="Arial" w:hAnsi="Arial" w:cs="Arial"/>
                <w:szCs w:val="20"/>
                <w:lang w:val="en-US"/>
              </w:rPr>
              <w:t>3.1</w:t>
            </w:r>
          </w:p>
        </w:tc>
        <w:tc>
          <w:tcPr>
            <w:tcW w:w="1630" w:type="pct"/>
            <w:shd w:val="clear" w:color="auto" w:fill="FFFFFF"/>
            <w:vAlign w:val="center"/>
          </w:tcPr>
          <w:p w14:paraId="3D8EC9AD" w14:textId="77777777" w:rsidR="006671FB" w:rsidRPr="00BF5A61" w:rsidRDefault="006671FB" w:rsidP="00506BE9">
            <w:pPr>
              <w:spacing w:before="120"/>
              <w:jc w:val="left"/>
              <w:rPr>
                <w:rFonts w:cs="Arial"/>
                <w:szCs w:val="20"/>
              </w:rPr>
            </w:pPr>
            <w:r w:rsidRPr="00BF5A61">
              <w:rPr>
                <w:rStyle w:val="Other"/>
                <w:rFonts w:ascii="Arial" w:hAnsi="Arial" w:cs="Arial"/>
                <w:szCs w:val="20"/>
              </w:rPr>
              <w:t>Cống Sắc Tảo</w:t>
            </w:r>
          </w:p>
        </w:tc>
        <w:tc>
          <w:tcPr>
            <w:tcW w:w="997" w:type="pct"/>
            <w:shd w:val="clear" w:color="auto" w:fill="FFFFFF"/>
            <w:vAlign w:val="center"/>
          </w:tcPr>
          <w:p w14:paraId="29DBB642" w14:textId="77777777" w:rsidR="006671FB" w:rsidRPr="00BF5A61" w:rsidRDefault="006671FB" w:rsidP="00506BE9">
            <w:pPr>
              <w:spacing w:before="120"/>
              <w:rPr>
                <w:rFonts w:cs="Arial"/>
                <w:szCs w:val="20"/>
              </w:rPr>
            </w:pPr>
            <w:r w:rsidRPr="00BF5A61">
              <w:rPr>
                <w:rStyle w:val="Other"/>
                <w:rFonts w:ascii="Arial" w:hAnsi="Arial" w:cs="Arial"/>
                <w:szCs w:val="20"/>
              </w:rPr>
              <w:t>Xóm Giữa xã Cẩm Trung</w:t>
            </w:r>
          </w:p>
        </w:tc>
        <w:tc>
          <w:tcPr>
            <w:tcW w:w="522" w:type="pct"/>
            <w:vMerge w:val="restart"/>
            <w:shd w:val="clear" w:color="auto" w:fill="FFFFFF"/>
            <w:vAlign w:val="center"/>
          </w:tcPr>
          <w:p w14:paraId="6CEBD598" w14:textId="77777777" w:rsidR="006671FB" w:rsidRPr="00BF5A61" w:rsidRDefault="006671FB" w:rsidP="00506BE9">
            <w:pPr>
              <w:spacing w:before="120"/>
              <w:rPr>
                <w:rFonts w:cs="Arial"/>
                <w:szCs w:val="20"/>
              </w:rPr>
            </w:pPr>
            <w:r w:rsidRPr="00BF5A61">
              <w:rPr>
                <w:rStyle w:val="Other"/>
                <w:rFonts w:ascii="Arial" w:hAnsi="Arial" w:cs="Arial"/>
                <w:szCs w:val="20"/>
              </w:rPr>
              <w:t>10%</w:t>
            </w:r>
          </w:p>
        </w:tc>
        <w:tc>
          <w:tcPr>
            <w:tcW w:w="724" w:type="pct"/>
            <w:shd w:val="clear" w:color="auto" w:fill="FFFFFF"/>
            <w:vAlign w:val="center"/>
          </w:tcPr>
          <w:p w14:paraId="2E6E1D55" w14:textId="77777777" w:rsidR="006671FB" w:rsidRPr="00BF5A61" w:rsidRDefault="006671FB" w:rsidP="00506BE9">
            <w:pPr>
              <w:spacing w:before="120"/>
              <w:jc w:val="right"/>
              <w:rPr>
                <w:rFonts w:cs="Arial"/>
                <w:szCs w:val="20"/>
              </w:rPr>
            </w:pPr>
            <w:r w:rsidRPr="00BF5A61">
              <w:rPr>
                <w:rStyle w:val="Other"/>
                <w:rFonts w:ascii="Arial" w:hAnsi="Arial" w:cs="Arial"/>
                <w:szCs w:val="20"/>
              </w:rPr>
              <w:t>2,45</w:t>
            </w:r>
          </w:p>
        </w:tc>
        <w:tc>
          <w:tcPr>
            <w:tcW w:w="712" w:type="pct"/>
            <w:shd w:val="clear" w:color="auto" w:fill="FFFFFF"/>
            <w:vAlign w:val="center"/>
          </w:tcPr>
          <w:p w14:paraId="51681C1F" w14:textId="77777777" w:rsidR="006671FB" w:rsidRPr="00BF5A61" w:rsidRDefault="006671FB" w:rsidP="00506BE9">
            <w:pPr>
              <w:spacing w:before="120"/>
              <w:jc w:val="right"/>
              <w:rPr>
                <w:rFonts w:cs="Arial"/>
                <w:szCs w:val="20"/>
              </w:rPr>
            </w:pPr>
            <w:r w:rsidRPr="00BF5A61">
              <w:rPr>
                <w:rStyle w:val="Other"/>
                <w:rFonts w:ascii="Arial" w:hAnsi="Arial" w:cs="Arial"/>
                <w:szCs w:val="20"/>
              </w:rPr>
              <w:t>245</w:t>
            </w:r>
          </w:p>
        </w:tc>
      </w:tr>
      <w:tr w:rsidR="006671FB" w:rsidRPr="00BF5A61" w14:paraId="3C23310D" w14:textId="77777777">
        <w:tblPrEx>
          <w:tblCellMar>
            <w:top w:w="0" w:type="dxa"/>
            <w:left w:w="0" w:type="dxa"/>
            <w:bottom w:w="0" w:type="dxa"/>
            <w:right w:w="0" w:type="dxa"/>
          </w:tblCellMar>
        </w:tblPrEx>
        <w:trPr>
          <w:jc w:val="center"/>
        </w:trPr>
        <w:tc>
          <w:tcPr>
            <w:tcW w:w="414" w:type="pct"/>
            <w:shd w:val="clear" w:color="auto" w:fill="FFFFFF"/>
            <w:vAlign w:val="center"/>
          </w:tcPr>
          <w:p w14:paraId="35147197" w14:textId="77777777" w:rsidR="006671FB" w:rsidRPr="00BF5A61" w:rsidRDefault="006671FB" w:rsidP="00506BE9">
            <w:pPr>
              <w:spacing w:before="120"/>
              <w:rPr>
                <w:rFonts w:cs="Arial"/>
                <w:szCs w:val="20"/>
              </w:rPr>
            </w:pPr>
            <w:r w:rsidRPr="00BF5A61">
              <w:rPr>
                <w:rStyle w:val="Other"/>
                <w:rFonts w:ascii="Arial" w:hAnsi="Arial" w:cs="Arial"/>
                <w:szCs w:val="20"/>
                <w:lang w:val="en-US"/>
              </w:rPr>
              <w:t>3.2</w:t>
            </w:r>
          </w:p>
        </w:tc>
        <w:tc>
          <w:tcPr>
            <w:tcW w:w="1630" w:type="pct"/>
            <w:shd w:val="clear" w:color="auto" w:fill="FFFFFF"/>
            <w:vAlign w:val="center"/>
          </w:tcPr>
          <w:p w14:paraId="6C569075" w14:textId="77777777" w:rsidR="006671FB" w:rsidRPr="00BF5A61" w:rsidRDefault="006671FB" w:rsidP="00506BE9">
            <w:pPr>
              <w:spacing w:before="120"/>
              <w:jc w:val="left"/>
              <w:rPr>
                <w:rFonts w:cs="Arial"/>
                <w:szCs w:val="20"/>
              </w:rPr>
            </w:pPr>
            <w:r w:rsidRPr="00BF5A61">
              <w:rPr>
                <w:rStyle w:val="Other"/>
                <w:rFonts w:ascii="Arial" w:hAnsi="Arial" w:cs="Arial"/>
                <w:szCs w:val="20"/>
              </w:rPr>
              <w:t>Cửa sông Quèn</w:t>
            </w:r>
          </w:p>
        </w:tc>
        <w:tc>
          <w:tcPr>
            <w:tcW w:w="997" w:type="pct"/>
            <w:shd w:val="clear" w:color="auto" w:fill="FFFFFF"/>
            <w:vAlign w:val="center"/>
          </w:tcPr>
          <w:p w14:paraId="4FF0DA34" w14:textId="77777777" w:rsidR="006671FB" w:rsidRPr="00BF5A61" w:rsidRDefault="006671FB" w:rsidP="00506BE9">
            <w:pPr>
              <w:spacing w:before="120"/>
              <w:rPr>
                <w:rFonts w:cs="Arial"/>
                <w:szCs w:val="20"/>
              </w:rPr>
            </w:pPr>
            <w:r w:rsidRPr="00BF5A61">
              <w:rPr>
                <w:rStyle w:val="Other"/>
                <w:rFonts w:ascii="Arial" w:hAnsi="Arial" w:cs="Arial"/>
                <w:szCs w:val="20"/>
              </w:rPr>
              <w:t>Xã Cẩm Lộc</w:t>
            </w:r>
          </w:p>
        </w:tc>
        <w:tc>
          <w:tcPr>
            <w:tcW w:w="522" w:type="pct"/>
            <w:vMerge/>
            <w:shd w:val="clear" w:color="auto" w:fill="FFFFFF"/>
            <w:vAlign w:val="center"/>
          </w:tcPr>
          <w:p w14:paraId="65EFE6EA" w14:textId="77777777" w:rsidR="006671FB" w:rsidRPr="00BF5A61" w:rsidRDefault="006671FB" w:rsidP="00506BE9">
            <w:pPr>
              <w:spacing w:before="120"/>
              <w:rPr>
                <w:rFonts w:cs="Arial"/>
                <w:szCs w:val="20"/>
                <w:lang w:eastAsia="en-US"/>
              </w:rPr>
            </w:pPr>
          </w:p>
        </w:tc>
        <w:tc>
          <w:tcPr>
            <w:tcW w:w="724" w:type="pct"/>
            <w:shd w:val="clear" w:color="auto" w:fill="FFFFFF"/>
            <w:vAlign w:val="center"/>
          </w:tcPr>
          <w:p w14:paraId="3F7A79AC" w14:textId="77777777" w:rsidR="006671FB" w:rsidRPr="00BF5A61" w:rsidRDefault="006671FB" w:rsidP="00506BE9">
            <w:pPr>
              <w:spacing w:before="120"/>
              <w:jc w:val="right"/>
              <w:rPr>
                <w:rFonts w:cs="Arial"/>
                <w:szCs w:val="20"/>
              </w:rPr>
            </w:pPr>
            <w:r w:rsidRPr="00BF5A61">
              <w:rPr>
                <w:rStyle w:val="Other"/>
                <w:rFonts w:ascii="Arial" w:hAnsi="Arial" w:cs="Arial"/>
                <w:szCs w:val="20"/>
              </w:rPr>
              <w:t>1,8</w:t>
            </w:r>
          </w:p>
        </w:tc>
        <w:tc>
          <w:tcPr>
            <w:tcW w:w="712" w:type="pct"/>
            <w:shd w:val="clear" w:color="auto" w:fill="FFFFFF"/>
            <w:vAlign w:val="center"/>
          </w:tcPr>
          <w:p w14:paraId="589A8D15" w14:textId="77777777" w:rsidR="006671FB" w:rsidRPr="00BF5A61" w:rsidRDefault="006671FB" w:rsidP="00506BE9">
            <w:pPr>
              <w:spacing w:before="120"/>
              <w:jc w:val="right"/>
              <w:rPr>
                <w:rFonts w:cs="Arial"/>
                <w:szCs w:val="20"/>
              </w:rPr>
            </w:pPr>
            <w:r w:rsidRPr="00BF5A61">
              <w:rPr>
                <w:rStyle w:val="Other"/>
                <w:rFonts w:ascii="Arial" w:hAnsi="Arial" w:cs="Arial"/>
                <w:szCs w:val="20"/>
              </w:rPr>
              <w:t>251</w:t>
            </w:r>
          </w:p>
        </w:tc>
      </w:tr>
      <w:tr w:rsidR="00243BD1" w:rsidRPr="00BF5A61" w14:paraId="1430F7DE" w14:textId="77777777">
        <w:tblPrEx>
          <w:tblCellMar>
            <w:top w:w="0" w:type="dxa"/>
            <w:left w:w="0" w:type="dxa"/>
            <w:bottom w:w="0" w:type="dxa"/>
            <w:right w:w="0" w:type="dxa"/>
          </w:tblCellMar>
        </w:tblPrEx>
        <w:trPr>
          <w:jc w:val="center"/>
        </w:trPr>
        <w:tc>
          <w:tcPr>
            <w:tcW w:w="414" w:type="pct"/>
            <w:shd w:val="clear" w:color="auto" w:fill="FFFFFF"/>
            <w:vAlign w:val="center"/>
          </w:tcPr>
          <w:p w14:paraId="2D1D9212"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D</w:t>
            </w:r>
          </w:p>
        </w:tc>
        <w:tc>
          <w:tcPr>
            <w:tcW w:w="1630" w:type="pct"/>
            <w:shd w:val="clear" w:color="auto" w:fill="FFFFFF"/>
            <w:vAlign w:val="center"/>
          </w:tcPr>
          <w:p w14:paraId="627987E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Hệ thống sông Trí, sông Quyền và sông Vịnh</w:t>
            </w:r>
          </w:p>
        </w:tc>
        <w:tc>
          <w:tcPr>
            <w:tcW w:w="997" w:type="pct"/>
            <w:shd w:val="clear" w:color="auto" w:fill="FFFFFF"/>
            <w:vAlign w:val="center"/>
          </w:tcPr>
          <w:p w14:paraId="6B6011DE"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5F9A6722"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41737C5C"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0676BCAD" w14:textId="77777777" w:rsidR="003D67E6" w:rsidRPr="00BF5A61" w:rsidRDefault="003D67E6" w:rsidP="00506BE9">
            <w:pPr>
              <w:spacing w:before="120"/>
              <w:jc w:val="right"/>
              <w:rPr>
                <w:rFonts w:cs="Arial"/>
                <w:szCs w:val="20"/>
                <w:lang w:eastAsia="en-US"/>
              </w:rPr>
            </w:pPr>
          </w:p>
        </w:tc>
      </w:tr>
      <w:tr w:rsidR="00243BD1" w:rsidRPr="00BF5A61" w14:paraId="36CF3360" w14:textId="77777777">
        <w:tblPrEx>
          <w:tblCellMar>
            <w:top w:w="0" w:type="dxa"/>
            <w:left w:w="0" w:type="dxa"/>
            <w:bottom w:w="0" w:type="dxa"/>
            <w:right w:w="0" w:type="dxa"/>
          </w:tblCellMar>
        </w:tblPrEx>
        <w:trPr>
          <w:jc w:val="center"/>
        </w:trPr>
        <w:tc>
          <w:tcPr>
            <w:tcW w:w="414" w:type="pct"/>
            <w:shd w:val="clear" w:color="auto" w:fill="FFFFFF"/>
            <w:vAlign w:val="center"/>
          </w:tcPr>
          <w:p w14:paraId="35A1A9E9"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w:t>
            </w:r>
          </w:p>
        </w:tc>
        <w:tc>
          <w:tcPr>
            <w:tcW w:w="1630" w:type="pct"/>
            <w:shd w:val="clear" w:color="auto" w:fill="FFFFFF"/>
            <w:vAlign w:val="center"/>
          </w:tcPr>
          <w:p w14:paraId="1600143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Vùng bảo vệ khu kinh tế</w:t>
            </w:r>
            <w:r w:rsidR="00A037B3" w:rsidRPr="00BF5A61">
              <w:rPr>
                <w:rStyle w:val="Other"/>
                <w:rFonts w:ascii="Arial" w:hAnsi="Arial" w:cs="Arial"/>
                <w:b/>
                <w:bCs/>
                <w:szCs w:val="20"/>
                <w:lang w:val="en-US"/>
              </w:rPr>
              <w:t xml:space="preserve"> </w:t>
            </w:r>
            <w:r w:rsidRPr="00BF5A61">
              <w:rPr>
                <w:rStyle w:val="Other"/>
                <w:rFonts w:ascii="Arial" w:hAnsi="Arial" w:cs="Arial"/>
                <w:b/>
                <w:bCs/>
                <w:szCs w:val="20"/>
              </w:rPr>
              <w:t>Vũng Áng</w:t>
            </w:r>
          </w:p>
        </w:tc>
        <w:tc>
          <w:tcPr>
            <w:tcW w:w="997" w:type="pct"/>
            <w:shd w:val="clear" w:color="auto" w:fill="FFFFFF"/>
            <w:vAlign w:val="center"/>
          </w:tcPr>
          <w:p w14:paraId="1C13F073"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43FC3249"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D21F170"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5A382423" w14:textId="77777777" w:rsidR="003D67E6" w:rsidRPr="00BF5A61" w:rsidRDefault="003D67E6" w:rsidP="00506BE9">
            <w:pPr>
              <w:spacing w:before="120"/>
              <w:jc w:val="right"/>
              <w:rPr>
                <w:rFonts w:cs="Arial"/>
                <w:szCs w:val="20"/>
                <w:lang w:eastAsia="en-US"/>
              </w:rPr>
            </w:pPr>
          </w:p>
        </w:tc>
      </w:tr>
      <w:tr w:rsidR="00243BD1" w:rsidRPr="00BF5A61" w14:paraId="7B411F0E" w14:textId="77777777">
        <w:tblPrEx>
          <w:tblCellMar>
            <w:top w:w="0" w:type="dxa"/>
            <w:left w:w="0" w:type="dxa"/>
            <w:bottom w:w="0" w:type="dxa"/>
            <w:right w:w="0" w:type="dxa"/>
          </w:tblCellMar>
        </w:tblPrEx>
        <w:trPr>
          <w:jc w:val="center"/>
        </w:trPr>
        <w:tc>
          <w:tcPr>
            <w:tcW w:w="414" w:type="pct"/>
            <w:shd w:val="clear" w:color="auto" w:fill="FFFFFF"/>
            <w:vAlign w:val="center"/>
          </w:tcPr>
          <w:p w14:paraId="45F2A97D"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1</w:t>
            </w:r>
          </w:p>
        </w:tc>
        <w:tc>
          <w:tcPr>
            <w:tcW w:w="1630" w:type="pct"/>
            <w:shd w:val="clear" w:color="auto" w:fill="FFFFFF"/>
            <w:vAlign w:val="center"/>
          </w:tcPr>
          <w:p w14:paraId="095D026C"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Quyền</w:t>
            </w:r>
          </w:p>
        </w:tc>
        <w:tc>
          <w:tcPr>
            <w:tcW w:w="997" w:type="pct"/>
            <w:shd w:val="clear" w:color="auto" w:fill="FFFFFF"/>
            <w:vAlign w:val="center"/>
          </w:tcPr>
          <w:p w14:paraId="50328CD3"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3E515F35"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52BE44F3"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6868102B" w14:textId="77777777" w:rsidR="003D67E6" w:rsidRPr="00BF5A61" w:rsidRDefault="003D67E6" w:rsidP="00506BE9">
            <w:pPr>
              <w:spacing w:before="120"/>
              <w:jc w:val="right"/>
              <w:rPr>
                <w:rFonts w:cs="Arial"/>
                <w:szCs w:val="20"/>
                <w:lang w:eastAsia="en-US"/>
              </w:rPr>
            </w:pPr>
          </w:p>
        </w:tc>
      </w:tr>
      <w:tr w:rsidR="006671FB" w:rsidRPr="00BF5A61" w14:paraId="527DCA35" w14:textId="77777777">
        <w:tblPrEx>
          <w:tblCellMar>
            <w:top w:w="0" w:type="dxa"/>
            <w:left w:w="0" w:type="dxa"/>
            <w:bottom w:w="0" w:type="dxa"/>
            <w:right w:w="0" w:type="dxa"/>
          </w:tblCellMar>
        </w:tblPrEx>
        <w:trPr>
          <w:jc w:val="center"/>
        </w:trPr>
        <w:tc>
          <w:tcPr>
            <w:tcW w:w="414" w:type="pct"/>
            <w:shd w:val="clear" w:color="auto" w:fill="FFFFFF"/>
            <w:vAlign w:val="center"/>
          </w:tcPr>
          <w:p w14:paraId="0C514956" w14:textId="77777777" w:rsidR="006671FB" w:rsidRPr="00BF5A61" w:rsidRDefault="006671FB" w:rsidP="00506BE9">
            <w:pPr>
              <w:spacing w:before="120"/>
              <w:rPr>
                <w:rFonts w:cs="Arial"/>
                <w:szCs w:val="20"/>
              </w:rPr>
            </w:pPr>
            <w:r w:rsidRPr="00BF5A61">
              <w:rPr>
                <w:rStyle w:val="Other"/>
                <w:rFonts w:ascii="Arial" w:hAnsi="Arial" w:cs="Arial"/>
                <w:szCs w:val="20"/>
                <w:lang w:val="en-US"/>
              </w:rPr>
              <w:t>1.1</w:t>
            </w:r>
          </w:p>
        </w:tc>
        <w:tc>
          <w:tcPr>
            <w:tcW w:w="1630" w:type="pct"/>
            <w:shd w:val="clear" w:color="auto" w:fill="FFFFFF"/>
            <w:vAlign w:val="center"/>
          </w:tcPr>
          <w:p w14:paraId="2577156D" w14:textId="77777777" w:rsidR="006671FB" w:rsidRPr="00BF5A61" w:rsidRDefault="006671FB" w:rsidP="00506BE9">
            <w:pPr>
              <w:spacing w:before="120"/>
              <w:jc w:val="left"/>
              <w:rPr>
                <w:rFonts w:cs="Arial"/>
                <w:szCs w:val="20"/>
              </w:rPr>
            </w:pPr>
            <w:r w:rsidRPr="00BF5A61">
              <w:rPr>
                <w:rStyle w:val="Other"/>
                <w:rFonts w:ascii="Arial" w:hAnsi="Arial" w:cs="Arial"/>
                <w:szCs w:val="20"/>
              </w:rPr>
              <w:t>Hoành Nam</w:t>
            </w:r>
          </w:p>
        </w:tc>
        <w:tc>
          <w:tcPr>
            <w:tcW w:w="997" w:type="pct"/>
            <w:shd w:val="clear" w:color="auto" w:fill="FFFFFF"/>
            <w:vAlign w:val="center"/>
          </w:tcPr>
          <w:p w14:paraId="647DBE61" w14:textId="77777777" w:rsidR="006671FB" w:rsidRPr="00BF5A61" w:rsidRDefault="006671FB" w:rsidP="00506BE9">
            <w:pPr>
              <w:spacing w:before="120"/>
              <w:rPr>
                <w:rFonts w:cs="Arial"/>
                <w:szCs w:val="20"/>
              </w:rPr>
            </w:pPr>
            <w:r w:rsidRPr="00BF5A61">
              <w:rPr>
                <w:rStyle w:val="Other"/>
                <w:rFonts w:ascii="Arial" w:hAnsi="Arial" w:cs="Arial"/>
                <w:szCs w:val="20"/>
              </w:rPr>
              <w:t>Xã Kỳ Liên</w:t>
            </w:r>
          </w:p>
        </w:tc>
        <w:tc>
          <w:tcPr>
            <w:tcW w:w="522" w:type="pct"/>
            <w:vMerge w:val="restart"/>
            <w:shd w:val="clear" w:color="auto" w:fill="FFFFFF"/>
            <w:vAlign w:val="center"/>
          </w:tcPr>
          <w:p w14:paraId="46FD6987" w14:textId="77777777" w:rsidR="006671FB" w:rsidRPr="00BF5A61" w:rsidRDefault="006671FB" w:rsidP="00506BE9">
            <w:pPr>
              <w:spacing w:before="120"/>
              <w:rPr>
                <w:rFonts w:cs="Arial"/>
                <w:szCs w:val="20"/>
                <w:lang w:eastAsia="en-US"/>
              </w:rPr>
            </w:pPr>
            <w:r w:rsidRPr="00BF5A61">
              <w:rPr>
                <w:rStyle w:val="Other"/>
                <w:rFonts w:ascii="Arial" w:hAnsi="Arial" w:cs="Arial"/>
                <w:szCs w:val="20"/>
              </w:rPr>
              <w:t>1%</w:t>
            </w:r>
          </w:p>
        </w:tc>
        <w:tc>
          <w:tcPr>
            <w:tcW w:w="724" w:type="pct"/>
            <w:shd w:val="clear" w:color="auto" w:fill="FFFFFF"/>
            <w:vAlign w:val="center"/>
          </w:tcPr>
          <w:p w14:paraId="02C6352A" w14:textId="77777777" w:rsidR="006671FB" w:rsidRPr="00BF5A61" w:rsidRDefault="006671FB" w:rsidP="00506BE9">
            <w:pPr>
              <w:spacing w:before="120"/>
              <w:jc w:val="right"/>
              <w:rPr>
                <w:rFonts w:cs="Arial"/>
                <w:szCs w:val="20"/>
              </w:rPr>
            </w:pPr>
            <w:r w:rsidRPr="00BF5A61">
              <w:rPr>
                <w:rStyle w:val="Other"/>
                <w:rFonts w:ascii="Arial" w:hAnsi="Arial" w:cs="Arial"/>
                <w:szCs w:val="20"/>
              </w:rPr>
              <w:t>4,44</w:t>
            </w:r>
          </w:p>
        </w:tc>
        <w:tc>
          <w:tcPr>
            <w:tcW w:w="712" w:type="pct"/>
            <w:shd w:val="clear" w:color="auto" w:fill="FFFFFF"/>
            <w:vAlign w:val="center"/>
          </w:tcPr>
          <w:p w14:paraId="08F24CED" w14:textId="77777777" w:rsidR="006671FB" w:rsidRPr="00BF5A61" w:rsidRDefault="006671FB" w:rsidP="00506BE9">
            <w:pPr>
              <w:spacing w:before="120"/>
              <w:jc w:val="right"/>
              <w:rPr>
                <w:rFonts w:cs="Arial"/>
                <w:szCs w:val="20"/>
              </w:rPr>
            </w:pPr>
            <w:r w:rsidRPr="00BF5A61">
              <w:rPr>
                <w:rStyle w:val="Other"/>
                <w:rFonts w:ascii="Arial" w:hAnsi="Arial" w:cs="Arial"/>
                <w:szCs w:val="20"/>
              </w:rPr>
              <w:t>28</w:t>
            </w:r>
          </w:p>
        </w:tc>
      </w:tr>
      <w:tr w:rsidR="006671FB" w:rsidRPr="00BF5A61" w14:paraId="6FBEF462" w14:textId="77777777">
        <w:tblPrEx>
          <w:tblCellMar>
            <w:top w:w="0" w:type="dxa"/>
            <w:left w:w="0" w:type="dxa"/>
            <w:bottom w:w="0" w:type="dxa"/>
            <w:right w:w="0" w:type="dxa"/>
          </w:tblCellMar>
        </w:tblPrEx>
        <w:trPr>
          <w:jc w:val="center"/>
        </w:trPr>
        <w:tc>
          <w:tcPr>
            <w:tcW w:w="414" w:type="pct"/>
            <w:shd w:val="clear" w:color="auto" w:fill="FFFFFF"/>
            <w:vAlign w:val="center"/>
          </w:tcPr>
          <w:p w14:paraId="3EC3473C" w14:textId="77777777" w:rsidR="006671FB" w:rsidRPr="00BF5A61" w:rsidRDefault="006671FB" w:rsidP="00506BE9">
            <w:pPr>
              <w:spacing w:before="120"/>
              <w:rPr>
                <w:rFonts w:cs="Arial"/>
                <w:szCs w:val="20"/>
              </w:rPr>
            </w:pPr>
            <w:r w:rsidRPr="00BF5A61">
              <w:rPr>
                <w:rStyle w:val="Other"/>
                <w:rFonts w:ascii="Arial" w:hAnsi="Arial" w:cs="Arial"/>
                <w:szCs w:val="20"/>
                <w:lang w:val="en-US"/>
              </w:rPr>
              <w:t>1.2</w:t>
            </w:r>
          </w:p>
        </w:tc>
        <w:tc>
          <w:tcPr>
            <w:tcW w:w="1630" w:type="pct"/>
            <w:shd w:val="clear" w:color="auto" w:fill="FFFFFF"/>
            <w:vAlign w:val="center"/>
          </w:tcPr>
          <w:p w14:paraId="64909A3E" w14:textId="77777777" w:rsidR="006671FB" w:rsidRPr="00BF5A61" w:rsidRDefault="006671FB" w:rsidP="00506BE9">
            <w:pPr>
              <w:spacing w:before="120"/>
              <w:jc w:val="left"/>
              <w:rPr>
                <w:rFonts w:cs="Arial"/>
                <w:szCs w:val="20"/>
              </w:rPr>
            </w:pPr>
            <w:r w:rsidRPr="00BF5A61">
              <w:rPr>
                <w:rStyle w:val="Other"/>
                <w:rFonts w:ascii="Arial" w:hAnsi="Arial" w:cs="Arial"/>
                <w:szCs w:val="20"/>
              </w:rPr>
              <w:t>Khe Lau</w:t>
            </w:r>
          </w:p>
        </w:tc>
        <w:tc>
          <w:tcPr>
            <w:tcW w:w="997" w:type="pct"/>
            <w:shd w:val="clear" w:color="auto" w:fill="FFFFFF"/>
            <w:vAlign w:val="center"/>
          </w:tcPr>
          <w:p w14:paraId="1A7A2760" w14:textId="77777777" w:rsidR="006671FB" w:rsidRPr="00BF5A61" w:rsidRDefault="006671FB" w:rsidP="00506BE9">
            <w:pPr>
              <w:spacing w:before="120"/>
              <w:rPr>
                <w:rFonts w:cs="Arial"/>
                <w:szCs w:val="20"/>
              </w:rPr>
            </w:pPr>
            <w:r w:rsidRPr="00BF5A61">
              <w:rPr>
                <w:rStyle w:val="Other"/>
                <w:rFonts w:ascii="Arial" w:hAnsi="Arial" w:cs="Arial"/>
                <w:szCs w:val="20"/>
              </w:rPr>
              <w:t>Xã Kỳ Liên</w:t>
            </w:r>
          </w:p>
        </w:tc>
        <w:tc>
          <w:tcPr>
            <w:tcW w:w="522" w:type="pct"/>
            <w:vMerge/>
            <w:shd w:val="clear" w:color="auto" w:fill="FFFFFF"/>
            <w:vAlign w:val="center"/>
          </w:tcPr>
          <w:p w14:paraId="5B454219" w14:textId="77777777" w:rsidR="006671FB" w:rsidRPr="00BF5A61" w:rsidRDefault="006671FB" w:rsidP="00506BE9">
            <w:pPr>
              <w:spacing w:before="120"/>
              <w:rPr>
                <w:rFonts w:cs="Arial"/>
                <w:szCs w:val="20"/>
                <w:lang w:eastAsia="en-US"/>
              </w:rPr>
            </w:pPr>
          </w:p>
        </w:tc>
        <w:tc>
          <w:tcPr>
            <w:tcW w:w="724" w:type="pct"/>
            <w:shd w:val="clear" w:color="auto" w:fill="FFFFFF"/>
            <w:vAlign w:val="center"/>
          </w:tcPr>
          <w:p w14:paraId="0B05AA14" w14:textId="77777777" w:rsidR="006671FB" w:rsidRPr="00BF5A61" w:rsidRDefault="006671FB" w:rsidP="00506BE9">
            <w:pPr>
              <w:spacing w:before="120"/>
              <w:jc w:val="right"/>
              <w:rPr>
                <w:rFonts w:cs="Arial"/>
                <w:szCs w:val="20"/>
              </w:rPr>
            </w:pPr>
            <w:r w:rsidRPr="00BF5A61">
              <w:rPr>
                <w:rStyle w:val="Other"/>
                <w:rFonts w:ascii="Arial" w:hAnsi="Arial" w:cs="Arial"/>
                <w:szCs w:val="20"/>
              </w:rPr>
              <w:t>4,42</w:t>
            </w:r>
          </w:p>
        </w:tc>
        <w:tc>
          <w:tcPr>
            <w:tcW w:w="712" w:type="pct"/>
            <w:shd w:val="clear" w:color="auto" w:fill="FFFFFF"/>
            <w:vAlign w:val="center"/>
          </w:tcPr>
          <w:p w14:paraId="735A7171" w14:textId="77777777" w:rsidR="006671FB" w:rsidRPr="00BF5A61" w:rsidRDefault="006671FB" w:rsidP="00506BE9">
            <w:pPr>
              <w:spacing w:before="120"/>
              <w:jc w:val="right"/>
              <w:rPr>
                <w:rFonts w:cs="Arial"/>
                <w:szCs w:val="20"/>
              </w:rPr>
            </w:pPr>
            <w:r w:rsidRPr="00BF5A61">
              <w:rPr>
                <w:rStyle w:val="Other"/>
                <w:rFonts w:ascii="Arial" w:hAnsi="Arial" w:cs="Arial"/>
                <w:szCs w:val="20"/>
              </w:rPr>
              <w:t>285</w:t>
            </w:r>
          </w:p>
        </w:tc>
      </w:tr>
      <w:tr w:rsidR="006671FB" w:rsidRPr="00BF5A61" w14:paraId="7314C406" w14:textId="77777777">
        <w:tblPrEx>
          <w:tblCellMar>
            <w:top w:w="0" w:type="dxa"/>
            <w:left w:w="0" w:type="dxa"/>
            <w:bottom w:w="0" w:type="dxa"/>
            <w:right w:w="0" w:type="dxa"/>
          </w:tblCellMar>
        </w:tblPrEx>
        <w:trPr>
          <w:jc w:val="center"/>
        </w:trPr>
        <w:tc>
          <w:tcPr>
            <w:tcW w:w="414" w:type="pct"/>
            <w:shd w:val="clear" w:color="auto" w:fill="FFFFFF"/>
            <w:vAlign w:val="center"/>
          </w:tcPr>
          <w:p w14:paraId="0BB24905" w14:textId="77777777" w:rsidR="006671FB" w:rsidRPr="00BF5A61" w:rsidRDefault="006671FB" w:rsidP="00506BE9">
            <w:pPr>
              <w:spacing w:before="120"/>
              <w:rPr>
                <w:rFonts w:cs="Arial"/>
                <w:szCs w:val="20"/>
              </w:rPr>
            </w:pPr>
            <w:r w:rsidRPr="00BF5A61">
              <w:rPr>
                <w:rStyle w:val="Other"/>
                <w:rFonts w:ascii="Arial" w:hAnsi="Arial" w:cs="Arial"/>
                <w:szCs w:val="20"/>
                <w:lang w:val="en-US"/>
              </w:rPr>
              <w:t>1.3</w:t>
            </w:r>
          </w:p>
        </w:tc>
        <w:tc>
          <w:tcPr>
            <w:tcW w:w="1630" w:type="pct"/>
            <w:shd w:val="clear" w:color="auto" w:fill="FFFFFF"/>
            <w:vAlign w:val="center"/>
          </w:tcPr>
          <w:p w14:paraId="51A7EA34" w14:textId="77777777" w:rsidR="006671FB" w:rsidRPr="00BF5A61" w:rsidRDefault="006671FB" w:rsidP="00506BE9">
            <w:pPr>
              <w:spacing w:before="120"/>
              <w:jc w:val="left"/>
              <w:rPr>
                <w:rFonts w:cs="Arial"/>
                <w:szCs w:val="20"/>
              </w:rPr>
            </w:pPr>
            <w:r w:rsidRPr="00BF5A61">
              <w:rPr>
                <w:rStyle w:val="Other"/>
                <w:rFonts w:ascii="Arial" w:hAnsi="Arial" w:cs="Arial"/>
                <w:szCs w:val="20"/>
              </w:rPr>
              <w:t>Đá Hát</w:t>
            </w:r>
          </w:p>
        </w:tc>
        <w:tc>
          <w:tcPr>
            <w:tcW w:w="997" w:type="pct"/>
            <w:shd w:val="clear" w:color="auto" w:fill="FFFFFF"/>
            <w:vAlign w:val="center"/>
          </w:tcPr>
          <w:p w14:paraId="31D0BF3B" w14:textId="77777777" w:rsidR="006671FB" w:rsidRPr="00BF5A61" w:rsidRDefault="006671FB" w:rsidP="00506BE9">
            <w:pPr>
              <w:spacing w:before="120"/>
              <w:rPr>
                <w:rFonts w:cs="Arial"/>
                <w:szCs w:val="20"/>
              </w:rPr>
            </w:pPr>
            <w:r w:rsidRPr="00BF5A61">
              <w:rPr>
                <w:rStyle w:val="Other"/>
                <w:rFonts w:ascii="Arial" w:hAnsi="Arial" w:cs="Arial"/>
                <w:szCs w:val="20"/>
              </w:rPr>
              <w:t>Xã Kỳ Long</w:t>
            </w:r>
          </w:p>
        </w:tc>
        <w:tc>
          <w:tcPr>
            <w:tcW w:w="522" w:type="pct"/>
            <w:vMerge/>
            <w:shd w:val="clear" w:color="auto" w:fill="FFFFFF"/>
            <w:vAlign w:val="center"/>
          </w:tcPr>
          <w:p w14:paraId="30451B51" w14:textId="77777777" w:rsidR="006671FB" w:rsidRPr="00BF5A61" w:rsidRDefault="006671FB" w:rsidP="00506BE9">
            <w:pPr>
              <w:spacing w:before="120"/>
              <w:rPr>
                <w:rFonts w:cs="Arial"/>
                <w:szCs w:val="20"/>
                <w:lang w:eastAsia="en-US"/>
              </w:rPr>
            </w:pPr>
          </w:p>
        </w:tc>
        <w:tc>
          <w:tcPr>
            <w:tcW w:w="724" w:type="pct"/>
            <w:shd w:val="clear" w:color="auto" w:fill="FFFFFF"/>
            <w:vAlign w:val="center"/>
          </w:tcPr>
          <w:p w14:paraId="6635C6F1" w14:textId="77777777" w:rsidR="006671FB" w:rsidRPr="00BF5A61" w:rsidRDefault="006671FB" w:rsidP="00506BE9">
            <w:pPr>
              <w:spacing w:before="120"/>
              <w:jc w:val="right"/>
              <w:rPr>
                <w:rFonts w:cs="Arial"/>
                <w:szCs w:val="20"/>
              </w:rPr>
            </w:pPr>
            <w:r w:rsidRPr="00BF5A61">
              <w:rPr>
                <w:rStyle w:val="Other"/>
                <w:rFonts w:ascii="Arial" w:hAnsi="Arial" w:cs="Arial"/>
                <w:szCs w:val="20"/>
              </w:rPr>
              <w:t>4,31</w:t>
            </w:r>
          </w:p>
        </w:tc>
        <w:tc>
          <w:tcPr>
            <w:tcW w:w="712" w:type="pct"/>
            <w:shd w:val="clear" w:color="auto" w:fill="FFFFFF"/>
            <w:vAlign w:val="center"/>
          </w:tcPr>
          <w:p w14:paraId="381E078F" w14:textId="77777777" w:rsidR="006671FB" w:rsidRPr="00BF5A61" w:rsidRDefault="006671FB" w:rsidP="00506BE9">
            <w:pPr>
              <w:spacing w:before="120"/>
              <w:jc w:val="right"/>
              <w:rPr>
                <w:rFonts w:cs="Arial"/>
                <w:szCs w:val="20"/>
              </w:rPr>
            </w:pPr>
            <w:r w:rsidRPr="00BF5A61">
              <w:rPr>
                <w:rStyle w:val="Other"/>
                <w:rFonts w:ascii="Arial" w:hAnsi="Arial" w:cs="Arial"/>
                <w:szCs w:val="20"/>
              </w:rPr>
              <w:t>678</w:t>
            </w:r>
          </w:p>
        </w:tc>
      </w:tr>
      <w:tr w:rsidR="006671FB" w:rsidRPr="00BF5A61" w14:paraId="05F526AF" w14:textId="77777777">
        <w:tblPrEx>
          <w:tblCellMar>
            <w:top w:w="0" w:type="dxa"/>
            <w:left w:w="0" w:type="dxa"/>
            <w:bottom w:w="0" w:type="dxa"/>
            <w:right w:w="0" w:type="dxa"/>
          </w:tblCellMar>
        </w:tblPrEx>
        <w:trPr>
          <w:jc w:val="center"/>
        </w:trPr>
        <w:tc>
          <w:tcPr>
            <w:tcW w:w="414" w:type="pct"/>
            <w:shd w:val="clear" w:color="auto" w:fill="FFFFFF"/>
            <w:vAlign w:val="center"/>
          </w:tcPr>
          <w:p w14:paraId="7EB11A87" w14:textId="77777777" w:rsidR="006671FB" w:rsidRPr="00BF5A61" w:rsidRDefault="006671FB" w:rsidP="00506BE9">
            <w:pPr>
              <w:spacing w:before="120"/>
              <w:rPr>
                <w:rFonts w:cs="Arial"/>
                <w:szCs w:val="20"/>
              </w:rPr>
            </w:pPr>
            <w:r w:rsidRPr="00BF5A61">
              <w:rPr>
                <w:rStyle w:val="Other"/>
                <w:rFonts w:ascii="Arial" w:hAnsi="Arial" w:cs="Arial"/>
                <w:szCs w:val="20"/>
                <w:lang w:val="en-US"/>
              </w:rPr>
              <w:t>1.4</w:t>
            </w:r>
          </w:p>
        </w:tc>
        <w:tc>
          <w:tcPr>
            <w:tcW w:w="1630" w:type="pct"/>
            <w:shd w:val="clear" w:color="auto" w:fill="FFFFFF"/>
            <w:vAlign w:val="center"/>
          </w:tcPr>
          <w:p w14:paraId="6B53B316" w14:textId="77777777" w:rsidR="006671FB" w:rsidRPr="00BF5A61" w:rsidRDefault="006671FB" w:rsidP="00506BE9">
            <w:pPr>
              <w:spacing w:before="120"/>
              <w:jc w:val="left"/>
              <w:rPr>
                <w:rFonts w:cs="Arial"/>
                <w:szCs w:val="20"/>
              </w:rPr>
            </w:pPr>
            <w:r w:rsidRPr="00BF5A61">
              <w:rPr>
                <w:rStyle w:val="Other"/>
                <w:rFonts w:ascii="Arial" w:hAnsi="Arial" w:cs="Arial"/>
                <w:szCs w:val="20"/>
              </w:rPr>
              <w:t>Tàu Voi</w:t>
            </w:r>
          </w:p>
        </w:tc>
        <w:tc>
          <w:tcPr>
            <w:tcW w:w="997" w:type="pct"/>
            <w:shd w:val="clear" w:color="auto" w:fill="FFFFFF"/>
            <w:vAlign w:val="center"/>
          </w:tcPr>
          <w:p w14:paraId="050A518D" w14:textId="77777777" w:rsidR="006671FB" w:rsidRPr="00BF5A61" w:rsidRDefault="006671FB" w:rsidP="00506BE9">
            <w:pPr>
              <w:spacing w:before="120"/>
              <w:rPr>
                <w:rFonts w:cs="Arial"/>
                <w:szCs w:val="20"/>
              </w:rPr>
            </w:pPr>
            <w:r w:rsidRPr="00BF5A61">
              <w:rPr>
                <w:rStyle w:val="Other"/>
                <w:rFonts w:ascii="Arial" w:hAnsi="Arial" w:cs="Arial"/>
                <w:szCs w:val="20"/>
              </w:rPr>
              <w:t>Xã Kỳ Thịnh</w:t>
            </w:r>
          </w:p>
        </w:tc>
        <w:tc>
          <w:tcPr>
            <w:tcW w:w="522" w:type="pct"/>
            <w:vMerge/>
            <w:shd w:val="clear" w:color="auto" w:fill="FFFFFF"/>
            <w:vAlign w:val="center"/>
          </w:tcPr>
          <w:p w14:paraId="77E739C1" w14:textId="77777777" w:rsidR="006671FB" w:rsidRPr="00BF5A61" w:rsidRDefault="006671FB" w:rsidP="00506BE9">
            <w:pPr>
              <w:spacing w:before="120"/>
              <w:rPr>
                <w:rFonts w:cs="Arial"/>
                <w:szCs w:val="20"/>
                <w:lang w:eastAsia="en-US"/>
              </w:rPr>
            </w:pPr>
          </w:p>
        </w:tc>
        <w:tc>
          <w:tcPr>
            <w:tcW w:w="724" w:type="pct"/>
            <w:shd w:val="clear" w:color="auto" w:fill="FFFFFF"/>
            <w:vAlign w:val="center"/>
          </w:tcPr>
          <w:p w14:paraId="7C9F8F68" w14:textId="77777777" w:rsidR="006671FB" w:rsidRPr="00BF5A61" w:rsidRDefault="006671FB" w:rsidP="00506BE9">
            <w:pPr>
              <w:spacing w:before="120"/>
              <w:jc w:val="right"/>
              <w:rPr>
                <w:rFonts w:cs="Arial"/>
                <w:szCs w:val="20"/>
              </w:rPr>
            </w:pPr>
            <w:r w:rsidRPr="00BF5A61">
              <w:rPr>
                <w:rStyle w:val="Other"/>
                <w:rFonts w:ascii="Arial" w:hAnsi="Arial" w:cs="Arial"/>
                <w:szCs w:val="20"/>
              </w:rPr>
              <w:t>3,98</w:t>
            </w:r>
          </w:p>
        </w:tc>
        <w:tc>
          <w:tcPr>
            <w:tcW w:w="712" w:type="pct"/>
            <w:shd w:val="clear" w:color="auto" w:fill="FFFFFF"/>
            <w:vAlign w:val="center"/>
          </w:tcPr>
          <w:p w14:paraId="104D7102" w14:textId="77777777" w:rsidR="006671FB" w:rsidRPr="00BF5A61" w:rsidRDefault="006671FB" w:rsidP="00506BE9">
            <w:pPr>
              <w:spacing w:before="120"/>
              <w:jc w:val="right"/>
              <w:rPr>
                <w:rFonts w:cs="Arial"/>
                <w:szCs w:val="20"/>
              </w:rPr>
            </w:pPr>
            <w:r w:rsidRPr="00BF5A61">
              <w:rPr>
                <w:rStyle w:val="Other"/>
                <w:rFonts w:ascii="Arial" w:hAnsi="Arial" w:cs="Arial"/>
                <w:szCs w:val="20"/>
              </w:rPr>
              <w:t>680</w:t>
            </w:r>
          </w:p>
        </w:tc>
      </w:tr>
      <w:tr w:rsidR="006671FB" w:rsidRPr="00BF5A61" w14:paraId="14EEF888" w14:textId="77777777">
        <w:tblPrEx>
          <w:tblCellMar>
            <w:top w:w="0" w:type="dxa"/>
            <w:left w:w="0" w:type="dxa"/>
            <w:bottom w:w="0" w:type="dxa"/>
            <w:right w:w="0" w:type="dxa"/>
          </w:tblCellMar>
        </w:tblPrEx>
        <w:trPr>
          <w:jc w:val="center"/>
        </w:trPr>
        <w:tc>
          <w:tcPr>
            <w:tcW w:w="414" w:type="pct"/>
            <w:shd w:val="clear" w:color="auto" w:fill="FFFFFF"/>
            <w:vAlign w:val="center"/>
          </w:tcPr>
          <w:p w14:paraId="28D9A998" w14:textId="77777777" w:rsidR="006671FB" w:rsidRPr="00BF5A61" w:rsidRDefault="006671FB" w:rsidP="00506BE9">
            <w:pPr>
              <w:spacing w:before="120"/>
              <w:rPr>
                <w:rFonts w:cs="Arial"/>
                <w:szCs w:val="20"/>
              </w:rPr>
            </w:pPr>
            <w:r w:rsidRPr="00BF5A61">
              <w:rPr>
                <w:rStyle w:val="Other"/>
                <w:rFonts w:ascii="Arial" w:hAnsi="Arial" w:cs="Arial"/>
                <w:szCs w:val="20"/>
                <w:lang w:val="en-US"/>
              </w:rPr>
              <w:t>1.5</w:t>
            </w:r>
          </w:p>
        </w:tc>
        <w:tc>
          <w:tcPr>
            <w:tcW w:w="1630" w:type="pct"/>
            <w:shd w:val="clear" w:color="auto" w:fill="FFFFFF"/>
            <w:vAlign w:val="center"/>
          </w:tcPr>
          <w:p w14:paraId="414BF187" w14:textId="77777777" w:rsidR="006671FB" w:rsidRPr="00BF5A61" w:rsidRDefault="006671FB" w:rsidP="00506BE9">
            <w:pPr>
              <w:spacing w:before="120"/>
              <w:jc w:val="left"/>
              <w:rPr>
                <w:rFonts w:cs="Arial"/>
                <w:szCs w:val="20"/>
              </w:rPr>
            </w:pPr>
            <w:r w:rsidRPr="00BF5A61">
              <w:rPr>
                <w:rStyle w:val="Other"/>
                <w:rFonts w:ascii="Arial" w:hAnsi="Arial" w:cs="Arial"/>
                <w:szCs w:val="20"/>
              </w:rPr>
              <w:t xml:space="preserve">Hồ </w:t>
            </w:r>
            <w:r w:rsidR="00BF5A61" w:rsidRPr="00BF5A61">
              <w:rPr>
                <w:rStyle w:val="Other"/>
                <w:rFonts w:ascii="Arial" w:hAnsi="Arial" w:cs="Arial"/>
                <w:szCs w:val="20"/>
              </w:rPr>
              <w:t>điều</w:t>
            </w:r>
            <w:r w:rsidRPr="00BF5A61">
              <w:rPr>
                <w:rStyle w:val="Other"/>
                <w:rFonts w:ascii="Arial" w:hAnsi="Arial" w:cs="Arial"/>
                <w:szCs w:val="20"/>
              </w:rPr>
              <w:t xml:space="preserve"> </w:t>
            </w:r>
            <w:r w:rsidR="00BF5A61" w:rsidRPr="00BF5A61">
              <w:rPr>
                <w:rStyle w:val="Other"/>
                <w:rFonts w:ascii="Arial" w:hAnsi="Arial" w:cs="Arial"/>
                <w:szCs w:val="20"/>
              </w:rPr>
              <w:t>tiết</w:t>
            </w:r>
          </w:p>
        </w:tc>
        <w:tc>
          <w:tcPr>
            <w:tcW w:w="997" w:type="pct"/>
            <w:shd w:val="clear" w:color="auto" w:fill="FFFFFF"/>
            <w:vAlign w:val="center"/>
          </w:tcPr>
          <w:p w14:paraId="197DA28F" w14:textId="77777777" w:rsidR="006671FB" w:rsidRPr="00BF5A61" w:rsidRDefault="006671FB" w:rsidP="00506BE9">
            <w:pPr>
              <w:spacing w:before="120"/>
              <w:rPr>
                <w:rFonts w:cs="Arial"/>
                <w:szCs w:val="20"/>
              </w:rPr>
            </w:pPr>
            <w:r w:rsidRPr="00BF5A61">
              <w:rPr>
                <w:rStyle w:val="Other"/>
                <w:rFonts w:ascii="Arial" w:hAnsi="Arial" w:cs="Arial"/>
                <w:szCs w:val="20"/>
              </w:rPr>
              <w:t>Xã Kỳ Thịnh</w:t>
            </w:r>
          </w:p>
        </w:tc>
        <w:tc>
          <w:tcPr>
            <w:tcW w:w="522" w:type="pct"/>
            <w:vMerge/>
            <w:shd w:val="clear" w:color="auto" w:fill="FFFFFF"/>
            <w:vAlign w:val="center"/>
          </w:tcPr>
          <w:p w14:paraId="03D20B9D" w14:textId="77777777" w:rsidR="006671FB" w:rsidRPr="00BF5A61" w:rsidRDefault="006671FB" w:rsidP="00506BE9">
            <w:pPr>
              <w:spacing w:before="120"/>
              <w:rPr>
                <w:rFonts w:cs="Arial"/>
                <w:szCs w:val="20"/>
              </w:rPr>
            </w:pPr>
          </w:p>
        </w:tc>
        <w:tc>
          <w:tcPr>
            <w:tcW w:w="724" w:type="pct"/>
            <w:shd w:val="clear" w:color="auto" w:fill="FFFFFF"/>
            <w:vAlign w:val="center"/>
          </w:tcPr>
          <w:p w14:paraId="2C143A56" w14:textId="77777777" w:rsidR="006671FB" w:rsidRPr="00BF5A61" w:rsidRDefault="006671FB" w:rsidP="00506BE9">
            <w:pPr>
              <w:spacing w:before="120"/>
              <w:jc w:val="right"/>
              <w:rPr>
                <w:rFonts w:cs="Arial"/>
                <w:szCs w:val="20"/>
              </w:rPr>
            </w:pPr>
            <w:r w:rsidRPr="00BF5A61">
              <w:rPr>
                <w:rStyle w:val="Other"/>
                <w:rFonts w:ascii="Arial" w:hAnsi="Arial" w:cs="Arial"/>
                <w:szCs w:val="20"/>
              </w:rPr>
              <w:t>3,69</w:t>
            </w:r>
          </w:p>
        </w:tc>
        <w:tc>
          <w:tcPr>
            <w:tcW w:w="712" w:type="pct"/>
            <w:shd w:val="clear" w:color="auto" w:fill="FFFFFF"/>
            <w:vAlign w:val="center"/>
          </w:tcPr>
          <w:p w14:paraId="1F0EC6D7" w14:textId="77777777" w:rsidR="006671FB" w:rsidRPr="00BF5A61" w:rsidRDefault="006671FB" w:rsidP="00506BE9">
            <w:pPr>
              <w:spacing w:before="120"/>
              <w:jc w:val="right"/>
              <w:rPr>
                <w:rFonts w:cs="Arial"/>
                <w:szCs w:val="20"/>
              </w:rPr>
            </w:pPr>
            <w:r w:rsidRPr="00BF5A61">
              <w:rPr>
                <w:rStyle w:val="Other"/>
                <w:rFonts w:ascii="Arial" w:hAnsi="Arial" w:cs="Arial"/>
                <w:szCs w:val="20"/>
              </w:rPr>
              <w:t>812</w:t>
            </w:r>
          </w:p>
        </w:tc>
      </w:tr>
      <w:tr w:rsidR="006671FB" w:rsidRPr="00BF5A61" w14:paraId="0679DABF" w14:textId="77777777">
        <w:tblPrEx>
          <w:tblCellMar>
            <w:top w:w="0" w:type="dxa"/>
            <w:left w:w="0" w:type="dxa"/>
            <w:bottom w:w="0" w:type="dxa"/>
            <w:right w:w="0" w:type="dxa"/>
          </w:tblCellMar>
        </w:tblPrEx>
        <w:trPr>
          <w:jc w:val="center"/>
        </w:trPr>
        <w:tc>
          <w:tcPr>
            <w:tcW w:w="414" w:type="pct"/>
            <w:shd w:val="clear" w:color="auto" w:fill="FFFFFF"/>
            <w:vAlign w:val="center"/>
          </w:tcPr>
          <w:p w14:paraId="2EC12564" w14:textId="77777777" w:rsidR="006671FB" w:rsidRPr="00BF5A61" w:rsidRDefault="006671FB" w:rsidP="00506BE9">
            <w:pPr>
              <w:spacing w:before="120"/>
              <w:rPr>
                <w:rFonts w:cs="Arial"/>
                <w:szCs w:val="20"/>
              </w:rPr>
            </w:pPr>
            <w:r w:rsidRPr="00BF5A61">
              <w:rPr>
                <w:rStyle w:val="Other"/>
                <w:rFonts w:ascii="Arial" w:hAnsi="Arial" w:cs="Arial"/>
                <w:szCs w:val="20"/>
                <w:lang w:val="en-US"/>
              </w:rPr>
              <w:t>1.6</w:t>
            </w:r>
          </w:p>
        </w:tc>
        <w:tc>
          <w:tcPr>
            <w:tcW w:w="1630" w:type="pct"/>
            <w:shd w:val="clear" w:color="auto" w:fill="FFFFFF"/>
            <w:vAlign w:val="center"/>
          </w:tcPr>
          <w:p w14:paraId="42C438B5" w14:textId="77777777" w:rsidR="006671FB" w:rsidRPr="00BF5A61" w:rsidRDefault="006671FB" w:rsidP="00506BE9">
            <w:pPr>
              <w:spacing w:before="120"/>
              <w:jc w:val="left"/>
              <w:rPr>
                <w:rFonts w:cs="Arial"/>
                <w:szCs w:val="20"/>
              </w:rPr>
            </w:pPr>
            <w:r w:rsidRPr="00BF5A61">
              <w:rPr>
                <w:rStyle w:val="Other"/>
                <w:rFonts w:ascii="Arial" w:hAnsi="Arial" w:cs="Arial"/>
                <w:szCs w:val="20"/>
              </w:rPr>
              <w:t>Trước cống Tây Yên</w:t>
            </w:r>
          </w:p>
        </w:tc>
        <w:tc>
          <w:tcPr>
            <w:tcW w:w="997" w:type="pct"/>
            <w:shd w:val="clear" w:color="auto" w:fill="FFFFFF"/>
            <w:vAlign w:val="center"/>
          </w:tcPr>
          <w:p w14:paraId="7CC04740" w14:textId="77777777" w:rsidR="006671FB" w:rsidRPr="00BF5A61" w:rsidRDefault="006671FB" w:rsidP="00506BE9">
            <w:pPr>
              <w:spacing w:before="120"/>
              <w:rPr>
                <w:rFonts w:cs="Arial"/>
                <w:szCs w:val="20"/>
              </w:rPr>
            </w:pPr>
            <w:r w:rsidRPr="00BF5A61">
              <w:rPr>
                <w:rStyle w:val="Other"/>
                <w:rFonts w:ascii="Arial" w:hAnsi="Arial" w:cs="Arial"/>
                <w:szCs w:val="20"/>
              </w:rPr>
              <w:t>Xã Kỳ Thịnh</w:t>
            </w:r>
          </w:p>
        </w:tc>
        <w:tc>
          <w:tcPr>
            <w:tcW w:w="522" w:type="pct"/>
            <w:vMerge/>
            <w:shd w:val="clear" w:color="auto" w:fill="FFFFFF"/>
            <w:vAlign w:val="center"/>
          </w:tcPr>
          <w:p w14:paraId="777A57BC" w14:textId="77777777" w:rsidR="006671FB" w:rsidRPr="00BF5A61" w:rsidRDefault="006671FB" w:rsidP="00506BE9">
            <w:pPr>
              <w:spacing w:before="120"/>
              <w:jc w:val="right"/>
              <w:rPr>
                <w:rFonts w:cs="Arial"/>
                <w:szCs w:val="20"/>
                <w:lang w:eastAsia="en-US"/>
              </w:rPr>
            </w:pPr>
          </w:p>
        </w:tc>
        <w:tc>
          <w:tcPr>
            <w:tcW w:w="724" w:type="pct"/>
            <w:shd w:val="clear" w:color="auto" w:fill="FFFFFF"/>
            <w:vAlign w:val="center"/>
          </w:tcPr>
          <w:p w14:paraId="2B84C04F" w14:textId="77777777" w:rsidR="006671FB" w:rsidRPr="00BF5A61" w:rsidRDefault="006671FB" w:rsidP="00506BE9">
            <w:pPr>
              <w:spacing w:before="120"/>
              <w:jc w:val="right"/>
              <w:rPr>
                <w:rFonts w:cs="Arial"/>
                <w:szCs w:val="20"/>
              </w:rPr>
            </w:pPr>
            <w:r w:rsidRPr="00BF5A61">
              <w:rPr>
                <w:rStyle w:val="Other"/>
                <w:rFonts w:ascii="Arial" w:hAnsi="Arial" w:cs="Arial"/>
                <w:szCs w:val="20"/>
              </w:rPr>
              <w:t>3,61</w:t>
            </w:r>
          </w:p>
        </w:tc>
        <w:tc>
          <w:tcPr>
            <w:tcW w:w="712" w:type="pct"/>
            <w:shd w:val="clear" w:color="auto" w:fill="FFFFFF"/>
            <w:vAlign w:val="center"/>
          </w:tcPr>
          <w:p w14:paraId="1ED257AA" w14:textId="77777777" w:rsidR="006671FB" w:rsidRPr="00BF5A61" w:rsidRDefault="006671FB" w:rsidP="00506BE9">
            <w:pPr>
              <w:spacing w:before="120"/>
              <w:jc w:val="right"/>
              <w:rPr>
                <w:rFonts w:cs="Arial"/>
                <w:szCs w:val="20"/>
              </w:rPr>
            </w:pPr>
            <w:r w:rsidRPr="00BF5A61">
              <w:rPr>
                <w:rStyle w:val="Other"/>
                <w:rFonts w:ascii="Arial" w:hAnsi="Arial" w:cs="Arial"/>
                <w:szCs w:val="20"/>
              </w:rPr>
              <w:t>648</w:t>
            </w:r>
          </w:p>
        </w:tc>
      </w:tr>
      <w:tr w:rsidR="006671FB" w:rsidRPr="00BF5A61" w14:paraId="1CD7F656" w14:textId="77777777">
        <w:tblPrEx>
          <w:tblCellMar>
            <w:top w:w="0" w:type="dxa"/>
            <w:left w:w="0" w:type="dxa"/>
            <w:bottom w:w="0" w:type="dxa"/>
            <w:right w:w="0" w:type="dxa"/>
          </w:tblCellMar>
        </w:tblPrEx>
        <w:trPr>
          <w:jc w:val="center"/>
        </w:trPr>
        <w:tc>
          <w:tcPr>
            <w:tcW w:w="414" w:type="pct"/>
            <w:shd w:val="clear" w:color="auto" w:fill="FFFFFF"/>
            <w:vAlign w:val="center"/>
          </w:tcPr>
          <w:p w14:paraId="0BC97787" w14:textId="77777777" w:rsidR="006671FB" w:rsidRPr="00BF5A61" w:rsidRDefault="006671FB" w:rsidP="00506BE9">
            <w:pPr>
              <w:spacing w:before="120"/>
              <w:rPr>
                <w:rFonts w:cs="Arial"/>
                <w:szCs w:val="20"/>
              </w:rPr>
            </w:pPr>
            <w:r w:rsidRPr="00BF5A61">
              <w:rPr>
                <w:rStyle w:val="Other"/>
                <w:rFonts w:ascii="Arial" w:hAnsi="Arial" w:cs="Arial"/>
                <w:szCs w:val="20"/>
                <w:lang w:val="en-US"/>
              </w:rPr>
              <w:t>1.7</w:t>
            </w:r>
          </w:p>
        </w:tc>
        <w:tc>
          <w:tcPr>
            <w:tcW w:w="1630" w:type="pct"/>
            <w:shd w:val="clear" w:color="auto" w:fill="FFFFFF"/>
            <w:vAlign w:val="center"/>
          </w:tcPr>
          <w:p w14:paraId="4AFB3AFA" w14:textId="77777777" w:rsidR="006671FB" w:rsidRPr="00BF5A61" w:rsidRDefault="006671FB" w:rsidP="00506BE9">
            <w:pPr>
              <w:spacing w:before="120"/>
              <w:jc w:val="left"/>
              <w:rPr>
                <w:rFonts w:cs="Arial"/>
                <w:szCs w:val="20"/>
              </w:rPr>
            </w:pPr>
            <w:r w:rsidRPr="00BF5A61">
              <w:rPr>
                <w:rStyle w:val="Other"/>
                <w:rFonts w:ascii="Arial" w:hAnsi="Arial" w:cs="Arial"/>
                <w:szCs w:val="20"/>
              </w:rPr>
              <w:t>Sau cống Tây Yên</w:t>
            </w:r>
          </w:p>
        </w:tc>
        <w:tc>
          <w:tcPr>
            <w:tcW w:w="997" w:type="pct"/>
            <w:shd w:val="clear" w:color="auto" w:fill="FFFFFF"/>
            <w:vAlign w:val="center"/>
          </w:tcPr>
          <w:p w14:paraId="231266DB" w14:textId="77777777" w:rsidR="006671FB" w:rsidRPr="00BF5A61" w:rsidRDefault="006671FB" w:rsidP="00506BE9">
            <w:pPr>
              <w:spacing w:before="120"/>
              <w:rPr>
                <w:rFonts w:cs="Arial"/>
                <w:szCs w:val="20"/>
              </w:rPr>
            </w:pPr>
            <w:r w:rsidRPr="00BF5A61">
              <w:rPr>
                <w:rStyle w:val="Other"/>
                <w:rFonts w:ascii="Arial" w:hAnsi="Arial" w:cs="Arial"/>
                <w:szCs w:val="20"/>
              </w:rPr>
              <w:t>Xã Kỳ Thịnh</w:t>
            </w:r>
          </w:p>
        </w:tc>
        <w:tc>
          <w:tcPr>
            <w:tcW w:w="522" w:type="pct"/>
            <w:vMerge/>
            <w:shd w:val="clear" w:color="auto" w:fill="FFFFFF"/>
            <w:vAlign w:val="center"/>
          </w:tcPr>
          <w:p w14:paraId="1400B7D4" w14:textId="77777777" w:rsidR="006671FB" w:rsidRPr="00BF5A61" w:rsidRDefault="006671FB" w:rsidP="00506BE9">
            <w:pPr>
              <w:spacing w:before="120"/>
              <w:jc w:val="right"/>
              <w:rPr>
                <w:rFonts w:cs="Arial"/>
                <w:szCs w:val="20"/>
                <w:lang w:eastAsia="en-US"/>
              </w:rPr>
            </w:pPr>
          </w:p>
        </w:tc>
        <w:tc>
          <w:tcPr>
            <w:tcW w:w="724" w:type="pct"/>
            <w:shd w:val="clear" w:color="auto" w:fill="FFFFFF"/>
            <w:vAlign w:val="center"/>
          </w:tcPr>
          <w:p w14:paraId="7A98F270" w14:textId="77777777" w:rsidR="006671FB" w:rsidRPr="00BF5A61" w:rsidRDefault="006671FB" w:rsidP="00506BE9">
            <w:pPr>
              <w:spacing w:before="120"/>
              <w:jc w:val="right"/>
              <w:rPr>
                <w:rFonts w:cs="Arial"/>
                <w:szCs w:val="20"/>
              </w:rPr>
            </w:pPr>
            <w:r w:rsidRPr="00BF5A61">
              <w:rPr>
                <w:rStyle w:val="Other"/>
                <w:rFonts w:ascii="Arial" w:hAnsi="Arial" w:cs="Arial"/>
                <w:szCs w:val="20"/>
              </w:rPr>
              <w:t>2,95</w:t>
            </w:r>
          </w:p>
        </w:tc>
        <w:tc>
          <w:tcPr>
            <w:tcW w:w="712" w:type="pct"/>
            <w:shd w:val="clear" w:color="auto" w:fill="FFFFFF"/>
            <w:vAlign w:val="center"/>
          </w:tcPr>
          <w:p w14:paraId="5899BC41" w14:textId="77777777" w:rsidR="006671FB" w:rsidRPr="00BF5A61" w:rsidRDefault="006671FB" w:rsidP="00506BE9">
            <w:pPr>
              <w:spacing w:before="120"/>
              <w:jc w:val="right"/>
              <w:rPr>
                <w:rFonts w:cs="Arial"/>
                <w:szCs w:val="20"/>
              </w:rPr>
            </w:pPr>
            <w:r w:rsidRPr="00BF5A61">
              <w:rPr>
                <w:rStyle w:val="Other"/>
                <w:rFonts w:ascii="Arial" w:hAnsi="Arial" w:cs="Arial"/>
                <w:szCs w:val="20"/>
              </w:rPr>
              <w:t>760</w:t>
            </w:r>
          </w:p>
        </w:tc>
      </w:tr>
      <w:tr w:rsidR="006671FB" w:rsidRPr="00BF5A61" w14:paraId="0844DA9F" w14:textId="77777777">
        <w:tblPrEx>
          <w:tblCellMar>
            <w:top w:w="0" w:type="dxa"/>
            <w:left w:w="0" w:type="dxa"/>
            <w:bottom w:w="0" w:type="dxa"/>
            <w:right w:w="0" w:type="dxa"/>
          </w:tblCellMar>
        </w:tblPrEx>
        <w:trPr>
          <w:jc w:val="center"/>
        </w:trPr>
        <w:tc>
          <w:tcPr>
            <w:tcW w:w="414" w:type="pct"/>
            <w:shd w:val="clear" w:color="auto" w:fill="FFFFFF"/>
            <w:vAlign w:val="center"/>
          </w:tcPr>
          <w:p w14:paraId="24120A39" w14:textId="77777777" w:rsidR="006671FB" w:rsidRPr="00BF5A61" w:rsidRDefault="006671FB" w:rsidP="00506BE9">
            <w:pPr>
              <w:spacing w:before="120"/>
              <w:rPr>
                <w:rFonts w:cs="Arial"/>
                <w:szCs w:val="20"/>
              </w:rPr>
            </w:pPr>
            <w:r w:rsidRPr="00BF5A61">
              <w:rPr>
                <w:rStyle w:val="Other"/>
                <w:rFonts w:ascii="Arial" w:hAnsi="Arial" w:cs="Arial"/>
                <w:szCs w:val="20"/>
                <w:lang w:val="en-US"/>
              </w:rPr>
              <w:t>1.8</w:t>
            </w:r>
          </w:p>
        </w:tc>
        <w:tc>
          <w:tcPr>
            <w:tcW w:w="1630" w:type="pct"/>
            <w:shd w:val="clear" w:color="auto" w:fill="FFFFFF"/>
            <w:vAlign w:val="center"/>
          </w:tcPr>
          <w:p w14:paraId="631F0366" w14:textId="77777777" w:rsidR="006671FB" w:rsidRPr="00BF5A61" w:rsidRDefault="006671FB" w:rsidP="00506BE9">
            <w:pPr>
              <w:spacing w:before="120"/>
              <w:jc w:val="left"/>
              <w:rPr>
                <w:rFonts w:cs="Arial"/>
                <w:szCs w:val="20"/>
              </w:rPr>
            </w:pPr>
            <w:r w:rsidRPr="00BF5A61">
              <w:rPr>
                <w:rStyle w:val="Other"/>
                <w:rFonts w:ascii="Arial" w:hAnsi="Arial" w:cs="Arial"/>
                <w:szCs w:val="20"/>
              </w:rPr>
              <w:t>Cửa ra TL3</w:t>
            </w:r>
          </w:p>
        </w:tc>
        <w:tc>
          <w:tcPr>
            <w:tcW w:w="997" w:type="pct"/>
            <w:shd w:val="clear" w:color="auto" w:fill="FFFFFF"/>
            <w:vAlign w:val="center"/>
          </w:tcPr>
          <w:p w14:paraId="37D23FF7" w14:textId="77777777" w:rsidR="006671FB" w:rsidRPr="00BF5A61" w:rsidRDefault="006671FB" w:rsidP="00506BE9">
            <w:pPr>
              <w:spacing w:before="120"/>
              <w:rPr>
                <w:rFonts w:cs="Arial"/>
                <w:szCs w:val="20"/>
              </w:rPr>
            </w:pPr>
            <w:r w:rsidRPr="00BF5A61">
              <w:rPr>
                <w:rStyle w:val="Other"/>
                <w:rFonts w:ascii="Arial" w:hAnsi="Arial" w:cs="Arial"/>
                <w:szCs w:val="20"/>
              </w:rPr>
              <w:t>Xã Hòa Lộc</w:t>
            </w:r>
          </w:p>
        </w:tc>
        <w:tc>
          <w:tcPr>
            <w:tcW w:w="522" w:type="pct"/>
            <w:vMerge/>
            <w:shd w:val="clear" w:color="auto" w:fill="FFFFFF"/>
            <w:vAlign w:val="center"/>
          </w:tcPr>
          <w:p w14:paraId="17ECAD64" w14:textId="77777777" w:rsidR="006671FB" w:rsidRPr="00BF5A61" w:rsidRDefault="006671FB" w:rsidP="00506BE9">
            <w:pPr>
              <w:spacing w:before="120"/>
              <w:jc w:val="right"/>
              <w:rPr>
                <w:rFonts w:cs="Arial"/>
                <w:szCs w:val="20"/>
                <w:lang w:eastAsia="en-US"/>
              </w:rPr>
            </w:pPr>
          </w:p>
        </w:tc>
        <w:tc>
          <w:tcPr>
            <w:tcW w:w="724" w:type="pct"/>
            <w:shd w:val="clear" w:color="auto" w:fill="FFFFFF"/>
            <w:vAlign w:val="center"/>
          </w:tcPr>
          <w:p w14:paraId="6DC493D1" w14:textId="77777777" w:rsidR="006671FB" w:rsidRPr="00BF5A61" w:rsidRDefault="006671FB" w:rsidP="00506BE9">
            <w:pPr>
              <w:spacing w:before="120"/>
              <w:jc w:val="right"/>
              <w:rPr>
                <w:rFonts w:cs="Arial"/>
                <w:szCs w:val="20"/>
              </w:rPr>
            </w:pPr>
            <w:r w:rsidRPr="00BF5A61">
              <w:rPr>
                <w:rStyle w:val="Other"/>
                <w:rFonts w:ascii="Arial" w:hAnsi="Arial" w:cs="Arial"/>
                <w:szCs w:val="20"/>
              </w:rPr>
              <w:t>2,62</w:t>
            </w:r>
          </w:p>
        </w:tc>
        <w:tc>
          <w:tcPr>
            <w:tcW w:w="712" w:type="pct"/>
            <w:shd w:val="clear" w:color="auto" w:fill="FFFFFF"/>
            <w:vAlign w:val="center"/>
          </w:tcPr>
          <w:p w14:paraId="2967A580" w14:textId="77777777" w:rsidR="006671FB" w:rsidRPr="00BF5A61" w:rsidRDefault="006671FB" w:rsidP="00506BE9">
            <w:pPr>
              <w:spacing w:before="120"/>
              <w:jc w:val="right"/>
              <w:rPr>
                <w:rFonts w:cs="Arial"/>
                <w:szCs w:val="20"/>
              </w:rPr>
            </w:pPr>
            <w:r w:rsidRPr="00BF5A61">
              <w:rPr>
                <w:rStyle w:val="Other"/>
                <w:rFonts w:ascii="Arial" w:hAnsi="Arial" w:cs="Arial"/>
                <w:szCs w:val="20"/>
              </w:rPr>
              <w:t>780</w:t>
            </w:r>
          </w:p>
        </w:tc>
      </w:tr>
      <w:tr w:rsidR="006671FB" w:rsidRPr="00BF5A61" w14:paraId="33EF9F13" w14:textId="77777777">
        <w:tblPrEx>
          <w:tblCellMar>
            <w:top w:w="0" w:type="dxa"/>
            <w:left w:w="0" w:type="dxa"/>
            <w:bottom w:w="0" w:type="dxa"/>
            <w:right w:w="0" w:type="dxa"/>
          </w:tblCellMar>
        </w:tblPrEx>
        <w:trPr>
          <w:jc w:val="center"/>
        </w:trPr>
        <w:tc>
          <w:tcPr>
            <w:tcW w:w="414" w:type="pct"/>
            <w:shd w:val="clear" w:color="auto" w:fill="FFFFFF"/>
            <w:vAlign w:val="center"/>
          </w:tcPr>
          <w:p w14:paraId="5483C54D" w14:textId="77777777" w:rsidR="006671FB" w:rsidRPr="00BF5A61" w:rsidRDefault="006671FB" w:rsidP="00506BE9">
            <w:pPr>
              <w:spacing w:before="120"/>
              <w:rPr>
                <w:rFonts w:cs="Arial"/>
                <w:szCs w:val="20"/>
              </w:rPr>
            </w:pPr>
            <w:r w:rsidRPr="00BF5A61">
              <w:rPr>
                <w:rStyle w:val="Other"/>
                <w:rFonts w:ascii="Arial" w:hAnsi="Arial" w:cs="Arial"/>
                <w:szCs w:val="20"/>
                <w:lang w:val="en-US"/>
              </w:rPr>
              <w:t>1.9</w:t>
            </w:r>
          </w:p>
        </w:tc>
        <w:tc>
          <w:tcPr>
            <w:tcW w:w="1630" w:type="pct"/>
            <w:shd w:val="clear" w:color="auto" w:fill="FFFFFF"/>
            <w:vAlign w:val="center"/>
          </w:tcPr>
          <w:p w14:paraId="5E34F602" w14:textId="77777777" w:rsidR="006671FB" w:rsidRPr="00BF5A61" w:rsidRDefault="006671FB" w:rsidP="00506BE9">
            <w:pPr>
              <w:spacing w:before="120"/>
              <w:jc w:val="left"/>
              <w:rPr>
                <w:rFonts w:cs="Arial"/>
                <w:szCs w:val="20"/>
              </w:rPr>
            </w:pPr>
            <w:r w:rsidRPr="00BF5A61">
              <w:rPr>
                <w:rStyle w:val="Other"/>
                <w:rFonts w:ascii="Arial" w:hAnsi="Arial" w:cs="Arial"/>
                <w:szCs w:val="20"/>
              </w:rPr>
              <w:t>Cống Kỳ Hà</w:t>
            </w:r>
          </w:p>
        </w:tc>
        <w:tc>
          <w:tcPr>
            <w:tcW w:w="997" w:type="pct"/>
            <w:shd w:val="clear" w:color="auto" w:fill="FFFFFF"/>
            <w:vAlign w:val="center"/>
          </w:tcPr>
          <w:p w14:paraId="30CE9F2B" w14:textId="77777777" w:rsidR="006671FB" w:rsidRPr="00BF5A61" w:rsidRDefault="006671FB" w:rsidP="00506BE9">
            <w:pPr>
              <w:spacing w:before="120"/>
              <w:rPr>
                <w:rFonts w:cs="Arial"/>
                <w:szCs w:val="20"/>
              </w:rPr>
            </w:pPr>
            <w:r w:rsidRPr="00BF5A61">
              <w:rPr>
                <w:rStyle w:val="Other"/>
                <w:rFonts w:ascii="Arial" w:hAnsi="Arial" w:cs="Arial"/>
                <w:szCs w:val="20"/>
              </w:rPr>
              <w:t>Xã Hòa Lộc</w:t>
            </w:r>
          </w:p>
        </w:tc>
        <w:tc>
          <w:tcPr>
            <w:tcW w:w="522" w:type="pct"/>
            <w:vMerge/>
            <w:shd w:val="clear" w:color="auto" w:fill="FFFFFF"/>
            <w:vAlign w:val="center"/>
          </w:tcPr>
          <w:p w14:paraId="01BCF271" w14:textId="77777777" w:rsidR="006671FB" w:rsidRPr="00BF5A61" w:rsidRDefault="006671FB" w:rsidP="00506BE9">
            <w:pPr>
              <w:spacing w:before="120"/>
              <w:jc w:val="right"/>
              <w:rPr>
                <w:rFonts w:cs="Arial"/>
                <w:szCs w:val="20"/>
                <w:lang w:eastAsia="en-US"/>
              </w:rPr>
            </w:pPr>
          </w:p>
        </w:tc>
        <w:tc>
          <w:tcPr>
            <w:tcW w:w="724" w:type="pct"/>
            <w:shd w:val="clear" w:color="auto" w:fill="FFFFFF"/>
            <w:vAlign w:val="center"/>
          </w:tcPr>
          <w:p w14:paraId="48AD86E8" w14:textId="77777777" w:rsidR="006671FB" w:rsidRPr="00BF5A61" w:rsidRDefault="006671FB" w:rsidP="00506BE9">
            <w:pPr>
              <w:spacing w:before="120"/>
              <w:jc w:val="right"/>
              <w:rPr>
                <w:rFonts w:cs="Arial"/>
                <w:szCs w:val="20"/>
              </w:rPr>
            </w:pPr>
            <w:r w:rsidRPr="00BF5A61">
              <w:rPr>
                <w:rStyle w:val="Other"/>
                <w:rFonts w:ascii="Arial" w:hAnsi="Arial" w:cs="Arial"/>
                <w:szCs w:val="20"/>
              </w:rPr>
              <w:t>2,41</w:t>
            </w:r>
          </w:p>
        </w:tc>
        <w:tc>
          <w:tcPr>
            <w:tcW w:w="712" w:type="pct"/>
            <w:shd w:val="clear" w:color="auto" w:fill="FFFFFF"/>
            <w:vAlign w:val="center"/>
          </w:tcPr>
          <w:p w14:paraId="441D526B" w14:textId="77777777" w:rsidR="006671FB" w:rsidRPr="00BF5A61" w:rsidRDefault="006671FB" w:rsidP="00506BE9">
            <w:pPr>
              <w:spacing w:before="120"/>
              <w:jc w:val="right"/>
              <w:rPr>
                <w:rFonts w:cs="Arial"/>
                <w:szCs w:val="20"/>
              </w:rPr>
            </w:pPr>
            <w:r w:rsidRPr="00BF5A61">
              <w:rPr>
                <w:rStyle w:val="Other"/>
                <w:rFonts w:ascii="Arial" w:hAnsi="Arial" w:cs="Arial"/>
                <w:szCs w:val="20"/>
              </w:rPr>
              <w:t>1402</w:t>
            </w:r>
          </w:p>
        </w:tc>
      </w:tr>
      <w:tr w:rsidR="00243BD1" w:rsidRPr="00BF5A61" w14:paraId="36C09255" w14:textId="77777777">
        <w:tblPrEx>
          <w:tblCellMar>
            <w:top w:w="0" w:type="dxa"/>
            <w:left w:w="0" w:type="dxa"/>
            <w:bottom w:w="0" w:type="dxa"/>
            <w:right w:w="0" w:type="dxa"/>
          </w:tblCellMar>
        </w:tblPrEx>
        <w:trPr>
          <w:jc w:val="center"/>
        </w:trPr>
        <w:tc>
          <w:tcPr>
            <w:tcW w:w="414" w:type="pct"/>
            <w:shd w:val="clear" w:color="auto" w:fill="FFFFFF"/>
            <w:vAlign w:val="center"/>
          </w:tcPr>
          <w:p w14:paraId="0AB66B54"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II</w:t>
            </w:r>
          </w:p>
        </w:tc>
        <w:tc>
          <w:tcPr>
            <w:tcW w:w="1630" w:type="pct"/>
            <w:shd w:val="clear" w:color="auto" w:fill="FFFFFF"/>
            <w:vAlign w:val="center"/>
          </w:tcPr>
          <w:p w14:paraId="13403DAD"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Các vùng ngoài khu kinh tế Vũng Áng</w:t>
            </w:r>
          </w:p>
        </w:tc>
        <w:tc>
          <w:tcPr>
            <w:tcW w:w="997" w:type="pct"/>
            <w:shd w:val="clear" w:color="auto" w:fill="FFFFFF"/>
            <w:vAlign w:val="center"/>
          </w:tcPr>
          <w:p w14:paraId="228AC641"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40E46C20"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1614F087"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3C5C29E9" w14:textId="77777777" w:rsidR="003D67E6" w:rsidRPr="00BF5A61" w:rsidRDefault="003D67E6" w:rsidP="00506BE9">
            <w:pPr>
              <w:spacing w:before="120"/>
              <w:jc w:val="right"/>
              <w:rPr>
                <w:rFonts w:cs="Arial"/>
                <w:szCs w:val="20"/>
                <w:lang w:eastAsia="en-US"/>
              </w:rPr>
            </w:pPr>
          </w:p>
        </w:tc>
      </w:tr>
      <w:tr w:rsidR="00243BD1" w:rsidRPr="00BF5A61" w14:paraId="28AC731F" w14:textId="77777777">
        <w:tblPrEx>
          <w:tblCellMar>
            <w:top w:w="0" w:type="dxa"/>
            <w:left w:w="0" w:type="dxa"/>
            <w:bottom w:w="0" w:type="dxa"/>
            <w:right w:w="0" w:type="dxa"/>
          </w:tblCellMar>
        </w:tblPrEx>
        <w:trPr>
          <w:jc w:val="center"/>
        </w:trPr>
        <w:tc>
          <w:tcPr>
            <w:tcW w:w="414" w:type="pct"/>
            <w:shd w:val="clear" w:color="auto" w:fill="FFFFFF"/>
            <w:vAlign w:val="center"/>
          </w:tcPr>
          <w:p w14:paraId="14BA93AF"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1</w:t>
            </w:r>
          </w:p>
        </w:tc>
        <w:tc>
          <w:tcPr>
            <w:tcW w:w="1630" w:type="pct"/>
            <w:shd w:val="clear" w:color="auto" w:fill="FFFFFF"/>
            <w:vAlign w:val="center"/>
          </w:tcPr>
          <w:p w14:paraId="54C05B04"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Trí</w:t>
            </w:r>
          </w:p>
        </w:tc>
        <w:tc>
          <w:tcPr>
            <w:tcW w:w="997" w:type="pct"/>
            <w:shd w:val="clear" w:color="auto" w:fill="FFFFFF"/>
            <w:vAlign w:val="center"/>
          </w:tcPr>
          <w:p w14:paraId="72709C5D"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52B9BE9"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55092ADC"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5BBE255E" w14:textId="77777777" w:rsidR="003D67E6" w:rsidRPr="00BF5A61" w:rsidRDefault="003D67E6" w:rsidP="00506BE9">
            <w:pPr>
              <w:spacing w:before="120"/>
              <w:jc w:val="right"/>
              <w:rPr>
                <w:rFonts w:cs="Arial"/>
                <w:szCs w:val="20"/>
                <w:lang w:eastAsia="en-US"/>
              </w:rPr>
            </w:pPr>
          </w:p>
        </w:tc>
      </w:tr>
      <w:tr w:rsidR="006671FB" w:rsidRPr="00BF5A61" w14:paraId="60F483EB" w14:textId="77777777">
        <w:tblPrEx>
          <w:tblCellMar>
            <w:top w:w="0" w:type="dxa"/>
            <w:left w:w="0" w:type="dxa"/>
            <w:bottom w:w="0" w:type="dxa"/>
            <w:right w:w="0" w:type="dxa"/>
          </w:tblCellMar>
        </w:tblPrEx>
        <w:trPr>
          <w:jc w:val="center"/>
        </w:trPr>
        <w:tc>
          <w:tcPr>
            <w:tcW w:w="414" w:type="pct"/>
            <w:shd w:val="clear" w:color="auto" w:fill="FFFFFF"/>
            <w:vAlign w:val="center"/>
          </w:tcPr>
          <w:p w14:paraId="7AC93C48" w14:textId="77777777" w:rsidR="006671FB" w:rsidRPr="00BF5A61" w:rsidRDefault="006671FB" w:rsidP="00506BE9">
            <w:pPr>
              <w:spacing w:before="120"/>
              <w:rPr>
                <w:rFonts w:cs="Arial"/>
                <w:szCs w:val="20"/>
              </w:rPr>
            </w:pPr>
            <w:r w:rsidRPr="00BF5A61">
              <w:rPr>
                <w:rStyle w:val="Other"/>
                <w:rFonts w:ascii="Arial" w:hAnsi="Arial" w:cs="Arial"/>
                <w:szCs w:val="20"/>
                <w:lang w:val="en-US"/>
              </w:rPr>
              <w:t>1.1</w:t>
            </w:r>
          </w:p>
        </w:tc>
        <w:tc>
          <w:tcPr>
            <w:tcW w:w="1630" w:type="pct"/>
            <w:shd w:val="clear" w:color="auto" w:fill="FFFFFF"/>
            <w:vAlign w:val="center"/>
          </w:tcPr>
          <w:p w14:paraId="151A9610" w14:textId="77777777" w:rsidR="006671FB" w:rsidRPr="00BF5A61" w:rsidRDefault="006671FB" w:rsidP="00506BE9">
            <w:pPr>
              <w:spacing w:before="120"/>
              <w:jc w:val="left"/>
              <w:rPr>
                <w:rFonts w:cs="Arial"/>
                <w:szCs w:val="20"/>
              </w:rPr>
            </w:pPr>
            <w:r w:rsidRPr="00BF5A61">
              <w:rPr>
                <w:rStyle w:val="Other"/>
                <w:rFonts w:ascii="Arial" w:hAnsi="Arial" w:cs="Arial"/>
                <w:szCs w:val="20"/>
              </w:rPr>
              <w:t>Cầu Trí</w:t>
            </w:r>
          </w:p>
        </w:tc>
        <w:tc>
          <w:tcPr>
            <w:tcW w:w="997" w:type="pct"/>
            <w:shd w:val="clear" w:color="auto" w:fill="FFFFFF"/>
            <w:vAlign w:val="center"/>
          </w:tcPr>
          <w:p w14:paraId="37FB99B0" w14:textId="77777777" w:rsidR="006671FB" w:rsidRPr="00BF5A61" w:rsidRDefault="006671FB" w:rsidP="00506BE9">
            <w:pPr>
              <w:spacing w:before="120"/>
              <w:rPr>
                <w:rFonts w:cs="Arial"/>
                <w:szCs w:val="20"/>
              </w:rPr>
            </w:pPr>
            <w:r w:rsidRPr="00BF5A61">
              <w:rPr>
                <w:rStyle w:val="Other"/>
                <w:rFonts w:ascii="Arial" w:hAnsi="Arial" w:cs="Arial"/>
                <w:szCs w:val="20"/>
              </w:rPr>
              <w:t>Thị xã Kỳ Anh</w:t>
            </w:r>
          </w:p>
        </w:tc>
        <w:tc>
          <w:tcPr>
            <w:tcW w:w="522" w:type="pct"/>
            <w:vMerge w:val="restart"/>
            <w:shd w:val="clear" w:color="auto" w:fill="FFFFFF"/>
            <w:vAlign w:val="center"/>
          </w:tcPr>
          <w:p w14:paraId="4A43BF6A" w14:textId="77777777" w:rsidR="006671FB" w:rsidRPr="00BF5A61" w:rsidRDefault="006671FB" w:rsidP="00506BE9">
            <w:pPr>
              <w:spacing w:before="120"/>
              <w:rPr>
                <w:rFonts w:cs="Arial"/>
                <w:szCs w:val="20"/>
                <w:lang w:eastAsia="en-US"/>
              </w:rPr>
            </w:pPr>
            <w:r w:rsidRPr="00BF5A61">
              <w:rPr>
                <w:rStyle w:val="Other"/>
                <w:rFonts w:ascii="Arial" w:hAnsi="Arial" w:cs="Arial"/>
                <w:szCs w:val="20"/>
              </w:rPr>
              <w:t>5%</w:t>
            </w:r>
          </w:p>
        </w:tc>
        <w:tc>
          <w:tcPr>
            <w:tcW w:w="724" w:type="pct"/>
            <w:shd w:val="clear" w:color="auto" w:fill="FFFFFF"/>
            <w:vAlign w:val="center"/>
          </w:tcPr>
          <w:p w14:paraId="2413347B" w14:textId="77777777" w:rsidR="006671FB" w:rsidRPr="00BF5A61" w:rsidRDefault="006671FB" w:rsidP="00506BE9">
            <w:pPr>
              <w:spacing w:before="120"/>
              <w:jc w:val="right"/>
              <w:rPr>
                <w:rFonts w:cs="Arial"/>
                <w:szCs w:val="20"/>
              </w:rPr>
            </w:pPr>
            <w:r w:rsidRPr="00BF5A61">
              <w:rPr>
                <w:rStyle w:val="Other"/>
                <w:rFonts w:ascii="Arial" w:hAnsi="Arial" w:cs="Arial"/>
                <w:szCs w:val="20"/>
              </w:rPr>
              <w:t>2,27</w:t>
            </w:r>
          </w:p>
        </w:tc>
        <w:tc>
          <w:tcPr>
            <w:tcW w:w="712" w:type="pct"/>
            <w:shd w:val="clear" w:color="auto" w:fill="FFFFFF"/>
            <w:vAlign w:val="center"/>
          </w:tcPr>
          <w:p w14:paraId="0FD1068A" w14:textId="77777777" w:rsidR="006671FB" w:rsidRPr="00BF5A61" w:rsidRDefault="006671FB" w:rsidP="00506BE9">
            <w:pPr>
              <w:spacing w:before="120"/>
              <w:jc w:val="right"/>
              <w:rPr>
                <w:rFonts w:cs="Arial"/>
                <w:szCs w:val="20"/>
              </w:rPr>
            </w:pPr>
            <w:r w:rsidRPr="00BF5A61">
              <w:rPr>
                <w:rStyle w:val="Other"/>
                <w:rFonts w:ascii="Arial" w:hAnsi="Arial" w:cs="Arial"/>
                <w:szCs w:val="20"/>
              </w:rPr>
              <w:t>106</w:t>
            </w:r>
          </w:p>
        </w:tc>
      </w:tr>
      <w:tr w:rsidR="006671FB" w:rsidRPr="00BF5A61" w14:paraId="1134B5A3" w14:textId="77777777">
        <w:tblPrEx>
          <w:tblCellMar>
            <w:top w:w="0" w:type="dxa"/>
            <w:left w:w="0" w:type="dxa"/>
            <w:bottom w:w="0" w:type="dxa"/>
            <w:right w:w="0" w:type="dxa"/>
          </w:tblCellMar>
        </w:tblPrEx>
        <w:trPr>
          <w:jc w:val="center"/>
        </w:trPr>
        <w:tc>
          <w:tcPr>
            <w:tcW w:w="414" w:type="pct"/>
            <w:shd w:val="clear" w:color="auto" w:fill="FFFFFF"/>
            <w:vAlign w:val="center"/>
          </w:tcPr>
          <w:p w14:paraId="1F75B985" w14:textId="77777777" w:rsidR="006671FB" w:rsidRPr="00BF5A61" w:rsidRDefault="006671FB" w:rsidP="00506BE9">
            <w:pPr>
              <w:spacing w:before="120"/>
              <w:rPr>
                <w:rFonts w:cs="Arial"/>
                <w:szCs w:val="20"/>
              </w:rPr>
            </w:pPr>
            <w:r w:rsidRPr="00BF5A61">
              <w:rPr>
                <w:rStyle w:val="Other"/>
                <w:rFonts w:ascii="Arial" w:hAnsi="Arial" w:cs="Arial"/>
                <w:szCs w:val="20"/>
                <w:lang w:val="en-US"/>
              </w:rPr>
              <w:t>1.2</w:t>
            </w:r>
          </w:p>
        </w:tc>
        <w:tc>
          <w:tcPr>
            <w:tcW w:w="1630" w:type="pct"/>
            <w:shd w:val="clear" w:color="auto" w:fill="FFFFFF"/>
            <w:vAlign w:val="center"/>
          </w:tcPr>
          <w:p w14:paraId="025AF36B" w14:textId="77777777" w:rsidR="006671FB" w:rsidRPr="00BF5A61" w:rsidRDefault="006671FB" w:rsidP="00506BE9">
            <w:pPr>
              <w:spacing w:before="120"/>
              <w:jc w:val="left"/>
              <w:rPr>
                <w:rFonts w:cs="Arial"/>
                <w:szCs w:val="20"/>
              </w:rPr>
            </w:pPr>
            <w:r w:rsidRPr="00BF5A61">
              <w:rPr>
                <w:rStyle w:val="Other"/>
                <w:rFonts w:ascii="Arial" w:hAnsi="Arial" w:cs="Arial"/>
                <w:szCs w:val="20"/>
              </w:rPr>
              <w:t>Cuối sông Trí</w:t>
            </w:r>
          </w:p>
        </w:tc>
        <w:tc>
          <w:tcPr>
            <w:tcW w:w="997" w:type="pct"/>
            <w:shd w:val="clear" w:color="auto" w:fill="FFFFFF"/>
            <w:vAlign w:val="center"/>
          </w:tcPr>
          <w:p w14:paraId="76390A03" w14:textId="77777777" w:rsidR="006671FB" w:rsidRPr="00BF5A61" w:rsidRDefault="006671FB" w:rsidP="00506BE9">
            <w:pPr>
              <w:spacing w:before="120"/>
              <w:rPr>
                <w:rFonts w:cs="Arial"/>
                <w:szCs w:val="20"/>
              </w:rPr>
            </w:pPr>
            <w:r w:rsidRPr="00BF5A61">
              <w:rPr>
                <w:rStyle w:val="Other"/>
                <w:rFonts w:ascii="Arial" w:hAnsi="Arial" w:cs="Arial"/>
                <w:szCs w:val="20"/>
              </w:rPr>
              <w:t>Nam Hà xã Kỳ Hà</w:t>
            </w:r>
          </w:p>
        </w:tc>
        <w:tc>
          <w:tcPr>
            <w:tcW w:w="522" w:type="pct"/>
            <w:vMerge/>
            <w:shd w:val="clear" w:color="auto" w:fill="FFFFFF"/>
            <w:vAlign w:val="center"/>
          </w:tcPr>
          <w:p w14:paraId="05421380" w14:textId="77777777" w:rsidR="006671FB" w:rsidRPr="00BF5A61" w:rsidRDefault="006671FB" w:rsidP="00506BE9">
            <w:pPr>
              <w:spacing w:before="120"/>
              <w:rPr>
                <w:rFonts w:cs="Arial"/>
                <w:szCs w:val="20"/>
              </w:rPr>
            </w:pPr>
          </w:p>
        </w:tc>
        <w:tc>
          <w:tcPr>
            <w:tcW w:w="724" w:type="pct"/>
            <w:shd w:val="clear" w:color="auto" w:fill="FFFFFF"/>
            <w:vAlign w:val="center"/>
          </w:tcPr>
          <w:p w14:paraId="52F2CA06" w14:textId="77777777" w:rsidR="006671FB" w:rsidRPr="00BF5A61" w:rsidRDefault="006671FB" w:rsidP="00506BE9">
            <w:pPr>
              <w:spacing w:before="120"/>
              <w:jc w:val="right"/>
              <w:rPr>
                <w:rFonts w:cs="Arial"/>
                <w:szCs w:val="20"/>
              </w:rPr>
            </w:pPr>
            <w:r w:rsidRPr="00BF5A61">
              <w:rPr>
                <w:rStyle w:val="Other"/>
                <w:rFonts w:ascii="Arial" w:hAnsi="Arial" w:cs="Arial"/>
                <w:szCs w:val="20"/>
              </w:rPr>
              <w:t>2,13</w:t>
            </w:r>
          </w:p>
        </w:tc>
        <w:tc>
          <w:tcPr>
            <w:tcW w:w="712" w:type="pct"/>
            <w:shd w:val="clear" w:color="auto" w:fill="FFFFFF"/>
            <w:vAlign w:val="center"/>
          </w:tcPr>
          <w:p w14:paraId="473D2EAE" w14:textId="77777777" w:rsidR="006671FB" w:rsidRPr="00BF5A61" w:rsidRDefault="006671FB" w:rsidP="00506BE9">
            <w:pPr>
              <w:spacing w:before="120"/>
              <w:jc w:val="right"/>
              <w:rPr>
                <w:rFonts w:cs="Arial"/>
                <w:szCs w:val="20"/>
              </w:rPr>
            </w:pPr>
            <w:r w:rsidRPr="00BF5A61">
              <w:rPr>
                <w:rStyle w:val="Other"/>
                <w:rFonts w:ascii="Arial" w:hAnsi="Arial" w:cs="Arial"/>
                <w:szCs w:val="20"/>
              </w:rPr>
              <w:t>146</w:t>
            </w:r>
          </w:p>
        </w:tc>
      </w:tr>
      <w:tr w:rsidR="00243BD1" w:rsidRPr="00BF5A61" w14:paraId="42887F4B" w14:textId="77777777">
        <w:tblPrEx>
          <w:tblCellMar>
            <w:top w:w="0" w:type="dxa"/>
            <w:left w:w="0" w:type="dxa"/>
            <w:bottom w:w="0" w:type="dxa"/>
            <w:right w:w="0" w:type="dxa"/>
          </w:tblCellMar>
        </w:tblPrEx>
        <w:trPr>
          <w:jc w:val="center"/>
        </w:trPr>
        <w:tc>
          <w:tcPr>
            <w:tcW w:w="414" w:type="pct"/>
            <w:shd w:val="clear" w:color="auto" w:fill="FFFFFF"/>
            <w:vAlign w:val="center"/>
          </w:tcPr>
          <w:p w14:paraId="2E28DB53"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2</w:t>
            </w:r>
          </w:p>
        </w:tc>
        <w:tc>
          <w:tcPr>
            <w:tcW w:w="1630" w:type="pct"/>
            <w:shd w:val="clear" w:color="auto" w:fill="FFFFFF"/>
            <w:vAlign w:val="center"/>
          </w:tcPr>
          <w:p w14:paraId="7072BFF6"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Cái</w:t>
            </w:r>
          </w:p>
        </w:tc>
        <w:tc>
          <w:tcPr>
            <w:tcW w:w="997" w:type="pct"/>
            <w:shd w:val="clear" w:color="auto" w:fill="FFFFFF"/>
            <w:vAlign w:val="center"/>
          </w:tcPr>
          <w:p w14:paraId="7D3B4523"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5D84AD2"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35BB44EA"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6C4F8AB0" w14:textId="77777777" w:rsidR="003D67E6" w:rsidRPr="00BF5A61" w:rsidRDefault="003D67E6" w:rsidP="00506BE9">
            <w:pPr>
              <w:spacing w:before="120"/>
              <w:jc w:val="right"/>
              <w:rPr>
                <w:rFonts w:cs="Arial"/>
                <w:szCs w:val="20"/>
                <w:lang w:eastAsia="en-US"/>
              </w:rPr>
            </w:pPr>
          </w:p>
        </w:tc>
      </w:tr>
      <w:tr w:rsidR="00243BD1" w:rsidRPr="00BF5A61" w14:paraId="1C0D0B70" w14:textId="77777777">
        <w:tblPrEx>
          <w:tblCellMar>
            <w:top w:w="0" w:type="dxa"/>
            <w:left w:w="0" w:type="dxa"/>
            <w:bottom w:w="0" w:type="dxa"/>
            <w:right w:w="0" w:type="dxa"/>
          </w:tblCellMar>
        </w:tblPrEx>
        <w:trPr>
          <w:jc w:val="center"/>
        </w:trPr>
        <w:tc>
          <w:tcPr>
            <w:tcW w:w="414" w:type="pct"/>
            <w:shd w:val="clear" w:color="auto" w:fill="FFFFFF"/>
            <w:vAlign w:val="center"/>
          </w:tcPr>
          <w:p w14:paraId="098835BE" w14:textId="77777777" w:rsidR="003D67E6" w:rsidRPr="00BF5A61" w:rsidRDefault="003D67E6" w:rsidP="00506BE9">
            <w:pPr>
              <w:spacing w:before="120"/>
              <w:rPr>
                <w:rFonts w:cs="Arial"/>
                <w:szCs w:val="20"/>
              </w:rPr>
            </w:pPr>
            <w:r w:rsidRPr="00BF5A61">
              <w:rPr>
                <w:rStyle w:val="Other"/>
                <w:rFonts w:ascii="Arial" w:hAnsi="Arial" w:cs="Arial"/>
                <w:szCs w:val="20"/>
                <w:lang w:val="en-US"/>
              </w:rPr>
              <w:t>2.1</w:t>
            </w:r>
          </w:p>
        </w:tc>
        <w:tc>
          <w:tcPr>
            <w:tcW w:w="1630" w:type="pct"/>
            <w:shd w:val="clear" w:color="auto" w:fill="FFFFFF"/>
            <w:vAlign w:val="center"/>
          </w:tcPr>
          <w:p w14:paraId="4982772A" w14:textId="77777777" w:rsidR="003D67E6" w:rsidRPr="00BF5A61" w:rsidRDefault="003D67E6" w:rsidP="00506BE9">
            <w:pPr>
              <w:spacing w:before="120"/>
              <w:jc w:val="left"/>
              <w:rPr>
                <w:rFonts w:cs="Arial"/>
                <w:szCs w:val="20"/>
              </w:rPr>
            </w:pPr>
            <w:r w:rsidRPr="00BF5A61">
              <w:rPr>
                <w:rStyle w:val="Other"/>
                <w:rFonts w:ascii="Arial" w:hAnsi="Arial" w:cs="Arial"/>
                <w:szCs w:val="20"/>
              </w:rPr>
              <w:t>Cầu Cao</w:t>
            </w:r>
          </w:p>
        </w:tc>
        <w:tc>
          <w:tcPr>
            <w:tcW w:w="997" w:type="pct"/>
            <w:shd w:val="clear" w:color="auto" w:fill="FFFFFF"/>
            <w:vAlign w:val="center"/>
          </w:tcPr>
          <w:p w14:paraId="2D22687E" w14:textId="77777777" w:rsidR="003D67E6" w:rsidRPr="00BF5A61" w:rsidRDefault="003D67E6" w:rsidP="00506BE9">
            <w:pPr>
              <w:spacing w:before="120"/>
              <w:rPr>
                <w:rFonts w:cs="Arial"/>
                <w:szCs w:val="20"/>
              </w:rPr>
            </w:pPr>
            <w:r w:rsidRPr="00BF5A61">
              <w:rPr>
                <w:rStyle w:val="Other"/>
                <w:rFonts w:ascii="Arial" w:hAnsi="Arial" w:cs="Arial"/>
                <w:szCs w:val="20"/>
              </w:rPr>
              <w:t>Ranh giới xã Kỳ Văn-Kỳ Thư</w:t>
            </w:r>
          </w:p>
        </w:tc>
        <w:tc>
          <w:tcPr>
            <w:tcW w:w="522" w:type="pct"/>
            <w:vMerge w:val="restart"/>
            <w:shd w:val="clear" w:color="auto" w:fill="FFFFFF"/>
            <w:vAlign w:val="center"/>
          </w:tcPr>
          <w:p w14:paraId="1C0F6246"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724" w:type="pct"/>
            <w:shd w:val="clear" w:color="auto" w:fill="FFFFFF"/>
            <w:vAlign w:val="center"/>
          </w:tcPr>
          <w:p w14:paraId="1539C943" w14:textId="77777777" w:rsidR="003D67E6" w:rsidRPr="00BF5A61" w:rsidRDefault="003D67E6" w:rsidP="00506BE9">
            <w:pPr>
              <w:spacing w:before="120"/>
              <w:jc w:val="right"/>
              <w:rPr>
                <w:rFonts w:cs="Arial"/>
                <w:szCs w:val="20"/>
              </w:rPr>
            </w:pPr>
            <w:r w:rsidRPr="00BF5A61">
              <w:rPr>
                <w:rStyle w:val="Other"/>
                <w:rFonts w:ascii="Arial" w:hAnsi="Arial" w:cs="Arial"/>
                <w:szCs w:val="20"/>
              </w:rPr>
              <w:t>2,25</w:t>
            </w:r>
          </w:p>
        </w:tc>
        <w:tc>
          <w:tcPr>
            <w:tcW w:w="712" w:type="pct"/>
            <w:shd w:val="clear" w:color="auto" w:fill="FFFFFF"/>
            <w:vAlign w:val="center"/>
          </w:tcPr>
          <w:p w14:paraId="64EABACC" w14:textId="77777777" w:rsidR="003D67E6" w:rsidRPr="00BF5A61" w:rsidRDefault="003D67E6" w:rsidP="00506BE9">
            <w:pPr>
              <w:spacing w:before="120"/>
              <w:jc w:val="right"/>
              <w:rPr>
                <w:rFonts w:cs="Arial"/>
                <w:szCs w:val="20"/>
              </w:rPr>
            </w:pPr>
            <w:r w:rsidRPr="00BF5A61">
              <w:rPr>
                <w:rStyle w:val="Other"/>
                <w:rFonts w:ascii="Arial" w:hAnsi="Arial" w:cs="Arial"/>
                <w:szCs w:val="20"/>
              </w:rPr>
              <w:t>321</w:t>
            </w:r>
          </w:p>
        </w:tc>
      </w:tr>
      <w:tr w:rsidR="00243BD1" w:rsidRPr="00BF5A61" w14:paraId="54E4957F" w14:textId="77777777">
        <w:tblPrEx>
          <w:tblCellMar>
            <w:top w:w="0" w:type="dxa"/>
            <w:left w:w="0" w:type="dxa"/>
            <w:bottom w:w="0" w:type="dxa"/>
            <w:right w:w="0" w:type="dxa"/>
          </w:tblCellMar>
        </w:tblPrEx>
        <w:trPr>
          <w:jc w:val="center"/>
        </w:trPr>
        <w:tc>
          <w:tcPr>
            <w:tcW w:w="414" w:type="pct"/>
            <w:shd w:val="clear" w:color="auto" w:fill="FFFFFF"/>
            <w:vAlign w:val="center"/>
          </w:tcPr>
          <w:p w14:paraId="3B7C8DAC" w14:textId="77777777" w:rsidR="003D67E6" w:rsidRPr="00BF5A61" w:rsidRDefault="003D67E6" w:rsidP="00506BE9">
            <w:pPr>
              <w:spacing w:before="120"/>
              <w:rPr>
                <w:rFonts w:cs="Arial"/>
                <w:szCs w:val="20"/>
              </w:rPr>
            </w:pPr>
            <w:r w:rsidRPr="00BF5A61">
              <w:rPr>
                <w:rStyle w:val="Other"/>
                <w:rFonts w:ascii="Arial" w:hAnsi="Arial" w:cs="Arial"/>
                <w:szCs w:val="20"/>
                <w:lang w:val="en-US"/>
              </w:rPr>
              <w:t>2.2</w:t>
            </w:r>
          </w:p>
        </w:tc>
        <w:tc>
          <w:tcPr>
            <w:tcW w:w="1630" w:type="pct"/>
            <w:shd w:val="clear" w:color="auto" w:fill="FFFFFF"/>
            <w:vAlign w:val="center"/>
          </w:tcPr>
          <w:p w14:paraId="3453CBFD" w14:textId="77777777" w:rsidR="003D67E6" w:rsidRPr="00BF5A61" w:rsidRDefault="003D67E6" w:rsidP="00506BE9">
            <w:pPr>
              <w:spacing w:before="120"/>
              <w:jc w:val="left"/>
              <w:rPr>
                <w:rFonts w:cs="Arial"/>
                <w:szCs w:val="20"/>
              </w:rPr>
            </w:pPr>
            <w:r w:rsidRPr="00BF5A61">
              <w:rPr>
                <w:rStyle w:val="Other"/>
                <w:rFonts w:ascii="Arial" w:hAnsi="Arial" w:cs="Arial"/>
                <w:szCs w:val="20"/>
              </w:rPr>
              <w:t>Cuối sông Cái</w:t>
            </w:r>
          </w:p>
        </w:tc>
        <w:tc>
          <w:tcPr>
            <w:tcW w:w="997" w:type="pct"/>
            <w:shd w:val="clear" w:color="auto" w:fill="FFFFFF"/>
            <w:vAlign w:val="center"/>
          </w:tcPr>
          <w:p w14:paraId="0DC56DD9" w14:textId="77777777" w:rsidR="003D67E6" w:rsidRPr="00BF5A61" w:rsidRDefault="003D67E6" w:rsidP="00506BE9">
            <w:pPr>
              <w:spacing w:before="120"/>
              <w:rPr>
                <w:rFonts w:cs="Arial"/>
                <w:szCs w:val="20"/>
              </w:rPr>
            </w:pPr>
            <w:r w:rsidRPr="00BF5A61">
              <w:rPr>
                <w:rStyle w:val="Other"/>
                <w:rFonts w:ascii="Arial" w:hAnsi="Arial" w:cs="Arial"/>
                <w:szCs w:val="20"/>
              </w:rPr>
              <w:t>Sơn Nam xã Kỳ Thọ</w:t>
            </w:r>
          </w:p>
        </w:tc>
        <w:tc>
          <w:tcPr>
            <w:tcW w:w="522" w:type="pct"/>
            <w:vMerge/>
            <w:shd w:val="clear" w:color="auto" w:fill="FFFFFF"/>
            <w:vAlign w:val="center"/>
          </w:tcPr>
          <w:p w14:paraId="6A13D580" w14:textId="77777777" w:rsidR="003D67E6" w:rsidRPr="00BF5A61" w:rsidRDefault="003D67E6" w:rsidP="00506BE9">
            <w:pPr>
              <w:spacing w:before="120"/>
              <w:jc w:val="right"/>
              <w:rPr>
                <w:rFonts w:cs="Arial"/>
                <w:szCs w:val="20"/>
              </w:rPr>
            </w:pPr>
          </w:p>
        </w:tc>
        <w:tc>
          <w:tcPr>
            <w:tcW w:w="724" w:type="pct"/>
            <w:shd w:val="clear" w:color="auto" w:fill="FFFFFF"/>
            <w:vAlign w:val="center"/>
          </w:tcPr>
          <w:p w14:paraId="15F28E22" w14:textId="77777777" w:rsidR="003D67E6" w:rsidRPr="00BF5A61" w:rsidRDefault="003D67E6" w:rsidP="00506BE9">
            <w:pPr>
              <w:spacing w:before="120"/>
              <w:jc w:val="right"/>
              <w:rPr>
                <w:rFonts w:cs="Arial"/>
                <w:szCs w:val="20"/>
              </w:rPr>
            </w:pPr>
            <w:r w:rsidRPr="00BF5A61">
              <w:rPr>
                <w:rStyle w:val="Other"/>
                <w:rFonts w:ascii="Arial" w:hAnsi="Arial" w:cs="Arial"/>
                <w:szCs w:val="20"/>
              </w:rPr>
              <w:t>1,82</w:t>
            </w:r>
          </w:p>
        </w:tc>
        <w:tc>
          <w:tcPr>
            <w:tcW w:w="712" w:type="pct"/>
            <w:shd w:val="clear" w:color="auto" w:fill="FFFFFF"/>
            <w:vAlign w:val="center"/>
          </w:tcPr>
          <w:p w14:paraId="154360C8" w14:textId="77777777" w:rsidR="003D67E6" w:rsidRPr="00BF5A61" w:rsidRDefault="006671FB" w:rsidP="00506BE9">
            <w:pPr>
              <w:spacing w:before="120"/>
              <w:jc w:val="right"/>
              <w:rPr>
                <w:rFonts w:cs="Arial"/>
                <w:szCs w:val="20"/>
                <w:lang w:val="en-US" w:eastAsia="en-US"/>
              </w:rPr>
            </w:pPr>
            <w:r w:rsidRPr="00BF5A61">
              <w:rPr>
                <w:rFonts w:cs="Arial"/>
                <w:szCs w:val="20"/>
                <w:lang w:val="en-US" w:eastAsia="en-US"/>
              </w:rPr>
              <w:t>-</w:t>
            </w:r>
          </w:p>
        </w:tc>
      </w:tr>
      <w:tr w:rsidR="00243BD1" w:rsidRPr="00BF5A61" w14:paraId="01959996" w14:textId="77777777">
        <w:tblPrEx>
          <w:tblCellMar>
            <w:top w:w="0" w:type="dxa"/>
            <w:left w:w="0" w:type="dxa"/>
            <w:bottom w:w="0" w:type="dxa"/>
            <w:right w:w="0" w:type="dxa"/>
          </w:tblCellMar>
        </w:tblPrEx>
        <w:trPr>
          <w:jc w:val="center"/>
        </w:trPr>
        <w:tc>
          <w:tcPr>
            <w:tcW w:w="414" w:type="pct"/>
            <w:shd w:val="clear" w:color="auto" w:fill="FFFFFF"/>
            <w:vAlign w:val="center"/>
          </w:tcPr>
          <w:p w14:paraId="604815DB"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3</w:t>
            </w:r>
          </w:p>
        </w:tc>
        <w:tc>
          <w:tcPr>
            <w:tcW w:w="1630" w:type="pct"/>
            <w:shd w:val="clear" w:color="auto" w:fill="FFFFFF"/>
            <w:vAlign w:val="center"/>
          </w:tcPr>
          <w:p w14:paraId="487B61E7"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Vịnh</w:t>
            </w:r>
          </w:p>
        </w:tc>
        <w:tc>
          <w:tcPr>
            <w:tcW w:w="997" w:type="pct"/>
            <w:shd w:val="clear" w:color="auto" w:fill="FFFFFF"/>
            <w:vAlign w:val="center"/>
          </w:tcPr>
          <w:p w14:paraId="4067B19C"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65158D94" w14:textId="77777777" w:rsidR="003D67E6" w:rsidRPr="00BF5A61" w:rsidRDefault="003D67E6" w:rsidP="00506BE9">
            <w:pPr>
              <w:spacing w:before="120"/>
              <w:jc w:val="right"/>
              <w:rPr>
                <w:rFonts w:cs="Arial"/>
                <w:szCs w:val="20"/>
                <w:lang w:eastAsia="en-US"/>
              </w:rPr>
            </w:pPr>
          </w:p>
        </w:tc>
        <w:tc>
          <w:tcPr>
            <w:tcW w:w="724" w:type="pct"/>
            <w:shd w:val="clear" w:color="auto" w:fill="FFFFFF"/>
            <w:vAlign w:val="center"/>
          </w:tcPr>
          <w:p w14:paraId="06E553CA"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26CC2AE0" w14:textId="77777777" w:rsidR="003D67E6" w:rsidRPr="00BF5A61" w:rsidRDefault="003D67E6" w:rsidP="00506BE9">
            <w:pPr>
              <w:spacing w:before="120"/>
              <w:jc w:val="right"/>
              <w:rPr>
                <w:rFonts w:cs="Arial"/>
                <w:szCs w:val="20"/>
                <w:lang w:eastAsia="en-US"/>
              </w:rPr>
            </w:pPr>
          </w:p>
        </w:tc>
      </w:tr>
      <w:tr w:rsidR="00243BD1" w:rsidRPr="00BF5A61" w14:paraId="3A411986" w14:textId="77777777">
        <w:tblPrEx>
          <w:tblCellMar>
            <w:top w:w="0" w:type="dxa"/>
            <w:left w:w="0" w:type="dxa"/>
            <w:bottom w:w="0" w:type="dxa"/>
            <w:right w:w="0" w:type="dxa"/>
          </w:tblCellMar>
        </w:tblPrEx>
        <w:trPr>
          <w:jc w:val="center"/>
        </w:trPr>
        <w:tc>
          <w:tcPr>
            <w:tcW w:w="414" w:type="pct"/>
            <w:shd w:val="clear" w:color="auto" w:fill="FFFFFF"/>
            <w:vAlign w:val="center"/>
          </w:tcPr>
          <w:p w14:paraId="6331CA89" w14:textId="77777777" w:rsidR="003D67E6" w:rsidRPr="00BF5A61" w:rsidRDefault="003D67E6" w:rsidP="00506BE9">
            <w:pPr>
              <w:spacing w:before="120"/>
              <w:rPr>
                <w:rFonts w:cs="Arial"/>
                <w:szCs w:val="20"/>
              </w:rPr>
            </w:pPr>
            <w:r w:rsidRPr="00BF5A61">
              <w:rPr>
                <w:rStyle w:val="Other"/>
                <w:rFonts w:ascii="Arial" w:hAnsi="Arial" w:cs="Arial"/>
                <w:szCs w:val="20"/>
                <w:lang w:val="en-US"/>
              </w:rPr>
              <w:t>3.1</w:t>
            </w:r>
          </w:p>
        </w:tc>
        <w:tc>
          <w:tcPr>
            <w:tcW w:w="1630" w:type="pct"/>
            <w:shd w:val="clear" w:color="auto" w:fill="FFFFFF"/>
            <w:vAlign w:val="center"/>
          </w:tcPr>
          <w:p w14:paraId="0833C8B5" w14:textId="77777777" w:rsidR="003D67E6" w:rsidRPr="00BF5A61" w:rsidRDefault="003D67E6" w:rsidP="00506BE9">
            <w:pPr>
              <w:spacing w:before="120"/>
              <w:jc w:val="left"/>
              <w:rPr>
                <w:rFonts w:cs="Arial"/>
                <w:szCs w:val="20"/>
              </w:rPr>
            </w:pPr>
            <w:r w:rsidRPr="00BF5A61">
              <w:rPr>
                <w:rStyle w:val="Other"/>
                <w:rFonts w:ascii="Arial" w:hAnsi="Arial" w:cs="Arial"/>
                <w:szCs w:val="20"/>
              </w:rPr>
              <w:t>Cầu Kỳ Ninh</w:t>
            </w:r>
          </w:p>
        </w:tc>
        <w:tc>
          <w:tcPr>
            <w:tcW w:w="997" w:type="pct"/>
            <w:shd w:val="clear" w:color="auto" w:fill="FFFFFF"/>
            <w:vAlign w:val="center"/>
          </w:tcPr>
          <w:p w14:paraId="45A78C03" w14:textId="77777777" w:rsidR="003D67E6" w:rsidRPr="00BF5A61" w:rsidRDefault="003D67E6" w:rsidP="00506BE9">
            <w:pPr>
              <w:spacing w:before="120"/>
              <w:rPr>
                <w:rFonts w:cs="Arial"/>
                <w:szCs w:val="20"/>
              </w:rPr>
            </w:pPr>
            <w:r w:rsidRPr="00BF5A61">
              <w:rPr>
                <w:rStyle w:val="Other"/>
                <w:rFonts w:ascii="Arial" w:hAnsi="Arial" w:cs="Arial"/>
                <w:szCs w:val="20"/>
              </w:rPr>
              <w:t>Sơn Hải xã Kỳ Hải</w:t>
            </w:r>
          </w:p>
        </w:tc>
        <w:tc>
          <w:tcPr>
            <w:tcW w:w="522" w:type="pct"/>
            <w:shd w:val="clear" w:color="auto" w:fill="FFFFFF"/>
            <w:vAlign w:val="center"/>
          </w:tcPr>
          <w:p w14:paraId="47B33B23"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724" w:type="pct"/>
            <w:shd w:val="clear" w:color="auto" w:fill="FFFFFF"/>
            <w:vAlign w:val="center"/>
          </w:tcPr>
          <w:p w14:paraId="41F084B5" w14:textId="77777777" w:rsidR="003D67E6" w:rsidRPr="00BF5A61" w:rsidRDefault="003D67E6" w:rsidP="00506BE9">
            <w:pPr>
              <w:spacing w:before="120"/>
              <w:jc w:val="right"/>
              <w:rPr>
                <w:rFonts w:cs="Arial"/>
                <w:szCs w:val="20"/>
              </w:rPr>
            </w:pPr>
            <w:r w:rsidRPr="00BF5A61">
              <w:rPr>
                <w:rStyle w:val="Other"/>
                <w:rFonts w:ascii="Arial" w:hAnsi="Arial" w:cs="Arial"/>
                <w:szCs w:val="20"/>
              </w:rPr>
              <w:t>1,81</w:t>
            </w:r>
          </w:p>
        </w:tc>
        <w:tc>
          <w:tcPr>
            <w:tcW w:w="712" w:type="pct"/>
            <w:shd w:val="clear" w:color="auto" w:fill="FFFFFF"/>
            <w:vAlign w:val="center"/>
          </w:tcPr>
          <w:p w14:paraId="431FE92C" w14:textId="77777777" w:rsidR="003D67E6" w:rsidRPr="00BF5A61" w:rsidRDefault="003D67E6" w:rsidP="00506BE9">
            <w:pPr>
              <w:spacing w:before="120"/>
              <w:jc w:val="right"/>
              <w:rPr>
                <w:rFonts w:cs="Arial"/>
                <w:szCs w:val="20"/>
              </w:rPr>
            </w:pPr>
            <w:r w:rsidRPr="00BF5A61">
              <w:rPr>
                <w:rStyle w:val="Other"/>
                <w:rFonts w:ascii="Arial" w:hAnsi="Arial" w:cs="Arial"/>
                <w:szCs w:val="20"/>
              </w:rPr>
              <w:t>-</w:t>
            </w:r>
          </w:p>
        </w:tc>
      </w:tr>
      <w:tr w:rsidR="00243BD1" w:rsidRPr="00BF5A61" w14:paraId="00A75252" w14:textId="77777777">
        <w:tblPrEx>
          <w:tblCellMar>
            <w:top w:w="0" w:type="dxa"/>
            <w:left w:w="0" w:type="dxa"/>
            <w:bottom w:w="0" w:type="dxa"/>
            <w:right w:w="0" w:type="dxa"/>
          </w:tblCellMar>
        </w:tblPrEx>
        <w:trPr>
          <w:jc w:val="center"/>
        </w:trPr>
        <w:tc>
          <w:tcPr>
            <w:tcW w:w="414" w:type="pct"/>
            <w:shd w:val="clear" w:color="auto" w:fill="FFFFFF"/>
            <w:vAlign w:val="center"/>
          </w:tcPr>
          <w:p w14:paraId="6E7CE9AA"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4</w:t>
            </w:r>
          </w:p>
        </w:tc>
        <w:tc>
          <w:tcPr>
            <w:tcW w:w="1630" w:type="pct"/>
            <w:shd w:val="clear" w:color="auto" w:fill="FFFFFF"/>
            <w:vAlign w:val="center"/>
          </w:tcPr>
          <w:p w14:paraId="491D239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Sông Nhà Lê</w:t>
            </w:r>
          </w:p>
        </w:tc>
        <w:tc>
          <w:tcPr>
            <w:tcW w:w="997" w:type="pct"/>
            <w:shd w:val="clear" w:color="auto" w:fill="FFFFFF"/>
            <w:vAlign w:val="center"/>
          </w:tcPr>
          <w:p w14:paraId="7DEBCD18" w14:textId="77777777" w:rsidR="003D67E6" w:rsidRPr="00BF5A61" w:rsidRDefault="003D67E6" w:rsidP="00506BE9">
            <w:pPr>
              <w:spacing w:before="120"/>
              <w:rPr>
                <w:rFonts w:cs="Arial"/>
                <w:szCs w:val="20"/>
                <w:lang w:eastAsia="en-US"/>
              </w:rPr>
            </w:pPr>
          </w:p>
        </w:tc>
        <w:tc>
          <w:tcPr>
            <w:tcW w:w="522" w:type="pct"/>
            <w:shd w:val="clear" w:color="auto" w:fill="FFFFFF"/>
            <w:vAlign w:val="center"/>
          </w:tcPr>
          <w:p w14:paraId="5A27FF1D" w14:textId="77777777" w:rsidR="003D67E6" w:rsidRPr="00BF5A61" w:rsidRDefault="003D67E6" w:rsidP="00506BE9">
            <w:pPr>
              <w:spacing w:before="120"/>
              <w:rPr>
                <w:rFonts w:cs="Arial"/>
                <w:szCs w:val="20"/>
                <w:lang w:eastAsia="en-US"/>
              </w:rPr>
            </w:pPr>
          </w:p>
        </w:tc>
        <w:tc>
          <w:tcPr>
            <w:tcW w:w="724" w:type="pct"/>
            <w:shd w:val="clear" w:color="auto" w:fill="FFFFFF"/>
            <w:vAlign w:val="center"/>
          </w:tcPr>
          <w:p w14:paraId="4B72DCDE" w14:textId="77777777" w:rsidR="003D67E6" w:rsidRPr="00BF5A61" w:rsidRDefault="003D67E6" w:rsidP="00506BE9">
            <w:pPr>
              <w:spacing w:before="120"/>
              <w:jc w:val="right"/>
              <w:rPr>
                <w:rFonts w:cs="Arial"/>
                <w:szCs w:val="20"/>
                <w:lang w:eastAsia="en-US"/>
              </w:rPr>
            </w:pPr>
          </w:p>
        </w:tc>
        <w:tc>
          <w:tcPr>
            <w:tcW w:w="712" w:type="pct"/>
            <w:shd w:val="clear" w:color="auto" w:fill="FFFFFF"/>
            <w:vAlign w:val="center"/>
          </w:tcPr>
          <w:p w14:paraId="1090089E" w14:textId="77777777" w:rsidR="003D67E6" w:rsidRPr="00BF5A61" w:rsidRDefault="003D67E6" w:rsidP="00506BE9">
            <w:pPr>
              <w:spacing w:before="120"/>
              <w:jc w:val="right"/>
              <w:rPr>
                <w:rFonts w:cs="Arial"/>
                <w:szCs w:val="20"/>
                <w:lang w:eastAsia="en-US"/>
              </w:rPr>
            </w:pPr>
          </w:p>
        </w:tc>
      </w:tr>
      <w:tr w:rsidR="006671FB" w:rsidRPr="00BF5A61" w14:paraId="00A85F49" w14:textId="77777777">
        <w:tblPrEx>
          <w:tblCellMar>
            <w:top w:w="0" w:type="dxa"/>
            <w:left w:w="0" w:type="dxa"/>
            <w:bottom w:w="0" w:type="dxa"/>
            <w:right w:w="0" w:type="dxa"/>
          </w:tblCellMar>
        </w:tblPrEx>
        <w:trPr>
          <w:jc w:val="center"/>
        </w:trPr>
        <w:tc>
          <w:tcPr>
            <w:tcW w:w="414" w:type="pct"/>
            <w:shd w:val="clear" w:color="auto" w:fill="FFFFFF"/>
            <w:vAlign w:val="center"/>
          </w:tcPr>
          <w:p w14:paraId="2E0DBAC1" w14:textId="77777777" w:rsidR="006671FB" w:rsidRPr="00BF5A61" w:rsidRDefault="006671FB" w:rsidP="00506BE9">
            <w:pPr>
              <w:spacing w:before="120"/>
              <w:rPr>
                <w:rFonts w:cs="Arial"/>
                <w:szCs w:val="20"/>
              </w:rPr>
            </w:pPr>
            <w:r w:rsidRPr="00BF5A61">
              <w:rPr>
                <w:rStyle w:val="Other"/>
                <w:rFonts w:ascii="Arial" w:hAnsi="Arial" w:cs="Arial"/>
                <w:szCs w:val="20"/>
                <w:lang w:val="en-US"/>
              </w:rPr>
              <w:t>4.1</w:t>
            </w:r>
          </w:p>
        </w:tc>
        <w:tc>
          <w:tcPr>
            <w:tcW w:w="1630" w:type="pct"/>
            <w:shd w:val="clear" w:color="auto" w:fill="FFFFFF"/>
            <w:vAlign w:val="center"/>
          </w:tcPr>
          <w:p w14:paraId="5FC242F9" w14:textId="77777777" w:rsidR="006671FB" w:rsidRPr="00BF5A61" w:rsidRDefault="006671FB" w:rsidP="00506BE9">
            <w:pPr>
              <w:spacing w:before="120"/>
              <w:jc w:val="left"/>
              <w:rPr>
                <w:rFonts w:cs="Arial"/>
                <w:szCs w:val="20"/>
              </w:rPr>
            </w:pPr>
            <w:r w:rsidRPr="00BF5A61">
              <w:rPr>
                <w:rStyle w:val="Other"/>
                <w:rFonts w:ascii="Arial" w:hAnsi="Arial" w:cs="Arial"/>
                <w:szCs w:val="20"/>
              </w:rPr>
              <w:t>Cầu Giang Tân</w:t>
            </w:r>
          </w:p>
        </w:tc>
        <w:tc>
          <w:tcPr>
            <w:tcW w:w="997" w:type="pct"/>
            <w:shd w:val="clear" w:color="auto" w:fill="FFFFFF"/>
            <w:vAlign w:val="center"/>
          </w:tcPr>
          <w:p w14:paraId="3A902D07" w14:textId="77777777" w:rsidR="006671FB" w:rsidRPr="00BF5A61" w:rsidRDefault="006671FB" w:rsidP="00506BE9">
            <w:pPr>
              <w:spacing w:before="120"/>
              <w:rPr>
                <w:rFonts w:cs="Arial"/>
                <w:szCs w:val="20"/>
              </w:rPr>
            </w:pPr>
            <w:r w:rsidRPr="00BF5A61">
              <w:rPr>
                <w:rStyle w:val="Other"/>
                <w:rFonts w:ascii="Arial" w:hAnsi="Arial" w:cs="Arial"/>
                <w:szCs w:val="20"/>
              </w:rPr>
              <w:t>Vĩnh Long xã Kỳ Khang</w:t>
            </w:r>
          </w:p>
        </w:tc>
        <w:tc>
          <w:tcPr>
            <w:tcW w:w="522" w:type="pct"/>
            <w:vMerge w:val="restart"/>
            <w:shd w:val="clear" w:color="auto" w:fill="FFFFFF"/>
            <w:vAlign w:val="center"/>
          </w:tcPr>
          <w:p w14:paraId="481C2A2D" w14:textId="77777777" w:rsidR="006671FB" w:rsidRPr="00BF5A61" w:rsidRDefault="006671FB" w:rsidP="00506BE9">
            <w:pPr>
              <w:spacing w:before="120"/>
              <w:rPr>
                <w:rFonts w:cs="Arial"/>
                <w:szCs w:val="20"/>
              </w:rPr>
            </w:pPr>
            <w:r w:rsidRPr="00BF5A61">
              <w:rPr>
                <w:rStyle w:val="Other"/>
                <w:rFonts w:ascii="Arial" w:hAnsi="Arial" w:cs="Arial"/>
                <w:szCs w:val="20"/>
              </w:rPr>
              <w:t>5%</w:t>
            </w:r>
          </w:p>
        </w:tc>
        <w:tc>
          <w:tcPr>
            <w:tcW w:w="724" w:type="pct"/>
            <w:shd w:val="clear" w:color="auto" w:fill="FFFFFF"/>
            <w:vAlign w:val="center"/>
          </w:tcPr>
          <w:p w14:paraId="7B8AE8DF" w14:textId="77777777" w:rsidR="006671FB" w:rsidRPr="00BF5A61" w:rsidRDefault="006671FB" w:rsidP="00506BE9">
            <w:pPr>
              <w:spacing w:before="120"/>
              <w:jc w:val="right"/>
              <w:rPr>
                <w:rFonts w:cs="Arial"/>
                <w:szCs w:val="20"/>
              </w:rPr>
            </w:pPr>
            <w:r w:rsidRPr="00BF5A61">
              <w:rPr>
                <w:rStyle w:val="Other"/>
                <w:rFonts w:ascii="Arial" w:hAnsi="Arial" w:cs="Arial"/>
                <w:szCs w:val="20"/>
              </w:rPr>
              <w:t>3,46</w:t>
            </w:r>
          </w:p>
        </w:tc>
        <w:tc>
          <w:tcPr>
            <w:tcW w:w="712" w:type="pct"/>
            <w:shd w:val="clear" w:color="auto" w:fill="FFFFFF"/>
            <w:vAlign w:val="center"/>
          </w:tcPr>
          <w:p w14:paraId="1B149BC4" w14:textId="77777777" w:rsidR="006671FB" w:rsidRPr="00BF5A61" w:rsidRDefault="006671FB" w:rsidP="00506BE9">
            <w:pPr>
              <w:spacing w:before="120"/>
              <w:jc w:val="right"/>
              <w:rPr>
                <w:rFonts w:cs="Arial"/>
                <w:szCs w:val="20"/>
              </w:rPr>
            </w:pPr>
            <w:r w:rsidRPr="00BF5A61">
              <w:rPr>
                <w:rStyle w:val="Other"/>
                <w:rFonts w:ascii="Arial" w:hAnsi="Arial" w:cs="Arial"/>
                <w:szCs w:val="20"/>
              </w:rPr>
              <w:t>-</w:t>
            </w:r>
          </w:p>
        </w:tc>
      </w:tr>
      <w:tr w:rsidR="006671FB" w:rsidRPr="00BF5A61" w14:paraId="2712DC78" w14:textId="77777777">
        <w:tblPrEx>
          <w:tblCellMar>
            <w:top w:w="0" w:type="dxa"/>
            <w:left w:w="0" w:type="dxa"/>
            <w:bottom w:w="0" w:type="dxa"/>
            <w:right w:w="0" w:type="dxa"/>
          </w:tblCellMar>
        </w:tblPrEx>
        <w:trPr>
          <w:jc w:val="center"/>
        </w:trPr>
        <w:tc>
          <w:tcPr>
            <w:tcW w:w="414" w:type="pct"/>
            <w:shd w:val="clear" w:color="auto" w:fill="FFFFFF"/>
            <w:vAlign w:val="center"/>
          </w:tcPr>
          <w:p w14:paraId="565C2605" w14:textId="77777777" w:rsidR="006671FB" w:rsidRPr="00BF5A61" w:rsidRDefault="006671FB" w:rsidP="00506BE9">
            <w:pPr>
              <w:spacing w:before="120"/>
              <w:rPr>
                <w:rFonts w:cs="Arial"/>
                <w:szCs w:val="20"/>
              </w:rPr>
            </w:pPr>
            <w:r w:rsidRPr="00BF5A61">
              <w:rPr>
                <w:rStyle w:val="Other"/>
                <w:rFonts w:ascii="Arial" w:hAnsi="Arial" w:cs="Arial"/>
                <w:szCs w:val="20"/>
                <w:lang w:val="en-US"/>
              </w:rPr>
              <w:t>4.2</w:t>
            </w:r>
          </w:p>
        </w:tc>
        <w:tc>
          <w:tcPr>
            <w:tcW w:w="1630" w:type="pct"/>
            <w:shd w:val="clear" w:color="auto" w:fill="FFFFFF"/>
            <w:vAlign w:val="center"/>
          </w:tcPr>
          <w:p w14:paraId="282B77FE" w14:textId="77777777" w:rsidR="006671FB" w:rsidRPr="00BF5A61" w:rsidRDefault="006671FB" w:rsidP="00506BE9">
            <w:pPr>
              <w:spacing w:before="120"/>
              <w:jc w:val="left"/>
              <w:rPr>
                <w:rFonts w:cs="Arial"/>
                <w:szCs w:val="20"/>
              </w:rPr>
            </w:pPr>
            <w:r w:rsidRPr="00BF5A61">
              <w:rPr>
                <w:rStyle w:val="Other"/>
                <w:rFonts w:ascii="Arial" w:hAnsi="Arial" w:cs="Arial"/>
                <w:szCs w:val="20"/>
              </w:rPr>
              <w:t>Đầu đê Kỳ Khang</w:t>
            </w:r>
          </w:p>
        </w:tc>
        <w:tc>
          <w:tcPr>
            <w:tcW w:w="997" w:type="pct"/>
            <w:shd w:val="clear" w:color="auto" w:fill="FFFFFF"/>
            <w:vAlign w:val="center"/>
          </w:tcPr>
          <w:p w14:paraId="26A718FA" w14:textId="77777777" w:rsidR="006671FB" w:rsidRPr="00BF5A61" w:rsidRDefault="006671FB" w:rsidP="00506BE9">
            <w:pPr>
              <w:spacing w:before="120"/>
              <w:rPr>
                <w:rFonts w:cs="Arial"/>
                <w:szCs w:val="20"/>
              </w:rPr>
            </w:pPr>
            <w:r w:rsidRPr="00BF5A61">
              <w:rPr>
                <w:rStyle w:val="Other"/>
                <w:rFonts w:ascii="Arial" w:hAnsi="Arial" w:cs="Arial"/>
                <w:szCs w:val="20"/>
              </w:rPr>
              <w:t>Xã Kỳ Khang</w:t>
            </w:r>
          </w:p>
        </w:tc>
        <w:tc>
          <w:tcPr>
            <w:tcW w:w="522" w:type="pct"/>
            <w:vMerge/>
            <w:shd w:val="clear" w:color="auto" w:fill="FFFFFF"/>
            <w:vAlign w:val="center"/>
          </w:tcPr>
          <w:p w14:paraId="7375F028" w14:textId="77777777" w:rsidR="006671FB" w:rsidRPr="00BF5A61" w:rsidRDefault="006671FB" w:rsidP="00506BE9">
            <w:pPr>
              <w:spacing w:before="120"/>
              <w:jc w:val="right"/>
              <w:rPr>
                <w:rFonts w:cs="Arial"/>
                <w:szCs w:val="20"/>
                <w:lang w:eastAsia="en-US"/>
              </w:rPr>
            </w:pPr>
          </w:p>
        </w:tc>
        <w:tc>
          <w:tcPr>
            <w:tcW w:w="724" w:type="pct"/>
            <w:shd w:val="clear" w:color="auto" w:fill="FFFFFF"/>
            <w:vAlign w:val="center"/>
          </w:tcPr>
          <w:p w14:paraId="0E8B175C" w14:textId="77777777" w:rsidR="006671FB" w:rsidRPr="00BF5A61" w:rsidRDefault="006671FB" w:rsidP="00506BE9">
            <w:pPr>
              <w:spacing w:before="120"/>
              <w:jc w:val="right"/>
              <w:rPr>
                <w:rFonts w:cs="Arial"/>
                <w:szCs w:val="20"/>
              </w:rPr>
            </w:pPr>
            <w:r w:rsidRPr="00BF5A61">
              <w:rPr>
                <w:rStyle w:val="Other"/>
                <w:rFonts w:ascii="Arial" w:hAnsi="Arial" w:cs="Arial"/>
                <w:szCs w:val="20"/>
              </w:rPr>
              <w:t>3,28</w:t>
            </w:r>
          </w:p>
        </w:tc>
        <w:tc>
          <w:tcPr>
            <w:tcW w:w="712" w:type="pct"/>
            <w:shd w:val="clear" w:color="auto" w:fill="FFFFFF"/>
            <w:vAlign w:val="center"/>
          </w:tcPr>
          <w:p w14:paraId="090BDC66" w14:textId="77777777" w:rsidR="006671FB" w:rsidRPr="00BF5A61" w:rsidRDefault="006671FB" w:rsidP="00506BE9">
            <w:pPr>
              <w:spacing w:before="120"/>
              <w:jc w:val="right"/>
              <w:rPr>
                <w:rFonts w:cs="Arial"/>
                <w:szCs w:val="20"/>
              </w:rPr>
            </w:pPr>
            <w:r w:rsidRPr="00BF5A61">
              <w:rPr>
                <w:rStyle w:val="Other"/>
                <w:rFonts w:ascii="Arial" w:hAnsi="Arial" w:cs="Arial"/>
                <w:szCs w:val="20"/>
              </w:rPr>
              <w:t>-</w:t>
            </w:r>
          </w:p>
        </w:tc>
      </w:tr>
    </w:tbl>
    <w:p w14:paraId="19A0AFE7" w14:textId="77777777" w:rsidR="003D67E6" w:rsidRPr="00BF5A61" w:rsidRDefault="003D67E6" w:rsidP="00506BE9">
      <w:pPr>
        <w:autoSpaceDE w:val="0"/>
        <w:autoSpaceDN w:val="0"/>
        <w:adjustRightInd w:val="0"/>
        <w:spacing w:before="120"/>
        <w:jc w:val="left"/>
        <w:rPr>
          <w:rFonts w:cs="Arial"/>
          <w:szCs w:val="20"/>
          <w:lang w:eastAsia="en-US"/>
        </w:rPr>
      </w:pPr>
    </w:p>
    <w:p w14:paraId="4488EF42" w14:textId="77777777" w:rsidR="003D67E6" w:rsidRPr="00BF5A61" w:rsidRDefault="006671FB" w:rsidP="00506BE9">
      <w:pPr>
        <w:spacing w:before="120"/>
        <w:rPr>
          <w:rFonts w:cs="Arial"/>
          <w:sz w:val="24"/>
          <w:szCs w:val="20"/>
        </w:rPr>
      </w:pPr>
      <w:r w:rsidRPr="00BF5A61">
        <w:rPr>
          <w:rStyle w:val="Heading1"/>
          <w:rFonts w:ascii="Arial" w:hAnsi="Arial" w:cs="Arial"/>
          <w:bCs w:val="0"/>
          <w:sz w:val="24"/>
          <w:szCs w:val="20"/>
          <w:lang w:val="en-US"/>
        </w:rPr>
        <w:t>PHỤ LỤC XVI</w:t>
      </w:r>
    </w:p>
    <w:p w14:paraId="544F959C" w14:textId="77777777" w:rsidR="008659E5" w:rsidRPr="00BF5A61" w:rsidRDefault="006671FB" w:rsidP="00506BE9">
      <w:pPr>
        <w:spacing w:before="120"/>
        <w:rPr>
          <w:rFonts w:cs="Arial"/>
          <w:i/>
          <w:szCs w:val="20"/>
          <w:lang w:val="en-US" w:eastAsia="en-US"/>
        </w:rPr>
      </w:pPr>
      <w:r w:rsidRPr="00BF5A61">
        <w:rPr>
          <w:rStyle w:val="Bodytext4"/>
          <w:rFonts w:ascii="Arial" w:hAnsi="Arial" w:cs="Arial"/>
          <w:bCs/>
          <w:i w:val="0"/>
          <w:sz w:val="20"/>
          <w:szCs w:val="20"/>
          <w:lang w:val="en-US"/>
        </w:rPr>
        <w:t xml:space="preserve">CHỈ TIÊU SỬ DỤNG ĐẤT TỈNH HÀ TĨNH THỜI 2021-2030 </w:t>
      </w:r>
      <w:r w:rsidRPr="00BF5A61">
        <w:rPr>
          <w:rStyle w:val="Bodytext4"/>
          <w:rFonts w:ascii="Arial" w:hAnsi="Arial" w:cs="Arial"/>
          <w:bCs/>
          <w:i w:val="0"/>
          <w:sz w:val="20"/>
          <w:szCs w:val="20"/>
        </w:rPr>
        <w:br/>
      </w:r>
      <w:r w:rsidR="008659E5"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8659E5"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0"/>
        <w:gridCol w:w="2138"/>
        <w:gridCol w:w="781"/>
        <w:gridCol w:w="1354"/>
        <w:gridCol w:w="696"/>
        <w:gridCol w:w="7"/>
        <w:gridCol w:w="1220"/>
        <w:gridCol w:w="907"/>
        <w:gridCol w:w="18"/>
        <w:gridCol w:w="1244"/>
      </w:tblGrid>
      <w:tr w:rsidR="008659E5" w:rsidRPr="00BF5A61" w14:paraId="7792C8B3" w14:textId="77777777">
        <w:tblPrEx>
          <w:tblCellMar>
            <w:top w:w="0" w:type="dxa"/>
            <w:left w:w="0" w:type="dxa"/>
            <w:bottom w:w="0" w:type="dxa"/>
            <w:right w:w="0" w:type="dxa"/>
          </w:tblCellMar>
        </w:tblPrEx>
        <w:trPr>
          <w:jc w:val="center"/>
        </w:trPr>
        <w:tc>
          <w:tcPr>
            <w:tcW w:w="386" w:type="pct"/>
            <w:vMerge w:val="restart"/>
            <w:shd w:val="clear" w:color="auto" w:fill="FFFFFF"/>
            <w:vAlign w:val="center"/>
          </w:tcPr>
          <w:p w14:paraId="0C2B6B53" w14:textId="77777777" w:rsidR="008659E5" w:rsidRPr="00BF5A61" w:rsidRDefault="008659E5" w:rsidP="00506BE9">
            <w:pPr>
              <w:spacing w:before="120"/>
              <w:rPr>
                <w:rFonts w:cs="Arial"/>
                <w:szCs w:val="20"/>
              </w:rPr>
            </w:pPr>
            <w:r w:rsidRPr="00BF5A61">
              <w:rPr>
                <w:rStyle w:val="Other"/>
                <w:rFonts w:ascii="Arial" w:hAnsi="Arial" w:cs="Arial"/>
                <w:b/>
                <w:bCs/>
                <w:szCs w:val="20"/>
              </w:rPr>
              <w:t>TT</w:t>
            </w:r>
          </w:p>
        </w:tc>
        <w:tc>
          <w:tcPr>
            <w:tcW w:w="1179" w:type="pct"/>
            <w:vMerge w:val="restart"/>
            <w:shd w:val="clear" w:color="auto" w:fill="FFFFFF"/>
            <w:vAlign w:val="center"/>
          </w:tcPr>
          <w:p w14:paraId="78C106F9" w14:textId="77777777" w:rsidR="008659E5" w:rsidRPr="00BF5A61" w:rsidRDefault="008659E5" w:rsidP="00506BE9">
            <w:pPr>
              <w:spacing w:before="120"/>
              <w:rPr>
                <w:rFonts w:cs="Arial"/>
                <w:szCs w:val="20"/>
              </w:rPr>
            </w:pPr>
            <w:r w:rsidRPr="00BF5A61">
              <w:rPr>
                <w:rStyle w:val="Other"/>
                <w:rFonts w:ascii="Arial" w:hAnsi="Arial" w:cs="Arial"/>
                <w:b/>
                <w:bCs/>
                <w:szCs w:val="20"/>
              </w:rPr>
              <w:t>Chỉ tiêu sử dụng đất</w:t>
            </w:r>
          </w:p>
        </w:tc>
        <w:tc>
          <w:tcPr>
            <w:tcW w:w="431" w:type="pct"/>
            <w:vMerge w:val="restart"/>
            <w:shd w:val="clear" w:color="auto" w:fill="FFFFFF"/>
            <w:vAlign w:val="center"/>
          </w:tcPr>
          <w:p w14:paraId="203564A9" w14:textId="77777777" w:rsidR="008659E5" w:rsidRPr="00BF5A61" w:rsidRDefault="008659E5" w:rsidP="00506BE9">
            <w:pPr>
              <w:spacing w:before="120"/>
              <w:rPr>
                <w:rFonts w:cs="Arial"/>
                <w:szCs w:val="20"/>
              </w:rPr>
            </w:pPr>
            <w:r w:rsidRPr="00BF5A61">
              <w:rPr>
                <w:rStyle w:val="Other"/>
                <w:rFonts w:ascii="Arial" w:hAnsi="Arial" w:cs="Arial"/>
                <w:b/>
                <w:bCs/>
                <w:szCs w:val="20"/>
              </w:rPr>
              <w:t>Mã</w:t>
            </w:r>
          </w:p>
        </w:tc>
        <w:tc>
          <w:tcPr>
            <w:tcW w:w="1135" w:type="pct"/>
            <w:gridSpan w:val="3"/>
            <w:shd w:val="clear" w:color="auto" w:fill="FFFFFF"/>
            <w:vAlign w:val="center"/>
          </w:tcPr>
          <w:p w14:paraId="3B6377F1" w14:textId="77777777" w:rsidR="008659E5" w:rsidRPr="00BF5A61" w:rsidRDefault="008659E5" w:rsidP="00506BE9">
            <w:pPr>
              <w:spacing w:before="120"/>
              <w:rPr>
                <w:rFonts w:cs="Arial"/>
                <w:szCs w:val="20"/>
              </w:rPr>
            </w:pPr>
            <w:r w:rsidRPr="00BF5A61">
              <w:rPr>
                <w:rStyle w:val="Other"/>
                <w:rFonts w:ascii="Arial" w:hAnsi="Arial" w:cs="Arial"/>
                <w:b/>
                <w:bCs/>
                <w:szCs w:val="20"/>
              </w:rPr>
              <w:t>Hiện trạn</w:t>
            </w:r>
            <w:r w:rsidRPr="00BF5A61">
              <w:rPr>
                <w:rStyle w:val="Other"/>
                <w:rFonts w:ascii="Arial" w:hAnsi="Arial" w:cs="Arial"/>
                <w:b/>
                <w:bCs/>
                <w:szCs w:val="20"/>
                <w:lang w:val="en-US"/>
              </w:rPr>
              <w:t xml:space="preserve">g năm </w:t>
            </w:r>
            <w:r w:rsidRPr="00BF5A61">
              <w:rPr>
                <w:rStyle w:val="Other"/>
                <w:rFonts w:ascii="Arial" w:hAnsi="Arial" w:cs="Arial"/>
                <w:b/>
                <w:bCs/>
                <w:szCs w:val="20"/>
              </w:rPr>
              <w:t>2020</w:t>
            </w:r>
          </w:p>
        </w:tc>
        <w:tc>
          <w:tcPr>
            <w:tcW w:w="1183" w:type="pct"/>
            <w:gridSpan w:val="3"/>
            <w:shd w:val="clear" w:color="auto" w:fill="FFFFFF"/>
            <w:vAlign w:val="center"/>
          </w:tcPr>
          <w:p w14:paraId="71FD3C81" w14:textId="77777777" w:rsidR="008659E5" w:rsidRPr="00BF5A61" w:rsidRDefault="008659E5" w:rsidP="00506BE9">
            <w:pPr>
              <w:spacing w:before="120"/>
              <w:rPr>
                <w:rFonts w:cs="Arial"/>
                <w:szCs w:val="20"/>
              </w:rPr>
            </w:pPr>
            <w:r w:rsidRPr="00BF5A61">
              <w:rPr>
                <w:rStyle w:val="Other"/>
                <w:rFonts w:ascii="Arial" w:hAnsi="Arial" w:cs="Arial"/>
                <w:b/>
                <w:bCs/>
                <w:szCs w:val="20"/>
              </w:rPr>
              <w:t>Quy hoạch đến năm 2030</w:t>
            </w:r>
          </w:p>
        </w:tc>
        <w:tc>
          <w:tcPr>
            <w:tcW w:w="686" w:type="pct"/>
            <w:vMerge w:val="restart"/>
            <w:shd w:val="clear" w:color="auto" w:fill="FFFFFF"/>
            <w:vAlign w:val="center"/>
          </w:tcPr>
          <w:p w14:paraId="1B07068B" w14:textId="77777777" w:rsidR="008659E5" w:rsidRPr="00BF5A61" w:rsidRDefault="008659E5" w:rsidP="00506BE9">
            <w:pPr>
              <w:spacing w:before="120"/>
              <w:rPr>
                <w:rFonts w:cs="Arial"/>
                <w:szCs w:val="20"/>
              </w:rPr>
            </w:pPr>
            <w:r w:rsidRPr="00BF5A61">
              <w:rPr>
                <w:rStyle w:val="Other"/>
                <w:rFonts w:ascii="Arial" w:hAnsi="Arial" w:cs="Arial"/>
                <w:b/>
                <w:bCs/>
                <w:szCs w:val="20"/>
              </w:rPr>
              <w:t>Tăng (+), giảm (-)</w:t>
            </w:r>
          </w:p>
        </w:tc>
      </w:tr>
      <w:tr w:rsidR="003D67E6" w:rsidRPr="00BF5A61" w14:paraId="6EE5B61C" w14:textId="77777777">
        <w:tblPrEx>
          <w:tblCellMar>
            <w:top w:w="0" w:type="dxa"/>
            <w:left w:w="0" w:type="dxa"/>
            <w:bottom w:w="0" w:type="dxa"/>
            <w:right w:w="0" w:type="dxa"/>
          </w:tblCellMar>
        </w:tblPrEx>
        <w:trPr>
          <w:jc w:val="center"/>
        </w:trPr>
        <w:tc>
          <w:tcPr>
            <w:tcW w:w="386" w:type="pct"/>
            <w:vMerge/>
            <w:shd w:val="clear" w:color="auto" w:fill="FFFFFF"/>
            <w:vAlign w:val="center"/>
          </w:tcPr>
          <w:p w14:paraId="552A82CC" w14:textId="77777777" w:rsidR="003D67E6" w:rsidRPr="00BF5A61" w:rsidRDefault="003D67E6" w:rsidP="00506BE9">
            <w:pPr>
              <w:spacing w:before="120"/>
              <w:rPr>
                <w:rFonts w:cs="Arial"/>
                <w:szCs w:val="20"/>
              </w:rPr>
            </w:pPr>
          </w:p>
        </w:tc>
        <w:tc>
          <w:tcPr>
            <w:tcW w:w="1179" w:type="pct"/>
            <w:vMerge/>
            <w:shd w:val="clear" w:color="auto" w:fill="FFFFFF"/>
            <w:vAlign w:val="center"/>
          </w:tcPr>
          <w:p w14:paraId="5AE8AB0B" w14:textId="77777777" w:rsidR="003D67E6" w:rsidRPr="00BF5A61" w:rsidRDefault="003D67E6" w:rsidP="00506BE9">
            <w:pPr>
              <w:spacing w:before="120"/>
              <w:rPr>
                <w:rFonts w:cs="Arial"/>
                <w:szCs w:val="20"/>
              </w:rPr>
            </w:pPr>
          </w:p>
        </w:tc>
        <w:tc>
          <w:tcPr>
            <w:tcW w:w="431" w:type="pct"/>
            <w:vMerge/>
            <w:shd w:val="clear" w:color="auto" w:fill="FFFFFF"/>
            <w:vAlign w:val="center"/>
          </w:tcPr>
          <w:p w14:paraId="2AF6A428" w14:textId="77777777" w:rsidR="003D67E6" w:rsidRPr="00BF5A61" w:rsidRDefault="003D67E6" w:rsidP="00506BE9">
            <w:pPr>
              <w:spacing w:before="120"/>
              <w:rPr>
                <w:rFonts w:cs="Arial"/>
                <w:szCs w:val="20"/>
              </w:rPr>
            </w:pPr>
          </w:p>
        </w:tc>
        <w:tc>
          <w:tcPr>
            <w:tcW w:w="747" w:type="pct"/>
            <w:shd w:val="clear" w:color="auto" w:fill="FFFFFF"/>
            <w:vAlign w:val="center"/>
          </w:tcPr>
          <w:p w14:paraId="5304603B" w14:textId="77777777" w:rsidR="003D67E6" w:rsidRPr="00BF5A61" w:rsidRDefault="008659E5" w:rsidP="00506BE9">
            <w:pPr>
              <w:spacing w:before="120"/>
              <w:rPr>
                <w:rFonts w:cs="Arial"/>
                <w:szCs w:val="20"/>
              </w:rPr>
            </w:pPr>
            <w:r w:rsidRPr="00BF5A61">
              <w:rPr>
                <w:rStyle w:val="Other"/>
                <w:rFonts w:ascii="Arial" w:hAnsi="Arial" w:cs="Arial"/>
                <w:b/>
                <w:bCs/>
                <w:szCs w:val="20"/>
              </w:rPr>
              <w:t>Diệ</w:t>
            </w:r>
            <w:r w:rsidR="003D67E6" w:rsidRPr="00BF5A61">
              <w:rPr>
                <w:rStyle w:val="Other"/>
                <w:rFonts w:ascii="Arial" w:hAnsi="Arial" w:cs="Arial"/>
                <w:b/>
                <w:bCs/>
                <w:szCs w:val="20"/>
              </w:rPr>
              <w:t>n tích (ha)</w:t>
            </w:r>
          </w:p>
        </w:tc>
        <w:tc>
          <w:tcPr>
            <w:tcW w:w="388" w:type="pct"/>
            <w:gridSpan w:val="2"/>
            <w:shd w:val="clear" w:color="auto" w:fill="FFFFFF"/>
            <w:vAlign w:val="center"/>
          </w:tcPr>
          <w:p w14:paraId="69EC9F22" w14:textId="77777777" w:rsidR="003D67E6" w:rsidRPr="00BF5A61" w:rsidRDefault="003D67E6" w:rsidP="00506BE9">
            <w:pPr>
              <w:spacing w:before="120"/>
              <w:rPr>
                <w:rFonts w:cs="Arial"/>
                <w:szCs w:val="20"/>
              </w:rPr>
            </w:pPr>
            <w:r w:rsidRPr="00BF5A61">
              <w:rPr>
                <w:rStyle w:val="Other"/>
                <w:rFonts w:ascii="Arial" w:hAnsi="Arial" w:cs="Arial"/>
                <w:b/>
                <w:bCs/>
                <w:szCs w:val="20"/>
              </w:rPr>
              <w:t>Cơ cấu (%)</w:t>
            </w:r>
          </w:p>
        </w:tc>
        <w:tc>
          <w:tcPr>
            <w:tcW w:w="673" w:type="pct"/>
            <w:shd w:val="clear" w:color="auto" w:fill="FFFFFF"/>
            <w:vAlign w:val="center"/>
          </w:tcPr>
          <w:p w14:paraId="35A1C42D" w14:textId="77777777" w:rsidR="003D67E6" w:rsidRPr="00BF5A61" w:rsidRDefault="003D67E6" w:rsidP="00506BE9">
            <w:pPr>
              <w:spacing w:before="120"/>
              <w:rPr>
                <w:rFonts w:cs="Arial"/>
                <w:szCs w:val="20"/>
              </w:rPr>
            </w:pPr>
            <w:r w:rsidRPr="00BF5A61">
              <w:rPr>
                <w:rStyle w:val="Other"/>
                <w:rFonts w:ascii="Arial" w:hAnsi="Arial" w:cs="Arial"/>
                <w:b/>
                <w:bCs/>
                <w:szCs w:val="20"/>
              </w:rPr>
              <w:t>Diện tích (ha)</w:t>
            </w:r>
          </w:p>
        </w:tc>
        <w:tc>
          <w:tcPr>
            <w:tcW w:w="510" w:type="pct"/>
            <w:gridSpan w:val="2"/>
            <w:shd w:val="clear" w:color="auto" w:fill="FFFFFF"/>
            <w:vAlign w:val="center"/>
          </w:tcPr>
          <w:p w14:paraId="19EFD09C" w14:textId="77777777" w:rsidR="003D67E6" w:rsidRPr="00BF5A61" w:rsidRDefault="003D67E6" w:rsidP="00506BE9">
            <w:pPr>
              <w:spacing w:before="120"/>
              <w:rPr>
                <w:rFonts w:cs="Arial"/>
                <w:szCs w:val="20"/>
              </w:rPr>
            </w:pPr>
            <w:r w:rsidRPr="00BF5A61">
              <w:rPr>
                <w:rStyle w:val="Other"/>
                <w:rFonts w:ascii="Arial" w:hAnsi="Arial" w:cs="Arial"/>
                <w:b/>
                <w:bCs/>
                <w:szCs w:val="20"/>
              </w:rPr>
              <w:t>Cơ</w:t>
            </w:r>
            <w:r w:rsidR="00E46ED2" w:rsidRPr="00BF5A61">
              <w:rPr>
                <w:rStyle w:val="Other"/>
                <w:rFonts w:ascii="Arial" w:hAnsi="Arial" w:cs="Arial"/>
                <w:b/>
                <w:bCs/>
                <w:szCs w:val="20"/>
                <w:lang w:val="en-US"/>
              </w:rPr>
              <w:t xml:space="preserve"> </w:t>
            </w:r>
            <w:r w:rsidRPr="00BF5A61">
              <w:rPr>
                <w:rStyle w:val="Other"/>
                <w:rFonts w:ascii="Arial" w:hAnsi="Arial" w:cs="Arial"/>
                <w:b/>
                <w:bCs/>
                <w:szCs w:val="20"/>
              </w:rPr>
              <w:t>cấu</w:t>
            </w:r>
            <w:r w:rsidR="00E46ED2" w:rsidRPr="00BF5A61">
              <w:rPr>
                <w:rStyle w:val="Other"/>
                <w:rFonts w:ascii="Arial" w:hAnsi="Arial" w:cs="Arial"/>
                <w:b/>
                <w:bCs/>
                <w:szCs w:val="20"/>
                <w:lang w:val="en-US"/>
              </w:rPr>
              <w:t xml:space="preserve"> </w:t>
            </w:r>
            <w:r w:rsidRPr="00BF5A61">
              <w:rPr>
                <w:rStyle w:val="Other"/>
                <w:rFonts w:ascii="Arial" w:hAnsi="Arial" w:cs="Arial"/>
                <w:b/>
                <w:bCs/>
                <w:szCs w:val="20"/>
              </w:rPr>
              <w:t>(%)</w:t>
            </w:r>
          </w:p>
        </w:tc>
        <w:tc>
          <w:tcPr>
            <w:tcW w:w="686" w:type="pct"/>
            <w:vMerge/>
            <w:shd w:val="clear" w:color="auto" w:fill="FFFFFF"/>
            <w:vAlign w:val="center"/>
          </w:tcPr>
          <w:p w14:paraId="2022B77B" w14:textId="77777777" w:rsidR="003D67E6" w:rsidRPr="00BF5A61" w:rsidRDefault="003D67E6" w:rsidP="00506BE9">
            <w:pPr>
              <w:spacing w:before="120"/>
              <w:rPr>
                <w:rFonts w:cs="Arial"/>
                <w:szCs w:val="20"/>
              </w:rPr>
            </w:pPr>
          </w:p>
        </w:tc>
      </w:tr>
      <w:tr w:rsidR="003D67E6" w:rsidRPr="00BF5A61" w14:paraId="1F3DC014" w14:textId="77777777">
        <w:tblPrEx>
          <w:tblCellMar>
            <w:top w:w="0" w:type="dxa"/>
            <w:left w:w="0" w:type="dxa"/>
            <w:bottom w:w="0" w:type="dxa"/>
            <w:right w:w="0" w:type="dxa"/>
          </w:tblCellMar>
        </w:tblPrEx>
        <w:trPr>
          <w:jc w:val="center"/>
        </w:trPr>
        <w:tc>
          <w:tcPr>
            <w:tcW w:w="386" w:type="pct"/>
            <w:shd w:val="clear" w:color="auto" w:fill="FFFFFF"/>
            <w:vAlign w:val="center"/>
          </w:tcPr>
          <w:p w14:paraId="7D88347F"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1179" w:type="pct"/>
            <w:shd w:val="clear" w:color="auto" w:fill="FFFFFF"/>
            <w:vAlign w:val="center"/>
          </w:tcPr>
          <w:p w14:paraId="6D52F4BB"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431" w:type="pct"/>
            <w:shd w:val="clear" w:color="auto" w:fill="FFFFFF"/>
            <w:vAlign w:val="center"/>
          </w:tcPr>
          <w:p w14:paraId="228388DF"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747" w:type="pct"/>
            <w:shd w:val="clear" w:color="auto" w:fill="FFFFFF"/>
            <w:vAlign w:val="center"/>
          </w:tcPr>
          <w:p w14:paraId="2B268BE2"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388" w:type="pct"/>
            <w:gridSpan w:val="2"/>
            <w:shd w:val="clear" w:color="auto" w:fill="FFFFFF"/>
            <w:vAlign w:val="center"/>
          </w:tcPr>
          <w:p w14:paraId="00D131C6"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673" w:type="pct"/>
            <w:shd w:val="clear" w:color="auto" w:fill="FFFFFF"/>
            <w:vAlign w:val="center"/>
          </w:tcPr>
          <w:p w14:paraId="746F3625"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510" w:type="pct"/>
            <w:gridSpan w:val="2"/>
            <w:shd w:val="clear" w:color="auto" w:fill="FFFFFF"/>
            <w:vAlign w:val="center"/>
          </w:tcPr>
          <w:p w14:paraId="697D12A4"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686" w:type="pct"/>
            <w:shd w:val="clear" w:color="auto" w:fill="FFFFFF"/>
            <w:vAlign w:val="center"/>
          </w:tcPr>
          <w:p w14:paraId="7E4103DA" w14:textId="77777777" w:rsidR="003D67E6" w:rsidRPr="00BF5A61" w:rsidRDefault="003D67E6" w:rsidP="00506BE9">
            <w:pPr>
              <w:spacing w:before="120"/>
              <w:rPr>
                <w:rFonts w:cs="Arial"/>
                <w:szCs w:val="20"/>
              </w:rPr>
            </w:pPr>
            <w:r w:rsidRPr="00BF5A61">
              <w:rPr>
                <w:rStyle w:val="Other"/>
                <w:rFonts w:ascii="Arial" w:hAnsi="Arial" w:cs="Arial"/>
                <w:szCs w:val="20"/>
              </w:rPr>
              <w:t>(8)=(6)-(4)</w:t>
            </w:r>
          </w:p>
        </w:tc>
      </w:tr>
      <w:tr w:rsidR="003D67E6" w:rsidRPr="00BF5A61" w14:paraId="1FF70DBF" w14:textId="77777777">
        <w:tblPrEx>
          <w:tblCellMar>
            <w:top w:w="0" w:type="dxa"/>
            <w:left w:w="0" w:type="dxa"/>
            <w:bottom w:w="0" w:type="dxa"/>
            <w:right w:w="0" w:type="dxa"/>
          </w:tblCellMar>
        </w:tblPrEx>
        <w:trPr>
          <w:jc w:val="center"/>
        </w:trPr>
        <w:tc>
          <w:tcPr>
            <w:tcW w:w="386" w:type="pct"/>
            <w:shd w:val="clear" w:color="auto" w:fill="FFFFFF"/>
            <w:vAlign w:val="center"/>
          </w:tcPr>
          <w:p w14:paraId="1EFE78BD"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1179" w:type="pct"/>
            <w:shd w:val="clear" w:color="auto" w:fill="FFFFFF"/>
            <w:vAlign w:val="center"/>
          </w:tcPr>
          <w:p w14:paraId="236AAA5A"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Loại đất</w:t>
            </w:r>
          </w:p>
        </w:tc>
        <w:tc>
          <w:tcPr>
            <w:tcW w:w="431" w:type="pct"/>
            <w:shd w:val="clear" w:color="auto" w:fill="FFFFFF"/>
            <w:vAlign w:val="center"/>
          </w:tcPr>
          <w:p w14:paraId="4E16014E" w14:textId="77777777" w:rsidR="003D67E6" w:rsidRPr="00BF5A61" w:rsidRDefault="003D67E6" w:rsidP="00506BE9">
            <w:pPr>
              <w:spacing w:before="120"/>
              <w:rPr>
                <w:rFonts w:cs="Arial"/>
                <w:szCs w:val="20"/>
                <w:lang w:eastAsia="en-US"/>
              </w:rPr>
            </w:pPr>
          </w:p>
        </w:tc>
        <w:tc>
          <w:tcPr>
            <w:tcW w:w="747" w:type="pct"/>
            <w:shd w:val="clear" w:color="auto" w:fill="FFFFFF"/>
            <w:vAlign w:val="center"/>
          </w:tcPr>
          <w:p w14:paraId="3D3CF988"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599.445,02</w:t>
            </w:r>
          </w:p>
        </w:tc>
        <w:tc>
          <w:tcPr>
            <w:tcW w:w="388" w:type="pct"/>
            <w:gridSpan w:val="2"/>
            <w:shd w:val="clear" w:color="auto" w:fill="FFFFFF"/>
            <w:vAlign w:val="center"/>
          </w:tcPr>
          <w:p w14:paraId="673DBB55"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100,00</w:t>
            </w:r>
          </w:p>
        </w:tc>
        <w:tc>
          <w:tcPr>
            <w:tcW w:w="673" w:type="pct"/>
            <w:shd w:val="clear" w:color="auto" w:fill="FFFFFF"/>
            <w:vAlign w:val="center"/>
          </w:tcPr>
          <w:p w14:paraId="46489F6B"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599.445,02</w:t>
            </w:r>
          </w:p>
        </w:tc>
        <w:tc>
          <w:tcPr>
            <w:tcW w:w="510" w:type="pct"/>
            <w:gridSpan w:val="2"/>
            <w:shd w:val="clear" w:color="auto" w:fill="FFFFFF"/>
            <w:vAlign w:val="center"/>
          </w:tcPr>
          <w:p w14:paraId="6B18A928"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100,00</w:t>
            </w:r>
          </w:p>
        </w:tc>
        <w:tc>
          <w:tcPr>
            <w:tcW w:w="686" w:type="pct"/>
            <w:shd w:val="clear" w:color="auto" w:fill="FFFFFF"/>
            <w:vAlign w:val="center"/>
          </w:tcPr>
          <w:p w14:paraId="2C1E42D7" w14:textId="77777777" w:rsidR="003D67E6" w:rsidRPr="00BF5A61" w:rsidRDefault="003D67E6" w:rsidP="00506BE9">
            <w:pPr>
              <w:spacing w:before="120"/>
              <w:jc w:val="right"/>
              <w:rPr>
                <w:rFonts w:cs="Arial"/>
                <w:szCs w:val="20"/>
              </w:rPr>
            </w:pPr>
            <w:r w:rsidRPr="00BF5A61">
              <w:rPr>
                <w:rStyle w:val="Other"/>
                <w:rFonts w:ascii="Arial" w:hAnsi="Arial" w:cs="Arial"/>
                <w:b/>
                <w:bCs/>
                <w:szCs w:val="20"/>
              </w:rPr>
              <w:t>0,00</w:t>
            </w:r>
          </w:p>
        </w:tc>
      </w:tr>
      <w:tr w:rsidR="003D67E6" w:rsidRPr="00BF5A61" w14:paraId="36F8DC9F" w14:textId="77777777">
        <w:tblPrEx>
          <w:tblCellMar>
            <w:top w:w="0" w:type="dxa"/>
            <w:left w:w="0" w:type="dxa"/>
            <w:bottom w:w="0" w:type="dxa"/>
            <w:right w:w="0" w:type="dxa"/>
          </w:tblCellMar>
        </w:tblPrEx>
        <w:trPr>
          <w:jc w:val="center"/>
        </w:trPr>
        <w:tc>
          <w:tcPr>
            <w:tcW w:w="386" w:type="pct"/>
            <w:shd w:val="clear" w:color="auto" w:fill="FFFFFF"/>
            <w:vAlign w:val="center"/>
          </w:tcPr>
          <w:p w14:paraId="63D7117B" w14:textId="77777777" w:rsidR="003D67E6" w:rsidRPr="00BF5A61" w:rsidRDefault="003D67E6" w:rsidP="00506BE9">
            <w:pPr>
              <w:spacing w:before="120"/>
              <w:rPr>
                <w:rFonts w:cs="Arial"/>
                <w:szCs w:val="20"/>
              </w:rPr>
            </w:pPr>
            <w:r w:rsidRPr="00BF5A61">
              <w:rPr>
                <w:rStyle w:val="Other"/>
                <w:rFonts w:ascii="Arial" w:hAnsi="Arial" w:cs="Arial"/>
                <w:b/>
                <w:bCs/>
                <w:i/>
                <w:iCs/>
                <w:szCs w:val="20"/>
              </w:rPr>
              <w:t>1</w:t>
            </w:r>
          </w:p>
        </w:tc>
        <w:tc>
          <w:tcPr>
            <w:tcW w:w="1179" w:type="pct"/>
            <w:shd w:val="clear" w:color="auto" w:fill="FFFFFF"/>
            <w:vAlign w:val="center"/>
          </w:tcPr>
          <w:p w14:paraId="4CC68542" w14:textId="77777777" w:rsidR="003D67E6" w:rsidRPr="00BF5A61" w:rsidRDefault="003D67E6" w:rsidP="00506BE9">
            <w:pPr>
              <w:spacing w:before="120"/>
              <w:jc w:val="left"/>
              <w:rPr>
                <w:rFonts w:cs="Arial"/>
                <w:szCs w:val="20"/>
              </w:rPr>
            </w:pPr>
            <w:r w:rsidRPr="00BF5A61">
              <w:rPr>
                <w:rStyle w:val="Other"/>
                <w:rFonts w:ascii="Arial" w:hAnsi="Arial" w:cs="Arial"/>
                <w:b/>
                <w:bCs/>
                <w:i/>
                <w:iCs/>
                <w:szCs w:val="20"/>
              </w:rPr>
              <w:t>Đất nông nghiệp</w:t>
            </w:r>
          </w:p>
        </w:tc>
        <w:tc>
          <w:tcPr>
            <w:tcW w:w="431" w:type="pct"/>
            <w:shd w:val="clear" w:color="auto" w:fill="FFFFFF"/>
            <w:vAlign w:val="center"/>
          </w:tcPr>
          <w:p w14:paraId="76F30C31" w14:textId="77777777" w:rsidR="003D67E6" w:rsidRPr="00BF5A61" w:rsidRDefault="003D67E6" w:rsidP="00506BE9">
            <w:pPr>
              <w:spacing w:before="120"/>
              <w:rPr>
                <w:rFonts w:cs="Arial"/>
                <w:szCs w:val="20"/>
              </w:rPr>
            </w:pPr>
            <w:r w:rsidRPr="00BF5A61">
              <w:rPr>
                <w:rStyle w:val="Other"/>
                <w:rFonts w:ascii="Arial" w:hAnsi="Arial" w:cs="Arial"/>
                <w:b/>
                <w:bCs/>
                <w:i/>
                <w:iCs/>
                <w:szCs w:val="20"/>
              </w:rPr>
              <w:t>NNP</w:t>
            </w:r>
          </w:p>
        </w:tc>
        <w:tc>
          <w:tcPr>
            <w:tcW w:w="747" w:type="pct"/>
            <w:shd w:val="clear" w:color="auto" w:fill="FFFFFF"/>
            <w:vAlign w:val="center"/>
          </w:tcPr>
          <w:p w14:paraId="65279E1F"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498.956,05</w:t>
            </w:r>
          </w:p>
        </w:tc>
        <w:tc>
          <w:tcPr>
            <w:tcW w:w="388" w:type="pct"/>
            <w:gridSpan w:val="2"/>
            <w:shd w:val="clear" w:color="auto" w:fill="FFFFFF"/>
            <w:vAlign w:val="center"/>
          </w:tcPr>
          <w:p w14:paraId="3BEA01E0"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83,24</w:t>
            </w:r>
          </w:p>
        </w:tc>
        <w:tc>
          <w:tcPr>
            <w:tcW w:w="673" w:type="pct"/>
            <w:shd w:val="clear" w:color="auto" w:fill="FFFFFF"/>
            <w:vAlign w:val="center"/>
          </w:tcPr>
          <w:p w14:paraId="1B56B675"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486.380,02</w:t>
            </w:r>
          </w:p>
        </w:tc>
        <w:tc>
          <w:tcPr>
            <w:tcW w:w="510" w:type="pct"/>
            <w:gridSpan w:val="2"/>
            <w:shd w:val="clear" w:color="auto" w:fill="FFFFFF"/>
            <w:vAlign w:val="center"/>
          </w:tcPr>
          <w:p w14:paraId="68A2764D"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81,14</w:t>
            </w:r>
          </w:p>
        </w:tc>
        <w:tc>
          <w:tcPr>
            <w:tcW w:w="686" w:type="pct"/>
            <w:shd w:val="clear" w:color="auto" w:fill="FFFFFF"/>
            <w:vAlign w:val="center"/>
          </w:tcPr>
          <w:p w14:paraId="3BA152F9"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-12.576,04</w:t>
            </w:r>
          </w:p>
        </w:tc>
      </w:tr>
      <w:tr w:rsidR="003D67E6" w:rsidRPr="00BF5A61" w14:paraId="37AE578E" w14:textId="77777777">
        <w:tblPrEx>
          <w:tblCellMar>
            <w:top w:w="0" w:type="dxa"/>
            <w:left w:w="0" w:type="dxa"/>
            <w:bottom w:w="0" w:type="dxa"/>
            <w:right w:w="0" w:type="dxa"/>
          </w:tblCellMar>
        </w:tblPrEx>
        <w:trPr>
          <w:jc w:val="center"/>
        </w:trPr>
        <w:tc>
          <w:tcPr>
            <w:tcW w:w="386" w:type="pct"/>
            <w:shd w:val="clear" w:color="auto" w:fill="FFFFFF"/>
            <w:vAlign w:val="center"/>
          </w:tcPr>
          <w:p w14:paraId="04348227" w14:textId="77777777" w:rsidR="003D67E6" w:rsidRPr="00BF5A61" w:rsidRDefault="003D67E6" w:rsidP="00506BE9">
            <w:pPr>
              <w:spacing w:before="120"/>
              <w:rPr>
                <w:rFonts w:cs="Arial"/>
                <w:szCs w:val="20"/>
                <w:lang w:eastAsia="en-US"/>
              </w:rPr>
            </w:pPr>
          </w:p>
        </w:tc>
        <w:tc>
          <w:tcPr>
            <w:tcW w:w="1179" w:type="pct"/>
            <w:shd w:val="clear" w:color="auto" w:fill="FFFFFF"/>
            <w:vAlign w:val="center"/>
          </w:tcPr>
          <w:p w14:paraId="6D71C318" w14:textId="77777777" w:rsidR="003D67E6" w:rsidRPr="00BF5A61" w:rsidRDefault="008659E5" w:rsidP="00506BE9">
            <w:pPr>
              <w:spacing w:before="120"/>
              <w:jc w:val="left"/>
              <w:rPr>
                <w:rFonts w:cs="Arial"/>
                <w:szCs w:val="20"/>
              </w:rPr>
            </w:pPr>
            <w:r w:rsidRPr="00BF5A61">
              <w:rPr>
                <w:rStyle w:val="Other"/>
                <w:rFonts w:ascii="Arial" w:hAnsi="Arial" w:cs="Arial"/>
                <w:i/>
                <w:iCs/>
                <w:szCs w:val="20"/>
              </w:rPr>
              <w:t>Trong đó</w:t>
            </w:r>
            <w:r w:rsidR="003D67E6" w:rsidRPr="00BF5A61">
              <w:rPr>
                <w:rStyle w:val="Other"/>
                <w:rFonts w:ascii="Arial" w:hAnsi="Arial" w:cs="Arial"/>
                <w:i/>
                <w:iCs/>
                <w:szCs w:val="20"/>
              </w:rPr>
              <w:t>:</w:t>
            </w:r>
          </w:p>
        </w:tc>
        <w:tc>
          <w:tcPr>
            <w:tcW w:w="431" w:type="pct"/>
            <w:shd w:val="clear" w:color="auto" w:fill="FFFFFF"/>
            <w:vAlign w:val="center"/>
          </w:tcPr>
          <w:p w14:paraId="40566103" w14:textId="77777777" w:rsidR="003D67E6" w:rsidRPr="00BF5A61" w:rsidRDefault="003D67E6" w:rsidP="00506BE9">
            <w:pPr>
              <w:spacing w:before="120"/>
              <w:rPr>
                <w:rFonts w:cs="Arial"/>
                <w:szCs w:val="20"/>
                <w:lang w:eastAsia="en-US"/>
              </w:rPr>
            </w:pPr>
          </w:p>
        </w:tc>
        <w:tc>
          <w:tcPr>
            <w:tcW w:w="747" w:type="pct"/>
            <w:shd w:val="clear" w:color="auto" w:fill="FFFFFF"/>
            <w:vAlign w:val="center"/>
          </w:tcPr>
          <w:p w14:paraId="4CD47C24" w14:textId="77777777" w:rsidR="003D67E6" w:rsidRPr="00BF5A61" w:rsidRDefault="003D67E6" w:rsidP="00506BE9">
            <w:pPr>
              <w:spacing w:before="120"/>
              <w:jc w:val="right"/>
              <w:rPr>
                <w:rFonts w:cs="Arial"/>
                <w:szCs w:val="20"/>
                <w:lang w:eastAsia="en-US"/>
              </w:rPr>
            </w:pPr>
          </w:p>
        </w:tc>
        <w:tc>
          <w:tcPr>
            <w:tcW w:w="388" w:type="pct"/>
            <w:gridSpan w:val="2"/>
            <w:shd w:val="clear" w:color="auto" w:fill="FFFFFF"/>
            <w:vAlign w:val="center"/>
          </w:tcPr>
          <w:p w14:paraId="0EAB58EF" w14:textId="77777777" w:rsidR="003D67E6" w:rsidRPr="00BF5A61" w:rsidRDefault="003D67E6" w:rsidP="00506BE9">
            <w:pPr>
              <w:spacing w:before="120"/>
              <w:jc w:val="right"/>
              <w:rPr>
                <w:rFonts w:cs="Arial"/>
                <w:szCs w:val="20"/>
                <w:lang w:eastAsia="en-US"/>
              </w:rPr>
            </w:pPr>
          </w:p>
        </w:tc>
        <w:tc>
          <w:tcPr>
            <w:tcW w:w="673" w:type="pct"/>
            <w:shd w:val="clear" w:color="auto" w:fill="FFFFFF"/>
            <w:vAlign w:val="center"/>
          </w:tcPr>
          <w:p w14:paraId="5E7F72DC" w14:textId="77777777" w:rsidR="003D67E6" w:rsidRPr="00BF5A61" w:rsidRDefault="003D67E6" w:rsidP="00506BE9">
            <w:pPr>
              <w:spacing w:before="120"/>
              <w:jc w:val="right"/>
              <w:rPr>
                <w:rFonts w:cs="Arial"/>
                <w:szCs w:val="20"/>
                <w:lang w:eastAsia="en-US"/>
              </w:rPr>
            </w:pPr>
          </w:p>
        </w:tc>
        <w:tc>
          <w:tcPr>
            <w:tcW w:w="510" w:type="pct"/>
            <w:gridSpan w:val="2"/>
            <w:shd w:val="clear" w:color="auto" w:fill="FFFFFF"/>
            <w:vAlign w:val="center"/>
          </w:tcPr>
          <w:p w14:paraId="5A6637F0" w14:textId="77777777" w:rsidR="003D67E6" w:rsidRPr="00BF5A61" w:rsidRDefault="003D67E6" w:rsidP="00506BE9">
            <w:pPr>
              <w:spacing w:before="120"/>
              <w:jc w:val="right"/>
              <w:rPr>
                <w:rFonts w:cs="Arial"/>
                <w:szCs w:val="20"/>
                <w:lang w:eastAsia="en-US"/>
              </w:rPr>
            </w:pPr>
          </w:p>
        </w:tc>
        <w:tc>
          <w:tcPr>
            <w:tcW w:w="686" w:type="pct"/>
            <w:shd w:val="clear" w:color="auto" w:fill="FFFFFF"/>
            <w:vAlign w:val="center"/>
          </w:tcPr>
          <w:p w14:paraId="1E7CE01C" w14:textId="77777777" w:rsidR="003D67E6" w:rsidRPr="00BF5A61" w:rsidRDefault="003D67E6" w:rsidP="00506BE9">
            <w:pPr>
              <w:spacing w:before="120"/>
              <w:jc w:val="right"/>
              <w:rPr>
                <w:rFonts w:cs="Arial"/>
                <w:szCs w:val="20"/>
                <w:lang w:eastAsia="en-US"/>
              </w:rPr>
            </w:pPr>
          </w:p>
        </w:tc>
      </w:tr>
      <w:tr w:rsidR="003D67E6" w:rsidRPr="00BF5A61" w14:paraId="73F98672" w14:textId="77777777">
        <w:tblPrEx>
          <w:tblCellMar>
            <w:top w:w="0" w:type="dxa"/>
            <w:left w:w="0" w:type="dxa"/>
            <w:bottom w:w="0" w:type="dxa"/>
            <w:right w:w="0" w:type="dxa"/>
          </w:tblCellMar>
        </w:tblPrEx>
        <w:trPr>
          <w:jc w:val="center"/>
        </w:trPr>
        <w:tc>
          <w:tcPr>
            <w:tcW w:w="386" w:type="pct"/>
            <w:shd w:val="clear" w:color="auto" w:fill="FFFFFF"/>
            <w:vAlign w:val="center"/>
          </w:tcPr>
          <w:p w14:paraId="3661C412"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1179" w:type="pct"/>
            <w:shd w:val="clear" w:color="auto" w:fill="FFFFFF"/>
            <w:vAlign w:val="center"/>
          </w:tcPr>
          <w:p w14:paraId="5FABA614"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trồng lúa</w:t>
            </w:r>
          </w:p>
        </w:tc>
        <w:tc>
          <w:tcPr>
            <w:tcW w:w="431" w:type="pct"/>
            <w:shd w:val="clear" w:color="auto" w:fill="FFFFFF"/>
            <w:vAlign w:val="center"/>
          </w:tcPr>
          <w:p w14:paraId="570F284D" w14:textId="77777777" w:rsidR="003D67E6" w:rsidRPr="00BF5A61" w:rsidRDefault="008659E5" w:rsidP="00506BE9">
            <w:pPr>
              <w:spacing w:before="120"/>
              <w:rPr>
                <w:rFonts w:cs="Arial"/>
                <w:szCs w:val="20"/>
              </w:rPr>
            </w:pPr>
            <w:r w:rsidRPr="00BF5A61">
              <w:rPr>
                <w:rStyle w:val="Other"/>
                <w:rFonts w:ascii="Arial" w:hAnsi="Arial" w:cs="Arial"/>
                <w:szCs w:val="20"/>
              </w:rPr>
              <w:t>L</w:t>
            </w:r>
            <w:r w:rsidRPr="00BF5A61">
              <w:rPr>
                <w:rStyle w:val="Other"/>
                <w:rFonts w:ascii="Arial" w:hAnsi="Arial" w:cs="Arial"/>
                <w:szCs w:val="20"/>
                <w:lang w:val="en-US"/>
              </w:rPr>
              <w:t>U</w:t>
            </w:r>
            <w:r w:rsidR="003D67E6" w:rsidRPr="00BF5A61">
              <w:rPr>
                <w:rStyle w:val="Other"/>
                <w:rFonts w:ascii="Arial" w:hAnsi="Arial" w:cs="Arial"/>
                <w:szCs w:val="20"/>
              </w:rPr>
              <w:t>A</w:t>
            </w:r>
          </w:p>
        </w:tc>
        <w:tc>
          <w:tcPr>
            <w:tcW w:w="747" w:type="pct"/>
            <w:shd w:val="clear" w:color="auto" w:fill="FFFFFF"/>
            <w:vAlign w:val="center"/>
          </w:tcPr>
          <w:p w14:paraId="7B8A0668" w14:textId="77777777" w:rsidR="003D67E6" w:rsidRPr="00BF5A61" w:rsidRDefault="003D67E6" w:rsidP="00506BE9">
            <w:pPr>
              <w:spacing w:before="120"/>
              <w:jc w:val="right"/>
              <w:rPr>
                <w:rFonts w:cs="Arial"/>
                <w:szCs w:val="20"/>
              </w:rPr>
            </w:pPr>
            <w:r w:rsidRPr="00BF5A61">
              <w:rPr>
                <w:rStyle w:val="Other"/>
                <w:rFonts w:ascii="Arial" w:hAnsi="Arial" w:cs="Arial"/>
                <w:szCs w:val="20"/>
              </w:rPr>
              <w:t>68.641,42</w:t>
            </w:r>
          </w:p>
        </w:tc>
        <w:tc>
          <w:tcPr>
            <w:tcW w:w="388" w:type="pct"/>
            <w:gridSpan w:val="2"/>
            <w:shd w:val="clear" w:color="auto" w:fill="FFFFFF"/>
            <w:vAlign w:val="center"/>
          </w:tcPr>
          <w:p w14:paraId="7924CE52" w14:textId="77777777" w:rsidR="003D67E6" w:rsidRPr="00BF5A61" w:rsidRDefault="003D67E6" w:rsidP="00506BE9">
            <w:pPr>
              <w:spacing w:before="120"/>
              <w:jc w:val="right"/>
              <w:rPr>
                <w:rFonts w:cs="Arial"/>
                <w:szCs w:val="20"/>
              </w:rPr>
            </w:pPr>
            <w:r w:rsidRPr="00BF5A61">
              <w:rPr>
                <w:rStyle w:val="Other"/>
                <w:rFonts w:ascii="Arial" w:hAnsi="Arial" w:cs="Arial"/>
                <w:szCs w:val="20"/>
              </w:rPr>
              <w:t>11,45</w:t>
            </w:r>
          </w:p>
        </w:tc>
        <w:tc>
          <w:tcPr>
            <w:tcW w:w="673" w:type="pct"/>
            <w:shd w:val="clear" w:color="auto" w:fill="FFFFFF"/>
            <w:vAlign w:val="center"/>
          </w:tcPr>
          <w:p w14:paraId="140C1A73" w14:textId="77777777" w:rsidR="003D67E6" w:rsidRPr="00BF5A61" w:rsidRDefault="003D67E6" w:rsidP="00506BE9">
            <w:pPr>
              <w:spacing w:before="120"/>
              <w:jc w:val="right"/>
              <w:rPr>
                <w:rFonts w:cs="Arial"/>
                <w:szCs w:val="20"/>
              </w:rPr>
            </w:pPr>
            <w:r w:rsidRPr="00BF5A61">
              <w:rPr>
                <w:rStyle w:val="Other"/>
                <w:rFonts w:ascii="Arial" w:hAnsi="Arial" w:cs="Arial"/>
                <w:szCs w:val="20"/>
              </w:rPr>
              <w:t>61.804,00</w:t>
            </w:r>
          </w:p>
        </w:tc>
        <w:tc>
          <w:tcPr>
            <w:tcW w:w="510" w:type="pct"/>
            <w:gridSpan w:val="2"/>
            <w:shd w:val="clear" w:color="auto" w:fill="FFFFFF"/>
            <w:vAlign w:val="center"/>
          </w:tcPr>
          <w:p w14:paraId="2F5F6E97" w14:textId="77777777" w:rsidR="003D67E6" w:rsidRPr="00BF5A61" w:rsidRDefault="003D67E6" w:rsidP="00506BE9">
            <w:pPr>
              <w:spacing w:before="120"/>
              <w:jc w:val="right"/>
              <w:rPr>
                <w:rFonts w:cs="Arial"/>
                <w:szCs w:val="20"/>
              </w:rPr>
            </w:pPr>
            <w:r w:rsidRPr="00BF5A61">
              <w:rPr>
                <w:rStyle w:val="Other"/>
                <w:rFonts w:ascii="Arial" w:hAnsi="Arial" w:cs="Arial"/>
                <w:szCs w:val="20"/>
              </w:rPr>
              <w:t>10,31</w:t>
            </w:r>
          </w:p>
        </w:tc>
        <w:tc>
          <w:tcPr>
            <w:tcW w:w="686" w:type="pct"/>
            <w:shd w:val="clear" w:color="auto" w:fill="FFFFFF"/>
            <w:vAlign w:val="center"/>
          </w:tcPr>
          <w:p w14:paraId="7B227543" w14:textId="77777777" w:rsidR="003D67E6" w:rsidRPr="00BF5A61" w:rsidRDefault="003D67E6" w:rsidP="00506BE9">
            <w:pPr>
              <w:spacing w:before="120"/>
              <w:jc w:val="right"/>
              <w:rPr>
                <w:rFonts w:cs="Arial"/>
                <w:szCs w:val="20"/>
              </w:rPr>
            </w:pPr>
            <w:r w:rsidRPr="00BF5A61">
              <w:rPr>
                <w:rStyle w:val="Other"/>
                <w:rFonts w:ascii="Arial" w:hAnsi="Arial" w:cs="Arial"/>
                <w:szCs w:val="20"/>
              </w:rPr>
              <w:t>-6.837,42</w:t>
            </w:r>
          </w:p>
        </w:tc>
      </w:tr>
      <w:tr w:rsidR="003D67E6" w:rsidRPr="00BF5A61" w14:paraId="5F5BABD4" w14:textId="77777777">
        <w:tblPrEx>
          <w:tblCellMar>
            <w:top w:w="0" w:type="dxa"/>
            <w:left w:w="0" w:type="dxa"/>
            <w:bottom w:w="0" w:type="dxa"/>
            <w:right w:w="0" w:type="dxa"/>
          </w:tblCellMar>
        </w:tblPrEx>
        <w:trPr>
          <w:jc w:val="center"/>
        </w:trPr>
        <w:tc>
          <w:tcPr>
            <w:tcW w:w="386" w:type="pct"/>
            <w:shd w:val="clear" w:color="auto" w:fill="FFFFFF"/>
            <w:vAlign w:val="center"/>
          </w:tcPr>
          <w:p w14:paraId="46A7AE09" w14:textId="77777777" w:rsidR="003D67E6" w:rsidRPr="00BF5A61" w:rsidRDefault="003D67E6" w:rsidP="00506BE9">
            <w:pPr>
              <w:spacing w:before="120"/>
              <w:rPr>
                <w:rFonts w:cs="Arial"/>
                <w:szCs w:val="20"/>
                <w:lang w:eastAsia="en-US"/>
              </w:rPr>
            </w:pPr>
          </w:p>
        </w:tc>
        <w:tc>
          <w:tcPr>
            <w:tcW w:w="1179" w:type="pct"/>
            <w:shd w:val="clear" w:color="auto" w:fill="FFFFFF"/>
            <w:vAlign w:val="center"/>
          </w:tcPr>
          <w:p w14:paraId="29CC7B65" w14:textId="77777777" w:rsidR="003D67E6" w:rsidRPr="00BF5A61" w:rsidRDefault="003D67E6" w:rsidP="00506BE9">
            <w:pPr>
              <w:spacing w:before="120"/>
              <w:jc w:val="left"/>
              <w:rPr>
                <w:rFonts w:cs="Arial"/>
                <w:szCs w:val="20"/>
              </w:rPr>
            </w:pPr>
            <w:r w:rsidRPr="00BF5A61">
              <w:rPr>
                <w:rStyle w:val="Other"/>
                <w:rFonts w:ascii="Arial" w:hAnsi="Arial" w:cs="Arial"/>
                <w:i/>
                <w:iCs/>
                <w:szCs w:val="20"/>
              </w:rPr>
              <w:t xml:space="preserve">Trong đó: Đất chuyên trồng </w:t>
            </w:r>
            <w:r w:rsidR="008659E5" w:rsidRPr="00BF5A61">
              <w:rPr>
                <w:rStyle w:val="Other"/>
                <w:rFonts w:ascii="Arial" w:hAnsi="Arial" w:cs="Arial"/>
                <w:i/>
                <w:iCs/>
                <w:szCs w:val="20"/>
                <w:lang w:val="en-US"/>
              </w:rPr>
              <w:t>lúa</w:t>
            </w:r>
            <w:r w:rsidRPr="00BF5A61">
              <w:rPr>
                <w:rStyle w:val="Other"/>
                <w:rFonts w:ascii="Arial" w:hAnsi="Arial" w:cs="Arial"/>
                <w:i/>
                <w:iCs/>
                <w:szCs w:val="20"/>
              </w:rPr>
              <w:t xml:space="preserve"> nước</w:t>
            </w:r>
          </w:p>
        </w:tc>
        <w:tc>
          <w:tcPr>
            <w:tcW w:w="431" w:type="pct"/>
            <w:shd w:val="clear" w:color="auto" w:fill="FFFFFF"/>
            <w:vAlign w:val="center"/>
          </w:tcPr>
          <w:p w14:paraId="24A6894A" w14:textId="77777777" w:rsidR="003D67E6" w:rsidRPr="00BF5A61" w:rsidRDefault="008659E5" w:rsidP="00506BE9">
            <w:pPr>
              <w:spacing w:before="120"/>
              <w:rPr>
                <w:rFonts w:cs="Arial"/>
                <w:szCs w:val="20"/>
              </w:rPr>
            </w:pPr>
            <w:r w:rsidRPr="00BF5A61">
              <w:rPr>
                <w:rStyle w:val="Other"/>
                <w:rFonts w:ascii="Arial" w:hAnsi="Arial" w:cs="Arial"/>
                <w:bCs/>
                <w:i/>
                <w:iCs/>
                <w:szCs w:val="20"/>
              </w:rPr>
              <w:t>L</w:t>
            </w:r>
            <w:r w:rsidRPr="00BF5A61">
              <w:rPr>
                <w:rStyle w:val="Other"/>
                <w:rFonts w:ascii="Arial" w:hAnsi="Arial" w:cs="Arial"/>
                <w:bCs/>
                <w:i/>
                <w:iCs/>
                <w:szCs w:val="20"/>
                <w:lang w:val="en-US"/>
              </w:rPr>
              <w:t>U</w:t>
            </w:r>
            <w:r w:rsidR="003D67E6" w:rsidRPr="00BF5A61">
              <w:rPr>
                <w:rStyle w:val="Other"/>
                <w:rFonts w:ascii="Arial" w:hAnsi="Arial" w:cs="Arial"/>
                <w:bCs/>
                <w:i/>
                <w:iCs/>
                <w:szCs w:val="20"/>
              </w:rPr>
              <w:t>C</w:t>
            </w:r>
          </w:p>
        </w:tc>
        <w:tc>
          <w:tcPr>
            <w:tcW w:w="747" w:type="pct"/>
            <w:shd w:val="clear" w:color="auto" w:fill="FFFFFF"/>
            <w:vAlign w:val="center"/>
          </w:tcPr>
          <w:p w14:paraId="23EDAD2F" w14:textId="77777777" w:rsidR="003D67E6" w:rsidRPr="00BF5A61" w:rsidRDefault="003D67E6" w:rsidP="00506BE9">
            <w:pPr>
              <w:spacing w:before="120"/>
              <w:jc w:val="right"/>
              <w:rPr>
                <w:rFonts w:cs="Arial"/>
                <w:szCs w:val="20"/>
              </w:rPr>
            </w:pPr>
            <w:r w:rsidRPr="00BF5A61">
              <w:rPr>
                <w:rStyle w:val="Other"/>
                <w:rFonts w:ascii="Arial" w:hAnsi="Arial" w:cs="Arial"/>
                <w:i/>
                <w:iCs/>
                <w:szCs w:val="20"/>
              </w:rPr>
              <w:t>58.288,19</w:t>
            </w:r>
          </w:p>
        </w:tc>
        <w:tc>
          <w:tcPr>
            <w:tcW w:w="388" w:type="pct"/>
            <w:gridSpan w:val="2"/>
            <w:shd w:val="clear" w:color="auto" w:fill="FFFFFF"/>
            <w:vAlign w:val="center"/>
          </w:tcPr>
          <w:p w14:paraId="70199A9F" w14:textId="77777777" w:rsidR="003D67E6" w:rsidRPr="00BF5A61" w:rsidRDefault="003D67E6" w:rsidP="00506BE9">
            <w:pPr>
              <w:spacing w:before="120"/>
              <w:jc w:val="right"/>
              <w:rPr>
                <w:rFonts w:cs="Arial"/>
                <w:szCs w:val="20"/>
              </w:rPr>
            </w:pPr>
            <w:r w:rsidRPr="00BF5A61">
              <w:rPr>
                <w:rStyle w:val="Other"/>
                <w:rFonts w:ascii="Arial" w:hAnsi="Arial" w:cs="Arial"/>
                <w:i/>
                <w:iCs/>
                <w:szCs w:val="20"/>
              </w:rPr>
              <w:t>9,72</w:t>
            </w:r>
          </w:p>
        </w:tc>
        <w:tc>
          <w:tcPr>
            <w:tcW w:w="673" w:type="pct"/>
            <w:shd w:val="clear" w:color="auto" w:fill="FFFFFF"/>
            <w:vAlign w:val="center"/>
          </w:tcPr>
          <w:p w14:paraId="214DA898" w14:textId="77777777" w:rsidR="003D67E6" w:rsidRPr="00BF5A61" w:rsidRDefault="003D67E6" w:rsidP="00506BE9">
            <w:pPr>
              <w:spacing w:before="120"/>
              <w:jc w:val="right"/>
              <w:rPr>
                <w:rFonts w:cs="Arial"/>
                <w:szCs w:val="20"/>
              </w:rPr>
            </w:pPr>
            <w:r w:rsidRPr="00BF5A61">
              <w:rPr>
                <w:rStyle w:val="Other"/>
                <w:rFonts w:ascii="Arial" w:hAnsi="Arial" w:cs="Arial"/>
                <w:i/>
                <w:iCs/>
                <w:szCs w:val="20"/>
              </w:rPr>
              <w:t>55.432,00</w:t>
            </w:r>
          </w:p>
        </w:tc>
        <w:tc>
          <w:tcPr>
            <w:tcW w:w="510" w:type="pct"/>
            <w:gridSpan w:val="2"/>
            <w:shd w:val="clear" w:color="auto" w:fill="FFFFFF"/>
            <w:vAlign w:val="center"/>
          </w:tcPr>
          <w:p w14:paraId="3B49992C" w14:textId="77777777" w:rsidR="003D67E6" w:rsidRPr="00BF5A61" w:rsidRDefault="003D67E6" w:rsidP="00506BE9">
            <w:pPr>
              <w:spacing w:before="120"/>
              <w:jc w:val="right"/>
              <w:rPr>
                <w:rFonts w:cs="Arial"/>
                <w:szCs w:val="20"/>
              </w:rPr>
            </w:pPr>
            <w:r w:rsidRPr="00BF5A61">
              <w:rPr>
                <w:rStyle w:val="Other"/>
                <w:rFonts w:ascii="Arial" w:hAnsi="Arial" w:cs="Arial"/>
                <w:i/>
                <w:iCs/>
                <w:szCs w:val="20"/>
              </w:rPr>
              <w:t>9,25</w:t>
            </w:r>
          </w:p>
        </w:tc>
        <w:tc>
          <w:tcPr>
            <w:tcW w:w="686" w:type="pct"/>
            <w:shd w:val="clear" w:color="auto" w:fill="FFFFFF"/>
            <w:vAlign w:val="center"/>
          </w:tcPr>
          <w:p w14:paraId="1186118B" w14:textId="77777777" w:rsidR="003D67E6" w:rsidRPr="00BF5A61" w:rsidRDefault="003D67E6" w:rsidP="00506BE9">
            <w:pPr>
              <w:spacing w:before="120"/>
              <w:jc w:val="right"/>
              <w:rPr>
                <w:rFonts w:cs="Arial"/>
                <w:szCs w:val="20"/>
              </w:rPr>
            </w:pPr>
            <w:r w:rsidRPr="00BF5A61">
              <w:rPr>
                <w:rStyle w:val="Other"/>
                <w:rFonts w:ascii="Arial" w:hAnsi="Arial" w:cs="Arial"/>
                <w:i/>
                <w:iCs/>
                <w:szCs w:val="20"/>
              </w:rPr>
              <w:t>-2.856,19</w:t>
            </w:r>
          </w:p>
        </w:tc>
      </w:tr>
      <w:tr w:rsidR="003D67E6" w:rsidRPr="00BF5A61" w14:paraId="0D0D1843" w14:textId="77777777">
        <w:tblPrEx>
          <w:tblCellMar>
            <w:top w:w="0" w:type="dxa"/>
            <w:left w:w="0" w:type="dxa"/>
            <w:bottom w:w="0" w:type="dxa"/>
            <w:right w:w="0" w:type="dxa"/>
          </w:tblCellMar>
        </w:tblPrEx>
        <w:trPr>
          <w:jc w:val="center"/>
        </w:trPr>
        <w:tc>
          <w:tcPr>
            <w:tcW w:w="386" w:type="pct"/>
            <w:shd w:val="clear" w:color="auto" w:fill="FFFFFF"/>
            <w:vAlign w:val="center"/>
          </w:tcPr>
          <w:p w14:paraId="5ADBD5E8"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1179" w:type="pct"/>
            <w:shd w:val="clear" w:color="auto" w:fill="FFFFFF"/>
            <w:vAlign w:val="center"/>
          </w:tcPr>
          <w:p w14:paraId="3EAA02B8"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trồng cây lâu năm</w:t>
            </w:r>
          </w:p>
        </w:tc>
        <w:tc>
          <w:tcPr>
            <w:tcW w:w="431" w:type="pct"/>
            <w:shd w:val="clear" w:color="auto" w:fill="FFFFFF"/>
            <w:vAlign w:val="center"/>
          </w:tcPr>
          <w:p w14:paraId="1B3713BA" w14:textId="77777777" w:rsidR="003D67E6" w:rsidRPr="00BF5A61" w:rsidRDefault="003D67E6" w:rsidP="00506BE9">
            <w:pPr>
              <w:spacing w:before="120"/>
              <w:rPr>
                <w:rFonts w:cs="Arial"/>
                <w:szCs w:val="20"/>
              </w:rPr>
            </w:pPr>
            <w:r w:rsidRPr="00BF5A61">
              <w:rPr>
                <w:rStyle w:val="Other"/>
                <w:rFonts w:ascii="Arial" w:hAnsi="Arial" w:cs="Arial"/>
                <w:szCs w:val="20"/>
              </w:rPr>
              <w:t>CLN</w:t>
            </w:r>
          </w:p>
        </w:tc>
        <w:tc>
          <w:tcPr>
            <w:tcW w:w="747" w:type="pct"/>
            <w:shd w:val="clear" w:color="auto" w:fill="FFFFFF"/>
            <w:vAlign w:val="center"/>
          </w:tcPr>
          <w:p w14:paraId="2AFC99F8" w14:textId="77777777" w:rsidR="003D67E6" w:rsidRPr="00BF5A61" w:rsidRDefault="003D67E6" w:rsidP="00506BE9">
            <w:pPr>
              <w:spacing w:before="120"/>
              <w:jc w:val="right"/>
              <w:rPr>
                <w:rFonts w:cs="Arial"/>
                <w:szCs w:val="20"/>
              </w:rPr>
            </w:pPr>
            <w:r w:rsidRPr="00BF5A61">
              <w:rPr>
                <w:rStyle w:val="Other"/>
                <w:rFonts w:ascii="Arial" w:hAnsi="Arial" w:cs="Arial"/>
                <w:szCs w:val="20"/>
              </w:rPr>
              <w:t>45.505,30</w:t>
            </w:r>
          </w:p>
        </w:tc>
        <w:tc>
          <w:tcPr>
            <w:tcW w:w="388" w:type="pct"/>
            <w:gridSpan w:val="2"/>
            <w:shd w:val="clear" w:color="auto" w:fill="FFFFFF"/>
            <w:vAlign w:val="center"/>
          </w:tcPr>
          <w:p w14:paraId="37AB78F0" w14:textId="77777777" w:rsidR="003D67E6" w:rsidRPr="00BF5A61" w:rsidRDefault="003D67E6" w:rsidP="00506BE9">
            <w:pPr>
              <w:spacing w:before="120"/>
              <w:jc w:val="right"/>
              <w:rPr>
                <w:rFonts w:cs="Arial"/>
                <w:szCs w:val="20"/>
              </w:rPr>
            </w:pPr>
            <w:r w:rsidRPr="00BF5A61">
              <w:rPr>
                <w:rStyle w:val="Other"/>
                <w:rFonts w:ascii="Arial" w:hAnsi="Arial" w:cs="Arial"/>
                <w:szCs w:val="20"/>
              </w:rPr>
              <w:t>7,59</w:t>
            </w:r>
          </w:p>
        </w:tc>
        <w:tc>
          <w:tcPr>
            <w:tcW w:w="673" w:type="pct"/>
            <w:shd w:val="clear" w:color="auto" w:fill="FFFFFF"/>
            <w:vAlign w:val="center"/>
          </w:tcPr>
          <w:p w14:paraId="484B71B8" w14:textId="77777777" w:rsidR="003D67E6" w:rsidRPr="00BF5A61" w:rsidRDefault="003D67E6" w:rsidP="00506BE9">
            <w:pPr>
              <w:spacing w:before="120"/>
              <w:jc w:val="right"/>
              <w:rPr>
                <w:rFonts w:cs="Arial"/>
                <w:szCs w:val="20"/>
              </w:rPr>
            </w:pPr>
            <w:r w:rsidRPr="00BF5A61">
              <w:rPr>
                <w:rStyle w:val="Other"/>
                <w:rFonts w:ascii="Arial" w:hAnsi="Arial" w:cs="Arial"/>
                <w:szCs w:val="20"/>
              </w:rPr>
              <w:t>43.715,45</w:t>
            </w:r>
          </w:p>
        </w:tc>
        <w:tc>
          <w:tcPr>
            <w:tcW w:w="510" w:type="pct"/>
            <w:gridSpan w:val="2"/>
            <w:shd w:val="clear" w:color="auto" w:fill="FFFFFF"/>
            <w:vAlign w:val="center"/>
          </w:tcPr>
          <w:p w14:paraId="11567437" w14:textId="77777777" w:rsidR="003D67E6" w:rsidRPr="00BF5A61" w:rsidRDefault="003D67E6" w:rsidP="00506BE9">
            <w:pPr>
              <w:spacing w:before="120"/>
              <w:jc w:val="right"/>
              <w:rPr>
                <w:rFonts w:cs="Arial"/>
                <w:szCs w:val="20"/>
              </w:rPr>
            </w:pPr>
            <w:r w:rsidRPr="00BF5A61">
              <w:rPr>
                <w:rStyle w:val="Other"/>
                <w:rFonts w:ascii="Arial" w:hAnsi="Arial" w:cs="Arial"/>
                <w:szCs w:val="20"/>
              </w:rPr>
              <w:t>7,29</w:t>
            </w:r>
          </w:p>
        </w:tc>
        <w:tc>
          <w:tcPr>
            <w:tcW w:w="686" w:type="pct"/>
            <w:shd w:val="clear" w:color="auto" w:fill="FFFFFF"/>
            <w:vAlign w:val="center"/>
          </w:tcPr>
          <w:p w14:paraId="3CB529B0" w14:textId="77777777" w:rsidR="003D67E6" w:rsidRPr="00BF5A61" w:rsidRDefault="003D67E6" w:rsidP="00506BE9">
            <w:pPr>
              <w:spacing w:before="120"/>
              <w:jc w:val="right"/>
              <w:rPr>
                <w:rFonts w:cs="Arial"/>
                <w:szCs w:val="20"/>
              </w:rPr>
            </w:pPr>
            <w:r w:rsidRPr="00BF5A61">
              <w:rPr>
                <w:rStyle w:val="Other"/>
                <w:rFonts w:ascii="Arial" w:hAnsi="Arial" w:cs="Arial"/>
                <w:szCs w:val="20"/>
              </w:rPr>
              <w:t>-1.789,85</w:t>
            </w:r>
          </w:p>
        </w:tc>
      </w:tr>
      <w:tr w:rsidR="003D67E6" w:rsidRPr="00BF5A61" w14:paraId="3B73DA44" w14:textId="77777777">
        <w:tblPrEx>
          <w:tblCellMar>
            <w:top w:w="0" w:type="dxa"/>
            <w:left w:w="0" w:type="dxa"/>
            <w:bottom w:w="0" w:type="dxa"/>
            <w:right w:w="0" w:type="dxa"/>
          </w:tblCellMar>
        </w:tblPrEx>
        <w:trPr>
          <w:jc w:val="center"/>
        </w:trPr>
        <w:tc>
          <w:tcPr>
            <w:tcW w:w="386" w:type="pct"/>
            <w:shd w:val="clear" w:color="auto" w:fill="FFFFFF"/>
            <w:vAlign w:val="center"/>
          </w:tcPr>
          <w:p w14:paraId="4A687537" w14:textId="77777777" w:rsidR="003D67E6" w:rsidRPr="00BF5A61" w:rsidRDefault="003D67E6" w:rsidP="00506BE9">
            <w:pPr>
              <w:spacing w:before="120"/>
              <w:rPr>
                <w:rFonts w:cs="Arial"/>
                <w:szCs w:val="20"/>
              </w:rPr>
            </w:pPr>
            <w:r w:rsidRPr="00BF5A61">
              <w:rPr>
                <w:rStyle w:val="Other"/>
                <w:rFonts w:ascii="Arial" w:hAnsi="Arial" w:cs="Arial"/>
                <w:szCs w:val="20"/>
              </w:rPr>
              <w:t>1.3</w:t>
            </w:r>
          </w:p>
        </w:tc>
        <w:tc>
          <w:tcPr>
            <w:tcW w:w="1179" w:type="pct"/>
            <w:shd w:val="clear" w:color="auto" w:fill="FFFFFF"/>
            <w:vAlign w:val="center"/>
          </w:tcPr>
          <w:p w14:paraId="2465A5A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rừng phòng hộ</w:t>
            </w:r>
          </w:p>
        </w:tc>
        <w:tc>
          <w:tcPr>
            <w:tcW w:w="431" w:type="pct"/>
            <w:shd w:val="clear" w:color="auto" w:fill="FFFFFF"/>
            <w:vAlign w:val="center"/>
          </w:tcPr>
          <w:p w14:paraId="6A900BD8" w14:textId="77777777" w:rsidR="003D67E6" w:rsidRPr="00BF5A61" w:rsidRDefault="003D67E6" w:rsidP="00506BE9">
            <w:pPr>
              <w:spacing w:before="120"/>
              <w:rPr>
                <w:rFonts w:cs="Arial"/>
                <w:szCs w:val="20"/>
              </w:rPr>
            </w:pPr>
            <w:r w:rsidRPr="00BF5A61">
              <w:rPr>
                <w:rStyle w:val="Other"/>
                <w:rFonts w:ascii="Arial" w:hAnsi="Arial" w:cs="Arial"/>
                <w:szCs w:val="20"/>
              </w:rPr>
              <w:t>RPH</w:t>
            </w:r>
          </w:p>
        </w:tc>
        <w:tc>
          <w:tcPr>
            <w:tcW w:w="747" w:type="pct"/>
            <w:shd w:val="clear" w:color="auto" w:fill="FFFFFF"/>
            <w:vAlign w:val="center"/>
          </w:tcPr>
          <w:p w14:paraId="33234F10" w14:textId="77777777" w:rsidR="003D67E6" w:rsidRPr="00BF5A61" w:rsidRDefault="003D67E6" w:rsidP="00506BE9">
            <w:pPr>
              <w:spacing w:before="120"/>
              <w:jc w:val="right"/>
              <w:rPr>
                <w:rFonts w:cs="Arial"/>
                <w:szCs w:val="20"/>
              </w:rPr>
            </w:pPr>
            <w:r w:rsidRPr="00BF5A61">
              <w:rPr>
                <w:rStyle w:val="Other"/>
                <w:rFonts w:ascii="Arial" w:hAnsi="Arial" w:cs="Arial"/>
                <w:szCs w:val="20"/>
              </w:rPr>
              <w:t>114.987,24</w:t>
            </w:r>
          </w:p>
        </w:tc>
        <w:tc>
          <w:tcPr>
            <w:tcW w:w="388" w:type="pct"/>
            <w:gridSpan w:val="2"/>
            <w:shd w:val="clear" w:color="auto" w:fill="FFFFFF"/>
            <w:vAlign w:val="center"/>
          </w:tcPr>
          <w:p w14:paraId="6C9CDA5F" w14:textId="77777777" w:rsidR="003D67E6" w:rsidRPr="00BF5A61" w:rsidRDefault="003D67E6" w:rsidP="00506BE9">
            <w:pPr>
              <w:spacing w:before="120"/>
              <w:jc w:val="right"/>
              <w:rPr>
                <w:rFonts w:cs="Arial"/>
                <w:szCs w:val="20"/>
              </w:rPr>
            </w:pPr>
            <w:r w:rsidRPr="00BF5A61">
              <w:rPr>
                <w:rStyle w:val="Other"/>
                <w:rFonts w:ascii="Arial" w:hAnsi="Arial" w:cs="Arial"/>
                <w:szCs w:val="20"/>
              </w:rPr>
              <w:t>19,18</w:t>
            </w:r>
          </w:p>
        </w:tc>
        <w:tc>
          <w:tcPr>
            <w:tcW w:w="673" w:type="pct"/>
            <w:shd w:val="clear" w:color="auto" w:fill="FFFFFF"/>
            <w:vAlign w:val="center"/>
          </w:tcPr>
          <w:p w14:paraId="58726C3E" w14:textId="77777777" w:rsidR="003D67E6" w:rsidRPr="00BF5A61" w:rsidRDefault="003D67E6" w:rsidP="00506BE9">
            <w:pPr>
              <w:spacing w:before="120"/>
              <w:jc w:val="right"/>
              <w:rPr>
                <w:rFonts w:cs="Arial"/>
                <w:szCs w:val="20"/>
              </w:rPr>
            </w:pPr>
            <w:r w:rsidRPr="00BF5A61">
              <w:rPr>
                <w:rStyle w:val="Other"/>
                <w:rFonts w:ascii="Arial" w:hAnsi="Arial" w:cs="Arial"/>
                <w:szCs w:val="20"/>
              </w:rPr>
              <w:t>115.859,00</w:t>
            </w:r>
          </w:p>
        </w:tc>
        <w:tc>
          <w:tcPr>
            <w:tcW w:w="510" w:type="pct"/>
            <w:gridSpan w:val="2"/>
            <w:shd w:val="clear" w:color="auto" w:fill="FFFFFF"/>
            <w:vAlign w:val="center"/>
          </w:tcPr>
          <w:p w14:paraId="38AF5892" w14:textId="77777777" w:rsidR="003D67E6" w:rsidRPr="00BF5A61" w:rsidRDefault="003D67E6" w:rsidP="00506BE9">
            <w:pPr>
              <w:spacing w:before="120"/>
              <w:jc w:val="right"/>
              <w:rPr>
                <w:rFonts w:cs="Arial"/>
                <w:szCs w:val="20"/>
              </w:rPr>
            </w:pPr>
            <w:r w:rsidRPr="00BF5A61">
              <w:rPr>
                <w:rStyle w:val="Other"/>
                <w:rFonts w:ascii="Arial" w:hAnsi="Arial" w:cs="Arial"/>
                <w:szCs w:val="20"/>
              </w:rPr>
              <w:t>19,33</w:t>
            </w:r>
          </w:p>
        </w:tc>
        <w:tc>
          <w:tcPr>
            <w:tcW w:w="686" w:type="pct"/>
            <w:shd w:val="clear" w:color="auto" w:fill="FFFFFF"/>
            <w:vAlign w:val="center"/>
          </w:tcPr>
          <w:p w14:paraId="39E5AEE8" w14:textId="77777777" w:rsidR="003D67E6" w:rsidRPr="00BF5A61" w:rsidRDefault="003D67E6" w:rsidP="00506BE9">
            <w:pPr>
              <w:spacing w:before="120"/>
              <w:jc w:val="right"/>
              <w:rPr>
                <w:rFonts w:cs="Arial"/>
                <w:szCs w:val="20"/>
              </w:rPr>
            </w:pPr>
            <w:r w:rsidRPr="00BF5A61">
              <w:rPr>
                <w:rStyle w:val="Other"/>
                <w:rFonts w:ascii="Arial" w:hAnsi="Arial" w:cs="Arial"/>
                <w:szCs w:val="20"/>
              </w:rPr>
              <w:t>871,76</w:t>
            </w:r>
          </w:p>
        </w:tc>
      </w:tr>
      <w:tr w:rsidR="003D67E6" w:rsidRPr="00BF5A61" w14:paraId="13A18E8A" w14:textId="77777777">
        <w:tblPrEx>
          <w:tblCellMar>
            <w:top w:w="0" w:type="dxa"/>
            <w:left w:w="0" w:type="dxa"/>
            <w:bottom w:w="0" w:type="dxa"/>
            <w:right w:w="0" w:type="dxa"/>
          </w:tblCellMar>
        </w:tblPrEx>
        <w:trPr>
          <w:jc w:val="center"/>
        </w:trPr>
        <w:tc>
          <w:tcPr>
            <w:tcW w:w="386" w:type="pct"/>
            <w:shd w:val="clear" w:color="auto" w:fill="FFFFFF"/>
            <w:vAlign w:val="center"/>
          </w:tcPr>
          <w:p w14:paraId="66893054" w14:textId="77777777" w:rsidR="003D67E6" w:rsidRPr="00BF5A61" w:rsidRDefault="003D67E6" w:rsidP="00506BE9">
            <w:pPr>
              <w:spacing w:before="120"/>
              <w:rPr>
                <w:rFonts w:cs="Arial"/>
                <w:szCs w:val="20"/>
              </w:rPr>
            </w:pPr>
            <w:r w:rsidRPr="00BF5A61">
              <w:rPr>
                <w:rStyle w:val="Other"/>
                <w:rFonts w:ascii="Arial" w:hAnsi="Arial" w:cs="Arial"/>
                <w:szCs w:val="20"/>
              </w:rPr>
              <w:t>1.4</w:t>
            </w:r>
          </w:p>
        </w:tc>
        <w:tc>
          <w:tcPr>
            <w:tcW w:w="1179" w:type="pct"/>
            <w:shd w:val="clear" w:color="auto" w:fill="FFFFFF"/>
            <w:vAlign w:val="center"/>
          </w:tcPr>
          <w:p w14:paraId="380FE740"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rừng đặc dụng</w:t>
            </w:r>
          </w:p>
        </w:tc>
        <w:tc>
          <w:tcPr>
            <w:tcW w:w="431" w:type="pct"/>
            <w:shd w:val="clear" w:color="auto" w:fill="FFFFFF"/>
            <w:vAlign w:val="center"/>
          </w:tcPr>
          <w:p w14:paraId="552748D5" w14:textId="77777777" w:rsidR="003D67E6" w:rsidRPr="00BF5A61" w:rsidRDefault="003D67E6" w:rsidP="00506BE9">
            <w:pPr>
              <w:spacing w:before="120"/>
              <w:rPr>
                <w:rFonts w:cs="Arial"/>
                <w:szCs w:val="20"/>
              </w:rPr>
            </w:pPr>
            <w:r w:rsidRPr="00BF5A61">
              <w:rPr>
                <w:rStyle w:val="Other"/>
                <w:rFonts w:ascii="Arial" w:hAnsi="Arial" w:cs="Arial"/>
                <w:szCs w:val="20"/>
              </w:rPr>
              <w:t>RDD</w:t>
            </w:r>
          </w:p>
        </w:tc>
        <w:tc>
          <w:tcPr>
            <w:tcW w:w="747" w:type="pct"/>
            <w:shd w:val="clear" w:color="auto" w:fill="FFFFFF"/>
            <w:vAlign w:val="center"/>
          </w:tcPr>
          <w:p w14:paraId="5F21F143" w14:textId="77777777" w:rsidR="003D67E6" w:rsidRPr="00BF5A61" w:rsidRDefault="003D67E6" w:rsidP="00506BE9">
            <w:pPr>
              <w:spacing w:before="120"/>
              <w:jc w:val="right"/>
              <w:rPr>
                <w:rFonts w:cs="Arial"/>
                <w:szCs w:val="20"/>
              </w:rPr>
            </w:pPr>
            <w:r w:rsidRPr="00BF5A61">
              <w:rPr>
                <w:rStyle w:val="Other"/>
                <w:rFonts w:ascii="Arial" w:hAnsi="Arial" w:cs="Arial"/>
                <w:szCs w:val="20"/>
              </w:rPr>
              <w:t>74.376,84</w:t>
            </w:r>
          </w:p>
        </w:tc>
        <w:tc>
          <w:tcPr>
            <w:tcW w:w="388" w:type="pct"/>
            <w:gridSpan w:val="2"/>
            <w:shd w:val="clear" w:color="auto" w:fill="FFFFFF"/>
            <w:vAlign w:val="center"/>
          </w:tcPr>
          <w:p w14:paraId="34318808" w14:textId="77777777" w:rsidR="003D67E6" w:rsidRPr="00BF5A61" w:rsidRDefault="003D67E6" w:rsidP="00506BE9">
            <w:pPr>
              <w:spacing w:before="120"/>
              <w:jc w:val="right"/>
              <w:rPr>
                <w:rFonts w:cs="Arial"/>
                <w:szCs w:val="20"/>
              </w:rPr>
            </w:pPr>
            <w:r w:rsidRPr="00BF5A61">
              <w:rPr>
                <w:rStyle w:val="Other"/>
                <w:rFonts w:ascii="Arial" w:hAnsi="Arial" w:cs="Arial"/>
                <w:szCs w:val="20"/>
              </w:rPr>
              <w:t>12,41</w:t>
            </w:r>
          </w:p>
        </w:tc>
        <w:tc>
          <w:tcPr>
            <w:tcW w:w="673" w:type="pct"/>
            <w:shd w:val="clear" w:color="auto" w:fill="FFFFFF"/>
            <w:vAlign w:val="center"/>
          </w:tcPr>
          <w:p w14:paraId="6B3C7BF0" w14:textId="77777777" w:rsidR="003D67E6" w:rsidRPr="00BF5A61" w:rsidRDefault="003D67E6" w:rsidP="00506BE9">
            <w:pPr>
              <w:spacing w:before="120"/>
              <w:jc w:val="right"/>
              <w:rPr>
                <w:rFonts w:cs="Arial"/>
                <w:szCs w:val="20"/>
              </w:rPr>
            </w:pPr>
            <w:r w:rsidRPr="00BF5A61">
              <w:rPr>
                <w:rStyle w:val="Other"/>
                <w:rFonts w:ascii="Arial" w:hAnsi="Arial" w:cs="Arial"/>
                <w:szCs w:val="20"/>
              </w:rPr>
              <w:t>74.501,00</w:t>
            </w:r>
          </w:p>
        </w:tc>
        <w:tc>
          <w:tcPr>
            <w:tcW w:w="510" w:type="pct"/>
            <w:gridSpan w:val="2"/>
            <w:shd w:val="clear" w:color="auto" w:fill="FFFFFF"/>
            <w:vAlign w:val="center"/>
          </w:tcPr>
          <w:p w14:paraId="0A6B88A6" w14:textId="77777777" w:rsidR="003D67E6" w:rsidRPr="00BF5A61" w:rsidRDefault="003D67E6" w:rsidP="00506BE9">
            <w:pPr>
              <w:spacing w:before="120"/>
              <w:jc w:val="right"/>
              <w:rPr>
                <w:rFonts w:cs="Arial"/>
                <w:szCs w:val="20"/>
              </w:rPr>
            </w:pPr>
            <w:r w:rsidRPr="00BF5A61">
              <w:rPr>
                <w:rStyle w:val="Other"/>
                <w:rFonts w:ascii="Arial" w:hAnsi="Arial" w:cs="Arial"/>
                <w:szCs w:val="20"/>
              </w:rPr>
              <w:t>12,43</w:t>
            </w:r>
          </w:p>
        </w:tc>
        <w:tc>
          <w:tcPr>
            <w:tcW w:w="686" w:type="pct"/>
            <w:shd w:val="clear" w:color="auto" w:fill="FFFFFF"/>
            <w:vAlign w:val="center"/>
          </w:tcPr>
          <w:p w14:paraId="5A65EF7E" w14:textId="77777777" w:rsidR="003D67E6" w:rsidRPr="00BF5A61" w:rsidRDefault="003D67E6" w:rsidP="00506BE9">
            <w:pPr>
              <w:spacing w:before="120"/>
              <w:jc w:val="right"/>
              <w:rPr>
                <w:rFonts w:cs="Arial"/>
                <w:szCs w:val="20"/>
              </w:rPr>
            </w:pPr>
            <w:r w:rsidRPr="00BF5A61">
              <w:rPr>
                <w:rStyle w:val="Other"/>
                <w:rFonts w:ascii="Arial" w:hAnsi="Arial" w:cs="Arial"/>
                <w:szCs w:val="20"/>
              </w:rPr>
              <w:t>124,15</w:t>
            </w:r>
          </w:p>
        </w:tc>
      </w:tr>
      <w:tr w:rsidR="003D67E6" w:rsidRPr="00BF5A61" w14:paraId="1B9DB324" w14:textId="77777777">
        <w:tblPrEx>
          <w:tblCellMar>
            <w:top w:w="0" w:type="dxa"/>
            <w:left w:w="0" w:type="dxa"/>
            <w:bottom w:w="0" w:type="dxa"/>
            <w:right w:w="0" w:type="dxa"/>
          </w:tblCellMar>
        </w:tblPrEx>
        <w:trPr>
          <w:jc w:val="center"/>
        </w:trPr>
        <w:tc>
          <w:tcPr>
            <w:tcW w:w="386" w:type="pct"/>
            <w:shd w:val="clear" w:color="auto" w:fill="FFFFFF"/>
            <w:vAlign w:val="center"/>
          </w:tcPr>
          <w:p w14:paraId="37E60ED6"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1179" w:type="pct"/>
            <w:shd w:val="clear" w:color="auto" w:fill="FFFFFF"/>
            <w:vAlign w:val="center"/>
          </w:tcPr>
          <w:p w14:paraId="0FD4054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rừng sản xuất</w:t>
            </w:r>
          </w:p>
        </w:tc>
        <w:tc>
          <w:tcPr>
            <w:tcW w:w="431" w:type="pct"/>
            <w:shd w:val="clear" w:color="auto" w:fill="FFFFFF"/>
            <w:vAlign w:val="center"/>
          </w:tcPr>
          <w:p w14:paraId="53DA5C77" w14:textId="77777777" w:rsidR="003D67E6" w:rsidRPr="00BF5A61" w:rsidRDefault="003D67E6" w:rsidP="00506BE9">
            <w:pPr>
              <w:spacing w:before="120"/>
              <w:rPr>
                <w:rFonts w:cs="Arial"/>
                <w:szCs w:val="20"/>
              </w:rPr>
            </w:pPr>
            <w:r w:rsidRPr="00BF5A61">
              <w:rPr>
                <w:rStyle w:val="Other"/>
                <w:rFonts w:ascii="Arial" w:hAnsi="Arial" w:cs="Arial"/>
                <w:szCs w:val="20"/>
              </w:rPr>
              <w:t>RSX</w:t>
            </w:r>
          </w:p>
        </w:tc>
        <w:tc>
          <w:tcPr>
            <w:tcW w:w="747" w:type="pct"/>
            <w:shd w:val="clear" w:color="auto" w:fill="FFFFFF"/>
            <w:vAlign w:val="center"/>
          </w:tcPr>
          <w:p w14:paraId="7B1A1080" w14:textId="77777777" w:rsidR="003D67E6" w:rsidRPr="00BF5A61" w:rsidRDefault="003D67E6" w:rsidP="00506BE9">
            <w:pPr>
              <w:spacing w:before="120"/>
              <w:jc w:val="right"/>
              <w:rPr>
                <w:rFonts w:cs="Arial"/>
                <w:szCs w:val="20"/>
              </w:rPr>
            </w:pPr>
            <w:r w:rsidRPr="00BF5A61">
              <w:rPr>
                <w:rStyle w:val="Other"/>
                <w:rFonts w:ascii="Arial" w:hAnsi="Arial" w:cs="Arial"/>
                <w:szCs w:val="20"/>
              </w:rPr>
              <w:t>162.856,12</w:t>
            </w:r>
          </w:p>
        </w:tc>
        <w:tc>
          <w:tcPr>
            <w:tcW w:w="388" w:type="pct"/>
            <w:gridSpan w:val="2"/>
            <w:shd w:val="clear" w:color="auto" w:fill="FFFFFF"/>
            <w:vAlign w:val="center"/>
          </w:tcPr>
          <w:p w14:paraId="31F80572" w14:textId="77777777" w:rsidR="003D67E6" w:rsidRPr="00BF5A61" w:rsidRDefault="003D67E6" w:rsidP="00506BE9">
            <w:pPr>
              <w:spacing w:before="120"/>
              <w:jc w:val="right"/>
              <w:rPr>
                <w:rFonts w:cs="Arial"/>
                <w:szCs w:val="20"/>
              </w:rPr>
            </w:pPr>
            <w:r w:rsidRPr="00BF5A61">
              <w:rPr>
                <w:rStyle w:val="Other"/>
                <w:rFonts w:ascii="Arial" w:hAnsi="Arial" w:cs="Arial"/>
                <w:szCs w:val="20"/>
              </w:rPr>
              <w:t>27,17</w:t>
            </w:r>
          </w:p>
        </w:tc>
        <w:tc>
          <w:tcPr>
            <w:tcW w:w="673" w:type="pct"/>
            <w:shd w:val="clear" w:color="auto" w:fill="FFFFFF"/>
            <w:vAlign w:val="center"/>
          </w:tcPr>
          <w:p w14:paraId="12F5C580" w14:textId="77777777" w:rsidR="003D67E6" w:rsidRPr="00BF5A61" w:rsidRDefault="003D67E6" w:rsidP="00506BE9">
            <w:pPr>
              <w:spacing w:before="120"/>
              <w:jc w:val="right"/>
              <w:rPr>
                <w:rFonts w:cs="Arial"/>
                <w:szCs w:val="20"/>
              </w:rPr>
            </w:pPr>
            <w:r w:rsidRPr="00BF5A61">
              <w:rPr>
                <w:rStyle w:val="Other"/>
                <w:rFonts w:ascii="Arial" w:hAnsi="Arial" w:cs="Arial"/>
                <w:szCs w:val="20"/>
              </w:rPr>
              <w:t>149.456,00</w:t>
            </w:r>
          </w:p>
        </w:tc>
        <w:tc>
          <w:tcPr>
            <w:tcW w:w="510" w:type="pct"/>
            <w:gridSpan w:val="2"/>
            <w:shd w:val="clear" w:color="auto" w:fill="FFFFFF"/>
            <w:vAlign w:val="center"/>
          </w:tcPr>
          <w:p w14:paraId="79A6863B" w14:textId="77777777" w:rsidR="003D67E6" w:rsidRPr="00BF5A61" w:rsidRDefault="003D67E6" w:rsidP="00506BE9">
            <w:pPr>
              <w:spacing w:before="120"/>
              <w:jc w:val="right"/>
              <w:rPr>
                <w:rFonts w:cs="Arial"/>
                <w:szCs w:val="20"/>
              </w:rPr>
            </w:pPr>
            <w:r w:rsidRPr="00BF5A61">
              <w:rPr>
                <w:rStyle w:val="Other"/>
                <w:rFonts w:ascii="Arial" w:hAnsi="Arial" w:cs="Arial"/>
                <w:szCs w:val="20"/>
              </w:rPr>
              <w:t>24,93</w:t>
            </w:r>
          </w:p>
        </w:tc>
        <w:tc>
          <w:tcPr>
            <w:tcW w:w="686" w:type="pct"/>
            <w:shd w:val="clear" w:color="auto" w:fill="FFFFFF"/>
            <w:vAlign w:val="center"/>
          </w:tcPr>
          <w:p w14:paraId="04787142" w14:textId="77777777" w:rsidR="003D67E6" w:rsidRPr="00BF5A61" w:rsidRDefault="003D67E6" w:rsidP="00506BE9">
            <w:pPr>
              <w:spacing w:before="120"/>
              <w:jc w:val="right"/>
              <w:rPr>
                <w:rFonts w:cs="Arial"/>
                <w:szCs w:val="20"/>
              </w:rPr>
            </w:pPr>
            <w:r w:rsidRPr="00BF5A61">
              <w:rPr>
                <w:rStyle w:val="Other"/>
                <w:rFonts w:ascii="Arial" w:hAnsi="Arial" w:cs="Arial"/>
                <w:szCs w:val="20"/>
              </w:rPr>
              <w:t>-13.400,12</w:t>
            </w:r>
          </w:p>
        </w:tc>
      </w:tr>
      <w:tr w:rsidR="003D67E6" w:rsidRPr="00BF5A61" w14:paraId="74010E7E" w14:textId="77777777">
        <w:tblPrEx>
          <w:tblCellMar>
            <w:top w:w="0" w:type="dxa"/>
            <w:left w:w="0" w:type="dxa"/>
            <w:bottom w:w="0" w:type="dxa"/>
            <w:right w:w="0" w:type="dxa"/>
          </w:tblCellMar>
        </w:tblPrEx>
        <w:trPr>
          <w:jc w:val="center"/>
        </w:trPr>
        <w:tc>
          <w:tcPr>
            <w:tcW w:w="386" w:type="pct"/>
            <w:shd w:val="clear" w:color="auto" w:fill="FFFFFF"/>
            <w:vAlign w:val="center"/>
          </w:tcPr>
          <w:p w14:paraId="0BEE2E78" w14:textId="77777777" w:rsidR="003D67E6" w:rsidRPr="00BF5A61" w:rsidRDefault="003D67E6" w:rsidP="00506BE9">
            <w:pPr>
              <w:spacing w:before="120"/>
              <w:rPr>
                <w:rFonts w:cs="Arial"/>
                <w:szCs w:val="20"/>
                <w:lang w:eastAsia="en-US"/>
              </w:rPr>
            </w:pPr>
          </w:p>
        </w:tc>
        <w:tc>
          <w:tcPr>
            <w:tcW w:w="1179" w:type="pct"/>
            <w:shd w:val="clear" w:color="auto" w:fill="FFFFFF"/>
            <w:vAlign w:val="center"/>
          </w:tcPr>
          <w:p w14:paraId="4B796286" w14:textId="77777777" w:rsidR="003D67E6" w:rsidRPr="00BF5A61" w:rsidRDefault="003D67E6" w:rsidP="00506BE9">
            <w:pPr>
              <w:spacing w:before="120"/>
              <w:jc w:val="left"/>
              <w:rPr>
                <w:rFonts w:cs="Arial"/>
                <w:szCs w:val="20"/>
              </w:rPr>
            </w:pPr>
            <w:r w:rsidRPr="00BF5A61">
              <w:rPr>
                <w:rStyle w:val="Other"/>
                <w:rFonts w:ascii="Arial" w:hAnsi="Arial" w:cs="Arial"/>
                <w:i/>
                <w:iCs/>
                <w:szCs w:val="20"/>
              </w:rPr>
              <w:t>Trong đó: đất có rừng sản xuất là rừng tự nhiên</w:t>
            </w:r>
          </w:p>
        </w:tc>
        <w:tc>
          <w:tcPr>
            <w:tcW w:w="431" w:type="pct"/>
            <w:shd w:val="clear" w:color="auto" w:fill="FFFFFF"/>
            <w:vAlign w:val="center"/>
          </w:tcPr>
          <w:p w14:paraId="0AC5799D" w14:textId="77777777" w:rsidR="003D67E6" w:rsidRPr="00BF5A61" w:rsidRDefault="003D67E6" w:rsidP="00506BE9">
            <w:pPr>
              <w:spacing w:before="120"/>
              <w:rPr>
                <w:rFonts w:cs="Arial"/>
                <w:szCs w:val="20"/>
              </w:rPr>
            </w:pPr>
            <w:r w:rsidRPr="00BF5A61">
              <w:rPr>
                <w:rStyle w:val="Other"/>
                <w:rFonts w:ascii="Arial" w:hAnsi="Arial" w:cs="Arial"/>
                <w:i/>
                <w:iCs/>
                <w:szCs w:val="20"/>
              </w:rPr>
              <w:t>RSN</w:t>
            </w:r>
          </w:p>
        </w:tc>
        <w:tc>
          <w:tcPr>
            <w:tcW w:w="747" w:type="pct"/>
            <w:shd w:val="clear" w:color="auto" w:fill="FFFFFF"/>
            <w:vAlign w:val="center"/>
          </w:tcPr>
          <w:p w14:paraId="54D721B9" w14:textId="77777777" w:rsidR="003D67E6" w:rsidRPr="00BF5A61" w:rsidRDefault="003D67E6" w:rsidP="00506BE9">
            <w:pPr>
              <w:spacing w:before="120"/>
              <w:jc w:val="right"/>
              <w:rPr>
                <w:rFonts w:cs="Arial"/>
                <w:szCs w:val="20"/>
              </w:rPr>
            </w:pPr>
            <w:r w:rsidRPr="00BF5A61">
              <w:rPr>
                <w:rStyle w:val="Other"/>
                <w:rFonts w:ascii="Arial" w:hAnsi="Arial" w:cs="Arial"/>
                <w:szCs w:val="20"/>
              </w:rPr>
              <w:t>59.569,68</w:t>
            </w:r>
          </w:p>
        </w:tc>
        <w:tc>
          <w:tcPr>
            <w:tcW w:w="388" w:type="pct"/>
            <w:gridSpan w:val="2"/>
            <w:shd w:val="clear" w:color="auto" w:fill="FFFFFF"/>
            <w:vAlign w:val="center"/>
          </w:tcPr>
          <w:p w14:paraId="5C359E0E" w14:textId="77777777" w:rsidR="003D67E6" w:rsidRPr="00BF5A61" w:rsidRDefault="003D67E6" w:rsidP="00506BE9">
            <w:pPr>
              <w:spacing w:before="120"/>
              <w:jc w:val="right"/>
              <w:rPr>
                <w:rFonts w:cs="Arial"/>
                <w:szCs w:val="20"/>
              </w:rPr>
            </w:pPr>
            <w:r w:rsidRPr="00BF5A61">
              <w:rPr>
                <w:rStyle w:val="Other"/>
                <w:rFonts w:ascii="Arial" w:hAnsi="Arial" w:cs="Arial"/>
                <w:szCs w:val="20"/>
              </w:rPr>
              <w:t>9,94</w:t>
            </w:r>
          </w:p>
        </w:tc>
        <w:tc>
          <w:tcPr>
            <w:tcW w:w="673" w:type="pct"/>
            <w:shd w:val="clear" w:color="auto" w:fill="FFFFFF"/>
            <w:vAlign w:val="center"/>
          </w:tcPr>
          <w:p w14:paraId="0FFD75DA" w14:textId="77777777" w:rsidR="003D67E6" w:rsidRPr="00BF5A61" w:rsidRDefault="003D67E6" w:rsidP="00506BE9">
            <w:pPr>
              <w:spacing w:before="120"/>
              <w:jc w:val="right"/>
              <w:rPr>
                <w:rFonts w:cs="Arial"/>
                <w:szCs w:val="20"/>
              </w:rPr>
            </w:pPr>
            <w:r w:rsidRPr="00BF5A61">
              <w:rPr>
                <w:rStyle w:val="Other"/>
                <w:rFonts w:ascii="Arial" w:hAnsi="Arial" w:cs="Arial"/>
                <w:szCs w:val="20"/>
              </w:rPr>
              <w:t>59.131,00</w:t>
            </w:r>
          </w:p>
        </w:tc>
        <w:tc>
          <w:tcPr>
            <w:tcW w:w="510" w:type="pct"/>
            <w:gridSpan w:val="2"/>
            <w:shd w:val="clear" w:color="auto" w:fill="FFFFFF"/>
            <w:vAlign w:val="center"/>
          </w:tcPr>
          <w:p w14:paraId="099EDBDA" w14:textId="77777777" w:rsidR="003D67E6" w:rsidRPr="00BF5A61" w:rsidRDefault="003D67E6" w:rsidP="00506BE9">
            <w:pPr>
              <w:spacing w:before="120"/>
              <w:jc w:val="right"/>
              <w:rPr>
                <w:rFonts w:cs="Arial"/>
                <w:szCs w:val="20"/>
              </w:rPr>
            </w:pPr>
            <w:r w:rsidRPr="00BF5A61">
              <w:rPr>
                <w:rStyle w:val="Other"/>
                <w:rFonts w:ascii="Arial" w:hAnsi="Arial" w:cs="Arial"/>
                <w:szCs w:val="20"/>
              </w:rPr>
              <w:t>9,86</w:t>
            </w:r>
          </w:p>
        </w:tc>
        <w:tc>
          <w:tcPr>
            <w:tcW w:w="686" w:type="pct"/>
            <w:shd w:val="clear" w:color="auto" w:fill="FFFFFF"/>
            <w:vAlign w:val="center"/>
          </w:tcPr>
          <w:p w14:paraId="2E6501C1" w14:textId="77777777" w:rsidR="003D67E6" w:rsidRPr="00BF5A61" w:rsidRDefault="003D67E6" w:rsidP="00506BE9">
            <w:pPr>
              <w:spacing w:before="120"/>
              <w:jc w:val="right"/>
              <w:rPr>
                <w:rFonts w:cs="Arial"/>
                <w:szCs w:val="20"/>
              </w:rPr>
            </w:pPr>
            <w:r w:rsidRPr="00BF5A61">
              <w:rPr>
                <w:rStyle w:val="Other"/>
                <w:rFonts w:ascii="Arial" w:hAnsi="Arial" w:cs="Arial"/>
                <w:szCs w:val="20"/>
              </w:rPr>
              <w:t>-438,67</w:t>
            </w:r>
          </w:p>
        </w:tc>
      </w:tr>
      <w:tr w:rsidR="003D67E6" w:rsidRPr="00BF5A61" w14:paraId="0EB49C6A" w14:textId="77777777">
        <w:tblPrEx>
          <w:tblCellMar>
            <w:top w:w="0" w:type="dxa"/>
            <w:left w:w="0" w:type="dxa"/>
            <w:bottom w:w="0" w:type="dxa"/>
            <w:right w:w="0" w:type="dxa"/>
          </w:tblCellMar>
        </w:tblPrEx>
        <w:trPr>
          <w:jc w:val="center"/>
        </w:trPr>
        <w:tc>
          <w:tcPr>
            <w:tcW w:w="386" w:type="pct"/>
            <w:shd w:val="clear" w:color="auto" w:fill="FFFFFF"/>
            <w:vAlign w:val="center"/>
          </w:tcPr>
          <w:p w14:paraId="6795FF9E" w14:textId="77777777" w:rsidR="003D67E6" w:rsidRPr="00BF5A61" w:rsidRDefault="003D67E6" w:rsidP="00506BE9">
            <w:pPr>
              <w:spacing w:before="120"/>
              <w:rPr>
                <w:rFonts w:cs="Arial"/>
                <w:szCs w:val="20"/>
              </w:rPr>
            </w:pPr>
            <w:r w:rsidRPr="00BF5A61">
              <w:rPr>
                <w:rStyle w:val="Other"/>
                <w:rFonts w:ascii="Arial" w:hAnsi="Arial" w:cs="Arial"/>
                <w:b/>
                <w:bCs/>
                <w:i/>
                <w:iCs/>
                <w:szCs w:val="20"/>
              </w:rPr>
              <w:t>2</w:t>
            </w:r>
          </w:p>
        </w:tc>
        <w:tc>
          <w:tcPr>
            <w:tcW w:w="1179" w:type="pct"/>
            <w:shd w:val="clear" w:color="auto" w:fill="FFFFFF"/>
            <w:vAlign w:val="center"/>
          </w:tcPr>
          <w:p w14:paraId="007C3661" w14:textId="77777777" w:rsidR="003D67E6" w:rsidRPr="00BF5A61" w:rsidRDefault="003D67E6" w:rsidP="00506BE9">
            <w:pPr>
              <w:spacing w:before="120"/>
              <w:jc w:val="left"/>
              <w:rPr>
                <w:rFonts w:cs="Arial"/>
                <w:szCs w:val="20"/>
              </w:rPr>
            </w:pPr>
            <w:r w:rsidRPr="00BF5A61">
              <w:rPr>
                <w:rStyle w:val="Other"/>
                <w:rFonts w:ascii="Arial" w:hAnsi="Arial" w:cs="Arial"/>
                <w:b/>
                <w:bCs/>
                <w:i/>
                <w:iCs/>
                <w:szCs w:val="20"/>
              </w:rPr>
              <w:t>Đất phi nông nghiệp</w:t>
            </w:r>
          </w:p>
        </w:tc>
        <w:tc>
          <w:tcPr>
            <w:tcW w:w="431" w:type="pct"/>
            <w:shd w:val="clear" w:color="auto" w:fill="FFFFFF"/>
            <w:vAlign w:val="center"/>
          </w:tcPr>
          <w:p w14:paraId="383EE2E2" w14:textId="77777777" w:rsidR="003D67E6" w:rsidRPr="00BF5A61" w:rsidRDefault="003D67E6" w:rsidP="00506BE9">
            <w:pPr>
              <w:spacing w:before="120"/>
              <w:rPr>
                <w:rFonts w:cs="Arial"/>
                <w:szCs w:val="20"/>
              </w:rPr>
            </w:pPr>
            <w:r w:rsidRPr="00BF5A61">
              <w:rPr>
                <w:rStyle w:val="Other"/>
                <w:rFonts w:ascii="Arial" w:hAnsi="Arial" w:cs="Arial"/>
                <w:b/>
                <w:bCs/>
                <w:i/>
                <w:iCs/>
                <w:szCs w:val="20"/>
              </w:rPr>
              <w:t>PNN</w:t>
            </w:r>
          </w:p>
        </w:tc>
        <w:tc>
          <w:tcPr>
            <w:tcW w:w="747" w:type="pct"/>
            <w:shd w:val="clear" w:color="auto" w:fill="FFFFFF"/>
            <w:vAlign w:val="center"/>
          </w:tcPr>
          <w:p w14:paraId="5F92C20E"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88.036,28</w:t>
            </w:r>
          </w:p>
        </w:tc>
        <w:tc>
          <w:tcPr>
            <w:tcW w:w="388" w:type="pct"/>
            <w:gridSpan w:val="2"/>
            <w:shd w:val="clear" w:color="auto" w:fill="FFFFFF"/>
            <w:vAlign w:val="center"/>
          </w:tcPr>
          <w:p w14:paraId="1C2B831B"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14,69</w:t>
            </w:r>
          </w:p>
        </w:tc>
        <w:tc>
          <w:tcPr>
            <w:tcW w:w="673" w:type="pct"/>
            <w:shd w:val="clear" w:color="auto" w:fill="FFFFFF"/>
            <w:vAlign w:val="center"/>
          </w:tcPr>
          <w:p w14:paraId="4C516B7D"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109.317,00</w:t>
            </w:r>
          </w:p>
        </w:tc>
        <w:tc>
          <w:tcPr>
            <w:tcW w:w="510" w:type="pct"/>
            <w:gridSpan w:val="2"/>
            <w:shd w:val="clear" w:color="auto" w:fill="FFFFFF"/>
            <w:vAlign w:val="center"/>
          </w:tcPr>
          <w:p w14:paraId="6A957B97"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18,24</w:t>
            </w:r>
          </w:p>
        </w:tc>
        <w:tc>
          <w:tcPr>
            <w:tcW w:w="686" w:type="pct"/>
            <w:shd w:val="clear" w:color="auto" w:fill="FFFFFF"/>
            <w:vAlign w:val="center"/>
          </w:tcPr>
          <w:p w14:paraId="03B34040"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21.280,72</w:t>
            </w:r>
          </w:p>
        </w:tc>
      </w:tr>
      <w:tr w:rsidR="003D67E6" w:rsidRPr="00BF5A61" w14:paraId="08C301B2" w14:textId="77777777">
        <w:tblPrEx>
          <w:tblCellMar>
            <w:top w:w="0" w:type="dxa"/>
            <w:left w:w="0" w:type="dxa"/>
            <w:bottom w:w="0" w:type="dxa"/>
            <w:right w:w="0" w:type="dxa"/>
          </w:tblCellMar>
        </w:tblPrEx>
        <w:trPr>
          <w:jc w:val="center"/>
        </w:trPr>
        <w:tc>
          <w:tcPr>
            <w:tcW w:w="386" w:type="pct"/>
            <w:shd w:val="clear" w:color="auto" w:fill="FFFFFF"/>
            <w:vAlign w:val="center"/>
          </w:tcPr>
          <w:p w14:paraId="41E134B9" w14:textId="77777777" w:rsidR="003D67E6" w:rsidRPr="00BF5A61" w:rsidRDefault="003D67E6" w:rsidP="00506BE9">
            <w:pPr>
              <w:spacing w:before="120"/>
              <w:rPr>
                <w:rFonts w:cs="Arial"/>
                <w:szCs w:val="20"/>
                <w:lang w:eastAsia="en-US"/>
              </w:rPr>
            </w:pPr>
          </w:p>
        </w:tc>
        <w:tc>
          <w:tcPr>
            <w:tcW w:w="1179" w:type="pct"/>
            <w:shd w:val="clear" w:color="auto" w:fill="FFFFFF"/>
            <w:vAlign w:val="center"/>
          </w:tcPr>
          <w:p w14:paraId="77B0691B" w14:textId="77777777" w:rsidR="003D67E6" w:rsidRPr="00BF5A61" w:rsidRDefault="003D67E6" w:rsidP="00506BE9">
            <w:pPr>
              <w:spacing w:before="120"/>
              <w:jc w:val="left"/>
              <w:rPr>
                <w:rFonts w:cs="Arial"/>
                <w:szCs w:val="20"/>
              </w:rPr>
            </w:pPr>
            <w:r w:rsidRPr="00BF5A61">
              <w:rPr>
                <w:rStyle w:val="Other"/>
                <w:rFonts w:ascii="Arial" w:hAnsi="Arial" w:cs="Arial"/>
                <w:i/>
                <w:iCs/>
                <w:szCs w:val="20"/>
              </w:rPr>
              <w:t>Trong đó:</w:t>
            </w:r>
          </w:p>
        </w:tc>
        <w:tc>
          <w:tcPr>
            <w:tcW w:w="431" w:type="pct"/>
            <w:shd w:val="clear" w:color="auto" w:fill="FFFFFF"/>
            <w:vAlign w:val="center"/>
          </w:tcPr>
          <w:p w14:paraId="45BD3116" w14:textId="77777777" w:rsidR="003D67E6" w:rsidRPr="00BF5A61" w:rsidRDefault="003D67E6" w:rsidP="00506BE9">
            <w:pPr>
              <w:spacing w:before="120"/>
              <w:rPr>
                <w:rFonts w:cs="Arial"/>
                <w:szCs w:val="20"/>
                <w:lang w:eastAsia="en-US"/>
              </w:rPr>
            </w:pPr>
          </w:p>
        </w:tc>
        <w:tc>
          <w:tcPr>
            <w:tcW w:w="747" w:type="pct"/>
            <w:shd w:val="clear" w:color="auto" w:fill="FFFFFF"/>
            <w:vAlign w:val="center"/>
          </w:tcPr>
          <w:p w14:paraId="0610F1A3" w14:textId="77777777" w:rsidR="003D67E6" w:rsidRPr="00BF5A61" w:rsidRDefault="003D67E6" w:rsidP="00506BE9">
            <w:pPr>
              <w:spacing w:before="120"/>
              <w:jc w:val="right"/>
              <w:rPr>
                <w:rFonts w:cs="Arial"/>
                <w:szCs w:val="20"/>
                <w:lang w:eastAsia="en-US"/>
              </w:rPr>
            </w:pPr>
          </w:p>
        </w:tc>
        <w:tc>
          <w:tcPr>
            <w:tcW w:w="388" w:type="pct"/>
            <w:gridSpan w:val="2"/>
            <w:shd w:val="clear" w:color="auto" w:fill="FFFFFF"/>
            <w:vAlign w:val="center"/>
          </w:tcPr>
          <w:p w14:paraId="5312A91E" w14:textId="77777777" w:rsidR="003D67E6" w:rsidRPr="00BF5A61" w:rsidRDefault="003D67E6" w:rsidP="00506BE9">
            <w:pPr>
              <w:spacing w:before="120"/>
              <w:jc w:val="right"/>
              <w:rPr>
                <w:rFonts w:cs="Arial"/>
                <w:szCs w:val="20"/>
                <w:lang w:eastAsia="en-US"/>
              </w:rPr>
            </w:pPr>
          </w:p>
        </w:tc>
        <w:tc>
          <w:tcPr>
            <w:tcW w:w="673" w:type="pct"/>
            <w:shd w:val="clear" w:color="auto" w:fill="FFFFFF"/>
            <w:vAlign w:val="center"/>
          </w:tcPr>
          <w:p w14:paraId="0DEED8DD" w14:textId="77777777" w:rsidR="003D67E6" w:rsidRPr="00BF5A61" w:rsidRDefault="003D67E6" w:rsidP="00506BE9">
            <w:pPr>
              <w:spacing w:before="120"/>
              <w:jc w:val="right"/>
              <w:rPr>
                <w:rFonts w:cs="Arial"/>
                <w:szCs w:val="20"/>
                <w:lang w:eastAsia="en-US"/>
              </w:rPr>
            </w:pPr>
          </w:p>
        </w:tc>
        <w:tc>
          <w:tcPr>
            <w:tcW w:w="510" w:type="pct"/>
            <w:gridSpan w:val="2"/>
            <w:shd w:val="clear" w:color="auto" w:fill="FFFFFF"/>
            <w:vAlign w:val="center"/>
          </w:tcPr>
          <w:p w14:paraId="1F025E85" w14:textId="77777777" w:rsidR="003D67E6" w:rsidRPr="00BF5A61" w:rsidRDefault="003D67E6" w:rsidP="00506BE9">
            <w:pPr>
              <w:spacing w:before="120"/>
              <w:jc w:val="right"/>
              <w:rPr>
                <w:rFonts w:cs="Arial"/>
                <w:szCs w:val="20"/>
                <w:lang w:eastAsia="en-US"/>
              </w:rPr>
            </w:pPr>
          </w:p>
        </w:tc>
        <w:tc>
          <w:tcPr>
            <w:tcW w:w="686" w:type="pct"/>
            <w:shd w:val="clear" w:color="auto" w:fill="FFFFFF"/>
            <w:vAlign w:val="center"/>
          </w:tcPr>
          <w:p w14:paraId="38F0CBB0" w14:textId="77777777" w:rsidR="003D67E6" w:rsidRPr="00BF5A61" w:rsidRDefault="003D67E6" w:rsidP="00506BE9">
            <w:pPr>
              <w:spacing w:before="120"/>
              <w:jc w:val="right"/>
              <w:rPr>
                <w:rFonts w:cs="Arial"/>
                <w:szCs w:val="20"/>
                <w:lang w:eastAsia="en-US"/>
              </w:rPr>
            </w:pPr>
          </w:p>
        </w:tc>
      </w:tr>
      <w:tr w:rsidR="003D67E6" w:rsidRPr="00BF5A61" w14:paraId="36464F9F" w14:textId="77777777">
        <w:tblPrEx>
          <w:tblCellMar>
            <w:top w:w="0" w:type="dxa"/>
            <w:left w:w="0" w:type="dxa"/>
            <w:bottom w:w="0" w:type="dxa"/>
            <w:right w:w="0" w:type="dxa"/>
          </w:tblCellMar>
        </w:tblPrEx>
        <w:trPr>
          <w:jc w:val="center"/>
        </w:trPr>
        <w:tc>
          <w:tcPr>
            <w:tcW w:w="386" w:type="pct"/>
            <w:shd w:val="clear" w:color="auto" w:fill="FFFFFF"/>
            <w:vAlign w:val="center"/>
          </w:tcPr>
          <w:p w14:paraId="3C24CC93" w14:textId="77777777" w:rsidR="003D67E6" w:rsidRPr="00BF5A61" w:rsidRDefault="003D67E6" w:rsidP="00506BE9">
            <w:pPr>
              <w:spacing w:before="120"/>
              <w:rPr>
                <w:rFonts w:cs="Arial"/>
                <w:szCs w:val="20"/>
              </w:rPr>
            </w:pPr>
            <w:r w:rsidRPr="00BF5A61">
              <w:rPr>
                <w:rStyle w:val="Other"/>
                <w:rFonts w:ascii="Arial" w:hAnsi="Arial" w:cs="Arial"/>
                <w:szCs w:val="20"/>
              </w:rPr>
              <w:t>2.1</w:t>
            </w:r>
          </w:p>
        </w:tc>
        <w:tc>
          <w:tcPr>
            <w:tcW w:w="1179" w:type="pct"/>
            <w:shd w:val="clear" w:color="auto" w:fill="FFFFFF"/>
            <w:vAlign w:val="center"/>
          </w:tcPr>
          <w:p w14:paraId="6AC9051B"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quốc phòng</w:t>
            </w:r>
          </w:p>
        </w:tc>
        <w:tc>
          <w:tcPr>
            <w:tcW w:w="431" w:type="pct"/>
            <w:shd w:val="clear" w:color="auto" w:fill="FFFFFF"/>
            <w:vAlign w:val="center"/>
          </w:tcPr>
          <w:p w14:paraId="3CD5D79E" w14:textId="77777777" w:rsidR="003D67E6" w:rsidRPr="00BF5A61" w:rsidRDefault="003D67E6" w:rsidP="00506BE9">
            <w:pPr>
              <w:spacing w:before="120"/>
              <w:rPr>
                <w:rFonts w:cs="Arial"/>
                <w:szCs w:val="20"/>
              </w:rPr>
            </w:pPr>
            <w:r w:rsidRPr="00BF5A61">
              <w:rPr>
                <w:rStyle w:val="Other"/>
                <w:rFonts w:ascii="Arial" w:hAnsi="Arial" w:cs="Arial"/>
                <w:szCs w:val="20"/>
              </w:rPr>
              <w:t>CQP</w:t>
            </w:r>
          </w:p>
        </w:tc>
        <w:tc>
          <w:tcPr>
            <w:tcW w:w="747" w:type="pct"/>
            <w:shd w:val="clear" w:color="auto" w:fill="FFFFFF"/>
            <w:vAlign w:val="center"/>
          </w:tcPr>
          <w:p w14:paraId="72BD9725" w14:textId="77777777" w:rsidR="003D67E6" w:rsidRPr="00BF5A61" w:rsidRDefault="003D67E6" w:rsidP="00506BE9">
            <w:pPr>
              <w:spacing w:before="120"/>
              <w:jc w:val="right"/>
              <w:rPr>
                <w:rFonts w:cs="Arial"/>
                <w:szCs w:val="20"/>
              </w:rPr>
            </w:pPr>
            <w:r w:rsidRPr="00BF5A61">
              <w:rPr>
                <w:rStyle w:val="Other"/>
                <w:rFonts w:ascii="Arial" w:hAnsi="Arial" w:cs="Arial"/>
                <w:szCs w:val="20"/>
              </w:rPr>
              <w:t>1.499,90</w:t>
            </w:r>
          </w:p>
        </w:tc>
        <w:tc>
          <w:tcPr>
            <w:tcW w:w="388" w:type="pct"/>
            <w:gridSpan w:val="2"/>
            <w:shd w:val="clear" w:color="auto" w:fill="FFFFFF"/>
            <w:vAlign w:val="center"/>
          </w:tcPr>
          <w:p w14:paraId="6E5C62F8" w14:textId="77777777" w:rsidR="003D67E6" w:rsidRPr="00BF5A61" w:rsidRDefault="003D67E6" w:rsidP="00506BE9">
            <w:pPr>
              <w:spacing w:before="120"/>
              <w:jc w:val="right"/>
              <w:rPr>
                <w:rFonts w:cs="Arial"/>
                <w:szCs w:val="20"/>
              </w:rPr>
            </w:pPr>
            <w:r w:rsidRPr="00BF5A61">
              <w:rPr>
                <w:rStyle w:val="Other"/>
                <w:rFonts w:ascii="Arial" w:hAnsi="Arial" w:cs="Arial"/>
                <w:szCs w:val="20"/>
              </w:rPr>
              <w:t>0,25</w:t>
            </w:r>
          </w:p>
        </w:tc>
        <w:tc>
          <w:tcPr>
            <w:tcW w:w="673" w:type="pct"/>
            <w:shd w:val="clear" w:color="auto" w:fill="FFFFFF"/>
            <w:vAlign w:val="center"/>
          </w:tcPr>
          <w:p w14:paraId="694DC019" w14:textId="77777777" w:rsidR="003D67E6" w:rsidRPr="00BF5A61" w:rsidRDefault="003D67E6" w:rsidP="00506BE9">
            <w:pPr>
              <w:spacing w:before="120"/>
              <w:jc w:val="right"/>
              <w:rPr>
                <w:rFonts w:cs="Arial"/>
                <w:szCs w:val="20"/>
              </w:rPr>
            </w:pPr>
            <w:r w:rsidRPr="00BF5A61">
              <w:rPr>
                <w:rStyle w:val="Other"/>
                <w:rFonts w:ascii="Arial" w:hAnsi="Arial" w:cs="Arial"/>
                <w:szCs w:val="20"/>
              </w:rPr>
              <w:t>4.108,00</w:t>
            </w:r>
          </w:p>
        </w:tc>
        <w:tc>
          <w:tcPr>
            <w:tcW w:w="510" w:type="pct"/>
            <w:gridSpan w:val="2"/>
            <w:shd w:val="clear" w:color="auto" w:fill="FFFFFF"/>
            <w:vAlign w:val="center"/>
          </w:tcPr>
          <w:p w14:paraId="66CF7099" w14:textId="77777777" w:rsidR="003D67E6" w:rsidRPr="00BF5A61" w:rsidRDefault="003D67E6" w:rsidP="00506BE9">
            <w:pPr>
              <w:spacing w:before="120"/>
              <w:jc w:val="right"/>
              <w:rPr>
                <w:rFonts w:cs="Arial"/>
                <w:szCs w:val="20"/>
              </w:rPr>
            </w:pPr>
            <w:r w:rsidRPr="00BF5A61">
              <w:rPr>
                <w:rStyle w:val="Other"/>
                <w:rFonts w:ascii="Arial" w:hAnsi="Arial" w:cs="Arial"/>
                <w:szCs w:val="20"/>
              </w:rPr>
              <w:t>0,69</w:t>
            </w:r>
          </w:p>
        </w:tc>
        <w:tc>
          <w:tcPr>
            <w:tcW w:w="686" w:type="pct"/>
            <w:shd w:val="clear" w:color="auto" w:fill="FFFFFF"/>
            <w:vAlign w:val="center"/>
          </w:tcPr>
          <w:p w14:paraId="3F1F7E8A" w14:textId="77777777" w:rsidR="003D67E6" w:rsidRPr="00BF5A61" w:rsidRDefault="003D67E6" w:rsidP="00506BE9">
            <w:pPr>
              <w:spacing w:before="120"/>
              <w:jc w:val="right"/>
              <w:rPr>
                <w:rFonts w:cs="Arial"/>
                <w:szCs w:val="20"/>
              </w:rPr>
            </w:pPr>
            <w:r w:rsidRPr="00BF5A61">
              <w:rPr>
                <w:rStyle w:val="Other"/>
                <w:rFonts w:ascii="Arial" w:hAnsi="Arial" w:cs="Arial"/>
                <w:szCs w:val="20"/>
              </w:rPr>
              <w:t>2.608,11</w:t>
            </w:r>
          </w:p>
        </w:tc>
      </w:tr>
      <w:tr w:rsidR="003D67E6" w:rsidRPr="00BF5A61" w14:paraId="4714D1B7" w14:textId="77777777">
        <w:tblPrEx>
          <w:tblCellMar>
            <w:top w:w="0" w:type="dxa"/>
            <w:left w:w="0" w:type="dxa"/>
            <w:bottom w:w="0" w:type="dxa"/>
            <w:right w:w="0" w:type="dxa"/>
          </w:tblCellMar>
        </w:tblPrEx>
        <w:trPr>
          <w:jc w:val="center"/>
        </w:trPr>
        <w:tc>
          <w:tcPr>
            <w:tcW w:w="386" w:type="pct"/>
            <w:shd w:val="clear" w:color="auto" w:fill="FFFFFF"/>
            <w:vAlign w:val="center"/>
          </w:tcPr>
          <w:p w14:paraId="42695849" w14:textId="77777777" w:rsidR="003D67E6" w:rsidRPr="00BF5A61" w:rsidRDefault="003D67E6" w:rsidP="00506BE9">
            <w:pPr>
              <w:spacing w:before="120"/>
              <w:rPr>
                <w:rFonts w:cs="Arial"/>
                <w:szCs w:val="20"/>
              </w:rPr>
            </w:pPr>
            <w:r w:rsidRPr="00BF5A61">
              <w:rPr>
                <w:rStyle w:val="Other"/>
                <w:rFonts w:ascii="Arial" w:hAnsi="Arial" w:cs="Arial"/>
                <w:szCs w:val="20"/>
              </w:rPr>
              <w:t>2.2</w:t>
            </w:r>
          </w:p>
        </w:tc>
        <w:tc>
          <w:tcPr>
            <w:tcW w:w="1179" w:type="pct"/>
            <w:shd w:val="clear" w:color="auto" w:fill="FFFFFF"/>
            <w:vAlign w:val="center"/>
          </w:tcPr>
          <w:p w14:paraId="5E6CB3F9"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an ninh</w:t>
            </w:r>
          </w:p>
        </w:tc>
        <w:tc>
          <w:tcPr>
            <w:tcW w:w="431" w:type="pct"/>
            <w:shd w:val="clear" w:color="auto" w:fill="FFFFFF"/>
            <w:vAlign w:val="center"/>
          </w:tcPr>
          <w:p w14:paraId="0B412DEE" w14:textId="77777777" w:rsidR="003D67E6" w:rsidRPr="00BF5A61" w:rsidRDefault="003D67E6" w:rsidP="00506BE9">
            <w:pPr>
              <w:spacing w:before="120"/>
              <w:rPr>
                <w:rFonts w:cs="Arial"/>
                <w:szCs w:val="20"/>
              </w:rPr>
            </w:pPr>
            <w:r w:rsidRPr="00BF5A61">
              <w:rPr>
                <w:rStyle w:val="Other"/>
                <w:rFonts w:ascii="Arial" w:hAnsi="Arial" w:cs="Arial"/>
                <w:szCs w:val="20"/>
              </w:rPr>
              <w:t>CAN</w:t>
            </w:r>
          </w:p>
        </w:tc>
        <w:tc>
          <w:tcPr>
            <w:tcW w:w="747" w:type="pct"/>
            <w:shd w:val="clear" w:color="auto" w:fill="FFFFFF"/>
            <w:vAlign w:val="center"/>
          </w:tcPr>
          <w:p w14:paraId="5E8BA819" w14:textId="77777777" w:rsidR="003D67E6" w:rsidRPr="00BF5A61" w:rsidRDefault="003D67E6" w:rsidP="00506BE9">
            <w:pPr>
              <w:spacing w:before="120"/>
              <w:jc w:val="right"/>
              <w:rPr>
                <w:rFonts w:cs="Arial"/>
                <w:szCs w:val="20"/>
              </w:rPr>
            </w:pPr>
            <w:r w:rsidRPr="00BF5A61">
              <w:rPr>
                <w:rStyle w:val="Other"/>
                <w:rFonts w:ascii="Arial" w:hAnsi="Arial" w:cs="Arial"/>
                <w:szCs w:val="20"/>
              </w:rPr>
              <w:t>153,13</w:t>
            </w:r>
          </w:p>
        </w:tc>
        <w:tc>
          <w:tcPr>
            <w:tcW w:w="388" w:type="pct"/>
            <w:gridSpan w:val="2"/>
            <w:shd w:val="clear" w:color="auto" w:fill="FFFFFF"/>
            <w:vAlign w:val="center"/>
          </w:tcPr>
          <w:p w14:paraId="2EBCC078" w14:textId="77777777" w:rsidR="003D67E6" w:rsidRPr="00BF5A61" w:rsidRDefault="003D67E6" w:rsidP="00506BE9">
            <w:pPr>
              <w:spacing w:before="120"/>
              <w:jc w:val="right"/>
              <w:rPr>
                <w:rFonts w:cs="Arial"/>
                <w:szCs w:val="20"/>
              </w:rPr>
            </w:pPr>
            <w:r w:rsidRPr="00BF5A61">
              <w:rPr>
                <w:rStyle w:val="Other"/>
                <w:rFonts w:ascii="Arial" w:hAnsi="Arial" w:cs="Arial"/>
                <w:szCs w:val="20"/>
              </w:rPr>
              <w:t>0,03</w:t>
            </w:r>
          </w:p>
        </w:tc>
        <w:tc>
          <w:tcPr>
            <w:tcW w:w="673" w:type="pct"/>
            <w:shd w:val="clear" w:color="auto" w:fill="FFFFFF"/>
            <w:vAlign w:val="center"/>
          </w:tcPr>
          <w:p w14:paraId="1A3078F6" w14:textId="77777777" w:rsidR="003D67E6" w:rsidRPr="00BF5A61" w:rsidRDefault="003D67E6" w:rsidP="00506BE9">
            <w:pPr>
              <w:spacing w:before="120"/>
              <w:jc w:val="right"/>
              <w:rPr>
                <w:rFonts w:cs="Arial"/>
                <w:szCs w:val="20"/>
              </w:rPr>
            </w:pPr>
            <w:r w:rsidRPr="00BF5A61">
              <w:rPr>
                <w:rStyle w:val="Other"/>
                <w:rFonts w:ascii="Arial" w:hAnsi="Arial" w:cs="Arial"/>
                <w:szCs w:val="20"/>
              </w:rPr>
              <w:t>252,00</w:t>
            </w:r>
          </w:p>
        </w:tc>
        <w:tc>
          <w:tcPr>
            <w:tcW w:w="510" w:type="pct"/>
            <w:gridSpan w:val="2"/>
            <w:shd w:val="clear" w:color="auto" w:fill="FFFFFF"/>
            <w:vAlign w:val="center"/>
          </w:tcPr>
          <w:p w14:paraId="509D4624" w14:textId="77777777" w:rsidR="003D67E6" w:rsidRPr="00BF5A61" w:rsidRDefault="003D67E6" w:rsidP="00506BE9">
            <w:pPr>
              <w:spacing w:before="120"/>
              <w:jc w:val="right"/>
              <w:rPr>
                <w:rFonts w:cs="Arial"/>
                <w:szCs w:val="20"/>
              </w:rPr>
            </w:pPr>
            <w:r w:rsidRPr="00BF5A61">
              <w:rPr>
                <w:rStyle w:val="Other"/>
                <w:rFonts w:ascii="Arial" w:hAnsi="Arial" w:cs="Arial"/>
                <w:szCs w:val="20"/>
              </w:rPr>
              <w:t>0,04</w:t>
            </w:r>
          </w:p>
        </w:tc>
        <w:tc>
          <w:tcPr>
            <w:tcW w:w="686" w:type="pct"/>
            <w:shd w:val="clear" w:color="auto" w:fill="FFFFFF"/>
            <w:vAlign w:val="center"/>
          </w:tcPr>
          <w:p w14:paraId="3C98A593" w14:textId="77777777" w:rsidR="003D67E6" w:rsidRPr="00BF5A61" w:rsidRDefault="003D67E6" w:rsidP="00506BE9">
            <w:pPr>
              <w:spacing w:before="120"/>
              <w:jc w:val="right"/>
              <w:rPr>
                <w:rFonts w:cs="Arial"/>
                <w:szCs w:val="20"/>
              </w:rPr>
            </w:pPr>
            <w:r w:rsidRPr="00BF5A61">
              <w:rPr>
                <w:rStyle w:val="Other"/>
                <w:rFonts w:ascii="Arial" w:hAnsi="Arial" w:cs="Arial"/>
                <w:szCs w:val="20"/>
              </w:rPr>
              <w:t>98,87</w:t>
            </w:r>
          </w:p>
        </w:tc>
      </w:tr>
      <w:tr w:rsidR="003D67E6" w:rsidRPr="00BF5A61" w14:paraId="4A45359F" w14:textId="77777777">
        <w:tblPrEx>
          <w:tblCellMar>
            <w:top w:w="0" w:type="dxa"/>
            <w:left w:w="0" w:type="dxa"/>
            <w:bottom w:w="0" w:type="dxa"/>
            <w:right w:w="0" w:type="dxa"/>
          </w:tblCellMar>
        </w:tblPrEx>
        <w:trPr>
          <w:jc w:val="center"/>
        </w:trPr>
        <w:tc>
          <w:tcPr>
            <w:tcW w:w="386" w:type="pct"/>
            <w:shd w:val="clear" w:color="auto" w:fill="FFFFFF"/>
            <w:vAlign w:val="center"/>
          </w:tcPr>
          <w:p w14:paraId="04BE471B" w14:textId="77777777" w:rsidR="003D67E6" w:rsidRPr="00BF5A61" w:rsidRDefault="003D67E6" w:rsidP="00506BE9">
            <w:pPr>
              <w:spacing w:before="120"/>
              <w:rPr>
                <w:rFonts w:cs="Arial"/>
                <w:szCs w:val="20"/>
              </w:rPr>
            </w:pPr>
            <w:r w:rsidRPr="00BF5A61">
              <w:rPr>
                <w:rStyle w:val="Other"/>
                <w:rFonts w:ascii="Arial" w:hAnsi="Arial" w:cs="Arial"/>
                <w:szCs w:val="20"/>
              </w:rPr>
              <w:t>2.3</w:t>
            </w:r>
          </w:p>
        </w:tc>
        <w:tc>
          <w:tcPr>
            <w:tcW w:w="1179" w:type="pct"/>
            <w:shd w:val="clear" w:color="auto" w:fill="FFFFFF"/>
            <w:vAlign w:val="center"/>
          </w:tcPr>
          <w:p w14:paraId="12BA805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khu công nghiệp</w:t>
            </w:r>
          </w:p>
        </w:tc>
        <w:tc>
          <w:tcPr>
            <w:tcW w:w="431" w:type="pct"/>
            <w:shd w:val="clear" w:color="auto" w:fill="FFFFFF"/>
            <w:vAlign w:val="center"/>
          </w:tcPr>
          <w:p w14:paraId="17D99565" w14:textId="77777777" w:rsidR="003D67E6" w:rsidRPr="00BF5A61" w:rsidRDefault="003D67E6" w:rsidP="00506BE9">
            <w:pPr>
              <w:spacing w:before="120"/>
              <w:rPr>
                <w:rFonts w:cs="Arial"/>
                <w:szCs w:val="20"/>
              </w:rPr>
            </w:pPr>
            <w:r w:rsidRPr="00BF5A61">
              <w:rPr>
                <w:rStyle w:val="Other"/>
                <w:rFonts w:ascii="Arial" w:hAnsi="Arial" w:cs="Arial"/>
                <w:szCs w:val="20"/>
              </w:rPr>
              <w:t>SKK</w:t>
            </w:r>
          </w:p>
        </w:tc>
        <w:tc>
          <w:tcPr>
            <w:tcW w:w="747" w:type="pct"/>
            <w:shd w:val="clear" w:color="auto" w:fill="FFFFFF"/>
            <w:vAlign w:val="center"/>
          </w:tcPr>
          <w:p w14:paraId="114501BC" w14:textId="77777777" w:rsidR="003D67E6" w:rsidRPr="00BF5A61" w:rsidRDefault="003D67E6" w:rsidP="00506BE9">
            <w:pPr>
              <w:spacing w:before="120"/>
              <w:jc w:val="right"/>
              <w:rPr>
                <w:rFonts w:cs="Arial"/>
                <w:szCs w:val="20"/>
              </w:rPr>
            </w:pPr>
            <w:r w:rsidRPr="00BF5A61">
              <w:rPr>
                <w:rStyle w:val="Other"/>
                <w:rFonts w:ascii="Arial" w:hAnsi="Arial" w:cs="Arial"/>
                <w:szCs w:val="20"/>
              </w:rPr>
              <w:t>2.785,80</w:t>
            </w:r>
          </w:p>
        </w:tc>
        <w:tc>
          <w:tcPr>
            <w:tcW w:w="388" w:type="pct"/>
            <w:gridSpan w:val="2"/>
            <w:shd w:val="clear" w:color="auto" w:fill="FFFFFF"/>
            <w:vAlign w:val="center"/>
          </w:tcPr>
          <w:p w14:paraId="1F604C0F" w14:textId="77777777" w:rsidR="003D67E6" w:rsidRPr="00BF5A61" w:rsidRDefault="003D67E6" w:rsidP="00506BE9">
            <w:pPr>
              <w:spacing w:before="120"/>
              <w:jc w:val="right"/>
              <w:rPr>
                <w:rFonts w:cs="Arial"/>
                <w:szCs w:val="20"/>
              </w:rPr>
            </w:pPr>
            <w:r w:rsidRPr="00BF5A61">
              <w:rPr>
                <w:rStyle w:val="Other"/>
                <w:rFonts w:ascii="Arial" w:hAnsi="Arial" w:cs="Arial"/>
                <w:szCs w:val="20"/>
              </w:rPr>
              <w:t>0,46</w:t>
            </w:r>
          </w:p>
        </w:tc>
        <w:tc>
          <w:tcPr>
            <w:tcW w:w="673" w:type="pct"/>
            <w:shd w:val="clear" w:color="auto" w:fill="FFFFFF"/>
            <w:vAlign w:val="center"/>
          </w:tcPr>
          <w:p w14:paraId="4C52AF38" w14:textId="77777777" w:rsidR="003D67E6" w:rsidRPr="00BF5A61" w:rsidRDefault="003D67E6" w:rsidP="00506BE9">
            <w:pPr>
              <w:spacing w:before="120"/>
              <w:jc w:val="right"/>
              <w:rPr>
                <w:rFonts w:cs="Arial"/>
                <w:szCs w:val="20"/>
              </w:rPr>
            </w:pPr>
            <w:r w:rsidRPr="00BF5A61">
              <w:rPr>
                <w:rStyle w:val="Other"/>
                <w:rFonts w:ascii="Arial" w:hAnsi="Arial" w:cs="Arial"/>
                <w:szCs w:val="20"/>
              </w:rPr>
              <w:t>6.025,00</w:t>
            </w:r>
          </w:p>
        </w:tc>
        <w:tc>
          <w:tcPr>
            <w:tcW w:w="510" w:type="pct"/>
            <w:gridSpan w:val="2"/>
            <w:shd w:val="clear" w:color="auto" w:fill="FFFFFF"/>
            <w:vAlign w:val="center"/>
          </w:tcPr>
          <w:p w14:paraId="1B18D408" w14:textId="77777777" w:rsidR="003D67E6" w:rsidRPr="00BF5A61" w:rsidRDefault="003D67E6" w:rsidP="00506BE9">
            <w:pPr>
              <w:spacing w:before="120"/>
              <w:jc w:val="right"/>
              <w:rPr>
                <w:rFonts w:cs="Arial"/>
                <w:szCs w:val="20"/>
              </w:rPr>
            </w:pPr>
            <w:r w:rsidRPr="00BF5A61">
              <w:rPr>
                <w:rStyle w:val="Other"/>
                <w:rFonts w:ascii="Arial" w:hAnsi="Arial" w:cs="Arial"/>
                <w:szCs w:val="20"/>
              </w:rPr>
              <w:t>1,01</w:t>
            </w:r>
          </w:p>
        </w:tc>
        <w:tc>
          <w:tcPr>
            <w:tcW w:w="686" w:type="pct"/>
            <w:shd w:val="clear" w:color="auto" w:fill="FFFFFF"/>
            <w:vAlign w:val="center"/>
          </w:tcPr>
          <w:p w14:paraId="228B04D5" w14:textId="77777777" w:rsidR="003D67E6" w:rsidRPr="00BF5A61" w:rsidRDefault="003D67E6" w:rsidP="00506BE9">
            <w:pPr>
              <w:spacing w:before="120"/>
              <w:jc w:val="right"/>
              <w:rPr>
                <w:rFonts w:cs="Arial"/>
                <w:szCs w:val="20"/>
              </w:rPr>
            </w:pPr>
            <w:r w:rsidRPr="00BF5A61">
              <w:rPr>
                <w:rStyle w:val="Other"/>
                <w:rFonts w:ascii="Arial" w:hAnsi="Arial" w:cs="Arial"/>
                <w:szCs w:val="20"/>
              </w:rPr>
              <w:t>3.239,20</w:t>
            </w:r>
          </w:p>
        </w:tc>
      </w:tr>
      <w:tr w:rsidR="003D67E6" w:rsidRPr="00BF5A61" w14:paraId="185F77F7" w14:textId="77777777">
        <w:tblPrEx>
          <w:tblCellMar>
            <w:top w:w="0" w:type="dxa"/>
            <w:left w:w="0" w:type="dxa"/>
            <w:bottom w:w="0" w:type="dxa"/>
            <w:right w:w="0" w:type="dxa"/>
          </w:tblCellMar>
        </w:tblPrEx>
        <w:trPr>
          <w:jc w:val="center"/>
        </w:trPr>
        <w:tc>
          <w:tcPr>
            <w:tcW w:w="386" w:type="pct"/>
            <w:shd w:val="clear" w:color="auto" w:fill="FFFFFF"/>
            <w:vAlign w:val="center"/>
          </w:tcPr>
          <w:p w14:paraId="5C26F139" w14:textId="77777777" w:rsidR="003D67E6" w:rsidRPr="00BF5A61" w:rsidRDefault="003D67E6" w:rsidP="00506BE9">
            <w:pPr>
              <w:spacing w:before="120"/>
              <w:rPr>
                <w:rFonts w:cs="Arial"/>
                <w:szCs w:val="20"/>
              </w:rPr>
            </w:pPr>
            <w:r w:rsidRPr="00BF5A61">
              <w:rPr>
                <w:rStyle w:val="Other"/>
                <w:rFonts w:ascii="Arial" w:hAnsi="Arial" w:cs="Arial"/>
                <w:szCs w:val="20"/>
              </w:rPr>
              <w:t>2.4</w:t>
            </w:r>
          </w:p>
        </w:tc>
        <w:tc>
          <w:tcPr>
            <w:tcW w:w="1179" w:type="pct"/>
            <w:shd w:val="clear" w:color="auto" w:fill="FFFFFF"/>
            <w:vAlign w:val="center"/>
          </w:tcPr>
          <w:p w14:paraId="5D00F717"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cụm công nghiệp</w:t>
            </w:r>
          </w:p>
        </w:tc>
        <w:tc>
          <w:tcPr>
            <w:tcW w:w="431" w:type="pct"/>
            <w:shd w:val="clear" w:color="auto" w:fill="FFFFFF"/>
            <w:vAlign w:val="center"/>
          </w:tcPr>
          <w:p w14:paraId="09140FF7" w14:textId="77777777" w:rsidR="003D67E6" w:rsidRPr="00BF5A61" w:rsidRDefault="003D67E6" w:rsidP="00506BE9">
            <w:pPr>
              <w:spacing w:before="120"/>
              <w:rPr>
                <w:rFonts w:cs="Arial"/>
                <w:szCs w:val="20"/>
              </w:rPr>
            </w:pPr>
            <w:r w:rsidRPr="00BF5A61">
              <w:rPr>
                <w:rStyle w:val="Other"/>
                <w:rFonts w:ascii="Arial" w:hAnsi="Arial" w:cs="Arial"/>
                <w:szCs w:val="20"/>
              </w:rPr>
              <w:t>SKN</w:t>
            </w:r>
          </w:p>
        </w:tc>
        <w:tc>
          <w:tcPr>
            <w:tcW w:w="747" w:type="pct"/>
            <w:shd w:val="clear" w:color="auto" w:fill="FFFFFF"/>
            <w:vAlign w:val="center"/>
          </w:tcPr>
          <w:p w14:paraId="61B52BB4" w14:textId="77777777" w:rsidR="003D67E6" w:rsidRPr="00BF5A61" w:rsidRDefault="003D67E6" w:rsidP="00506BE9">
            <w:pPr>
              <w:spacing w:before="120"/>
              <w:jc w:val="right"/>
              <w:rPr>
                <w:rFonts w:cs="Arial"/>
                <w:szCs w:val="20"/>
              </w:rPr>
            </w:pPr>
            <w:r w:rsidRPr="00BF5A61">
              <w:rPr>
                <w:rStyle w:val="Other"/>
                <w:rFonts w:ascii="Arial" w:hAnsi="Arial" w:cs="Arial"/>
                <w:szCs w:val="20"/>
              </w:rPr>
              <w:t>241,65</w:t>
            </w:r>
          </w:p>
        </w:tc>
        <w:tc>
          <w:tcPr>
            <w:tcW w:w="388" w:type="pct"/>
            <w:gridSpan w:val="2"/>
            <w:shd w:val="clear" w:color="auto" w:fill="FFFFFF"/>
            <w:vAlign w:val="center"/>
          </w:tcPr>
          <w:p w14:paraId="7E5A8256" w14:textId="77777777" w:rsidR="003D67E6" w:rsidRPr="00BF5A61" w:rsidRDefault="003D67E6" w:rsidP="00506BE9">
            <w:pPr>
              <w:spacing w:before="120"/>
              <w:jc w:val="right"/>
              <w:rPr>
                <w:rFonts w:cs="Arial"/>
                <w:szCs w:val="20"/>
              </w:rPr>
            </w:pPr>
            <w:r w:rsidRPr="00BF5A61">
              <w:rPr>
                <w:rStyle w:val="Other"/>
                <w:rFonts w:ascii="Arial" w:hAnsi="Arial" w:cs="Arial"/>
                <w:szCs w:val="20"/>
              </w:rPr>
              <w:t>0,04</w:t>
            </w:r>
          </w:p>
        </w:tc>
        <w:tc>
          <w:tcPr>
            <w:tcW w:w="673" w:type="pct"/>
            <w:shd w:val="clear" w:color="auto" w:fill="FFFFFF"/>
            <w:vAlign w:val="center"/>
          </w:tcPr>
          <w:p w14:paraId="7147174C" w14:textId="77777777" w:rsidR="003D67E6" w:rsidRPr="00BF5A61" w:rsidRDefault="003D67E6" w:rsidP="00506BE9">
            <w:pPr>
              <w:spacing w:before="120"/>
              <w:jc w:val="right"/>
              <w:rPr>
                <w:rFonts w:cs="Arial"/>
                <w:szCs w:val="20"/>
              </w:rPr>
            </w:pPr>
            <w:r w:rsidRPr="00BF5A61">
              <w:rPr>
                <w:rStyle w:val="Other"/>
                <w:rFonts w:ascii="Arial" w:hAnsi="Arial" w:cs="Arial"/>
                <w:szCs w:val="20"/>
              </w:rPr>
              <w:t>1.891,83</w:t>
            </w:r>
          </w:p>
        </w:tc>
        <w:tc>
          <w:tcPr>
            <w:tcW w:w="510" w:type="pct"/>
            <w:gridSpan w:val="2"/>
            <w:shd w:val="clear" w:color="auto" w:fill="FFFFFF"/>
            <w:vAlign w:val="center"/>
          </w:tcPr>
          <w:p w14:paraId="4F55BAC4" w14:textId="77777777" w:rsidR="003D67E6" w:rsidRPr="00BF5A61" w:rsidRDefault="003D67E6" w:rsidP="00506BE9">
            <w:pPr>
              <w:spacing w:before="120"/>
              <w:jc w:val="right"/>
              <w:rPr>
                <w:rFonts w:cs="Arial"/>
                <w:szCs w:val="20"/>
              </w:rPr>
            </w:pPr>
            <w:r w:rsidRPr="00BF5A61">
              <w:rPr>
                <w:rStyle w:val="Other"/>
                <w:rFonts w:ascii="Arial" w:hAnsi="Arial" w:cs="Arial"/>
                <w:szCs w:val="20"/>
              </w:rPr>
              <w:t>0,32</w:t>
            </w:r>
          </w:p>
        </w:tc>
        <w:tc>
          <w:tcPr>
            <w:tcW w:w="686" w:type="pct"/>
            <w:shd w:val="clear" w:color="auto" w:fill="FFFFFF"/>
            <w:vAlign w:val="center"/>
          </w:tcPr>
          <w:p w14:paraId="26EACA4B" w14:textId="77777777" w:rsidR="003D67E6" w:rsidRPr="00BF5A61" w:rsidRDefault="003D67E6" w:rsidP="00506BE9">
            <w:pPr>
              <w:spacing w:before="120"/>
              <w:jc w:val="right"/>
              <w:rPr>
                <w:rFonts w:cs="Arial"/>
                <w:szCs w:val="20"/>
              </w:rPr>
            </w:pPr>
            <w:r w:rsidRPr="00BF5A61">
              <w:rPr>
                <w:rStyle w:val="Other"/>
                <w:rFonts w:ascii="Arial" w:hAnsi="Arial" w:cs="Arial"/>
                <w:szCs w:val="20"/>
              </w:rPr>
              <w:t>1.650,18</w:t>
            </w:r>
          </w:p>
        </w:tc>
      </w:tr>
      <w:tr w:rsidR="003D67E6" w:rsidRPr="00BF5A61" w14:paraId="1532894A" w14:textId="77777777">
        <w:tblPrEx>
          <w:tblCellMar>
            <w:top w:w="0" w:type="dxa"/>
            <w:left w:w="0" w:type="dxa"/>
            <w:bottom w:w="0" w:type="dxa"/>
            <w:right w:w="0" w:type="dxa"/>
          </w:tblCellMar>
        </w:tblPrEx>
        <w:trPr>
          <w:jc w:val="center"/>
        </w:trPr>
        <w:tc>
          <w:tcPr>
            <w:tcW w:w="386" w:type="pct"/>
            <w:shd w:val="clear" w:color="auto" w:fill="FFFFFF"/>
            <w:vAlign w:val="center"/>
          </w:tcPr>
          <w:p w14:paraId="2189F49B" w14:textId="77777777" w:rsidR="003D67E6" w:rsidRPr="00BF5A61" w:rsidRDefault="003D67E6" w:rsidP="00506BE9">
            <w:pPr>
              <w:spacing w:before="120"/>
              <w:rPr>
                <w:rFonts w:cs="Arial"/>
                <w:szCs w:val="20"/>
              </w:rPr>
            </w:pPr>
            <w:r w:rsidRPr="00BF5A61">
              <w:rPr>
                <w:rStyle w:val="Other"/>
                <w:rFonts w:ascii="Arial" w:hAnsi="Arial" w:cs="Arial"/>
                <w:szCs w:val="20"/>
              </w:rPr>
              <w:t>2.5</w:t>
            </w:r>
          </w:p>
        </w:tc>
        <w:tc>
          <w:tcPr>
            <w:tcW w:w="1179" w:type="pct"/>
            <w:shd w:val="clear" w:color="auto" w:fill="FFFFFF"/>
            <w:vAlign w:val="center"/>
          </w:tcPr>
          <w:p w14:paraId="4479A8CA"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thương mại, dịch vụ</w:t>
            </w:r>
          </w:p>
        </w:tc>
        <w:tc>
          <w:tcPr>
            <w:tcW w:w="431" w:type="pct"/>
            <w:shd w:val="clear" w:color="auto" w:fill="FFFFFF"/>
            <w:vAlign w:val="center"/>
          </w:tcPr>
          <w:p w14:paraId="0A4D15FE" w14:textId="77777777" w:rsidR="003D67E6" w:rsidRPr="00BF5A61" w:rsidRDefault="003D67E6" w:rsidP="00506BE9">
            <w:pPr>
              <w:spacing w:before="120"/>
              <w:rPr>
                <w:rFonts w:cs="Arial"/>
                <w:szCs w:val="20"/>
              </w:rPr>
            </w:pPr>
            <w:r w:rsidRPr="00BF5A61">
              <w:rPr>
                <w:rStyle w:val="Other"/>
                <w:rFonts w:ascii="Arial" w:hAnsi="Arial" w:cs="Arial"/>
                <w:szCs w:val="20"/>
              </w:rPr>
              <w:t>TMD</w:t>
            </w:r>
          </w:p>
        </w:tc>
        <w:tc>
          <w:tcPr>
            <w:tcW w:w="747" w:type="pct"/>
            <w:shd w:val="clear" w:color="auto" w:fill="FFFFFF"/>
            <w:vAlign w:val="center"/>
          </w:tcPr>
          <w:p w14:paraId="4A516520" w14:textId="77777777" w:rsidR="003D67E6" w:rsidRPr="00BF5A61" w:rsidRDefault="003D67E6" w:rsidP="00506BE9">
            <w:pPr>
              <w:spacing w:before="120"/>
              <w:jc w:val="right"/>
              <w:rPr>
                <w:rFonts w:cs="Arial"/>
                <w:szCs w:val="20"/>
              </w:rPr>
            </w:pPr>
            <w:r w:rsidRPr="00BF5A61">
              <w:rPr>
                <w:rStyle w:val="Other"/>
                <w:rFonts w:ascii="Arial" w:hAnsi="Arial" w:cs="Arial"/>
                <w:szCs w:val="20"/>
              </w:rPr>
              <w:t>641,95</w:t>
            </w:r>
          </w:p>
        </w:tc>
        <w:tc>
          <w:tcPr>
            <w:tcW w:w="388" w:type="pct"/>
            <w:gridSpan w:val="2"/>
            <w:shd w:val="clear" w:color="auto" w:fill="FFFFFF"/>
            <w:vAlign w:val="center"/>
          </w:tcPr>
          <w:p w14:paraId="2FA14AC7" w14:textId="77777777" w:rsidR="003D67E6" w:rsidRPr="00BF5A61" w:rsidRDefault="003D67E6" w:rsidP="00506BE9">
            <w:pPr>
              <w:spacing w:before="120"/>
              <w:jc w:val="right"/>
              <w:rPr>
                <w:rFonts w:cs="Arial"/>
                <w:szCs w:val="20"/>
              </w:rPr>
            </w:pPr>
            <w:r w:rsidRPr="00BF5A61">
              <w:rPr>
                <w:rStyle w:val="Other"/>
                <w:rFonts w:ascii="Arial" w:hAnsi="Arial" w:cs="Arial"/>
                <w:szCs w:val="20"/>
              </w:rPr>
              <w:t>0,11</w:t>
            </w:r>
          </w:p>
        </w:tc>
        <w:tc>
          <w:tcPr>
            <w:tcW w:w="673" w:type="pct"/>
            <w:shd w:val="clear" w:color="auto" w:fill="FFFFFF"/>
            <w:vAlign w:val="center"/>
          </w:tcPr>
          <w:p w14:paraId="59BE7913" w14:textId="77777777" w:rsidR="003D67E6" w:rsidRPr="00BF5A61" w:rsidRDefault="003D67E6" w:rsidP="00506BE9">
            <w:pPr>
              <w:spacing w:before="120"/>
              <w:jc w:val="right"/>
              <w:rPr>
                <w:rFonts w:cs="Arial"/>
                <w:szCs w:val="20"/>
              </w:rPr>
            </w:pPr>
            <w:r w:rsidRPr="00BF5A61">
              <w:rPr>
                <w:rStyle w:val="Other"/>
                <w:rFonts w:ascii="Arial" w:hAnsi="Arial" w:cs="Arial"/>
                <w:szCs w:val="20"/>
              </w:rPr>
              <w:t>4.223,13</w:t>
            </w:r>
          </w:p>
        </w:tc>
        <w:tc>
          <w:tcPr>
            <w:tcW w:w="510" w:type="pct"/>
            <w:gridSpan w:val="2"/>
            <w:shd w:val="clear" w:color="auto" w:fill="FFFFFF"/>
            <w:vAlign w:val="center"/>
          </w:tcPr>
          <w:p w14:paraId="7B37C45C" w14:textId="77777777" w:rsidR="003D67E6" w:rsidRPr="00BF5A61" w:rsidRDefault="003D67E6" w:rsidP="00506BE9">
            <w:pPr>
              <w:spacing w:before="120"/>
              <w:jc w:val="right"/>
              <w:rPr>
                <w:rFonts w:cs="Arial"/>
                <w:szCs w:val="20"/>
              </w:rPr>
            </w:pPr>
            <w:r w:rsidRPr="00BF5A61">
              <w:rPr>
                <w:rStyle w:val="Other"/>
                <w:rFonts w:ascii="Arial" w:hAnsi="Arial" w:cs="Arial"/>
                <w:szCs w:val="20"/>
              </w:rPr>
              <w:t>0,70</w:t>
            </w:r>
          </w:p>
        </w:tc>
        <w:tc>
          <w:tcPr>
            <w:tcW w:w="686" w:type="pct"/>
            <w:shd w:val="clear" w:color="auto" w:fill="FFFFFF"/>
            <w:vAlign w:val="center"/>
          </w:tcPr>
          <w:p w14:paraId="2575044B" w14:textId="77777777" w:rsidR="003D67E6" w:rsidRPr="00BF5A61" w:rsidRDefault="003D67E6" w:rsidP="00506BE9">
            <w:pPr>
              <w:spacing w:before="120"/>
              <w:jc w:val="right"/>
              <w:rPr>
                <w:rFonts w:cs="Arial"/>
                <w:szCs w:val="20"/>
              </w:rPr>
            </w:pPr>
            <w:r w:rsidRPr="00BF5A61">
              <w:rPr>
                <w:rStyle w:val="Other"/>
                <w:rFonts w:ascii="Arial" w:hAnsi="Arial" w:cs="Arial"/>
                <w:szCs w:val="20"/>
              </w:rPr>
              <w:t>3.581,18</w:t>
            </w:r>
          </w:p>
        </w:tc>
      </w:tr>
      <w:tr w:rsidR="003D67E6" w:rsidRPr="00BF5A61" w14:paraId="4C7E8CE6" w14:textId="77777777">
        <w:tblPrEx>
          <w:tblCellMar>
            <w:top w:w="0" w:type="dxa"/>
            <w:left w:w="0" w:type="dxa"/>
            <w:bottom w:w="0" w:type="dxa"/>
            <w:right w:w="0" w:type="dxa"/>
          </w:tblCellMar>
        </w:tblPrEx>
        <w:trPr>
          <w:jc w:val="center"/>
        </w:trPr>
        <w:tc>
          <w:tcPr>
            <w:tcW w:w="386" w:type="pct"/>
            <w:shd w:val="clear" w:color="auto" w:fill="FFFFFF"/>
            <w:vAlign w:val="center"/>
          </w:tcPr>
          <w:p w14:paraId="4EC99FC4" w14:textId="77777777" w:rsidR="003D67E6" w:rsidRPr="00BF5A61" w:rsidRDefault="003D67E6" w:rsidP="00506BE9">
            <w:pPr>
              <w:spacing w:before="120"/>
              <w:rPr>
                <w:rFonts w:cs="Arial"/>
                <w:szCs w:val="20"/>
              </w:rPr>
            </w:pPr>
            <w:r w:rsidRPr="00BF5A61">
              <w:rPr>
                <w:rStyle w:val="Other"/>
                <w:rFonts w:ascii="Arial" w:hAnsi="Arial" w:cs="Arial"/>
                <w:szCs w:val="20"/>
              </w:rPr>
              <w:t>2.6</w:t>
            </w:r>
          </w:p>
        </w:tc>
        <w:tc>
          <w:tcPr>
            <w:tcW w:w="1179" w:type="pct"/>
            <w:shd w:val="clear" w:color="auto" w:fill="FFFFFF"/>
            <w:vAlign w:val="center"/>
          </w:tcPr>
          <w:p w14:paraId="280311C6"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cơ sở sản xuất phi nông nghiệp</w:t>
            </w:r>
          </w:p>
        </w:tc>
        <w:tc>
          <w:tcPr>
            <w:tcW w:w="431" w:type="pct"/>
            <w:shd w:val="clear" w:color="auto" w:fill="FFFFFF"/>
            <w:vAlign w:val="center"/>
          </w:tcPr>
          <w:p w14:paraId="18CD9E2B" w14:textId="77777777" w:rsidR="003D67E6" w:rsidRPr="00BF5A61" w:rsidRDefault="003D67E6" w:rsidP="00506BE9">
            <w:pPr>
              <w:spacing w:before="120"/>
              <w:rPr>
                <w:rFonts w:cs="Arial"/>
                <w:szCs w:val="20"/>
              </w:rPr>
            </w:pPr>
            <w:r w:rsidRPr="00BF5A61">
              <w:rPr>
                <w:rStyle w:val="Other"/>
                <w:rFonts w:ascii="Arial" w:hAnsi="Arial" w:cs="Arial"/>
                <w:szCs w:val="20"/>
              </w:rPr>
              <w:t>SKC</w:t>
            </w:r>
          </w:p>
        </w:tc>
        <w:tc>
          <w:tcPr>
            <w:tcW w:w="747" w:type="pct"/>
            <w:shd w:val="clear" w:color="auto" w:fill="FFFFFF"/>
            <w:vAlign w:val="center"/>
          </w:tcPr>
          <w:p w14:paraId="233984CE" w14:textId="77777777" w:rsidR="003D67E6" w:rsidRPr="00BF5A61" w:rsidRDefault="003D67E6" w:rsidP="00506BE9">
            <w:pPr>
              <w:spacing w:before="120"/>
              <w:jc w:val="right"/>
              <w:rPr>
                <w:rFonts w:cs="Arial"/>
                <w:szCs w:val="20"/>
              </w:rPr>
            </w:pPr>
            <w:r w:rsidRPr="00BF5A61">
              <w:rPr>
                <w:rStyle w:val="Other"/>
                <w:rFonts w:ascii="Arial" w:hAnsi="Arial" w:cs="Arial"/>
                <w:szCs w:val="20"/>
              </w:rPr>
              <w:t>1.007,81</w:t>
            </w:r>
          </w:p>
        </w:tc>
        <w:tc>
          <w:tcPr>
            <w:tcW w:w="388" w:type="pct"/>
            <w:gridSpan w:val="2"/>
            <w:shd w:val="clear" w:color="auto" w:fill="FFFFFF"/>
            <w:vAlign w:val="center"/>
          </w:tcPr>
          <w:p w14:paraId="70A89A9D" w14:textId="77777777" w:rsidR="003D67E6" w:rsidRPr="00BF5A61" w:rsidRDefault="003D67E6" w:rsidP="00506BE9">
            <w:pPr>
              <w:spacing w:before="120"/>
              <w:jc w:val="right"/>
              <w:rPr>
                <w:rFonts w:cs="Arial"/>
                <w:szCs w:val="20"/>
              </w:rPr>
            </w:pPr>
            <w:r w:rsidRPr="00BF5A61">
              <w:rPr>
                <w:rStyle w:val="Other"/>
                <w:rFonts w:ascii="Arial" w:hAnsi="Arial" w:cs="Arial"/>
                <w:szCs w:val="20"/>
              </w:rPr>
              <w:t>0,17</w:t>
            </w:r>
          </w:p>
        </w:tc>
        <w:tc>
          <w:tcPr>
            <w:tcW w:w="673" w:type="pct"/>
            <w:shd w:val="clear" w:color="auto" w:fill="FFFFFF"/>
            <w:vAlign w:val="center"/>
          </w:tcPr>
          <w:p w14:paraId="0F4079B1" w14:textId="77777777" w:rsidR="003D67E6" w:rsidRPr="00BF5A61" w:rsidRDefault="003D67E6" w:rsidP="00506BE9">
            <w:pPr>
              <w:spacing w:before="120"/>
              <w:jc w:val="right"/>
              <w:rPr>
                <w:rFonts w:cs="Arial"/>
                <w:szCs w:val="20"/>
              </w:rPr>
            </w:pPr>
            <w:r w:rsidRPr="00BF5A61">
              <w:rPr>
                <w:rStyle w:val="Other"/>
                <w:rFonts w:ascii="Arial" w:hAnsi="Arial" w:cs="Arial"/>
                <w:szCs w:val="20"/>
              </w:rPr>
              <w:t>1.743,61</w:t>
            </w:r>
          </w:p>
        </w:tc>
        <w:tc>
          <w:tcPr>
            <w:tcW w:w="510" w:type="pct"/>
            <w:gridSpan w:val="2"/>
            <w:shd w:val="clear" w:color="auto" w:fill="FFFFFF"/>
            <w:vAlign w:val="center"/>
          </w:tcPr>
          <w:p w14:paraId="37892A22" w14:textId="77777777" w:rsidR="003D67E6" w:rsidRPr="00BF5A61" w:rsidRDefault="003D67E6" w:rsidP="00506BE9">
            <w:pPr>
              <w:spacing w:before="120"/>
              <w:jc w:val="right"/>
              <w:rPr>
                <w:rFonts w:cs="Arial"/>
                <w:szCs w:val="20"/>
              </w:rPr>
            </w:pPr>
            <w:r w:rsidRPr="00BF5A61">
              <w:rPr>
                <w:rStyle w:val="Other"/>
                <w:rFonts w:ascii="Arial" w:hAnsi="Arial" w:cs="Arial"/>
                <w:szCs w:val="20"/>
              </w:rPr>
              <w:t>0,29</w:t>
            </w:r>
          </w:p>
        </w:tc>
        <w:tc>
          <w:tcPr>
            <w:tcW w:w="686" w:type="pct"/>
            <w:shd w:val="clear" w:color="auto" w:fill="FFFFFF"/>
            <w:vAlign w:val="center"/>
          </w:tcPr>
          <w:p w14:paraId="242221FC" w14:textId="77777777" w:rsidR="003D67E6" w:rsidRPr="00BF5A61" w:rsidRDefault="003D67E6" w:rsidP="00506BE9">
            <w:pPr>
              <w:spacing w:before="120"/>
              <w:jc w:val="right"/>
              <w:rPr>
                <w:rFonts w:cs="Arial"/>
                <w:szCs w:val="20"/>
              </w:rPr>
            </w:pPr>
            <w:r w:rsidRPr="00BF5A61">
              <w:rPr>
                <w:rStyle w:val="Other"/>
                <w:rFonts w:ascii="Arial" w:hAnsi="Arial" w:cs="Arial"/>
                <w:szCs w:val="20"/>
              </w:rPr>
              <w:t>735,80</w:t>
            </w:r>
          </w:p>
        </w:tc>
      </w:tr>
      <w:tr w:rsidR="003D67E6" w:rsidRPr="00BF5A61" w14:paraId="748FB984" w14:textId="77777777">
        <w:tblPrEx>
          <w:tblCellMar>
            <w:top w:w="0" w:type="dxa"/>
            <w:left w:w="0" w:type="dxa"/>
            <w:bottom w:w="0" w:type="dxa"/>
            <w:right w:w="0" w:type="dxa"/>
          </w:tblCellMar>
        </w:tblPrEx>
        <w:trPr>
          <w:jc w:val="center"/>
        </w:trPr>
        <w:tc>
          <w:tcPr>
            <w:tcW w:w="386" w:type="pct"/>
            <w:shd w:val="clear" w:color="auto" w:fill="FFFFFF"/>
            <w:vAlign w:val="center"/>
          </w:tcPr>
          <w:p w14:paraId="2DF030EB" w14:textId="77777777" w:rsidR="003D67E6" w:rsidRPr="00BF5A61" w:rsidRDefault="003D67E6" w:rsidP="00506BE9">
            <w:pPr>
              <w:spacing w:before="120"/>
              <w:rPr>
                <w:rFonts w:cs="Arial"/>
                <w:szCs w:val="20"/>
              </w:rPr>
            </w:pPr>
            <w:r w:rsidRPr="00BF5A61">
              <w:rPr>
                <w:rStyle w:val="Other"/>
                <w:rFonts w:ascii="Arial" w:hAnsi="Arial" w:cs="Arial"/>
                <w:szCs w:val="20"/>
              </w:rPr>
              <w:t>2.7</w:t>
            </w:r>
          </w:p>
        </w:tc>
        <w:tc>
          <w:tcPr>
            <w:tcW w:w="1179" w:type="pct"/>
            <w:shd w:val="clear" w:color="auto" w:fill="FFFFFF"/>
            <w:vAlign w:val="center"/>
          </w:tcPr>
          <w:p w14:paraId="72916748"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sử dụng cho hoạt động khoáng sản</w:t>
            </w:r>
          </w:p>
        </w:tc>
        <w:tc>
          <w:tcPr>
            <w:tcW w:w="431" w:type="pct"/>
            <w:shd w:val="clear" w:color="auto" w:fill="FFFFFF"/>
            <w:vAlign w:val="center"/>
          </w:tcPr>
          <w:p w14:paraId="4F343309" w14:textId="77777777" w:rsidR="003D67E6" w:rsidRPr="00BF5A61" w:rsidRDefault="003D67E6" w:rsidP="00506BE9">
            <w:pPr>
              <w:spacing w:before="120"/>
              <w:rPr>
                <w:rFonts w:cs="Arial"/>
                <w:szCs w:val="20"/>
              </w:rPr>
            </w:pPr>
            <w:r w:rsidRPr="00BF5A61">
              <w:rPr>
                <w:rStyle w:val="Other"/>
                <w:rFonts w:ascii="Arial" w:hAnsi="Arial" w:cs="Arial"/>
                <w:szCs w:val="20"/>
              </w:rPr>
              <w:t>SKS</w:t>
            </w:r>
          </w:p>
        </w:tc>
        <w:tc>
          <w:tcPr>
            <w:tcW w:w="747" w:type="pct"/>
            <w:shd w:val="clear" w:color="auto" w:fill="FFFFFF"/>
            <w:vAlign w:val="center"/>
          </w:tcPr>
          <w:p w14:paraId="2096C01B" w14:textId="77777777" w:rsidR="003D67E6" w:rsidRPr="00BF5A61" w:rsidRDefault="003D67E6" w:rsidP="00506BE9">
            <w:pPr>
              <w:spacing w:before="120"/>
              <w:jc w:val="right"/>
              <w:rPr>
                <w:rFonts w:cs="Arial"/>
                <w:szCs w:val="20"/>
              </w:rPr>
            </w:pPr>
            <w:r w:rsidRPr="00BF5A61">
              <w:rPr>
                <w:rStyle w:val="Other"/>
                <w:rFonts w:ascii="Arial" w:hAnsi="Arial" w:cs="Arial"/>
                <w:szCs w:val="20"/>
              </w:rPr>
              <w:t>603,62</w:t>
            </w:r>
          </w:p>
        </w:tc>
        <w:tc>
          <w:tcPr>
            <w:tcW w:w="388" w:type="pct"/>
            <w:gridSpan w:val="2"/>
            <w:shd w:val="clear" w:color="auto" w:fill="FFFFFF"/>
            <w:vAlign w:val="center"/>
          </w:tcPr>
          <w:p w14:paraId="52548B7F" w14:textId="77777777" w:rsidR="003D67E6" w:rsidRPr="00BF5A61" w:rsidRDefault="003D67E6" w:rsidP="00506BE9">
            <w:pPr>
              <w:spacing w:before="120"/>
              <w:jc w:val="right"/>
              <w:rPr>
                <w:rFonts w:cs="Arial"/>
                <w:szCs w:val="20"/>
              </w:rPr>
            </w:pPr>
            <w:r w:rsidRPr="00BF5A61">
              <w:rPr>
                <w:rStyle w:val="Other"/>
                <w:rFonts w:ascii="Arial" w:hAnsi="Arial" w:cs="Arial"/>
                <w:szCs w:val="20"/>
              </w:rPr>
              <w:t>0,10</w:t>
            </w:r>
          </w:p>
        </w:tc>
        <w:tc>
          <w:tcPr>
            <w:tcW w:w="673" w:type="pct"/>
            <w:shd w:val="clear" w:color="auto" w:fill="FFFFFF"/>
            <w:vAlign w:val="center"/>
          </w:tcPr>
          <w:p w14:paraId="1078701D" w14:textId="77777777" w:rsidR="003D67E6" w:rsidRPr="00BF5A61" w:rsidRDefault="003D67E6" w:rsidP="00506BE9">
            <w:pPr>
              <w:spacing w:before="120"/>
              <w:jc w:val="right"/>
              <w:rPr>
                <w:rFonts w:cs="Arial"/>
                <w:szCs w:val="20"/>
              </w:rPr>
            </w:pPr>
            <w:r w:rsidRPr="00BF5A61">
              <w:rPr>
                <w:rStyle w:val="Other"/>
                <w:rFonts w:ascii="Arial" w:hAnsi="Arial" w:cs="Arial"/>
                <w:szCs w:val="20"/>
              </w:rPr>
              <w:t>656,85</w:t>
            </w:r>
          </w:p>
        </w:tc>
        <w:tc>
          <w:tcPr>
            <w:tcW w:w="510" w:type="pct"/>
            <w:gridSpan w:val="2"/>
            <w:shd w:val="clear" w:color="auto" w:fill="FFFFFF"/>
            <w:vAlign w:val="center"/>
          </w:tcPr>
          <w:p w14:paraId="7771CE5E" w14:textId="77777777" w:rsidR="003D67E6" w:rsidRPr="00BF5A61" w:rsidRDefault="003D67E6" w:rsidP="00506BE9">
            <w:pPr>
              <w:spacing w:before="120"/>
              <w:jc w:val="right"/>
              <w:rPr>
                <w:rFonts w:cs="Arial"/>
                <w:szCs w:val="20"/>
              </w:rPr>
            </w:pPr>
            <w:r w:rsidRPr="00BF5A61">
              <w:rPr>
                <w:rStyle w:val="Other"/>
                <w:rFonts w:ascii="Arial" w:hAnsi="Arial" w:cs="Arial"/>
                <w:szCs w:val="20"/>
              </w:rPr>
              <w:t>0,11</w:t>
            </w:r>
          </w:p>
        </w:tc>
        <w:tc>
          <w:tcPr>
            <w:tcW w:w="686" w:type="pct"/>
            <w:shd w:val="clear" w:color="auto" w:fill="FFFFFF"/>
            <w:vAlign w:val="center"/>
          </w:tcPr>
          <w:p w14:paraId="6406D113" w14:textId="77777777" w:rsidR="003D67E6" w:rsidRPr="00BF5A61" w:rsidRDefault="003D67E6" w:rsidP="00506BE9">
            <w:pPr>
              <w:spacing w:before="120"/>
              <w:jc w:val="right"/>
              <w:rPr>
                <w:rFonts w:cs="Arial"/>
                <w:szCs w:val="20"/>
              </w:rPr>
            </w:pPr>
            <w:r w:rsidRPr="00BF5A61">
              <w:rPr>
                <w:rStyle w:val="Other"/>
                <w:rFonts w:ascii="Arial" w:hAnsi="Arial" w:cs="Arial"/>
                <w:szCs w:val="20"/>
              </w:rPr>
              <w:t>53,23</w:t>
            </w:r>
          </w:p>
        </w:tc>
      </w:tr>
      <w:tr w:rsidR="003D67E6" w:rsidRPr="00BF5A61" w14:paraId="35A727DF" w14:textId="77777777">
        <w:tblPrEx>
          <w:tblCellMar>
            <w:top w:w="0" w:type="dxa"/>
            <w:left w:w="0" w:type="dxa"/>
            <w:bottom w:w="0" w:type="dxa"/>
            <w:right w:w="0" w:type="dxa"/>
          </w:tblCellMar>
        </w:tblPrEx>
        <w:trPr>
          <w:jc w:val="center"/>
        </w:trPr>
        <w:tc>
          <w:tcPr>
            <w:tcW w:w="386" w:type="pct"/>
            <w:shd w:val="clear" w:color="auto" w:fill="FFFFFF"/>
            <w:vAlign w:val="center"/>
          </w:tcPr>
          <w:p w14:paraId="48CCE135" w14:textId="77777777" w:rsidR="003D67E6" w:rsidRPr="00BF5A61" w:rsidRDefault="003D67E6" w:rsidP="00506BE9">
            <w:pPr>
              <w:spacing w:before="120"/>
              <w:rPr>
                <w:rFonts w:cs="Arial"/>
                <w:szCs w:val="20"/>
              </w:rPr>
            </w:pPr>
            <w:r w:rsidRPr="00BF5A61">
              <w:rPr>
                <w:rStyle w:val="Other"/>
                <w:rFonts w:ascii="Arial" w:hAnsi="Arial" w:cs="Arial"/>
                <w:szCs w:val="20"/>
              </w:rPr>
              <w:t>2.8</w:t>
            </w:r>
          </w:p>
        </w:tc>
        <w:tc>
          <w:tcPr>
            <w:tcW w:w="1179" w:type="pct"/>
            <w:shd w:val="clear" w:color="auto" w:fill="FFFFFF"/>
            <w:vAlign w:val="center"/>
          </w:tcPr>
          <w:p w14:paraId="76E88997"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Đất phát </w:t>
            </w:r>
            <w:r w:rsidR="0065770C" w:rsidRPr="00BF5A61">
              <w:rPr>
                <w:rStyle w:val="Other"/>
                <w:rFonts w:ascii="Arial" w:hAnsi="Arial" w:cs="Arial"/>
                <w:szCs w:val="20"/>
              </w:rPr>
              <w:t>triển</w:t>
            </w:r>
            <w:r w:rsidRPr="00BF5A61">
              <w:rPr>
                <w:rStyle w:val="Other"/>
                <w:rFonts w:ascii="Arial" w:hAnsi="Arial" w:cs="Arial"/>
                <w:szCs w:val="20"/>
              </w:rPr>
              <w:t xml:space="preserve"> hạ tầng cấp quốc gia, cấp tỉnh, cấp huyện, cấp xã</w:t>
            </w:r>
          </w:p>
        </w:tc>
        <w:tc>
          <w:tcPr>
            <w:tcW w:w="431" w:type="pct"/>
            <w:shd w:val="clear" w:color="auto" w:fill="FFFFFF"/>
            <w:vAlign w:val="center"/>
          </w:tcPr>
          <w:p w14:paraId="51F34FCE" w14:textId="77777777" w:rsidR="003D67E6" w:rsidRPr="00BF5A61" w:rsidRDefault="003D67E6" w:rsidP="00506BE9">
            <w:pPr>
              <w:spacing w:before="120"/>
              <w:rPr>
                <w:rFonts w:cs="Arial"/>
                <w:szCs w:val="20"/>
              </w:rPr>
            </w:pPr>
            <w:r w:rsidRPr="00BF5A61">
              <w:rPr>
                <w:rStyle w:val="Other"/>
                <w:rFonts w:ascii="Arial" w:hAnsi="Arial" w:cs="Arial"/>
                <w:szCs w:val="20"/>
              </w:rPr>
              <w:t>DHT</w:t>
            </w:r>
          </w:p>
        </w:tc>
        <w:tc>
          <w:tcPr>
            <w:tcW w:w="747" w:type="pct"/>
            <w:shd w:val="clear" w:color="auto" w:fill="FFFFFF"/>
            <w:vAlign w:val="center"/>
          </w:tcPr>
          <w:p w14:paraId="7E4965AD" w14:textId="77777777" w:rsidR="003D67E6" w:rsidRPr="00BF5A61" w:rsidRDefault="003D67E6" w:rsidP="00506BE9">
            <w:pPr>
              <w:spacing w:before="120"/>
              <w:jc w:val="right"/>
              <w:rPr>
                <w:rFonts w:cs="Arial"/>
                <w:szCs w:val="20"/>
              </w:rPr>
            </w:pPr>
            <w:r w:rsidRPr="00BF5A61">
              <w:rPr>
                <w:rStyle w:val="Other"/>
                <w:rFonts w:ascii="Arial" w:hAnsi="Arial" w:cs="Arial"/>
                <w:szCs w:val="20"/>
              </w:rPr>
              <w:t>38.488,00</w:t>
            </w:r>
          </w:p>
        </w:tc>
        <w:tc>
          <w:tcPr>
            <w:tcW w:w="388" w:type="pct"/>
            <w:gridSpan w:val="2"/>
            <w:shd w:val="clear" w:color="auto" w:fill="FFFFFF"/>
            <w:vAlign w:val="center"/>
          </w:tcPr>
          <w:p w14:paraId="60CEA7DD" w14:textId="77777777" w:rsidR="003D67E6" w:rsidRPr="00BF5A61" w:rsidRDefault="003D67E6" w:rsidP="00506BE9">
            <w:pPr>
              <w:spacing w:before="120"/>
              <w:jc w:val="right"/>
              <w:rPr>
                <w:rFonts w:cs="Arial"/>
                <w:szCs w:val="20"/>
              </w:rPr>
            </w:pPr>
            <w:r w:rsidRPr="00BF5A61">
              <w:rPr>
                <w:rStyle w:val="Other"/>
                <w:rFonts w:ascii="Arial" w:hAnsi="Arial" w:cs="Arial"/>
                <w:szCs w:val="20"/>
              </w:rPr>
              <w:t>6,42</w:t>
            </w:r>
          </w:p>
        </w:tc>
        <w:tc>
          <w:tcPr>
            <w:tcW w:w="673" w:type="pct"/>
            <w:shd w:val="clear" w:color="auto" w:fill="FFFFFF"/>
            <w:vAlign w:val="center"/>
          </w:tcPr>
          <w:p w14:paraId="730AB99A" w14:textId="77777777" w:rsidR="003D67E6" w:rsidRPr="00BF5A61" w:rsidRDefault="003D67E6" w:rsidP="00506BE9">
            <w:pPr>
              <w:spacing w:before="120"/>
              <w:jc w:val="right"/>
              <w:rPr>
                <w:rFonts w:cs="Arial"/>
                <w:szCs w:val="20"/>
              </w:rPr>
            </w:pPr>
            <w:r w:rsidRPr="00BF5A61">
              <w:rPr>
                <w:rStyle w:val="Other"/>
                <w:rFonts w:ascii="Arial" w:hAnsi="Arial" w:cs="Arial"/>
                <w:szCs w:val="20"/>
              </w:rPr>
              <w:t>47.919,73</w:t>
            </w:r>
          </w:p>
        </w:tc>
        <w:tc>
          <w:tcPr>
            <w:tcW w:w="510" w:type="pct"/>
            <w:gridSpan w:val="2"/>
            <w:shd w:val="clear" w:color="auto" w:fill="FFFFFF"/>
            <w:vAlign w:val="center"/>
          </w:tcPr>
          <w:p w14:paraId="7D7F2D7F" w14:textId="77777777" w:rsidR="003D67E6" w:rsidRPr="00BF5A61" w:rsidRDefault="003D67E6" w:rsidP="00506BE9">
            <w:pPr>
              <w:spacing w:before="120"/>
              <w:jc w:val="right"/>
              <w:rPr>
                <w:rFonts w:cs="Arial"/>
                <w:szCs w:val="20"/>
              </w:rPr>
            </w:pPr>
            <w:r w:rsidRPr="00BF5A61">
              <w:rPr>
                <w:rStyle w:val="Other"/>
                <w:rFonts w:ascii="Arial" w:hAnsi="Arial" w:cs="Arial"/>
                <w:szCs w:val="20"/>
              </w:rPr>
              <w:t>7,99</w:t>
            </w:r>
          </w:p>
        </w:tc>
        <w:tc>
          <w:tcPr>
            <w:tcW w:w="686" w:type="pct"/>
            <w:shd w:val="clear" w:color="auto" w:fill="FFFFFF"/>
            <w:vAlign w:val="center"/>
          </w:tcPr>
          <w:p w14:paraId="1301585A" w14:textId="77777777" w:rsidR="003D67E6" w:rsidRPr="00BF5A61" w:rsidRDefault="003D67E6" w:rsidP="00506BE9">
            <w:pPr>
              <w:spacing w:before="120"/>
              <w:jc w:val="right"/>
              <w:rPr>
                <w:rFonts w:cs="Arial"/>
                <w:szCs w:val="20"/>
              </w:rPr>
            </w:pPr>
            <w:r w:rsidRPr="00BF5A61">
              <w:rPr>
                <w:rStyle w:val="Other"/>
                <w:rFonts w:ascii="Arial" w:hAnsi="Arial" w:cs="Arial"/>
                <w:szCs w:val="20"/>
              </w:rPr>
              <w:t>9.431,73</w:t>
            </w:r>
          </w:p>
        </w:tc>
      </w:tr>
      <w:tr w:rsidR="003D67E6" w:rsidRPr="00BF5A61" w14:paraId="380BE042" w14:textId="77777777">
        <w:tblPrEx>
          <w:tblCellMar>
            <w:top w:w="0" w:type="dxa"/>
            <w:left w:w="0" w:type="dxa"/>
            <w:bottom w:w="0" w:type="dxa"/>
            <w:right w:w="0" w:type="dxa"/>
          </w:tblCellMar>
        </w:tblPrEx>
        <w:trPr>
          <w:jc w:val="center"/>
        </w:trPr>
        <w:tc>
          <w:tcPr>
            <w:tcW w:w="386" w:type="pct"/>
            <w:shd w:val="clear" w:color="auto" w:fill="FFFFFF"/>
            <w:vAlign w:val="center"/>
          </w:tcPr>
          <w:p w14:paraId="68B1722C" w14:textId="77777777" w:rsidR="003D67E6" w:rsidRPr="00BF5A61" w:rsidRDefault="003D67E6" w:rsidP="00506BE9">
            <w:pPr>
              <w:spacing w:before="120"/>
              <w:rPr>
                <w:rFonts w:cs="Arial"/>
                <w:szCs w:val="20"/>
                <w:lang w:eastAsia="en-US"/>
              </w:rPr>
            </w:pPr>
          </w:p>
        </w:tc>
        <w:tc>
          <w:tcPr>
            <w:tcW w:w="1179" w:type="pct"/>
            <w:shd w:val="clear" w:color="auto" w:fill="FFFFFF"/>
            <w:vAlign w:val="center"/>
          </w:tcPr>
          <w:p w14:paraId="7A75EBDB" w14:textId="77777777" w:rsidR="003D67E6" w:rsidRPr="00BF5A61" w:rsidRDefault="003D67E6" w:rsidP="00506BE9">
            <w:pPr>
              <w:spacing w:before="120"/>
              <w:jc w:val="left"/>
              <w:rPr>
                <w:rFonts w:cs="Arial"/>
                <w:szCs w:val="20"/>
              </w:rPr>
            </w:pPr>
            <w:r w:rsidRPr="00BF5A61">
              <w:rPr>
                <w:rStyle w:val="Other"/>
                <w:rFonts w:ascii="Arial" w:hAnsi="Arial" w:cs="Arial"/>
                <w:i/>
                <w:iCs/>
                <w:szCs w:val="20"/>
              </w:rPr>
              <w:t>Trong đó:</w:t>
            </w:r>
          </w:p>
        </w:tc>
        <w:tc>
          <w:tcPr>
            <w:tcW w:w="431" w:type="pct"/>
            <w:shd w:val="clear" w:color="auto" w:fill="FFFFFF"/>
            <w:vAlign w:val="center"/>
          </w:tcPr>
          <w:p w14:paraId="18E623A7" w14:textId="77777777" w:rsidR="003D67E6" w:rsidRPr="00BF5A61" w:rsidRDefault="003D67E6" w:rsidP="00506BE9">
            <w:pPr>
              <w:spacing w:before="120"/>
              <w:rPr>
                <w:rFonts w:cs="Arial"/>
                <w:szCs w:val="20"/>
                <w:lang w:eastAsia="en-US"/>
              </w:rPr>
            </w:pPr>
          </w:p>
        </w:tc>
        <w:tc>
          <w:tcPr>
            <w:tcW w:w="747" w:type="pct"/>
            <w:shd w:val="clear" w:color="auto" w:fill="FFFFFF"/>
            <w:vAlign w:val="center"/>
          </w:tcPr>
          <w:p w14:paraId="4FF27125" w14:textId="77777777" w:rsidR="003D67E6" w:rsidRPr="00BF5A61" w:rsidRDefault="003D67E6" w:rsidP="00506BE9">
            <w:pPr>
              <w:spacing w:before="120"/>
              <w:jc w:val="right"/>
              <w:rPr>
                <w:rFonts w:cs="Arial"/>
                <w:szCs w:val="20"/>
                <w:lang w:eastAsia="en-US"/>
              </w:rPr>
            </w:pPr>
          </w:p>
        </w:tc>
        <w:tc>
          <w:tcPr>
            <w:tcW w:w="388" w:type="pct"/>
            <w:gridSpan w:val="2"/>
            <w:shd w:val="clear" w:color="auto" w:fill="FFFFFF"/>
            <w:vAlign w:val="center"/>
          </w:tcPr>
          <w:p w14:paraId="22EB6A1E" w14:textId="77777777" w:rsidR="003D67E6" w:rsidRPr="00BF5A61" w:rsidRDefault="003D67E6" w:rsidP="00506BE9">
            <w:pPr>
              <w:spacing w:before="120"/>
              <w:jc w:val="right"/>
              <w:rPr>
                <w:rFonts w:cs="Arial"/>
                <w:szCs w:val="20"/>
                <w:lang w:eastAsia="en-US"/>
              </w:rPr>
            </w:pPr>
          </w:p>
        </w:tc>
        <w:tc>
          <w:tcPr>
            <w:tcW w:w="673" w:type="pct"/>
            <w:shd w:val="clear" w:color="auto" w:fill="FFFFFF"/>
            <w:vAlign w:val="center"/>
          </w:tcPr>
          <w:p w14:paraId="3C52B3ED" w14:textId="77777777" w:rsidR="003D67E6" w:rsidRPr="00BF5A61" w:rsidRDefault="003D67E6" w:rsidP="00506BE9">
            <w:pPr>
              <w:spacing w:before="120"/>
              <w:jc w:val="right"/>
              <w:rPr>
                <w:rFonts w:cs="Arial"/>
                <w:szCs w:val="20"/>
                <w:lang w:eastAsia="en-US"/>
              </w:rPr>
            </w:pPr>
          </w:p>
        </w:tc>
        <w:tc>
          <w:tcPr>
            <w:tcW w:w="510" w:type="pct"/>
            <w:gridSpan w:val="2"/>
            <w:shd w:val="clear" w:color="auto" w:fill="FFFFFF"/>
            <w:vAlign w:val="center"/>
          </w:tcPr>
          <w:p w14:paraId="4BCD5953" w14:textId="77777777" w:rsidR="003D67E6" w:rsidRPr="00BF5A61" w:rsidRDefault="003D67E6" w:rsidP="00506BE9">
            <w:pPr>
              <w:spacing w:before="120"/>
              <w:jc w:val="right"/>
              <w:rPr>
                <w:rFonts w:cs="Arial"/>
                <w:szCs w:val="20"/>
                <w:lang w:eastAsia="en-US"/>
              </w:rPr>
            </w:pPr>
          </w:p>
        </w:tc>
        <w:tc>
          <w:tcPr>
            <w:tcW w:w="686" w:type="pct"/>
            <w:shd w:val="clear" w:color="auto" w:fill="FFFFFF"/>
            <w:vAlign w:val="center"/>
          </w:tcPr>
          <w:p w14:paraId="1FE890E8" w14:textId="77777777" w:rsidR="003D67E6" w:rsidRPr="00BF5A61" w:rsidRDefault="003D67E6" w:rsidP="00506BE9">
            <w:pPr>
              <w:spacing w:before="120"/>
              <w:jc w:val="right"/>
              <w:rPr>
                <w:rFonts w:cs="Arial"/>
                <w:szCs w:val="20"/>
                <w:lang w:eastAsia="en-US"/>
              </w:rPr>
            </w:pPr>
          </w:p>
        </w:tc>
      </w:tr>
      <w:tr w:rsidR="003D67E6" w:rsidRPr="00BF5A61" w14:paraId="71123DDC" w14:textId="77777777">
        <w:tblPrEx>
          <w:tblCellMar>
            <w:top w:w="0" w:type="dxa"/>
            <w:left w:w="0" w:type="dxa"/>
            <w:bottom w:w="0" w:type="dxa"/>
            <w:right w:w="0" w:type="dxa"/>
          </w:tblCellMar>
        </w:tblPrEx>
        <w:trPr>
          <w:jc w:val="center"/>
        </w:trPr>
        <w:tc>
          <w:tcPr>
            <w:tcW w:w="386" w:type="pct"/>
            <w:shd w:val="clear" w:color="auto" w:fill="FFFFFF"/>
            <w:vAlign w:val="center"/>
          </w:tcPr>
          <w:p w14:paraId="3AA724DC"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179" w:type="pct"/>
            <w:shd w:val="clear" w:color="auto" w:fill="FFFFFF"/>
            <w:vAlign w:val="center"/>
          </w:tcPr>
          <w:p w14:paraId="393DE071"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giao thông</w:t>
            </w:r>
          </w:p>
        </w:tc>
        <w:tc>
          <w:tcPr>
            <w:tcW w:w="431" w:type="pct"/>
            <w:shd w:val="clear" w:color="auto" w:fill="FFFFFF"/>
            <w:vAlign w:val="center"/>
          </w:tcPr>
          <w:p w14:paraId="15D824B2" w14:textId="77777777" w:rsidR="003D67E6" w:rsidRPr="00BF5A61" w:rsidRDefault="003D67E6" w:rsidP="00506BE9">
            <w:pPr>
              <w:spacing w:before="120"/>
              <w:rPr>
                <w:rFonts w:cs="Arial"/>
                <w:szCs w:val="20"/>
              </w:rPr>
            </w:pPr>
            <w:r w:rsidRPr="00BF5A61">
              <w:rPr>
                <w:rStyle w:val="Other"/>
                <w:rFonts w:ascii="Arial" w:hAnsi="Arial" w:cs="Arial"/>
                <w:szCs w:val="20"/>
              </w:rPr>
              <w:t>DGT</w:t>
            </w:r>
          </w:p>
        </w:tc>
        <w:tc>
          <w:tcPr>
            <w:tcW w:w="747" w:type="pct"/>
            <w:shd w:val="clear" w:color="auto" w:fill="FFFFFF"/>
            <w:vAlign w:val="center"/>
          </w:tcPr>
          <w:p w14:paraId="20048BBF" w14:textId="77777777" w:rsidR="003D67E6" w:rsidRPr="00BF5A61" w:rsidRDefault="003D67E6" w:rsidP="00506BE9">
            <w:pPr>
              <w:spacing w:before="120"/>
              <w:jc w:val="right"/>
              <w:rPr>
                <w:rFonts w:cs="Arial"/>
                <w:szCs w:val="20"/>
              </w:rPr>
            </w:pPr>
            <w:r w:rsidRPr="00BF5A61">
              <w:rPr>
                <w:rStyle w:val="Other"/>
                <w:rFonts w:ascii="Arial" w:hAnsi="Arial" w:cs="Arial"/>
                <w:szCs w:val="20"/>
              </w:rPr>
              <w:t>22.212,06</w:t>
            </w:r>
          </w:p>
        </w:tc>
        <w:tc>
          <w:tcPr>
            <w:tcW w:w="388" w:type="pct"/>
            <w:gridSpan w:val="2"/>
            <w:shd w:val="clear" w:color="auto" w:fill="FFFFFF"/>
            <w:vAlign w:val="center"/>
          </w:tcPr>
          <w:p w14:paraId="6971D203" w14:textId="77777777" w:rsidR="003D67E6" w:rsidRPr="00BF5A61" w:rsidRDefault="003D67E6" w:rsidP="00506BE9">
            <w:pPr>
              <w:spacing w:before="120"/>
              <w:jc w:val="right"/>
              <w:rPr>
                <w:rFonts w:cs="Arial"/>
                <w:szCs w:val="20"/>
              </w:rPr>
            </w:pPr>
            <w:r w:rsidRPr="00BF5A61">
              <w:rPr>
                <w:rStyle w:val="Other"/>
                <w:rFonts w:ascii="Arial" w:hAnsi="Arial" w:cs="Arial"/>
                <w:szCs w:val="20"/>
              </w:rPr>
              <w:t>3,71</w:t>
            </w:r>
          </w:p>
        </w:tc>
        <w:tc>
          <w:tcPr>
            <w:tcW w:w="673" w:type="pct"/>
            <w:shd w:val="clear" w:color="auto" w:fill="FFFFFF"/>
            <w:vAlign w:val="center"/>
          </w:tcPr>
          <w:p w14:paraId="4E929CB3" w14:textId="77777777" w:rsidR="003D67E6" w:rsidRPr="00BF5A61" w:rsidRDefault="003D67E6" w:rsidP="00506BE9">
            <w:pPr>
              <w:spacing w:before="120"/>
              <w:jc w:val="right"/>
              <w:rPr>
                <w:rFonts w:cs="Arial"/>
                <w:szCs w:val="20"/>
              </w:rPr>
            </w:pPr>
            <w:r w:rsidRPr="00BF5A61">
              <w:rPr>
                <w:rStyle w:val="Other"/>
                <w:rFonts w:ascii="Arial" w:hAnsi="Arial" w:cs="Arial"/>
                <w:szCs w:val="20"/>
              </w:rPr>
              <w:t>26.798,96</w:t>
            </w:r>
          </w:p>
        </w:tc>
        <w:tc>
          <w:tcPr>
            <w:tcW w:w="510" w:type="pct"/>
            <w:gridSpan w:val="2"/>
            <w:shd w:val="clear" w:color="auto" w:fill="FFFFFF"/>
            <w:vAlign w:val="center"/>
          </w:tcPr>
          <w:p w14:paraId="6992502C" w14:textId="77777777" w:rsidR="003D67E6" w:rsidRPr="00BF5A61" w:rsidRDefault="003D67E6" w:rsidP="00506BE9">
            <w:pPr>
              <w:spacing w:before="120"/>
              <w:jc w:val="right"/>
              <w:rPr>
                <w:rFonts w:cs="Arial"/>
                <w:szCs w:val="20"/>
              </w:rPr>
            </w:pPr>
            <w:r w:rsidRPr="00BF5A61">
              <w:rPr>
                <w:rStyle w:val="Other"/>
                <w:rFonts w:ascii="Arial" w:hAnsi="Arial" w:cs="Arial"/>
                <w:szCs w:val="20"/>
              </w:rPr>
              <w:t>4,47</w:t>
            </w:r>
          </w:p>
        </w:tc>
        <w:tc>
          <w:tcPr>
            <w:tcW w:w="686" w:type="pct"/>
            <w:shd w:val="clear" w:color="auto" w:fill="FFFFFF"/>
            <w:vAlign w:val="center"/>
          </w:tcPr>
          <w:p w14:paraId="2D1A9D53" w14:textId="77777777" w:rsidR="003D67E6" w:rsidRPr="00BF5A61" w:rsidRDefault="003D67E6" w:rsidP="00506BE9">
            <w:pPr>
              <w:spacing w:before="120"/>
              <w:jc w:val="right"/>
              <w:rPr>
                <w:rFonts w:cs="Arial"/>
                <w:szCs w:val="20"/>
              </w:rPr>
            </w:pPr>
            <w:r w:rsidRPr="00BF5A61">
              <w:rPr>
                <w:rStyle w:val="Other"/>
                <w:rFonts w:ascii="Arial" w:hAnsi="Arial" w:cs="Arial"/>
                <w:szCs w:val="20"/>
              </w:rPr>
              <w:t>4.586,90</w:t>
            </w:r>
          </w:p>
        </w:tc>
      </w:tr>
      <w:tr w:rsidR="003D67E6" w:rsidRPr="00BF5A61" w14:paraId="22A26CA3" w14:textId="77777777">
        <w:tblPrEx>
          <w:tblCellMar>
            <w:top w:w="0" w:type="dxa"/>
            <w:left w:w="0" w:type="dxa"/>
            <w:bottom w:w="0" w:type="dxa"/>
            <w:right w:w="0" w:type="dxa"/>
          </w:tblCellMar>
        </w:tblPrEx>
        <w:trPr>
          <w:jc w:val="center"/>
        </w:trPr>
        <w:tc>
          <w:tcPr>
            <w:tcW w:w="386" w:type="pct"/>
            <w:shd w:val="clear" w:color="auto" w:fill="FFFFFF"/>
            <w:vAlign w:val="center"/>
          </w:tcPr>
          <w:p w14:paraId="63DC106A" w14:textId="77777777" w:rsidR="003D67E6" w:rsidRPr="00BF5A61" w:rsidRDefault="003D67E6" w:rsidP="00506BE9">
            <w:pPr>
              <w:spacing w:before="120"/>
              <w:rPr>
                <w:rFonts w:cs="Arial"/>
                <w:szCs w:val="20"/>
              </w:rPr>
            </w:pPr>
            <w:r w:rsidRPr="00BF5A61">
              <w:rPr>
                <w:rStyle w:val="Other"/>
                <w:rFonts w:ascii="Arial" w:hAnsi="Arial" w:cs="Arial"/>
                <w:szCs w:val="20"/>
              </w:rPr>
              <w:t>-</w:t>
            </w:r>
          </w:p>
        </w:tc>
        <w:tc>
          <w:tcPr>
            <w:tcW w:w="1179" w:type="pct"/>
            <w:shd w:val="clear" w:color="auto" w:fill="FFFFFF"/>
            <w:vAlign w:val="center"/>
          </w:tcPr>
          <w:p w14:paraId="0C6E9724"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thủy lợi</w:t>
            </w:r>
          </w:p>
        </w:tc>
        <w:tc>
          <w:tcPr>
            <w:tcW w:w="431" w:type="pct"/>
            <w:shd w:val="clear" w:color="auto" w:fill="FFFFFF"/>
            <w:vAlign w:val="center"/>
          </w:tcPr>
          <w:p w14:paraId="09A8F162" w14:textId="77777777" w:rsidR="003D67E6" w:rsidRPr="00BF5A61" w:rsidRDefault="003D67E6" w:rsidP="00506BE9">
            <w:pPr>
              <w:spacing w:before="120"/>
              <w:rPr>
                <w:rFonts w:cs="Arial"/>
                <w:szCs w:val="20"/>
              </w:rPr>
            </w:pPr>
            <w:r w:rsidRPr="00BF5A61">
              <w:rPr>
                <w:rStyle w:val="Other"/>
                <w:rFonts w:ascii="Arial" w:hAnsi="Arial" w:cs="Arial"/>
                <w:szCs w:val="20"/>
              </w:rPr>
              <w:t>DTL</w:t>
            </w:r>
          </w:p>
        </w:tc>
        <w:tc>
          <w:tcPr>
            <w:tcW w:w="747" w:type="pct"/>
            <w:shd w:val="clear" w:color="auto" w:fill="FFFFFF"/>
            <w:vAlign w:val="center"/>
          </w:tcPr>
          <w:p w14:paraId="31410402" w14:textId="77777777" w:rsidR="003D67E6" w:rsidRPr="00BF5A61" w:rsidRDefault="003D67E6" w:rsidP="00506BE9">
            <w:pPr>
              <w:spacing w:before="120"/>
              <w:jc w:val="right"/>
              <w:rPr>
                <w:rFonts w:cs="Arial"/>
                <w:szCs w:val="20"/>
              </w:rPr>
            </w:pPr>
            <w:r w:rsidRPr="00BF5A61">
              <w:rPr>
                <w:rStyle w:val="Other"/>
                <w:rFonts w:ascii="Arial" w:hAnsi="Arial" w:cs="Arial"/>
                <w:szCs w:val="20"/>
              </w:rPr>
              <w:t>8.539,29</w:t>
            </w:r>
          </w:p>
        </w:tc>
        <w:tc>
          <w:tcPr>
            <w:tcW w:w="388" w:type="pct"/>
            <w:gridSpan w:val="2"/>
            <w:shd w:val="clear" w:color="auto" w:fill="FFFFFF"/>
            <w:vAlign w:val="center"/>
          </w:tcPr>
          <w:p w14:paraId="26439E8A" w14:textId="77777777" w:rsidR="003D67E6" w:rsidRPr="00BF5A61" w:rsidRDefault="003D67E6" w:rsidP="00506BE9">
            <w:pPr>
              <w:spacing w:before="120"/>
              <w:jc w:val="right"/>
              <w:rPr>
                <w:rFonts w:cs="Arial"/>
                <w:szCs w:val="20"/>
              </w:rPr>
            </w:pPr>
            <w:r w:rsidRPr="00BF5A61">
              <w:rPr>
                <w:rStyle w:val="Other"/>
                <w:rFonts w:ascii="Arial" w:hAnsi="Arial" w:cs="Arial"/>
                <w:szCs w:val="20"/>
              </w:rPr>
              <w:t>1,42</w:t>
            </w:r>
          </w:p>
        </w:tc>
        <w:tc>
          <w:tcPr>
            <w:tcW w:w="673" w:type="pct"/>
            <w:shd w:val="clear" w:color="auto" w:fill="FFFFFF"/>
            <w:vAlign w:val="center"/>
          </w:tcPr>
          <w:p w14:paraId="0B25D77F" w14:textId="77777777" w:rsidR="003D67E6" w:rsidRPr="00BF5A61" w:rsidRDefault="003D67E6" w:rsidP="00506BE9">
            <w:pPr>
              <w:spacing w:before="120"/>
              <w:jc w:val="right"/>
              <w:rPr>
                <w:rFonts w:cs="Arial"/>
                <w:szCs w:val="20"/>
              </w:rPr>
            </w:pPr>
            <w:r w:rsidRPr="00BF5A61">
              <w:rPr>
                <w:rStyle w:val="Other"/>
                <w:rFonts w:ascii="Arial" w:hAnsi="Arial" w:cs="Arial"/>
                <w:szCs w:val="20"/>
              </w:rPr>
              <w:t>10.273,58</w:t>
            </w:r>
          </w:p>
        </w:tc>
        <w:tc>
          <w:tcPr>
            <w:tcW w:w="510" w:type="pct"/>
            <w:gridSpan w:val="2"/>
            <w:shd w:val="clear" w:color="auto" w:fill="FFFFFF"/>
            <w:vAlign w:val="center"/>
          </w:tcPr>
          <w:p w14:paraId="45C8E1ED" w14:textId="77777777" w:rsidR="003D67E6" w:rsidRPr="00BF5A61" w:rsidRDefault="003D67E6" w:rsidP="00506BE9">
            <w:pPr>
              <w:spacing w:before="120"/>
              <w:jc w:val="right"/>
              <w:rPr>
                <w:rFonts w:cs="Arial"/>
                <w:szCs w:val="20"/>
              </w:rPr>
            </w:pPr>
            <w:r w:rsidRPr="00BF5A61">
              <w:rPr>
                <w:rStyle w:val="Other"/>
                <w:rFonts w:ascii="Arial" w:hAnsi="Arial" w:cs="Arial"/>
                <w:szCs w:val="20"/>
              </w:rPr>
              <w:t>1,71</w:t>
            </w:r>
          </w:p>
        </w:tc>
        <w:tc>
          <w:tcPr>
            <w:tcW w:w="686" w:type="pct"/>
            <w:shd w:val="clear" w:color="auto" w:fill="FFFFFF"/>
            <w:vAlign w:val="center"/>
          </w:tcPr>
          <w:p w14:paraId="4690232E" w14:textId="77777777" w:rsidR="003D67E6" w:rsidRPr="00BF5A61" w:rsidRDefault="003D67E6" w:rsidP="00506BE9">
            <w:pPr>
              <w:spacing w:before="120"/>
              <w:jc w:val="right"/>
              <w:rPr>
                <w:rFonts w:cs="Arial"/>
                <w:szCs w:val="20"/>
              </w:rPr>
            </w:pPr>
            <w:r w:rsidRPr="00BF5A61">
              <w:rPr>
                <w:rStyle w:val="Other"/>
                <w:rFonts w:ascii="Arial" w:hAnsi="Arial" w:cs="Arial"/>
                <w:szCs w:val="20"/>
              </w:rPr>
              <w:t>1.734,29</w:t>
            </w:r>
          </w:p>
        </w:tc>
      </w:tr>
      <w:tr w:rsidR="003D67E6" w:rsidRPr="00BF5A61" w14:paraId="7DE065F2" w14:textId="77777777">
        <w:tblPrEx>
          <w:tblCellMar>
            <w:top w:w="0" w:type="dxa"/>
            <w:left w:w="0" w:type="dxa"/>
            <w:bottom w:w="0" w:type="dxa"/>
            <w:right w:w="0" w:type="dxa"/>
          </w:tblCellMar>
        </w:tblPrEx>
        <w:trPr>
          <w:jc w:val="center"/>
        </w:trPr>
        <w:tc>
          <w:tcPr>
            <w:tcW w:w="386" w:type="pct"/>
            <w:shd w:val="clear" w:color="auto" w:fill="FFFFFF"/>
            <w:vAlign w:val="center"/>
          </w:tcPr>
          <w:p w14:paraId="4C2E6349"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2AA3B898"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cơ sở</w:t>
            </w:r>
            <w:r w:rsidR="00CF2AAA" w:rsidRPr="00BF5A61">
              <w:rPr>
                <w:rStyle w:val="Other"/>
                <w:rFonts w:ascii="Arial" w:hAnsi="Arial" w:cs="Arial"/>
                <w:szCs w:val="20"/>
                <w:lang w:val="en-US"/>
              </w:rPr>
              <w:t xml:space="preserve"> </w:t>
            </w:r>
            <w:r w:rsidR="005F274D" w:rsidRPr="00BF5A61">
              <w:rPr>
                <w:rStyle w:val="Other"/>
                <w:rFonts w:ascii="Arial" w:hAnsi="Arial" w:cs="Arial"/>
                <w:szCs w:val="20"/>
              </w:rPr>
              <w:t>văn</w:t>
            </w:r>
            <w:r w:rsidRPr="00BF5A61">
              <w:rPr>
                <w:rStyle w:val="Other"/>
                <w:rFonts w:ascii="Arial" w:hAnsi="Arial" w:cs="Arial"/>
                <w:szCs w:val="20"/>
              </w:rPr>
              <w:t xml:space="preserve"> hóa</w:t>
            </w:r>
          </w:p>
        </w:tc>
        <w:tc>
          <w:tcPr>
            <w:tcW w:w="431" w:type="pct"/>
            <w:shd w:val="clear" w:color="auto" w:fill="FFFFFF"/>
            <w:vAlign w:val="center"/>
          </w:tcPr>
          <w:p w14:paraId="65ED6739" w14:textId="77777777" w:rsidR="003D67E6" w:rsidRPr="00BF5A61" w:rsidRDefault="003D67E6" w:rsidP="00506BE9">
            <w:pPr>
              <w:spacing w:before="120"/>
              <w:rPr>
                <w:rFonts w:cs="Arial"/>
                <w:szCs w:val="20"/>
              </w:rPr>
            </w:pPr>
            <w:r w:rsidRPr="00BF5A61">
              <w:rPr>
                <w:rStyle w:val="Other"/>
                <w:rFonts w:ascii="Arial" w:hAnsi="Arial" w:cs="Arial"/>
                <w:szCs w:val="20"/>
              </w:rPr>
              <w:t>DVH</w:t>
            </w:r>
          </w:p>
        </w:tc>
        <w:tc>
          <w:tcPr>
            <w:tcW w:w="747" w:type="pct"/>
            <w:shd w:val="clear" w:color="auto" w:fill="FFFFFF"/>
            <w:vAlign w:val="center"/>
          </w:tcPr>
          <w:p w14:paraId="5F9DE4E6" w14:textId="77777777" w:rsidR="003D67E6" w:rsidRPr="00BF5A61" w:rsidRDefault="003D67E6" w:rsidP="00506BE9">
            <w:pPr>
              <w:spacing w:before="120"/>
              <w:jc w:val="right"/>
              <w:rPr>
                <w:rFonts w:cs="Arial"/>
                <w:szCs w:val="20"/>
              </w:rPr>
            </w:pPr>
            <w:r w:rsidRPr="00BF5A61">
              <w:rPr>
                <w:rStyle w:val="Other"/>
                <w:rFonts w:ascii="Arial" w:hAnsi="Arial" w:cs="Arial"/>
                <w:szCs w:val="20"/>
              </w:rPr>
              <w:t>57,72</w:t>
            </w:r>
          </w:p>
        </w:tc>
        <w:tc>
          <w:tcPr>
            <w:tcW w:w="384" w:type="pct"/>
            <w:shd w:val="clear" w:color="auto" w:fill="FFFFFF"/>
            <w:vAlign w:val="center"/>
          </w:tcPr>
          <w:p w14:paraId="47633AAC" w14:textId="77777777" w:rsidR="003D67E6" w:rsidRPr="00BF5A61" w:rsidRDefault="003D67E6" w:rsidP="00506BE9">
            <w:pPr>
              <w:spacing w:before="120"/>
              <w:jc w:val="right"/>
              <w:rPr>
                <w:rFonts w:cs="Arial"/>
                <w:szCs w:val="20"/>
              </w:rPr>
            </w:pPr>
            <w:r w:rsidRPr="00BF5A61">
              <w:rPr>
                <w:rStyle w:val="Other"/>
                <w:rFonts w:ascii="Arial" w:hAnsi="Arial" w:cs="Arial"/>
                <w:szCs w:val="20"/>
              </w:rPr>
              <w:t>0,01</w:t>
            </w:r>
          </w:p>
        </w:tc>
        <w:tc>
          <w:tcPr>
            <w:tcW w:w="677" w:type="pct"/>
            <w:gridSpan w:val="2"/>
            <w:shd w:val="clear" w:color="auto" w:fill="FFFFFF"/>
            <w:vAlign w:val="center"/>
          </w:tcPr>
          <w:p w14:paraId="44CEC0A2" w14:textId="77777777" w:rsidR="003D67E6" w:rsidRPr="00BF5A61" w:rsidRDefault="003D67E6" w:rsidP="00506BE9">
            <w:pPr>
              <w:spacing w:before="120"/>
              <w:jc w:val="right"/>
              <w:rPr>
                <w:rFonts w:cs="Arial"/>
                <w:szCs w:val="20"/>
              </w:rPr>
            </w:pPr>
            <w:r w:rsidRPr="00BF5A61">
              <w:rPr>
                <w:rStyle w:val="Other"/>
                <w:rFonts w:ascii="Arial" w:hAnsi="Arial" w:cs="Arial"/>
                <w:szCs w:val="20"/>
              </w:rPr>
              <w:t>127,88</w:t>
            </w:r>
          </w:p>
        </w:tc>
        <w:tc>
          <w:tcPr>
            <w:tcW w:w="500" w:type="pct"/>
            <w:shd w:val="clear" w:color="auto" w:fill="FFFFFF"/>
            <w:vAlign w:val="center"/>
          </w:tcPr>
          <w:p w14:paraId="4AC0F31F" w14:textId="77777777" w:rsidR="003D67E6" w:rsidRPr="00BF5A61" w:rsidRDefault="003D67E6" w:rsidP="00506BE9">
            <w:pPr>
              <w:spacing w:before="120"/>
              <w:jc w:val="right"/>
              <w:rPr>
                <w:rFonts w:cs="Arial"/>
                <w:szCs w:val="20"/>
              </w:rPr>
            </w:pPr>
            <w:r w:rsidRPr="00BF5A61">
              <w:rPr>
                <w:rStyle w:val="Other"/>
                <w:rFonts w:ascii="Arial" w:hAnsi="Arial" w:cs="Arial"/>
                <w:szCs w:val="20"/>
              </w:rPr>
              <w:t>0,02</w:t>
            </w:r>
          </w:p>
        </w:tc>
        <w:tc>
          <w:tcPr>
            <w:tcW w:w="696" w:type="pct"/>
            <w:gridSpan w:val="2"/>
            <w:shd w:val="clear" w:color="auto" w:fill="FFFFFF"/>
            <w:vAlign w:val="center"/>
          </w:tcPr>
          <w:p w14:paraId="673BD828" w14:textId="77777777" w:rsidR="003D67E6" w:rsidRPr="00BF5A61" w:rsidRDefault="003D67E6" w:rsidP="00506BE9">
            <w:pPr>
              <w:spacing w:before="120"/>
              <w:jc w:val="right"/>
              <w:rPr>
                <w:rFonts w:cs="Arial"/>
                <w:szCs w:val="20"/>
              </w:rPr>
            </w:pPr>
            <w:r w:rsidRPr="00BF5A61">
              <w:rPr>
                <w:rStyle w:val="Other"/>
                <w:rFonts w:ascii="Arial" w:hAnsi="Arial" w:cs="Arial"/>
                <w:szCs w:val="20"/>
              </w:rPr>
              <w:t>70,16</w:t>
            </w:r>
          </w:p>
        </w:tc>
      </w:tr>
      <w:tr w:rsidR="003D67E6" w:rsidRPr="00BF5A61" w14:paraId="2AB93533" w14:textId="77777777">
        <w:tblPrEx>
          <w:tblCellMar>
            <w:top w:w="0" w:type="dxa"/>
            <w:left w:w="0" w:type="dxa"/>
            <w:bottom w:w="0" w:type="dxa"/>
            <w:right w:w="0" w:type="dxa"/>
          </w:tblCellMar>
        </w:tblPrEx>
        <w:trPr>
          <w:jc w:val="center"/>
        </w:trPr>
        <w:tc>
          <w:tcPr>
            <w:tcW w:w="386" w:type="pct"/>
            <w:shd w:val="clear" w:color="auto" w:fill="FFFFFF"/>
            <w:vAlign w:val="center"/>
          </w:tcPr>
          <w:p w14:paraId="24B3F8F1"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2761EB20"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cơ sở y tế</w:t>
            </w:r>
          </w:p>
        </w:tc>
        <w:tc>
          <w:tcPr>
            <w:tcW w:w="431" w:type="pct"/>
            <w:shd w:val="clear" w:color="auto" w:fill="FFFFFF"/>
            <w:vAlign w:val="center"/>
          </w:tcPr>
          <w:p w14:paraId="7285FF97" w14:textId="77777777" w:rsidR="003D67E6" w:rsidRPr="00BF5A61" w:rsidRDefault="003D67E6" w:rsidP="00506BE9">
            <w:pPr>
              <w:spacing w:before="120"/>
              <w:rPr>
                <w:rFonts w:cs="Arial"/>
                <w:szCs w:val="20"/>
              </w:rPr>
            </w:pPr>
            <w:r w:rsidRPr="00BF5A61">
              <w:rPr>
                <w:rStyle w:val="Other"/>
                <w:rFonts w:ascii="Arial" w:hAnsi="Arial" w:cs="Arial"/>
                <w:szCs w:val="20"/>
              </w:rPr>
              <w:t>DYT</w:t>
            </w:r>
          </w:p>
        </w:tc>
        <w:tc>
          <w:tcPr>
            <w:tcW w:w="747" w:type="pct"/>
            <w:shd w:val="clear" w:color="auto" w:fill="FFFFFF"/>
            <w:vAlign w:val="center"/>
          </w:tcPr>
          <w:p w14:paraId="19AB4350" w14:textId="77777777" w:rsidR="003D67E6" w:rsidRPr="00BF5A61" w:rsidRDefault="003D67E6" w:rsidP="00506BE9">
            <w:pPr>
              <w:spacing w:before="120"/>
              <w:jc w:val="right"/>
              <w:rPr>
                <w:rFonts w:cs="Arial"/>
                <w:szCs w:val="20"/>
              </w:rPr>
            </w:pPr>
            <w:r w:rsidRPr="00BF5A61">
              <w:rPr>
                <w:rStyle w:val="Other"/>
                <w:rFonts w:ascii="Arial" w:hAnsi="Arial" w:cs="Arial"/>
                <w:szCs w:val="20"/>
              </w:rPr>
              <w:t>130,25</w:t>
            </w:r>
          </w:p>
        </w:tc>
        <w:tc>
          <w:tcPr>
            <w:tcW w:w="384" w:type="pct"/>
            <w:shd w:val="clear" w:color="auto" w:fill="FFFFFF"/>
            <w:vAlign w:val="center"/>
          </w:tcPr>
          <w:p w14:paraId="5A42067D" w14:textId="77777777" w:rsidR="003D67E6" w:rsidRPr="00BF5A61" w:rsidRDefault="003D67E6" w:rsidP="00506BE9">
            <w:pPr>
              <w:spacing w:before="120"/>
              <w:jc w:val="right"/>
              <w:rPr>
                <w:rFonts w:cs="Arial"/>
                <w:szCs w:val="20"/>
              </w:rPr>
            </w:pPr>
            <w:r w:rsidRPr="00BF5A61">
              <w:rPr>
                <w:rStyle w:val="Other"/>
                <w:rFonts w:ascii="Arial" w:hAnsi="Arial" w:cs="Arial"/>
                <w:szCs w:val="20"/>
              </w:rPr>
              <w:t>0,02</w:t>
            </w:r>
          </w:p>
        </w:tc>
        <w:tc>
          <w:tcPr>
            <w:tcW w:w="677" w:type="pct"/>
            <w:gridSpan w:val="2"/>
            <w:shd w:val="clear" w:color="auto" w:fill="FFFFFF"/>
            <w:vAlign w:val="center"/>
          </w:tcPr>
          <w:p w14:paraId="31FFCC9E" w14:textId="77777777" w:rsidR="003D67E6" w:rsidRPr="00BF5A61" w:rsidRDefault="003D67E6" w:rsidP="00506BE9">
            <w:pPr>
              <w:spacing w:before="120"/>
              <w:jc w:val="right"/>
              <w:rPr>
                <w:rFonts w:cs="Arial"/>
                <w:szCs w:val="20"/>
              </w:rPr>
            </w:pPr>
            <w:r w:rsidRPr="00BF5A61">
              <w:rPr>
                <w:rStyle w:val="Other"/>
                <w:rFonts w:ascii="Arial" w:hAnsi="Arial" w:cs="Arial"/>
                <w:szCs w:val="20"/>
              </w:rPr>
              <w:t>178,23</w:t>
            </w:r>
          </w:p>
        </w:tc>
        <w:tc>
          <w:tcPr>
            <w:tcW w:w="500" w:type="pct"/>
            <w:shd w:val="clear" w:color="auto" w:fill="FFFFFF"/>
            <w:vAlign w:val="center"/>
          </w:tcPr>
          <w:p w14:paraId="3D598FC2" w14:textId="77777777" w:rsidR="003D67E6" w:rsidRPr="00BF5A61" w:rsidRDefault="003D67E6" w:rsidP="00506BE9">
            <w:pPr>
              <w:spacing w:before="120"/>
              <w:jc w:val="right"/>
              <w:rPr>
                <w:rFonts w:cs="Arial"/>
                <w:szCs w:val="20"/>
              </w:rPr>
            </w:pPr>
            <w:r w:rsidRPr="00BF5A61">
              <w:rPr>
                <w:rStyle w:val="Other"/>
                <w:rFonts w:ascii="Arial" w:hAnsi="Arial" w:cs="Arial"/>
                <w:szCs w:val="20"/>
              </w:rPr>
              <w:t>0,03</w:t>
            </w:r>
          </w:p>
        </w:tc>
        <w:tc>
          <w:tcPr>
            <w:tcW w:w="696" w:type="pct"/>
            <w:gridSpan w:val="2"/>
            <w:shd w:val="clear" w:color="auto" w:fill="FFFFFF"/>
            <w:vAlign w:val="center"/>
          </w:tcPr>
          <w:p w14:paraId="2FECCE75" w14:textId="77777777" w:rsidR="003D67E6" w:rsidRPr="00BF5A61" w:rsidRDefault="003D67E6" w:rsidP="00506BE9">
            <w:pPr>
              <w:spacing w:before="120"/>
              <w:jc w:val="right"/>
              <w:rPr>
                <w:rFonts w:cs="Arial"/>
                <w:szCs w:val="20"/>
              </w:rPr>
            </w:pPr>
            <w:r w:rsidRPr="00BF5A61">
              <w:rPr>
                <w:rStyle w:val="Other"/>
                <w:rFonts w:ascii="Arial" w:hAnsi="Arial" w:cs="Arial"/>
                <w:szCs w:val="20"/>
              </w:rPr>
              <w:t>47,98</w:t>
            </w:r>
          </w:p>
        </w:tc>
      </w:tr>
      <w:tr w:rsidR="003D67E6" w:rsidRPr="00BF5A61" w14:paraId="67BB8BC0" w14:textId="77777777">
        <w:tblPrEx>
          <w:tblCellMar>
            <w:top w:w="0" w:type="dxa"/>
            <w:left w:w="0" w:type="dxa"/>
            <w:bottom w:w="0" w:type="dxa"/>
            <w:right w:w="0" w:type="dxa"/>
          </w:tblCellMar>
        </w:tblPrEx>
        <w:trPr>
          <w:jc w:val="center"/>
        </w:trPr>
        <w:tc>
          <w:tcPr>
            <w:tcW w:w="386" w:type="pct"/>
            <w:shd w:val="clear" w:color="auto" w:fill="FFFFFF"/>
            <w:vAlign w:val="center"/>
          </w:tcPr>
          <w:p w14:paraId="1E3A9F13"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49F5628F"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cơ sở giáo dục và đào tạo</w:t>
            </w:r>
          </w:p>
        </w:tc>
        <w:tc>
          <w:tcPr>
            <w:tcW w:w="431" w:type="pct"/>
            <w:shd w:val="clear" w:color="auto" w:fill="FFFFFF"/>
            <w:vAlign w:val="center"/>
          </w:tcPr>
          <w:p w14:paraId="65D2ECCD" w14:textId="77777777" w:rsidR="003D67E6" w:rsidRPr="00BF5A61" w:rsidRDefault="003D67E6" w:rsidP="00506BE9">
            <w:pPr>
              <w:spacing w:before="120"/>
              <w:rPr>
                <w:rFonts w:cs="Arial"/>
                <w:szCs w:val="20"/>
              </w:rPr>
            </w:pPr>
            <w:r w:rsidRPr="00BF5A61">
              <w:rPr>
                <w:rStyle w:val="Other"/>
                <w:rFonts w:ascii="Arial" w:hAnsi="Arial" w:cs="Arial"/>
                <w:szCs w:val="20"/>
              </w:rPr>
              <w:t>DGD</w:t>
            </w:r>
          </w:p>
        </w:tc>
        <w:tc>
          <w:tcPr>
            <w:tcW w:w="747" w:type="pct"/>
            <w:shd w:val="clear" w:color="auto" w:fill="FFFFFF"/>
            <w:vAlign w:val="center"/>
          </w:tcPr>
          <w:p w14:paraId="67D3610B" w14:textId="77777777" w:rsidR="003D67E6" w:rsidRPr="00BF5A61" w:rsidRDefault="003D67E6" w:rsidP="00506BE9">
            <w:pPr>
              <w:spacing w:before="120"/>
              <w:jc w:val="right"/>
              <w:rPr>
                <w:rFonts w:cs="Arial"/>
                <w:szCs w:val="20"/>
              </w:rPr>
            </w:pPr>
            <w:r w:rsidRPr="00BF5A61">
              <w:rPr>
                <w:rStyle w:val="Other"/>
                <w:rFonts w:ascii="Arial" w:hAnsi="Arial" w:cs="Arial"/>
                <w:szCs w:val="20"/>
              </w:rPr>
              <w:t>1.001,93</w:t>
            </w:r>
          </w:p>
        </w:tc>
        <w:tc>
          <w:tcPr>
            <w:tcW w:w="384" w:type="pct"/>
            <w:shd w:val="clear" w:color="auto" w:fill="FFFFFF"/>
            <w:vAlign w:val="center"/>
          </w:tcPr>
          <w:p w14:paraId="333EC467" w14:textId="77777777" w:rsidR="003D67E6" w:rsidRPr="00BF5A61" w:rsidRDefault="003D67E6" w:rsidP="00506BE9">
            <w:pPr>
              <w:spacing w:before="120"/>
              <w:jc w:val="right"/>
              <w:rPr>
                <w:rFonts w:cs="Arial"/>
                <w:szCs w:val="20"/>
              </w:rPr>
            </w:pPr>
            <w:r w:rsidRPr="00BF5A61">
              <w:rPr>
                <w:rStyle w:val="Other"/>
                <w:rFonts w:ascii="Arial" w:hAnsi="Arial" w:cs="Arial"/>
                <w:szCs w:val="20"/>
              </w:rPr>
              <w:t>0,17</w:t>
            </w:r>
          </w:p>
        </w:tc>
        <w:tc>
          <w:tcPr>
            <w:tcW w:w="677" w:type="pct"/>
            <w:gridSpan w:val="2"/>
            <w:shd w:val="clear" w:color="auto" w:fill="FFFFFF"/>
            <w:vAlign w:val="center"/>
          </w:tcPr>
          <w:p w14:paraId="0A01825B" w14:textId="77777777" w:rsidR="003D67E6" w:rsidRPr="00BF5A61" w:rsidRDefault="003D67E6" w:rsidP="00506BE9">
            <w:pPr>
              <w:spacing w:before="120"/>
              <w:jc w:val="right"/>
              <w:rPr>
                <w:rFonts w:cs="Arial"/>
                <w:szCs w:val="20"/>
              </w:rPr>
            </w:pPr>
            <w:r w:rsidRPr="00BF5A61">
              <w:rPr>
                <w:rStyle w:val="Other"/>
                <w:rFonts w:ascii="Arial" w:hAnsi="Arial" w:cs="Arial"/>
                <w:szCs w:val="20"/>
              </w:rPr>
              <w:t>1.173,34</w:t>
            </w:r>
          </w:p>
        </w:tc>
        <w:tc>
          <w:tcPr>
            <w:tcW w:w="500" w:type="pct"/>
            <w:shd w:val="clear" w:color="auto" w:fill="FFFFFF"/>
            <w:vAlign w:val="center"/>
          </w:tcPr>
          <w:p w14:paraId="76F295DA" w14:textId="77777777" w:rsidR="003D67E6" w:rsidRPr="00BF5A61" w:rsidRDefault="003D67E6" w:rsidP="00506BE9">
            <w:pPr>
              <w:spacing w:before="120"/>
              <w:jc w:val="right"/>
              <w:rPr>
                <w:rFonts w:cs="Arial"/>
                <w:szCs w:val="20"/>
              </w:rPr>
            </w:pPr>
            <w:r w:rsidRPr="00BF5A61">
              <w:rPr>
                <w:rStyle w:val="Other"/>
                <w:rFonts w:ascii="Arial" w:hAnsi="Arial" w:cs="Arial"/>
                <w:szCs w:val="20"/>
              </w:rPr>
              <w:t>0,20</w:t>
            </w:r>
          </w:p>
        </w:tc>
        <w:tc>
          <w:tcPr>
            <w:tcW w:w="696" w:type="pct"/>
            <w:gridSpan w:val="2"/>
            <w:shd w:val="clear" w:color="auto" w:fill="FFFFFF"/>
            <w:vAlign w:val="center"/>
          </w:tcPr>
          <w:p w14:paraId="536BC042" w14:textId="77777777" w:rsidR="003D67E6" w:rsidRPr="00BF5A61" w:rsidRDefault="003D67E6" w:rsidP="00506BE9">
            <w:pPr>
              <w:spacing w:before="120"/>
              <w:jc w:val="right"/>
              <w:rPr>
                <w:rFonts w:cs="Arial"/>
                <w:szCs w:val="20"/>
              </w:rPr>
            </w:pPr>
            <w:r w:rsidRPr="00BF5A61">
              <w:rPr>
                <w:rStyle w:val="Other"/>
                <w:rFonts w:ascii="Arial" w:hAnsi="Arial" w:cs="Arial"/>
                <w:szCs w:val="20"/>
              </w:rPr>
              <w:t>171,40</w:t>
            </w:r>
          </w:p>
        </w:tc>
      </w:tr>
      <w:tr w:rsidR="003D67E6" w:rsidRPr="00BF5A61" w14:paraId="02D22BE6" w14:textId="77777777">
        <w:tblPrEx>
          <w:tblCellMar>
            <w:top w:w="0" w:type="dxa"/>
            <w:left w:w="0" w:type="dxa"/>
            <w:bottom w:w="0" w:type="dxa"/>
            <w:right w:w="0" w:type="dxa"/>
          </w:tblCellMar>
        </w:tblPrEx>
        <w:trPr>
          <w:jc w:val="center"/>
        </w:trPr>
        <w:tc>
          <w:tcPr>
            <w:tcW w:w="386" w:type="pct"/>
            <w:shd w:val="clear" w:color="auto" w:fill="FFFFFF"/>
            <w:vAlign w:val="center"/>
          </w:tcPr>
          <w:p w14:paraId="20ED348C"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470592A2" w14:textId="77777777" w:rsidR="003D67E6" w:rsidRPr="00BF5A61" w:rsidRDefault="008659E5" w:rsidP="00506BE9">
            <w:pPr>
              <w:spacing w:before="120"/>
              <w:jc w:val="left"/>
              <w:rPr>
                <w:rFonts w:cs="Arial"/>
                <w:szCs w:val="20"/>
              </w:rPr>
            </w:pPr>
            <w:r w:rsidRPr="00BF5A61">
              <w:rPr>
                <w:rStyle w:val="Other"/>
                <w:rFonts w:ascii="Arial" w:hAnsi="Arial" w:cs="Arial"/>
                <w:szCs w:val="20"/>
              </w:rPr>
              <w:t>Đất xây dựng cơ sở thể dục thể</w:t>
            </w:r>
            <w:r w:rsidR="003D67E6" w:rsidRPr="00BF5A61">
              <w:rPr>
                <w:rStyle w:val="Other"/>
                <w:rFonts w:ascii="Arial" w:hAnsi="Arial" w:cs="Arial"/>
                <w:szCs w:val="20"/>
              </w:rPr>
              <w:t xml:space="preserve"> thao</w:t>
            </w:r>
          </w:p>
        </w:tc>
        <w:tc>
          <w:tcPr>
            <w:tcW w:w="431" w:type="pct"/>
            <w:shd w:val="clear" w:color="auto" w:fill="FFFFFF"/>
            <w:vAlign w:val="center"/>
          </w:tcPr>
          <w:p w14:paraId="3BD73E66" w14:textId="77777777" w:rsidR="003D67E6" w:rsidRPr="00BF5A61" w:rsidRDefault="003D67E6" w:rsidP="00506BE9">
            <w:pPr>
              <w:spacing w:before="120"/>
              <w:rPr>
                <w:rFonts w:cs="Arial"/>
                <w:szCs w:val="20"/>
              </w:rPr>
            </w:pPr>
            <w:r w:rsidRPr="00BF5A61">
              <w:rPr>
                <w:rStyle w:val="Other"/>
                <w:rFonts w:ascii="Arial" w:hAnsi="Arial" w:cs="Arial"/>
                <w:szCs w:val="20"/>
              </w:rPr>
              <w:t>DTT</w:t>
            </w:r>
          </w:p>
        </w:tc>
        <w:tc>
          <w:tcPr>
            <w:tcW w:w="747" w:type="pct"/>
            <w:shd w:val="clear" w:color="auto" w:fill="FFFFFF"/>
            <w:vAlign w:val="center"/>
          </w:tcPr>
          <w:p w14:paraId="4B8197F6" w14:textId="77777777" w:rsidR="003D67E6" w:rsidRPr="00BF5A61" w:rsidRDefault="003D67E6" w:rsidP="00506BE9">
            <w:pPr>
              <w:spacing w:before="120"/>
              <w:jc w:val="right"/>
              <w:rPr>
                <w:rFonts w:cs="Arial"/>
                <w:szCs w:val="20"/>
              </w:rPr>
            </w:pPr>
            <w:r w:rsidRPr="00BF5A61">
              <w:rPr>
                <w:rStyle w:val="Other"/>
                <w:rFonts w:ascii="Arial" w:hAnsi="Arial" w:cs="Arial"/>
                <w:szCs w:val="20"/>
              </w:rPr>
              <w:t>735,83</w:t>
            </w:r>
          </w:p>
        </w:tc>
        <w:tc>
          <w:tcPr>
            <w:tcW w:w="384" w:type="pct"/>
            <w:shd w:val="clear" w:color="auto" w:fill="FFFFFF"/>
            <w:vAlign w:val="center"/>
          </w:tcPr>
          <w:p w14:paraId="45AF8817" w14:textId="77777777" w:rsidR="003D67E6" w:rsidRPr="00BF5A61" w:rsidRDefault="003D67E6" w:rsidP="00506BE9">
            <w:pPr>
              <w:spacing w:before="120"/>
              <w:jc w:val="right"/>
              <w:rPr>
                <w:rFonts w:cs="Arial"/>
                <w:szCs w:val="20"/>
              </w:rPr>
            </w:pPr>
            <w:r w:rsidRPr="00BF5A61">
              <w:rPr>
                <w:rStyle w:val="Other"/>
                <w:rFonts w:ascii="Arial" w:hAnsi="Arial" w:cs="Arial"/>
                <w:szCs w:val="20"/>
              </w:rPr>
              <w:t>0,12</w:t>
            </w:r>
          </w:p>
        </w:tc>
        <w:tc>
          <w:tcPr>
            <w:tcW w:w="677" w:type="pct"/>
            <w:gridSpan w:val="2"/>
            <w:shd w:val="clear" w:color="auto" w:fill="FFFFFF"/>
            <w:vAlign w:val="center"/>
          </w:tcPr>
          <w:p w14:paraId="7A04BE62" w14:textId="77777777" w:rsidR="003D67E6" w:rsidRPr="00BF5A61" w:rsidRDefault="003D67E6" w:rsidP="00506BE9">
            <w:pPr>
              <w:spacing w:before="120"/>
              <w:jc w:val="right"/>
              <w:rPr>
                <w:rFonts w:cs="Arial"/>
                <w:szCs w:val="20"/>
              </w:rPr>
            </w:pPr>
            <w:r w:rsidRPr="00BF5A61">
              <w:rPr>
                <w:rStyle w:val="Other"/>
                <w:rFonts w:ascii="Arial" w:hAnsi="Arial" w:cs="Arial"/>
                <w:szCs w:val="20"/>
              </w:rPr>
              <w:t>1.503,64</w:t>
            </w:r>
          </w:p>
        </w:tc>
        <w:tc>
          <w:tcPr>
            <w:tcW w:w="500" w:type="pct"/>
            <w:shd w:val="clear" w:color="auto" w:fill="FFFFFF"/>
            <w:vAlign w:val="center"/>
          </w:tcPr>
          <w:p w14:paraId="2308A240" w14:textId="77777777" w:rsidR="003D67E6" w:rsidRPr="00BF5A61" w:rsidRDefault="003D67E6" w:rsidP="00506BE9">
            <w:pPr>
              <w:spacing w:before="120"/>
              <w:jc w:val="right"/>
              <w:rPr>
                <w:rFonts w:cs="Arial"/>
                <w:szCs w:val="20"/>
              </w:rPr>
            </w:pPr>
            <w:r w:rsidRPr="00BF5A61">
              <w:rPr>
                <w:rStyle w:val="Other"/>
                <w:rFonts w:ascii="Arial" w:hAnsi="Arial" w:cs="Arial"/>
                <w:szCs w:val="20"/>
              </w:rPr>
              <w:t>0,25</w:t>
            </w:r>
          </w:p>
        </w:tc>
        <w:tc>
          <w:tcPr>
            <w:tcW w:w="696" w:type="pct"/>
            <w:gridSpan w:val="2"/>
            <w:shd w:val="clear" w:color="auto" w:fill="FFFFFF"/>
            <w:vAlign w:val="center"/>
          </w:tcPr>
          <w:p w14:paraId="1D45336A" w14:textId="77777777" w:rsidR="003D67E6" w:rsidRPr="00BF5A61" w:rsidRDefault="003D67E6" w:rsidP="00506BE9">
            <w:pPr>
              <w:spacing w:before="120"/>
              <w:jc w:val="right"/>
              <w:rPr>
                <w:rFonts w:cs="Arial"/>
                <w:szCs w:val="20"/>
              </w:rPr>
            </w:pPr>
            <w:r w:rsidRPr="00BF5A61">
              <w:rPr>
                <w:rStyle w:val="Other"/>
                <w:rFonts w:ascii="Arial" w:hAnsi="Arial" w:cs="Arial"/>
                <w:szCs w:val="20"/>
              </w:rPr>
              <w:t>767,81</w:t>
            </w:r>
          </w:p>
        </w:tc>
      </w:tr>
      <w:tr w:rsidR="003D67E6" w:rsidRPr="00BF5A61" w14:paraId="60916D73" w14:textId="77777777">
        <w:tblPrEx>
          <w:tblCellMar>
            <w:top w:w="0" w:type="dxa"/>
            <w:left w:w="0" w:type="dxa"/>
            <w:bottom w:w="0" w:type="dxa"/>
            <w:right w:w="0" w:type="dxa"/>
          </w:tblCellMar>
        </w:tblPrEx>
        <w:trPr>
          <w:jc w:val="center"/>
        </w:trPr>
        <w:tc>
          <w:tcPr>
            <w:tcW w:w="386" w:type="pct"/>
            <w:shd w:val="clear" w:color="auto" w:fill="FFFFFF"/>
            <w:vAlign w:val="center"/>
          </w:tcPr>
          <w:p w14:paraId="53EAC77B"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70F3AAFA"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công trình năng lượng</w:t>
            </w:r>
          </w:p>
        </w:tc>
        <w:tc>
          <w:tcPr>
            <w:tcW w:w="431" w:type="pct"/>
            <w:shd w:val="clear" w:color="auto" w:fill="FFFFFF"/>
            <w:vAlign w:val="center"/>
          </w:tcPr>
          <w:p w14:paraId="4EF31BE0" w14:textId="77777777" w:rsidR="003D67E6" w:rsidRPr="00BF5A61" w:rsidRDefault="003D67E6" w:rsidP="00506BE9">
            <w:pPr>
              <w:spacing w:before="120"/>
              <w:rPr>
                <w:rFonts w:cs="Arial"/>
                <w:szCs w:val="20"/>
              </w:rPr>
            </w:pPr>
            <w:r w:rsidRPr="00BF5A61">
              <w:rPr>
                <w:rStyle w:val="Other"/>
                <w:rFonts w:ascii="Arial" w:hAnsi="Arial" w:cs="Arial"/>
                <w:szCs w:val="20"/>
              </w:rPr>
              <w:t>DNL</w:t>
            </w:r>
          </w:p>
        </w:tc>
        <w:tc>
          <w:tcPr>
            <w:tcW w:w="747" w:type="pct"/>
            <w:shd w:val="clear" w:color="auto" w:fill="FFFFFF"/>
            <w:vAlign w:val="center"/>
          </w:tcPr>
          <w:p w14:paraId="5F813F4F" w14:textId="77777777" w:rsidR="003D67E6" w:rsidRPr="00BF5A61" w:rsidRDefault="003D67E6" w:rsidP="00506BE9">
            <w:pPr>
              <w:spacing w:before="120"/>
              <w:jc w:val="right"/>
              <w:rPr>
                <w:rFonts w:cs="Arial"/>
                <w:szCs w:val="20"/>
              </w:rPr>
            </w:pPr>
            <w:r w:rsidRPr="00BF5A61">
              <w:rPr>
                <w:rStyle w:val="Other"/>
                <w:rFonts w:ascii="Arial" w:hAnsi="Arial" w:cs="Arial"/>
                <w:szCs w:val="20"/>
              </w:rPr>
              <w:t>374,80</w:t>
            </w:r>
          </w:p>
        </w:tc>
        <w:tc>
          <w:tcPr>
            <w:tcW w:w="384" w:type="pct"/>
            <w:shd w:val="clear" w:color="auto" w:fill="FFFFFF"/>
            <w:vAlign w:val="center"/>
          </w:tcPr>
          <w:p w14:paraId="7C6698DB" w14:textId="77777777" w:rsidR="003D67E6" w:rsidRPr="00BF5A61" w:rsidRDefault="003D67E6" w:rsidP="00506BE9">
            <w:pPr>
              <w:spacing w:before="120"/>
              <w:jc w:val="right"/>
              <w:rPr>
                <w:rFonts w:cs="Arial"/>
                <w:szCs w:val="20"/>
              </w:rPr>
            </w:pPr>
            <w:r w:rsidRPr="00BF5A61">
              <w:rPr>
                <w:rStyle w:val="Other"/>
                <w:rFonts w:ascii="Arial" w:hAnsi="Arial" w:cs="Arial"/>
                <w:szCs w:val="20"/>
              </w:rPr>
              <w:t>0,06</w:t>
            </w:r>
          </w:p>
        </w:tc>
        <w:tc>
          <w:tcPr>
            <w:tcW w:w="677" w:type="pct"/>
            <w:gridSpan w:val="2"/>
            <w:shd w:val="clear" w:color="auto" w:fill="FFFFFF"/>
            <w:vAlign w:val="center"/>
          </w:tcPr>
          <w:p w14:paraId="0702FDA0" w14:textId="77777777" w:rsidR="003D67E6" w:rsidRPr="00BF5A61" w:rsidRDefault="003D67E6" w:rsidP="00506BE9">
            <w:pPr>
              <w:spacing w:before="120"/>
              <w:jc w:val="right"/>
              <w:rPr>
                <w:rFonts w:cs="Arial"/>
                <w:szCs w:val="20"/>
              </w:rPr>
            </w:pPr>
            <w:r w:rsidRPr="00BF5A61">
              <w:rPr>
                <w:rStyle w:val="Other"/>
                <w:rFonts w:ascii="Arial" w:hAnsi="Arial" w:cs="Arial"/>
                <w:szCs w:val="20"/>
              </w:rPr>
              <w:t>1.410,72</w:t>
            </w:r>
          </w:p>
        </w:tc>
        <w:tc>
          <w:tcPr>
            <w:tcW w:w="500" w:type="pct"/>
            <w:shd w:val="clear" w:color="auto" w:fill="FFFFFF"/>
            <w:vAlign w:val="center"/>
          </w:tcPr>
          <w:p w14:paraId="18C8A48A" w14:textId="77777777" w:rsidR="003D67E6" w:rsidRPr="00BF5A61" w:rsidRDefault="003D67E6" w:rsidP="00506BE9">
            <w:pPr>
              <w:spacing w:before="120"/>
              <w:jc w:val="right"/>
              <w:rPr>
                <w:rFonts w:cs="Arial"/>
                <w:szCs w:val="20"/>
              </w:rPr>
            </w:pPr>
            <w:r w:rsidRPr="00BF5A61">
              <w:rPr>
                <w:rStyle w:val="Other"/>
                <w:rFonts w:ascii="Arial" w:hAnsi="Arial" w:cs="Arial"/>
                <w:szCs w:val="20"/>
              </w:rPr>
              <w:t>0,24</w:t>
            </w:r>
          </w:p>
        </w:tc>
        <w:tc>
          <w:tcPr>
            <w:tcW w:w="696" w:type="pct"/>
            <w:gridSpan w:val="2"/>
            <w:shd w:val="clear" w:color="auto" w:fill="FFFFFF"/>
            <w:vAlign w:val="center"/>
          </w:tcPr>
          <w:p w14:paraId="645D0B90" w14:textId="77777777" w:rsidR="003D67E6" w:rsidRPr="00BF5A61" w:rsidRDefault="003D67E6" w:rsidP="00506BE9">
            <w:pPr>
              <w:spacing w:before="120"/>
              <w:jc w:val="right"/>
              <w:rPr>
                <w:rFonts w:cs="Arial"/>
                <w:szCs w:val="20"/>
              </w:rPr>
            </w:pPr>
            <w:r w:rsidRPr="00BF5A61">
              <w:rPr>
                <w:rStyle w:val="Other"/>
                <w:rFonts w:ascii="Arial" w:hAnsi="Arial" w:cs="Arial"/>
                <w:szCs w:val="20"/>
              </w:rPr>
              <w:t>1.035,91</w:t>
            </w:r>
          </w:p>
        </w:tc>
      </w:tr>
      <w:tr w:rsidR="003D67E6" w:rsidRPr="00BF5A61" w14:paraId="00EA5AC5" w14:textId="77777777">
        <w:tblPrEx>
          <w:tblCellMar>
            <w:top w:w="0" w:type="dxa"/>
            <w:left w:w="0" w:type="dxa"/>
            <w:bottom w:w="0" w:type="dxa"/>
            <w:right w:w="0" w:type="dxa"/>
          </w:tblCellMar>
        </w:tblPrEx>
        <w:trPr>
          <w:jc w:val="center"/>
        </w:trPr>
        <w:tc>
          <w:tcPr>
            <w:tcW w:w="386" w:type="pct"/>
            <w:shd w:val="clear" w:color="auto" w:fill="FFFFFF"/>
            <w:vAlign w:val="center"/>
          </w:tcPr>
          <w:p w14:paraId="4620C253"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71CBB30E"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công trình bưu chính, viễn thông</w:t>
            </w:r>
          </w:p>
        </w:tc>
        <w:tc>
          <w:tcPr>
            <w:tcW w:w="431" w:type="pct"/>
            <w:shd w:val="clear" w:color="auto" w:fill="FFFFFF"/>
            <w:vAlign w:val="center"/>
          </w:tcPr>
          <w:p w14:paraId="2EA1162D" w14:textId="77777777" w:rsidR="003D67E6" w:rsidRPr="00BF5A61" w:rsidRDefault="003D67E6" w:rsidP="00506BE9">
            <w:pPr>
              <w:spacing w:before="120"/>
              <w:rPr>
                <w:rFonts w:cs="Arial"/>
                <w:szCs w:val="20"/>
              </w:rPr>
            </w:pPr>
            <w:r w:rsidRPr="00BF5A61">
              <w:rPr>
                <w:rStyle w:val="Other"/>
                <w:rFonts w:ascii="Arial" w:hAnsi="Arial" w:cs="Arial"/>
                <w:szCs w:val="20"/>
              </w:rPr>
              <w:t>DBV</w:t>
            </w:r>
          </w:p>
        </w:tc>
        <w:tc>
          <w:tcPr>
            <w:tcW w:w="747" w:type="pct"/>
            <w:shd w:val="clear" w:color="auto" w:fill="FFFFFF"/>
            <w:vAlign w:val="center"/>
          </w:tcPr>
          <w:p w14:paraId="74DC7A03" w14:textId="77777777" w:rsidR="003D67E6" w:rsidRPr="00BF5A61" w:rsidRDefault="003D67E6" w:rsidP="00506BE9">
            <w:pPr>
              <w:spacing w:before="120"/>
              <w:jc w:val="right"/>
              <w:rPr>
                <w:rFonts w:cs="Arial"/>
                <w:szCs w:val="20"/>
              </w:rPr>
            </w:pPr>
            <w:r w:rsidRPr="00BF5A61">
              <w:rPr>
                <w:rStyle w:val="Other"/>
                <w:rFonts w:ascii="Arial" w:hAnsi="Arial" w:cs="Arial"/>
                <w:szCs w:val="20"/>
              </w:rPr>
              <w:t>17,197</w:t>
            </w:r>
          </w:p>
        </w:tc>
        <w:tc>
          <w:tcPr>
            <w:tcW w:w="384" w:type="pct"/>
            <w:shd w:val="clear" w:color="auto" w:fill="FFFFFF"/>
            <w:vAlign w:val="center"/>
          </w:tcPr>
          <w:p w14:paraId="4941B1BC" w14:textId="77777777" w:rsidR="003D67E6" w:rsidRPr="00BF5A61" w:rsidRDefault="003D67E6" w:rsidP="00506BE9">
            <w:pPr>
              <w:spacing w:before="120"/>
              <w:jc w:val="right"/>
              <w:rPr>
                <w:rFonts w:cs="Arial"/>
                <w:szCs w:val="20"/>
              </w:rPr>
            </w:pPr>
            <w:r w:rsidRPr="00BF5A61">
              <w:rPr>
                <w:rStyle w:val="Other"/>
                <w:rFonts w:ascii="Arial" w:hAnsi="Arial" w:cs="Arial"/>
                <w:szCs w:val="20"/>
              </w:rPr>
              <w:t>0,003</w:t>
            </w:r>
          </w:p>
        </w:tc>
        <w:tc>
          <w:tcPr>
            <w:tcW w:w="677" w:type="pct"/>
            <w:gridSpan w:val="2"/>
            <w:shd w:val="clear" w:color="auto" w:fill="FFFFFF"/>
            <w:vAlign w:val="center"/>
          </w:tcPr>
          <w:p w14:paraId="784C61D2" w14:textId="77777777" w:rsidR="003D67E6" w:rsidRPr="00BF5A61" w:rsidRDefault="003D67E6" w:rsidP="00506BE9">
            <w:pPr>
              <w:spacing w:before="120"/>
              <w:jc w:val="right"/>
              <w:rPr>
                <w:rFonts w:cs="Arial"/>
                <w:szCs w:val="20"/>
              </w:rPr>
            </w:pPr>
            <w:r w:rsidRPr="00BF5A61">
              <w:rPr>
                <w:rStyle w:val="Other"/>
                <w:rFonts w:ascii="Arial" w:hAnsi="Arial" w:cs="Arial"/>
                <w:szCs w:val="20"/>
              </w:rPr>
              <w:t>51,003</w:t>
            </w:r>
          </w:p>
        </w:tc>
        <w:tc>
          <w:tcPr>
            <w:tcW w:w="500" w:type="pct"/>
            <w:shd w:val="clear" w:color="auto" w:fill="FFFFFF"/>
            <w:vAlign w:val="center"/>
          </w:tcPr>
          <w:p w14:paraId="25519E0A" w14:textId="77777777" w:rsidR="003D67E6" w:rsidRPr="00BF5A61" w:rsidRDefault="003D67E6" w:rsidP="00506BE9">
            <w:pPr>
              <w:spacing w:before="120"/>
              <w:jc w:val="right"/>
              <w:rPr>
                <w:rFonts w:cs="Arial"/>
                <w:szCs w:val="20"/>
              </w:rPr>
            </w:pPr>
            <w:r w:rsidRPr="00BF5A61">
              <w:rPr>
                <w:rStyle w:val="Other"/>
                <w:rFonts w:ascii="Arial" w:hAnsi="Arial" w:cs="Arial"/>
                <w:szCs w:val="20"/>
              </w:rPr>
              <w:t>0,01</w:t>
            </w:r>
          </w:p>
        </w:tc>
        <w:tc>
          <w:tcPr>
            <w:tcW w:w="696" w:type="pct"/>
            <w:gridSpan w:val="2"/>
            <w:shd w:val="clear" w:color="auto" w:fill="FFFFFF"/>
            <w:vAlign w:val="center"/>
          </w:tcPr>
          <w:p w14:paraId="4728BD13" w14:textId="77777777" w:rsidR="003D67E6" w:rsidRPr="00BF5A61" w:rsidRDefault="003D67E6" w:rsidP="00506BE9">
            <w:pPr>
              <w:spacing w:before="120"/>
              <w:jc w:val="right"/>
              <w:rPr>
                <w:rFonts w:cs="Arial"/>
                <w:szCs w:val="20"/>
              </w:rPr>
            </w:pPr>
            <w:r w:rsidRPr="00BF5A61">
              <w:rPr>
                <w:rStyle w:val="Other"/>
                <w:rFonts w:ascii="Arial" w:hAnsi="Arial" w:cs="Arial"/>
                <w:szCs w:val="20"/>
              </w:rPr>
              <w:t>33,81</w:t>
            </w:r>
          </w:p>
        </w:tc>
      </w:tr>
      <w:tr w:rsidR="003D67E6" w:rsidRPr="00BF5A61" w14:paraId="188BC60D" w14:textId="77777777">
        <w:tblPrEx>
          <w:tblCellMar>
            <w:top w:w="0" w:type="dxa"/>
            <w:left w:w="0" w:type="dxa"/>
            <w:bottom w:w="0" w:type="dxa"/>
            <w:right w:w="0" w:type="dxa"/>
          </w:tblCellMar>
        </w:tblPrEx>
        <w:trPr>
          <w:jc w:val="center"/>
        </w:trPr>
        <w:tc>
          <w:tcPr>
            <w:tcW w:w="386" w:type="pct"/>
            <w:shd w:val="clear" w:color="auto" w:fill="FFFFFF"/>
            <w:vAlign w:val="center"/>
          </w:tcPr>
          <w:p w14:paraId="39A8FB61"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22C07A7A"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kho dự trữ quốc gia</w:t>
            </w:r>
          </w:p>
        </w:tc>
        <w:tc>
          <w:tcPr>
            <w:tcW w:w="431" w:type="pct"/>
            <w:shd w:val="clear" w:color="auto" w:fill="FFFFFF"/>
            <w:vAlign w:val="center"/>
          </w:tcPr>
          <w:p w14:paraId="4D276F23" w14:textId="77777777" w:rsidR="003D67E6" w:rsidRPr="00BF5A61" w:rsidRDefault="003D67E6" w:rsidP="00506BE9">
            <w:pPr>
              <w:spacing w:before="120"/>
              <w:rPr>
                <w:rFonts w:cs="Arial"/>
                <w:szCs w:val="20"/>
              </w:rPr>
            </w:pPr>
            <w:r w:rsidRPr="00BF5A61">
              <w:rPr>
                <w:rStyle w:val="Other"/>
                <w:rFonts w:ascii="Arial" w:hAnsi="Arial" w:cs="Arial"/>
                <w:szCs w:val="20"/>
              </w:rPr>
              <w:t>DKG</w:t>
            </w:r>
          </w:p>
        </w:tc>
        <w:tc>
          <w:tcPr>
            <w:tcW w:w="747" w:type="pct"/>
            <w:shd w:val="clear" w:color="auto" w:fill="FFFFFF"/>
            <w:vAlign w:val="center"/>
          </w:tcPr>
          <w:p w14:paraId="7CDF833A" w14:textId="77777777" w:rsidR="003D67E6" w:rsidRPr="00BF5A61" w:rsidRDefault="003D67E6" w:rsidP="00506BE9">
            <w:pPr>
              <w:spacing w:before="120"/>
              <w:jc w:val="right"/>
              <w:rPr>
                <w:rFonts w:cs="Arial"/>
                <w:szCs w:val="20"/>
                <w:lang w:eastAsia="en-US"/>
              </w:rPr>
            </w:pPr>
          </w:p>
        </w:tc>
        <w:tc>
          <w:tcPr>
            <w:tcW w:w="384" w:type="pct"/>
            <w:shd w:val="clear" w:color="auto" w:fill="FFFFFF"/>
            <w:vAlign w:val="center"/>
          </w:tcPr>
          <w:p w14:paraId="25BA4F65" w14:textId="77777777" w:rsidR="003D67E6" w:rsidRPr="00BF5A61" w:rsidRDefault="003D67E6" w:rsidP="00506BE9">
            <w:pPr>
              <w:spacing w:before="120"/>
              <w:jc w:val="right"/>
              <w:rPr>
                <w:rFonts w:cs="Arial"/>
                <w:szCs w:val="20"/>
                <w:lang w:eastAsia="en-US"/>
              </w:rPr>
            </w:pPr>
          </w:p>
        </w:tc>
        <w:tc>
          <w:tcPr>
            <w:tcW w:w="677" w:type="pct"/>
            <w:gridSpan w:val="2"/>
            <w:shd w:val="clear" w:color="auto" w:fill="FFFFFF"/>
            <w:vAlign w:val="center"/>
          </w:tcPr>
          <w:p w14:paraId="77848AF6" w14:textId="77777777" w:rsidR="003D67E6" w:rsidRPr="00BF5A61" w:rsidRDefault="003D67E6" w:rsidP="00506BE9">
            <w:pPr>
              <w:spacing w:before="120"/>
              <w:jc w:val="right"/>
              <w:rPr>
                <w:rFonts w:cs="Arial"/>
                <w:szCs w:val="20"/>
                <w:lang w:eastAsia="en-US"/>
              </w:rPr>
            </w:pPr>
          </w:p>
        </w:tc>
        <w:tc>
          <w:tcPr>
            <w:tcW w:w="500" w:type="pct"/>
            <w:shd w:val="clear" w:color="auto" w:fill="FFFFFF"/>
            <w:vAlign w:val="center"/>
          </w:tcPr>
          <w:p w14:paraId="32D40531" w14:textId="77777777" w:rsidR="003D67E6" w:rsidRPr="00BF5A61" w:rsidRDefault="003D67E6" w:rsidP="00506BE9">
            <w:pPr>
              <w:spacing w:before="120"/>
              <w:jc w:val="right"/>
              <w:rPr>
                <w:rFonts w:cs="Arial"/>
                <w:szCs w:val="20"/>
                <w:lang w:eastAsia="en-US"/>
              </w:rPr>
            </w:pPr>
          </w:p>
        </w:tc>
        <w:tc>
          <w:tcPr>
            <w:tcW w:w="696" w:type="pct"/>
            <w:gridSpan w:val="2"/>
            <w:shd w:val="clear" w:color="auto" w:fill="FFFFFF"/>
            <w:vAlign w:val="center"/>
          </w:tcPr>
          <w:p w14:paraId="0AD7EC2A" w14:textId="77777777" w:rsidR="003D67E6" w:rsidRPr="00BF5A61" w:rsidRDefault="003D67E6" w:rsidP="00506BE9">
            <w:pPr>
              <w:spacing w:before="120"/>
              <w:jc w:val="right"/>
              <w:rPr>
                <w:rFonts w:cs="Arial"/>
                <w:szCs w:val="20"/>
                <w:lang w:eastAsia="en-US"/>
              </w:rPr>
            </w:pPr>
          </w:p>
        </w:tc>
      </w:tr>
      <w:tr w:rsidR="003D67E6" w:rsidRPr="00BF5A61" w14:paraId="36F1BE43" w14:textId="77777777">
        <w:tblPrEx>
          <w:tblCellMar>
            <w:top w:w="0" w:type="dxa"/>
            <w:left w:w="0" w:type="dxa"/>
            <w:bottom w:w="0" w:type="dxa"/>
            <w:right w:w="0" w:type="dxa"/>
          </w:tblCellMar>
        </w:tblPrEx>
        <w:trPr>
          <w:jc w:val="center"/>
        </w:trPr>
        <w:tc>
          <w:tcPr>
            <w:tcW w:w="386" w:type="pct"/>
            <w:shd w:val="clear" w:color="auto" w:fill="FFFFFF"/>
            <w:vAlign w:val="center"/>
          </w:tcPr>
          <w:p w14:paraId="45399C71"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4E336BF9"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có di tích lịch sử</w:t>
            </w:r>
            <w:r w:rsidR="00CF2AAA" w:rsidRPr="00BF5A61">
              <w:rPr>
                <w:rStyle w:val="Other"/>
                <w:rFonts w:ascii="Arial" w:hAnsi="Arial" w:cs="Arial"/>
                <w:szCs w:val="20"/>
                <w:lang w:val="en-US"/>
              </w:rPr>
              <w:t xml:space="preserve"> </w:t>
            </w:r>
            <w:r w:rsidRPr="00BF5A61">
              <w:rPr>
                <w:rStyle w:val="Other"/>
                <w:rFonts w:ascii="Arial" w:hAnsi="Arial" w:cs="Arial"/>
                <w:szCs w:val="20"/>
              </w:rPr>
              <w:t>- văn hóa</w:t>
            </w:r>
          </w:p>
        </w:tc>
        <w:tc>
          <w:tcPr>
            <w:tcW w:w="431" w:type="pct"/>
            <w:shd w:val="clear" w:color="auto" w:fill="FFFFFF"/>
            <w:vAlign w:val="center"/>
          </w:tcPr>
          <w:p w14:paraId="25C20FE4" w14:textId="77777777" w:rsidR="003D67E6" w:rsidRPr="00BF5A61" w:rsidRDefault="003D67E6" w:rsidP="00506BE9">
            <w:pPr>
              <w:spacing w:before="120"/>
              <w:rPr>
                <w:rFonts w:cs="Arial"/>
                <w:szCs w:val="20"/>
              </w:rPr>
            </w:pPr>
            <w:r w:rsidRPr="00BF5A61">
              <w:rPr>
                <w:rStyle w:val="Other"/>
                <w:rFonts w:ascii="Arial" w:hAnsi="Arial" w:cs="Arial"/>
                <w:szCs w:val="20"/>
              </w:rPr>
              <w:t>DDT</w:t>
            </w:r>
          </w:p>
        </w:tc>
        <w:tc>
          <w:tcPr>
            <w:tcW w:w="747" w:type="pct"/>
            <w:shd w:val="clear" w:color="auto" w:fill="FFFFFF"/>
            <w:vAlign w:val="center"/>
          </w:tcPr>
          <w:p w14:paraId="20E86EE7" w14:textId="77777777" w:rsidR="003D67E6" w:rsidRPr="00BF5A61" w:rsidRDefault="003D67E6" w:rsidP="00506BE9">
            <w:pPr>
              <w:spacing w:before="120"/>
              <w:jc w:val="right"/>
              <w:rPr>
                <w:rFonts w:cs="Arial"/>
                <w:szCs w:val="20"/>
              </w:rPr>
            </w:pPr>
            <w:r w:rsidRPr="00BF5A61">
              <w:rPr>
                <w:rStyle w:val="Other"/>
                <w:rFonts w:ascii="Arial" w:hAnsi="Arial" w:cs="Arial"/>
                <w:szCs w:val="20"/>
              </w:rPr>
              <w:t>114,81</w:t>
            </w:r>
          </w:p>
        </w:tc>
        <w:tc>
          <w:tcPr>
            <w:tcW w:w="384" w:type="pct"/>
            <w:shd w:val="clear" w:color="auto" w:fill="FFFFFF"/>
            <w:vAlign w:val="center"/>
          </w:tcPr>
          <w:p w14:paraId="0FF35BED" w14:textId="77777777" w:rsidR="003D67E6" w:rsidRPr="00BF5A61" w:rsidRDefault="003D67E6" w:rsidP="00506BE9">
            <w:pPr>
              <w:spacing w:before="120"/>
              <w:jc w:val="right"/>
              <w:rPr>
                <w:rFonts w:cs="Arial"/>
                <w:szCs w:val="20"/>
              </w:rPr>
            </w:pPr>
            <w:r w:rsidRPr="00BF5A61">
              <w:rPr>
                <w:rStyle w:val="Other"/>
                <w:rFonts w:ascii="Arial" w:hAnsi="Arial" w:cs="Arial"/>
                <w:szCs w:val="20"/>
              </w:rPr>
              <w:t>0,02</w:t>
            </w:r>
          </w:p>
        </w:tc>
        <w:tc>
          <w:tcPr>
            <w:tcW w:w="677" w:type="pct"/>
            <w:gridSpan w:val="2"/>
            <w:shd w:val="clear" w:color="auto" w:fill="FFFFFF"/>
            <w:vAlign w:val="center"/>
          </w:tcPr>
          <w:p w14:paraId="061A5BEF" w14:textId="77777777" w:rsidR="003D67E6" w:rsidRPr="00BF5A61" w:rsidRDefault="003D67E6" w:rsidP="00506BE9">
            <w:pPr>
              <w:spacing w:before="120"/>
              <w:jc w:val="right"/>
              <w:rPr>
                <w:rFonts w:cs="Arial"/>
                <w:szCs w:val="20"/>
              </w:rPr>
            </w:pPr>
            <w:r w:rsidRPr="00BF5A61">
              <w:rPr>
                <w:rStyle w:val="Other"/>
                <w:rFonts w:ascii="Arial" w:hAnsi="Arial" w:cs="Arial"/>
                <w:szCs w:val="20"/>
              </w:rPr>
              <w:t>225,64</w:t>
            </w:r>
          </w:p>
        </w:tc>
        <w:tc>
          <w:tcPr>
            <w:tcW w:w="500" w:type="pct"/>
            <w:shd w:val="clear" w:color="auto" w:fill="FFFFFF"/>
            <w:vAlign w:val="center"/>
          </w:tcPr>
          <w:p w14:paraId="3C458238" w14:textId="77777777" w:rsidR="003D67E6" w:rsidRPr="00BF5A61" w:rsidRDefault="003D67E6" w:rsidP="00506BE9">
            <w:pPr>
              <w:spacing w:before="120"/>
              <w:jc w:val="right"/>
              <w:rPr>
                <w:rFonts w:cs="Arial"/>
                <w:szCs w:val="20"/>
              </w:rPr>
            </w:pPr>
            <w:r w:rsidRPr="00BF5A61">
              <w:rPr>
                <w:rStyle w:val="Other"/>
                <w:rFonts w:ascii="Arial" w:hAnsi="Arial" w:cs="Arial"/>
                <w:szCs w:val="20"/>
              </w:rPr>
              <w:t>0,04</w:t>
            </w:r>
          </w:p>
        </w:tc>
        <w:tc>
          <w:tcPr>
            <w:tcW w:w="696" w:type="pct"/>
            <w:gridSpan w:val="2"/>
            <w:shd w:val="clear" w:color="auto" w:fill="FFFFFF"/>
            <w:vAlign w:val="center"/>
          </w:tcPr>
          <w:p w14:paraId="51A16021" w14:textId="77777777" w:rsidR="003D67E6" w:rsidRPr="00BF5A61" w:rsidRDefault="003D67E6" w:rsidP="00506BE9">
            <w:pPr>
              <w:spacing w:before="120"/>
              <w:jc w:val="right"/>
              <w:rPr>
                <w:rFonts w:cs="Arial"/>
                <w:szCs w:val="20"/>
              </w:rPr>
            </w:pPr>
            <w:r w:rsidRPr="00BF5A61">
              <w:rPr>
                <w:rStyle w:val="Other"/>
                <w:rFonts w:ascii="Arial" w:hAnsi="Arial" w:cs="Arial"/>
                <w:szCs w:val="20"/>
              </w:rPr>
              <w:t>110,83</w:t>
            </w:r>
          </w:p>
        </w:tc>
      </w:tr>
      <w:tr w:rsidR="003D67E6" w:rsidRPr="00BF5A61" w14:paraId="72CE0708" w14:textId="77777777">
        <w:tblPrEx>
          <w:tblCellMar>
            <w:top w:w="0" w:type="dxa"/>
            <w:left w:w="0" w:type="dxa"/>
            <w:bottom w:w="0" w:type="dxa"/>
            <w:right w:w="0" w:type="dxa"/>
          </w:tblCellMar>
        </w:tblPrEx>
        <w:trPr>
          <w:jc w:val="center"/>
        </w:trPr>
        <w:tc>
          <w:tcPr>
            <w:tcW w:w="386" w:type="pct"/>
            <w:shd w:val="clear" w:color="auto" w:fill="FFFFFF"/>
            <w:vAlign w:val="center"/>
          </w:tcPr>
          <w:p w14:paraId="731CD5DF"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3445BB6E"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bãi thải, xử lý chất thải</w:t>
            </w:r>
          </w:p>
        </w:tc>
        <w:tc>
          <w:tcPr>
            <w:tcW w:w="431" w:type="pct"/>
            <w:shd w:val="clear" w:color="auto" w:fill="FFFFFF"/>
            <w:vAlign w:val="center"/>
          </w:tcPr>
          <w:p w14:paraId="723448B2" w14:textId="77777777" w:rsidR="003D67E6" w:rsidRPr="00BF5A61" w:rsidRDefault="003D67E6" w:rsidP="00506BE9">
            <w:pPr>
              <w:spacing w:before="120"/>
              <w:rPr>
                <w:rFonts w:cs="Arial"/>
                <w:szCs w:val="20"/>
              </w:rPr>
            </w:pPr>
            <w:r w:rsidRPr="00BF5A61">
              <w:rPr>
                <w:rStyle w:val="Other"/>
                <w:rFonts w:ascii="Arial" w:hAnsi="Arial" w:cs="Arial"/>
                <w:szCs w:val="20"/>
              </w:rPr>
              <w:t>DRA</w:t>
            </w:r>
          </w:p>
        </w:tc>
        <w:tc>
          <w:tcPr>
            <w:tcW w:w="747" w:type="pct"/>
            <w:shd w:val="clear" w:color="auto" w:fill="FFFFFF"/>
            <w:vAlign w:val="center"/>
          </w:tcPr>
          <w:p w14:paraId="5AD5B76B" w14:textId="77777777" w:rsidR="003D67E6" w:rsidRPr="00BF5A61" w:rsidRDefault="003D67E6" w:rsidP="00506BE9">
            <w:pPr>
              <w:spacing w:before="120"/>
              <w:jc w:val="right"/>
              <w:rPr>
                <w:rFonts w:cs="Arial"/>
                <w:szCs w:val="20"/>
              </w:rPr>
            </w:pPr>
            <w:r w:rsidRPr="00BF5A61">
              <w:rPr>
                <w:rStyle w:val="Other"/>
                <w:rFonts w:ascii="Arial" w:hAnsi="Arial" w:cs="Arial"/>
                <w:szCs w:val="20"/>
              </w:rPr>
              <w:t>145,31</w:t>
            </w:r>
          </w:p>
        </w:tc>
        <w:tc>
          <w:tcPr>
            <w:tcW w:w="384" w:type="pct"/>
            <w:shd w:val="clear" w:color="auto" w:fill="FFFFFF"/>
            <w:vAlign w:val="center"/>
          </w:tcPr>
          <w:p w14:paraId="53EA6D4B" w14:textId="77777777" w:rsidR="003D67E6" w:rsidRPr="00BF5A61" w:rsidRDefault="003D67E6" w:rsidP="00506BE9">
            <w:pPr>
              <w:spacing w:before="120"/>
              <w:jc w:val="right"/>
              <w:rPr>
                <w:rFonts w:cs="Arial"/>
                <w:szCs w:val="20"/>
              </w:rPr>
            </w:pPr>
            <w:r w:rsidRPr="00BF5A61">
              <w:rPr>
                <w:rStyle w:val="Other"/>
                <w:rFonts w:ascii="Arial" w:hAnsi="Arial" w:cs="Arial"/>
                <w:szCs w:val="20"/>
              </w:rPr>
              <w:t>0,02</w:t>
            </w:r>
          </w:p>
        </w:tc>
        <w:tc>
          <w:tcPr>
            <w:tcW w:w="677" w:type="pct"/>
            <w:gridSpan w:val="2"/>
            <w:shd w:val="clear" w:color="auto" w:fill="FFFFFF"/>
            <w:vAlign w:val="center"/>
          </w:tcPr>
          <w:p w14:paraId="636FC5E3" w14:textId="77777777" w:rsidR="003D67E6" w:rsidRPr="00BF5A61" w:rsidRDefault="003D67E6" w:rsidP="00506BE9">
            <w:pPr>
              <w:spacing w:before="120"/>
              <w:jc w:val="right"/>
              <w:rPr>
                <w:rFonts w:cs="Arial"/>
                <w:szCs w:val="20"/>
              </w:rPr>
            </w:pPr>
            <w:r w:rsidRPr="00BF5A61">
              <w:rPr>
                <w:rStyle w:val="Other"/>
                <w:rFonts w:ascii="Arial" w:hAnsi="Arial" w:cs="Arial"/>
                <w:szCs w:val="20"/>
              </w:rPr>
              <w:t>358,00</w:t>
            </w:r>
          </w:p>
        </w:tc>
        <w:tc>
          <w:tcPr>
            <w:tcW w:w="500" w:type="pct"/>
            <w:shd w:val="clear" w:color="auto" w:fill="FFFFFF"/>
            <w:vAlign w:val="center"/>
          </w:tcPr>
          <w:p w14:paraId="52078808" w14:textId="77777777" w:rsidR="003D67E6" w:rsidRPr="00BF5A61" w:rsidRDefault="003D67E6" w:rsidP="00506BE9">
            <w:pPr>
              <w:spacing w:before="120"/>
              <w:jc w:val="right"/>
              <w:rPr>
                <w:rFonts w:cs="Arial"/>
                <w:szCs w:val="20"/>
              </w:rPr>
            </w:pPr>
            <w:r w:rsidRPr="00BF5A61">
              <w:rPr>
                <w:rStyle w:val="Other"/>
                <w:rFonts w:ascii="Arial" w:hAnsi="Arial" w:cs="Arial"/>
                <w:szCs w:val="20"/>
              </w:rPr>
              <w:t>0,06</w:t>
            </w:r>
          </w:p>
        </w:tc>
        <w:tc>
          <w:tcPr>
            <w:tcW w:w="696" w:type="pct"/>
            <w:gridSpan w:val="2"/>
            <w:shd w:val="clear" w:color="auto" w:fill="FFFFFF"/>
            <w:vAlign w:val="center"/>
          </w:tcPr>
          <w:p w14:paraId="05FA6A56" w14:textId="77777777" w:rsidR="003D67E6" w:rsidRPr="00BF5A61" w:rsidRDefault="003D67E6" w:rsidP="00506BE9">
            <w:pPr>
              <w:spacing w:before="120"/>
              <w:jc w:val="right"/>
              <w:rPr>
                <w:rFonts w:cs="Arial"/>
                <w:szCs w:val="20"/>
              </w:rPr>
            </w:pPr>
            <w:r w:rsidRPr="00BF5A61">
              <w:rPr>
                <w:rStyle w:val="Other"/>
                <w:rFonts w:ascii="Arial" w:hAnsi="Arial" w:cs="Arial"/>
                <w:szCs w:val="20"/>
              </w:rPr>
              <w:t>212,70</w:t>
            </w:r>
          </w:p>
        </w:tc>
      </w:tr>
      <w:tr w:rsidR="003D67E6" w:rsidRPr="00BF5A61" w14:paraId="55A60D74" w14:textId="77777777">
        <w:tblPrEx>
          <w:tblCellMar>
            <w:top w:w="0" w:type="dxa"/>
            <w:left w:w="0" w:type="dxa"/>
            <w:bottom w:w="0" w:type="dxa"/>
            <w:right w:w="0" w:type="dxa"/>
          </w:tblCellMar>
        </w:tblPrEx>
        <w:trPr>
          <w:jc w:val="center"/>
        </w:trPr>
        <w:tc>
          <w:tcPr>
            <w:tcW w:w="386" w:type="pct"/>
            <w:shd w:val="clear" w:color="auto" w:fill="FFFFFF"/>
            <w:vAlign w:val="center"/>
          </w:tcPr>
          <w:p w14:paraId="64F0BB09"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02442F4D"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cơ sở tôn giáo</w:t>
            </w:r>
          </w:p>
        </w:tc>
        <w:tc>
          <w:tcPr>
            <w:tcW w:w="431" w:type="pct"/>
            <w:shd w:val="clear" w:color="auto" w:fill="FFFFFF"/>
            <w:vAlign w:val="center"/>
          </w:tcPr>
          <w:p w14:paraId="0CD74716" w14:textId="77777777" w:rsidR="003D67E6" w:rsidRPr="00BF5A61" w:rsidRDefault="003D67E6" w:rsidP="00506BE9">
            <w:pPr>
              <w:spacing w:before="120"/>
              <w:rPr>
                <w:rFonts w:cs="Arial"/>
                <w:szCs w:val="20"/>
              </w:rPr>
            </w:pPr>
            <w:r w:rsidRPr="00BF5A61">
              <w:rPr>
                <w:rStyle w:val="Other"/>
                <w:rFonts w:ascii="Arial" w:hAnsi="Arial" w:cs="Arial"/>
                <w:szCs w:val="20"/>
              </w:rPr>
              <w:t>TON</w:t>
            </w:r>
          </w:p>
        </w:tc>
        <w:tc>
          <w:tcPr>
            <w:tcW w:w="747" w:type="pct"/>
            <w:shd w:val="clear" w:color="auto" w:fill="FFFFFF"/>
            <w:vAlign w:val="center"/>
          </w:tcPr>
          <w:p w14:paraId="39CECD9E" w14:textId="77777777" w:rsidR="003D67E6" w:rsidRPr="00BF5A61" w:rsidRDefault="003D67E6" w:rsidP="00506BE9">
            <w:pPr>
              <w:spacing w:before="120"/>
              <w:jc w:val="right"/>
              <w:rPr>
                <w:rFonts w:cs="Arial"/>
                <w:szCs w:val="20"/>
              </w:rPr>
            </w:pPr>
            <w:r w:rsidRPr="00BF5A61">
              <w:rPr>
                <w:rStyle w:val="Other"/>
                <w:rFonts w:ascii="Arial" w:hAnsi="Arial" w:cs="Arial"/>
                <w:szCs w:val="20"/>
              </w:rPr>
              <w:t>211,84</w:t>
            </w:r>
          </w:p>
        </w:tc>
        <w:tc>
          <w:tcPr>
            <w:tcW w:w="384" w:type="pct"/>
            <w:shd w:val="clear" w:color="auto" w:fill="FFFFFF"/>
            <w:vAlign w:val="center"/>
          </w:tcPr>
          <w:p w14:paraId="4DB300D4" w14:textId="77777777" w:rsidR="003D67E6" w:rsidRPr="00BF5A61" w:rsidRDefault="003D67E6" w:rsidP="00506BE9">
            <w:pPr>
              <w:spacing w:before="120"/>
              <w:jc w:val="right"/>
              <w:rPr>
                <w:rFonts w:cs="Arial"/>
                <w:szCs w:val="20"/>
              </w:rPr>
            </w:pPr>
            <w:r w:rsidRPr="00BF5A61">
              <w:rPr>
                <w:rStyle w:val="Other"/>
                <w:rFonts w:ascii="Arial" w:hAnsi="Arial" w:cs="Arial"/>
                <w:szCs w:val="20"/>
              </w:rPr>
              <w:t>0,04</w:t>
            </w:r>
          </w:p>
        </w:tc>
        <w:tc>
          <w:tcPr>
            <w:tcW w:w="677" w:type="pct"/>
            <w:gridSpan w:val="2"/>
            <w:shd w:val="clear" w:color="auto" w:fill="FFFFFF"/>
            <w:vAlign w:val="center"/>
          </w:tcPr>
          <w:p w14:paraId="673398C9" w14:textId="77777777" w:rsidR="003D67E6" w:rsidRPr="00BF5A61" w:rsidRDefault="003D67E6" w:rsidP="00506BE9">
            <w:pPr>
              <w:spacing w:before="120"/>
              <w:jc w:val="right"/>
              <w:rPr>
                <w:rFonts w:cs="Arial"/>
                <w:szCs w:val="20"/>
              </w:rPr>
            </w:pPr>
            <w:r w:rsidRPr="00BF5A61">
              <w:rPr>
                <w:rStyle w:val="Other"/>
                <w:rFonts w:ascii="Arial" w:hAnsi="Arial" w:cs="Arial"/>
                <w:szCs w:val="20"/>
              </w:rPr>
              <w:t>437,71</w:t>
            </w:r>
          </w:p>
        </w:tc>
        <w:tc>
          <w:tcPr>
            <w:tcW w:w="500" w:type="pct"/>
            <w:shd w:val="clear" w:color="auto" w:fill="FFFFFF"/>
            <w:vAlign w:val="center"/>
          </w:tcPr>
          <w:p w14:paraId="417933B5" w14:textId="77777777" w:rsidR="003D67E6" w:rsidRPr="00BF5A61" w:rsidRDefault="003D67E6" w:rsidP="00506BE9">
            <w:pPr>
              <w:spacing w:before="120"/>
              <w:jc w:val="right"/>
              <w:rPr>
                <w:rFonts w:cs="Arial"/>
                <w:szCs w:val="20"/>
              </w:rPr>
            </w:pPr>
            <w:r w:rsidRPr="00BF5A61">
              <w:rPr>
                <w:rStyle w:val="Other"/>
                <w:rFonts w:ascii="Arial" w:hAnsi="Arial" w:cs="Arial"/>
                <w:szCs w:val="20"/>
              </w:rPr>
              <w:t>0,07</w:t>
            </w:r>
          </w:p>
        </w:tc>
        <w:tc>
          <w:tcPr>
            <w:tcW w:w="696" w:type="pct"/>
            <w:gridSpan w:val="2"/>
            <w:shd w:val="clear" w:color="auto" w:fill="FFFFFF"/>
            <w:vAlign w:val="center"/>
          </w:tcPr>
          <w:p w14:paraId="61C174AD" w14:textId="77777777" w:rsidR="003D67E6" w:rsidRPr="00BF5A61" w:rsidRDefault="003D67E6" w:rsidP="00506BE9">
            <w:pPr>
              <w:spacing w:before="120"/>
              <w:jc w:val="right"/>
              <w:rPr>
                <w:rFonts w:cs="Arial"/>
                <w:szCs w:val="20"/>
              </w:rPr>
            </w:pPr>
            <w:r w:rsidRPr="00BF5A61">
              <w:rPr>
                <w:rStyle w:val="Other"/>
                <w:rFonts w:ascii="Arial" w:hAnsi="Arial" w:cs="Arial"/>
                <w:szCs w:val="20"/>
              </w:rPr>
              <w:t>225,87</w:t>
            </w:r>
          </w:p>
        </w:tc>
      </w:tr>
      <w:tr w:rsidR="003D67E6" w:rsidRPr="00BF5A61" w14:paraId="404C1380" w14:textId="77777777">
        <w:tblPrEx>
          <w:tblCellMar>
            <w:top w:w="0" w:type="dxa"/>
            <w:left w:w="0" w:type="dxa"/>
            <w:bottom w:w="0" w:type="dxa"/>
            <w:right w:w="0" w:type="dxa"/>
          </w:tblCellMar>
        </w:tblPrEx>
        <w:trPr>
          <w:jc w:val="center"/>
        </w:trPr>
        <w:tc>
          <w:tcPr>
            <w:tcW w:w="386" w:type="pct"/>
            <w:shd w:val="clear" w:color="auto" w:fill="FFFFFF"/>
            <w:vAlign w:val="center"/>
          </w:tcPr>
          <w:p w14:paraId="5E5EF79A" w14:textId="77777777" w:rsidR="003D67E6" w:rsidRPr="00BF5A61" w:rsidRDefault="003D67E6" w:rsidP="00506BE9">
            <w:pPr>
              <w:spacing w:before="120"/>
              <w:rPr>
                <w:rFonts w:cs="Arial"/>
                <w:szCs w:val="20"/>
              </w:rPr>
            </w:pPr>
            <w:r w:rsidRPr="00BF5A61">
              <w:rPr>
                <w:rStyle w:val="Other"/>
                <w:rFonts w:ascii="Arial" w:hAnsi="Arial" w:cs="Arial"/>
                <w:szCs w:val="20"/>
                <w:lang w:val="en-US"/>
              </w:rPr>
              <w:t>-</w:t>
            </w:r>
          </w:p>
        </w:tc>
        <w:tc>
          <w:tcPr>
            <w:tcW w:w="1179" w:type="pct"/>
            <w:shd w:val="clear" w:color="auto" w:fill="FFFFFF"/>
            <w:vAlign w:val="center"/>
          </w:tcPr>
          <w:p w14:paraId="7C4DAE53"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làm nghĩa trang, nhà tang lễ, nhà hỏa táng</w:t>
            </w:r>
          </w:p>
        </w:tc>
        <w:tc>
          <w:tcPr>
            <w:tcW w:w="431" w:type="pct"/>
            <w:shd w:val="clear" w:color="auto" w:fill="FFFFFF"/>
            <w:vAlign w:val="center"/>
          </w:tcPr>
          <w:p w14:paraId="4B25AF1F" w14:textId="77777777" w:rsidR="003D67E6" w:rsidRPr="00BF5A61" w:rsidRDefault="003D67E6" w:rsidP="00506BE9">
            <w:pPr>
              <w:spacing w:before="120"/>
              <w:rPr>
                <w:rFonts w:cs="Arial"/>
                <w:szCs w:val="20"/>
              </w:rPr>
            </w:pPr>
            <w:r w:rsidRPr="00BF5A61">
              <w:rPr>
                <w:rStyle w:val="Other"/>
                <w:rFonts w:ascii="Arial" w:hAnsi="Arial" w:cs="Arial"/>
                <w:szCs w:val="20"/>
              </w:rPr>
              <w:t>NTD</w:t>
            </w:r>
          </w:p>
        </w:tc>
        <w:tc>
          <w:tcPr>
            <w:tcW w:w="747" w:type="pct"/>
            <w:shd w:val="clear" w:color="auto" w:fill="FFFFFF"/>
            <w:vAlign w:val="center"/>
          </w:tcPr>
          <w:p w14:paraId="7FBC1399" w14:textId="77777777" w:rsidR="003D67E6" w:rsidRPr="00BF5A61" w:rsidRDefault="003D67E6" w:rsidP="00506BE9">
            <w:pPr>
              <w:spacing w:before="120"/>
              <w:jc w:val="right"/>
              <w:rPr>
                <w:rFonts w:cs="Arial"/>
                <w:szCs w:val="20"/>
              </w:rPr>
            </w:pPr>
            <w:r w:rsidRPr="00BF5A61">
              <w:rPr>
                <w:rStyle w:val="Other"/>
                <w:rFonts w:ascii="Arial" w:hAnsi="Arial" w:cs="Arial"/>
                <w:szCs w:val="20"/>
              </w:rPr>
              <w:t>4.832,57</w:t>
            </w:r>
          </w:p>
        </w:tc>
        <w:tc>
          <w:tcPr>
            <w:tcW w:w="384" w:type="pct"/>
            <w:shd w:val="clear" w:color="auto" w:fill="FFFFFF"/>
            <w:vAlign w:val="center"/>
          </w:tcPr>
          <w:p w14:paraId="6D48BE87" w14:textId="77777777" w:rsidR="003D67E6" w:rsidRPr="00BF5A61" w:rsidRDefault="003D67E6" w:rsidP="00506BE9">
            <w:pPr>
              <w:spacing w:before="120"/>
              <w:jc w:val="right"/>
              <w:rPr>
                <w:rFonts w:cs="Arial"/>
                <w:szCs w:val="20"/>
              </w:rPr>
            </w:pPr>
            <w:r w:rsidRPr="00BF5A61">
              <w:rPr>
                <w:rStyle w:val="Other"/>
                <w:rFonts w:ascii="Arial" w:hAnsi="Arial" w:cs="Arial"/>
                <w:szCs w:val="20"/>
              </w:rPr>
              <w:t>0,81</w:t>
            </w:r>
          </w:p>
        </w:tc>
        <w:tc>
          <w:tcPr>
            <w:tcW w:w="677" w:type="pct"/>
            <w:gridSpan w:val="2"/>
            <w:shd w:val="clear" w:color="auto" w:fill="FFFFFF"/>
            <w:vAlign w:val="center"/>
          </w:tcPr>
          <w:p w14:paraId="1AC23B41" w14:textId="77777777" w:rsidR="003D67E6" w:rsidRPr="00BF5A61" w:rsidRDefault="003D67E6" w:rsidP="00506BE9">
            <w:pPr>
              <w:spacing w:before="120"/>
              <w:jc w:val="right"/>
              <w:rPr>
                <w:rFonts w:cs="Arial"/>
                <w:szCs w:val="20"/>
              </w:rPr>
            </w:pPr>
            <w:r w:rsidRPr="00BF5A61">
              <w:rPr>
                <w:rStyle w:val="Other"/>
                <w:rFonts w:ascii="Arial" w:hAnsi="Arial" w:cs="Arial"/>
                <w:szCs w:val="20"/>
              </w:rPr>
              <w:t>5.168,69</w:t>
            </w:r>
          </w:p>
        </w:tc>
        <w:tc>
          <w:tcPr>
            <w:tcW w:w="500" w:type="pct"/>
            <w:shd w:val="clear" w:color="auto" w:fill="FFFFFF"/>
            <w:vAlign w:val="center"/>
          </w:tcPr>
          <w:p w14:paraId="2867E9FB" w14:textId="77777777" w:rsidR="003D67E6" w:rsidRPr="00BF5A61" w:rsidRDefault="003D67E6" w:rsidP="00506BE9">
            <w:pPr>
              <w:spacing w:before="120"/>
              <w:jc w:val="right"/>
              <w:rPr>
                <w:rFonts w:cs="Arial"/>
                <w:szCs w:val="20"/>
              </w:rPr>
            </w:pPr>
            <w:r w:rsidRPr="00BF5A61">
              <w:rPr>
                <w:rStyle w:val="Other"/>
                <w:rFonts w:ascii="Arial" w:hAnsi="Arial" w:cs="Arial"/>
                <w:szCs w:val="20"/>
              </w:rPr>
              <w:t>0,86</w:t>
            </w:r>
          </w:p>
        </w:tc>
        <w:tc>
          <w:tcPr>
            <w:tcW w:w="696" w:type="pct"/>
            <w:gridSpan w:val="2"/>
            <w:shd w:val="clear" w:color="auto" w:fill="FFFFFF"/>
            <w:vAlign w:val="center"/>
          </w:tcPr>
          <w:p w14:paraId="358812F5" w14:textId="77777777" w:rsidR="003D67E6" w:rsidRPr="00BF5A61" w:rsidRDefault="003D67E6" w:rsidP="00506BE9">
            <w:pPr>
              <w:spacing w:before="120"/>
              <w:jc w:val="right"/>
              <w:rPr>
                <w:rFonts w:cs="Arial"/>
                <w:szCs w:val="20"/>
              </w:rPr>
            </w:pPr>
            <w:r w:rsidRPr="00BF5A61">
              <w:rPr>
                <w:rStyle w:val="Other"/>
                <w:rFonts w:ascii="Arial" w:hAnsi="Arial" w:cs="Arial"/>
                <w:szCs w:val="20"/>
              </w:rPr>
              <w:t>336,11</w:t>
            </w:r>
          </w:p>
        </w:tc>
      </w:tr>
      <w:tr w:rsidR="003D67E6" w:rsidRPr="00BF5A61" w14:paraId="6A5B698D" w14:textId="77777777">
        <w:tblPrEx>
          <w:tblCellMar>
            <w:top w:w="0" w:type="dxa"/>
            <w:left w:w="0" w:type="dxa"/>
            <w:bottom w:w="0" w:type="dxa"/>
            <w:right w:w="0" w:type="dxa"/>
          </w:tblCellMar>
        </w:tblPrEx>
        <w:trPr>
          <w:jc w:val="center"/>
        </w:trPr>
        <w:tc>
          <w:tcPr>
            <w:tcW w:w="386" w:type="pct"/>
            <w:shd w:val="clear" w:color="auto" w:fill="FFFFFF"/>
            <w:vAlign w:val="center"/>
          </w:tcPr>
          <w:p w14:paraId="4194EED1" w14:textId="77777777" w:rsidR="003D67E6" w:rsidRPr="00BF5A61" w:rsidRDefault="003D67E6" w:rsidP="00506BE9">
            <w:pPr>
              <w:spacing w:before="120"/>
              <w:rPr>
                <w:rFonts w:cs="Arial"/>
                <w:szCs w:val="20"/>
              </w:rPr>
            </w:pPr>
            <w:r w:rsidRPr="00BF5A61">
              <w:rPr>
                <w:rStyle w:val="Other"/>
                <w:rFonts w:ascii="Arial" w:hAnsi="Arial" w:cs="Arial"/>
                <w:szCs w:val="20"/>
                <w:lang w:val="en-US"/>
              </w:rPr>
              <w:t>2.9</w:t>
            </w:r>
          </w:p>
        </w:tc>
        <w:tc>
          <w:tcPr>
            <w:tcW w:w="1179" w:type="pct"/>
            <w:shd w:val="clear" w:color="auto" w:fill="FFFFFF"/>
            <w:vAlign w:val="center"/>
          </w:tcPr>
          <w:p w14:paraId="099A8F30"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danh lam thắng cảnh</w:t>
            </w:r>
          </w:p>
        </w:tc>
        <w:tc>
          <w:tcPr>
            <w:tcW w:w="431" w:type="pct"/>
            <w:shd w:val="clear" w:color="auto" w:fill="FFFFFF"/>
            <w:vAlign w:val="center"/>
          </w:tcPr>
          <w:p w14:paraId="0973CDF4" w14:textId="77777777" w:rsidR="003D67E6" w:rsidRPr="00BF5A61" w:rsidRDefault="003D67E6" w:rsidP="00506BE9">
            <w:pPr>
              <w:spacing w:before="120"/>
              <w:rPr>
                <w:rFonts w:cs="Arial"/>
                <w:szCs w:val="20"/>
              </w:rPr>
            </w:pPr>
            <w:r w:rsidRPr="00BF5A61">
              <w:rPr>
                <w:rStyle w:val="Other"/>
                <w:rFonts w:ascii="Arial" w:hAnsi="Arial" w:cs="Arial"/>
                <w:szCs w:val="20"/>
              </w:rPr>
              <w:t>DDL</w:t>
            </w:r>
          </w:p>
        </w:tc>
        <w:tc>
          <w:tcPr>
            <w:tcW w:w="747" w:type="pct"/>
            <w:shd w:val="clear" w:color="auto" w:fill="FFFFFF"/>
            <w:vAlign w:val="center"/>
          </w:tcPr>
          <w:p w14:paraId="3AB0AEE1" w14:textId="77777777" w:rsidR="003D67E6" w:rsidRPr="00BF5A61" w:rsidRDefault="003D67E6" w:rsidP="00506BE9">
            <w:pPr>
              <w:spacing w:before="120"/>
              <w:jc w:val="right"/>
              <w:rPr>
                <w:rFonts w:cs="Arial"/>
                <w:szCs w:val="20"/>
              </w:rPr>
            </w:pPr>
            <w:r w:rsidRPr="00BF5A61">
              <w:rPr>
                <w:rStyle w:val="Other"/>
                <w:rFonts w:ascii="Arial" w:hAnsi="Arial" w:cs="Arial"/>
                <w:szCs w:val="20"/>
              </w:rPr>
              <w:t>4,191</w:t>
            </w:r>
          </w:p>
        </w:tc>
        <w:tc>
          <w:tcPr>
            <w:tcW w:w="384" w:type="pct"/>
            <w:shd w:val="clear" w:color="auto" w:fill="FFFFFF"/>
            <w:vAlign w:val="center"/>
          </w:tcPr>
          <w:p w14:paraId="2731D225" w14:textId="77777777" w:rsidR="003D67E6" w:rsidRPr="00BF5A61" w:rsidRDefault="003D67E6" w:rsidP="00506BE9">
            <w:pPr>
              <w:spacing w:before="120"/>
              <w:jc w:val="right"/>
              <w:rPr>
                <w:rFonts w:cs="Arial"/>
                <w:szCs w:val="20"/>
              </w:rPr>
            </w:pPr>
            <w:r w:rsidRPr="00BF5A61">
              <w:rPr>
                <w:rStyle w:val="Other"/>
                <w:rFonts w:ascii="Arial" w:hAnsi="Arial" w:cs="Arial"/>
                <w:szCs w:val="20"/>
              </w:rPr>
              <w:t>0,001</w:t>
            </w:r>
          </w:p>
        </w:tc>
        <w:tc>
          <w:tcPr>
            <w:tcW w:w="677" w:type="pct"/>
            <w:gridSpan w:val="2"/>
            <w:shd w:val="clear" w:color="auto" w:fill="FFFFFF"/>
            <w:vAlign w:val="center"/>
          </w:tcPr>
          <w:p w14:paraId="3D579834" w14:textId="77777777" w:rsidR="003D67E6" w:rsidRPr="00BF5A61" w:rsidRDefault="003D67E6" w:rsidP="00506BE9">
            <w:pPr>
              <w:spacing w:before="120"/>
              <w:jc w:val="right"/>
              <w:rPr>
                <w:rFonts w:cs="Arial"/>
                <w:szCs w:val="20"/>
              </w:rPr>
            </w:pPr>
            <w:r w:rsidRPr="00BF5A61">
              <w:rPr>
                <w:rStyle w:val="Other"/>
                <w:rFonts w:ascii="Arial" w:hAnsi="Arial" w:cs="Arial"/>
                <w:szCs w:val="20"/>
              </w:rPr>
              <w:t>54,09</w:t>
            </w:r>
          </w:p>
        </w:tc>
        <w:tc>
          <w:tcPr>
            <w:tcW w:w="500" w:type="pct"/>
            <w:shd w:val="clear" w:color="auto" w:fill="FFFFFF"/>
            <w:vAlign w:val="center"/>
          </w:tcPr>
          <w:p w14:paraId="6476D6A9" w14:textId="77777777" w:rsidR="003D67E6" w:rsidRPr="00BF5A61" w:rsidRDefault="003D67E6" w:rsidP="00506BE9">
            <w:pPr>
              <w:spacing w:before="120"/>
              <w:jc w:val="right"/>
              <w:rPr>
                <w:rFonts w:cs="Arial"/>
                <w:szCs w:val="20"/>
              </w:rPr>
            </w:pPr>
            <w:r w:rsidRPr="00BF5A61">
              <w:rPr>
                <w:rStyle w:val="Other"/>
                <w:rFonts w:ascii="Arial" w:hAnsi="Arial" w:cs="Arial"/>
                <w:szCs w:val="20"/>
              </w:rPr>
              <w:t>0,01</w:t>
            </w:r>
          </w:p>
        </w:tc>
        <w:tc>
          <w:tcPr>
            <w:tcW w:w="696" w:type="pct"/>
            <w:gridSpan w:val="2"/>
            <w:shd w:val="clear" w:color="auto" w:fill="FFFFFF"/>
            <w:vAlign w:val="center"/>
          </w:tcPr>
          <w:p w14:paraId="3E15EE15" w14:textId="77777777" w:rsidR="003D67E6" w:rsidRPr="00BF5A61" w:rsidRDefault="003D67E6" w:rsidP="00506BE9">
            <w:pPr>
              <w:spacing w:before="120"/>
              <w:jc w:val="right"/>
              <w:rPr>
                <w:rFonts w:cs="Arial"/>
                <w:szCs w:val="20"/>
              </w:rPr>
            </w:pPr>
            <w:r w:rsidRPr="00BF5A61">
              <w:rPr>
                <w:rStyle w:val="Other"/>
                <w:rFonts w:ascii="Arial" w:hAnsi="Arial" w:cs="Arial"/>
                <w:szCs w:val="20"/>
              </w:rPr>
              <w:t>49,90</w:t>
            </w:r>
          </w:p>
        </w:tc>
      </w:tr>
      <w:tr w:rsidR="003D67E6" w:rsidRPr="00BF5A61" w14:paraId="0329F0AF" w14:textId="77777777">
        <w:tblPrEx>
          <w:tblCellMar>
            <w:top w:w="0" w:type="dxa"/>
            <w:left w:w="0" w:type="dxa"/>
            <w:bottom w:w="0" w:type="dxa"/>
            <w:right w:w="0" w:type="dxa"/>
          </w:tblCellMar>
        </w:tblPrEx>
        <w:trPr>
          <w:jc w:val="center"/>
        </w:trPr>
        <w:tc>
          <w:tcPr>
            <w:tcW w:w="386" w:type="pct"/>
            <w:shd w:val="clear" w:color="auto" w:fill="FFFFFF"/>
            <w:vAlign w:val="center"/>
          </w:tcPr>
          <w:p w14:paraId="4FED42D4" w14:textId="77777777" w:rsidR="003D67E6" w:rsidRPr="00BF5A61" w:rsidRDefault="003D67E6" w:rsidP="00506BE9">
            <w:pPr>
              <w:spacing w:before="120"/>
              <w:rPr>
                <w:rFonts w:cs="Arial"/>
                <w:szCs w:val="20"/>
              </w:rPr>
            </w:pPr>
            <w:r w:rsidRPr="00BF5A61">
              <w:rPr>
                <w:rStyle w:val="Other"/>
                <w:rFonts w:ascii="Arial" w:hAnsi="Arial" w:cs="Arial"/>
                <w:szCs w:val="20"/>
                <w:lang w:val="en-US"/>
              </w:rPr>
              <w:t>2.10</w:t>
            </w:r>
          </w:p>
        </w:tc>
        <w:tc>
          <w:tcPr>
            <w:tcW w:w="1179" w:type="pct"/>
            <w:shd w:val="clear" w:color="auto" w:fill="FFFFFF"/>
            <w:vAlign w:val="center"/>
          </w:tcPr>
          <w:p w14:paraId="5C299B7A"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ở tại nông thôn</w:t>
            </w:r>
          </w:p>
        </w:tc>
        <w:tc>
          <w:tcPr>
            <w:tcW w:w="431" w:type="pct"/>
            <w:shd w:val="clear" w:color="auto" w:fill="FFFFFF"/>
            <w:vAlign w:val="center"/>
          </w:tcPr>
          <w:p w14:paraId="433E76B4" w14:textId="77777777" w:rsidR="003D67E6" w:rsidRPr="00BF5A61" w:rsidRDefault="003D67E6" w:rsidP="00506BE9">
            <w:pPr>
              <w:spacing w:before="120"/>
              <w:rPr>
                <w:rFonts w:cs="Arial"/>
                <w:szCs w:val="20"/>
              </w:rPr>
            </w:pPr>
            <w:r w:rsidRPr="00BF5A61">
              <w:rPr>
                <w:rStyle w:val="Other"/>
                <w:rFonts w:ascii="Arial" w:hAnsi="Arial" w:cs="Arial"/>
                <w:szCs w:val="20"/>
              </w:rPr>
              <w:t>ONT</w:t>
            </w:r>
          </w:p>
        </w:tc>
        <w:tc>
          <w:tcPr>
            <w:tcW w:w="747" w:type="pct"/>
            <w:shd w:val="clear" w:color="auto" w:fill="FFFFFF"/>
            <w:vAlign w:val="center"/>
          </w:tcPr>
          <w:p w14:paraId="4E5CB9FF" w14:textId="77777777" w:rsidR="003D67E6" w:rsidRPr="00BF5A61" w:rsidRDefault="003D67E6" w:rsidP="00506BE9">
            <w:pPr>
              <w:spacing w:before="120"/>
              <w:jc w:val="right"/>
              <w:rPr>
                <w:rFonts w:cs="Arial"/>
                <w:szCs w:val="20"/>
              </w:rPr>
            </w:pPr>
            <w:r w:rsidRPr="00BF5A61">
              <w:rPr>
                <w:rStyle w:val="Other"/>
                <w:rFonts w:ascii="Arial" w:hAnsi="Arial" w:cs="Arial"/>
                <w:szCs w:val="20"/>
              </w:rPr>
              <w:t>10.754,46</w:t>
            </w:r>
          </w:p>
        </w:tc>
        <w:tc>
          <w:tcPr>
            <w:tcW w:w="384" w:type="pct"/>
            <w:shd w:val="clear" w:color="auto" w:fill="FFFFFF"/>
            <w:vAlign w:val="center"/>
          </w:tcPr>
          <w:p w14:paraId="565846F9" w14:textId="77777777" w:rsidR="003D67E6" w:rsidRPr="00BF5A61" w:rsidRDefault="003D67E6" w:rsidP="00506BE9">
            <w:pPr>
              <w:spacing w:before="120"/>
              <w:jc w:val="right"/>
              <w:rPr>
                <w:rFonts w:cs="Arial"/>
                <w:szCs w:val="20"/>
              </w:rPr>
            </w:pPr>
            <w:r w:rsidRPr="00BF5A61">
              <w:rPr>
                <w:rStyle w:val="Other"/>
                <w:rFonts w:ascii="Arial" w:hAnsi="Arial" w:cs="Arial"/>
                <w:szCs w:val="20"/>
              </w:rPr>
              <w:t>1,79</w:t>
            </w:r>
          </w:p>
        </w:tc>
        <w:tc>
          <w:tcPr>
            <w:tcW w:w="677" w:type="pct"/>
            <w:gridSpan w:val="2"/>
            <w:shd w:val="clear" w:color="auto" w:fill="FFFFFF"/>
            <w:vAlign w:val="center"/>
          </w:tcPr>
          <w:p w14:paraId="13A7A869" w14:textId="77777777" w:rsidR="003D67E6" w:rsidRPr="00BF5A61" w:rsidRDefault="003D67E6" w:rsidP="00506BE9">
            <w:pPr>
              <w:spacing w:before="120"/>
              <w:jc w:val="right"/>
              <w:rPr>
                <w:rFonts w:cs="Arial"/>
                <w:szCs w:val="20"/>
              </w:rPr>
            </w:pPr>
            <w:r w:rsidRPr="00BF5A61">
              <w:rPr>
                <w:rStyle w:val="Other"/>
                <w:rFonts w:ascii="Arial" w:hAnsi="Arial" w:cs="Arial"/>
                <w:szCs w:val="20"/>
              </w:rPr>
              <w:t>13.919,95</w:t>
            </w:r>
          </w:p>
        </w:tc>
        <w:tc>
          <w:tcPr>
            <w:tcW w:w="500" w:type="pct"/>
            <w:shd w:val="clear" w:color="auto" w:fill="FFFFFF"/>
            <w:vAlign w:val="center"/>
          </w:tcPr>
          <w:p w14:paraId="21F4717A" w14:textId="77777777" w:rsidR="003D67E6" w:rsidRPr="00BF5A61" w:rsidRDefault="003D67E6" w:rsidP="00506BE9">
            <w:pPr>
              <w:spacing w:before="120"/>
              <w:jc w:val="right"/>
              <w:rPr>
                <w:rFonts w:cs="Arial"/>
                <w:szCs w:val="20"/>
              </w:rPr>
            </w:pPr>
            <w:r w:rsidRPr="00BF5A61">
              <w:rPr>
                <w:rStyle w:val="Other"/>
                <w:rFonts w:ascii="Arial" w:hAnsi="Arial" w:cs="Arial"/>
                <w:szCs w:val="20"/>
              </w:rPr>
              <w:t>2,32</w:t>
            </w:r>
          </w:p>
        </w:tc>
        <w:tc>
          <w:tcPr>
            <w:tcW w:w="696" w:type="pct"/>
            <w:gridSpan w:val="2"/>
            <w:shd w:val="clear" w:color="auto" w:fill="FFFFFF"/>
            <w:vAlign w:val="center"/>
          </w:tcPr>
          <w:p w14:paraId="39B22B0A" w14:textId="77777777" w:rsidR="003D67E6" w:rsidRPr="00BF5A61" w:rsidRDefault="003D67E6" w:rsidP="00506BE9">
            <w:pPr>
              <w:spacing w:before="120"/>
              <w:jc w:val="right"/>
              <w:rPr>
                <w:rFonts w:cs="Arial"/>
                <w:szCs w:val="20"/>
              </w:rPr>
            </w:pPr>
            <w:r w:rsidRPr="00BF5A61">
              <w:rPr>
                <w:rStyle w:val="Other"/>
                <w:rFonts w:ascii="Arial" w:hAnsi="Arial" w:cs="Arial"/>
                <w:szCs w:val="20"/>
              </w:rPr>
              <w:t>3.165,49</w:t>
            </w:r>
          </w:p>
        </w:tc>
      </w:tr>
      <w:tr w:rsidR="003D67E6" w:rsidRPr="00BF5A61" w14:paraId="26AEDDBC" w14:textId="77777777">
        <w:tblPrEx>
          <w:tblCellMar>
            <w:top w:w="0" w:type="dxa"/>
            <w:left w:w="0" w:type="dxa"/>
            <w:bottom w:w="0" w:type="dxa"/>
            <w:right w:w="0" w:type="dxa"/>
          </w:tblCellMar>
        </w:tblPrEx>
        <w:trPr>
          <w:jc w:val="center"/>
        </w:trPr>
        <w:tc>
          <w:tcPr>
            <w:tcW w:w="386" w:type="pct"/>
            <w:shd w:val="clear" w:color="auto" w:fill="FFFFFF"/>
            <w:vAlign w:val="center"/>
          </w:tcPr>
          <w:p w14:paraId="7B031913" w14:textId="77777777" w:rsidR="003D67E6" w:rsidRPr="00BF5A61" w:rsidRDefault="003D67E6" w:rsidP="00506BE9">
            <w:pPr>
              <w:spacing w:before="120"/>
              <w:rPr>
                <w:rFonts w:cs="Arial"/>
                <w:szCs w:val="20"/>
              </w:rPr>
            </w:pPr>
            <w:r w:rsidRPr="00BF5A61">
              <w:rPr>
                <w:rStyle w:val="Other"/>
                <w:rFonts w:ascii="Arial" w:hAnsi="Arial" w:cs="Arial"/>
                <w:szCs w:val="20"/>
                <w:lang w:val="en-US"/>
              </w:rPr>
              <w:t>2.11</w:t>
            </w:r>
          </w:p>
        </w:tc>
        <w:tc>
          <w:tcPr>
            <w:tcW w:w="1179" w:type="pct"/>
            <w:shd w:val="clear" w:color="auto" w:fill="FFFFFF"/>
            <w:vAlign w:val="center"/>
          </w:tcPr>
          <w:p w14:paraId="40E5F440"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ở tại đô thị</w:t>
            </w:r>
          </w:p>
        </w:tc>
        <w:tc>
          <w:tcPr>
            <w:tcW w:w="431" w:type="pct"/>
            <w:shd w:val="clear" w:color="auto" w:fill="FFFFFF"/>
            <w:vAlign w:val="center"/>
          </w:tcPr>
          <w:p w14:paraId="50D81FE1" w14:textId="77777777" w:rsidR="003D67E6" w:rsidRPr="00BF5A61" w:rsidRDefault="003D67E6" w:rsidP="00506BE9">
            <w:pPr>
              <w:spacing w:before="120"/>
              <w:rPr>
                <w:rFonts w:cs="Arial"/>
                <w:szCs w:val="20"/>
              </w:rPr>
            </w:pPr>
            <w:r w:rsidRPr="00BF5A61">
              <w:rPr>
                <w:rStyle w:val="Other"/>
                <w:rFonts w:ascii="Arial" w:hAnsi="Arial" w:cs="Arial"/>
                <w:szCs w:val="20"/>
              </w:rPr>
              <w:t>ODT</w:t>
            </w:r>
          </w:p>
        </w:tc>
        <w:tc>
          <w:tcPr>
            <w:tcW w:w="747" w:type="pct"/>
            <w:shd w:val="clear" w:color="auto" w:fill="FFFFFF"/>
            <w:vAlign w:val="center"/>
          </w:tcPr>
          <w:p w14:paraId="0E4BD268" w14:textId="77777777" w:rsidR="003D67E6" w:rsidRPr="00BF5A61" w:rsidRDefault="003D67E6" w:rsidP="00506BE9">
            <w:pPr>
              <w:spacing w:before="120"/>
              <w:jc w:val="right"/>
              <w:rPr>
                <w:rFonts w:cs="Arial"/>
                <w:szCs w:val="20"/>
              </w:rPr>
            </w:pPr>
            <w:r w:rsidRPr="00BF5A61">
              <w:rPr>
                <w:rStyle w:val="Other"/>
                <w:rFonts w:ascii="Arial" w:hAnsi="Arial" w:cs="Arial"/>
                <w:szCs w:val="20"/>
              </w:rPr>
              <w:t>2.488,36</w:t>
            </w:r>
          </w:p>
        </w:tc>
        <w:tc>
          <w:tcPr>
            <w:tcW w:w="384" w:type="pct"/>
            <w:shd w:val="clear" w:color="auto" w:fill="FFFFFF"/>
            <w:vAlign w:val="center"/>
          </w:tcPr>
          <w:p w14:paraId="0DD3A731" w14:textId="77777777" w:rsidR="003D67E6" w:rsidRPr="00BF5A61" w:rsidRDefault="003D67E6" w:rsidP="00506BE9">
            <w:pPr>
              <w:spacing w:before="120"/>
              <w:jc w:val="right"/>
              <w:rPr>
                <w:rFonts w:cs="Arial"/>
                <w:szCs w:val="20"/>
              </w:rPr>
            </w:pPr>
            <w:r w:rsidRPr="00BF5A61">
              <w:rPr>
                <w:rStyle w:val="Other"/>
                <w:rFonts w:ascii="Arial" w:hAnsi="Arial" w:cs="Arial"/>
                <w:szCs w:val="20"/>
              </w:rPr>
              <w:t>0,42</w:t>
            </w:r>
          </w:p>
        </w:tc>
        <w:tc>
          <w:tcPr>
            <w:tcW w:w="677" w:type="pct"/>
            <w:gridSpan w:val="2"/>
            <w:shd w:val="clear" w:color="auto" w:fill="FFFFFF"/>
            <w:vAlign w:val="center"/>
          </w:tcPr>
          <w:p w14:paraId="0BC1BA40" w14:textId="77777777" w:rsidR="003D67E6" w:rsidRPr="00BF5A61" w:rsidRDefault="003D67E6" w:rsidP="00506BE9">
            <w:pPr>
              <w:spacing w:before="120"/>
              <w:jc w:val="right"/>
              <w:rPr>
                <w:rFonts w:cs="Arial"/>
                <w:szCs w:val="20"/>
              </w:rPr>
            </w:pPr>
            <w:r w:rsidRPr="00BF5A61">
              <w:rPr>
                <w:rStyle w:val="Other"/>
                <w:rFonts w:ascii="Arial" w:hAnsi="Arial" w:cs="Arial"/>
                <w:szCs w:val="20"/>
              </w:rPr>
              <w:t>4.270,12</w:t>
            </w:r>
          </w:p>
        </w:tc>
        <w:tc>
          <w:tcPr>
            <w:tcW w:w="500" w:type="pct"/>
            <w:shd w:val="clear" w:color="auto" w:fill="FFFFFF"/>
            <w:vAlign w:val="center"/>
          </w:tcPr>
          <w:p w14:paraId="2212EC9D" w14:textId="77777777" w:rsidR="003D67E6" w:rsidRPr="00BF5A61" w:rsidRDefault="003D67E6" w:rsidP="00506BE9">
            <w:pPr>
              <w:spacing w:before="120"/>
              <w:jc w:val="right"/>
              <w:rPr>
                <w:rFonts w:cs="Arial"/>
                <w:szCs w:val="20"/>
              </w:rPr>
            </w:pPr>
            <w:r w:rsidRPr="00BF5A61">
              <w:rPr>
                <w:rStyle w:val="Other"/>
                <w:rFonts w:ascii="Arial" w:hAnsi="Arial" w:cs="Arial"/>
                <w:szCs w:val="20"/>
              </w:rPr>
              <w:t>0,71</w:t>
            </w:r>
          </w:p>
        </w:tc>
        <w:tc>
          <w:tcPr>
            <w:tcW w:w="696" w:type="pct"/>
            <w:gridSpan w:val="2"/>
            <w:shd w:val="clear" w:color="auto" w:fill="FFFFFF"/>
            <w:vAlign w:val="center"/>
          </w:tcPr>
          <w:p w14:paraId="4B0C01D3" w14:textId="77777777" w:rsidR="003D67E6" w:rsidRPr="00BF5A61" w:rsidRDefault="003D67E6" w:rsidP="00506BE9">
            <w:pPr>
              <w:spacing w:before="120"/>
              <w:jc w:val="right"/>
              <w:rPr>
                <w:rFonts w:cs="Arial"/>
                <w:szCs w:val="20"/>
              </w:rPr>
            </w:pPr>
            <w:r w:rsidRPr="00BF5A61">
              <w:rPr>
                <w:rStyle w:val="Other"/>
                <w:rFonts w:ascii="Arial" w:hAnsi="Arial" w:cs="Arial"/>
                <w:szCs w:val="20"/>
              </w:rPr>
              <w:t>1.781,76</w:t>
            </w:r>
          </w:p>
        </w:tc>
      </w:tr>
      <w:tr w:rsidR="003D67E6" w:rsidRPr="00BF5A61" w14:paraId="283C16DD" w14:textId="77777777">
        <w:tblPrEx>
          <w:tblCellMar>
            <w:top w:w="0" w:type="dxa"/>
            <w:left w:w="0" w:type="dxa"/>
            <w:bottom w:w="0" w:type="dxa"/>
            <w:right w:w="0" w:type="dxa"/>
          </w:tblCellMar>
        </w:tblPrEx>
        <w:trPr>
          <w:jc w:val="center"/>
        </w:trPr>
        <w:tc>
          <w:tcPr>
            <w:tcW w:w="386" w:type="pct"/>
            <w:shd w:val="clear" w:color="auto" w:fill="FFFFFF"/>
            <w:vAlign w:val="center"/>
          </w:tcPr>
          <w:p w14:paraId="1D7D4639" w14:textId="77777777" w:rsidR="003D67E6" w:rsidRPr="00BF5A61" w:rsidRDefault="003D67E6" w:rsidP="00506BE9">
            <w:pPr>
              <w:spacing w:before="120"/>
              <w:rPr>
                <w:rFonts w:cs="Arial"/>
                <w:szCs w:val="20"/>
              </w:rPr>
            </w:pPr>
            <w:r w:rsidRPr="00BF5A61">
              <w:rPr>
                <w:rStyle w:val="Other"/>
                <w:rFonts w:ascii="Arial" w:hAnsi="Arial" w:cs="Arial"/>
                <w:szCs w:val="20"/>
                <w:lang w:val="en-US"/>
              </w:rPr>
              <w:t>2.12</w:t>
            </w:r>
          </w:p>
        </w:tc>
        <w:tc>
          <w:tcPr>
            <w:tcW w:w="1179" w:type="pct"/>
            <w:shd w:val="clear" w:color="auto" w:fill="FFFFFF"/>
            <w:vAlign w:val="center"/>
          </w:tcPr>
          <w:p w14:paraId="69FBB2C6"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trụ sở cơ quan</w:t>
            </w:r>
          </w:p>
        </w:tc>
        <w:tc>
          <w:tcPr>
            <w:tcW w:w="431" w:type="pct"/>
            <w:shd w:val="clear" w:color="auto" w:fill="FFFFFF"/>
            <w:vAlign w:val="center"/>
          </w:tcPr>
          <w:p w14:paraId="78064D5D" w14:textId="77777777" w:rsidR="003D67E6" w:rsidRPr="00BF5A61" w:rsidRDefault="003D67E6" w:rsidP="00506BE9">
            <w:pPr>
              <w:spacing w:before="120"/>
              <w:rPr>
                <w:rFonts w:cs="Arial"/>
                <w:szCs w:val="20"/>
              </w:rPr>
            </w:pPr>
            <w:r w:rsidRPr="00BF5A61">
              <w:rPr>
                <w:rStyle w:val="Other"/>
                <w:rFonts w:ascii="Arial" w:hAnsi="Arial" w:cs="Arial"/>
                <w:szCs w:val="20"/>
              </w:rPr>
              <w:t>TSC</w:t>
            </w:r>
          </w:p>
        </w:tc>
        <w:tc>
          <w:tcPr>
            <w:tcW w:w="747" w:type="pct"/>
            <w:shd w:val="clear" w:color="auto" w:fill="FFFFFF"/>
            <w:vAlign w:val="center"/>
          </w:tcPr>
          <w:p w14:paraId="24D2D728" w14:textId="77777777" w:rsidR="003D67E6" w:rsidRPr="00BF5A61" w:rsidRDefault="003D67E6" w:rsidP="00506BE9">
            <w:pPr>
              <w:spacing w:before="120"/>
              <w:jc w:val="right"/>
              <w:rPr>
                <w:rFonts w:cs="Arial"/>
                <w:szCs w:val="20"/>
              </w:rPr>
            </w:pPr>
            <w:r w:rsidRPr="00BF5A61">
              <w:rPr>
                <w:rStyle w:val="Other"/>
                <w:rFonts w:ascii="Arial" w:hAnsi="Arial" w:cs="Arial"/>
                <w:szCs w:val="20"/>
              </w:rPr>
              <w:t>289,26</w:t>
            </w:r>
          </w:p>
        </w:tc>
        <w:tc>
          <w:tcPr>
            <w:tcW w:w="384" w:type="pct"/>
            <w:shd w:val="clear" w:color="auto" w:fill="FFFFFF"/>
            <w:vAlign w:val="center"/>
          </w:tcPr>
          <w:p w14:paraId="4794E270" w14:textId="77777777" w:rsidR="003D67E6" w:rsidRPr="00BF5A61" w:rsidRDefault="003D67E6" w:rsidP="00506BE9">
            <w:pPr>
              <w:spacing w:before="120"/>
              <w:jc w:val="right"/>
              <w:rPr>
                <w:rFonts w:cs="Arial"/>
                <w:szCs w:val="20"/>
              </w:rPr>
            </w:pPr>
            <w:r w:rsidRPr="00BF5A61">
              <w:rPr>
                <w:rStyle w:val="Other"/>
                <w:rFonts w:ascii="Arial" w:hAnsi="Arial" w:cs="Arial"/>
                <w:szCs w:val="20"/>
              </w:rPr>
              <w:t>0,05</w:t>
            </w:r>
          </w:p>
        </w:tc>
        <w:tc>
          <w:tcPr>
            <w:tcW w:w="677" w:type="pct"/>
            <w:gridSpan w:val="2"/>
            <w:shd w:val="clear" w:color="auto" w:fill="FFFFFF"/>
            <w:vAlign w:val="center"/>
          </w:tcPr>
          <w:p w14:paraId="35BFB26A" w14:textId="77777777" w:rsidR="003D67E6" w:rsidRPr="00BF5A61" w:rsidRDefault="003D67E6" w:rsidP="00506BE9">
            <w:pPr>
              <w:spacing w:before="120"/>
              <w:jc w:val="right"/>
              <w:rPr>
                <w:rFonts w:cs="Arial"/>
                <w:szCs w:val="20"/>
              </w:rPr>
            </w:pPr>
            <w:r w:rsidRPr="00BF5A61">
              <w:rPr>
                <w:rStyle w:val="Other"/>
                <w:rFonts w:ascii="Arial" w:hAnsi="Arial" w:cs="Arial"/>
                <w:szCs w:val="20"/>
              </w:rPr>
              <w:t>460,47</w:t>
            </w:r>
          </w:p>
        </w:tc>
        <w:tc>
          <w:tcPr>
            <w:tcW w:w="500" w:type="pct"/>
            <w:shd w:val="clear" w:color="auto" w:fill="FFFFFF"/>
            <w:vAlign w:val="center"/>
          </w:tcPr>
          <w:p w14:paraId="162C4A2D" w14:textId="77777777" w:rsidR="003D67E6" w:rsidRPr="00BF5A61" w:rsidRDefault="003D67E6" w:rsidP="00506BE9">
            <w:pPr>
              <w:spacing w:before="120"/>
              <w:jc w:val="right"/>
              <w:rPr>
                <w:rFonts w:cs="Arial"/>
                <w:szCs w:val="20"/>
              </w:rPr>
            </w:pPr>
            <w:r w:rsidRPr="00BF5A61">
              <w:rPr>
                <w:rStyle w:val="Other"/>
                <w:rFonts w:ascii="Arial" w:hAnsi="Arial" w:cs="Arial"/>
                <w:szCs w:val="20"/>
              </w:rPr>
              <w:t>0,08</w:t>
            </w:r>
          </w:p>
        </w:tc>
        <w:tc>
          <w:tcPr>
            <w:tcW w:w="696" w:type="pct"/>
            <w:gridSpan w:val="2"/>
            <w:shd w:val="clear" w:color="auto" w:fill="FFFFFF"/>
            <w:vAlign w:val="center"/>
          </w:tcPr>
          <w:p w14:paraId="3C2666A2" w14:textId="77777777" w:rsidR="003D67E6" w:rsidRPr="00BF5A61" w:rsidRDefault="003D67E6" w:rsidP="00506BE9">
            <w:pPr>
              <w:spacing w:before="120"/>
              <w:jc w:val="right"/>
              <w:rPr>
                <w:rFonts w:cs="Arial"/>
                <w:szCs w:val="20"/>
              </w:rPr>
            </w:pPr>
            <w:r w:rsidRPr="00BF5A61">
              <w:rPr>
                <w:rStyle w:val="Other"/>
                <w:rFonts w:ascii="Arial" w:hAnsi="Arial" w:cs="Arial"/>
                <w:szCs w:val="20"/>
              </w:rPr>
              <w:t>171,21</w:t>
            </w:r>
          </w:p>
        </w:tc>
      </w:tr>
      <w:tr w:rsidR="003D67E6" w:rsidRPr="00BF5A61" w14:paraId="738D39EB" w14:textId="77777777">
        <w:tblPrEx>
          <w:tblCellMar>
            <w:top w:w="0" w:type="dxa"/>
            <w:left w:w="0" w:type="dxa"/>
            <w:bottom w:w="0" w:type="dxa"/>
            <w:right w:w="0" w:type="dxa"/>
          </w:tblCellMar>
        </w:tblPrEx>
        <w:trPr>
          <w:jc w:val="center"/>
        </w:trPr>
        <w:tc>
          <w:tcPr>
            <w:tcW w:w="386" w:type="pct"/>
            <w:shd w:val="clear" w:color="auto" w:fill="FFFFFF"/>
            <w:vAlign w:val="center"/>
          </w:tcPr>
          <w:p w14:paraId="2445F71A" w14:textId="77777777" w:rsidR="003D67E6" w:rsidRPr="00BF5A61" w:rsidRDefault="003D67E6" w:rsidP="00506BE9">
            <w:pPr>
              <w:spacing w:before="120"/>
              <w:rPr>
                <w:rFonts w:cs="Arial"/>
                <w:szCs w:val="20"/>
              </w:rPr>
            </w:pPr>
            <w:r w:rsidRPr="00BF5A61">
              <w:rPr>
                <w:rStyle w:val="Other"/>
                <w:rFonts w:ascii="Arial" w:hAnsi="Arial" w:cs="Arial"/>
                <w:szCs w:val="20"/>
                <w:lang w:val="en-US"/>
              </w:rPr>
              <w:t>2.13</w:t>
            </w:r>
          </w:p>
        </w:tc>
        <w:tc>
          <w:tcPr>
            <w:tcW w:w="1179" w:type="pct"/>
            <w:shd w:val="clear" w:color="auto" w:fill="FFFFFF"/>
            <w:vAlign w:val="center"/>
          </w:tcPr>
          <w:p w14:paraId="2B25599E"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trụ sở của tổ chức sự nghiệp</w:t>
            </w:r>
          </w:p>
        </w:tc>
        <w:tc>
          <w:tcPr>
            <w:tcW w:w="431" w:type="pct"/>
            <w:shd w:val="clear" w:color="auto" w:fill="FFFFFF"/>
            <w:vAlign w:val="center"/>
          </w:tcPr>
          <w:p w14:paraId="52EBCC94" w14:textId="77777777" w:rsidR="003D67E6" w:rsidRPr="00BF5A61" w:rsidRDefault="003D67E6" w:rsidP="00506BE9">
            <w:pPr>
              <w:spacing w:before="120"/>
              <w:rPr>
                <w:rFonts w:cs="Arial"/>
                <w:szCs w:val="20"/>
              </w:rPr>
            </w:pPr>
            <w:r w:rsidRPr="00BF5A61">
              <w:rPr>
                <w:rStyle w:val="Other"/>
                <w:rFonts w:ascii="Arial" w:hAnsi="Arial" w:cs="Arial"/>
                <w:szCs w:val="20"/>
              </w:rPr>
              <w:t>DTS</w:t>
            </w:r>
          </w:p>
        </w:tc>
        <w:tc>
          <w:tcPr>
            <w:tcW w:w="747" w:type="pct"/>
            <w:shd w:val="clear" w:color="auto" w:fill="FFFFFF"/>
            <w:vAlign w:val="center"/>
          </w:tcPr>
          <w:p w14:paraId="3B141CDD" w14:textId="77777777" w:rsidR="003D67E6" w:rsidRPr="00BF5A61" w:rsidRDefault="003D67E6" w:rsidP="00506BE9">
            <w:pPr>
              <w:spacing w:before="120"/>
              <w:jc w:val="right"/>
              <w:rPr>
                <w:rFonts w:cs="Arial"/>
                <w:szCs w:val="20"/>
              </w:rPr>
            </w:pPr>
            <w:r w:rsidRPr="00BF5A61">
              <w:rPr>
                <w:rStyle w:val="Other"/>
                <w:rFonts w:ascii="Arial" w:hAnsi="Arial" w:cs="Arial"/>
                <w:szCs w:val="20"/>
              </w:rPr>
              <w:t>46,61</w:t>
            </w:r>
          </w:p>
        </w:tc>
        <w:tc>
          <w:tcPr>
            <w:tcW w:w="384" w:type="pct"/>
            <w:shd w:val="clear" w:color="auto" w:fill="FFFFFF"/>
            <w:vAlign w:val="center"/>
          </w:tcPr>
          <w:p w14:paraId="0DA40EA0" w14:textId="77777777" w:rsidR="003D67E6" w:rsidRPr="00BF5A61" w:rsidRDefault="003D67E6" w:rsidP="00506BE9">
            <w:pPr>
              <w:spacing w:before="120"/>
              <w:jc w:val="right"/>
              <w:rPr>
                <w:rFonts w:cs="Arial"/>
                <w:szCs w:val="20"/>
              </w:rPr>
            </w:pPr>
            <w:r w:rsidRPr="00BF5A61">
              <w:rPr>
                <w:rStyle w:val="Other"/>
                <w:rFonts w:ascii="Arial" w:hAnsi="Arial" w:cs="Arial"/>
                <w:szCs w:val="20"/>
              </w:rPr>
              <w:t>0,01</w:t>
            </w:r>
          </w:p>
        </w:tc>
        <w:tc>
          <w:tcPr>
            <w:tcW w:w="677" w:type="pct"/>
            <w:gridSpan w:val="2"/>
            <w:shd w:val="clear" w:color="auto" w:fill="FFFFFF"/>
            <w:vAlign w:val="center"/>
          </w:tcPr>
          <w:p w14:paraId="69D1B669" w14:textId="77777777" w:rsidR="003D67E6" w:rsidRPr="00BF5A61" w:rsidRDefault="003D67E6" w:rsidP="00506BE9">
            <w:pPr>
              <w:spacing w:before="120"/>
              <w:jc w:val="right"/>
              <w:rPr>
                <w:rFonts w:cs="Arial"/>
                <w:szCs w:val="20"/>
              </w:rPr>
            </w:pPr>
            <w:r w:rsidRPr="00BF5A61">
              <w:rPr>
                <w:rStyle w:val="Other"/>
                <w:rFonts w:ascii="Arial" w:hAnsi="Arial" w:cs="Arial"/>
                <w:szCs w:val="20"/>
              </w:rPr>
              <w:t>110,07</w:t>
            </w:r>
          </w:p>
        </w:tc>
        <w:tc>
          <w:tcPr>
            <w:tcW w:w="500" w:type="pct"/>
            <w:shd w:val="clear" w:color="auto" w:fill="FFFFFF"/>
            <w:vAlign w:val="center"/>
          </w:tcPr>
          <w:p w14:paraId="2D4FD361" w14:textId="77777777" w:rsidR="003D67E6" w:rsidRPr="00BF5A61" w:rsidRDefault="003D67E6" w:rsidP="00506BE9">
            <w:pPr>
              <w:spacing w:before="120"/>
              <w:jc w:val="right"/>
              <w:rPr>
                <w:rFonts w:cs="Arial"/>
                <w:szCs w:val="20"/>
              </w:rPr>
            </w:pPr>
            <w:r w:rsidRPr="00BF5A61">
              <w:rPr>
                <w:rStyle w:val="Other"/>
                <w:rFonts w:ascii="Arial" w:hAnsi="Arial" w:cs="Arial"/>
                <w:szCs w:val="20"/>
              </w:rPr>
              <w:t>0,02</w:t>
            </w:r>
          </w:p>
        </w:tc>
        <w:tc>
          <w:tcPr>
            <w:tcW w:w="696" w:type="pct"/>
            <w:gridSpan w:val="2"/>
            <w:shd w:val="clear" w:color="auto" w:fill="FFFFFF"/>
            <w:vAlign w:val="center"/>
          </w:tcPr>
          <w:p w14:paraId="6A6D0607" w14:textId="77777777" w:rsidR="003D67E6" w:rsidRPr="00BF5A61" w:rsidRDefault="003D67E6" w:rsidP="00506BE9">
            <w:pPr>
              <w:spacing w:before="120"/>
              <w:jc w:val="right"/>
              <w:rPr>
                <w:rFonts w:cs="Arial"/>
                <w:szCs w:val="20"/>
              </w:rPr>
            </w:pPr>
            <w:r w:rsidRPr="00BF5A61">
              <w:rPr>
                <w:rStyle w:val="Other"/>
                <w:rFonts w:ascii="Arial" w:hAnsi="Arial" w:cs="Arial"/>
                <w:szCs w:val="20"/>
              </w:rPr>
              <w:t>63,46</w:t>
            </w:r>
          </w:p>
        </w:tc>
      </w:tr>
      <w:tr w:rsidR="003D67E6" w:rsidRPr="00BF5A61" w14:paraId="52084FB5" w14:textId="77777777">
        <w:tblPrEx>
          <w:tblCellMar>
            <w:top w:w="0" w:type="dxa"/>
            <w:left w:w="0" w:type="dxa"/>
            <w:bottom w:w="0" w:type="dxa"/>
            <w:right w:w="0" w:type="dxa"/>
          </w:tblCellMar>
        </w:tblPrEx>
        <w:trPr>
          <w:jc w:val="center"/>
        </w:trPr>
        <w:tc>
          <w:tcPr>
            <w:tcW w:w="386" w:type="pct"/>
            <w:shd w:val="clear" w:color="auto" w:fill="FFFFFF"/>
            <w:vAlign w:val="center"/>
          </w:tcPr>
          <w:p w14:paraId="0BF3E47C" w14:textId="77777777" w:rsidR="003D67E6" w:rsidRPr="00BF5A61" w:rsidRDefault="003D67E6" w:rsidP="00506BE9">
            <w:pPr>
              <w:spacing w:before="120"/>
              <w:rPr>
                <w:rFonts w:cs="Arial"/>
                <w:szCs w:val="20"/>
              </w:rPr>
            </w:pPr>
            <w:r w:rsidRPr="00BF5A61">
              <w:rPr>
                <w:rStyle w:val="Other"/>
                <w:rFonts w:ascii="Arial" w:hAnsi="Arial" w:cs="Arial"/>
                <w:szCs w:val="20"/>
                <w:lang w:val="en-US"/>
              </w:rPr>
              <w:t>2.14</w:t>
            </w:r>
          </w:p>
        </w:tc>
        <w:tc>
          <w:tcPr>
            <w:tcW w:w="1179" w:type="pct"/>
            <w:shd w:val="clear" w:color="auto" w:fill="FFFFFF"/>
            <w:vAlign w:val="center"/>
          </w:tcPr>
          <w:p w14:paraId="2691231E" w14:textId="77777777" w:rsidR="003D67E6" w:rsidRPr="00BF5A61" w:rsidRDefault="003D67E6" w:rsidP="00506BE9">
            <w:pPr>
              <w:spacing w:before="120"/>
              <w:jc w:val="left"/>
              <w:rPr>
                <w:rFonts w:cs="Arial"/>
                <w:szCs w:val="20"/>
              </w:rPr>
            </w:pPr>
            <w:r w:rsidRPr="00BF5A61">
              <w:rPr>
                <w:rStyle w:val="Other"/>
                <w:rFonts w:ascii="Arial" w:hAnsi="Arial" w:cs="Arial"/>
                <w:szCs w:val="20"/>
              </w:rPr>
              <w:t>Đất xây dựng cơ sở ngoại giao</w:t>
            </w:r>
          </w:p>
        </w:tc>
        <w:tc>
          <w:tcPr>
            <w:tcW w:w="431" w:type="pct"/>
            <w:shd w:val="clear" w:color="auto" w:fill="FFFFFF"/>
            <w:vAlign w:val="center"/>
          </w:tcPr>
          <w:p w14:paraId="28FD06F9" w14:textId="77777777" w:rsidR="003D67E6" w:rsidRPr="00BF5A61" w:rsidRDefault="003D67E6" w:rsidP="00506BE9">
            <w:pPr>
              <w:spacing w:before="120"/>
              <w:rPr>
                <w:rFonts w:cs="Arial"/>
                <w:szCs w:val="20"/>
              </w:rPr>
            </w:pPr>
            <w:r w:rsidRPr="00BF5A61">
              <w:rPr>
                <w:rStyle w:val="Other"/>
                <w:rFonts w:ascii="Arial" w:hAnsi="Arial" w:cs="Arial"/>
                <w:szCs w:val="20"/>
              </w:rPr>
              <w:t>DNG</w:t>
            </w:r>
          </w:p>
        </w:tc>
        <w:tc>
          <w:tcPr>
            <w:tcW w:w="747" w:type="pct"/>
            <w:shd w:val="clear" w:color="auto" w:fill="FFFFFF"/>
            <w:vAlign w:val="center"/>
          </w:tcPr>
          <w:p w14:paraId="0E014677" w14:textId="77777777" w:rsidR="003D67E6" w:rsidRPr="00BF5A61" w:rsidRDefault="003D67E6" w:rsidP="00506BE9">
            <w:pPr>
              <w:spacing w:before="120"/>
              <w:jc w:val="right"/>
              <w:rPr>
                <w:rFonts w:cs="Arial"/>
                <w:szCs w:val="20"/>
                <w:lang w:eastAsia="en-US"/>
              </w:rPr>
            </w:pPr>
          </w:p>
        </w:tc>
        <w:tc>
          <w:tcPr>
            <w:tcW w:w="384" w:type="pct"/>
            <w:shd w:val="clear" w:color="auto" w:fill="FFFFFF"/>
            <w:vAlign w:val="center"/>
          </w:tcPr>
          <w:p w14:paraId="61F90C0F" w14:textId="77777777" w:rsidR="003D67E6" w:rsidRPr="00BF5A61" w:rsidRDefault="003D67E6" w:rsidP="00506BE9">
            <w:pPr>
              <w:spacing w:before="120"/>
              <w:jc w:val="right"/>
              <w:rPr>
                <w:rFonts w:cs="Arial"/>
                <w:szCs w:val="20"/>
                <w:lang w:eastAsia="en-US"/>
              </w:rPr>
            </w:pPr>
          </w:p>
        </w:tc>
        <w:tc>
          <w:tcPr>
            <w:tcW w:w="677" w:type="pct"/>
            <w:gridSpan w:val="2"/>
            <w:shd w:val="clear" w:color="auto" w:fill="FFFFFF"/>
            <w:vAlign w:val="center"/>
          </w:tcPr>
          <w:p w14:paraId="2A508A92" w14:textId="77777777" w:rsidR="003D67E6" w:rsidRPr="00BF5A61" w:rsidRDefault="003D67E6" w:rsidP="00506BE9">
            <w:pPr>
              <w:spacing w:before="120"/>
              <w:jc w:val="right"/>
              <w:rPr>
                <w:rFonts w:cs="Arial"/>
                <w:szCs w:val="20"/>
                <w:lang w:eastAsia="en-US"/>
              </w:rPr>
            </w:pPr>
          </w:p>
        </w:tc>
        <w:tc>
          <w:tcPr>
            <w:tcW w:w="500" w:type="pct"/>
            <w:shd w:val="clear" w:color="auto" w:fill="FFFFFF"/>
            <w:vAlign w:val="center"/>
          </w:tcPr>
          <w:p w14:paraId="6EE0C4D3" w14:textId="77777777" w:rsidR="003D67E6" w:rsidRPr="00BF5A61" w:rsidRDefault="003D67E6" w:rsidP="00506BE9">
            <w:pPr>
              <w:spacing w:before="120"/>
              <w:jc w:val="right"/>
              <w:rPr>
                <w:rFonts w:cs="Arial"/>
                <w:szCs w:val="20"/>
                <w:lang w:eastAsia="en-US"/>
              </w:rPr>
            </w:pPr>
          </w:p>
        </w:tc>
        <w:tc>
          <w:tcPr>
            <w:tcW w:w="696" w:type="pct"/>
            <w:gridSpan w:val="2"/>
            <w:shd w:val="clear" w:color="auto" w:fill="FFFFFF"/>
            <w:vAlign w:val="center"/>
          </w:tcPr>
          <w:p w14:paraId="3FEBBEED" w14:textId="77777777" w:rsidR="003D67E6" w:rsidRPr="00BF5A61" w:rsidRDefault="003D67E6" w:rsidP="00506BE9">
            <w:pPr>
              <w:spacing w:before="120"/>
              <w:jc w:val="right"/>
              <w:rPr>
                <w:rFonts w:cs="Arial"/>
                <w:szCs w:val="20"/>
                <w:lang w:eastAsia="en-US"/>
              </w:rPr>
            </w:pPr>
          </w:p>
        </w:tc>
      </w:tr>
      <w:tr w:rsidR="003D67E6" w:rsidRPr="00BF5A61" w14:paraId="03526266" w14:textId="77777777">
        <w:tblPrEx>
          <w:tblCellMar>
            <w:top w:w="0" w:type="dxa"/>
            <w:left w:w="0" w:type="dxa"/>
            <w:bottom w:w="0" w:type="dxa"/>
            <w:right w:w="0" w:type="dxa"/>
          </w:tblCellMar>
        </w:tblPrEx>
        <w:trPr>
          <w:jc w:val="center"/>
        </w:trPr>
        <w:tc>
          <w:tcPr>
            <w:tcW w:w="386" w:type="pct"/>
            <w:shd w:val="clear" w:color="auto" w:fill="FFFFFF"/>
            <w:vAlign w:val="center"/>
          </w:tcPr>
          <w:p w14:paraId="23E6A2C8" w14:textId="77777777" w:rsidR="003D67E6" w:rsidRPr="00BF5A61" w:rsidRDefault="003D67E6" w:rsidP="00506BE9">
            <w:pPr>
              <w:spacing w:before="120"/>
              <w:rPr>
                <w:rFonts w:cs="Arial"/>
                <w:szCs w:val="20"/>
              </w:rPr>
            </w:pPr>
            <w:r w:rsidRPr="00BF5A61">
              <w:rPr>
                <w:rStyle w:val="Other"/>
                <w:rFonts w:ascii="Arial" w:hAnsi="Arial" w:cs="Arial"/>
                <w:b/>
                <w:bCs/>
                <w:i/>
                <w:iCs/>
                <w:szCs w:val="20"/>
                <w:lang w:val="en-US"/>
              </w:rPr>
              <w:t>3</w:t>
            </w:r>
          </w:p>
        </w:tc>
        <w:tc>
          <w:tcPr>
            <w:tcW w:w="1179" w:type="pct"/>
            <w:shd w:val="clear" w:color="auto" w:fill="FFFFFF"/>
            <w:vAlign w:val="center"/>
          </w:tcPr>
          <w:p w14:paraId="61FF85D5" w14:textId="77777777" w:rsidR="003D67E6" w:rsidRPr="00BF5A61" w:rsidRDefault="003D67E6" w:rsidP="00506BE9">
            <w:pPr>
              <w:spacing w:before="120"/>
              <w:jc w:val="left"/>
              <w:rPr>
                <w:rFonts w:cs="Arial"/>
                <w:szCs w:val="20"/>
              </w:rPr>
            </w:pPr>
            <w:r w:rsidRPr="00BF5A61">
              <w:rPr>
                <w:rStyle w:val="Other"/>
                <w:rFonts w:ascii="Arial" w:hAnsi="Arial" w:cs="Arial"/>
                <w:b/>
                <w:bCs/>
                <w:i/>
                <w:iCs/>
                <w:szCs w:val="20"/>
              </w:rPr>
              <w:t>Đất chưa sử dụng</w:t>
            </w:r>
          </w:p>
        </w:tc>
        <w:tc>
          <w:tcPr>
            <w:tcW w:w="431" w:type="pct"/>
            <w:shd w:val="clear" w:color="auto" w:fill="FFFFFF"/>
            <w:vAlign w:val="center"/>
          </w:tcPr>
          <w:p w14:paraId="22BE188B" w14:textId="77777777" w:rsidR="003D67E6" w:rsidRPr="00BF5A61" w:rsidRDefault="003D67E6" w:rsidP="00506BE9">
            <w:pPr>
              <w:spacing w:before="120"/>
              <w:rPr>
                <w:rFonts w:cs="Arial"/>
                <w:szCs w:val="20"/>
              </w:rPr>
            </w:pPr>
            <w:r w:rsidRPr="00BF5A61">
              <w:rPr>
                <w:rStyle w:val="Other"/>
                <w:rFonts w:ascii="Arial" w:hAnsi="Arial" w:cs="Arial"/>
                <w:b/>
                <w:bCs/>
                <w:i/>
                <w:iCs/>
                <w:szCs w:val="20"/>
              </w:rPr>
              <w:t>CSD</w:t>
            </w:r>
          </w:p>
        </w:tc>
        <w:tc>
          <w:tcPr>
            <w:tcW w:w="747" w:type="pct"/>
            <w:shd w:val="clear" w:color="auto" w:fill="FFFFFF"/>
            <w:vAlign w:val="center"/>
          </w:tcPr>
          <w:p w14:paraId="71C05001"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12.452,69</w:t>
            </w:r>
          </w:p>
        </w:tc>
        <w:tc>
          <w:tcPr>
            <w:tcW w:w="384" w:type="pct"/>
            <w:shd w:val="clear" w:color="auto" w:fill="FFFFFF"/>
            <w:vAlign w:val="center"/>
          </w:tcPr>
          <w:p w14:paraId="79CA2973"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2,08</w:t>
            </w:r>
          </w:p>
        </w:tc>
        <w:tc>
          <w:tcPr>
            <w:tcW w:w="677" w:type="pct"/>
            <w:gridSpan w:val="2"/>
            <w:shd w:val="clear" w:color="auto" w:fill="FFFFFF"/>
            <w:vAlign w:val="center"/>
          </w:tcPr>
          <w:p w14:paraId="5BA520FA"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3.748,00</w:t>
            </w:r>
          </w:p>
        </w:tc>
        <w:tc>
          <w:tcPr>
            <w:tcW w:w="500" w:type="pct"/>
            <w:shd w:val="clear" w:color="auto" w:fill="FFFFFF"/>
            <w:vAlign w:val="center"/>
          </w:tcPr>
          <w:p w14:paraId="68EF0EEE"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0,63</w:t>
            </w:r>
          </w:p>
        </w:tc>
        <w:tc>
          <w:tcPr>
            <w:tcW w:w="696" w:type="pct"/>
            <w:gridSpan w:val="2"/>
            <w:shd w:val="clear" w:color="auto" w:fill="FFFFFF"/>
            <w:vAlign w:val="center"/>
          </w:tcPr>
          <w:p w14:paraId="361CA0D2" w14:textId="77777777" w:rsidR="003D67E6" w:rsidRPr="00BF5A61" w:rsidRDefault="003D67E6" w:rsidP="00506BE9">
            <w:pPr>
              <w:spacing w:before="120"/>
              <w:jc w:val="right"/>
              <w:rPr>
                <w:rFonts w:cs="Arial"/>
                <w:szCs w:val="20"/>
              </w:rPr>
            </w:pPr>
            <w:r w:rsidRPr="00BF5A61">
              <w:rPr>
                <w:rStyle w:val="Other"/>
                <w:rFonts w:ascii="Arial" w:hAnsi="Arial" w:cs="Arial"/>
                <w:b/>
                <w:bCs/>
                <w:i/>
                <w:iCs/>
                <w:szCs w:val="20"/>
              </w:rPr>
              <w:t>-8.704,68</w:t>
            </w:r>
          </w:p>
        </w:tc>
      </w:tr>
    </w:tbl>
    <w:p w14:paraId="0A9588D2" w14:textId="77777777" w:rsidR="003D67E6" w:rsidRPr="00BF5A61" w:rsidRDefault="003D67E6" w:rsidP="00506BE9">
      <w:pPr>
        <w:autoSpaceDE w:val="0"/>
        <w:autoSpaceDN w:val="0"/>
        <w:adjustRightInd w:val="0"/>
        <w:spacing w:before="120"/>
        <w:jc w:val="left"/>
        <w:rPr>
          <w:rFonts w:cs="Arial"/>
          <w:szCs w:val="20"/>
          <w:lang w:eastAsia="en-US"/>
        </w:rPr>
      </w:pPr>
    </w:p>
    <w:p w14:paraId="25AEA8C0" w14:textId="77777777" w:rsidR="003D67E6" w:rsidRPr="00BF5A61" w:rsidRDefault="00CF2AAA" w:rsidP="00506BE9">
      <w:pPr>
        <w:spacing w:before="120"/>
        <w:rPr>
          <w:rFonts w:cs="Arial"/>
          <w:b/>
          <w:i/>
          <w:sz w:val="24"/>
          <w:szCs w:val="20"/>
        </w:rPr>
      </w:pPr>
      <w:r w:rsidRPr="00BF5A61">
        <w:rPr>
          <w:rStyle w:val="Bodytext4"/>
          <w:rFonts w:ascii="Arial" w:hAnsi="Arial" w:cs="Arial"/>
          <w:b/>
          <w:bCs/>
          <w:i w:val="0"/>
          <w:sz w:val="24"/>
          <w:szCs w:val="20"/>
          <w:lang w:val="en-US"/>
        </w:rPr>
        <w:t>PHỤ LỤC XVII</w:t>
      </w:r>
    </w:p>
    <w:p w14:paraId="388C8AA8" w14:textId="77777777" w:rsidR="008659E5" w:rsidRPr="00BF5A61" w:rsidRDefault="00CF2AAA" w:rsidP="00506BE9">
      <w:pPr>
        <w:spacing w:before="120"/>
        <w:rPr>
          <w:rFonts w:cs="Arial"/>
          <w:i/>
          <w:szCs w:val="20"/>
          <w:lang w:val="en-US" w:eastAsia="en-US"/>
        </w:rPr>
      </w:pPr>
      <w:r w:rsidRPr="00BF5A61">
        <w:rPr>
          <w:rStyle w:val="Bodytext4"/>
          <w:rFonts w:ascii="Arial" w:hAnsi="Arial" w:cs="Arial"/>
          <w:bCs/>
          <w:i w:val="0"/>
          <w:sz w:val="20"/>
          <w:szCs w:val="20"/>
          <w:lang w:val="en-US"/>
        </w:rPr>
        <w:t xml:space="preserve">DỰ ÁN ƯU TIÊN ĐẦU TƯ THỜI KỲ 2021 - 2030, TẦM NHÌN ĐẾN NĂM 2050 </w:t>
      </w:r>
      <w:r w:rsidRPr="00BF5A61">
        <w:rPr>
          <w:rStyle w:val="Bodytext4"/>
          <w:rFonts w:ascii="Arial" w:hAnsi="Arial" w:cs="Arial"/>
          <w:bCs/>
          <w:i w:val="0"/>
          <w:sz w:val="20"/>
          <w:szCs w:val="20"/>
        </w:rPr>
        <w:br/>
      </w:r>
      <w:r w:rsidR="008659E5" w:rsidRPr="00BF5A61">
        <w:rPr>
          <w:rFonts w:cs="Arial"/>
          <w:i/>
          <w:szCs w:val="20"/>
          <w:lang w:val="en-US" w:eastAsia="en-US"/>
        </w:rPr>
        <w:t>(Kèm theo Quyết định số 1363/QĐ-TTg ngày 08 tháng 11 năm 2022 của</w:t>
      </w:r>
      <w:r w:rsidRPr="00BF5A61">
        <w:rPr>
          <w:rFonts w:cs="Arial"/>
          <w:i/>
          <w:szCs w:val="20"/>
          <w:lang w:val="en-US" w:eastAsia="en-US"/>
        </w:rPr>
        <w:t xml:space="preserve"> Thủ tướng</w:t>
      </w:r>
      <w:r w:rsidR="008659E5" w:rsidRPr="00BF5A61">
        <w:rPr>
          <w:rFonts w:cs="Arial"/>
          <w:i/>
          <w:szCs w:val="20"/>
          <w:lang w:val="en-US" w:eastAsia="en-US"/>
        </w:rPr>
        <w:t xml:space="preserve"> 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9"/>
        <w:gridCol w:w="5365"/>
        <w:gridCol w:w="3002"/>
        <w:gridCol w:w="9"/>
      </w:tblGrid>
      <w:tr w:rsidR="003D67E6" w:rsidRPr="00BF5A61" w14:paraId="712AE098"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2B0337A"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2959" w:type="pct"/>
            <w:shd w:val="clear" w:color="auto" w:fill="FFFFFF"/>
            <w:vAlign w:val="center"/>
          </w:tcPr>
          <w:p w14:paraId="3CB3826C" w14:textId="77777777" w:rsidR="003D67E6" w:rsidRPr="00BF5A61" w:rsidRDefault="003D67E6" w:rsidP="00506BE9">
            <w:pPr>
              <w:spacing w:before="120"/>
              <w:rPr>
                <w:rFonts w:cs="Arial"/>
                <w:szCs w:val="20"/>
              </w:rPr>
            </w:pPr>
            <w:r w:rsidRPr="00BF5A61">
              <w:rPr>
                <w:rStyle w:val="Other"/>
                <w:rFonts w:ascii="Arial" w:hAnsi="Arial" w:cs="Arial"/>
                <w:b/>
                <w:bCs/>
                <w:szCs w:val="20"/>
              </w:rPr>
              <w:t>Tên dự án</w:t>
            </w:r>
          </w:p>
        </w:tc>
        <w:tc>
          <w:tcPr>
            <w:tcW w:w="1656" w:type="pct"/>
            <w:shd w:val="clear" w:color="auto" w:fill="FFFFFF"/>
            <w:vAlign w:val="center"/>
          </w:tcPr>
          <w:p w14:paraId="4D9F3E6E" w14:textId="77777777" w:rsidR="003D67E6" w:rsidRPr="00BF5A61" w:rsidRDefault="003D67E6" w:rsidP="00506BE9">
            <w:pPr>
              <w:spacing w:before="120"/>
              <w:rPr>
                <w:rFonts w:cs="Arial"/>
                <w:szCs w:val="20"/>
              </w:rPr>
            </w:pPr>
            <w:r w:rsidRPr="00BF5A61">
              <w:rPr>
                <w:rStyle w:val="Other"/>
                <w:rFonts w:ascii="Arial" w:hAnsi="Arial" w:cs="Arial"/>
                <w:b/>
                <w:bCs/>
                <w:szCs w:val="20"/>
              </w:rPr>
              <w:t xml:space="preserve">Dự kiến địa </w:t>
            </w:r>
            <w:r w:rsidR="00BF5A61" w:rsidRPr="00BF5A61">
              <w:rPr>
                <w:rStyle w:val="Other"/>
                <w:rFonts w:ascii="Arial" w:hAnsi="Arial" w:cs="Arial"/>
                <w:b/>
                <w:bCs/>
                <w:szCs w:val="20"/>
              </w:rPr>
              <w:t>điểm</w:t>
            </w:r>
            <w:r w:rsidRPr="00BF5A61">
              <w:rPr>
                <w:rStyle w:val="Other"/>
                <w:rFonts w:ascii="Arial" w:hAnsi="Arial" w:cs="Arial"/>
                <w:b/>
                <w:bCs/>
                <w:szCs w:val="20"/>
              </w:rPr>
              <w:t xml:space="preserve"> xây dựng</w:t>
            </w:r>
          </w:p>
        </w:tc>
      </w:tr>
      <w:tr w:rsidR="003D67E6" w:rsidRPr="00BF5A61" w14:paraId="20CC7B53" w14:textId="77777777">
        <w:tblPrEx>
          <w:tblCellMar>
            <w:top w:w="0" w:type="dxa"/>
            <w:left w:w="0" w:type="dxa"/>
            <w:bottom w:w="0" w:type="dxa"/>
            <w:right w:w="0" w:type="dxa"/>
          </w:tblCellMar>
        </w:tblPrEx>
        <w:trPr>
          <w:jc w:val="center"/>
        </w:trPr>
        <w:tc>
          <w:tcPr>
            <w:tcW w:w="380" w:type="pct"/>
            <w:shd w:val="clear" w:color="auto" w:fill="FFFFFF"/>
            <w:vAlign w:val="center"/>
          </w:tcPr>
          <w:p w14:paraId="14F710DF" w14:textId="77777777" w:rsidR="003D67E6" w:rsidRPr="00BF5A61" w:rsidRDefault="003D67E6" w:rsidP="00506BE9">
            <w:pPr>
              <w:spacing w:before="120"/>
              <w:rPr>
                <w:rFonts w:cs="Arial"/>
                <w:szCs w:val="20"/>
              </w:rPr>
            </w:pPr>
            <w:r w:rsidRPr="00BF5A61">
              <w:rPr>
                <w:rStyle w:val="Other"/>
                <w:rFonts w:ascii="Arial" w:hAnsi="Arial" w:cs="Arial"/>
                <w:b/>
                <w:bCs/>
                <w:szCs w:val="20"/>
              </w:rPr>
              <w:t>I</w:t>
            </w:r>
          </w:p>
        </w:tc>
        <w:tc>
          <w:tcPr>
            <w:tcW w:w="4620" w:type="pct"/>
            <w:gridSpan w:val="3"/>
            <w:shd w:val="clear" w:color="auto" w:fill="FFFFFF"/>
            <w:vAlign w:val="center"/>
          </w:tcPr>
          <w:p w14:paraId="654EF2FB" w14:textId="77777777" w:rsidR="003D67E6" w:rsidRPr="00BF5A61" w:rsidRDefault="008659E5" w:rsidP="00506BE9">
            <w:pPr>
              <w:spacing w:before="120"/>
              <w:jc w:val="left"/>
              <w:rPr>
                <w:rFonts w:cs="Arial"/>
                <w:szCs w:val="20"/>
              </w:rPr>
            </w:pPr>
            <w:r w:rsidRPr="00BF5A61">
              <w:rPr>
                <w:rStyle w:val="Other"/>
                <w:rFonts w:ascii="Arial" w:hAnsi="Arial" w:cs="Arial"/>
                <w:b/>
                <w:bCs/>
                <w:szCs w:val="20"/>
              </w:rPr>
              <w:t>CÁC DỰ ÁN TRUNG ƯƠNG ĐẦU TƯ</w:t>
            </w:r>
          </w:p>
        </w:tc>
      </w:tr>
      <w:tr w:rsidR="003D67E6" w:rsidRPr="00BF5A61" w14:paraId="6C80391D"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FA3E775"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a</w:t>
            </w:r>
          </w:p>
        </w:tc>
        <w:tc>
          <w:tcPr>
            <w:tcW w:w="2959" w:type="pct"/>
            <w:shd w:val="clear" w:color="auto" w:fill="FFFFFF"/>
            <w:vAlign w:val="center"/>
          </w:tcPr>
          <w:p w14:paraId="2DF3583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Giao thông</w:t>
            </w:r>
          </w:p>
        </w:tc>
        <w:tc>
          <w:tcPr>
            <w:tcW w:w="1656" w:type="pct"/>
            <w:shd w:val="clear" w:color="auto" w:fill="FFFFFF"/>
            <w:vAlign w:val="center"/>
          </w:tcPr>
          <w:p w14:paraId="6B8BC7E3" w14:textId="77777777" w:rsidR="003D67E6" w:rsidRPr="00BF5A61" w:rsidRDefault="003D67E6" w:rsidP="00506BE9">
            <w:pPr>
              <w:spacing w:before="120"/>
              <w:rPr>
                <w:rFonts w:cs="Arial"/>
                <w:szCs w:val="20"/>
                <w:lang w:eastAsia="en-US"/>
              </w:rPr>
            </w:pPr>
          </w:p>
        </w:tc>
      </w:tr>
      <w:tr w:rsidR="003D67E6" w:rsidRPr="00BF5A61" w14:paraId="51C4F688"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E1BEBE0"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2959" w:type="pct"/>
            <w:shd w:val="clear" w:color="auto" w:fill="FFFFFF"/>
            <w:vAlign w:val="center"/>
          </w:tcPr>
          <w:p w14:paraId="603497DC"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bộ cao tốc Bắc Nam phía Đông đoạn Bãi Vọt - Vũng Áng</w:t>
            </w:r>
          </w:p>
        </w:tc>
        <w:tc>
          <w:tcPr>
            <w:tcW w:w="1656" w:type="pct"/>
            <w:shd w:val="clear" w:color="auto" w:fill="FFFFFF"/>
            <w:vAlign w:val="center"/>
          </w:tcPr>
          <w:p w14:paraId="5CB2C88F" w14:textId="77777777" w:rsidR="003D67E6" w:rsidRPr="00BF5A61" w:rsidRDefault="003D67E6" w:rsidP="00506BE9">
            <w:pPr>
              <w:spacing w:before="120"/>
              <w:rPr>
                <w:rFonts w:cs="Arial"/>
                <w:szCs w:val="20"/>
              </w:rPr>
            </w:pPr>
            <w:r w:rsidRPr="00BF5A61">
              <w:rPr>
                <w:rStyle w:val="Other"/>
                <w:rFonts w:ascii="Arial" w:hAnsi="Arial" w:cs="Arial"/>
                <w:szCs w:val="20"/>
              </w:rPr>
              <w:t xml:space="preserve">Nghi Xuân, Hồng Lĩnh, Đức Thọ, Can Lộc, Thạch Hà, </w:t>
            </w:r>
            <w:r w:rsidR="00D83FDF" w:rsidRPr="00BF5A61">
              <w:rPr>
                <w:rStyle w:val="Other"/>
                <w:rFonts w:ascii="Arial" w:hAnsi="Arial" w:cs="Arial"/>
                <w:szCs w:val="20"/>
              </w:rPr>
              <w:t>Cẩm Xuyên</w:t>
            </w:r>
            <w:r w:rsidRPr="00BF5A61">
              <w:rPr>
                <w:rStyle w:val="Other"/>
                <w:rFonts w:ascii="Arial" w:hAnsi="Arial" w:cs="Arial"/>
                <w:szCs w:val="20"/>
              </w:rPr>
              <w:t>, Kỳ Anh</w:t>
            </w:r>
          </w:p>
        </w:tc>
      </w:tr>
      <w:tr w:rsidR="003D67E6" w:rsidRPr="00BF5A61" w14:paraId="41620FD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C329E6B"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2959" w:type="pct"/>
            <w:shd w:val="clear" w:color="auto" w:fill="FFFFFF"/>
            <w:vAlign w:val="center"/>
          </w:tcPr>
          <w:p w14:paraId="0CF42EA3"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cấp QL8, đoạn từ Km 37+00 đến Km 85+300</w:t>
            </w:r>
          </w:p>
        </w:tc>
        <w:tc>
          <w:tcPr>
            <w:tcW w:w="1656" w:type="pct"/>
            <w:shd w:val="clear" w:color="auto" w:fill="FFFFFF"/>
            <w:vAlign w:val="center"/>
          </w:tcPr>
          <w:p w14:paraId="0EADECCC" w14:textId="77777777" w:rsidR="003D67E6" w:rsidRPr="00BF5A61" w:rsidRDefault="003D67E6" w:rsidP="00506BE9">
            <w:pPr>
              <w:spacing w:before="120"/>
              <w:rPr>
                <w:rFonts w:cs="Arial"/>
                <w:szCs w:val="20"/>
              </w:rPr>
            </w:pPr>
            <w:r w:rsidRPr="00BF5A61">
              <w:rPr>
                <w:rStyle w:val="Other"/>
                <w:rFonts w:ascii="Arial" w:hAnsi="Arial" w:cs="Arial"/>
                <w:szCs w:val="20"/>
              </w:rPr>
              <w:t>Hương Sơn</w:t>
            </w:r>
          </w:p>
        </w:tc>
      </w:tr>
      <w:tr w:rsidR="003D67E6" w:rsidRPr="00BF5A61" w14:paraId="691ACC6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A05D097"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2959" w:type="pct"/>
            <w:shd w:val="clear" w:color="auto" w:fill="FFFFFF"/>
            <w:vAlign w:val="center"/>
          </w:tcPr>
          <w:p w14:paraId="7C2020DF"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w:t>
            </w:r>
            <w:r w:rsidR="008659E5" w:rsidRPr="00BF5A61">
              <w:rPr>
                <w:rStyle w:val="Other"/>
                <w:rFonts w:ascii="Arial" w:hAnsi="Arial" w:cs="Arial"/>
                <w:szCs w:val="20"/>
              </w:rPr>
              <w:t>ấp QL8C đoạn từ thị trấn Thiên C</w:t>
            </w:r>
            <w:r w:rsidRPr="00BF5A61">
              <w:rPr>
                <w:rStyle w:val="Other"/>
                <w:rFonts w:ascii="Arial" w:hAnsi="Arial" w:cs="Arial"/>
                <w:szCs w:val="20"/>
              </w:rPr>
              <w:t>ầm đến QL1</w:t>
            </w:r>
          </w:p>
        </w:tc>
        <w:tc>
          <w:tcPr>
            <w:tcW w:w="1656" w:type="pct"/>
            <w:shd w:val="clear" w:color="auto" w:fill="FFFFFF"/>
            <w:vAlign w:val="center"/>
          </w:tcPr>
          <w:p w14:paraId="7799FA0D"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1AAAE04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420FCE9"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2959" w:type="pct"/>
            <w:shd w:val="clear" w:color="auto" w:fill="FFFFFF"/>
            <w:vAlign w:val="center"/>
          </w:tcPr>
          <w:p w14:paraId="409360E5"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cấp QL.8C đoạn từ giao QL.8 đến đường HCM</w:t>
            </w:r>
          </w:p>
        </w:tc>
        <w:tc>
          <w:tcPr>
            <w:tcW w:w="1656" w:type="pct"/>
            <w:shd w:val="clear" w:color="auto" w:fill="FFFFFF"/>
            <w:vAlign w:val="center"/>
          </w:tcPr>
          <w:p w14:paraId="70F8FA65" w14:textId="77777777" w:rsidR="003D67E6" w:rsidRPr="00BF5A61" w:rsidRDefault="003D67E6" w:rsidP="00506BE9">
            <w:pPr>
              <w:spacing w:before="120"/>
              <w:rPr>
                <w:rFonts w:cs="Arial"/>
                <w:szCs w:val="20"/>
              </w:rPr>
            </w:pPr>
            <w:r w:rsidRPr="00BF5A61">
              <w:rPr>
                <w:rStyle w:val="Other"/>
                <w:rFonts w:ascii="Arial" w:hAnsi="Arial" w:cs="Arial"/>
                <w:szCs w:val="20"/>
              </w:rPr>
              <w:t>Hương Sơn</w:t>
            </w:r>
          </w:p>
        </w:tc>
      </w:tr>
      <w:tr w:rsidR="003D67E6" w:rsidRPr="00BF5A61" w14:paraId="16C7062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86B4A6E"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2959" w:type="pct"/>
            <w:shd w:val="clear" w:color="auto" w:fill="FFFFFF"/>
            <w:vAlign w:val="center"/>
          </w:tcPr>
          <w:p w14:paraId="371325BE"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Nâng cấp QL.12C đoạn từ cảng Vũng Áng đến đường Hồ Chí </w:t>
            </w:r>
            <w:r w:rsidRPr="00BF5A61">
              <w:rPr>
                <w:rStyle w:val="Other"/>
                <w:rFonts w:ascii="Arial" w:hAnsi="Arial" w:cs="Arial"/>
                <w:szCs w:val="20"/>
                <w:lang w:val="en-US"/>
              </w:rPr>
              <w:t>Minh</w:t>
            </w:r>
          </w:p>
        </w:tc>
        <w:tc>
          <w:tcPr>
            <w:tcW w:w="1656" w:type="pct"/>
            <w:shd w:val="clear" w:color="auto" w:fill="FFFFFF"/>
            <w:vAlign w:val="center"/>
          </w:tcPr>
          <w:p w14:paraId="749BC44F"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2507E5C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C44F9BC"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2959" w:type="pct"/>
            <w:shd w:val="clear" w:color="auto" w:fill="FFFFFF"/>
            <w:vAlign w:val="center"/>
          </w:tcPr>
          <w:p w14:paraId="2D2D9822" w14:textId="77777777" w:rsidR="003D67E6" w:rsidRPr="00BF5A61" w:rsidRDefault="008659E5" w:rsidP="00506BE9">
            <w:pPr>
              <w:spacing w:before="120"/>
              <w:jc w:val="left"/>
              <w:rPr>
                <w:rFonts w:cs="Arial"/>
                <w:szCs w:val="20"/>
              </w:rPr>
            </w:pPr>
            <w:r w:rsidRPr="00BF5A61">
              <w:rPr>
                <w:rStyle w:val="Other"/>
                <w:rFonts w:ascii="Arial" w:hAnsi="Arial" w:cs="Arial"/>
                <w:szCs w:val="20"/>
              </w:rPr>
              <w:t>Nâng cấp QL.</w:t>
            </w:r>
            <w:r w:rsidR="003D67E6" w:rsidRPr="00BF5A61">
              <w:rPr>
                <w:rStyle w:val="Other"/>
                <w:rFonts w:ascii="Arial" w:hAnsi="Arial" w:cs="Arial"/>
                <w:szCs w:val="20"/>
              </w:rPr>
              <w:t>15 đoạn ngã ba Lạc Thiện- Khe Giao</w:t>
            </w:r>
          </w:p>
        </w:tc>
        <w:tc>
          <w:tcPr>
            <w:tcW w:w="1656" w:type="pct"/>
            <w:shd w:val="clear" w:color="auto" w:fill="FFFFFF"/>
            <w:vAlign w:val="center"/>
          </w:tcPr>
          <w:p w14:paraId="49322D7D" w14:textId="77777777" w:rsidR="003D67E6" w:rsidRPr="00BF5A61" w:rsidRDefault="003D67E6" w:rsidP="00506BE9">
            <w:pPr>
              <w:spacing w:before="120"/>
              <w:rPr>
                <w:rFonts w:cs="Arial"/>
                <w:szCs w:val="20"/>
              </w:rPr>
            </w:pPr>
            <w:r w:rsidRPr="00BF5A61">
              <w:rPr>
                <w:rStyle w:val="Other"/>
                <w:rFonts w:ascii="Arial" w:hAnsi="Arial" w:cs="Arial"/>
                <w:szCs w:val="20"/>
              </w:rPr>
              <w:t>Đức Thọ, Can Lộc</w:t>
            </w:r>
          </w:p>
        </w:tc>
      </w:tr>
      <w:tr w:rsidR="003D67E6" w:rsidRPr="00BF5A61" w14:paraId="07AA804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B070D89"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2959" w:type="pct"/>
            <w:shd w:val="clear" w:color="auto" w:fill="FFFFFF"/>
            <w:vAlign w:val="center"/>
          </w:tcPr>
          <w:p w14:paraId="189F1F7B" w14:textId="77777777" w:rsidR="003D67E6" w:rsidRPr="00BF5A61" w:rsidRDefault="008659E5" w:rsidP="00506BE9">
            <w:pPr>
              <w:spacing w:before="120"/>
              <w:jc w:val="left"/>
              <w:rPr>
                <w:rFonts w:cs="Arial"/>
                <w:szCs w:val="20"/>
              </w:rPr>
            </w:pPr>
            <w:r w:rsidRPr="00BF5A61">
              <w:rPr>
                <w:rStyle w:val="Other"/>
                <w:rFonts w:ascii="Arial" w:hAnsi="Arial" w:cs="Arial"/>
                <w:szCs w:val="20"/>
              </w:rPr>
              <w:t>Nâng cấp QL.1</w:t>
            </w:r>
            <w:r w:rsidR="003D67E6" w:rsidRPr="00BF5A61">
              <w:rPr>
                <w:rStyle w:val="Other"/>
                <w:rFonts w:ascii="Arial" w:hAnsi="Arial" w:cs="Arial"/>
                <w:szCs w:val="20"/>
              </w:rPr>
              <w:t xml:space="preserve"> đoạn tránh TP. Hà Tĩnh</w:t>
            </w:r>
          </w:p>
        </w:tc>
        <w:tc>
          <w:tcPr>
            <w:tcW w:w="1656" w:type="pct"/>
            <w:shd w:val="clear" w:color="auto" w:fill="FFFFFF"/>
            <w:vAlign w:val="center"/>
          </w:tcPr>
          <w:p w14:paraId="2B877BF0" w14:textId="77777777" w:rsidR="003D67E6" w:rsidRPr="00BF5A61" w:rsidRDefault="003D67E6" w:rsidP="00506BE9">
            <w:pPr>
              <w:spacing w:before="120"/>
              <w:rPr>
                <w:rFonts w:cs="Arial"/>
                <w:szCs w:val="20"/>
              </w:rPr>
            </w:pPr>
            <w:r w:rsidRPr="00BF5A61">
              <w:rPr>
                <w:rStyle w:val="Other"/>
                <w:rFonts w:ascii="Arial" w:hAnsi="Arial" w:cs="Arial"/>
                <w:szCs w:val="20"/>
              </w:rPr>
              <w:t xml:space="preserve">Thạch Hà, TP. Hà Tĩnh, </w:t>
            </w:r>
            <w:r w:rsidR="00D83FDF" w:rsidRPr="00BF5A61">
              <w:rPr>
                <w:rStyle w:val="Other"/>
                <w:rFonts w:ascii="Arial" w:hAnsi="Arial" w:cs="Arial"/>
                <w:szCs w:val="20"/>
              </w:rPr>
              <w:t>Cẩm Xuyên</w:t>
            </w:r>
          </w:p>
        </w:tc>
      </w:tr>
      <w:tr w:rsidR="003D67E6" w:rsidRPr="00BF5A61" w14:paraId="3C4C2B85"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306FDD4"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2959" w:type="pct"/>
            <w:shd w:val="clear" w:color="auto" w:fill="FFFFFF"/>
            <w:vAlign w:val="center"/>
          </w:tcPr>
          <w:p w14:paraId="2E447B0B" w14:textId="77777777" w:rsidR="003D67E6" w:rsidRPr="00BF5A61" w:rsidRDefault="008659E5" w:rsidP="00506BE9">
            <w:pPr>
              <w:spacing w:before="120"/>
              <w:jc w:val="left"/>
              <w:rPr>
                <w:rFonts w:cs="Arial"/>
                <w:szCs w:val="20"/>
              </w:rPr>
            </w:pPr>
            <w:r w:rsidRPr="00BF5A61">
              <w:rPr>
                <w:rStyle w:val="Other"/>
                <w:rFonts w:ascii="Arial" w:hAnsi="Arial" w:cs="Arial"/>
                <w:szCs w:val="20"/>
              </w:rPr>
              <w:t>Nâng cấp QL.</w:t>
            </w:r>
            <w:r w:rsidR="003D67E6" w:rsidRPr="00BF5A61">
              <w:rPr>
                <w:rStyle w:val="Other"/>
                <w:rFonts w:ascii="Arial" w:hAnsi="Arial" w:cs="Arial"/>
                <w:szCs w:val="20"/>
              </w:rPr>
              <w:t xml:space="preserve">1 đoạn qua trung tâm thị xã Kỳ Anh và Khu </w:t>
            </w:r>
            <w:r w:rsidR="00785B73" w:rsidRPr="00BF5A61">
              <w:rPr>
                <w:rStyle w:val="Other"/>
                <w:rFonts w:ascii="Arial" w:hAnsi="Arial" w:cs="Arial"/>
                <w:szCs w:val="20"/>
              </w:rPr>
              <w:t>kinh tế</w:t>
            </w:r>
            <w:r w:rsidR="003D67E6" w:rsidRPr="00BF5A61">
              <w:rPr>
                <w:rStyle w:val="Other"/>
                <w:rFonts w:ascii="Arial" w:hAnsi="Arial" w:cs="Arial"/>
                <w:szCs w:val="20"/>
              </w:rPr>
              <w:t xml:space="preserve"> Vũng Áng</w:t>
            </w:r>
          </w:p>
        </w:tc>
        <w:tc>
          <w:tcPr>
            <w:tcW w:w="1656" w:type="pct"/>
            <w:shd w:val="clear" w:color="auto" w:fill="FFFFFF"/>
            <w:vAlign w:val="center"/>
          </w:tcPr>
          <w:p w14:paraId="14312459" w14:textId="77777777" w:rsidR="003D67E6" w:rsidRPr="00BF5A61" w:rsidRDefault="003D67E6" w:rsidP="00506BE9">
            <w:pPr>
              <w:spacing w:before="120"/>
              <w:rPr>
                <w:rFonts w:cs="Arial"/>
                <w:szCs w:val="20"/>
              </w:rPr>
            </w:pPr>
            <w:r w:rsidRPr="00BF5A61">
              <w:rPr>
                <w:rStyle w:val="Other"/>
                <w:rFonts w:ascii="Arial" w:hAnsi="Arial" w:cs="Arial"/>
                <w:szCs w:val="20"/>
              </w:rPr>
              <w:t>Huyện Kỳ Anh, thị xã Kỳ Anh</w:t>
            </w:r>
          </w:p>
        </w:tc>
      </w:tr>
      <w:tr w:rsidR="003D67E6" w:rsidRPr="00BF5A61" w14:paraId="40D0E24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12E6834"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2959" w:type="pct"/>
            <w:shd w:val="clear" w:color="auto" w:fill="FFFFFF"/>
            <w:vAlign w:val="center"/>
          </w:tcPr>
          <w:p w14:paraId="7C607964" w14:textId="77777777" w:rsidR="003D67E6" w:rsidRPr="00BF5A61" w:rsidRDefault="003D67E6" w:rsidP="00506BE9">
            <w:pPr>
              <w:spacing w:before="120"/>
              <w:jc w:val="left"/>
              <w:rPr>
                <w:rFonts w:cs="Arial"/>
                <w:szCs w:val="20"/>
              </w:rPr>
            </w:pPr>
            <w:r w:rsidRPr="00BF5A61">
              <w:rPr>
                <w:rStyle w:val="Other"/>
                <w:rFonts w:ascii="Arial" w:hAnsi="Arial" w:cs="Arial"/>
                <w:szCs w:val="20"/>
              </w:rPr>
              <w:t>Kéo dài Đê chắn sóng phía Bắc và xây dựng Đê chắn sóng phía Tây khu bến cảng Vũng Áng</w:t>
            </w:r>
          </w:p>
        </w:tc>
        <w:tc>
          <w:tcPr>
            <w:tcW w:w="1656" w:type="pct"/>
            <w:shd w:val="clear" w:color="auto" w:fill="FFFFFF"/>
            <w:vAlign w:val="center"/>
          </w:tcPr>
          <w:p w14:paraId="1C1DDDC0"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721047F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8864564" w14:textId="77777777" w:rsidR="003D67E6" w:rsidRPr="00BF5A61" w:rsidRDefault="003D67E6" w:rsidP="00506BE9">
            <w:pPr>
              <w:spacing w:before="120"/>
              <w:rPr>
                <w:rFonts w:cs="Arial"/>
                <w:szCs w:val="20"/>
              </w:rPr>
            </w:pPr>
            <w:r w:rsidRPr="00BF5A61">
              <w:rPr>
                <w:rStyle w:val="Other"/>
                <w:rFonts w:ascii="Arial" w:hAnsi="Arial" w:cs="Arial"/>
                <w:b/>
                <w:bCs/>
                <w:szCs w:val="20"/>
              </w:rPr>
              <w:t>b</w:t>
            </w:r>
          </w:p>
        </w:tc>
        <w:tc>
          <w:tcPr>
            <w:tcW w:w="2959" w:type="pct"/>
            <w:shd w:val="clear" w:color="auto" w:fill="FFFFFF"/>
            <w:vAlign w:val="center"/>
          </w:tcPr>
          <w:p w14:paraId="4220E79E" w14:textId="77777777" w:rsidR="003D67E6" w:rsidRPr="00BF5A61" w:rsidRDefault="008659E5" w:rsidP="00506BE9">
            <w:pPr>
              <w:spacing w:before="120"/>
              <w:jc w:val="left"/>
              <w:rPr>
                <w:rFonts w:cs="Arial"/>
                <w:szCs w:val="20"/>
              </w:rPr>
            </w:pPr>
            <w:r w:rsidRPr="00BF5A61">
              <w:rPr>
                <w:rStyle w:val="Other"/>
                <w:rFonts w:ascii="Arial" w:hAnsi="Arial" w:cs="Arial"/>
                <w:b/>
                <w:bCs/>
                <w:szCs w:val="20"/>
              </w:rPr>
              <w:t>Thủy</w:t>
            </w:r>
            <w:r w:rsidRPr="00BF5A61">
              <w:rPr>
                <w:rStyle w:val="Other"/>
                <w:rFonts w:ascii="Arial" w:hAnsi="Arial" w:cs="Arial"/>
                <w:b/>
                <w:bCs/>
                <w:szCs w:val="20"/>
                <w:lang w:val="en-US"/>
              </w:rPr>
              <w:t xml:space="preserve"> lợi</w:t>
            </w:r>
            <w:r w:rsidR="003D67E6" w:rsidRPr="00BF5A61">
              <w:rPr>
                <w:rStyle w:val="Other"/>
                <w:rFonts w:ascii="Arial" w:hAnsi="Arial" w:cs="Arial"/>
                <w:b/>
                <w:bCs/>
                <w:szCs w:val="20"/>
              </w:rPr>
              <w:t>, cảng cá</w:t>
            </w:r>
          </w:p>
        </w:tc>
        <w:tc>
          <w:tcPr>
            <w:tcW w:w="1656" w:type="pct"/>
            <w:shd w:val="clear" w:color="auto" w:fill="FFFFFF"/>
            <w:vAlign w:val="center"/>
          </w:tcPr>
          <w:p w14:paraId="03626D85" w14:textId="77777777" w:rsidR="003D67E6" w:rsidRPr="00BF5A61" w:rsidRDefault="003D67E6" w:rsidP="00506BE9">
            <w:pPr>
              <w:spacing w:before="120"/>
              <w:rPr>
                <w:rFonts w:cs="Arial"/>
                <w:szCs w:val="20"/>
                <w:lang w:eastAsia="en-US"/>
              </w:rPr>
            </w:pPr>
          </w:p>
        </w:tc>
      </w:tr>
      <w:tr w:rsidR="003D67E6" w:rsidRPr="00BF5A61" w14:paraId="793FC005"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5A638A7"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2959" w:type="pct"/>
            <w:shd w:val="clear" w:color="auto" w:fill="FFFFFF"/>
            <w:vAlign w:val="center"/>
          </w:tcPr>
          <w:p w14:paraId="04D8622C" w14:textId="77777777" w:rsidR="003D67E6" w:rsidRPr="00BF5A61" w:rsidRDefault="003D67E6" w:rsidP="00506BE9">
            <w:pPr>
              <w:spacing w:before="120"/>
              <w:jc w:val="left"/>
              <w:rPr>
                <w:rFonts w:cs="Arial"/>
                <w:szCs w:val="20"/>
              </w:rPr>
            </w:pPr>
            <w:r w:rsidRPr="00BF5A61">
              <w:rPr>
                <w:rStyle w:val="Other"/>
                <w:rFonts w:ascii="Arial" w:hAnsi="Arial" w:cs="Arial"/>
                <w:szCs w:val="20"/>
              </w:rPr>
              <w:t>Tăng cường khả năng tiêu thoát lũ vùng hạ du công trình thủy lợi Kẻ Gỗ, tỉnh Hà Tĩnh</w:t>
            </w:r>
          </w:p>
        </w:tc>
        <w:tc>
          <w:tcPr>
            <w:tcW w:w="1656" w:type="pct"/>
            <w:shd w:val="clear" w:color="auto" w:fill="FFFFFF"/>
            <w:vAlign w:val="center"/>
          </w:tcPr>
          <w:p w14:paraId="7C3ADD11" w14:textId="77777777" w:rsidR="003D67E6" w:rsidRPr="00BF5A61" w:rsidRDefault="003D67E6" w:rsidP="00506BE9">
            <w:pPr>
              <w:spacing w:before="120"/>
              <w:rPr>
                <w:rFonts w:cs="Arial"/>
                <w:szCs w:val="20"/>
              </w:rPr>
            </w:pPr>
            <w:r w:rsidRPr="00BF5A61">
              <w:rPr>
                <w:rStyle w:val="Other"/>
                <w:rFonts w:ascii="Arial" w:hAnsi="Arial" w:cs="Arial"/>
                <w:szCs w:val="20"/>
              </w:rPr>
              <w:t xml:space="preserve">Huyện </w:t>
            </w:r>
            <w:r w:rsidR="00D83FDF" w:rsidRPr="00BF5A61">
              <w:rPr>
                <w:rStyle w:val="Other"/>
                <w:rFonts w:ascii="Arial" w:hAnsi="Arial" w:cs="Arial"/>
                <w:szCs w:val="20"/>
              </w:rPr>
              <w:t>Cẩm Xuyên</w:t>
            </w:r>
          </w:p>
        </w:tc>
      </w:tr>
      <w:tr w:rsidR="003D67E6" w:rsidRPr="00BF5A61" w14:paraId="54BAD02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DB680EC"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2959" w:type="pct"/>
            <w:shd w:val="clear" w:color="auto" w:fill="FFFFFF"/>
            <w:vAlign w:val="center"/>
          </w:tcPr>
          <w:p w14:paraId="7D7C9002" w14:textId="77777777" w:rsidR="003D67E6" w:rsidRPr="00BF5A61" w:rsidRDefault="003D67E6" w:rsidP="00506BE9">
            <w:pPr>
              <w:spacing w:before="120"/>
              <w:jc w:val="left"/>
              <w:rPr>
                <w:rFonts w:cs="Arial"/>
                <w:szCs w:val="20"/>
              </w:rPr>
            </w:pPr>
            <w:r w:rsidRPr="00BF5A61">
              <w:rPr>
                <w:rStyle w:val="Other"/>
                <w:rFonts w:ascii="Arial" w:hAnsi="Arial" w:cs="Arial"/>
                <w:szCs w:val="20"/>
              </w:rPr>
              <w:t>Cảng Cá Kỳ Ninh</w:t>
            </w:r>
          </w:p>
        </w:tc>
        <w:tc>
          <w:tcPr>
            <w:tcW w:w="1656" w:type="pct"/>
            <w:shd w:val="clear" w:color="auto" w:fill="FFFFFF"/>
            <w:vAlign w:val="center"/>
          </w:tcPr>
          <w:p w14:paraId="2EAD985C" w14:textId="77777777" w:rsidR="003D67E6" w:rsidRPr="00BF5A61" w:rsidRDefault="003D67E6" w:rsidP="00506BE9">
            <w:pPr>
              <w:spacing w:before="120"/>
              <w:rPr>
                <w:rFonts w:cs="Arial"/>
                <w:szCs w:val="20"/>
              </w:rPr>
            </w:pPr>
            <w:r w:rsidRPr="00BF5A61">
              <w:rPr>
                <w:rStyle w:val="Other"/>
                <w:rFonts w:ascii="Arial" w:hAnsi="Arial" w:cs="Arial"/>
                <w:szCs w:val="20"/>
              </w:rPr>
              <w:t>Thị xã Kỳ Anh</w:t>
            </w:r>
          </w:p>
        </w:tc>
      </w:tr>
      <w:tr w:rsidR="003D67E6" w:rsidRPr="00BF5A61" w14:paraId="77FCC2C8"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DD0FE28" w14:textId="77777777" w:rsidR="003D67E6" w:rsidRPr="00BF5A61" w:rsidRDefault="003D67E6" w:rsidP="00506BE9">
            <w:pPr>
              <w:spacing w:before="120"/>
              <w:rPr>
                <w:rFonts w:cs="Arial"/>
                <w:szCs w:val="20"/>
              </w:rPr>
            </w:pPr>
            <w:r w:rsidRPr="00BF5A61">
              <w:rPr>
                <w:rStyle w:val="Other"/>
                <w:rFonts w:ascii="Arial" w:hAnsi="Arial" w:cs="Arial"/>
                <w:b/>
                <w:bCs/>
                <w:szCs w:val="20"/>
              </w:rPr>
              <w:t>II</w:t>
            </w:r>
          </w:p>
        </w:tc>
        <w:tc>
          <w:tcPr>
            <w:tcW w:w="2959" w:type="pct"/>
            <w:shd w:val="clear" w:color="auto" w:fill="FFFFFF"/>
            <w:vAlign w:val="center"/>
          </w:tcPr>
          <w:p w14:paraId="75B2F3A8" w14:textId="77777777" w:rsidR="003D67E6" w:rsidRPr="00BF5A61" w:rsidRDefault="008659E5" w:rsidP="00506BE9">
            <w:pPr>
              <w:spacing w:before="120"/>
              <w:jc w:val="left"/>
              <w:rPr>
                <w:rFonts w:cs="Arial"/>
                <w:szCs w:val="20"/>
              </w:rPr>
            </w:pPr>
            <w:r w:rsidRPr="00BF5A61">
              <w:rPr>
                <w:rStyle w:val="Other"/>
                <w:rFonts w:ascii="Arial" w:hAnsi="Arial" w:cs="Arial"/>
                <w:b/>
                <w:bCs/>
                <w:szCs w:val="20"/>
              </w:rPr>
              <w:t>CÁC D</w:t>
            </w:r>
            <w:r w:rsidRPr="00BF5A61">
              <w:rPr>
                <w:rStyle w:val="Other"/>
                <w:rFonts w:ascii="Arial" w:hAnsi="Arial" w:cs="Arial"/>
                <w:b/>
                <w:bCs/>
                <w:szCs w:val="20"/>
                <w:lang w:val="en-US"/>
              </w:rPr>
              <w:t>Ự</w:t>
            </w:r>
            <w:r w:rsidR="003D67E6" w:rsidRPr="00BF5A61">
              <w:rPr>
                <w:rStyle w:val="Other"/>
                <w:rFonts w:ascii="Arial" w:hAnsi="Arial" w:cs="Arial"/>
                <w:b/>
                <w:bCs/>
                <w:szCs w:val="20"/>
              </w:rPr>
              <w:t xml:space="preserve"> ÁN TỈNH ĐẦU TƯ</w:t>
            </w:r>
          </w:p>
        </w:tc>
        <w:tc>
          <w:tcPr>
            <w:tcW w:w="1656" w:type="pct"/>
            <w:shd w:val="clear" w:color="auto" w:fill="FFFFFF"/>
            <w:vAlign w:val="center"/>
          </w:tcPr>
          <w:p w14:paraId="6D3A7DE6" w14:textId="77777777" w:rsidR="003D67E6" w:rsidRPr="00BF5A61" w:rsidRDefault="003D67E6" w:rsidP="00506BE9">
            <w:pPr>
              <w:spacing w:before="120"/>
              <w:rPr>
                <w:rFonts w:cs="Arial"/>
                <w:szCs w:val="20"/>
                <w:lang w:eastAsia="en-US"/>
              </w:rPr>
            </w:pPr>
          </w:p>
        </w:tc>
      </w:tr>
      <w:tr w:rsidR="003D67E6" w:rsidRPr="00BF5A61" w14:paraId="13B8119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6C977F4"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a</w:t>
            </w:r>
          </w:p>
        </w:tc>
        <w:tc>
          <w:tcPr>
            <w:tcW w:w="2959" w:type="pct"/>
            <w:shd w:val="clear" w:color="auto" w:fill="FFFFFF"/>
            <w:vAlign w:val="center"/>
          </w:tcPr>
          <w:p w14:paraId="6A0BAADF"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Giao thông</w:t>
            </w:r>
          </w:p>
        </w:tc>
        <w:tc>
          <w:tcPr>
            <w:tcW w:w="1656" w:type="pct"/>
            <w:shd w:val="clear" w:color="auto" w:fill="FFFFFF"/>
            <w:vAlign w:val="center"/>
          </w:tcPr>
          <w:p w14:paraId="5CA7280B" w14:textId="77777777" w:rsidR="003D67E6" w:rsidRPr="00BF5A61" w:rsidRDefault="003D67E6" w:rsidP="00506BE9">
            <w:pPr>
              <w:spacing w:before="120"/>
              <w:rPr>
                <w:rFonts w:cs="Arial"/>
                <w:szCs w:val="20"/>
                <w:lang w:eastAsia="en-US"/>
              </w:rPr>
            </w:pPr>
          </w:p>
        </w:tc>
      </w:tr>
      <w:tr w:rsidR="003D67E6" w:rsidRPr="00BF5A61" w14:paraId="18272C6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7871D9B"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2959" w:type="pct"/>
            <w:shd w:val="clear" w:color="auto" w:fill="FFFFFF"/>
            <w:vAlign w:val="center"/>
          </w:tcPr>
          <w:p w14:paraId="358777AF"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cấp đường ven biển Xuân Hội - Thạch Khê - Vũng Áng</w:t>
            </w:r>
          </w:p>
        </w:tc>
        <w:tc>
          <w:tcPr>
            <w:tcW w:w="1656" w:type="pct"/>
            <w:shd w:val="clear" w:color="auto" w:fill="FFFFFF"/>
            <w:vAlign w:val="center"/>
          </w:tcPr>
          <w:p w14:paraId="29074D24" w14:textId="77777777" w:rsidR="003D67E6" w:rsidRPr="00BF5A61" w:rsidRDefault="00753FC3" w:rsidP="00506BE9">
            <w:pPr>
              <w:spacing w:before="120"/>
              <w:rPr>
                <w:rFonts w:cs="Arial"/>
                <w:szCs w:val="20"/>
              </w:rPr>
            </w:pPr>
            <w:r w:rsidRPr="00BF5A61">
              <w:rPr>
                <w:rStyle w:val="Other"/>
                <w:rFonts w:ascii="Arial" w:hAnsi="Arial" w:cs="Arial"/>
                <w:szCs w:val="20"/>
              </w:rPr>
              <w:t>Nghi Xuân, Lộc Hà, Thạch Hà, Cẩ</w:t>
            </w:r>
            <w:r w:rsidRPr="00BF5A61">
              <w:rPr>
                <w:rStyle w:val="Other"/>
                <w:rFonts w:ascii="Arial" w:hAnsi="Arial" w:cs="Arial"/>
                <w:szCs w:val="20"/>
                <w:lang w:val="en-US"/>
              </w:rPr>
              <w:t>m</w:t>
            </w:r>
            <w:r w:rsidR="003D67E6" w:rsidRPr="00BF5A61">
              <w:rPr>
                <w:rStyle w:val="Other"/>
                <w:rFonts w:ascii="Arial" w:hAnsi="Arial" w:cs="Arial"/>
                <w:szCs w:val="20"/>
              </w:rPr>
              <w:t xml:space="preserve"> Xuyên, Kỳ Anh, thị xã Kỳ Anh</w:t>
            </w:r>
          </w:p>
        </w:tc>
      </w:tr>
      <w:tr w:rsidR="003D67E6" w:rsidRPr="00BF5A61" w14:paraId="1DF6F3B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1DE57F6"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2959" w:type="pct"/>
            <w:shd w:val="clear" w:color="auto" w:fill="FFFFFF"/>
            <w:vAlign w:val="center"/>
          </w:tcPr>
          <w:p w14:paraId="39E14039" w14:textId="77777777" w:rsidR="003D67E6" w:rsidRPr="00BF5A61" w:rsidRDefault="003D67E6" w:rsidP="00506BE9">
            <w:pPr>
              <w:spacing w:before="120"/>
              <w:jc w:val="left"/>
              <w:rPr>
                <w:rFonts w:cs="Arial"/>
                <w:szCs w:val="20"/>
              </w:rPr>
            </w:pPr>
            <w:r w:rsidRPr="00BF5A61">
              <w:rPr>
                <w:rStyle w:val="Other"/>
                <w:rFonts w:ascii="Arial" w:hAnsi="Arial" w:cs="Arial"/>
                <w:szCs w:val="20"/>
              </w:rPr>
              <w:t>Thông tuyến đường tỉnh ĐT.553 đoạn từ Km7+00 - Km28+500 (Nam Điền - Lộc Yên)</w:t>
            </w:r>
          </w:p>
        </w:tc>
        <w:tc>
          <w:tcPr>
            <w:tcW w:w="1656" w:type="pct"/>
            <w:shd w:val="clear" w:color="auto" w:fill="FFFFFF"/>
            <w:vAlign w:val="center"/>
          </w:tcPr>
          <w:p w14:paraId="1169ABF8" w14:textId="77777777" w:rsidR="003D67E6" w:rsidRPr="00BF5A61" w:rsidRDefault="003D67E6" w:rsidP="00506BE9">
            <w:pPr>
              <w:spacing w:before="120"/>
              <w:rPr>
                <w:rFonts w:cs="Arial"/>
                <w:szCs w:val="20"/>
              </w:rPr>
            </w:pPr>
            <w:r w:rsidRPr="00BF5A61">
              <w:rPr>
                <w:rStyle w:val="Other"/>
                <w:rFonts w:ascii="Arial" w:hAnsi="Arial" w:cs="Arial"/>
                <w:szCs w:val="20"/>
              </w:rPr>
              <w:t>Thạch Hà, Hương Khê</w:t>
            </w:r>
          </w:p>
        </w:tc>
      </w:tr>
      <w:tr w:rsidR="003D67E6" w:rsidRPr="00BF5A61" w14:paraId="73B3FA5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5F10DF9"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2959" w:type="pct"/>
            <w:shd w:val="clear" w:color="auto" w:fill="FFFFFF"/>
            <w:vAlign w:val="center"/>
          </w:tcPr>
          <w:p w14:paraId="2BB1D669"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Thông </w:t>
            </w:r>
            <w:r w:rsidR="008659E5" w:rsidRPr="00BF5A61">
              <w:rPr>
                <w:rStyle w:val="Other"/>
                <w:rFonts w:ascii="Arial" w:hAnsi="Arial" w:cs="Arial"/>
                <w:szCs w:val="20"/>
              </w:rPr>
              <w:t>tuyến đường tỉnh ĐT.554 đoạn Km</w:t>
            </w:r>
            <w:r w:rsidRPr="00BF5A61">
              <w:rPr>
                <w:rStyle w:val="Other"/>
                <w:rFonts w:ascii="Arial" w:hAnsi="Arial" w:cs="Arial"/>
                <w:szCs w:val="20"/>
              </w:rPr>
              <w:t>63+100-</w:t>
            </w:r>
            <w:r w:rsidR="00851BFF" w:rsidRPr="00BF5A61">
              <w:rPr>
                <w:rStyle w:val="Other"/>
                <w:rFonts w:ascii="Arial" w:hAnsi="Arial" w:cs="Arial"/>
                <w:szCs w:val="20"/>
              </w:rPr>
              <w:t>Km91+100 (đoạn Kẻ Gỗ-</w:t>
            </w:r>
            <w:r w:rsidRPr="00BF5A61">
              <w:rPr>
                <w:rStyle w:val="Other"/>
                <w:rFonts w:ascii="Arial" w:hAnsi="Arial" w:cs="Arial"/>
                <w:szCs w:val="20"/>
              </w:rPr>
              <w:t>Kỳ Thượng)</w:t>
            </w:r>
          </w:p>
        </w:tc>
        <w:tc>
          <w:tcPr>
            <w:tcW w:w="1656" w:type="pct"/>
            <w:shd w:val="clear" w:color="auto" w:fill="FFFFFF"/>
            <w:vAlign w:val="center"/>
          </w:tcPr>
          <w:p w14:paraId="607B4286"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r w:rsidR="003D67E6" w:rsidRPr="00BF5A61">
              <w:rPr>
                <w:rStyle w:val="Other"/>
                <w:rFonts w:ascii="Arial" w:hAnsi="Arial" w:cs="Arial"/>
                <w:szCs w:val="20"/>
              </w:rPr>
              <w:t>, Kỳ Anh</w:t>
            </w:r>
          </w:p>
        </w:tc>
      </w:tr>
      <w:tr w:rsidR="003D67E6" w:rsidRPr="00BF5A61" w14:paraId="6D6AE01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A982935"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2959" w:type="pct"/>
            <w:shd w:val="clear" w:color="auto" w:fill="FFFFFF"/>
            <w:vAlign w:val="center"/>
          </w:tcPr>
          <w:p w14:paraId="1A71C048"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đường Xô Viết Nghệ Tĩnh kéo dài phía Đông đến biển</w:t>
            </w:r>
          </w:p>
        </w:tc>
        <w:tc>
          <w:tcPr>
            <w:tcW w:w="1656" w:type="pct"/>
            <w:shd w:val="clear" w:color="auto" w:fill="FFFFFF"/>
            <w:vAlign w:val="center"/>
          </w:tcPr>
          <w:p w14:paraId="18EA3E75" w14:textId="77777777" w:rsidR="003D67E6" w:rsidRPr="00BF5A61" w:rsidRDefault="003D67E6" w:rsidP="00506BE9">
            <w:pPr>
              <w:spacing w:before="120"/>
              <w:rPr>
                <w:rFonts w:cs="Arial"/>
                <w:szCs w:val="20"/>
              </w:rPr>
            </w:pPr>
            <w:r w:rsidRPr="00BF5A61">
              <w:rPr>
                <w:rStyle w:val="Other"/>
                <w:rFonts w:ascii="Arial" w:hAnsi="Arial" w:cs="Arial"/>
                <w:szCs w:val="20"/>
              </w:rPr>
              <w:t>TP. Hà Tĩnh, Thạch Hà</w:t>
            </w:r>
          </w:p>
        </w:tc>
      </w:tr>
      <w:tr w:rsidR="003D67E6" w:rsidRPr="00BF5A61" w14:paraId="15FADBF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82417DE"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2959" w:type="pct"/>
            <w:shd w:val="clear" w:color="auto" w:fill="FFFFFF"/>
            <w:vAlign w:val="center"/>
          </w:tcPr>
          <w:p w14:paraId="5BB471FE"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vành đai phía Nam Khu kinh tế Vũng Áng</w:t>
            </w:r>
          </w:p>
        </w:tc>
        <w:tc>
          <w:tcPr>
            <w:tcW w:w="1656" w:type="pct"/>
            <w:shd w:val="clear" w:color="auto" w:fill="FFFFFF"/>
            <w:vAlign w:val="center"/>
          </w:tcPr>
          <w:p w14:paraId="34860F04" w14:textId="77777777" w:rsidR="003D67E6" w:rsidRPr="00BF5A61" w:rsidRDefault="003D67E6" w:rsidP="00506BE9">
            <w:pPr>
              <w:spacing w:before="120"/>
              <w:rPr>
                <w:rFonts w:cs="Arial"/>
                <w:szCs w:val="20"/>
              </w:rPr>
            </w:pPr>
            <w:r w:rsidRPr="00BF5A61">
              <w:rPr>
                <w:rStyle w:val="Other"/>
                <w:rFonts w:ascii="Arial" w:hAnsi="Arial" w:cs="Arial"/>
                <w:szCs w:val="20"/>
              </w:rPr>
              <w:t>TX. Kỳ Anh</w:t>
            </w:r>
          </w:p>
        </w:tc>
      </w:tr>
      <w:tr w:rsidR="003D67E6" w:rsidRPr="00BF5A61" w14:paraId="68FE660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3D4EEC4"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2959" w:type="pct"/>
            <w:shd w:val="clear" w:color="auto" w:fill="FFFFFF"/>
            <w:vAlign w:val="center"/>
          </w:tcPr>
          <w:p w14:paraId="2AD8A7DA"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Hàm Nghi kéo dài về phía Tây</w:t>
            </w:r>
          </w:p>
        </w:tc>
        <w:tc>
          <w:tcPr>
            <w:tcW w:w="1656" w:type="pct"/>
            <w:shd w:val="clear" w:color="auto" w:fill="FFFFFF"/>
            <w:vAlign w:val="center"/>
          </w:tcPr>
          <w:p w14:paraId="54AC1715" w14:textId="77777777" w:rsidR="003D67E6" w:rsidRPr="00BF5A61" w:rsidRDefault="003D67E6" w:rsidP="00506BE9">
            <w:pPr>
              <w:spacing w:before="120"/>
              <w:rPr>
                <w:rFonts w:cs="Arial"/>
                <w:szCs w:val="20"/>
              </w:rPr>
            </w:pPr>
            <w:r w:rsidRPr="00BF5A61">
              <w:rPr>
                <w:rStyle w:val="Other"/>
                <w:rFonts w:ascii="Arial" w:hAnsi="Arial" w:cs="Arial"/>
                <w:szCs w:val="20"/>
              </w:rPr>
              <w:t>TP. Hà Tĩnh, huyện Thạch Hà</w:t>
            </w:r>
          </w:p>
        </w:tc>
      </w:tr>
      <w:tr w:rsidR="003D67E6" w:rsidRPr="00BF5A61" w14:paraId="7624187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29C2B5A"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2959" w:type="pct"/>
            <w:shd w:val="clear" w:color="auto" w:fill="FFFFFF"/>
            <w:vAlign w:val="center"/>
          </w:tcPr>
          <w:p w14:paraId="3C37E041"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Xô viết Nghệ Tĩnh kéo dài phía Tây</w:t>
            </w:r>
          </w:p>
        </w:tc>
        <w:tc>
          <w:tcPr>
            <w:tcW w:w="1656" w:type="pct"/>
            <w:shd w:val="clear" w:color="auto" w:fill="FFFFFF"/>
            <w:vAlign w:val="center"/>
          </w:tcPr>
          <w:p w14:paraId="46A2FF2C"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1719D715"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1CC8DFC"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2959" w:type="pct"/>
            <w:shd w:val="clear" w:color="auto" w:fill="FFFFFF"/>
            <w:vAlign w:val="center"/>
          </w:tcPr>
          <w:p w14:paraId="7F6FF241"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vành đai phía Đông, thành phố Hà Tĩnh</w:t>
            </w:r>
          </w:p>
        </w:tc>
        <w:tc>
          <w:tcPr>
            <w:tcW w:w="1656" w:type="pct"/>
            <w:shd w:val="clear" w:color="auto" w:fill="FFFFFF"/>
            <w:vAlign w:val="center"/>
          </w:tcPr>
          <w:p w14:paraId="04ADB588" w14:textId="77777777" w:rsidR="003D67E6" w:rsidRPr="00BF5A61" w:rsidRDefault="003D67E6" w:rsidP="00506BE9">
            <w:pPr>
              <w:spacing w:before="120"/>
              <w:rPr>
                <w:rFonts w:cs="Arial"/>
                <w:szCs w:val="20"/>
              </w:rPr>
            </w:pPr>
            <w:r w:rsidRPr="00BF5A61">
              <w:rPr>
                <w:rStyle w:val="Other"/>
                <w:rFonts w:ascii="Arial" w:hAnsi="Arial" w:cs="Arial"/>
                <w:szCs w:val="20"/>
              </w:rPr>
              <w:t>Thành phố Hà Tĩnh</w:t>
            </w:r>
          </w:p>
        </w:tc>
      </w:tr>
      <w:tr w:rsidR="003D67E6" w:rsidRPr="00BF5A61" w14:paraId="28C7501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55D0EB4"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2959" w:type="pct"/>
            <w:shd w:val="clear" w:color="auto" w:fill="FFFFFF"/>
            <w:vAlign w:val="center"/>
          </w:tcPr>
          <w:p w14:paraId="6E09F391"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gom và hệ thống tiêu thoát lũ khu vực đường tránh QL1A, thành phố Hà Tĩnh</w:t>
            </w:r>
          </w:p>
        </w:tc>
        <w:tc>
          <w:tcPr>
            <w:tcW w:w="1656" w:type="pct"/>
            <w:shd w:val="clear" w:color="auto" w:fill="FFFFFF"/>
            <w:vAlign w:val="center"/>
          </w:tcPr>
          <w:p w14:paraId="0ED1FC43" w14:textId="77777777" w:rsidR="003D67E6" w:rsidRPr="00BF5A61" w:rsidRDefault="003D67E6" w:rsidP="00506BE9">
            <w:pPr>
              <w:spacing w:before="120"/>
              <w:rPr>
                <w:rFonts w:cs="Arial"/>
                <w:szCs w:val="20"/>
              </w:rPr>
            </w:pPr>
            <w:r w:rsidRPr="00BF5A61">
              <w:rPr>
                <w:rStyle w:val="Other"/>
                <w:rFonts w:ascii="Arial" w:hAnsi="Arial" w:cs="Arial"/>
                <w:szCs w:val="20"/>
              </w:rPr>
              <w:t>TP. Hà Tĩnh, huyện Thạch Hà</w:t>
            </w:r>
          </w:p>
        </w:tc>
      </w:tr>
      <w:tr w:rsidR="003D67E6" w:rsidRPr="00BF5A61" w14:paraId="01215FC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1591DBD"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2959" w:type="pct"/>
            <w:shd w:val="clear" w:color="auto" w:fill="FFFFFF"/>
            <w:vAlign w:val="center"/>
          </w:tcPr>
          <w:p w14:paraId="52D68DC9"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thị trấn Nghèn - Đồng Lộc</w:t>
            </w:r>
          </w:p>
        </w:tc>
        <w:tc>
          <w:tcPr>
            <w:tcW w:w="1656" w:type="pct"/>
            <w:shd w:val="clear" w:color="auto" w:fill="FFFFFF"/>
            <w:vAlign w:val="center"/>
          </w:tcPr>
          <w:p w14:paraId="0C0A45B8" w14:textId="77777777" w:rsidR="003D67E6" w:rsidRPr="00BF5A61" w:rsidRDefault="003D67E6" w:rsidP="00506BE9">
            <w:pPr>
              <w:spacing w:before="120"/>
              <w:rPr>
                <w:rFonts w:cs="Arial"/>
                <w:szCs w:val="20"/>
              </w:rPr>
            </w:pPr>
            <w:r w:rsidRPr="00BF5A61">
              <w:rPr>
                <w:rStyle w:val="Other"/>
                <w:rFonts w:ascii="Arial" w:hAnsi="Arial" w:cs="Arial"/>
                <w:szCs w:val="20"/>
              </w:rPr>
              <w:t>Can Lộc</w:t>
            </w:r>
          </w:p>
        </w:tc>
      </w:tr>
      <w:tr w:rsidR="003D67E6" w:rsidRPr="00BF5A61" w14:paraId="28A8536D"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86487D8"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2959" w:type="pct"/>
            <w:shd w:val="clear" w:color="auto" w:fill="FFFFFF"/>
            <w:vAlign w:val="center"/>
          </w:tcPr>
          <w:p w14:paraId="43BC63E7"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vành đai thị xã Hồng Lĩnh (đoạn từ Quốc lộ 8 đến đường Tiên Sơn)</w:t>
            </w:r>
          </w:p>
        </w:tc>
        <w:tc>
          <w:tcPr>
            <w:tcW w:w="1656" w:type="pct"/>
            <w:shd w:val="clear" w:color="auto" w:fill="FFFFFF"/>
            <w:vAlign w:val="center"/>
          </w:tcPr>
          <w:p w14:paraId="2D5172A8" w14:textId="77777777" w:rsidR="003D67E6" w:rsidRPr="00BF5A61" w:rsidRDefault="003D67E6" w:rsidP="00506BE9">
            <w:pPr>
              <w:spacing w:before="120"/>
              <w:rPr>
                <w:rFonts w:cs="Arial"/>
                <w:szCs w:val="20"/>
              </w:rPr>
            </w:pPr>
            <w:r w:rsidRPr="00BF5A61">
              <w:rPr>
                <w:rStyle w:val="Other"/>
                <w:rFonts w:ascii="Arial" w:hAnsi="Arial" w:cs="Arial"/>
                <w:szCs w:val="20"/>
              </w:rPr>
              <w:t>TX Hồng Lĩnh</w:t>
            </w:r>
          </w:p>
        </w:tc>
      </w:tr>
      <w:tr w:rsidR="003D67E6" w:rsidRPr="00BF5A61" w14:paraId="5DB78DBD"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C953F82"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2959" w:type="pct"/>
            <w:shd w:val="clear" w:color="auto" w:fill="FFFFFF"/>
            <w:vAlign w:val="center"/>
          </w:tcPr>
          <w:p w14:paraId="64B23FEE" w14:textId="77777777" w:rsidR="003D67E6" w:rsidRPr="00BF5A61" w:rsidRDefault="008659E5" w:rsidP="00506BE9">
            <w:pPr>
              <w:spacing w:before="120"/>
              <w:jc w:val="left"/>
              <w:rPr>
                <w:rFonts w:cs="Arial"/>
                <w:szCs w:val="20"/>
              </w:rPr>
            </w:pPr>
            <w:r w:rsidRPr="00BF5A61">
              <w:rPr>
                <w:rStyle w:val="Other"/>
                <w:rFonts w:ascii="Arial" w:hAnsi="Arial" w:cs="Arial"/>
                <w:szCs w:val="20"/>
              </w:rPr>
              <w:t xml:space="preserve">Hạ tầng khu du lịch Nam Thiên </w:t>
            </w:r>
            <w:r w:rsidRPr="00BF5A61">
              <w:rPr>
                <w:rStyle w:val="Other"/>
                <w:rFonts w:ascii="Arial" w:hAnsi="Arial" w:cs="Arial"/>
                <w:szCs w:val="20"/>
                <w:lang w:val="en-US"/>
              </w:rPr>
              <w:t>C</w:t>
            </w:r>
            <w:r w:rsidR="003D67E6" w:rsidRPr="00BF5A61">
              <w:rPr>
                <w:rStyle w:val="Other"/>
                <w:rFonts w:ascii="Arial" w:hAnsi="Arial" w:cs="Arial"/>
                <w:szCs w:val="20"/>
              </w:rPr>
              <w:t>ầm</w:t>
            </w:r>
          </w:p>
        </w:tc>
        <w:tc>
          <w:tcPr>
            <w:tcW w:w="1656" w:type="pct"/>
            <w:shd w:val="clear" w:color="auto" w:fill="FFFFFF"/>
            <w:vAlign w:val="center"/>
          </w:tcPr>
          <w:p w14:paraId="254B8845"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7720221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5C58138"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2959" w:type="pct"/>
            <w:shd w:val="clear" w:color="auto" w:fill="FFFFFF"/>
            <w:vAlign w:val="center"/>
          </w:tcPr>
          <w:p w14:paraId="64FB4152"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giao thông liên xã An Hòa Thịnh -Sơn Tiến</w:t>
            </w:r>
          </w:p>
        </w:tc>
        <w:tc>
          <w:tcPr>
            <w:tcW w:w="1656" w:type="pct"/>
            <w:shd w:val="clear" w:color="auto" w:fill="FFFFFF"/>
            <w:vAlign w:val="center"/>
          </w:tcPr>
          <w:p w14:paraId="1605C9EC" w14:textId="77777777" w:rsidR="003D67E6" w:rsidRPr="00BF5A61" w:rsidRDefault="003D67E6" w:rsidP="00506BE9">
            <w:pPr>
              <w:spacing w:before="120"/>
              <w:rPr>
                <w:rFonts w:cs="Arial"/>
                <w:szCs w:val="20"/>
              </w:rPr>
            </w:pPr>
            <w:r w:rsidRPr="00BF5A61">
              <w:rPr>
                <w:rStyle w:val="Other"/>
                <w:rFonts w:ascii="Arial" w:hAnsi="Arial" w:cs="Arial"/>
                <w:szCs w:val="20"/>
              </w:rPr>
              <w:t>Hương Sơn</w:t>
            </w:r>
          </w:p>
        </w:tc>
      </w:tr>
      <w:tr w:rsidR="003D67E6" w:rsidRPr="00BF5A61" w14:paraId="48625858"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6C9F2BA"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2959" w:type="pct"/>
            <w:shd w:val="clear" w:color="auto" w:fill="FFFFFF"/>
            <w:vAlign w:val="center"/>
          </w:tcPr>
          <w:p w14:paraId="2C719FF7" w14:textId="77777777" w:rsidR="003D67E6" w:rsidRPr="00BF5A61" w:rsidRDefault="008659E5" w:rsidP="00506BE9">
            <w:pPr>
              <w:spacing w:before="120"/>
              <w:jc w:val="left"/>
              <w:rPr>
                <w:rFonts w:cs="Arial"/>
                <w:szCs w:val="20"/>
              </w:rPr>
            </w:pPr>
            <w:r w:rsidRPr="00BF5A61">
              <w:rPr>
                <w:rStyle w:val="Other"/>
                <w:rFonts w:ascii="Arial" w:hAnsi="Arial" w:cs="Arial"/>
                <w:szCs w:val="20"/>
              </w:rPr>
              <w:t xml:space="preserve">Nâng cấp, mở rộng tuyến đường </w:t>
            </w:r>
            <w:r w:rsidRPr="00BF5A61">
              <w:rPr>
                <w:rStyle w:val="Other"/>
                <w:rFonts w:ascii="Arial" w:hAnsi="Arial" w:cs="Arial"/>
                <w:szCs w:val="20"/>
                <w:lang w:val="en-US"/>
              </w:rPr>
              <w:t>C</w:t>
            </w:r>
            <w:r w:rsidR="003D67E6" w:rsidRPr="00BF5A61">
              <w:rPr>
                <w:rStyle w:val="Other"/>
                <w:rFonts w:ascii="Arial" w:hAnsi="Arial" w:cs="Arial"/>
                <w:szCs w:val="20"/>
              </w:rPr>
              <w:t>ẩm Thạch -Thạch Hội</w:t>
            </w:r>
          </w:p>
        </w:tc>
        <w:tc>
          <w:tcPr>
            <w:tcW w:w="1656" w:type="pct"/>
            <w:shd w:val="clear" w:color="auto" w:fill="FFFFFF"/>
            <w:vAlign w:val="center"/>
          </w:tcPr>
          <w:p w14:paraId="1E128AC5"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4B86A64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FE40B52"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2959" w:type="pct"/>
            <w:shd w:val="clear" w:color="auto" w:fill="FFFFFF"/>
            <w:vAlign w:val="center"/>
          </w:tcPr>
          <w:p w14:paraId="6A934372"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giao thông nối từ đường Hồ Chí Minh vào khu vực biên giới xã Hòa Hải</w:t>
            </w:r>
          </w:p>
        </w:tc>
        <w:tc>
          <w:tcPr>
            <w:tcW w:w="1656" w:type="pct"/>
            <w:shd w:val="clear" w:color="auto" w:fill="FFFFFF"/>
            <w:vAlign w:val="center"/>
          </w:tcPr>
          <w:p w14:paraId="2E8F5397" w14:textId="77777777" w:rsidR="003D67E6" w:rsidRPr="00BF5A61" w:rsidRDefault="003D67E6" w:rsidP="00506BE9">
            <w:pPr>
              <w:spacing w:before="120"/>
              <w:rPr>
                <w:rFonts w:cs="Arial"/>
                <w:szCs w:val="20"/>
              </w:rPr>
            </w:pPr>
            <w:r w:rsidRPr="00BF5A61">
              <w:rPr>
                <w:rStyle w:val="Other"/>
                <w:rFonts w:ascii="Arial" w:hAnsi="Arial" w:cs="Arial"/>
                <w:szCs w:val="20"/>
              </w:rPr>
              <w:t>Hương Khê</w:t>
            </w:r>
          </w:p>
        </w:tc>
      </w:tr>
      <w:tr w:rsidR="003D67E6" w:rsidRPr="00BF5A61" w14:paraId="47E0409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7A55373"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2959" w:type="pct"/>
            <w:shd w:val="clear" w:color="auto" w:fill="FFFFFF"/>
            <w:vAlign w:val="center"/>
          </w:tcPr>
          <w:p w14:paraId="6C7F26F6" w14:textId="77777777" w:rsidR="003D67E6" w:rsidRPr="00BF5A61" w:rsidRDefault="003D67E6" w:rsidP="00506BE9">
            <w:pPr>
              <w:spacing w:before="120"/>
              <w:jc w:val="left"/>
              <w:rPr>
                <w:rFonts w:cs="Arial"/>
                <w:szCs w:val="20"/>
              </w:rPr>
            </w:pPr>
            <w:r w:rsidRPr="00BF5A61">
              <w:rPr>
                <w:rStyle w:val="Other"/>
                <w:rFonts w:ascii="Arial" w:hAnsi="Arial" w:cs="Arial"/>
                <w:szCs w:val="20"/>
              </w:rPr>
              <w:t>Đường trục ngang ven biển huyện Thạch Hà</w:t>
            </w:r>
          </w:p>
        </w:tc>
        <w:tc>
          <w:tcPr>
            <w:tcW w:w="1656" w:type="pct"/>
            <w:shd w:val="clear" w:color="auto" w:fill="FFFFFF"/>
            <w:vAlign w:val="center"/>
          </w:tcPr>
          <w:p w14:paraId="65069072" w14:textId="77777777" w:rsidR="003D67E6" w:rsidRPr="00BF5A61" w:rsidRDefault="003D67E6" w:rsidP="00506BE9">
            <w:pPr>
              <w:spacing w:before="120"/>
              <w:rPr>
                <w:rFonts w:cs="Arial"/>
                <w:szCs w:val="20"/>
              </w:rPr>
            </w:pPr>
            <w:r w:rsidRPr="00BF5A61">
              <w:rPr>
                <w:rStyle w:val="Other"/>
                <w:rFonts w:ascii="Arial" w:hAnsi="Arial" w:cs="Arial"/>
                <w:szCs w:val="20"/>
              </w:rPr>
              <w:t>Thạch Hà</w:t>
            </w:r>
          </w:p>
        </w:tc>
      </w:tr>
      <w:tr w:rsidR="003D67E6" w:rsidRPr="00BF5A61" w14:paraId="1FCA49E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11B2FF6"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b</w:t>
            </w:r>
          </w:p>
        </w:tc>
        <w:tc>
          <w:tcPr>
            <w:tcW w:w="2959" w:type="pct"/>
            <w:shd w:val="clear" w:color="auto" w:fill="FFFFFF"/>
            <w:vAlign w:val="center"/>
          </w:tcPr>
          <w:p w14:paraId="0B0BA5F2"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 xml:space="preserve">Nông nghiệp, thủy </w:t>
            </w:r>
            <w:r w:rsidR="008659E5" w:rsidRPr="00BF5A61">
              <w:rPr>
                <w:rStyle w:val="Other"/>
                <w:rFonts w:ascii="Arial" w:hAnsi="Arial" w:cs="Arial"/>
                <w:b/>
                <w:bCs/>
                <w:szCs w:val="20"/>
                <w:lang w:val="en-US"/>
              </w:rPr>
              <w:t>lợi</w:t>
            </w:r>
            <w:r w:rsidRPr="00BF5A61">
              <w:rPr>
                <w:rStyle w:val="Other"/>
                <w:rFonts w:ascii="Arial" w:hAnsi="Arial" w:cs="Arial"/>
                <w:b/>
                <w:bCs/>
                <w:szCs w:val="20"/>
              </w:rPr>
              <w:t xml:space="preserve">, đê </w:t>
            </w:r>
            <w:r w:rsidR="00BF5A61" w:rsidRPr="00BF5A61">
              <w:rPr>
                <w:rStyle w:val="Other"/>
                <w:rFonts w:ascii="Arial" w:hAnsi="Arial" w:cs="Arial"/>
                <w:b/>
                <w:bCs/>
                <w:szCs w:val="20"/>
              </w:rPr>
              <w:t>điều</w:t>
            </w:r>
            <w:r w:rsidRPr="00BF5A61">
              <w:rPr>
                <w:rStyle w:val="Other"/>
                <w:rFonts w:ascii="Arial" w:hAnsi="Arial" w:cs="Arial"/>
                <w:b/>
                <w:bCs/>
                <w:szCs w:val="20"/>
              </w:rPr>
              <w:t xml:space="preserve"> và ứng phó biến đổi khí hậu</w:t>
            </w:r>
          </w:p>
        </w:tc>
        <w:tc>
          <w:tcPr>
            <w:tcW w:w="1656" w:type="pct"/>
            <w:shd w:val="clear" w:color="auto" w:fill="FFFFFF"/>
            <w:vAlign w:val="center"/>
          </w:tcPr>
          <w:p w14:paraId="58E9E385" w14:textId="77777777" w:rsidR="003D67E6" w:rsidRPr="00BF5A61" w:rsidRDefault="003D67E6" w:rsidP="00506BE9">
            <w:pPr>
              <w:spacing w:before="120"/>
              <w:rPr>
                <w:rFonts w:cs="Arial"/>
                <w:szCs w:val="20"/>
                <w:lang w:eastAsia="en-US"/>
              </w:rPr>
            </w:pPr>
          </w:p>
        </w:tc>
      </w:tr>
      <w:tr w:rsidR="003D67E6" w:rsidRPr="00BF5A61" w14:paraId="25A9D7E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E8230AF"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2959" w:type="pct"/>
            <w:shd w:val="clear" w:color="auto" w:fill="FFFFFF"/>
            <w:vAlign w:val="center"/>
          </w:tcPr>
          <w:p w14:paraId="53927686" w14:textId="77777777" w:rsidR="003D67E6" w:rsidRPr="00BF5A61" w:rsidRDefault="008659E5" w:rsidP="00506BE9">
            <w:pPr>
              <w:spacing w:before="120"/>
              <w:jc w:val="left"/>
              <w:rPr>
                <w:rFonts w:cs="Arial"/>
                <w:szCs w:val="20"/>
              </w:rPr>
            </w:pPr>
            <w:r w:rsidRPr="00BF5A61">
              <w:rPr>
                <w:rStyle w:val="Other"/>
                <w:rFonts w:ascii="Arial" w:hAnsi="Arial" w:cs="Arial"/>
                <w:szCs w:val="20"/>
              </w:rPr>
              <w:t>Hệ thống</w:t>
            </w:r>
            <w:r w:rsidR="003D67E6" w:rsidRPr="00BF5A61">
              <w:rPr>
                <w:rStyle w:val="Other"/>
                <w:rFonts w:ascii="Arial" w:hAnsi="Arial" w:cs="Arial"/>
                <w:szCs w:val="20"/>
              </w:rPr>
              <w:t xml:space="preserve"> thủy </w:t>
            </w:r>
            <w:r w:rsidRPr="00BF5A61">
              <w:rPr>
                <w:rStyle w:val="Other"/>
                <w:rFonts w:ascii="Arial" w:hAnsi="Arial" w:cs="Arial"/>
                <w:szCs w:val="20"/>
                <w:lang w:val="en-US"/>
              </w:rPr>
              <w:t>lợi</w:t>
            </w:r>
            <w:r w:rsidRPr="00BF5A61">
              <w:rPr>
                <w:rStyle w:val="Other"/>
                <w:rFonts w:ascii="Arial" w:hAnsi="Arial" w:cs="Arial"/>
                <w:szCs w:val="20"/>
              </w:rPr>
              <w:t xml:space="preserve"> Ngàn Trươi - C</w:t>
            </w:r>
            <w:r w:rsidR="003D67E6" w:rsidRPr="00BF5A61">
              <w:rPr>
                <w:rStyle w:val="Other"/>
                <w:rFonts w:ascii="Arial" w:hAnsi="Arial" w:cs="Arial"/>
                <w:szCs w:val="20"/>
              </w:rPr>
              <w:t xml:space="preserve">ẩm Trang (giai </w:t>
            </w:r>
            <w:r w:rsidRPr="00BF5A61">
              <w:rPr>
                <w:rStyle w:val="Other"/>
                <w:rFonts w:ascii="Arial" w:hAnsi="Arial" w:cs="Arial"/>
                <w:szCs w:val="20"/>
                <w:lang w:val="en-US"/>
              </w:rPr>
              <w:t>đoạn</w:t>
            </w:r>
            <w:r w:rsidR="003D67E6" w:rsidRPr="00BF5A61">
              <w:rPr>
                <w:rStyle w:val="Other"/>
                <w:rFonts w:ascii="Arial" w:hAnsi="Arial" w:cs="Arial"/>
                <w:szCs w:val="20"/>
              </w:rPr>
              <w:t xml:space="preserve"> 2)</w:t>
            </w:r>
          </w:p>
        </w:tc>
        <w:tc>
          <w:tcPr>
            <w:tcW w:w="1656" w:type="pct"/>
            <w:shd w:val="clear" w:color="auto" w:fill="FFFFFF"/>
            <w:vAlign w:val="center"/>
          </w:tcPr>
          <w:p w14:paraId="34D9E16D" w14:textId="77777777" w:rsidR="003D67E6" w:rsidRPr="00BF5A61" w:rsidRDefault="003D67E6" w:rsidP="00506BE9">
            <w:pPr>
              <w:spacing w:before="120"/>
              <w:rPr>
                <w:rFonts w:cs="Arial"/>
                <w:szCs w:val="20"/>
              </w:rPr>
            </w:pPr>
            <w:r w:rsidRPr="00BF5A61">
              <w:rPr>
                <w:rStyle w:val="Other"/>
                <w:rFonts w:ascii="Arial" w:hAnsi="Arial" w:cs="Arial"/>
                <w:szCs w:val="20"/>
              </w:rPr>
              <w:t>Các huyện: Vũ Quang, Hương Sơn, Đức Thọ, Can Lộc, Thạch Hà</w:t>
            </w:r>
          </w:p>
        </w:tc>
      </w:tr>
      <w:tr w:rsidR="003D67E6" w:rsidRPr="00BF5A61" w14:paraId="6C0BC2F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FCCB9CB" w14:textId="77777777" w:rsidR="003D67E6" w:rsidRPr="00BF5A61" w:rsidRDefault="003D67E6" w:rsidP="00506BE9">
            <w:pPr>
              <w:spacing w:before="120"/>
              <w:rPr>
                <w:rFonts w:cs="Arial"/>
                <w:szCs w:val="20"/>
              </w:rPr>
            </w:pPr>
            <w:r w:rsidRPr="00BF5A61">
              <w:rPr>
                <w:rStyle w:val="Other"/>
                <w:rFonts w:ascii="Arial" w:hAnsi="Arial" w:cs="Arial"/>
                <w:szCs w:val="20"/>
                <w:lang w:val="en-US"/>
              </w:rPr>
              <w:t>18</w:t>
            </w:r>
          </w:p>
        </w:tc>
        <w:tc>
          <w:tcPr>
            <w:tcW w:w="2959" w:type="pct"/>
            <w:shd w:val="clear" w:color="auto" w:fill="FFFFFF"/>
            <w:vAlign w:val="center"/>
          </w:tcPr>
          <w:p w14:paraId="6C008AC4"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hồ Vũ Môn (hồ Trại Dơi)</w:t>
            </w:r>
          </w:p>
        </w:tc>
        <w:tc>
          <w:tcPr>
            <w:tcW w:w="1656" w:type="pct"/>
            <w:shd w:val="clear" w:color="auto" w:fill="FFFFFF"/>
            <w:vAlign w:val="center"/>
          </w:tcPr>
          <w:p w14:paraId="6BD8824D" w14:textId="77777777" w:rsidR="003D67E6" w:rsidRPr="00BF5A61" w:rsidRDefault="003D67E6" w:rsidP="00506BE9">
            <w:pPr>
              <w:spacing w:before="120"/>
              <w:rPr>
                <w:rFonts w:cs="Arial"/>
                <w:szCs w:val="20"/>
              </w:rPr>
            </w:pPr>
            <w:r w:rsidRPr="00BF5A61">
              <w:rPr>
                <w:rStyle w:val="Other"/>
                <w:rFonts w:ascii="Arial" w:hAnsi="Arial" w:cs="Arial"/>
                <w:szCs w:val="20"/>
              </w:rPr>
              <w:t>Hương Khê</w:t>
            </w:r>
          </w:p>
        </w:tc>
      </w:tr>
      <w:tr w:rsidR="003D67E6" w:rsidRPr="00BF5A61" w14:paraId="6D82D6A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A43C62B" w14:textId="77777777" w:rsidR="003D67E6" w:rsidRPr="00BF5A61" w:rsidRDefault="003D67E6" w:rsidP="00506BE9">
            <w:pPr>
              <w:spacing w:before="120"/>
              <w:rPr>
                <w:rFonts w:cs="Arial"/>
                <w:szCs w:val="20"/>
              </w:rPr>
            </w:pPr>
            <w:r w:rsidRPr="00BF5A61">
              <w:rPr>
                <w:rStyle w:val="Other"/>
                <w:rFonts w:ascii="Arial" w:hAnsi="Arial" w:cs="Arial"/>
                <w:szCs w:val="20"/>
                <w:lang w:val="en-US"/>
              </w:rPr>
              <w:t>19</w:t>
            </w:r>
          </w:p>
        </w:tc>
        <w:tc>
          <w:tcPr>
            <w:tcW w:w="2959" w:type="pct"/>
            <w:shd w:val="clear" w:color="auto" w:fill="FFFFFF"/>
            <w:vAlign w:val="center"/>
          </w:tcPr>
          <w:p w14:paraId="35160EE7" w14:textId="77777777" w:rsidR="003D67E6" w:rsidRPr="00BF5A61" w:rsidRDefault="003D67E6" w:rsidP="00506BE9">
            <w:pPr>
              <w:spacing w:before="120"/>
              <w:jc w:val="left"/>
              <w:rPr>
                <w:rFonts w:cs="Arial"/>
                <w:szCs w:val="20"/>
              </w:rPr>
            </w:pPr>
            <w:r w:rsidRPr="00BF5A61">
              <w:rPr>
                <w:rStyle w:val="Other"/>
                <w:rFonts w:ascii="Arial" w:hAnsi="Arial" w:cs="Arial"/>
                <w:szCs w:val="20"/>
              </w:rPr>
              <w:t>Dự án âu tránh trú bão cho tàu cá Cửa Khẩu, thị xã Kỳ Anh (giai đoạn 2)</w:t>
            </w:r>
          </w:p>
        </w:tc>
        <w:tc>
          <w:tcPr>
            <w:tcW w:w="1656" w:type="pct"/>
            <w:shd w:val="clear" w:color="auto" w:fill="FFFFFF"/>
            <w:vAlign w:val="center"/>
          </w:tcPr>
          <w:p w14:paraId="2A467EFF" w14:textId="77777777" w:rsidR="003D67E6" w:rsidRPr="00BF5A61" w:rsidRDefault="003D67E6" w:rsidP="00506BE9">
            <w:pPr>
              <w:spacing w:before="120"/>
              <w:rPr>
                <w:rFonts w:cs="Arial"/>
                <w:szCs w:val="20"/>
              </w:rPr>
            </w:pPr>
            <w:r w:rsidRPr="00BF5A61">
              <w:rPr>
                <w:rStyle w:val="Other"/>
                <w:rFonts w:ascii="Arial" w:hAnsi="Arial" w:cs="Arial"/>
                <w:szCs w:val="20"/>
              </w:rPr>
              <w:t>Thị xã Kỳ Anh</w:t>
            </w:r>
          </w:p>
        </w:tc>
      </w:tr>
      <w:tr w:rsidR="003D67E6" w:rsidRPr="00BF5A61" w14:paraId="35F22D0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F7097BC" w14:textId="77777777" w:rsidR="003D67E6" w:rsidRPr="00BF5A61" w:rsidRDefault="003D67E6" w:rsidP="00506BE9">
            <w:pPr>
              <w:spacing w:before="120"/>
              <w:rPr>
                <w:rFonts w:cs="Arial"/>
                <w:szCs w:val="20"/>
              </w:rPr>
            </w:pPr>
            <w:r w:rsidRPr="00BF5A61">
              <w:rPr>
                <w:rStyle w:val="Other"/>
                <w:rFonts w:ascii="Arial" w:hAnsi="Arial" w:cs="Arial"/>
                <w:szCs w:val="20"/>
                <w:lang w:val="en-US"/>
              </w:rPr>
              <w:t>20</w:t>
            </w:r>
          </w:p>
        </w:tc>
        <w:tc>
          <w:tcPr>
            <w:tcW w:w="2959" w:type="pct"/>
            <w:shd w:val="clear" w:color="auto" w:fill="FFFFFF"/>
            <w:vAlign w:val="center"/>
          </w:tcPr>
          <w:p w14:paraId="2D79D872" w14:textId="77777777" w:rsidR="003D67E6" w:rsidRPr="00BF5A61" w:rsidRDefault="003D67E6" w:rsidP="00506BE9">
            <w:pPr>
              <w:spacing w:before="120"/>
              <w:jc w:val="left"/>
              <w:rPr>
                <w:rFonts w:cs="Arial"/>
                <w:szCs w:val="20"/>
              </w:rPr>
            </w:pPr>
            <w:r w:rsidRPr="00BF5A61">
              <w:rPr>
                <w:rStyle w:val="Other"/>
                <w:rFonts w:ascii="Arial" w:hAnsi="Arial" w:cs="Arial"/>
                <w:szCs w:val="20"/>
              </w:rPr>
              <w:t>Nạo vét, nâng cấp cảng cá Cửa Sót và cảng cá Xuân Hội</w:t>
            </w:r>
          </w:p>
        </w:tc>
        <w:tc>
          <w:tcPr>
            <w:tcW w:w="1656" w:type="pct"/>
            <w:shd w:val="clear" w:color="auto" w:fill="FFFFFF"/>
            <w:vAlign w:val="center"/>
          </w:tcPr>
          <w:p w14:paraId="36715C64" w14:textId="77777777" w:rsidR="003D67E6" w:rsidRPr="00BF5A61" w:rsidRDefault="003D67E6" w:rsidP="00506BE9">
            <w:pPr>
              <w:spacing w:before="120"/>
              <w:rPr>
                <w:rFonts w:cs="Arial"/>
                <w:szCs w:val="20"/>
              </w:rPr>
            </w:pPr>
            <w:r w:rsidRPr="00BF5A61">
              <w:rPr>
                <w:rStyle w:val="Other"/>
                <w:rFonts w:ascii="Arial" w:hAnsi="Arial" w:cs="Arial"/>
                <w:szCs w:val="20"/>
              </w:rPr>
              <w:t>Các huyện: Lộc Hà, Nghi Xuân</w:t>
            </w:r>
          </w:p>
        </w:tc>
      </w:tr>
      <w:tr w:rsidR="003D67E6" w:rsidRPr="00BF5A61" w14:paraId="396E62B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6B6A1C4" w14:textId="77777777" w:rsidR="003D67E6" w:rsidRPr="00BF5A61" w:rsidRDefault="003D67E6" w:rsidP="00506BE9">
            <w:pPr>
              <w:spacing w:before="120"/>
              <w:rPr>
                <w:rFonts w:cs="Arial"/>
                <w:szCs w:val="20"/>
              </w:rPr>
            </w:pPr>
            <w:r w:rsidRPr="00BF5A61">
              <w:rPr>
                <w:rStyle w:val="Other"/>
                <w:rFonts w:ascii="Arial" w:hAnsi="Arial" w:cs="Arial"/>
                <w:szCs w:val="20"/>
                <w:lang w:val="en-US"/>
              </w:rPr>
              <w:t>21</w:t>
            </w:r>
          </w:p>
        </w:tc>
        <w:tc>
          <w:tcPr>
            <w:tcW w:w="2959" w:type="pct"/>
            <w:shd w:val="clear" w:color="auto" w:fill="FFFFFF"/>
            <w:vAlign w:val="center"/>
          </w:tcPr>
          <w:p w14:paraId="47689A78"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cấp cơ sở hạ tầng, nạo vét luồng lạch vũng neo đậu các khu neo đậu tránh trú bão Cửa Sót, Cửa Nhượng</w:t>
            </w:r>
          </w:p>
        </w:tc>
        <w:tc>
          <w:tcPr>
            <w:tcW w:w="1656" w:type="pct"/>
            <w:shd w:val="clear" w:color="auto" w:fill="FFFFFF"/>
            <w:vAlign w:val="center"/>
          </w:tcPr>
          <w:p w14:paraId="12FAC543"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22D8867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ACF1732" w14:textId="77777777" w:rsidR="003D67E6" w:rsidRPr="00BF5A61" w:rsidRDefault="003D67E6" w:rsidP="00506BE9">
            <w:pPr>
              <w:spacing w:before="120"/>
              <w:rPr>
                <w:rFonts w:cs="Arial"/>
                <w:szCs w:val="20"/>
              </w:rPr>
            </w:pPr>
            <w:r w:rsidRPr="00BF5A61">
              <w:rPr>
                <w:rStyle w:val="Other"/>
                <w:rFonts w:ascii="Arial" w:hAnsi="Arial" w:cs="Arial"/>
                <w:szCs w:val="20"/>
                <w:lang w:val="en-US"/>
              </w:rPr>
              <w:t>22</w:t>
            </w:r>
          </w:p>
        </w:tc>
        <w:tc>
          <w:tcPr>
            <w:tcW w:w="2959" w:type="pct"/>
            <w:shd w:val="clear" w:color="auto" w:fill="FFFFFF"/>
            <w:vAlign w:val="center"/>
          </w:tcPr>
          <w:p w14:paraId="55B9C2E3"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Dự án Hạ tầng cơ bản cho phát </w:t>
            </w:r>
            <w:r w:rsidR="0065770C" w:rsidRPr="00BF5A61">
              <w:rPr>
                <w:rStyle w:val="Other"/>
                <w:rFonts w:ascii="Arial" w:hAnsi="Arial" w:cs="Arial"/>
                <w:szCs w:val="20"/>
              </w:rPr>
              <w:t>triển</w:t>
            </w:r>
            <w:r w:rsidRPr="00BF5A61">
              <w:rPr>
                <w:rStyle w:val="Other"/>
                <w:rFonts w:ascii="Arial" w:hAnsi="Arial" w:cs="Arial"/>
                <w:szCs w:val="20"/>
              </w:rPr>
              <w:t xml:space="preserve"> toàn diện tỉnh Hà Tĩnh</w:t>
            </w:r>
          </w:p>
        </w:tc>
        <w:tc>
          <w:tcPr>
            <w:tcW w:w="1656" w:type="pct"/>
            <w:shd w:val="clear" w:color="auto" w:fill="FFFFFF"/>
            <w:vAlign w:val="center"/>
          </w:tcPr>
          <w:p w14:paraId="5276639E"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251A7417"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7ABED9B" w14:textId="77777777" w:rsidR="003D67E6" w:rsidRPr="00BF5A61" w:rsidRDefault="003D67E6" w:rsidP="00506BE9">
            <w:pPr>
              <w:spacing w:before="120"/>
              <w:rPr>
                <w:rFonts w:cs="Arial"/>
                <w:szCs w:val="20"/>
              </w:rPr>
            </w:pPr>
            <w:r w:rsidRPr="00BF5A61">
              <w:rPr>
                <w:rStyle w:val="Other"/>
                <w:rFonts w:ascii="Arial" w:hAnsi="Arial" w:cs="Arial"/>
                <w:szCs w:val="20"/>
                <w:lang w:val="en-US"/>
              </w:rPr>
              <w:t>23</w:t>
            </w:r>
          </w:p>
        </w:tc>
        <w:tc>
          <w:tcPr>
            <w:tcW w:w="2959" w:type="pct"/>
            <w:shd w:val="clear" w:color="auto" w:fill="FFFFFF"/>
            <w:vAlign w:val="center"/>
          </w:tcPr>
          <w:p w14:paraId="49C733BE" w14:textId="77777777" w:rsidR="003D67E6" w:rsidRPr="00BF5A61" w:rsidRDefault="001849D3" w:rsidP="00506BE9">
            <w:pPr>
              <w:spacing w:before="120"/>
              <w:jc w:val="left"/>
              <w:rPr>
                <w:rFonts w:cs="Arial"/>
                <w:szCs w:val="20"/>
              </w:rPr>
            </w:pPr>
            <w:r w:rsidRPr="00BF5A61">
              <w:rPr>
                <w:rStyle w:val="Other"/>
                <w:rFonts w:ascii="Arial" w:hAnsi="Arial" w:cs="Arial"/>
                <w:szCs w:val="20"/>
              </w:rPr>
              <w:t>Dự án "</w:t>
            </w:r>
            <w:r w:rsidR="003D67E6" w:rsidRPr="00BF5A61">
              <w:rPr>
                <w:rStyle w:val="Other"/>
                <w:rFonts w:ascii="Arial" w:hAnsi="Arial" w:cs="Arial"/>
                <w:szCs w:val="20"/>
              </w:rPr>
              <w:t>Cải thiện cơ sở hạ tầng cho các xã bị ảnh hưởng bởi ngập lụt của tỉnh Hà Tĩnh"</w:t>
            </w:r>
          </w:p>
        </w:tc>
        <w:tc>
          <w:tcPr>
            <w:tcW w:w="1656" w:type="pct"/>
            <w:shd w:val="clear" w:color="auto" w:fill="FFFFFF"/>
            <w:vAlign w:val="center"/>
          </w:tcPr>
          <w:p w14:paraId="7A18D118"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4421C5C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2E45F44" w14:textId="77777777" w:rsidR="003D67E6" w:rsidRPr="00BF5A61" w:rsidRDefault="003D67E6" w:rsidP="00506BE9">
            <w:pPr>
              <w:spacing w:before="120"/>
              <w:rPr>
                <w:rFonts w:cs="Arial"/>
                <w:szCs w:val="20"/>
              </w:rPr>
            </w:pPr>
            <w:r w:rsidRPr="00BF5A61">
              <w:rPr>
                <w:rStyle w:val="Other"/>
                <w:rFonts w:ascii="Arial" w:hAnsi="Arial" w:cs="Arial"/>
                <w:szCs w:val="20"/>
                <w:lang w:val="en-US"/>
              </w:rPr>
              <w:t>24</w:t>
            </w:r>
          </w:p>
        </w:tc>
        <w:tc>
          <w:tcPr>
            <w:tcW w:w="2959" w:type="pct"/>
            <w:shd w:val="clear" w:color="auto" w:fill="FFFFFF"/>
            <w:vAlign w:val="center"/>
          </w:tcPr>
          <w:p w14:paraId="0E275D11" w14:textId="77777777" w:rsidR="003D67E6" w:rsidRPr="00BF5A61" w:rsidRDefault="003D67E6" w:rsidP="00506BE9">
            <w:pPr>
              <w:spacing w:before="120"/>
              <w:jc w:val="left"/>
              <w:rPr>
                <w:rFonts w:cs="Arial"/>
                <w:szCs w:val="20"/>
              </w:rPr>
            </w:pPr>
            <w:r w:rsidRPr="00BF5A61">
              <w:rPr>
                <w:rStyle w:val="Other"/>
                <w:rFonts w:ascii="Arial" w:hAnsi="Arial" w:cs="Arial"/>
                <w:szCs w:val="20"/>
              </w:rPr>
              <w:t>Dự án Khắc phục khẩn cấp hậu quả thiên tai tại một số tỉnh miền Trung (tiểu dự án tại tỉnh Hà Tĩnh)</w:t>
            </w:r>
          </w:p>
        </w:tc>
        <w:tc>
          <w:tcPr>
            <w:tcW w:w="1656" w:type="pct"/>
            <w:shd w:val="clear" w:color="auto" w:fill="FFFFFF"/>
            <w:vAlign w:val="center"/>
          </w:tcPr>
          <w:p w14:paraId="172A12D9"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5F586D2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EAC5C6C" w14:textId="77777777" w:rsidR="003D67E6" w:rsidRPr="00BF5A61" w:rsidRDefault="003D67E6" w:rsidP="00506BE9">
            <w:pPr>
              <w:spacing w:before="120"/>
              <w:rPr>
                <w:rFonts w:cs="Arial"/>
                <w:szCs w:val="20"/>
              </w:rPr>
            </w:pPr>
            <w:r w:rsidRPr="00BF5A61">
              <w:rPr>
                <w:rStyle w:val="Other"/>
                <w:rFonts w:ascii="Arial" w:hAnsi="Arial" w:cs="Arial"/>
                <w:szCs w:val="20"/>
                <w:lang w:val="en-US"/>
              </w:rPr>
              <w:t>25</w:t>
            </w:r>
          </w:p>
        </w:tc>
        <w:tc>
          <w:tcPr>
            <w:tcW w:w="2959" w:type="pct"/>
            <w:shd w:val="clear" w:color="auto" w:fill="FFFFFF"/>
            <w:vAlign w:val="center"/>
          </w:tcPr>
          <w:p w14:paraId="156276E0" w14:textId="77777777" w:rsidR="003D67E6" w:rsidRPr="00BF5A61" w:rsidRDefault="003D67E6" w:rsidP="00506BE9">
            <w:pPr>
              <w:spacing w:before="120"/>
              <w:jc w:val="left"/>
              <w:rPr>
                <w:rFonts w:cs="Arial"/>
                <w:szCs w:val="20"/>
              </w:rPr>
            </w:pPr>
            <w:r w:rsidRPr="00BF5A61">
              <w:rPr>
                <w:rStyle w:val="Other"/>
                <w:rFonts w:ascii="Arial" w:hAnsi="Arial" w:cs="Arial"/>
                <w:szCs w:val="20"/>
              </w:rPr>
              <w:t>Dự án "tăng cường quản lý đất đai và cơ sở dữ liệu quản lý đất đai tỉnh Hà Tĩnh"</w:t>
            </w:r>
          </w:p>
        </w:tc>
        <w:tc>
          <w:tcPr>
            <w:tcW w:w="1656" w:type="pct"/>
            <w:shd w:val="clear" w:color="auto" w:fill="FFFFFF"/>
            <w:vAlign w:val="center"/>
          </w:tcPr>
          <w:p w14:paraId="7D772878"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45AD3B03"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E60E1E9" w14:textId="77777777" w:rsidR="003D67E6" w:rsidRPr="00BF5A61" w:rsidRDefault="003D67E6" w:rsidP="00506BE9">
            <w:pPr>
              <w:spacing w:before="120"/>
              <w:rPr>
                <w:rFonts w:cs="Arial"/>
                <w:szCs w:val="20"/>
              </w:rPr>
            </w:pPr>
            <w:r w:rsidRPr="00BF5A61">
              <w:rPr>
                <w:rStyle w:val="Other"/>
                <w:rFonts w:ascii="Arial" w:hAnsi="Arial" w:cs="Arial"/>
                <w:szCs w:val="20"/>
                <w:lang w:val="en-US"/>
              </w:rPr>
              <w:t>26</w:t>
            </w:r>
          </w:p>
        </w:tc>
        <w:tc>
          <w:tcPr>
            <w:tcW w:w="2959" w:type="pct"/>
            <w:shd w:val="clear" w:color="auto" w:fill="FFFFFF"/>
            <w:vAlign w:val="center"/>
          </w:tcPr>
          <w:p w14:paraId="45C798F0" w14:textId="77777777" w:rsidR="003D67E6" w:rsidRPr="00BF5A61" w:rsidRDefault="003D67E6" w:rsidP="00506BE9">
            <w:pPr>
              <w:spacing w:before="120"/>
              <w:jc w:val="left"/>
              <w:rPr>
                <w:rFonts w:cs="Arial"/>
                <w:szCs w:val="20"/>
              </w:rPr>
            </w:pPr>
            <w:r w:rsidRPr="00BF5A61">
              <w:rPr>
                <w:rStyle w:val="Other"/>
                <w:rFonts w:ascii="Arial" w:hAnsi="Arial" w:cs="Arial"/>
                <w:szCs w:val="20"/>
              </w:rPr>
              <w:t>Hệ thống tiêu thoát lũ, chống ngập úng khu vực Trung tâm hành chính huyện Kỳ Anh và vùng phụ cận</w:t>
            </w:r>
          </w:p>
        </w:tc>
        <w:tc>
          <w:tcPr>
            <w:tcW w:w="1656" w:type="pct"/>
            <w:shd w:val="clear" w:color="auto" w:fill="FFFFFF"/>
            <w:vAlign w:val="center"/>
          </w:tcPr>
          <w:p w14:paraId="1542FB3E" w14:textId="77777777" w:rsidR="003D67E6" w:rsidRPr="00BF5A61" w:rsidRDefault="003D67E6" w:rsidP="00506BE9">
            <w:pPr>
              <w:spacing w:before="120"/>
              <w:rPr>
                <w:rFonts w:cs="Arial"/>
                <w:szCs w:val="20"/>
              </w:rPr>
            </w:pPr>
            <w:r w:rsidRPr="00BF5A61">
              <w:rPr>
                <w:rStyle w:val="Other"/>
                <w:rFonts w:ascii="Arial" w:hAnsi="Arial" w:cs="Arial"/>
                <w:szCs w:val="20"/>
              </w:rPr>
              <w:t>Kỳ Anh</w:t>
            </w:r>
          </w:p>
        </w:tc>
      </w:tr>
      <w:tr w:rsidR="003D67E6" w:rsidRPr="00BF5A61" w14:paraId="274E5DB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1BDB27D" w14:textId="77777777" w:rsidR="003D67E6" w:rsidRPr="00BF5A61" w:rsidRDefault="003D67E6" w:rsidP="00506BE9">
            <w:pPr>
              <w:spacing w:before="120"/>
              <w:rPr>
                <w:rFonts w:cs="Arial"/>
                <w:szCs w:val="20"/>
              </w:rPr>
            </w:pPr>
            <w:r w:rsidRPr="00BF5A61">
              <w:rPr>
                <w:rStyle w:val="Other"/>
                <w:rFonts w:ascii="Arial" w:hAnsi="Arial" w:cs="Arial"/>
                <w:szCs w:val="20"/>
                <w:lang w:val="en-US"/>
              </w:rPr>
              <w:t>27</w:t>
            </w:r>
          </w:p>
        </w:tc>
        <w:tc>
          <w:tcPr>
            <w:tcW w:w="2959" w:type="pct"/>
            <w:shd w:val="clear" w:color="auto" w:fill="FFFFFF"/>
            <w:vAlign w:val="center"/>
          </w:tcPr>
          <w:p w14:paraId="05753B6F"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Dự án Hệ thống tiêu úng các xã trọng </w:t>
            </w:r>
            <w:r w:rsidR="00BF5A61" w:rsidRPr="00BF5A61">
              <w:rPr>
                <w:rStyle w:val="Other"/>
                <w:rFonts w:ascii="Arial" w:hAnsi="Arial" w:cs="Arial"/>
                <w:szCs w:val="20"/>
              </w:rPr>
              <w:t>điểm</w:t>
            </w:r>
            <w:r w:rsidRPr="00BF5A61">
              <w:rPr>
                <w:rStyle w:val="Other"/>
                <w:rFonts w:ascii="Arial" w:hAnsi="Arial" w:cs="Arial"/>
                <w:szCs w:val="20"/>
              </w:rPr>
              <w:t xml:space="preserve"> sản xuất nông nghiệp huyện Đức Thọ, huyện Can Lộc và Thị xã Hồng Lĩnh</w:t>
            </w:r>
          </w:p>
        </w:tc>
        <w:tc>
          <w:tcPr>
            <w:tcW w:w="1656" w:type="pct"/>
            <w:shd w:val="clear" w:color="auto" w:fill="FFFFFF"/>
            <w:vAlign w:val="center"/>
          </w:tcPr>
          <w:p w14:paraId="7D75B284" w14:textId="77777777" w:rsidR="003D67E6" w:rsidRPr="00BF5A61" w:rsidRDefault="003D67E6" w:rsidP="00506BE9">
            <w:pPr>
              <w:spacing w:before="120"/>
              <w:rPr>
                <w:rFonts w:cs="Arial"/>
                <w:szCs w:val="20"/>
              </w:rPr>
            </w:pPr>
            <w:r w:rsidRPr="00BF5A61">
              <w:rPr>
                <w:rStyle w:val="Other"/>
                <w:rFonts w:ascii="Arial" w:hAnsi="Arial" w:cs="Arial"/>
                <w:szCs w:val="20"/>
              </w:rPr>
              <w:t>Đức Thọ</w:t>
            </w:r>
          </w:p>
        </w:tc>
      </w:tr>
      <w:tr w:rsidR="003D67E6" w:rsidRPr="00BF5A61" w14:paraId="55608E1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46D7DAA" w14:textId="77777777" w:rsidR="003D67E6" w:rsidRPr="00BF5A61" w:rsidRDefault="003D67E6" w:rsidP="00506BE9">
            <w:pPr>
              <w:spacing w:before="120"/>
              <w:rPr>
                <w:rFonts w:cs="Arial"/>
                <w:szCs w:val="20"/>
              </w:rPr>
            </w:pPr>
            <w:r w:rsidRPr="00BF5A61">
              <w:rPr>
                <w:rStyle w:val="Other"/>
                <w:rFonts w:ascii="Arial" w:hAnsi="Arial" w:cs="Arial"/>
                <w:szCs w:val="20"/>
                <w:lang w:val="en-US"/>
              </w:rPr>
              <w:t>28</w:t>
            </w:r>
          </w:p>
        </w:tc>
        <w:tc>
          <w:tcPr>
            <w:tcW w:w="2959" w:type="pct"/>
            <w:shd w:val="clear" w:color="auto" w:fill="FFFFFF"/>
            <w:vAlign w:val="center"/>
          </w:tcPr>
          <w:p w14:paraId="777A89DE"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nâng cấp hệ thống kè chống sạt lở bờ sông, bờ biển thích ứng với biến đổi khí hậu</w:t>
            </w:r>
          </w:p>
        </w:tc>
        <w:tc>
          <w:tcPr>
            <w:tcW w:w="1656" w:type="pct"/>
            <w:shd w:val="clear" w:color="auto" w:fill="FFFFFF"/>
            <w:vAlign w:val="center"/>
          </w:tcPr>
          <w:p w14:paraId="330802CF"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004C51DD"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438392F"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c</w:t>
            </w:r>
          </w:p>
        </w:tc>
        <w:tc>
          <w:tcPr>
            <w:tcW w:w="2959" w:type="pct"/>
            <w:shd w:val="clear" w:color="auto" w:fill="FFFFFF"/>
            <w:vAlign w:val="center"/>
          </w:tcPr>
          <w:p w14:paraId="2BF6B3B1"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Hạ tầng cấp nước</w:t>
            </w:r>
          </w:p>
        </w:tc>
        <w:tc>
          <w:tcPr>
            <w:tcW w:w="1656" w:type="pct"/>
            <w:shd w:val="clear" w:color="auto" w:fill="FFFFFF"/>
            <w:vAlign w:val="center"/>
          </w:tcPr>
          <w:p w14:paraId="32584B45" w14:textId="77777777" w:rsidR="003D67E6" w:rsidRPr="00BF5A61" w:rsidRDefault="003D67E6" w:rsidP="00506BE9">
            <w:pPr>
              <w:spacing w:before="120"/>
              <w:rPr>
                <w:rFonts w:cs="Arial"/>
                <w:szCs w:val="20"/>
                <w:lang w:eastAsia="en-US"/>
              </w:rPr>
            </w:pPr>
          </w:p>
        </w:tc>
      </w:tr>
      <w:tr w:rsidR="003D67E6" w:rsidRPr="00BF5A61" w14:paraId="70F8334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AED3CD1" w14:textId="77777777" w:rsidR="003D67E6" w:rsidRPr="00BF5A61" w:rsidRDefault="003D67E6" w:rsidP="00506BE9">
            <w:pPr>
              <w:spacing w:before="120"/>
              <w:rPr>
                <w:rFonts w:cs="Arial"/>
                <w:szCs w:val="20"/>
              </w:rPr>
            </w:pPr>
            <w:r w:rsidRPr="00BF5A61">
              <w:rPr>
                <w:rStyle w:val="Other"/>
                <w:rFonts w:ascii="Arial" w:hAnsi="Arial" w:cs="Arial"/>
                <w:szCs w:val="20"/>
                <w:lang w:val="en-US"/>
              </w:rPr>
              <w:t>29</w:t>
            </w:r>
          </w:p>
        </w:tc>
        <w:tc>
          <w:tcPr>
            <w:tcW w:w="2959" w:type="pct"/>
            <w:shd w:val="clear" w:color="auto" w:fill="FFFFFF"/>
            <w:vAlign w:val="center"/>
          </w:tcPr>
          <w:p w14:paraId="4A42D3E0"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nước và hệ thống cấp nước sạch cho nhân dân thị trấn Hương Khê và 8 xã vùng phụ cận thuộc huyện Hương Khê</w:t>
            </w:r>
          </w:p>
        </w:tc>
        <w:tc>
          <w:tcPr>
            <w:tcW w:w="1656" w:type="pct"/>
            <w:shd w:val="clear" w:color="auto" w:fill="FFFFFF"/>
            <w:vAlign w:val="center"/>
          </w:tcPr>
          <w:p w14:paraId="00C71834" w14:textId="77777777" w:rsidR="003D67E6" w:rsidRPr="00BF5A61" w:rsidRDefault="003D67E6" w:rsidP="00506BE9">
            <w:pPr>
              <w:spacing w:before="120"/>
              <w:rPr>
                <w:rFonts w:cs="Arial"/>
                <w:szCs w:val="20"/>
              </w:rPr>
            </w:pPr>
            <w:r w:rsidRPr="00BF5A61">
              <w:rPr>
                <w:rStyle w:val="Other"/>
                <w:rFonts w:ascii="Arial" w:hAnsi="Arial" w:cs="Arial"/>
                <w:szCs w:val="20"/>
              </w:rPr>
              <w:t>Hương Khê</w:t>
            </w:r>
          </w:p>
        </w:tc>
      </w:tr>
      <w:tr w:rsidR="003D67E6" w:rsidRPr="00BF5A61" w14:paraId="387B023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CD4AB1F" w14:textId="77777777" w:rsidR="003D67E6" w:rsidRPr="00BF5A61" w:rsidRDefault="003D67E6" w:rsidP="00506BE9">
            <w:pPr>
              <w:spacing w:before="120"/>
              <w:rPr>
                <w:rFonts w:cs="Arial"/>
                <w:szCs w:val="20"/>
              </w:rPr>
            </w:pPr>
            <w:r w:rsidRPr="00BF5A61">
              <w:rPr>
                <w:rStyle w:val="Other"/>
                <w:rFonts w:ascii="Arial" w:hAnsi="Arial" w:cs="Arial"/>
                <w:szCs w:val="20"/>
                <w:lang w:val="en-US"/>
              </w:rPr>
              <w:t>30</w:t>
            </w:r>
          </w:p>
        </w:tc>
        <w:tc>
          <w:tcPr>
            <w:tcW w:w="2959" w:type="pct"/>
            <w:shd w:val="clear" w:color="auto" w:fill="FFFFFF"/>
            <w:vAlign w:val="center"/>
          </w:tcPr>
          <w:p w14:paraId="05B5B8C7" w14:textId="77777777" w:rsidR="003D67E6" w:rsidRPr="00BF5A61" w:rsidRDefault="003D67E6" w:rsidP="00506BE9">
            <w:pPr>
              <w:spacing w:before="120"/>
              <w:jc w:val="left"/>
              <w:rPr>
                <w:rFonts w:cs="Arial"/>
                <w:szCs w:val="20"/>
              </w:rPr>
            </w:pPr>
            <w:r w:rsidRPr="00BF5A61">
              <w:rPr>
                <w:rStyle w:val="Other"/>
                <w:rFonts w:ascii="Arial" w:hAnsi="Arial" w:cs="Arial"/>
                <w:szCs w:val="20"/>
              </w:rPr>
              <w:t>Nâng công suất Nhà máy nước Bộc Nguyên</w:t>
            </w:r>
          </w:p>
        </w:tc>
        <w:tc>
          <w:tcPr>
            <w:tcW w:w="1656" w:type="pct"/>
            <w:shd w:val="clear" w:color="auto" w:fill="FFFFFF"/>
            <w:vAlign w:val="center"/>
          </w:tcPr>
          <w:p w14:paraId="277E6F27" w14:textId="77777777" w:rsidR="003D67E6" w:rsidRPr="00BF5A61" w:rsidRDefault="003D67E6" w:rsidP="00506BE9">
            <w:pPr>
              <w:spacing w:before="120"/>
              <w:rPr>
                <w:rFonts w:cs="Arial"/>
                <w:szCs w:val="20"/>
              </w:rPr>
            </w:pPr>
            <w:r w:rsidRPr="00BF5A61">
              <w:rPr>
                <w:rStyle w:val="Other"/>
                <w:rFonts w:ascii="Arial" w:hAnsi="Arial" w:cs="Arial"/>
                <w:szCs w:val="20"/>
              </w:rPr>
              <w:t>Thạch Hà, TP. Hà Tĩnh</w:t>
            </w:r>
          </w:p>
        </w:tc>
      </w:tr>
      <w:tr w:rsidR="003D67E6" w:rsidRPr="00BF5A61" w14:paraId="17C812A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211942F" w14:textId="77777777" w:rsidR="003D67E6" w:rsidRPr="00BF5A61" w:rsidRDefault="003D67E6" w:rsidP="00506BE9">
            <w:pPr>
              <w:spacing w:before="120"/>
              <w:rPr>
                <w:rFonts w:cs="Arial"/>
                <w:szCs w:val="20"/>
              </w:rPr>
            </w:pPr>
            <w:r w:rsidRPr="00BF5A61">
              <w:rPr>
                <w:rStyle w:val="Other"/>
                <w:rFonts w:ascii="Arial" w:hAnsi="Arial" w:cs="Arial"/>
                <w:szCs w:val="20"/>
                <w:lang w:val="en-US"/>
              </w:rPr>
              <w:t>31</w:t>
            </w:r>
          </w:p>
        </w:tc>
        <w:tc>
          <w:tcPr>
            <w:tcW w:w="2959" w:type="pct"/>
            <w:shd w:val="clear" w:color="auto" w:fill="FFFFFF"/>
            <w:vAlign w:val="center"/>
          </w:tcPr>
          <w:p w14:paraId="576EA77D"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nâng cấp Nhà máy nước Đá Bạc</w:t>
            </w:r>
          </w:p>
        </w:tc>
        <w:tc>
          <w:tcPr>
            <w:tcW w:w="1656" w:type="pct"/>
            <w:shd w:val="clear" w:color="auto" w:fill="FFFFFF"/>
            <w:vAlign w:val="center"/>
          </w:tcPr>
          <w:p w14:paraId="4B1C4D23" w14:textId="77777777" w:rsidR="003D67E6" w:rsidRPr="00BF5A61" w:rsidRDefault="003D67E6" w:rsidP="00506BE9">
            <w:pPr>
              <w:spacing w:before="120"/>
              <w:rPr>
                <w:rFonts w:cs="Arial"/>
                <w:szCs w:val="20"/>
              </w:rPr>
            </w:pPr>
            <w:r w:rsidRPr="00BF5A61">
              <w:rPr>
                <w:rStyle w:val="Other"/>
                <w:rFonts w:ascii="Arial" w:hAnsi="Arial" w:cs="Arial"/>
                <w:szCs w:val="20"/>
              </w:rPr>
              <w:t>Thị xã Hồng Lĩnh</w:t>
            </w:r>
          </w:p>
        </w:tc>
      </w:tr>
      <w:tr w:rsidR="003D67E6" w:rsidRPr="00BF5A61" w14:paraId="35E7642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1816451" w14:textId="77777777" w:rsidR="003D67E6" w:rsidRPr="00BF5A61" w:rsidRDefault="003D67E6" w:rsidP="00506BE9">
            <w:pPr>
              <w:spacing w:before="120"/>
              <w:rPr>
                <w:rFonts w:cs="Arial"/>
                <w:szCs w:val="20"/>
              </w:rPr>
            </w:pPr>
            <w:r w:rsidRPr="00BF5A61">
              <w:rPr>
                <w:rStyle w:val="Other"/>
                <w:rFonts w:ascii="Arial" w:hAnsi="Arial" w:cs="Arial"/>
                <w:szCs w:val="20"/>
                <w:lang w:val="en-US"/>
              </w:rPr>
              <w:t>32</w:t>
            </w:r>
          </w:p>
        </w:tc>
        <w:tc>
          <w:tcPr>
            <w:tcW w:w="2959" w:type="pct"/>
            <w:shd w:val="clear" w:color="auto" w:fill="FFFFFF"/>
            <w:vAlign w:val="center"/>
          </w:tcPr>
          <w:p w14:paraId="0BF25FBB"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Nhà m</w:t>
            </w:r>
            <w:r w:rsidR="001849D3" w:rsidRPr="00BF5A61">
              <w:rPr>
                <w:rStyle w:val="Other"/>
                <w:rFonts w:ascii="Arial" w:hAnsi="Arial" w:cs="Arial"/>
                <w:szCs w:val="20"/>
              </w:rPr>
              <w:t>áy nước cấp cho thị trấn Thiên C</w:t>
            </w:r>
            <w:r w:rsidRPr="00BF5A61">
              <w:rPr>
                <w:rStyle w:val="Other"/>
                <w:rFonts w:ascii="Arial" w:hAnsi="Arial" w:cs="Arial"/>
                <w:szCs w:val="20"/>
              </w:rPr>
              <w:t>ầm và vùng phụ cận</w:t>
            </w:r>
          </w:p>
        </w:tc>
        <w:tc>
          <w:tcPr>
            <w:tcW w:w="1656" w:type="pct"/>
            <w:shd w:val="clear" w:color="auto" w:fill="FFFFFF"/>
            <w:vAlign w:val="center"/>
          </w:tcPr>
          <w:p w14:paraId="6C4F366A"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7215B61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8FA6937"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d</w:t>
            </w:r>
          </w:p>
        </w:tc>
        <w:tc>
          <w:tcPr>
            <w:tcW w:w="2959" w:type="pct"/>
            <w:shd w:val="clear" w:color="auto" w:fill="FFFFFF"/>
            <w:vAlign w:val="center"/>
          </w:tcPr>
          <w:p w14:paraId="09A3212D"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 xml:space="preserve">Hạ tầng Khu </w:t>
            </w:r>
            <w:r w:rsidR="001849D3" w:rsidRPr="00BF5A61">
              <w:rPr>
                <w:rStyle w:val="Other"/>
                <w:rFonts w:ascii="Arial" w:hAnsi="Arial" w:cs="Arial"/>
                <w:b/>
                <w:bCs/>
                <w:szCs w:val="20"/>
              </w:rPr>
              <w:t>kinh</w:t>
            </w:r>
            <w:r w:rsidRPr="00BF5A61">
              <w:rPr>
                <w:rStyle w:val="Other"/>
                <w:rFonts w:ascii="Arial" w:hAnsi="Arial" w:cs="Arial"/>
                <w:b/>
                <w:bCs/>
                <w:szCs w:val="20"/>
              </w:rPr>
              <w:t xml:space="preserve"> tế; khu công nghiệp, cụm công nghiệp</w:t>
            </w:r>
          </w:p>
        </w:tc>
        <w:tc>
          <w:tcPr>
            <w:tcW w:w="1656" w:type="pct"/>
            <w:shd w:val="clear" w:color="auto" w:fill="FFFFFF"/>
            <w:vAlign w:val="center"/>
          </w:tcPr>
          <w:p w14:paraId="523C65AE" w14:textId="77777777" w:rsidR="003D67E6" w:rsidRPr="00BF5A61" w:rsidRDefault="003D67E6" w:rsidP="00506BE9">
            <w:pPr>
              <w:spacing w:before="120"/>
              <w:rPr>
                <w:rFonts w:cs="Arial"/>
                <w:szCs w:val="20"/>
                <w:lang w:eastAsia="en-US"/>
              </w:rPr>
            </w:pPr>
          </w:p>
        </w:tc>
      </w:tr>
      <w:tr w:rsidR="003D67E6" w:rsidRPr="00BF5A61" w14:paraId="34A609A7"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5F7E0E2" w14:textId="77777777" w:rsidR="003D67E6" w:rsidRPr="00BF5A61" w:rsidRDefault="003D67E6" w:rsidP="00506BE9">
            <w:pPr>
              <w:spacing w:before="120"/>
              <w:rPr>
                <w:rFonts w:cs="Arial"/>
                <w:szCs w:val="20"/>
              </w:rPr>
            </w:pPr>
            <w:r w:rsidRPr="00BF5A61">
              <w:rPr>
                <w:rStyle w:val="Other"/>
                <w:rFonts w:ascii="Arial" w:hAnsi="Arial" w:cs="Arial"/>
                <w:szCs w:val="20"/>
                <w:lang w:val="en-US"/>
              </w:rPr>
              <w:t>33</w:t>
            </w:r>
          </w:p>
        </w:tc>
        <w:tc>
          <w:tcPr>
            <w:tcW w:w="2959" w:type="pct"/>
            <w:shd w:val="clear" w:color="auto" w:fill="FFFFFF"/>
            <w:vAlign w:val="center"/>
          </w:tcPr>
          <w:p w14:paraId="517B050F"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Hạ tầng Khu </w:t>
            </w:r>
            <w:r w:rsidR="00785B73" w:rsidRPr="00BF5A61">
              <w:rPr>
                <w:rStyle w:val="Other"/>
                <w:rFonts w:ascii="Arial" w:hAnsi="Arial" w:cs="Arial"/>
                <w:szCs w:val="20"/>
              </w:rPr>
              <w:t>kinh tế</w:t>
            </w:r>
            <w:r w:rsidRPr="00BF5A61">
              <w:rPr>
                <w:rStyle w:val="Other"/>
                <w:rFonts w:ascii="Arial" w:hAnsi="Arial" w:cs="Arial"/>
                <w:szCs w:val="20"/>
              </w:rPr>
              <w:t xml:space="preserve"> Vũng Áng</w:t>
            </w:r>
          </w:p>
        </w:tc>
        <w:tc>
          <w:tcPr>
            <w:tcW w:w="1656" w:type="pct"/>
            <w:shd w:val="clear" w:color="auto" w:fill="FFFFFF"/>
            <w:vAlign w:val="center"/>
          </w:tcPr>
          <w:p w14:paraId="777DEACF" w14:textId="77777777" w:rsidR="003D67E6" w:rsidRPr="00BF5A61" w:rsidRDefault="003D67E6" w:rsidP="00506BE9">
            <w:pPr>
              <w:spacing w:before="120"/>
              <w:rPr>
                <w:rFonts w:cs="Arial"/>
                <w:szCs w:val="20"/>
              </w:rPr>
            </w:pPr>
            <w:r w:rsidRPr="00BF5A61">
              <w:rPr>
                <w:rStyle w:val="Other"/>
                <w:rFonts w:ascii="Arial" w:hAnsi="Arial" w:cs="Arial"/>
                <w:szCs w:val="20"/>
              </w:rPr>
              <w:t>Thị xã Kỳ Anh, huyện Kỳ Anh</w:t>
            </w:r>
          </w:p>
        </w:tc>
      </w:tr>
      <w:tr w:rsidR="003D67E6" w:rsidRPr="00BF5A61" w14:paraId="7B60580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0CD0849" w14:textId="77777777" w:rsidR="003D67E6" w:rsidRPr="00BF5A61" w:rsidRDefault="003D67E6" w:rsidP="00506BE9">
            <w:pPr>
              <w:spacing w:before="120"/>
              <w:rPr>
                <w:rFonts w:cs="Arial"/>
                <w:szCs w:val="20"/>
              </w:rPr>
            </w:pPr>
            <w:r w:rsidRPr="00BF5A61">
              <w:rPr>
                <w:rStyle w:val="Other"/>
                <w:rFonts w:ascii="Arial" w:hAnsi="Arial" w:cs="Arial"/>
                <w:szCs w:val="20"/>
                <w:lang w:val="en-US"/>
              </w:rPr>
              <w:t>34</w:t>
            </w:r>
          </w:p>
        </w:tc>
        <w:tc>
          <w:tcPr>
            <w:tcW w:w="2959" w:type="pct"/>
            <w:shd w:val="clear" w:color="auto" w:fill="FFFFFF"/>
            <w:vAlign w:val="center"/>
          </w:tcPr>
          <w:p w14:paraId="34C3B056"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Hạ tầng Khu kinh tế cửa khẩu quốc tế </w:t>
            </w:r>
            <w:r w:rsidR="00940A18" w:rsidRPr="00BF5A61">
              <w:rPr>
                <w:rStyle w:val="Other"/>
                <w:rFonts w:ascii="Arial" w:hAnsi="Arial" w:cs="Arial"/>
                <w:szCs w:val="20"/>
              </w:rPr>
              <w:t xml:space="preserve">Cầu </w:t>
            </w:r>
            <w:r w:rsidRPr="00BF5A61">
              <w:rPr>
                <w:rStyle w:val="Other"/>
                <w:rFonts w:ascii="Arial" w:hAnsi="Arial" w:cs="Arial"/>
                <w:szCs w:val="20"/>
              </w:rPr>
              <w:t>Treo</w:t>
            </w:r>
          </w:p>
        </w:tc>
        <w:tc>
          <w:tcPr>
            <w:tcW w:w="1656" w:type="pct"/>
            <w:shd w:val="clear" w:color="auto" w:fill="FFFFFF"/>
            <w:vAlign w:val="center"/>
          </w:tcPr>
          <w:p w14:paraId="5250A896" w14:textId="77777777" w:rsidR="003D67E6" w:rsidRPr="00BF5A61" w:rsidRDefault="003D67E6" w:rsidP="00506BE9">
            <w:pPr>
              <w:spacing w:before="120"/>
              <w:rPr>
                <w:rFonts w:cs="Arial"/>
                <w:szCs w:val="20"/>
              </w:rPr>
            </w:pPr>
            <w:r w:rsidRPr="00BF5A61">
              <w:rPr>
                <w:rStyle w:val="Other"/>
                <w:rFonts w:ascii="Arial" w:hAnsi="Arial" w:cs="Arial"/>
                <w:szCs w:val="20"/>
              </w:rPr>
              <w:t>Huyện Hương Sơn</w:t>
            </w:r>
          </w:p>
        </w:tc>
      </w:tr>
      <w:tr w:rsidR="003D67E6" w:rsidRPr="00BF5A61" w14:paraId="40BC58F3"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A1F21EC" w14:textId="77777777" w:rsidR="003D67E6" w:rsidRPr="00BF5A61" w:rsidRDefault="003D67E6" w:rsidP="00506BE9">
            <w:pPr>
              <w:spacing w:before="120"/>
              <w:rPr>
                <w:rFonts w:cs="Arial"/>
                <w:szCs w:val="20"/>
              </w:rPr>
            </w:pPr>
            <w:r w:rsidRPr="00BF5A61">
              <w:rPr>
                <w:rStyle w:val="Other"/>
                <w:rFonts w:ascii="Arial" w:hAnsi="Arial" w:cs="Arial"/>
                <w:szCs w:val="20"/>
                <w:lang w:val="en-US"/>
              </w:rPr>
              <w:t>35</w:t>
            </w:r>
          </w:p>
        </w:tc>
        <w:tc>
          <w:tcPr>
            <w:tcW w:w="2959" w:type="pct"/>
            <w:shd w:val="clear" w:color="auto" w:fill="FFFFFF"/>
            <w:vAlign w:val="center"/>
          </w:tcPr>
          <w:p w14:paraId="576538EB" w14:textId="77777777" w:rsidR="003D67E6" w:rsidRPr="00BF5A61" w:rsidRDefault="003D67E6" w:rsidP="00506BE9">
            <w:pPr>
              <w:spacing w:before="120"/>
              <w:jc w:val="left"/>
              <w:rPr>
                <w:rFonts w:cs="Arial"/>
                <w:szCs w:val="20"/>
              </w:rPr>
            </w:pPr>
            <w:r w:rsidRPr="00BF5A61">
              <w:rPr>
                <w:rStyle w:val="Other"/>
                <w:rFonts w:ascii="Arial" w:hAnsi="Arial" w:cs="Arial"/>
                <w:szCs w:val="20"/>
              </w:rPr>
              <w:t>Hạ tầng các cụm công nghiệp</w:t>
            </w:r>
          </w:p>
        </w:tc>
        <w:tc>
          <w:tcPr>
            <w:tcW w:w="1656" w:type="pct"/>
            <w:shd w:val="clear" w:color="auto" w:fill="FFFFFF"/>
            <w:vAlign w:val="center"/>
          </w:tcPr>
          <w:p w14:paraId="61457592"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467F238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4AD463C"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d</w:t>
            </w:r>
          </w:p>
        </w:tc>
        <w:tc>
          <w:tcPr>
            <w:tcW w:w="2959" w:type="pct"/>
            <w:shd w:val="clear" w:color="auto" w:fill="FFFFFF"/>
            <w:vAlign w:val="center"/>
          </w:tcPr>
          <w:p w14:paraId="566C2B1C"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Hạ tầng du lịch</w:t>
            </w:r>
          </w:p>
        </w:tc>
        <w:tc>
          <w:tcPr>
            <w:tcW w:w="1656" w:type="pct"/>
            <w:shd w:val="clear" w:color="auto" w:fill="FFFFFF"/>
            <w:vAlign w:val="center"/>
          </w:tcPr>
          <w:p w14:paraId="0EBEBDAC" w14:textId="77777777" w:rsidR="003D67E6" w:rsidRPr="00BF5A61" w:rsidRDefault="003D67E6" w:rsidP="00506BE9">
            <w:pPr>
              <w:spacing w:before="120"/>
              <w:rPr>
                <w:rFonts w:cs="Arial"/>
                <w:szCs w:val="20"/>
                <w:lang w:eastAsia="en-US"/>
              </w:rPr>
            </w:pPr>
          </w:p>
        </w:tc>
      </w:tr>
      <w:tr w:rsidR="003D67E6" w:rsidRPr="00BF5A61" w14:paraId="73F78E7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6840802" w14:textId="77777777" w:rsidR="003D67E6" w:rsidRPr="00BF5A61" w:rsidRDefault="003D67E6" w:rsidP="00506BE9">
            <w:pPr>
              <w:spacing w:before="120"/>
              <w:rPr>
                <w:rFonts w:cs="Arial"/>
                <w:szCs w:val="20"/>
              </w:rPr>
            </w:pPr>
            <w:r w:rsidRPr="00BF5A61">
              <w:rPr>
                <w:rStyle w:val="Other"/>
                <w:rFonts w:ascii="Arial" w:hAnsi="Arial" w:cs="Arial"/>
                <w:szCs w:val="20"/>
                <w:lang w:val="en-US"/>
              </w:rPr>
              <w:t>36</w:t>
            </w:r>
          </w:p>
        </w:tc>
        <w:tc>
          <w:tcPr>
            <w:tcW w:w="2959" w:type="pct"/>
            <w:shd w:val="clear" w:color="auto" w:fill="FFFFFF"/>
            <w:vAlign w:val="center"/>
          </w:tcPr>
          <w:p w14:paraId="6233ED25" w14:textId="77777777" w:rsidR="003D67E6" w:rsidRPr="00BF5A61" w:rsidRDefault="003D67E6" w:rsidP="00506BE9">
            <w:pPr>
              <w:spacing w:before="120"/>
              <w:jc w:val="left"/>
              <w:rPr>
                <w:rFonts w:cs="Arial"/>
                <w:szCs w:val="20"/>
              </w:rPr>
            </w:pPr>
            <w:r w:rsidRPr="00BF5A61">
              <w:rPr>
                <w:rStyle w:val="Other"/>
                <w:rFonts w:ascii="Arial" w:hAnsi="Arial" w:cs="Arial"/>
                <w:szCs w:val="20"/>
              </w:rPr>
              <w:t>Hạ tầng khu du lịch biển huyện Lộc Hà</w:t>
            </w:r>
          </w:p>
        </w:tc>
        <w:tc>
          <w:tcPr>
            <w:tcW w:w="1656" w:type="pct"/>
            <w:shd w:val="clear" w:color="auto" w:fill="FFFFFF"/>
            <w:vAlign w:val="center"/>
          </w:tcPr>
          <w:p w14:paraId="7D1D9C06" w14:textId="77777777" w:rsidR="003D67E6" w:rsidRPr="00BF5A61" w:rsidRDefault="003D67E6" w:rsidP="00506BE9">
            <w:pPr>
              <w:spacing w:before="120"/>
              <w:rPr>
                <w:rFonts w:cs="Arial"/>
                <w:szCs w:val="20"/>
              </w:rPr>
            </w:pPr>
            <w:r w:rsidRPr="00BF5A61">
              <w:rPr>
                <w:rStyle w:val="Other"/>
                <w:rFonts w:ascii="Arial" w:hAnsi="Arial" w:cs="Arial"/>
                <w:szCs w:val="20"/>
              </w:rPr>
              <w:t>Lộc Hà</w:t>
            </w:r>
          </w:p>
        </w:tc>
      </w:tr>
      <w:tr w:rsidR="003D67E6" w:rsidRPr="00BF5A61" w14:paraId="2F82197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B221212" w14:textId="77777777" w:rsidR="003D67E6" w:rsidRPr="00BF5A61" w:rsidRDefault="003D67E6" w:rsidP="00506BE9">
            <w:pPr>
              <w:spacing w:before="120"/>
              <w:rPr>
                <w:rFonts w:cs="Arial"/>
                <w:szCs w:val="20"/>
              </w:rPr>
            </w:pPr>
            <w:r w:rsidRPr="00BF5A61">
              <w:rPr>
                <w:rStyle w:val="Other"/>
                <w:rFonts w:ascii="Arial" w:hAnsi="Arial" w:cs="Arial"/>
                <w:szCs w:val="20"/>
                <w:lang w:val="en-US"/>
              </w:rPr>
              <w:t>37</w:t>
            </w:r>
          </w:p>
        </w:tc>
        <w:tc>
          <w:tcPr>
            <w:tcW w:w="2959" w:type="pct"/>
            <w:shd w:val="clear" w:color="auto" w:fill="FFFFFF"/>
            <w:vAlign w:val="center"/>
          </w:tcPr>
          <w:p w14:paraId="651C3373" w14:textId="77777777" w:rsidR="003D67E6" w:rsidRPr="00BF5A61" w:rsidRDefault="003D67E6" w:rsidP="00506BE9">
            <w:pPr>
              <w:spacing w:before="120"/>
              <w:jc w:val="left"/>
              <w:rPr>
                <w:rFonts w:cs="Arial"/>
                <w:szCs w:val="20"/>
              </w:rPr>
            </w:pPr>
            <w:r w:rsidRPr="00BF5A61">
              <w:rPr>
                <w:rStyle w:val="Other"/>
                <w:rFonts w:ascii="Arial" w:hAnsi="Arial" w:cs="Arial"/>
                <w:szCs w:val="20"/>
              </w:rPr>
              <w:t>Hạ tầng khu du lịch biển Xuân Thành</w:t>
            </w:r>
          </w:p>
        </w:tc>
        <w:tc>
          <w:tcPr>
            <w:tcW w:w="1656" w:type="pct"/>
            <w:shd w:val="clear" w:color="auto" w:fill="FFFFFF"/>
            <w:vAlign w:val="center"/>
          </w:tcPr>
          <w:p w14:paraId="05EEA6CF" w14:textId="77777777" w:rsidR="003D67E6" w:rsidRPr="00BF5A61" w:rsidRDefault="003D67E6" w:rsidP="00506BE9">
            <w:pPr>
              <w:spacing w:before="120"/>
              <w:rPr>
                <w:rFonts w:cs="Arial"/>
                <w:szCs w:val="20"/>
              </w:rPr>
            </w:pPr>
            <w:r w:rsidRPr="00BF5A61">
              <w:rPr>
                <w:rStyle w:val="Other"/>
                <w:rFonts w:ascii="Arial" w:hAnsi="Arial" w:cs="Arial"/>
                <w:szCs w:val="20"/>
              </w:rPr>
              <w:t>Nghi Xuân</w:t>
            </w:r>
          </w:p>
        </w:tc>
      </w:tr>
      <w:tr w:rsidR="003D67E6" w:rsidRPr="00BF5A61" w14:paraId="1DFE868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D186C0F" w14:textId="77777777" w:rsidR="003D67E6" w:rsidRPr="00BF5A61" w:rsidRDefault="003D67E6" w:rsidP="00506BE9">
            <w:pPr>
              <w:spacing w:before="120"/>
              <w:rPr>
                <w:rFonts w:cs="Arial"/>
                <w:szCs w:val="20"/>
              </w:rPr>
            </w:pPr>
            <w:r w:rsidRPr="00BF5A61">
              <w:rPr>
                <w:rStyle w:val="Other"/>
                <w:rFonts w:ascii="Arial" w:hAnsi="Arial" w:cs="Arial"/>
                <w:szCs w:val="20"/>
                <w:lang w:val="en-US"/>
              </w:rPr>
              <w:t>38</w:t>
            </w:r>
          </w:p>
        </w:tc>
        <w:tc>
          <w:tcPr>
            <w:tcW w:w="2959" w:type="pct"/>
            <w:shd w:val="clear" w:color="auto" w:fill="FFFFFF"/>
            <w:vAlign w:val="center"/>
          </w:tcPr>
          <w:p w14:paraId="1CF65644" w14:textId="77777777" w:rsidR="003D67E6" w:rsidRPr="00BF5A61" w:rsidRDefault="003D67E6" w:rsidP="00506BE9">
            <w:pPr>
              <w:spacing w:before="120"/>
              <w:jc w:val="left"/>
              <w:rPr>
                <w:rFonts w:cs="Arial"/>
                <w:szCs w:val="20"/>
              </w:rPr>
            </w:pPr>
            <w:r w:rsidRPr="00BF5A61">
              <w:rPr>
                <w:rStyle w:val="Other"/>
                <w:rFonts w:ascii="Arial" w:hAnsi="Arial" w:cs="Arial"/>
                <w:szCs w:val="20"/>
              </w:rPr>
              <w:t>Hạ tầng khu du l</w:t>
            </w:r>
            <w:r w:rsidR="001849D3" w:rsidRPr="00BF5A61">
              <w:rPr>
                <w:rStyle w:val="Other"/>
                <w:rFonts w:ascii="Arial" w:hAnsi="Arial" w:cs="Arial"/>
                <w:szCs w:val="20"/>
              </w:rPr>
              <w:t xml:space="preserve">ịch Nam Thiên </w:t>
            </w:r>
            <w:r w:rsidR="001849D3" w:rsidRPr="00BF5A61">
              <w:rPr>
                <w:rStyle w:val="Other"/>
                <w:rFonts w:ascii="Arial" w:hAnsi="Arial" w:cs="Arial"/>
                <w:szCs w:val="20"/>
                <w:lang w:val="en-US"/>
              </w:rPr>
              <w:t>C</w:t>
            </w:r>
            <w:r w:rsidRPr="00BF5A61">
              <w:rPr>
                <w:rStyle w:val="Other"/>
                <w:rFonts w:ascii="Arial" w:hAnsi="Arial" w:cs="Arial"/>
                <w:szCs w:val="20"/>
              </w:rPr>
              <w:t>ầm</w:t>
            </w:r>
          </w:p>
        </w:tc>
        <w:tc>
          <w:tcPr>
            <w:tcW w:w="1656" w:type="pct"/>
            <w:shd w:val="clear" w:color="auto" w:fill="FFFFFF"/>
            <w:vAlign w:val="center"/>
          </w:tcPr>
          <w:p w14:paraId="315827E0" w14:textId="77777777" w:rsidR="003D67E6" w:rsidRPr="00BF5A61" w:rsidRDefault="00D83FDF" w:rsidP="00506BE9">
            <w:pPr>
              <w:spacing w:before="120"/>
              <w:rPr>
                <w:rFonts w:cs="Arial"/>
                <w:szCs w:val="20"/>
              </w:rPr>
            </w:pPr>
            <w:r w:rsidRPr="00BF5A61">
              <w:rPr>
                <w:rStyle w:val="Other"/>
                <w:rFonts w:ascii="Arial" w:hAnsi="Arial" w:cs="Arial"/>
                <w:szCs w:val="20"/>
              </w:rPr>
              <w:t>Cẩm Xuyên</w:t>
            </w:r>
          </w:p>
        </w:tc>
      </w:tr>
      <w:tr w:rsidR="003D67E6" w:rsidRPr="00BF5A61" w14:paraId="2CAD3E8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87CC8AE"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e</w:t>
            </w:r>
          </w:p>
        </w:tc>
        <w:tc>
          <w:tcPr>
            <w:tcW w:w="2959" w:type="pct"/>
            <w:shd w:val="clear" w:color="auto" w:fill="FFFFFF"/>
            <w:vAlign w:val="center"/>
          </w:tcPr>
          <w:p w14:paraId="762BA5E8"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Tài nguyên và Môi trường</w:t>
            </w:r>
          </w:p>
        </w:tc>
        <w:tc>
          <w:tcPr>
            <w:tcW w:w="1656" w:type="pct"/>
            <w:shd w:val="clear" w:color="auto" w:fill="FFFFFF"/>
            <w:vAlign w:val="center"/>
          </w:tcPr>
          <w:p w14:paraId="0388A84D" w14:textId="77777777" w:rsidR="003D67E6" w:rsidRPr="00BF5A61" w:rsidRDefault="003D67E6" w:rsidP="00506BE9">
            <w:pPr>
              <w:spacing w:before="120"/>
              <w:rPr>
                <w:rFonts w:cs="Arial"/>
                <w:szCs w:val="20"/>
                <w:lang w:eastAsia="en-US"/>
              </w:rPr>
            </w:pPr>
          </w:p>
        </w:tc>
      </w:tr>
      <w:tr w:rsidR="003D67E6" w:rsidRPr="00BF5A61" w14:paraId="1ECDE0A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D45AA5A" w14:textId="77777777" w:rsidR="003D67E6" w:rsidRPr="00BF5A61" w:rsidRDefault="003D67E6" w:rsidP="00506BE9">
            <w:pPr>
              <w:spacing w:before="120"/>
              <w:rPr>
                <w:rFonts w:cs="Arial"/>
                <w:szCs w:val="20"/>
              </w:rPr>
            </w:pPr>
            <w:r w:rsidRPr="00BF5A61">
              <w:rPr>
                <w:rStyle w:val="Other"/>
                <w:rFonts w:ascii="Arial" w:hAnsi="Arial" w:cs="Arial"/>
                <w:szCs w:val="20"/>
                <w:lang w:val="en-US"/>
              </w:rPr>
              <w:t>39</w:t>
            </w:r>
          </w:p>
        </w:tc>
        <w:tc>
          <w:tcPr>
            <w:tcW w:w="2959" w:type="pct"/>
            <w:shd w:val="clear" w:color="auto" w:fill="FFFFFF"/>
            <w:vAlign w:val="center"/>
          </w:tcPr>
          <w:p w14:paraId="44A4ED3A"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xử lý rác thải sinh hoạt bằng công nghệ hiện đại, tiên tiến</w:t>
            </w:r>
          </w:p>
        </w:tc>
        <w:tc>
          <w:tcPr>
            <w:tcW w:w="1656" w:type="pct"/>
            <w:shd w:val="clear" w:color="auto" w:fill="FFFFFF"/>
            <w:vAlign w:val="center"/>
          </w:tcPr>
          <w:p w14:paraId="062D9C32" w14:textId="77777777" w:rsidR="003D67E6" w:rsidRPr="00BF5A61" w:rsidRDefault="003D67E6" w:rsidP="00506BE9">
            <w:pPr>
              <w:spacing w:before="120"/>
              <w:rPr>
                <w:rFonts w:cs="Arial"/>
                <w:szCs w:val="20"/>
              </w:rPr>
            </w:pPr>
            <w:r w:rsidRPr="00BF5A61">
              <w:rPr>
                <w:rStyle w:val="Other"/>
                <w:rFonts w:ascii="Arial" w:hAnsi="Arial" w:cs="Arial"/>
                <w:szCs w:val="20"/>
              </w:rPr>
              <w:t>Chưa xác định</w:t>
            </w:r>
          </w:p>
        </w:tc>
      </w:tr>
      <w:tr w:rsidR="003D67E6" w:rsidRPr="00BF5A61" w14:paraId="0A34E45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B2FA913" w14:textId="77777777" w:rsidR="003D67E6" w:rsidRPr="00BF5A61" w:rsidRDefault="003D67E6" w:rsidP="00506BE9">
            <w:pPr>
              <w:spacing w:before="120"/>
              <w:rPr>
                <w:rFonts w:cs="Arial"/>
                <w:szCs w:val="20"/>
              </w:rPr>
            </w:pPr>
            <w:r w:rsidRPr="00BF5A61">
              <w:rPr>
                <w:rStyle w:val="Other"/>
                <w:rFonts w:ascii="Arial" w:hAnsi="Arial" w:cs="Arial"/>
                <w:szCs w:val="20"/>
                <w:lang w:val="en-US"/>
              </w:rPr>
              <w:t>40</w:t>
            </w:r>
          </w:p>
        </w:tc>
        <w:tc>
          <w:tcPr>
            <w:tcW w:w="2959" w:type="pct"/>
            <w:shd w:val="clear" w:color="auto" w:fill="FFFFFF"/>
            <w:vAlign w:val="center"/>
          </w:tcPr>
          <w:p w14:paraId="4E763244"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xử lý chất thải công nghiệp</w:t>
            </w:r>
          </w:p>
        </w:tc>
        <w:tc>
          <w:tcPr>
            <w:tcW w:w="1656" w:type="pct"/>
            <w:shd w:val="clear" w:color="auto" w:fill="FFFFFF"/>
            <w:vAlign w:val="center"/>
          </w:tcPr>
          <w:p w14:paraId="277337EA" w14:textId="77777777" w:rsidR="003D67E6" w:rsidRPr="00BF5A61" w:rsidRDefault="003D67E6" w:rsidP="00506BE9">
            <w:pPr>
              <w:spacing w:before="120"/>
              <w:rPr>
                <w:rFonts w:cs="Arial"/>
                <w:szCs w:val="20"/>
              </w:rPr>
            </w:pPr>
            <w:r w:rsidRPr="00BF5A61">
              <w:rPr>
                <w:rStyle w:val="Other"/>
                <w:rFonts w:ascii="Arial" w:hAnsi="Arial" w:cs="Arial"/>
                <w:szCs w:val="20"/>
              </w:rPr>
              <w:t>Chưa xác định</w:t>
            </w:r>
          </w:p>
        </w:tc>
      </w:tr>
      <w:tr w:rsidR="003D67E6" w:rsidRPr="00BF5A61" w14:paraId="390D707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A290A18" w14:textId="77777777" w:rsidR="003D67E6" w:rsidRPr="00BF5A61" w:rsidRDefault="003D67E6" w:rsidP="00506BE9">
            <w:pPr>
              <w:spacing w:before="120"/>
              <w:rPr>
                <w:rFonts w:cs="Arial"/>
                <w:szCs w:val="20"/>
              </w:rPr>
            </w:pPr>
            <w:r w:rsidRPr="00BF5A61">
              <w:rPr>
                <w:rStyle w:val="Other"/>
                <w:rFonts w:ascii="Arial" w:hAnsi="Arial" w:cs="Arial"/>
                <w:szCs w:val="20"/>
                <w:lang w:val="en-US"/>
              </w:rPr>
              <w:t>41</w:t>
            </w:r>
          </w:p>
        </w:tc>
        <w:tc>
          <w:tcPr>
            <w:tcW w:w="2959" w:type="pct"/>
            <w:shd w:val="clear" w:color="auto" w:fill="FFFFFF"/>
            <w:vAlign w:val="center"/>
          </w:tcPr>
          <w:p w14:paraId="0374F372" w14:textId="77777777" w:rsidR="003D67E6" w:rsidRPr="00BF5A61" w:rsidRDefault="003D67E6" w:rsidP="00506BE9">
            <w:pPr>
              <w:spacing w:before="120"/>
              <w:jc w:val="left"/>
              <w:rPr>
                <w:rFonts w:cs="Arial"/>
                <w:szCs w:val="20"/>
              </w:rPr>
            </w:pPr>
            <w:r w:rsidRPr="00BF5A61">
              <w:rPr>
                <w:rStyle w:val="Other"/>
                <w:rFonts w:ascii="Arial" w:hAnsi="Arial" w:cs="Arial"/>
                <w:szCs w:val="20"/>
              </w:rPr>
              <w:t>Hạ tầng thoát nước và xử lý nước thải cho Khu kinh tế Vũng Áng</w:t>
            </w:r>
          </w:p>
        </w:tc>
        <w:tc>
          <w:tcPr>
            <w:tcW w:w="1656" w:type="pct"/>
            <w:shd w:val="clear" w:color="auto" w:fill="FFFFFF"/>
            <w:vAlign w:val="center"/>
          </w:tcPr>
          <w:p w14:paraId="38ABFCC9" w14:textId="77777777" w:rsidR="003D67E6" w:rsidRPr="00BF5A61" w:rsidRDefault="003D67E6" w:rsidP="00506BE9">
            <w:pPr>
              <w:spacing w:before="120"/>
              <w:rPr>
                <w:rFonts w:cs="Arial"/>
                <w:szCs w:val="20"/>
              </w:rPr>
            </w:pPr>
            <w:r w:rsidRPr="00BF5A61">
              <w:rPr>
                <w:rStyle w:val="Other"/>
                <w:rFonts w:ascii="Arial" w:hAnsi="Arial" w:cs="Arial"/>
                <w:szCs w:val="20"/>
              </w:rPr>
              <w:t>TX. Kỳ Anh</w:t>
            </w:r>
          </w:p>
        </w:tc>
      </w:tr>
      <w:tr w:rsidR="003D67E6" w:rsidRPr="00BF5A61" w14:paraId="436D75F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3A0E0C5"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g</w:t>
            </w:r>
          </w:p>
        </w:tc>
        <w:tc>
          <w:tcPr>
            <w:tcW w:w="2959" w:type="pct"/>
            <w:shd w:val="clear" w:color="auto" w:fill="FFFFFF"/>
            <w:vAlign w:val="center"/>
          </w:tcPr>
          <w:p w14:paraId="5DDBC759"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Y</w:t>
            </w:r>
            <w:r w:rsidR="001849D3" w:rsidRPr="00BF5A61">
              <w:rPr>
                <w:rStyle w:val="Other"/>
                <w:rFonts w:ascii="Arial" w:hAnsi="Arial" w:cs="Arial"/>
                <w:b/>
                <w:bCs/>
                <w:szCs w:val="20"/>
                <w:lang w:val="en-US"/>
              </w:rPr>
              <w:t xml:space="preserve"> </w:t>
            </w:r>
            <w:r w:rsidRPr="00BF5A61">
              <w:rPr>
                <w:rStyle w:val="Other"/>
                <w:rFonts w:ascii="Arial" w:hAnsi="Arial" w:cs="Arial"/>
                <w:b/>
                <w:bCs/>
                <w:szCs w:val="20"/>
              </w:rPr>
              <w:t>tế</w:t>
            </w:r>
          </w:p>
        </w:tc>
        <w:tc>
          <w:tcPr>
            <w:tcW w:w="1656" w:type="pct"/>
            <w:shd w:val="clear" w:color="auto" w:fill="FFFFFF"/>
            <w:vAlign w:val="center"/>
          </w:tcPr>
          <w:p w14:paraId="537B7CBE" w14:textId="77777777" w:rsidR="003D67E6" w:rsidRPr="00BF5A61" w:rsidRDefault="003D67E6" w:rsidP="00506BE9">
            <w:pPr>
              <w:spacing w:before="120"/>
              <w:rPr>
                <w:rFonts w:cs="Arial"/>
                <w:szCs w:val="20"/>
                <w:lang w:eastAsia="en-US"/>
              </w:rPr>
            </w:pPr>
          </w:p>
        </w:tc>
      </w:tr>
      <w:tr w:rsidR="003D67E6" w:rsidRPr="00BF5A61" w14:paraId="296CC9C7"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9526E20" w14:textId="77777777" w:rsidR="003D67E6" w:rsidRPr="00BF5A61" w:rsidRDefault="003D67E6" w:rsidP="00506BE9">
            <w:pPr>
              <w:spacing w:before="120"/>
              <w:rPr>
                <w:rFonts w:cs="Arial"/>
                <w:szCs w:val="20"/>
              </w:rPr>
            </w:pPr>
            <w:r w:rsidRPr="00BF5A61">
              <w:rPr>
                <w:rStyle w:val="Other"/>
                <w:rFonts w:ascii="Arial" w:hAnsi="Arial" w:cs="Arial"/>
                <w:szCs w:val="20"/>
                <w:lang w:val="en-US"/>
              </w:rPr>
              <w:t>42</w:t>
            </w:r>
          </w:p>
        </w:tc>
        <w:tc>
          <w:tcPr>
            <w:tcW w:w="2959" w:type="pct"/>
            <w:shd w:val="clear" w:color="auto" w:fill="FFFFFF"/>
            <w:vAlign w:val="center"/>
          </w:tcPr>
          <w:p w14:paraId="4A5797B8"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Trung tâm sản nhi Bệnh viện tỉnh</w:t>
            </w:r>
          </w:p>
        </w:tc>
        <w:tc>
          <w:tcPr>
            <w:tcW w:w="1656" w:type="pct"/>
            <w:shd w:val="clear" w:color="auto" w:fill="FFFFFF"/>
            <w:vAlign w:val="center"/>
          </w:tcPr>
          <w:p w14:paraId="1D643C5F"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2B775F25"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D8592C9" w14:textId="77777777" w:rsidR="003D67E6" w:rsidRPr="00BF5A61" w:rsidRDefault="003D67E6" w:rsidP="00506BE9">
            <w:pPr>
              <w:spacing w:before="120"/>
              <w:rPr>
                <w:rFonts w:cs="Arial"/>
                <w:szCs w:val="20"/>
              </w:rPr>
            </w:pPr>
            <w:r w:rsidRPr="00BF5A61">
              <w:rPr>
                <w:rStyle w:val="Other"/>
                <w:rFonts w:ascii="Arial" w:hAnsi="Arial" w:cs="Arial"/>
                <w:szCs w:val="20"/>
                <w:lang w:val="en-US"/>
              </w:rPr>
              <w:t>43</w:t>
            </w:r>
          </w:p>
        </w:tc>
        <w:tc>
          <w:tcPr>
            <w:tcW w:w="2959" w:type="pct"/>
            <w:shd w:val="clear" w:color="auto" w:fill="FFFFFF"/>
            <w:vAlign w:val="center"/>
          </w:tcPr>
          <w:p w14:paraId="185D0B67"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Đầu tư </w:t>
            </w:r>
            <w:r w:rsidR="005F274D" w:rsidRPr="00BF5A61">
              <w:rPr>
                <w:rStyle w:val="Other"/>
                <w:rFonts w:ascii="Arial" w:hAnsi="Arial" w:cs="Arial"/>
                <w:szCs w:val="20"/>
                <w:lang w:val="en-US"/>
              </w:rPr>
              <w:t>mở</w:t>
            </w:r>
            <w:r w:rsidRPr="00BF5A61">
              <w:rPr>
                <w:rStyle w:val="Other"/>
                <w:rFonts w:ascii="Arial" w:hAnsi="Arial" w:cs="Arial"/>
                <w:szCs w:val="20"/>
              </w:rPr>
              <w:t xml:space="preserve"> rộng, nâng cấp cơ sở hạ tầng, mua sắm trang thiết bị cho Bệnh viện đa khoa tỉnh</w:t>
            </w:r>
          </w:p>
        </w:tc>
        <w:tc>
          <w:tcPr>
            <w:tcW w:w="1656" w:type="pct"/>
            <w:shd w:val="clear" w:color="auto" w:fill="FFFFFF"/>
            <w:vAlign w:val="center"/>
          </w:tcPr>
          <w:p w14:paraId="448B34DA"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3AC4A157"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D89E104" w14:textId="77777777" w:rsidR="003D67E6" w:rsidRPr="00BF5A61" w:rsidRDefault="003D67E6" w:rsidP="00506BE9">
            <w:pPr>
              <w:spacing w:before="120"/>
              <w:rPr>
                <w:rFonts w:cs="Arial"/>
                <w:szCs w:val="20"/>
              </w:rPr>
            </w:pPr>
            <w:r w:rsidRPr="00BF5A61">
              <w:rPr>
                <w:rStyle w:val="Other"/>
                <w:rFonts w:ascii="Arial" w:hAnsi="Arial" w:cs="Arial"/>
                <w:szCs w:val="20"/>
                <w:lang w:val="en-US"/>
              </w:rPr>
              <w:t>44</w:t>
            </w:r>
          </w:p>
        </w:tc>
        <w:tc>
          <w:tcPr>
            <w:tcW w:w="2959" w:type="pct"/>
            <w:shd w:val="clear" w:color="auto" w:fill="FFFFFF"/>
            <w:vAlign w:val="center"/>
          </w:tcPr>
          <w:p w14:paraId="4D8A105F" w14:textId="77777777" w:rsidR="003D67E6" w:rsidRPr="00BF5A61" w:rsidRDefault="003D67E6" w:rsidP="00506BE9">
            <w:pPr>
              <w:spacing w:before="120"/>
              <w:jc w:val="left"/>
              <w:rPr>
                <w:rFonts w:cs="Arial"/>
                <w:szCs w:val="20"/>
              </w:rPr>
            </w:pPr>
            <w:r w:rsidRPr="00BF5A61">
              <w:rPr>
                <w:rStyle w:val="Other"/>
                <w:rFonts w:ascii="Arial" w:hAnsi="Arial" w:cs="Arial"/>
                <w:szCs w:val="20"/>
              </w:rPr>
              <w:t>Mở rộng, nâng cấp cơ sở hạ tầng, trang thiết bị các trung tâm y tế tuyến huyện</w:t>
            </w:r>
          </w:p>
        </w:tc>
        <w:tc>
          <w:tcPr>
            <w:tcW w:w="1656" w:type="pct"/>
            <w:shd w:val="clear" w:color="auto" w:fill="FFFFFF"/>
            <w:vAlign w:val="center"/>
          </w:tcPr>
          <w:p w14:paraId="44A2F603" w14:textId="77777777" w:rsidR="003D67E6" w:rsidRPr="00BF5A61" w:rsidRDefault="003D67E6" w:rsidP="00506BE9">
            <w:pPr>
              <w:spacing w:before="120"/>
              <w:rPr>
                <w:rFonts w:cs="Arial"/>
                <w:szCs w:val="20"/>
              </w:rPr>
            </w:pPr>
            <w:r w:rsidRPr="00BF5A61">
              <w:rPr>
                <w:rStyle w:val="Other"/>
                <w:rFonts w:ascii="Arial" w:hAnsi="Arial" w:cs="Arial"/>
                <w:szCs w:val="20"/>
              </w:rPr>
              <w:t>Các huyện, thành phố, thị xã</w:t>
            </w:r>
          </w:p>
        </w:tc>
      </w:tr>
      <w:tr w:rsidR="003D67E6" w:rsidRPr="00BF5A61" w14:paraId="0FFDEDC6"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46E4EB0" w14:textId="77777777" w:rsidR="003D67E6" w:rsidRPr="00BF5A61" w:rsidRDefault="003D67E6" w:rsidP="00506BE9">
            <w:pPr>
              <w:spacing w:before="120"/>
              <w:rPr>
                <w:rFonts w:cs="Arial"/>
                <w:szCs w:val="20"/>
              </w:rPr>
            </w:pPr>
            <w:r w:rsidRPr="00BF5A61">
              <w:rPr>
                <w:rStyle w:val="Other"/>
                <w:rFonts w:ascii="Arial" w:hAnsi="Arial" w:cs="Arial"/>
                <w:szCs w:val="20"/>
                <w:lang w:val="en-US"/>
              </w:rPr>
              <w:t>45</w:t>
            </w:r>
          </w:p>
        </w:tc>
        <w:tc>
          <w:tcPr>
            <w:tcW w:w="2959" w:type="pct"/>
            <w:shd w:val="clear" w:color="auto" w:fill="FFFFFF"/>
            <w:vAlign w:val="center"/>
          </w:tcPr>
          <w:p w14:paraId="36CD85BD"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nâng cấp cơ sở hạ tầng, mua sắm trang thiết bị các bệnh viện chuyên khoa và các trung tâm tuyến tỉnh</w:t>
            </w:r>
          </w:p>
        </w:tc>
        <w:tc>
          <w:tcPr>
            <w:tcW w:w="1656" w:type="pct"/>
            <w:shd w:val="clear" w:color="auto" w:fill="FFFFFF"/>
            <w:vAlign w:val="center"/>
          </w:tcPr>
          <w:p w14:paraId="0590684C"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643E2DF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B978752" w14:textId="77777777" w:rsidR="003D67E6" w:rsidRPr="00BF5A61" w:rsidRDefault="003D67E6" w:rsidP="00506BE9">
            <w:pPr>
              <w:spacing w:before="120"/>
              <w:rPr>
                <w:rFonts w:cs="Arial"/>
                <w:szCs w:val="20"/>
              </w:rPr>
            </w:pPr>
            <w:r w:rsidRPr="00BF5A61">
              <w:rPr>
                <w:rStyle w:val="Other"/>
                <w:rFonts w:ascii="Arial" w:hAnsi="Arial" w:cs="Arial"/>
                <w:szCs w:val="20"/>
                <w:lang w:val="en-US"/>
              </w:rPr>
              <w:t>46</w:t>
            </w:r>
          </w:p>
        </w:tc>
        <w:tc>
          <w:tcPr>
            <w:tcW w:w="2959" w:type="pct"/>
            <w:shd w:val="clear" w:color="auto" w:fill="FFFFFF"/>
            <w:vAlign w:val="center"/>
          </w:tcPr>
          <w:p w14:paraId="1F2F05B8" w14:textId="77777777" w:rsidR="003D67E6" w:rsidRPr="00BF5A61" w:rsidRDefault="00BF5A61" w:rsidP="00506BE9">
            <w:pPr>
              <w:spacing w:before="120"/>
              <w:jc w:val="left"/>
              <w:rPr>
                <w:rFonts w:cs="Arial"/>
                <w:szCs w:val="20"/>
              </w:rPr>
            </w:pPr>
            <w:r w:rsidRPr="00BF5A61">
              <w:rPr>
                <w:rStyle w:val="Other"/>
                <w:rFonts w:ascii="Arial" w:hAnsi="Arial" w:cs="Arial"/>
                <w:szCs w:val="20"/>
              </w:rPr>
              <w:t>Chương</w:t>
            </w:r>
            <w:r w:rsidR="003D67E6" w:rsidRPr="00BF5A61">
              <w:rPr>
                <w:rStyle w:val="Other"/>
                <w:rFonts w:ascii="Arial" w:hAnsi="Arial" w:cs="Arial"/>
                <w:szCs w:val="20"/>
              </w:rPr>
              <w:t xml:space="preserve"> trình đầu tư phát </w:t>
            </w:r>
            <w:r w:rsidR="0065770C" w:rsidRPr="00BF5A61">
              <w:rPr>
                <w:rStyle w:val="Other"/>
                <w:rFonts w:ascii="Arial" w:hAnsi="Arial" w:cs="Arial"/>
                <w:szCs w:val="20"/>
              </w:rPr>
              <w:t>triển</w:t>
            </w:r>
            <w:r w:rsidR="003D67E6" w:rsidRPr="00BF5A61">
              <w:rPr>
                <w:rStyle w:val="Other"/>
                <w:rFonts w:ascii="Arial" w:hAnsi="Arial" w:cs="Arial"/>
                <w:szCs w:val="20"/>
              </w:rPr>
              <w:t xml:space="preserve"> mạng lưới YTCS vùng khó khăn (sử dụng vốn vay ADB)</w:t>
            </w:r>
          </w:p>
        </w:tc>
        <w:tc>
          <w:tcPr>
            <w:tcW w:w="1656" w:type="pct"/>
            <w:shd w:val="clear" w:color="auto" w:fill="FFFFFF"/>
            <w:vAlign w:val="center"/>
          </w:tcPr>
          <w:p w14:paraId="69FB2EC5" w14:textId="77777777" w:rsidR="003D67E6" w:rsidRPr="00BF5A61" w:rsidRDefault="003D67E6" w:rsidP="00506BE9">
            <w:pPr>
              <w:spacing w:before="120"/>
              <w:rPr>
                <w:rFonts w:cs="Arial"/>
                <w:szCs w:val="20"/>
              </w:rPr>
            </w:pPr>
            <w:r w:rsidRPr="00BF5A61">
              <w:rPr>
                <w:rStyle w:val="Other"/>
                <w:rFonts w:ascii="Arial" w:hAnsi="Arial" w:cs="Arial"/>
                <w:szCs w:val="20"/>
              </w:rPr>
              <w:t>Các huyện, thành phố, thị xã</w:t>
            </w:r>
          </w:p>
        </w:tc>
      </w:tr>
      <w:tr w:rsidR="003D67E6" w:rsidRPr="00BF5A61" w14:paraId="10B491A3"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076DE09"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h</w:t>
            </w:r>
          </w:p>
        </w:tc>
        <w:tc>
          <w:tcPr>
            <w:tcW w:w="2959" w:type="pct"/>
            <w:shd w:val="clear" w:color="auto" w:fill="FFFFFF"/>
            <w:vAlign w:val="center"/>
          </w:tcPr>
          <w:p w14:paraId="2B30CFAB"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Giáo dục - đào tạo</w:t>
            </w:r>
          </w:p>
        </w:tc>
        <w:tc>
          <w:tcPr>
            <w:tcW w:w="1656" w:type="pct"/>
            <w:shd w:val="clear" w:color="auto" w:fill="FFFFFF"/>
            <w:vAlign w:val="center"/>
          </w:tcPr>
          <w:p w14:paraId="0A9BA924" w14:textId="77777777" w:rsidR="003D67E6" w:rsidRPr="00BF5A61" w:rsidRDefault="003D67E6" w:rsidP="00506BE9">
            <w:pPr>
              <w:spacing w:before="120"/>
              <w:rPr>
                <w:rFonts w:cs="Arial"/>
                <w:szCs w:val="20"/>
                <w:lang w:eastAsia="en-US"/>
              </w:rPr>
            </w:pPr>
          </w:p>
        </w:tc>
      </w:tr>
      <w:tr w:rsidR="003D67E6" w:rsidRPr="00BF5A61" w14:paraId="1B57486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A43DF98" w14:textId="77777777" w:rsidR="003D67E6" w:rsidRPr="00BF5A61" w:rsidRDefault="003D67E6" w:rsidP="00506BE9">
            <w:pPr>
              <w:spacing w:before="120"/>
              <w:rPr>
                <w:rFonts w:cs="Arial"/>
                <w:szCs w:val="20"/>
              </w:rPr>
            </w:pPr>
            <w:r w:rsidRPr="00BF5A61">
              <w:rPr>
                <w:rStyle w:val="Other"/>
                <w:rFonts w:ascii="Arial" w:hAnsi="Arial" w:cs="Arial"/>
                <w:szCs w:val="20"/>
                <w:lang w:val="en-US"/>
              </w:rPr>
              <w:t>47</w:t>
            </w:r>
          </w:p>
        </w:tc>
        <w:tc>
          <w:tcPr>
            <w:tcW w:w="2959" w:type="pct"/>
            <w:shd w:val="clear" w:color="auto" w:fill="FFFFFF"/>
            <w:vAlign w:val="center"/>
          </w:tcPr>
          <w:p w14:paraId="18E5D211"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trường Cao đẳng Kỹ thuật Việt Đức thành cơ sở đào tạo chất lượng cao, đa ngành nghề, đa lĩnh vực</w:t>
            </w:r>
          </w:p>
        </w:tc>
        <w:tc>
          <w:tcPr>
            <w:tcW w:w="1656" w:type="pct"/>
            <w:shd w:val="clear" w:color="auto" w:fill="FFFFFF"/>
            <w:vAlign w:val="center"/>
          </w:tcPr>
          <w:p w14:paraId="43B895CA"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5B881F3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E80EE47" w14:textId="77777777" w:rsidR="003D67E6" w:rsidRPr="00BF5A61" w:rsidRDefault="003D67E6" w:rsidP="00506BE9">
            <w:pPr>
              <w:spacing w:before="120"/>
              <w:rPr>
                <w:rFonts w:cs="Arial"/>
                <w:szCs w:val="20"/>
              </w:rPr>
            </w:pPr>
            <w:r w:rsidRPr="00BF5A61">
              <w:rPr>
                <w:rStyle w:val="Other"/>
                <w:rFonts w:ascii="Arial" w:hAnsi="Arial" w:cs="Arial"/>
                <w:szCs w:val="20"/>
                <w:lang w:val="en-US"/>
              </w:rPr>
              <w:t>48</w:t>
            </w:r>
          </w:p>
        </w:tc>
        <w:tc>
          <w:tcPr>
            <w:tcW w:w="2959" w:type="pct"/>
            <w:shd w:val="clear" w:color="auto" w:fill="FFFFFF"/>
            <w:vAlign w:val="center"/>
          </w:tcPr>
          <w:p w14:paraId="334224B6"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trường Cao đẳng Y tế (giai đoạn 2)</w:t>
            </w:r>
          </w:p>
        </w:tc>
        <w:tc>
          <w:tcPr>
            <w:tcW w:w="1656" w:type="pct"/>
            <w:shd w:val="clear" w:color="auto" w:fill="FFFFFF"/>
            <w:vAlign w:val="center"/>
          </w:tcPr>
          <w:p w14:paraId="0B872AF8"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69459E1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021965C" w14:textId="77777777" w:rsidR="003D67E6" w:rsidRPr="00BF5A61" w:rsidRDefault="001849D3" w:rsidP="00506BE9">
            <w:pPr>
              <w:spacing w:before="120"/>
              <w:rPr>
                <w:rFonts w:cs="Arial"/>
                <w:szCs w:val="20"/>
              </w:rPr>
            </w:pPr>
            <w:r w:rsidRPr="00BF5A61">
              <w:rPr>
                <w:rStyle w:val="Other"/>
                <w:rFonts w:ascii="Arial" w:hAnsi="Arial" w:cs="Arial"/>
                <w:b/>
                <w:bCs/>
                <w:szCs w:val="20"/>
                <w:lang w:val="en-US"/>
              </w:rPr>
              <w:t>i</w:t>
            </w:r>
          </w:p>
        </w:tc>
        <w:tc>
          <w:tcPr>
            <w:tcW w:w="2959" w:type="pct"/>
            <w:shd w:val="clear" w:color="auto" w:fill="FFFFFF"/>
            <w:vAlign w:val="center"/>
          </w:tcPr>
          <w:p w14:paraId="73920F0D"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Văn hóa, thể thao</w:t>
            </w:r>
          </w:p>
        </w:tc>
        <w:tc>
          <w:tcPr>
            <w:tcW w:w="1656" w:type="pct"/>
            <w:shd w:val="clear" w:color="auto" w:fill="FFFFFF"/>
            <w:vAlign w:val="center"/>
          </w:tcPr>
          <w:p w14:paraId="45585870" w14:textId="77777777" w:rsidR="003D67E6" w:rsidRPr="00BF5A61" w:rsidRDefault="003D67E6" w:rsidP="00506BE9">
            <w:pPr>
              <w:spacing w:before="120"/>
              <w:rPr>
                <w:rFonts w:cs="Arial"/>
                <w:szCs w:val="20"/>
                <w:lang w:eastAsia="en-US"/>
              </w:rPr>
            </w:pPr>
          </w:p>
        </w:tc>
      </w:tr>
      <w:tr w:rsidR="003D67E6" w:rsidRPr="00BF5A61" w14:paraId="0DDC29A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ECFF882" w14:textId="77777777" w:rsidR="003D67E6" w:rsidRPr="00BF5A61" w:rsidRDefault="003D67E6" w:rsidP="00506BE9">
            <w:pPr>
              <w:spacing w:before="120"/>
              <w:rPr>
                <w:rFonts w:cs="Arial"/>
                <w:szCs w:val="20"/>
              </w:rPr>
            </w:pPr>
            <w:r w:rsidRPr="00BF5A61">
              <w:rPr>
                <w:rStyle w:val="Other"/>
                <w:rFonts w:ascii="Arial" w:hAnsi="Arial" w:cs="Arial"/>
                <w:szCs w:val="20"/>
                <w:lang w:val="en-US"/>
              </w:rPr>
              <w:t>49</w:t>
            </w:r>
          </w:p>
        </w:tc>
        <w:tc>
          <w:tcPr>
            <w:tcW w:w="2959" w:type="pct"/>
            <w:shd w:val="clear" w:color="auto" w:fill="FFFFFF"/>
            <w:vAlign w:val="center"/>
          </w:tcPr>
          <w:p w14:paraId="7B7D669E" w14:textId="77777777" w:rsidR="003D67E6" w:rsidRPr="00BF5A61" w:rsidRDefault="003D67E6" w:rsidP="00506BE9">
            <w:pPr>
              <w:spacing w:before="120"/>
              <w:jc w:val="left"/>
              <w:rPr>
                <w:rFonts w:cs="Arial"/>
                <w:szCs w:val="20"/>
              </w:rPr>
            </w:pPr>
            <w:r w:rsidRPr="00BF5A61">
              <w:rPr>
                <w:rStyle w:val="Other"/>
                <w:rFonts w:ascii="Arial" w:hAnsi="Arial" w:cs="Arial"/>
                <w:szCs w:val="20"/>
              </w:rPr>
              <w:t>Xây dựng Khu liên hợp Thể dục thể thao tỉnh</w:t>
            </w:r>
          </w:p>
        </w:tc>
        <w:tc>
          <w:tcPr>
            <w:tcW w:w="1656" w:type="pct"/>
            <w:shd w:val="clear" w:color="auto" w:fill="FFFFFF"/>
            <w:vAlign w:val="center"/>
          </w:tcPr>
          <w:p w14:paraId="14D6C1F9" w14:textId="77777777" w:rsidR="003D67E6" w:rsidRPr="00BF5A61" w:rsidRDefault="003D67E6" w:rsidP="00506BE9">
            <w:pPr>
              <w:spacing w:before="120"/>
              <w:rPr>
                <w:rFonts w:cs="Arial"/>
                <w:szCs w:val="20"/>
              </w:rPr>
            </w:pPr>
            <w:r w:rsidRPr="00BF5A61">
              <w:rPr>
                <w:rStyle w:val="Other"/>
                <w:rFonts w:ascii="Arial" w:hAnsi="Arial" w:cs="Arial"/>
                <w:szCs w:val="20"/>
              </w:rPr>
              <w:t>Xã Thạch Xuân, huyện Thạch Hà</w:t>
            </w:r>
          </w:p>
        </w:tc>
      </w:tr>
      <w:tr w:rsidR="003D67E6" w:rsidRPr="00BF5A61" w14:paraId="008CF1A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235B37E"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k</w:t>
            </w:r>
          </w:p>
        </w:tc>
        <w:tc>
          <w:tcPr>
            <w:tcW w:w="2959" w:type="pct"/>
            <w:shd w:val="clear" w:color="auto" w:fill="FFFFFF"/>
            <w:vAlign w:val="center"/>
          </w:tcPr>
          <w:p w14:paraId="7133D6D7"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Hạ tầng đô thị</w:t>
            </w:r>
          </w:p>
        </w:tc>
        <w:tc>
          <w:tcPr>
            <w:tcW w:w="1656" w:type="pct"/>
            <w:shd w:val="clear" w:color="auto" w:fill="FFFFFF"/>
            <w:vAlign w:val="center"/>
          </w:tcPr>
          <w:p w14:paraId="6CC5EFC9" w14:textId="77777777" w:rsidR="003D67E6" w:rsidRPr="00BF5A61" w:rsidRDefault="003D67E6" w:rsidP="00506BE9">
            <w:pPr>
              <w:spacing w:before="120"/>
              <w:rPr>
                <w:rFonts w:cs="Arial"/>
                <w:szCs w:val="20"/>
                <w:lang w:eastAsia="en-US"/>
              </w:rPr>
            </w:pPr>
          </w:p>
        </w:tc>
      </w:tr>
      <w:tr w:rsidR="003D67E6" w:rsidRPr="00BF5A61" w14:paraId="54785FB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A1E477D" w14:textId="77777777" w:rsidR="003D67E6" w:rsidRPr="00BF5A61" w:rsidRDefault="003D67E6" w:rsidP="00506BE9">
            <w:pPr>
              <w:spacing w:before="120"/>
              <w:rPr>
                <w:rFonts w:cs="Arial"/>
                <w:szCs w:val="20"/>
              </w:rPr>
            </w:pPr>
            <w:r w:rsidRPr="00BF5A61">
              <w:rPr>
                <w:rStyle w:val="Other"/>
                <w:rFonts w:ascii="Arial" w:hAnsi="Arial" w:cs="Arial"/>
                <w:szCs w:val="20"/>
                <w:lang w:val="en-US"/>
              </w:rPr>
              <w:t>50</w:t>
            </w:r>
          </w:p>
        </w:tc>
        <w:tc>
          <w:tcPr>
            <w:tcW w:w="2959" w:type="pct"/>
            <w:shd w:val="clear" w:color="auto" w:fill="FFFFFF"/>
            <w:vAlign w:val="center"/>
          </w:tcPr>
          <w:p w14:paraId="36A96160"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dự án cải thiện cơ sở hạ tầng đô thị Thạch Hà, huyện Thạch Hà, thuộc dự án Cải thiện cơ sở hạ tầng đô thị nhằm giảm thiểu tác động của biến đổi khí hậu cho 04 tỉnh ven biển Bắc Trung bộ</w:t>
            </w:r>
          </w:p>
        </w:tc>
        <w:tc>
          <w:tcPr>
            <w:tcW w:w="1656" w:type="pct"/>
            <w:shd w:val="clear" w:color="auto" w:fill="FFFFFF"/>
            <w:vAlign w:val="center"/>
          </w:tcPr>
          <w:p w14:paraId="1B097273" w14:textId="77777777" w:rsidR="003D67E6" w:rsidRPr="00BF5A61" w:rsidRDefault="003D67E6" w:rsidP="00506BE9">
            <w:pPr>
              <w:spacing w:before="120"/>
              <w:rPr>
                <w:rFonts w:cs="Arial"/>
                <w:szCs w:val="20"/>
              </w:rPr>
            </w:pPr>
            <w:r w:rsidRPr="00BF5A61">
              <w:rPr>
                <w:rStyle w:val="Other"/>
                <w:rFonts w:ascii="Arial" w:hAnsi="Arial" w:cs="Arial"/>
                <w:szCs w:val="20"/>
              </w:rPr>
              <w:t>Thạch Hà</w:t>
            </w:r>
          </w:p>
        </w:tc>
      </w:tr>
      <w:tr w:rsidR="003D67E6" w:rsidRPr="00BF5A61" w14:paraId="1D26AD8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8FC192A" w14:textId="77777777" w:rsidR="003D67E6" w:rsidRPr="00BF5A61" w:rsidRDefault="003D67E6" w:rsidP="00506BE9">
            <w:pPr>
              <w:spacing w:before="120"/>
              <w:rPr>
                <w:rFonts w:cs="Arial"/>
                <w:szCs w:val="20"/>
              </w:rPr>
            </w:pPr>
            <w:r w:rsidRPr="00BF5A61">
              <w:rPr>
                <w:rStyle w:val="Other"/>
                <w:rFonts w:ascii="Arial" w:hAnsi="Arial" w:cs="Arial"/>
                <w:szCs w:val="20"/>
                <w:lang w:val="en-US"/>
              </w:rPr>
              <w:t>51</w:t>
            </w:r>
          </w:p>
        </w:tc>
        <w:tc>
          <w:tcPr>
            <w:tcW w:w="2959" w:type="pct"/>
            <w:shd w:val="clear" w:color="auto" w:fill="FFFFFF"/>
            <w:vAlign w:val="center"/>
          </w:tcPr>
          <w:p w14:paraId="6A5E3081" w14:textId="77777777" w:rsidR="003D67E6" w:rsidRPr="00BF5A61" w:rsidRDefault="003D67E6" w:rsidP="00506BE9">
            <w:pPr>
              <w:spacing w:before="120"/>
              <w:jc w:val="left"/>
              <w:rPr>
                <w:rFonts w:cs="Arial"/>
                <w:szCs w:val="20"/>
              </w:rPr>
            </w:pPr>
            <w:r w:rsidRPr="00BF5A61">
              <w:rPr>
                <w:rStyle w:val="Other"/>
                <w:rFonts w:ascii="Arial" w:hAnsi="Arial" w:cs="Arial"/>
                <w:szCs w:val="20"/>
              </w:rPr>
              <w:t>Tiểu dự án Cải thiện cơ sở hạ tầng đô thị Hương Khê, huyện Hương Khê, thuộc dự án Cải thiện cơ sở hạ tầng đô thị nhằm giảm thiểu tác động của biến đổi</w:t>
            </w:r>
            <w:r w:rsidR="001849D3" w:rsidRPr="00BF5A61">
              <w:rPr>
                <w:rStyle w:val="Other"/>
                <w:rFonts w:ascii="Arial" w:hAnsi="Arial" w:cs="Arial"/>
                <w:szCs w:val="20"/>
              </w:rPr>
              <w:t xml:space="preserve"> khí hậu cho 04 tỉnh ven biển Bắ</w:t>
            </w:r>
            <w:r w:rsidRPr="00BF5A61">
              <w:rPr>
                <w:rStyle w:val="Other"/>
                <w:rFonts w:ascii="Arial" w:hAnsi="Arial" w:cs="Arial"/>
                <w:szCs w:val="20"/>
              </w:rPr>
              <w:t>c Trung bộ</w:t>
            </w:r>
          </w:p>
        </w:tc>
        <w:tc>
          <w:tcPr>
            <w:tcW w:w="1656" w:type="pct"/>
            <w:shd w:val="clear" w:color="auto" w:fill="FFFFFF"/>
            <w:vAlign w:val="center"/>
          </w:tcPr>
          <w:p w14:paraId="3A77B34F" w14:textId="77777777" w:rsidR="003D67E6" w:rsidRPr="00BF5A61" w:rsidRDefault="003D67E6" w:rsidP="00506BE9">
            <w:pPr>
              <w:spacing w:before="120"/>
              <w:rPr>
                <w:rFonts w:cs="Arial"/>
                <w:szCs w:val="20"/>
              </w:rPr>
            </w:pPr>
            <w:r w:rsidRPr="00BF5A61">
              <w:rPr>
                <w:rStyle w:val="Other"/>
                <w:rFonts w:ascii="Arial" w:hAnsi="Arial" w:cs="Arial"/>
                <w:szCs w:val="20"/>
              </w:rPr>
              <w:t>Hương Khê</w:t>
            </w:r>
          </w:p>
        </w:tc>
      </w:tr>
      <w:tr w:rsidR="003D67E6" w:rsidRPr="00BF5A61" w14:paraId="2EDAD0C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FDACC22" w14:textId="77777777" w:rsidR="003D67E6" w:rsidRPr="00BF5A61" w:rsidRDefault="003D67E6" w:rsidP="00506BE9">
            <w:pPr>
              <w:spacing w:before="120"/>
              <w:rPr>
                <w:rFonts w:cs="Arial"/>
                <w:szCs w:val="20"/>
              </w:rPr>
            </w:pPr>
            <w:r w:rsidRPr="00BF5A61">
              <w:rPr>
                <w:rStyle w:val="Other"/>
                <w:rFonts w:ascii="Arial" w:hAnsi="Arial" w:cs="Arial"/>
                <w:szCs w:val="20"/>
                <w:lang w:val="en-US"/>
              </w:rPr>
              <w:t>52</w:t>
            </w:r>
          </w:p>
        </w:tc>
        <w:tc>
          <w:tcPr>
            <w:tcW w:w="2959" w:type="pct"/>
            <w:shd w:val="clear" w:color="auto" w:fill="FFFFFF"/>
            <w:vAlign w:val="center"/>
          </w:tcPr>
          <w:p w14:paraId="37D61CE1"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Dự án Phát </w:t>
            </w:r>
            <w:r w:rsidR="0065770C" w:rsidRPr="00BF5A61">
              <w:rPr>
                <w:rStyle w:val="Other"/>
                <w:rFonts w:ascii="Arial" w:hAnsi="Arial" w:cs="Arial"/>
                <w:szCs w:val="20"/>
              </w:rPr>
              <w:t>triển</w:t>
            </w:r>
            <w:r w:rsidRPr="00BF5A61">
              <w:rPr>
                <w:rStyle w:val="Other"/>
                <w:rFonts w:ascii="Arial" w:hAnsi="Arial" w:cs="Arial"/>
                <w:szCs w:val="20"/>
              </w:rPr>
              <w:t xml:space="preserve"> tổng hợp các đô thị động lực - Tiểu dự án đô thị Kỳ Anh</w:t>
            </w:r>
          </w:p>
        </w:tc>
        <w:tc>
          <w:tcPr>
            <w:tcW w:w="1656" w:type="pct"/>
            <w:shd w:val="clear" w:color="auto" w:fill="FFFFFF"/>
            <w:vAlign w:val="center"/>
          </w:tcPr>
          <w:p w14:paraId="2C1EA634" w14:textId="77777777" w:rsidR="003D67E6" w:rsidRPr="00BF5A61" w:rsidRDefault="003D67E6" w:rsidP="00506BE9">
            <w:pPr>
              <w:spacing w:before="120"/>
              <w:rPr>
                <w:rFonts w:cs="Arial"/>
                <w:szCs w:val="20"/>
              </w:rPr>
            </w:pPr>
            <w:r w:rsidRPr="00BF5A61">
              <w:rPr>
                <w:rStyle w:val="Other"/>
                <w:rFonts w:ascii="Arial" w:hAnsi="Arial" w:cs="Arial"/>
                <w:szCs w:val="20"/>
              </w:rPr>
              <w:t>TX Kỳ Anh</w:t>
            </w:r>
          </w:p>
        </w:tc>
      </w:tr>
      <w:tr w:rsidR="003D67E6" w:rsidRPr="00BF5A61" w14:paraId="7B009C35"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B889C31" w14:textId="77777777" w:rsidR="003D67E6" w:rsidRPr="00BF5A61" w:rsidRDefault="003D67E6" w:rsidP="00506BE9">
            <w:pPr>
              <w:spacing w:before="120"/>
              <w:rPr>
                <w:rFonts w:cs="Arial"/>
                <w:szCs w:val="20"/>
              </w:rPr>
            </w:pPr>
            <w:r w:rsidRPr="00BF5A61">
              <w:rPr>
                <w:rStyle w:val="Other"/>
                <w:rFonts w:ascii="Arial" w:hAnsi="Arial" w:cs="Arial"/>
                <w:szCs w:val="20"/>
                <w:lang w:val="en-US"/>
              </w:rPr>
              <w:t>53</w:t>
            </w:r>
          </w:p>
        </w:tc>
        <w:tc>
          <w:tcPr>
            <w:tcW w:w="2959" w:type="pct"/>
            <w:shd w:val="clear" w:color="auto" w:fill="FFFFFF"/>
            <w:vAlign w:val="center"/>
          </w:tcPr>
          <w:p w14:paraId="62DCD03A" w14:textId="77777777" w:rsidR="003D67E6" w:rsidRPr="00BF5A61" w:rsidRDefault="003D67E6" w:rsidP="00506BE9">
            <w:pPr>
              <w:spacing w:before="120"/>
              <w:jc w:val="left"/>
              <w:rPr>
                <w:rFonts w:cs="Arial"/>
                <w:szCs w:val="20"/>
              </w:rPr>
            </w:pPr>
            <w:r w:rsidRPr="00BF5A61">
              <w:rPr>
                <w:rStyle w:val="Other"/>
                <w:rFonts w:ascii="Arial" w:hAnsi="Arial" w:cs="Arial"/>
                <w:szCs w:val="20"/>
              </w:rPr>
              <w:t>Dự án Cải thiện cơ sở hạ tầng đô thị Hương Khê, huyện Hương Khê</w:t>
            </w:r>
          </w:p>
        </w:tc>
        <w:tc>
          <w:tcPr>
            <w:tcW w:w="1656" w:type="pct"/>
            <w:shd w:val="clear" w:color="auto" w:fill="FFFFFF"/>
            <w:vAlign w:val="center"/>
          </w:tcPr>
          <w:p w14:paraId="4C2D2566" w14:textId="77777777" w:rsidR="003D67E6" w:rsidRPr="00BF5A61" w:rsidRDefault="003D67E6" w:rsidP="00506BE9">
            <w:pPr>
              <w:spacing w:before="120"/>
              <w:rPr>
                <w:rFonts w:cs="Arial"/>
                <w:szCs w:val="20"/>
                <w:lang w:eastAsia="en-US"/>
              </w:rPr>
            </w:pPr>
          </w:p>
        </w:tc>
      </w:tr>
      <w:tr w:rsidR="003D67E6" w:rsidRPr="00BF5A61" w14:paraId="7C71FB8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1759B82" w14:textId="77777777" w:rsidR="003D67E6" w:rsidRPr="00BF5A61" w:rsidRDefault="003D67E6" w:rsidP="00506BE9">
            <w:pPr>
              <w:spacing w:before="120"/>
              <w:rPr>
                <w:rFonts w:cs="Arial"/>
                <w:szCs w:val="20"/>
              </w:rPr>
            </w:pPr>
            <w:r w:rsidRPr="00BF5A61">
              <w:rPr>
                <w:rStyle w:val="Other"/>
                <w:rFonts w:ascii="Arial" w:hAnsi="Arial" w:cs="Arial"/>
                <w:szCs w:val="20"/>
                <w:lang w:val="en-US"/>
              </w:rPr>
              <w:t>54</w:t>
            </w:r>
          </w:p>
        </w:tc>
        <w:tc>
          <w:tcPr>
            <w:tcW w:w="2959" w:type="pct"/>
            <w:shd w:val="clear" w:color="auto" w:fill="FFFFFF"/>
            <w:vAlign w:val="center"/>
          </w:tcPr>
          <w:p w14:paraId="77DBA69C"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Hạ tầng ưu tiên và phát </w:t>
            </w:r>
            <w:r w:rsidR="0065770C" w:rsidRPr="00BF5A61">
              <w:rPr>
                <w:rStyle w:val="Other"/>
                <w:rFonts w:ascii="Arial" w:hAnsi="Arial" w:cs="Arial"/>
                <w:szCs w:val="20"/>
              </w:rPr>
              <w:t>triển</w:t>
            </w:r>
            <w:r w:rsidRPr="00BF5A61">
              <w:rPr>
                <w:rStyle w:val="Other"/>
                <w:rFonts w:ascii="Arial" w:hAnsi="Arial" w:cs="Arial"/>
                <w:szCs w:val="20"/>
              </w:rPr>
              <w:t xml:space="preserve"> đô thị thích ứng với biến đổi khí hậu thành phố Hà Tĩnh</w:t>
            </w:r>
          </w:p>
        </w:tc>
        <w:tc>
          <w:tcPr>
            <w:tcW w:w="1656" w:type="pct"/>
            <w:shd w:val="clear" w:color="auto" w:fill="FFFFFF"/>
            <w:vAlign w:val="center"/>
          </w:tcPr>
          <w:p w14:paraId="4093AD73"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53B736F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BCA5ED4" w14:textId="77777777" w:rsidR="003D67E6" w:rsidRPr="00BF5A61" w:rsidRDefault="001849D3" w:rsidP="00506BE9">
            <w:pPr>
              <w:spacing w:before="120"/>
              <w:rPr>
                <w:rFonts w:cs="Arial"/>
                <w:szCs w:val="20"/>
              </w:rPr>
            </w:pPr>
            <w:r w:rsidRPr="00BF5A61">
              <w:rPr>
                <w:rStyle w:val="Other"/>
                <w:rFonts w:ascii="Arial" w:hAnsi="Arial" w:cs="Arial"/>
                <w:b/>
                <w:bCs/>
                <w:szCs w:val="20"/>
                <w:lang w:val="en-US"/>
              </w:rPr>
              <w:t>l</w:t>
            </w:r>
          </w:p>
        </w:tc>
        <w:tc>
          <w:tcPr>
            <w:tcW w:w="2959" w:type="pct"/>
            <w:shd w:val="clear" w:color="auto" w:fill="FFFFFF"/>
            <w:vAlign w:val="center"/>
          </w:tcPr>
          <w:p w14:paraId="5DA4B24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Thông tin và truyền thông</w:t>
            </w:r>
          </w:p>
        </w:tc>
        <w:tc>
          <w:tcPr>
            <w:tcW w:w="1656" w:type="pct"/>
            <w:shd w:val="clear" w:color="auto" w:fill="FFFFFF"/>
            <w:vAlign w:val="center"/>
          </w:tcPr>
          <w:p w14:paraId="1257F74E" w14:textId="77777777" w:rsidR="003D67E6" w:rsidRPr="00BF5A61" w:rsidRDefault="003D67E6" w:rsidP="00506BE9">
            <w:pPr>
              <w:spacing w:before="120"/>
              <w:rPr>
                <w:rFonts w:cs="Arial"/>
                <w:szCs w:val="20"/>
                <w:lang w:eastAsia="en-US"/>
              </w:rPr>
            </w:pPr>
          </w:p>
        </w:tc>
      </w:tr>
      <w:tr w:rsidR="003D67E6" w:rsidRPr="00BF5A61" w14:paraId="3E890B5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6C37998" w14:textId="77777777" w:rsidR="003D67E6" w:rsidRPr="00BF5A61" w:rsidRDefault="003D67E6" w:rsidP="00506BE9">
            <w:pPr>
              <w:spacing w:before="120"/>
              <w:rPr>
                <w:rFonts w:cs="Arial"/>
                <w:szCs w:val="20"/>
              </w:rPr>
            </w:pPr>
            <w:r w:rsidRPr="00BF5A61">
              <w:rPr>
                <w:rStyle w:val="Other"/>
                <w:rFonts w:ascii="Arial" w:hAnsi="Arial" w:cs="Arial"/>
                <w:szCs w:val="20"/>
                <w:lang w:val="en-US"/>
              </w:rPr>
              <w:t>55</w:t>
            </w:r>
          </w:p>
        </w:tc>
        <w:tc>
          <w:tcPr>
            <w:tcW w:w="2959" w:type="pct"/>
            <w:shd w:val="clear" w:color="auto" w:fill="FFFFFF"/>
            <w:vAlign w:val="center"/>
          </w:tcPr>
          <w:p w14:paraId="041C7EFC" w14:textId="77777777" w:rsidR="003D67E6" w:rsidRPr="00BF5A61" w:rsidRDefault="003D67E6" w:rsidP="00506BE9">
            <w:pPr>
              <w:spacing w:before="120"/>
              <w:jc w:val="left"/>
              <w:rPr>
                <w:rFonts w:cs="Arial"/>
                <w:szCs w:val="20"/>
              </w:rPr>
            </w:pPr>
            <w:r w:rsidRPr="00BF5A61">
              <w:rPr>
                <w:rStyle w:val="Other"/>
                <w:rFonts w:ascii="Arial" w:hAnsi="Arial" w:cs="Arial"/>
                <w:szCs w:val="20"/>
              </w:rPr>
              <w:t>Khu công nghiệp công nghệ thông tin</w:t>
            </w:r>
          </w:p>
        </w:tc>
        <w:tc>
          <w:tcPr>
            <w:tcW w:w="1656" w:type="pct"/>
            <w:shd w:val="clear" w:color="auto" w:fill="FFFFFF"/>
            <w:vAlign w:val="center"/>
          </w:tcPr>
          <w:p w14:paraId="544036F4"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215DB024"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A846371" w14:textId="77777777" w:rsidR="003D67E6" w:rsidRPr="00BF5A61" w:rsidRDefault="003D67E6" w:rsidP="00506BE9">
            <w:pPr>
              <w:spacing w:before="120"/>
              <w:rPr>
                <w:rFonts w:cs="Arial"/>
                <w:szCs w:val="20"/>
              </w:rPr>
            </w:pPr>
            <w:r w:rsidRPr="00BF5A61">
              <w:rPr>
                <w:rStyle w:val="Other"/>
                <w:rFonts w:ascii="Arial" w:hAnsi="Arial" w:cs="Arial"/>
                <w:szCs w:val="20"/>
                <w:lang w:val="en-US"/>
              </w:rPr>
              <w:t>56</w:t>
            </w:r>
          </w:p>
        </w:tc>
        <w:tc>
          <w:tcPr>
            <w:tcW w:w="2959" w:type="pct"/>
            <w:shd w:val="clear" w:color="auto" w:fill="FFFFFF"/>
            <w:vAlign w:val="center"/>
          </w:tcPr>
          <w:p w14:paraId="33E7BC4B" w14:textId="77777777" w:rsidR="003D67E6" w:rsidRPr="00BF5A61" w:rsidRDefault="003D67E6" w:rsidP="00506BE9">
            <w:pPr>
              <w:spacing w:before="120"/>
              <w:jc w:val="left"/>
              <w:rPr>
                <w:rFonts w:cs="Arial"/>
                <w:szCs w:val="20"/>
              </w:rPr>
            </w:pPr>
            <w:r w:rsidRPr="00BF5A61">
              <w:rPr>
                <w:rStyle w:val="Other"/>
                <w:rFonts w:ascii="Arial" w:hAnsi="Arial" w:cs="Arial"/>
                <w:szCs w:val="20"/>
              </w:rPr>
              <w:t>Chuyển đổi số trong cơ quan nhà nước giai đoạn 2021-2025</w:t>
            </w:r>
          </w:p>
        </w:tc>
        <w:tc>
          <w:tcPr>
            <w:tcW w:w="1656" w:type="pct"/>
            <w:shd w:val="clear" w:color="auto" w:fill="FFFFFF"/>
            <w:vAlign w:val="center"/>
          </w:tcPr>
          <w:p w14:paraId="5C2F65B5"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56EDFE1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23B1153"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III</w:t>
            </w:r>
          </w:p>
        </w:tc>
        <w:tc>
          <w:tcPr>
            <w:tcW w:w="2959" w:type="pct"/>
            <w:shd w:val="clear" w:color="auto" w:fill="FFFFFF"/>
            <w:vAlign w:val="center"/>
          </w:tcPr>
          <w:p w14:paraId="4F145220" w14:textId="77777777" w:rsidR="003D67E6" w:rsidRPr="00BF5A61" w:rsidRDefault="001849D3" w:rsidP="00506BE9">
            <w:pPr>
              <w:spacing w:before="120"/>
              <w:jc w:val="left"/>
              <w:rPr>
                <w:rFonts w:cs="Arial"/>
                <w:szCs w:val="20"/>
                <w:lang w:val="en-US"/>
              </w:rPr>
            </w:pPr>
            <w:r w:rsidRPr="00BF5A61">
              <w:rPr>
                <w:rStyle w:val="Other"/>
                <w:rFonts w:ascii="Arial" w:hAnsi="Arial" w:cs="Arial"/>
                <w:b/>
                <w:bCs/>
                <w:szCs w:val="20"/>
              </w:rPr>
              <w:t>CÁC D</w:t>
            </w:r>
            <w:r w:rsidRPr="00BF5A61">
              <w:rPr>
                <w:rStyle w:val="Other"/>
                <w:rFonts w:ascii="Arial" w:hAnsi="Arial" w:cs="Arial"/>
                <w:b/>
                <w:bCs/>
                <w:szCs w:val="20"/>
                <w:lang w:val="en-US"/>
              </w:rPr>
              <w:t>Ự</w:t>
            </w:r>
            <w:r w:rsidRPr="00BF5A61">
              <w:rPr>
                <w:rStyle w:val="Other"/>
                <w:rFonts w:ascii="Arial" w:hAnsi="Arial" w:cs="Arial"/>
                <w:b/>
                <w:bCs/>
                <w:szCs w:val="20"/>
              </w:rPr>
              <w:t xml:space="preserve"> ÁN KÊU GỌI ĐẦU T</w:t>
            </w:r>
            <w:r w:rsidRPr="00BF5A61">
              <w:rPr>
                <w:rStyle w:val="Other"/>
                <w:rFonts w:ascii="Arial" w:hAnsi="Arial" w:cs="Arial"/>
                <w:b/>
                <w:bCs/>
                <w:szCs w:val="20"/>
                <w:lang w:val="en-US"/>
              </w:rPr>
              <w:t>Ư</w:t>
            </w:r>
          </w:p>
        </w:tc>
        <w:tc>
          <w:tcPr>
            <w:tcW w:w="1656" w:type="pct"/>
            <w:shd w:val="clear" w:color="auto" w:fill="FFFFFF"/>
            <w:vAlign w:val="center"/>
          </w:tcPr>
          <w:p w14:paraId="599F7F93" w14:textId="77777777" w:rsidR="003D67E6" w:rsidRPr="00BF5A61" w:rsidRDefault="003D67E6" w:rsidP="00506BE9">
            <w:pPr>
              <w:spacing w:before="120"/>
              <w:rPr>
                <w:rFonts w:cs="Arial"/>
                <w:szCs w:val="20"/>
                <w:lang w:eastAsia="en-US"/>
              </w:rPr>
            </w:pPr>
          </w:p>
        </w:tc>
      </w:tr>
      <w:tr w:rsidR="003D67E6" w:rsidRPr="00BF5A61" w14:paraId="3395D21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339DACE" w14:textId="77777777" w:rsidR="003D67E6" w:rsidRPr="00BF5A61" w:rsidRDefault="003D67E6" w:rsidP="00506BE9">
            <w:pPr>
              <w:spacing w:before="120"/>
              <w:rPr>
                <w:rFonts w:cs="Arial"/>
                <w:szCs w:val="20"/>
              </w:rPr>
            </w:pPr>
            <w:r w:rsidRPr="00BF5A61">
              <w:rPr>
                <w:rStyle w:val="Other"/>
                <w:rFonts w:ascii="Arial" w:hAnsi="Arial" w:cs="Arial"/>
                <w:b/>
                <w:bCs/>
                <w:szCs w:val="20"/>
                <w:lang w:val="en-US"/>
              </w:rPr>
              <w:t>a</w:t>
            </w:r>
          </w:p>
        </w:tc>
        <w:tc>
          <w:tcPr>
            <w:tcW w:w="2959" w:type="pct"/>
            <w:shd w:val="clear" w:color="auto" w:fill="FFFFFF"/>
            <w:vAlign w:val="center"/>
          </w:tcPr>
          <w:p w14:paraId="5D8BBC85"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Hạ tầng công nghiệp, dịch vụ</w:t>
            </w:r>
          </w:p>
        </w:tc>
        <w:tc>
          <w:tcPr>
            <w:tcW w:w="1656" w:type="pct"/>
            <w:shd w:val="clear" w:color="auto" w:fill="FFFFFF"/>
            <w:vAlign w:val="center"/>
          </w:tcPr>
          <w:p w14:paraId="54CC1030" w14:textId="77777777" w:rsidR="003D67E6" w:rsidRPr="00BF5A61" w:rsidRDefault="003D67E6" w:rsidP="00506BE9">
            <w:pPr>
              <w:spacing w:before="120"/>
              <w:rPr>
                <w:rFonts w:cs="Arial"/>
                <w:szCs w:val="20"/>
                <w:lang w:eastAsia="en-US"/>
              </w:rPr>
            </w:pPr>
          </w:p>
        </w:tc>
      </w:tr>
      <w:tr w:rsidR="003D67E6" w:rsidRPr="00BF5A61" w14:paraId="0DFE6A5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5A87460" w14:textId="77777777" w:rsidR="003D67E6" w:rsidRPr="00BF5A61" w:rsidRDefault="003D67E6" w:rsidP="00506BE9">
            <w:pPr>
              <w:spacing w:before="120"/>
              <w:rPr>
                <w:rFonts w:cs="Arial"/>
                <w:szCs w:val="20"/>
              </w:rPr>
            </w:pPr>
            <w:r w:rsidRPr="00BF5A61">
              <w:rPr>
                <w:rStyle w:val="Other"/>
                <w:rFonts w:ascii="Arial" w:hAnsi="Arial" w:cs="Arial"/>
                <w:szCs w:val="20"/>
                <w:lang w:val="en-US"/>
              </w:rPr>
              <w:t>1</w:t>
            </w:r>
          </w:p>
        </w:tc>
        <w:tc>
          <w:tcPr>
            <w:tcW w:w="2959" w:type="pct"/>
            <w:shd w:val="clear" w:color="auto" w:fill="FFFFFF"/>
            <w:vAlign w:val="center"/>
          </w:tcPr>
          <w:p w14:paraId="7A854211" w14:textId="77777777" w:rsidR="003D67E6" w:rsidRPr="00BF5A61" w:rsidRDefault="005F274D" w:rsidP="00506BE9">
            <w:pPr>
              <w:spacing w:before="120"/>
              <w:jc w:val="left"/>
              <w:rPr>
                <w:rFonts w:cs="Arial"/>
                <w:szCs w:val="20"/>
              </w:rPr>
            </w:pPr>
            <w:r w:rsidRPr="00BF5A61">
              <w:rPr>
                <w:rStyle w:val="Other"/>
                <w:rFonts w:ascii="Arial" w:hAnsi="Arial" w:cs="Arial"/>
                <w:szCs w:val="20"/>
              </w:rPr>
              <w:t>Đầu tư</w:t>
            </w:r>
            <w:r w:rsidR="003D67E6" w:rsidRPr="00BF5A61">
              <w:rPr>
                <w:rStyle w:val="Other"/>
                <w:rFonts w:ascii="Arial" w:hAnsi="Arial" w:cs="Arial"/>
                <w:szCs w:val="20"/>
              </w:rPr>
              <w:t xml:space="preserve"> xây dựng và kinh doanh kết cấu hạ tầng các khu công nghiệp trong khu kinh tế Vũng Áng và khu kinh tế cửa khẩu quốc tế </w:t>
            </w:r>
            <w:r w:rsidR="00DD040F" w:rsidRPr="00BF5A61">
              <w:rPr>
                <w:rStyle w:val="Other"/>
                <w:rFonts w:ascii="Arial" w:hAnsi="Arial" w:cs="Arial"/>
                <w:szCs w:val="20"/>
              </w:rPr>
              <w:t xml:space="preserve">Cầu </w:t>
            </w:r>
            <w:r w:rsidR="003D67E6" w:rsidRPr="00BF5A61">
              <w:rPr>
                <w:rStyle w:val="Other"/>
                <w:rFonts w:ascii="Arial" w:hAnsi="Arial" w:cs="Arial"/>
                <w:szCs w:val="20"/>
              </w:rPr>
              <w:t>Treo</w:t>
            </w:r>
          </w:p>
        </w:tc>
        <w:tc>
          <w:tcPr>
            <w:tcW w:w="1656" w:type="pct"/>
            <w:shd w:val="clear" w:color="auto" w:fill="FFFFFF"/>
            <w:vAlign w:val="center"/>
          </w:tcPr>
          <w:p w14:paraId="6544730B" w14:textId="77777777" w:rsidR="003D67E6" w:rsidRPr="00BF5A61" w:rsidRDefault="003D67E6" w:rsidP="00506BE9">
            <w:pPr>
              <w:spacing w:before="120"/>
              <w:rPr>
                <w:rFonts w:cs="Arial"/>
                <w:szCs w:val="20"/>
              </w:rPr>
            </w:pPr>
            <w:r w:rsidRPr="00BF5A61">
              <w:rPr>
                <w:rStyle w:val="Other"/>
                <w:rFonts w:ascii="Arial" w:hAnsi="Arial" w:cs="Arial"/>
                <w:szCs w:val="20"/>
              </w:rPr>
              <w:t>TX. Kỳ Anh, huyện Kỳ Anh và huyện Hương Sơn</w:t>
            </w:r>
          </w:p>
        </w:tc>
      </w:tr>
      <w:tr w:rsidR="003D67E6" w:rsidRPr="00BF5A61" w14:paraId="76FDE22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442D41C" w14:textId="77777777" w:rsidR="003D67E6" w:rsidRPr="00BF5A61" w:rsidRDefault="003D67E6" w:rsidP="00506BE9">
            <w:pPr>
              <w:spacing w:before="120"/>
              <w:rPr>
                <w:rFonts w:cs="Arial"/>
                <w:szCs w:val="20"/>
              </w:rPr>
            </w:pPr>
            <w:r w:rsidRPr="00BF5A61">
              <w:rPr>
                <w:rStyle w:val="Other"/>
                <w:rFonts w:ascii="Arial" w:hAnsi="Arial" w:cs="Arial"/>
                <w:szCs w:val="20"/>
                <w:lang w:val="en-US"/>
              </w:rPr>
              <w:t>2</w:t>
            </w:r>
          </w:p>
        </w:tc>
        <w:tc>
          <w:tcPr>
            <w:tcW w:w="2959" w:type="pct"/>
            <w:shd w:val="clear" w:color="auto" w:fill="FFFFFF"/>
            <w:vAlign w:val="center"/>
          </w:tcPr>
          <w:p w14:paraId="42D0391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Khu Công nghiệp Gia Lách</w:t>
            </w:r>
          </w:p>
        </w:tc>
        <w:tc>
          <w:tcPr>
            <w:tcW w:w="1656" w:type="pct"/>
            <w:shd w:val="clear" w:color="auto" w:fill="FFFFFF"/>
            <w:vAlign w:val="center"/>
          </w:tcPr>
          <w:p w14:paraId="492A4DF7" w14:textId="77777777" w:rsidR="003D67E6" w:rsidRPr="00BF5A61" w:rsidRDefault="003D67E6" w:rsidP="00506BE9">
            <w:pPr>
              <w:spacing w:before="120"/>
              <w:rPr>
                <w:rFonts w:cs="Arial"/>
                <w:szCs w:val="20"/>
              </w:rPr>
            </w:pPr>
            <w:r w:rsidRPr="00BF5A61">
              <w:rPr>
                <w:rStyle w:val="Other"/>
                <w:rFonts w:ascii="Arial" w:hAnsi="Arial" w:cs="Arial"/>
                <w:szCs w:val="20"/>
              </w:rPr>
              <w:t>Nghi Xuân</w:t>
            </w:r>
          </w:p>
        </w:tc>
      </w:tr>
      <w:tr w:rsidR="003D67E6" w:rsidRPr="00BF5A61" w14:paraId="23CE09F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4DAFCAB" w14:textId="77777777" w:rsidR="003D67E6" w:rsidRPr="00BF5A61" w:rsidRDefault="003D67E6" w:rsidP="00506BE9">
            <w:pPr>
              <w:spacing w:before="120"/>
              <w:rPr>
                <w:rFonts w:cs="Arial"/>
                <w:szCs w:val="20"/>
              </w:rPr>
            </w:pPr>
            <w:r w:rsidRPr="00BF5A61">
              <w:rPr>
                <w:rStyle w:val="Other"/>
                <w:rFonts w:ascii="Arial" w:hAnsi="Arial" w:cs="Arial"/>
                <w:szCs w:val="20"/>
                <w:lang w:val="en-US"/>
              </w:rPr>
              <w:t>3</w:t>
            </w:r>
          </w:p>
        </w:tc>
        <w:tc>
          <w:tcPr>
            <w:tcW w:w="2959" w:type="pct"/>
            <w:shd w:val="clear" w:color="auto" w:fill="FFFFFF"/>
            <w:vAlign w:val="center"/>
          </w:tcPr>
          <w:p w14:paraId="601BECA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Khu công nghiệp Bắc Thạch Hà</w:t>
            </w:r>
          </w:p>
        </w:tc>
        <w:tc>
          <w:tcPr>
            <w:tcW w:w="1656" w:type="pct"/>
            <w:shd w:val="clear" w:color="auto" w:fill="FFFFFF"/>
            <w:vAlign w:val="center"/>
          </w:tcPr>
          <w:p w14:paraId="2A51EBC1" w14:textId="77777777" w:rsidR="003D67E6" w:rsidRPr="00BF5A61" w:rsidRDefault="003D67E6" w:rsidP="00506BE9">
            <w:pPr>
              <w:spacing w:before="120"/>
              <w:rPr>
                <w:rFonts w:cs="Arial"/>
                <w:szCs w:val="20"/>
              </w:rPr>
            </w:pPr>
            <w:r w:rsidRPr="00BF5A61">
              <w:rPr>
                <w:rStyle w:val="Other"/>
                <w:rFonts w:ascii="Arial" w:hAnsi="Arial" w:cs="Arial"/>
                <w:szCs w:val="20"/>
              </w:rPr>
              <w:t>Thạch Hà</w:t>
            </w:r>
          </w:p>
        </w:tc>
      </w:tr>
      <w:tr w:rsidR="003D67E6" w:rsidRPr="00BF5A61" w14:paraId="72CFC90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261A4DF" w14:textId="77777777" w:rsidR="003D67E6" w:rsidRPr="00BF5A61" w:rsidRDefault="003D67E6" w:rsidP="00506BE9">
            <w:pPr>
              <w:spacing w:before="120"/>
              <w:rPr>
                <w:rFonts w:cs="Arial"/>
                <w:szCs w:val="20"/>
              </w:rPr>
            </w:pPr>
            <w:r w:rsidRPr="00BF5A61">
              <w:rPr>
                <w:rStyle w:val="Other"/>
                <w:rFonts w:ascii="Arial" w:hAnsi="Arial" w:cs="Arial"/>
                <w:szCs w:val="20"/>
                <w:lang w:val="en-US"/>
              </w:rPr>
              <w:t>4</w:t>
            </w:r>
          </w:p>
        </w:tc>
        <w:tc>
          <w:tcPr>
            <w:tcW w:w="2959" w:type="pct"/>
            <w:shd w:val="clear" w:color="auto" w:fill="FFFFFF"/>
            <w:vAlign w:val="center"/>
          </w:tcPr>
          <w:p w14:paraId="66FECBD0"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Khu công nghiệp Bắc Hồng Lĩnh</w:t>
            </w:r>
          </w:p>
        </w:tc>
        <w:tc>
          <w:tcPr>
            <w:tcW w:w="1656" w:type="pct"/>
            <w:shd w:val="clear" w:color="auto" w:fill="FFFFFF"/>
            <w:vAlign w:val="center"/>
          </w:tcPr>
          <w:p w14:paraId="57DDCB5E" w14:textId="77777777" w:rsidR="003D67E6" w:rsidRPr="00BF5A61" w:rsidRDefault="003D67E6" w:rsidP="00506BE9">
            <w:pPr>
              <w:spacing w:before="120"/>
              <w:rPr>
                <w:rFonts w:cs="Arial"/>
                <w:szCs w:val="20"/>
              </w:rPr>
            </w:pPr>
            <w:r w:rsidRPr="00BF5A61">
              <w:rPr>
                <w:rStyle w:val="Other"/>
                <w:rFonts w:ascii="Arial" w:hAnsi="Arial" w:cs="Arial"/>
                <w:szCs w:val="20"/>
              </w:rPr>
              <w:t>TX Hồng Lĩnh</w:t>
            </w:r>
          </w:p>
        </w:tc>
      </w:tr>
      <w:tr w:rsidR="003D67E6" w:rsidRPr="00BF5A61" w14:paraId="609B8E7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8614494" w14:textId="77777777" w:rsidR="003D67E6" w:rsidRPr="00BF5A61" w:rsidRDefault="003D67E6" w:rsidP="00506BE9">
            <w:pPr>
              <w:spacing w:before="120"/>
              <w:rPr>
                <w:rFonts w:cs="Arial"/>
                <w:szCs w:val="20"/>
              </w:rPr>
            </w:pPr>
            <w:r w:rsidRPr="00BF5A61">
              <w:rPr>
                <w:rStyle w:val="Other"/>
                <w:rFonts w:ascii="Arial" w:hAnsi="Arial" w:cs="Arial"/>
                <w:szCs w:val="20"/>
                <w:lang w:val="en-US"/>
              </w:rPr>
              <w:t>5</w:t>
            </w:r>
          </w:p>
        </w:tc>
        <w:tc>
          <w:tcPr>
            <w:tcW w:w="2959" w:type="pct"/>
            <w:shd w:val="clear" w:color="auto" w:fill="FFFFFF"/>
            <w:vAlign w:val="center"/>
          </w:tcPr>
          <w:p w14:paraId="3690AC9F"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Khu công nghiệp phía Tây thành phố Hà Tĩnh</w:t>
            </w:r>
          </w:p>
        </w:tc>
        <w:tc>
          <w:tcPr>
            <w:tcW w:w="1656" w:type="pct"/>
            <w:shd w:val="clear" w:color="auto" w:fill="FFFFFF"/>
            <w:vAlign w:val="center"/>
          </w:tcPr>
          <w:p w14:paraId="673B14D8" w14:textId="77777777" w:rsidR="003D67E6" w:rsidRPr="00BF5A61" w:rsidRDefault="003D67E6" w:rsidP="00506BE9">
            <w:pPr>
              <w:spacing w:before="120"/>
              <w:rPr>
                <w:rFonts w:cs="Arial"/>
                <w:szCs w:val="20"/>
              </w:rPr>
            </w:pPr>
            <w:r w:rsidRPr="00BF5A61">
              <w:rPr>
                <w:rStyle w:val="Other"/>
                <w:rFonts w:ascii="Arial" w:hAnsi="Arial" w:cs="Arial"/>
                <w:szCs w:val="20"/>
              </w:rPr>
              <w:t>Thạch Hà</w:t>
            </w:r>
          </w:p>
        </w:tc>
      </w:tr>
      <w:tr w:rsidR="003D67E6" w:rsidRPr="00BF5A61" w14:paraId="6BB42B7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AB45513" w14:textId="77777777" w:rsidR="003D67E6" w:rsidRPr="00BF5A61" w:rsidRDefault="003D67E6" w:rsidP="00506BE9">
            <w:pPr>
              <w:spacing w:before="120"/>
              <w:rPr>
                <w:rFonts w:cs="Arial"/>
                <w:szCs w:val="20"/>
              </w:rPr>
            </w:pPr>
            <w:r w:rsidRPr="00BF5A61">
              <w:rPr>
                <w:rStyle w:val="Other"/>
                <w:rFonts w:ascii="Arial" w:hAnsi="Arial" w:cs="Arial"/>
                <w:szCs w:val="20"/>
                <w:lang w:val="en-US"/>
              </w:rPr>
              <w:t>6</w:t>
            </w:r>
          </w:p>
        </w:tc>
        <w:tc>
          <w:tcPr>
            <w:tcW w:w="2959" w:type="pct"/>
            <w:shd w:val="clear" w:color="auto" w:fill="FFFFFF"/>
            <w:vAlign w:val="center"/>
          </w:tcPr>
          <w:p w14:paraId="03309372"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Khu công nghiệp Hạ Vàng</w:t>
            </w:r>
          </w:p>
        </w:tc>
        <w:tc>
          <w:tcPr>
            <w:tcW w:w="1656" w:type="pct"/>
            <w:shd w:val="clear" w:color="auto" w:fill="FFFFFF"/>
            <w:vAlign w:val="center"/>
          </w:tcPr>
          <w:p w14:paraId="79953236" w14:textId="77777777" w:rsidR="003D67E6" w:rsidRPr="00BF5A61" w:rsidRDefault="003D67E6" w:rsidP="00506BE9">
            <w:pPr>
              <w:spacing w:before="120"/>
              <w:rPr>
                <w:rFonts w:cs="Arial"/>
                <w:szCs w:val="20"/>
              </w:rPr>
            </w:pPr>
            <w:r w:rsidRPr="00BF5A61">
              <w:rPr>
                <w:rStyle w:val="Other"/>
                <w:rFonts w:ascii="Arial" w:hAnsi="Arial" w:cs="Arial"/>
                <w:szCs w:val="20"/>
              </w:rPr>
              <w:t>Can Lộc</w:t>
            </w:r>
          </w:p>
        </w:tc>
      </w:tr>
      <w:tr w:rsidR="003D67E6" w:rsidRPr="00BF5A61" w14:paraId="13CC4D3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9F56480" w14:textId="77777777" w:rsidR="003D67E6" w:rsidRPr="00BF5A61" w:rsidRDefault="003D67E6" w:rsidP="00506BE9">
            <w:pPr>
              <w:spacing w:before="120"/>
              <w:rPr>
                <w:rFonts w:cs="Arial"/>
                <w:szCs w:val="20"/>
              </w:rPr>
            </w:pPr>
            <w:r w:rsidRPr="00BF5A61">
              <w:rPr>
                <w:rStyle w:val="Other"/>
                <w:rFonts w:ascii="Arial" w:hAnsi="Arial" w:cs="Arial"/>
                <w:szCs w:val="20"/>
                <w:lang w:val="en-US"/>
              </w:rPr>
              <w:t>7</w:t>
            </w:r>
          </w:p>
        </w:tc>
        <w:tc>
          <w:tcPr>
            <w:tcW w:w="2959" w:type="pct"/>
            <w:shd w:val="clear" w:color="auto" w:fill="FFFFFF"/>
            <w:vAlign w:val="center"/>
          </w:tcPr>
          <w:p w14:paraId="561D79B6" w14:textId="77777777" w:rsidR="003D67E6" w:rsidRPr="00BF5A61" w:rsidRDefault="003D67E6" w:rsidP="00506BE9">
            <w:pPr>
              <w:spacing w:before="120"/>
              <w:jc w:val="left"/>
              <w:rPr>
                <w:rFonts w:cs="Arial"/>
                <w:szCs w:val="20"/>
              </w:rPr>
            </w:pPr>
            <w:r w:rsidRPr="00BF5A61">
              <w:rPr>
                <w:rStyle w:val="Other"/>
                <w:rFonts w:ascii="Arial" w:hAnsi="Arial" w:cs="Arial"/>
                <w:szCs w:val="20"/>
              </w:rPr>
              <w:t>Đầu tư xây dựng và kinh doanh kết cấu hạ tầng các cụm công nghiệp</w:t>
            </w:r>
          </w:p>
        </w:tc>
        <w:tc>
          <w:tcPr>
            <w:tcW w:w="1656" w:type="pct"/>
            <w:shd w:val="clear" w:color="auto" w:fill="FFFFFF"/>
            <w:vAlign w:val="center"/>
          </w:tcPr>
          <w:p w14:paraId="43D314A8" w14:textId="77777777" w:rsidR="003D67E6" w:rsidRPr="00BF5A61" w:rsidRDefault="003D67E6" w:rsidP="00506BE9">
            <w:pPr>
              <w:spacing w:before="120"/>
              <w:rPr>
                <w:rFonts w:cs="Arial"/>
                <w:szCs w:val="20"/>
              </w:rPr>
            </w:pPr>
            <w:r w:rsidRPr="00BF5A61">
              <w:rPr>
                <w:rStyle w:val="Other"/>
                <w:rFonts w:ascii="Arial" w:hAnsi="Arial" w:cs="Arial"/>
                <w:szCs w:val="20"/>
              </w:rPr>
              <w:t>Các huyện, thị xã, thành phố</w:t>
            </w:r>
          </w:p>
        </w:tc>
      </w:tr>
      <w:tr w:rsidR="003D67E6" w:rsidRPr="00BF5A61" w14:paraId="7D173C3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FBA3AAD" w14:textId="77777777" w:rsidR="003D67E6" w:rsidRPr="00BF5A61" w:rsidRDefault="003D67E6" w:rsidP="00506BE9">
            <w:pPr>
              <w:spacing w:before="120"/>
              <w:rPr>
                <w:rFonts w:cs="Arial"/>
                <w:szCs w:val="20"/>
              </w:rPr>
            </w:pPr>
            <w:r w:rsidRPr="00BF5A61">
              <w:rPr>
                <w:rStyle w:val="Other"/>
                <w:rFonts w:ascii="Arial" w:hAnsi="Arial" w:cs="Arial"/>
                <w:szCs w:val="20"/>
                <w:lang w:val="en-US"/>
              </w:rPr>
              <w:t>8</w:t>
            </w:r>
          </w:p>
        </w:tc>
        <w:tc>
          <w:tcPr>
            <w:tcW w:w="2959" w:type="pct"/>
            <w:shd w:val="clear" w:color="auto" w:fill="FFFFFF"/>
            <w:vAlign w:val="center"/>
          </w:tcPr>
          <w:p w14:paraId="4669CB93"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Trung tâm </w:t>
            </w:r>
            <w:r w:rsidRPr="00BF5A61">
              <w:rPr>
                <w:rStyle w:val="Other"/>
                <w:rFonts w:ascii="Arial" w:hAnsi="Arial" w:cs="Arial"/>
                <w:szCs w:val="20"/>
                <w:lang w:val="en-US"/>
              </w:rPr>
              <w:t xml:space="preserve">logistics </w:t>
            </w:r>
            <w:r w:rsidRPr="00BF5A61">
              <w:rPr>
                <w:rStyle w:val="Other"/>
                <w:rFonts w:ascii="Arial" w:hAnsi="Arial" w:cs="Arial"/>
                <w:szCs w:val="20"/>
              </w:rPr>
              <w:t>Vũng Áng</w:t>
            </w:r>
          </w:p>
        </w:tc>
        <w:tc>
          <w:tcPr>
            <w:tcW w:w="1656" w:type="pct"/>
            <w:shd w:val="clear" w:color="auto" w:fill="FFFFFF"/>
            <w:vAlign w:val="center"/>
          </w:tcPr>
          <w:p w14:paraId="63B3A03D" w14:textId="77777777" w:rsidR="003D67E6" w:rsidRPr="00BF5A61" w:rsidRDefault="003D67E6" w:rsidP="00506BE9">
            <w:pPr>
              <w:spacing w:before="120"/>
              <w:rPr>
                <w:rFonts w:cs="Arial"/>
                <w:szCs w:val="20"/>
              </w:rPr>
            </w:pPr>
            <w:r w:rsidRPr="00BF5A61">
              <w:rPr>
                <w:rStyle w:val="Other"/>
                <w:rFonts w:ascii="Arial" w:hAnsi="Arial" w:cs="Arial"/>
                <w:szCs w:val="20"/>
              </w:rPr>
              <w:t>KKT Vũng Áng, TX. Kỳ Anh</w:t>
            </w:r>
          </w:p>
        </w:tc>
      </w:tr>
      <w:tr w:rsidR="003D67E6" w:rsidRPr="00BF5A61" w14:paraId="2AC2202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F6D238D" w14:textId="77777777" w:rsidR="003D67E6" w:rsidRPr="00BF5A61" w:rsidRDefault="003D67E6" w:rsidP="00506BE9">
            <w:pPr>
              <w:spacing w:before="120"/>
              <w:rPr>
                <w:rFonts w:cs="Arial"/>
                <w:szCs w:val="20"/>
              </w:rPr>
            </w:pPr>
            <w:r w:rsidRPr="00BF5A61">
              <w:rPr>
                <w:rStyle w:val="Other"/>
                <w:rFonts w:ascii="Arial" w:hAnsi="Arial" w:cs="Arial"/>
                <w:szCs w:val="20"/>
                <w:lang w:val="en-US"/>
              </w:rPr>
              <w:t>9</w:t>
            </w:r>
          </w:p>
        </w:tc>
        <w:tc>
          <w:tcPr>
            <w:tcW w:w="2959" w:type="pct"/>
            <w:shd w:val="clear" w:color="auto" w:fill="FFFFFF"/>
            <w:vAlign w:val="center"/>
          </w:tcPr>
          <w:p w14:paraId="18F9CCE4"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Cảng biển và trung tâm </w:t>
            </w:r>
            <w:r w:rsidRPr="00BF5A61">
              <w:rPr>
                <w:rStyle w:val="Other"/>
                <w:rFonts w:ascii="Arial" w:hAnsi="Arial" w:cs="Arial"/>
                <w:szCs w:val="20"/>
                <w:lang w:val="en-US"/>
              </w:rPr>
              <w:t xml:space="preserve">logistics </w:t>
            </w:r>
            <w:r w:rsidRPr="00BF5A61">
              <w:rPr>
                <w:rStyle w:val="Other"/>
                <w:rFonts w:ascii="Arial" w:hAnsi="Arial" w:cs="Arial"/>
                <w:szCs w:val="20"/>
              </w:rPr>
              <w:t>Sơn Dương</w:t>
            </w:r>
          </w:p>
        </w:tc>
        <w:tc>
          <w:tcPr>
            <w:tcW w:w="1656" w:type="pct"/>
            <w:shd w:val="clear" w:color="auto" w:fill="FFFFFF"/>
            <w:vAlign w:val="center"/>
          </w:tcPr>
          <w:p w14:paraId="4235F343" w14:textId="77777777" w:rsidR="003D67E6" w:rsidRPr="00BF5A61" w:rsidRDefault="003D67E6" w:rsidP="00506BE9">
            <w:pPr>
              <w:spacing w:before="120"/>
              <w:rPr>
                <w:rFonts w:cs="Arial"/>
                <w:szCs w:val="20"/>
              </w:rPr>
            </w:pPr>
            <w:r w:rsidRPr="00BF5A61">
              <w:rPr>
                <w:rStyle w:val="Other"/>
                <w:rFonts w:ascii="Arial" w:hAnsi="Arial" w:cs="Arial"/>
                <w:szCs w:val="20"/>
              </w:rPr>
              <w:t>KKT Vũng Áng, TX. Kỳ Anh</w:t>
            </w:r>
          </w:p>
        </w:tc>
      </w:tr>
      <w:tr w:rsidR="003D67E6" w:rsidRPr="00BF5A61" w14:paraId="26A325C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458C864" w14:textId="77777777" w:rsidR="003D67E6" w:rsidRPr="00BF5A61" w:rsidRDefault="003D67E6" w:rsidP="00506BE9">
            <w:pPr>
              <w:spacing w:before="120"/>
              <w:rPr>
                <w:rFonts w:cs="Arial"/>
                <w:szCs w:val="20"/>
              </w:rPr>
            </w:pPr>
            <w:r w:rsidRPr="00BF5A61">
              <w:rPr>
                <w:rStyle w:val="Other"/>
                <w:rFonts w:ascii="Arial" w:hAnsi="Arial" w:cs="Arial"/>
                <w:szCs w:val="20"/>
                <w:lang w:val="en-US"/>
              </w:rPr>
              <w:t>10</w:t>
            </w:r>
          </w:p>
        </w:tc>
        <w:tc>
          <w:tcPr>
            <w:tcW w:w="2959" w:type="pct"/>
            <w:shd w:val="clear" w:color="auto" w:fill="FFFFFF"/>
            <w:vAlign w:val="center"/>
          </w:tcPr>
          <w:p w14:paraId="0D0C9C11"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Trung tâm hội chợ </w:t>
            </w:r>
            <w:r w:rsidR="0065770C" w:rsidRPr="00BF5A61">
              <w:rPr>
                <w:rStyle w:val="Other"/>
                <w:rFonts w:ascii="Arial" w:hAnsi="Arial" w:cs="Arial"/>
                <w:szCs w:val="20"/>
              </w:rPr>
              <w:t>triển</w:t>
            </w:r>
            <w:r w:rsidRPr="00BF5A61">
              <w:rPr>
                <w:rStyle w:val="Other"/>
                <w:rFonts w:ascii="Arial" w:hAnsi="Arial" w:cs="Arial"/>
                <w:szCs w:val="20"/>
              </w:rPr>
              <w:t xml:space="preserve"> lãm ở thành phố Hà Tĩnh</w:t>
            </w:r>
          </w:p>
        </w:tc>
        <w:tc>
          <w:tcPr>
            <w:tcW w:w="1656" w:type="pct"/>
            <w:shd w:val="clear" w:color="auto" w:fill="FFFFFF"/>
            <w:vAlign w:val="center"/>
          </w:tcPr>
          <w:p w14:paraId="37CBF5D8" w14:textId="77777777" w:rsidR="003D67E6" w:rsidRPr="00BF5A61" w:rsidRDefault="003D67E6" w:rsidP="00506BE9">
            <w:pPr>
              <w:spacing w:before="120"/>
              <w:rPr>
                <w:rFonts w:cs="Arial"/>
                <w:szCs w:val="20"/>
              </w:rPr>
            </w:pPr>
            <w:r w:rsidRPr="00BF5A61">
              <w:rPr>
                <w:rStyle w:val="Other"/>
                <w:rFonts w:ascii="Arial" w:hAnsi="Arial" w:cs="Arial"/>
                <w:szCs w:val="20"/>
              </w:rPr>
              <w:t>TP. Hà Tĩnh</w:t>
            </w:r>
          </w:p>
        </w:tc>
      </w:tr>
      <w:tr w:rsidR="003D67E6" w:rsidRPr="00BF5A61" w14:paraId="4F094DE3"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BEC1F20" w14:textId="77777777" w:rsidR="003D67E6" w:rsidRPr="00BF5A61" w:rsidRDefault="003D67E6" w:rsidP="00506BE9">
            <w:pPr>
              <w:spacing w:before="120"/>
              <w:rPr>
                <w:rFonts w:cs="Arial"/>
                <w:szCs w:val="20"/>
              </w:rPr>
            </w:pPr>
            <w:r w:rsidRPr="00BF5A61">
              <w:rPr>
                <w:rStyle w:val="Other"/>
                <w:rFonts w:ascii="Arial" w:hAnsi="Arial" w:cs="Arial"/>
                <w:szCs w:val="20"/>
                <w:lang w:val="en-US"/>
              </w:rPr>
              <w:t>11</w:t>
            </w:r>
          </w:p>
        </w:tc>
        <w:tc>
          <w:tcPr>
            <w:tcW w:w="2959" w:type="pct"/>
            <w:shd w:val="clear" w:color="auto" w:fill="FFFFFF"/>
            <w:vAlign w:val="center"/>
          </w:tcPr>
          <w:p w14:paraId="0C72E971"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Trung tâm </w:t>
            </w:r>
            <w:r w:rsidRPr="00BF5A61">
              <w:rPr>
                <w:rStyle w:val="Other"/>
                <w:rFonts w:ascii="Arial" w:hAnsi="Arial" w:cs="Arial"/>
                <w:szCs w:val="20"/>
                <w:lang w:val="en-US"/>
              </w:rPr>
              <w:t xml:space="preserve">logistics </w:t>
            </w:r>
            <w:r w:rsidRPr="00BF5A61">
              <w:rPr>
                <w:rStyle w:val="Other"/>
                <w:rFonts w:ascii="Arial" w:hAnsi="Arial" w:cs="Arial"/>
                <w:szCs w:val="20"/>
              </w:rPr>
              <w:t>Đức Thọ</w:t>
            </w:r>
          </w:p>
        </w:tc>
        <w:tc>
          <w:tcPr>
            <w:tcW w:w="1656" w:type="pct"/>
            <w:shd w:val="clear" w:color="auto" w:fill="FFFFFF"/>
            <w:vAlign w:val="center"/>
          </w:tcPr>
          <w:p w14:paraId="2F724D39" w14:textId="77777777" w:rsidR="003D67E6" w:rsidRPr="00BF5A61" w:rsidRDefault="003D67E6" w:rsidP="00506BE9">
            <w:pPr>
              <w:spacing w:before="120"/>
              <w:rPr>
                <w:rFonts w:cs="Arial"/>
                <w:szCs w:val="20"/>
              </w:rPr>
            </w:pPr>
            <w:r w:rsidRPr="00BF5A61">
              <w:rPr>
                <w:rStyle w:val="Other"/>
                <w:rFonts w:ascii="Arial" w:hAnsi="Arial" w:cs="Arial"/>
                <w:szCs w:val="20"/>
              </w:rPr>
              <w:t>Đức Thọ, huyện Đức Thọ</w:t>
            </w:r>
          </w:p>
        </w:tc>
      </w:tr>
      <w:tr w:rsidR="003D67E6" w:rsidRPr="00BF5A61" w14:paraId="19CD2DE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2FDD090" w14:textId="77777777" w:rsidR="003D67E6" w:rsidRPr="00BF5A61" w:rsidRDefault="003D67E6" w:rsidP="00506BE9">
            <w:pPr>
              <w:spacing w:before="120"/>
              <w:rPr>
                <w:rFonts w:cs="Arial"/>
                <w:szCs w:val="20"/>
              </w:rPr>
            </w:pPr>
            <w:r w:rsidRPr="00BF5A61">
              <w:rPr>
                <w:rStyle w:val="Other"/>
                <w:rFonts w:ascii="Arial" w:hAnsi="Arial" w:cs="Arial"/>
                <w:szCs w:val="20"/>
                <w:lang w:val="en-US"/>
              </w:rPr>
              <w:t>12</w:t>
            </w:r>
          </w:p>
        </w:tc>
        <w:tc>
          <w:tcPr>
            <w:tcW w:w="2959" w:type="pct"/>
            <w:shd w:val="clear" w:color="auto" w:fill="FFFFFF"/>
            <w:vAlign w:val="center"/>
          </w:tcPr>
          <w:p w14:paraId="4E36E8A6"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Trung tâm </w:t>
            </w:r>
            <w:r w:rsidRPr="00BF5A61">
              <w:rPr>
                <w:rStyle w:val="Other"/>
                <w:rFonts w:ascii="Arial" w:hAnsi="Arial" w:cs="Arial"/>
                <w:szCs w:val="20"/>
                <w:lang w:val="en-US"/>
              </w:rPr>
              <w:t xml:space="preserve">logistics, </w:t>
            </w:r>
            <w:r w:rsidRPr="00BF5A61">
              <w:rPr>
                <w:rStyle w:val="Other"/>
                <w:rFonts w:ascii="Arial" w:hAnsi="Arial" w:cs="Arial"/>
                <w:szCs w:val="20"/>
              </w:rPr>
              <w:t xml:space="preserve">cảng cạn tại KKT </w:t>
            </w:r>
            <w:r w:rsidR="00DD040F" w:rsidRPr="00BF5A61">
              <w:rPr>
                <w:rStyle w:val="Other"/>
                <w:rFonts w:ascii="Arial" w:hAnsi="Arial" w:cs="Arial"/>
                <w:szCs w:val="20"/>
              </w:rPr>
              <w:t xml:space="preserve">Cầu </w:t>
            </w:r>
            <w:r w:rsidRPr="00BF5A61">
              <w:rPr>
                <w:rStyle w:val="Other"/>
                <w:rFonts w:ascii="Arial" w:hAnsi="Arial" w:cs="Arial"/>
                <w:szCs w:val="20"/>
              </w:rPr>
              <w:t>Treo</w:t>
            </w:r>
          </w:p>
        </w:tc>
        <w:tc>
          <w:tcPr>
            <w:tcW w:w="1656" w:type="pct"/>
            <w:shd w:val="clear" w:color="auto" w:fill="FFFFFF"/>
            <w:vAlign w:val="center"/>
          </w:tcPr>
          <w:p w14:paraId="2B87F4F5" w14:textId="77777777" w:rsidR="003D67E6" w:rsidRPr="00BF5A61" w:rsidRDefault="003D67E6" w:rsidP="00506BE9">
            <w:pPr>
              <w:spacing w:before="120"/>
              <w:rPr>
                <w:rFonts w:cs="Arial"/>
                <w:szCs w:val="20"/>
              </w:rPr>
            </w:pPr>
            <w:r w:rsidRPr="00BF5A61">
              <w:rPr>
                <w:rStyle w:val="Other"/>
                <w:rFonts w:ascii="Arial" w:hAnsi="Arial" w:cs="Arial"/>
                <w:szCs w:val="20"/>
              </w:rPr>
              <w:t xml:space="preserve">KKT cửa khẩu </w:t>
            </w:r>
            <w:r w:rsidR="00DD040F" w:rsidRPr="00BF5A61">
              <w:rPr>
                <w:rStyle w:val="Other"/>
                <w:rFonts w:ascii="Arial" w:hAnsi="Arial" w:cs="Arial"/>
                <w:szCs w:val="20"/>
              </w:rPr>
              <w:t xml:space="preserve">Cầu </w:t>
            </w:r>
            <w:r w:rsidRPr="00BF5A61">
              <w:rPr>
                <w:rStyle w:val="Other"/>
                <w:rFonts w:ascii="Arial" w:hAnsi="Arial" w:cs="Arial"/>
                <w:szCs w:val="20"/>
              </w:rPr>
              <w:t>Treo</w:t>
            </w:r>
          </w:p>
        </w:tc>
      </w:tr>
      <w:tr w:rsidR="003D67E6" w:rsidRPr="00BF5A61" w14:paraId="1FB11DB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F65C02A" w14:textId="77777777" w:rsidR="003D67E6" w:rsidRPr="00BF5A61" w:rsidRDefault="003D67E6" w:rsidP="00506BE9">
            <w:pPr>
              <w:spacing w:before="120"/>
              <w:rPr>
                <w:rFonts w:cs="Arial"/>
                <w:b/>
                <w:szCs w:val="20"/>
              </w:rPr>
            </w:pPr>
            <w:r w:rsidRPr="00BF5A61">
              <w:rPr>
                <w:rStyle w:val="Other"/>
                <w:rFonts w:ascii="Arial" w:hAnsi="Arial" w:cs="Arial"/>
                <w:b/>
                <w:szCs w:val="20"/>
                <w:lang w:val="en-US"/>
              </w:rPr>
              <w:t>b</w:t>
            </w:r>
          </w:p>
        </w:tc>
        <w:tc>
          <w:tcPr>
            <w:tcW w:w="2959" w:type="pct"/>
            <w:shd w:val="clear" w:color="auto" w:fill="FFFFFF"/>
            <w:vAlign w:val="center"/>
          </w:tcPr>
          <w:p w14:paraId="2D8A0AA3"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Dự án sản xuất kinh doanh khác</w:t>
            </w:r>
          </w:p>
        </w:tc>
        <w:tc>
          <w:tcPr>
            <w:tcW w:w="1656" w:type="pct"/>
            <w:shd w:val="clear" w:color="auto" w:fill="FFFFFF"/>
            <w:vAlign w:val="center"/>
          </w:tcPr>
          <w:p w14:paraId="23C6E0F7" w14:textId="77777777" w:rsidR="003D67E6" w:rsidRPr="00BF5A61" w:rsidRDefault="003D67E6" w:rsidP="00506BE9">
            <w:pPr>
              <w:spacing w:before="120"/>
              <w:rPr>
                <w:rFonts w:cs="Arial"/>
                <w:szCs w:val="20"/>
                <w:lang w:eastAsia="en-US"/>
              </w:rPr>
            </w:pPr>
          </w:p>
        </w:tc>
      </w:tr>
      <w:tr w:rsidR="003D67E6" w:rsidRPr="00BF5A61" w14:paraId="7A07C51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8CE32AC" w14:textId="77777777" w:rsidR="003D67E6" w:rsidRPr="00BF5A61" w:rsidRDefault="003D67E6" w:rsidP="00506BE9">
            <w:pPr>
              <w:spacing w:before="120"/>
              <w:rPr>
                <w:rFonts w:cs="Arial"/>
                <w:b/>
                <w:szCs w:val="20"/>
              </w:rPr>
            </w:pPr>
            <w:r w:rsidRPr="00BF5A61">
              <w:rPr>
                <w:rStyle w:val="Other"/>
                <w:rFonts w:ascii="Arial" w:hAnsi="Arial" w:cs="Arial"/>
                <w:b/>
                <w:szCs w:val="20"/>
                <w:lang w:val="en-US"/>
              </w:rPr>
              <w:t>*</w:t>
            </w:r>
          </w:p>
        </w:tc>
        <w:tc>
          <w:tcPr>
            <w:tcW w:w="2959" w:type="pct"/>
            <w:shd w:val="clear" w:color="auto" w:fill="FFFFFF"/>
            <w:vAlign w:val="center"/>
          </w:tcPr>
          <w:p w14:paraId="497AE2F9" w14:textId="77777777" w:rsidR="003D67E6" w:rsidRPr="00BF5A61" w:rsidRDefault="003D67E6" w:rsidP="00506BE9">
            <w:pPr>
              <w:spacing w:before="120"/>
              <w:jc w:val="left"/>
              <w:rPr>
                <w:rFonts w:cs="Arial"/>
                <w:szCs w:val="20"/>
              </w:rPr>
            </w:pPr>
            <w:r w:rsidRPr="00BF5A61">
              <w:rPr>
                <w:rStyle w:val="Other"/>
                <w:rFonts w:ascii="Arial" w:hAnsi="Arial" w:cs="Arial"/>
                <w:b/>
                <w:bCs/>
                <w:szCs w:val="20"/>
              </w:rPr>
              <w:t>Ngành công nghiệp</w:t>
            </w:r>
          </w:p>
        </w:tc>
        <w:tc>
          <w:tcPr>
            <w:tcW w:w="1656" w:type="pct"/>
            <w:shd w:val="clear" w:color="auto" w:fill="FFFFFF"/>
            <w:vAlign w:val="center"/>
          </w:tcPr>
          <w:p w14:paraId="0A625948" w14:textId="77777777" w:rsidR="003D67E6" w:rsidRPr="00BF5A61" w:rsidRDefault="003D67E6" w:rsidP="00506BE9">
            <w:pPr>
              <w:spacing w:before="120"/>
              <w:rPr>
                <w:rFonts w:cs="Arial"/>
                <w:szCs w:val="20"/>
                <w:lang w:eastAsia="en-US"/>
              </w:rPr>
            </w:pPr>
          </w:p>
        </w:tc>
      </w:tr>
      <w:tr w:rsidR="003D67E6" w:rsidRPr="00BF5A61" w14:paraId="7A44970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72019EF" w14:textId="77777777" w:rsidR="003D67E6" w:rsidRPr="00BF5A61" w:rsidRDefault="003D67E6" w:rsidP="00506BE9">
            <w:pPr>
              <w:spacing w:before="120"/>
              <w:rPr>
                <w:rFonts w:cs="Arial"/>
                <w:szCs w:val="20"/>
              </w:rPr>
            </w:pPr>
            <w:r w:rsidRPr="00BF5A61">
              <w:rPr>
                <w:rStyle w:val="Other"/>
                <w:rFonts w:ascii="Arial" w:hAnsi="Arial" w:cs="Arial"/>
                <w:szCs w:val="20"/>
                <w:lang w:val="en-US"/>
              </w:rPr>
              <w:t>13</w:t>
            </w:r>
          </w:p>
        </w:tc>
        <w:tc>
          <w:tcPr>
            <w:tcW w:w="2959" w:type="pct"/>
            <w:shd w:val="clear" w:color="auto" w:fill="FFFFFF"/>
            <w:vAlign w:val="center"/>
          </w:tcPr>
          <w:p w14:paraId="458FA9EF"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Nâng công suất Nhà máy thép </w:t>
            </w:r>
            <w:r w:rsidRPr="00BF5A61">
              <w:rPr>
                <w:rStyle w:val="Other"/>
                <w:rFonts w:ascii="Arial" w:hAnsi="Arial" w:cs="Arial"/>
                <w:szCs w:val="20"/>
                <w:lang w:val="en-US"/>
              </w:rPr>
              <w:t xml:space="preserve">Fomosa </w:t>
            </w:r>
            <w:r w:rsidRPr="00BF5A61">
              <w:rPr>
                <w:rStyle w:val="Other"/>
                <w:rFonts w:ascii="Arial" w:hAnsi="Arial" w:cs="Arial"/>
                <w:szCs w:val="20"/>
              </w:rPr>
              <w:t>(giai đoạn 2)</w:t>
            </w:r>
          </w:p>
        </w:tc>
        <w:tc>
          <w:tcPr>
            <w:tcW w:w="1656" w:type="pct"/>
            <w:shd w:val="clear" w:color="auto" w:fill="FFFFFF"/>
            <w:vAlign w:val="center"/>
          </w:tcPr>
          <w:p w14:paraId="337713EF"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3CF406F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463EF1F" w14:textId="77777777" w:rsidR="003D67E6" w:rsidRPr="00BF5A61" w:rsidRDefault="003D67E6" w:rsidP="00506BE9">
            <w:pPr>
              <w:spacing w:before="120"/>
              <w:rPr>
                <w:rFonts w:cs="Arial"/>
                <w:szCs w:val="20"/>
              </w:rPr>
            </w:pPr>
            <w:r w:rsidRPr="00BF5A61">
              <w:rPr>
                <w:rStyle w:val="Other"/>
                <w:rFonts w:ascii="Arial" w:hAnsi="Arial" w:cs="Arial"/>
                <w:szCs w:val="20"/>
                <w:lang w:val="en-US"/>
              </w:rPr>
              <w:t>14</w:t>
            </w:r>
          </w:p>
        </w:tc>
        <w:tc>
          <w:tcPr>
            <w:tcW w:w="2959" w:type="pct"/>
            <w:shd w:val="clear" w:color="auto" w:fill="FFFFFF"/>
            <w:vAlign w:val="center"/>
          </w:tcPr>
          <w:p w14:paraId="78D935A0" w14:textId="77777777" w:rsidR="003D67E6" w:rsidRPr="00BF5A61" w:rsidRDefault="003D67E6" w:rsidP="00506BE9">
            <w:pPr>
              <w:spacing w:before="120"/>
              <w:jc w:val="left"/>
              <w:rPr>
                <w:rFonts w:cs="Arial"/>
                <w:szCs w:val="20"/>
              </w:rPr>
            </w:pPr>
            <w:r w:rsidRPr="00BF5A61">
              <w:rPr>
                <w:rStyle w:val="Other"/>
                <w:rFonts w:ascii="Arial" w:hAnsi="Arial" w:cs="Arial"/>
                <w:szCs w:val="20"/>
              </w:rPr>
              <w:t>Tổ hợp Nhà máy tinh chế thép (Sản xuất thép tấm, thép cán nguội, dây chuyền tráng/mạ thép, thép ống, nhà máy thép hình)</w:t>
            </w:r>
          </w:p>
        </w:tc>
        <w:tc>
          <w:tcPr>
            <w:tcW w:w="1656" w:type="pct"/>
            <w:shd w:val="clear" w:color="auto" w:fill="FFFFFF"/>
            <w:vAlign w:val="center"/>
          </w:tcPr>
          <w:p w14:paraId="3FEB3243"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45BA80C6"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8BCD8CC" w14:textId="77777777" w:rsidR="003D67E6" w:rsidRPr="00BF5A61" w:rsidRDefault="003D67E6" w:rsidP="00506BE9">
            <w:pPr>
              <w:spacing w:before="120"/>
              <w:rPr>
                <w:rFonts w:cs="Arial"/>
                <w:szCs w:val="20"/>
              </w:rPr>
            </w:pPr>
            <w:r w:rsidRPr="00BF5A61">
              <w:rPr>
                <w:rStyle w:val="Other"/>
                <w:rFonts w:ascii="Arial" w:hAnsi="Arial" w:cs="Arial"/>
                <w:szCs w:val="20"/>
                <w:lang w:val="en-US"/>
              </w:rPr>
              <w:t>15</w:t>
            </w:r>
          </w:p>
        </w:tc>
        <w:tc>
          <w:tcPr>
            <w:tcW w:w="2959" w:type="pct"/>
            <w:shd w:val="clear" w:color="auto" w:fill="FFFFFF"/>
            <w:vAlign w:val="center"/>
          </w:tcPr>
          <w:p w14:paraId="7FD5EF7C"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cơ khí chế tạo máy móc (thiết bị động lực, thiết bị nâng hạ)</w:t>
            </w:r>
          </w:p>
        </w:tc>
        <w:tc>
          <w:tcPr>
            <w:tcW w:w="1656" w:type="pct"/>
            <w:shd w:val="clear" w:color="auto" w:fill="FFFFFF"/>
            <w:vAlign w:val="center"/>
          </w:tcPr>
          <w:p w14:paraId="4D515F1C"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5BAD6D0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1EEB1056" w14:textId="77777777" w:rsidR="003D67E6" w:rsidRPr="00BF5A61" w:rsidRDefault="003D67E6" w:rsidP="00506BE9">
            <w:pPr>
              <w:spacing w:before="120"/>
              <w:rPr>
                <w:rFonts w:cs="Arial"/>
                <w:szCs w:val="20"/>
              </w:rPr>
            </w:pPr>
            <w:r w:rsidRPr="00BF5A61">
              <w:rPr>
                <w:rStyle w:val="Other"/>
                <w:rFonts w:ascii="Arial" w:hAnsi="Arial" w:cs="Arial"/>
                <w:szCs w:val="20"/>
                <w:lang w:val="en-US"/>
              </w:rPr>
              <w:t>16</w:t>
            </w:r>
          </w:p>
        </w:tc>
        <w:tc>
          <w:tcPr>
            <w:tcW w:w="2959" w:type="pct"/>
            <w:shd w:val="clear" w:color="auto" w:fill="FFFFFF"/>
            <w:vAlign w:val="center"/>
          </w:tcPr>
          <w:p w14:paraId="3ADE7601" w14:textId="77777777" w:rsidR="003D67E6" w:rsidRPr="00BF5A61" w:rsidRDefault="003D67E6" w:rsidP="00506BE9">
            <w:pPr>
              <w:spacing w:before="120"/>
              <w:jc w:val="left"/>
              <w:rPr>
                <w:rFonts w:cs="Arial"/>
                <w:szCs w:val="20"/>
              </w:rPr>
            </w:pPr>
            <w:r w:rsidRPr="00BF5A61">
              <w:rPr>
                <w:rStyle w:val="Other"/>
                <w:rFonts w:ascii="Arial" w:hAnsi="Arial" w:cs="Arial"/>
                <w:szCs w:val="20"/>
              </w:rPr>
              <w:t>Tổ hợp Nhà máy sản xuất ô tô/linh kiện ô tô</w:t>
            </w:r>
          </w:p>
        </w:tc>
        <w:tc>
          <w:tcPr>
            <w:tcW w:w="1656" w:type="pct"/>
            <w:shd w:val="clear" w:color="auto" w:fill="FFFFFF"/>
            <w:vAlign w:val="center"/>
          </w:tcPr>
          <w:p w14:paraId="0361D823"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3121AFB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73CE68F" w14:textId="77777777" w:rsidR="003D67E6" w:rsidRPr="00BF5A61" w:rsidRDefault="003D67E6" w:rsidP="00506BE9">
            <w:pPr>
              <w:spacing w:before="120"/>
              <w:rPr>
                <w:rFonts w:cs="Arial"/>
                <w:szCs w:val="20"/>
              </w:rPr>
            </w:pPr>
            <w:r w:rsidRPr="00BF5A61">
              <w:rPr>
                <w:rStyle w:val="Other"/>
                <w:rFonts w:ascii="Arial" w:hAnsi="Arial" w:cs="Arial"/>
                <w:szCs w:val="20"/>
                <w:lang w:val="en-US"/>
              </w:rPr>
              <w:t>17</w:t>
            </w:r>
          </w:p>
        </w:tc>
        <w:tc>
          <w:tcPr>
            <w:tcW w:w="2959" w:type="pct"/>
            <w:shd w:val="clear" w:color="auto" w:fill="FFFFFF"/>
            <w:vAlign w:val="center"/>
          </w:tcPr>
          <w:p w14:paraId="6665D231"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chế tạo và sửa chữa đầu máy, toa xe - công nghiệp đường sắt</w:t>
            </w:r>
          </w:p>
        </w:tc>
        <w:tc>
          <w:tcPr>
            <w:tcW w:w="1656" w:type="pct"/>
            <w:shd w:val="clear" w:color="auto" w:fill="FFFFFF"/>
            <w:vAlign w:val="center"/>
          </w:tcPr>
          <w:p w14:paraId="6B3D7E43"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62D351C3"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45F2EE2" w14:textId="77777777" w:rsidR="003D67E6" w:rsidRPr="00BF5A61" w:rsidRDefault="003D67E6" w:rsidP="00506BE9">
            <w:pPr>
              <w:spacing w:before="120"/>
              <w:rPr>
                <w:rFonts w:cs="Arial"/>
                <w:szCs w:val="20"/>
              </w:rPr>
            </w:pPr>
            <w:r w:rsidRPr="00BF5A61">
              <w:rPr>
                <w:rStyle w:val="Other"/>
                <w:rFonts w:ascii="Arial" w:hAnsi="Arial" w:cs="Arial"/>
                <w:szCs w:val="20"/>
                <w:lang w:val="en-US"/>
              </w:rPr>
              <w:t>18</w:t>
            </w:r>
          </w:p>
        </w:tc>
        <w:tc>
          <w:tcPr>
            <w:tcW w:w="2959" w:type="pct"/>
            <w:shd w:val="clear" w:color="auto" w:fill="FFFFFF"/>
            <w:vAlign w:val="center"/>
          </w:tcPr>
          <w:p w14:paraId="02969CC6"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đóng các loại tàu cá bằng sắt thép</w:t>
            </w:r>
          </w:p>
        </w:tc>
        <w:tc>
          <w:tcPr>
            <w:tcW w:w="1656" w:type="pct"/>
            <w:shd w:val="clear" w:color="auto" w:fill="FFFFFF"/>
            <w:vAlign w:val="center"/>
          </w:tcPr>
          <w:p w14:paraId="67091764"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3D67E6" w:rsidRPr="00BF5A61" w14:paraId="4239E391"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FF48F0A" w14:textId="77777777" w:rsidR="003D67E6" w:rsidRPr="00BF5A61" w:rsidRDefault="003D67E6" w:rsidP="00506BE9">
            <w:pPr>
              <w:spacing w:before="120"/>
              <w:rPr>
                <w:rFonts w:cs="Arial"/>
                <w:szCs w:val="20"/>
              </w:rPr>
            </w:pPr>
            <w:r w:rsidRPr="00BF5A61">
              <w:rPr>
                <w:rStyle w:val="Other"/>
                <w:rFonts w:ascii="Arial" w:hAnsi="Arial" w:cs="Arial"/>
                <w:szCs w:val="20"/>
                <w:lang w:val="en-US"/>
              </w:rPr>
              <w:t>19</w:t>
            </w:r>
          </w:p>
        </w:tc>
        <w:tc>
          <w:tcPr>
            <w:tcW w:w="2959" w:type="pct"/>
            <w:shd w:val="clear" w:color="auto" w:fill="FFFFFF"/>
            <w:vAlign w:val="center"/>
          </w:tcPr>
          <w:p w14:paraId="44204D5F" w14:textId="77777777" w:rsidR="003D67E6" w:rsidRPr="00BF5A61" w:rsidRDefault="003D67E6" w:rsidP="00506BE9">
            <w:pPr>
              <w:spacing w:before="120"/>
              <w:jc w:val="left"/>
              <w:rPr>
                <w:rFonts w:cs="Arial"/>
                <w:szCs w:val="20"/>
              </w:rPr>
            </w:pPr>
            <w:r w:rsidRPr="00BF5A61">
              <w:rPr>
                <w:rStyle w:val="Other"/>
                <w:rFonts w:ascii="Arial" w:hAnsi="Arial" w:cs="Arial"/>
                <w:szCs w:val="20"/>
              </w:rPr>
              <w:t>Nhà máy Nhiệt điện Vũng Áng II</w:t>
            </w:r>
          </w:p>
        </w:tc>
        <w:tc>
          <w:tcPr>
            <w:tcW w:w="1656" w:type="pct"/>
            <w:shd w:val="clear" w:color="auto" w:fill="FFFFFF"/>
            <w:vAlign w:val="center"/>
          </w:tcPr>
          <w:p w14:paraId="26450E14" w14:textId="77777777" w:rsidR="003D67E6" w:rsidRPr="00BF5A61" w:rsidRDefault="003D67E6" w:rsidP="00506BE9">
            <w:pPr>
              <w:spacing w:before="120"/>
              <w:rPr>
                <w:rFonts w:cs="Arial"/>
                <w:szCs w:val="20"/>
              </w:rPr>
            </w:pPr>
            <w:r w:rsidRPr="00BF5A61">
              <w:rPr>
                <w:rStyle w:val="Other"/>
                <w:rFonts w:ascii="Arial" w:hAnsi="Arial" w:cs="Arial"/>
                <w:szCs w:val="20"/>
              </w:rPr>
              <w:t>KKT Vũng Áng, thị xã Kỳ Anh</w:t>
            </w:r>
          </w:p>
        </w:tc>
      </w:tr>
      <w:tr w:rsidR="005F274D" w:rsidRPr="00BF5A61" w14:paraId="7CF2D1E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1DC0466" w14:textId="77777777" w:rsidR="005F274D" w:rsidRPr="00BF5A61" w:rsidRDefault="005F274D" w:rsidP="00506BE9">
            <w:pPr>
              <w:spacing w:before="120"/>
              <w:rPr>
                <w:rFonts w:cs="Arial"/>
                <w:szCs w:val="20"/>
              </w:rPr>
            </w:pPr>
            <w:r w:rsidRPr="00BF5A61">
              <w:rPr>
                <w:rStyle w:val="Other"/>
                <w:rFonts w:ascii="Arial" w:hAnsi="Arial" w:cs="Arial"/>
                <w:szCs w:val="20"/>
              </w:rPr>
              <w:t>20</w:t>
            </w:r>
          </w:p>
        </w:tc>
        <w:tc>
          <w:tcPr>
            <w:tcW w:w="2959" w:type="pct"/>
            <w:shd w:val="clear" w:color="auto" w:fill="FFFFFF"/>
            <w:vAlign w:val="center"/>
          </w:tcPr>
          <w:p w14:paraId="30A184EA"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Nhà máy điện khí </w:t>
            </w:r>
            <w:r w:rsidRPr="00BF5A61">
              <w:rPr>
                <w:rStyle w:val="Other"/>
                <w:rFonts w:ascii="Arial" w:hAnsi="Arial" w:cs="Arial"/>
                <w:szCs w:val="20"/>
                <w:lang w:val="en-US"/>
              </w:rPr>
              <w:t xml:space="preserve">Fomosa </w:t>
            </w:r>
            <w:r w:rsidRPr="00BF5A61">
              <w:rPr>
                <w:rStyle w:val="Other"/>
                <w:rFonts w:ascii="Arial" w:hAnsi="Arial" w:cs="Arial"/>
                <w:szCs w:val="20"/>
              </w:rPr>
              <w:t>(giai đoạn 2)</w:t>
            </w:r>
          </w:p>
        </w:tc>
        <w:tc>
          <w:tcPr>
            <w:tcW w:w="1656" w:type="pct"/>
            <w:shd w:val="clear" w:color="auto" w:fill="FFFFFF"/>
            <w:vAlign w:val="center"/>
          </w:tcPr>
          <w:p w14:paraId="3F74BFE7" w14:textId="77777777" w:rsidR="005F274D" w:rsidRPr="00BF5A61" w:rsidRDefault="005F274D" w:rsidP="00506BE9">
            <w:pPr>
              <w:spacing w:before="120"/>
              <w:rPr>
                <w:rFonts w:cs="Arial"/>
                <w:szCs w:val="20"/>
              </w:rPr>
            </w:pPr>
            <w:r w:rsidRPr="00BF5A61">
              <w:rPr>
                <w:rStyle w:val="Other"/>
                <w:rFonts w:ascii="Arial" w:hAnsi="Arial" w:cs="Arial"/>
                <w:szCs w:val="20"/>
              </w:rPr>
              <w:t>KKT Vũng Áng, thị xã Kỳ Anh</w:t>
            </w:r>
          </w:p>
        </w:tc>
      </w:tr>
      <w:tr w:rsidR="005F274D" w:rsidRPr="00BF5A61" w14:paraId="33B9AF8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A6BE56A" w14:textId="77777777" w:rsidR="005F274D" w:rsidRPr="00BF5A61" w:rsidRDefault="005F274D" w:rsidP="00506BE9">
            <w:pPr>
              <w:spacing w:before="120"/>
              <w:rPr>
                <w:rFonts w:cs="Arial"/>
                <w:szCs w:val="20"/>
              </w:rPr>
            </w:pPr>
            <w:r w:rsidRPr="00BF5A61">
              <w:rPr>
                <w:rStyle w:val="Other"/>
                <w:rFonts w:ascii="Arial" w:hAnsi="Arial" w:cs="Arial"/>
                <w:szCs w:val="20"/>
              </w:rPr>
              <w:t>21</w:t>
            </w:r>
          </w:p>
        </w:tc>
        <w:tc>
          <w:tcPr>
            <w:tcW w:w="2959" w:type="pct"/>
            <w:shd w:val="clear" w:color="auto" w:fill="FFFFFF"/>
            <w:vAlign w:val="center"/>
          </w:tcPr>
          <w:p w14:paraId="684CBA18" w14:textId="77777777" w:rsidR="005F274D" w:rsidRPr="00BF5A61" w:rsidRDefault="005F274D" w:rsidP="00506BE9">
            <w:pPr>
              <w:spacing w:before="120"/>
              <w:jc w:val="left"/>
              <w:rPr>
                <w:rFonts w:cs="Arial"/>
                <w:szCs w:val="20"/>
              </w:rPr>
            </w:pPr>
            <w:r w:rsidRPr="00BF5A61">
              <w:rPr>
                <w:rStyle w:val="Other"/>
                <w:rFonts w:ascii="Arial" w:hAnsi="Arial" w:cs="Arial"/>
                <w:szCs w:val="20"/>
              </w:rPr>
              <w:t>Nhà máy điện khí Vũng Áng III</w:t>
            </w:r>
          </w:p>
        </w:tc>
        <w:tc>
          <w:tcPr>
            <w:tcW w:w="1656" w:type="pct"/>
            <w:shd w:val="clear" w:color="auto" w:fill="FFFFFF"/>
            <w:vAlign w:val="center"/>
          </w:tcPr>
          <w:p w14:paraId="628C1976" w14:textId="77777777" w:rsidR="005F274D" w:rsidRPr="00BF5A61" w:rsidRDefault="005F274D" w:rsidP="00506BE9">
            <w:pPr>
              <w:spacing w:before="120"/>
              <w:rPr>
                <w:rFonts w:cs="Arial"/>
                <w:szCs w:val="20"/>
              </w:rPr>
            </w:pPr>
            <w:r w:rsidRPr="00BF5A61">
              <w:rPr>
                <w:rStyle w:val="Other"/>
                <w:rFonts w:ascii="Arial" w:hAnsi="Arial" w:cs="Arial"/>
                <w:szCs w:val="20"/>
              </w:rPr>
              <w:t>KKT Vũng Áng, thị xã Kỳ Anh</w:t>
            </w:r>
          </w:p>
        </w:tc>
      </w:tr>
      <w:tr w:rsidR="005F274D" w:rsidRPr="00BF5A61" w14:paraId="3BFCFC29"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5901BA5" w14:textId="77777777" w:rsidR="005F274D" w:rsidRPr="00BF5A61" w:rsidRDefault="005F274D" w:rsidP="00506BE9">
            <w:pPr>
              <w:spacing w:before="120"/>
              <w:rPr>
                <w:rFonts w:cs="Arial"/>
                <w:szCs w:val="20"/>
              </w:rPr>
            </w:pPr>
            <w:r w:rsidRPr="00BF5A61">
              <w:rPr>
                <w:rStyle w:val="Other"/>
                <w:rFonts w:ascii="Arial" w:hAnsi="Arial" w:cs="Arial"/>
                <w:szCs w:val="20"/>
              </w:rPr>
              <w:t>22</w:t>
            </w:r>
          </w:p>
        </w:tc>
        <w:tc>
          <w:tcPr>
            <w:tcW w:w="2959" w:type="pct"/>
            <w:shd w:val="clear" w:color="auto" w:fill="FFFFFF"/>
            <w:vAlign w:val="center"/>
          </w:tcPr>
          <w:p w14:paraId="348172F7" w14:textId="77777777" w:rsidR="005F274D" w:rsidRPr="00BF5A61" w:rsidRDefault="005F274D" w:rsidP="00506BE9">
            <w:pPr>
              <w:spacing w:before="120"/>
              <w:jc w:val="left"/>
              <w:rPr>
                <w:rFonts w:cs="Arial"/>
                <w:szCs w:val="20"/>
              </w:rPr>
            </w:pPr>
            <w:r w:rsidRPr="00BF5A61">
              <w:rPr>
                <w:rStyle w:val="Other"/>
                <w:rFonts w:ascii="Arial" w:hAnsi="Arial" w:cs="Arial"/>
                <w:szCs w:val="20"/>
              </w:rPr>
              <w:t>Trang trại phong điện HBRE Hà Tĩnh</w:t>
            </w:r>
          </w:p>
        </w:tc>
        <w:tc>
          <w:tcPr>
            <w:tcW w:w="1656" w:type="pct"/>
            <w:shd w:val="clear" w:color="auto" w:fill="FFFFFF"/>
            <w:vAlign w:val="center"/>
          </w:tcPr>
          <w:p w14:paraId="65244877" w14:textId="77777777" w:rsidR="005F274D" w:rsidRPr="00BF5A61" w:rsidRDefault="005F274D" w:rsidP="00506BE9">
            <w:pPr>
              <w:spacing w:before="120"/>
              <w:rPr>
                <w:rFonts w:cs="Arial"/>
                <w:szCs w:val="20"/>
              </w:rPr>
            </w:pPr>
            <w:r w:rsidRPr="00BF5A61">
              <w:rPr>
                <w:rStyle w:val="Other"/>
                <w:rFonts w:ascii="Arial" w:hAnsi="Arial" w:cs="Arial"/>
                <w:szCs w:val="20"/>
              </w:rPr>
              <w:t>Huyện Kỳ Anh và TX. Kỳ</w:t>
            </w:r>
            <w:r w:rsidR="001849D3" w:rsidRPr="00BF5A61">
              <w:rPr>
                <w:rStyle w:val="Other"/>
                <w:rFonts w:ascii="Arial" w:hAnsi="Arial" w:cs="Arial"/>
                <w:szCs w:val="20"/>
                <w:lang w:val="en-US"/>
              </w:rPr>
              <w:t xml:space="preserve"> </w:t>
            </w:r>
            <w:r w:rsidRPr="00BF5A61">
              <w:rPr>
                <w:rStyle w:val="Other"/>
                <w:rFonts w:ascii="Arial" w:hAnsi="Arial" w:cs="Arial"/>
                <w:szCs w:val="20"/>
              </w:rPr>
              <w:t>Anh</w:t>
            </w:r>
          </w:p>
        </w:tc>
      </w:tr>
      <w:tr w:rsidR="005F274D" w:rsidRPr="00BF5A61" w14:paraId="4088920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3627F31" w14:textId="77777777" w:rsidR="005F274D" w:rsidRPr="00BF5A61" w:rsidRDefault="005F274D" w:rsidP="00506BE9">
            <w:pPr>
              <w:spacing w:before="120"/>
              <w:rPr>
                <w:rFonts w:cs="Arial"/>
                <w:szCs w:val="20"/>
              </w:rPr>
            </w:pPr>
            <w:r w:rsidRPr="00BF5A61">
              <w:rPr>
                <w:rStyle w:val="Other"/>
                <w:rFonts w:ascii="Arial" w:hAnsi="Arial" w:cs="Arial"/>
                <w:szCs w:val="20"/>
              </w:rPr>
              <w:t>23</w:t>
            </w:r>
          </w:p>
        </w:tc>
        <w:tc>
          <w:tcPr>
            <w:tcW w:w="2959" w:type="pct"/>
            <w:shd w:val="clear" w:color="auto" w:fill="FFFFFF"/>
            <w:vAlign w:val="center"/>
          </w:tcPr>
          <w:p w14:paraId="24B673E3" w14:textId="77777777" w:rsidR="005F274D" w:rsidRPr="00BF5A61" w:rsidRDefault="005F274D" w:rsidP="00506BE9">
            <w:pPr>
              <w:spacing w:before="120"/>
              <w:jc w:val="left"/>
              <w:rPr>
                <w:rFonts w:cs="Arial"/>
                <w:szCs w:val="20"/>
              </w:rPr>
            </w:pPr>
            <w:r w:rsidRPr="00BF5A61">
              <w:rPr>
                <w:rStyle w:val="Other"/>
                <w:rFonts w:ascii="Arial" w:hAnsi="Arial" w:cs="Arial"/>
                <w:szCs w:val="20"/>
              </w:rPr>
              <w:t>Các dự án điện gió khác và điện mặt trời</w:t>
            </w:r>
          </w:p>
        </w:tc>
        <w:tc>
          <w:tcPr>
            <w:tcW w:w="1656" w:type="pct"/>
            <w:shd w:val="clear" w:color="auto" w:fill="FFFFFF"/>
            <w:vAlign w:val="center"/>
          </w:tcPr>
          <w:p w14:paraId="06889353" w14:textId="77777777" w:rsidR="005F274D" w:rsidRPr="00BF5A61" w:rsidRDefault="005F274D" w:rsidP="00506BE9">
            <w:pPr>
              <w:spacing w:before="120"/>
              <w:rPr>
                <w:rFonts w:cs="Arial"/>
                <w:szCs w:val="20"/>
              </w:rPr>
            </w:pPr>
            <w:r w:rsidRPr="00BF5A61">
              <w:rPr>
                <w:rStyle w:val="Other"/>
                <w:rFonts w:ascii="Arial" w:hAnsi="Arial" w:cs="Arial"/>
                <w:szCs w:val="20"/>
              </w:rPr>
              <w:t xml:space="preserve">Các địa </w:t>
            </w:r>
            <w:r w:rsidR="00BF5A61" w:rsidRPr="00BF5A61">
              <w:rPr>
                <w:rStyle w:val="Other"/>
                <w:rFonts w:ascii="Arial" w:hAnsi="Arial" w:cs="Arial"/>
                <w:szCs w:val="20"/>
              </w:rPr>
              <w:t>điểm</w:t>
            </w:r>
            <w:r w:rsidRPr="00BF5A61">
              <w:rPr>
                <w:rStyle w:val="Other"/>
                <w:rFonts w:ascii="Arial" w:hAnsi="Arial" w:cs="Arial"/>
                <w:szCs w:val="20"/>
              </w:rPr>
              <w:t xml:space="preserve"> quy hoạch</w:t>
            </w:r>
          </w:p>
        </w:tc>
      </w:tr>
      <w:tr w:rsidR="005F274D" w:rsidRPr="00BF5A61" w14:paraId="0C678CA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257A75B" w14:textId="77777777" w:rsidR="005F274D" w:rsidRPr="00BF5A61" w:rsidRDefault="005F274D" w:rsidP="00506BE9">
            <w:pPr>
              <w:spacing w:before="120"/>
              <w:rPr>
                <w:rFonts w:cs="Arial"/>
                <w:szCs w:val="20"/>
              </w:rPr>
            </w:pPr>
            <w:r w:rsidRPr="00BF5A61">
              <w:rPr>
                <w:rStyle w:val="Other"/>
                <w:rFonts w:ascii="Arial" w:hAnsi="Arial" w:cs="Arial"/>
                <w:szCs w:val="20"/>
              </w:rPr>
              <w:t>24</w:t>
            </w:r>
          </w:p>
        </w:tc>
        <w:tc>
          <w:tcPr>
            <w:tcW w:w="2959" w:type="pct"/>
            <w:shd w:val="clear" w:color="auto" w:fill="FFFFFF"/>
            <w:vAlign w:val="center"/>
          </w:tcPr>
          <w:p w14:paraId="07BC3577"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nhập khẩu và phân phối LNG</w:t>
            </w:r>
          </w:p>
        </w:tc>
        <w:tc>
          <w:tcPr>
            <w:tcW w:w="1656" w:type="pct"/>
            <w:shd w:val="clear" w:color="auto" w:fill="FFFFFF"/>
            <w:vAlign w:val="center"/>
          </w:tcPr>
          <w:p w14:paraId="5A5BBCD1" w14:textId="77777777" w:rsidR="005F274D" w:rsidRPr="00BF5A61" w:rsidRDefault="005F274D" w:rsidP="00506BE9">
            <w:pPr>
              <w:spacing w:before="120"/>
              <w:rPr>
                <w:rFonts w:cs="Arial"/>
                <w:szCs w:val="20"/>
              </w:rPr>
            </w:pPr>
            <w:r w:rsidRPr="00BF5A61">
              <w:rPr>
                <w:rStyle w:val="Other"/>
                <w:rFonts w:ascii="Arial" w:hAnsi="Arial" w:cs="Arial"/>
                <w:szCs w:val="20"/>
              </w:rPr>
              <w:t xml:space="preserve">KKT </w:t>
            </w:r>
            <w:r w:rsidR="00E90F33" w:rsidRPr="00BF5A61">
              <w:rPr>
                <w:rStyle w:val="Other"/>
                <w:rFonts w:ascii="Arial" w:hAnsi="Arial" w:cs="Arial"/>
                <w:szCs w:val="20"/>
              </w:rPr>
              <w:t>Vũng Áng</w:t>
            </w:r>
            <w:r w:rsidRPr="00BF5A61">
              <w:rPr>
                <w:rStyle w:val="Other"/>
                <w:rFonts w:ascii="Arial" w:hAnsi="Arial" w:cs="Arial"/>
                <w:szCs w:val="20"/>
              </w:rPr>
              <w:t>, thị xã Kỳ Anh</w:t>
            </w:r>
          </w:p>
        </w:tc>
      </w:tr>
      <w:tr w:rsidR="005F274D" w:rsidRPr="00BF5A61" w14:paraId="55C7A9A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B8C67CA" w14:textId="77777777" w:rsidR="005F274D" w:rsidRPr="00BF5A61" w:rsidRDefault="005F274D" w:rsidP="00506BE9">
            <w:pPr>
              <w:spacing w:before="120"/>
              <w:rPr>
                <w:rFonts w:cs="Arial"/>
                <w:b/>
                <w:szCs w:val="20"/>
              </w:rPr>
            </w:pPr>
            <w:r w:rsidRPr="00BF5A61">
              <w:rPr>
                <w:rStyle w:val="Other"/>
                <w:rFonts w:ascii="Arial" w:hAnsi="Arial" w:cs="Arial"/>
                <w:b/>
                <w:szCs w:val="20"/>
              </w:rPr>
              <w:t>*</w:t>
            </w:r>
          </w:p>
        </w:tc>
        <w:tc>
          <w:tcPr>
            <w:tcW w:w="2959" w:type="pct"/>
            <w:shd w:val="clear" w:color="auto" w:fill="FFFFFF"/>
            <w:vAlign w:val="center"/>
          </w:tcPr>
          <w:p w14:paraId="5476B142" w14:textId="77777777" w:rsidR="005F274D" w:rsidRPr="00BF5A61" w:rsidRDefault="007F1C74" w:rsidP="00506BE9">
            <w:pPr>
              <w:spacing w:before="120"/>
              <w:jc w:val="left"/>
              <w:rPr>
                <w:rFonts w:cs="Arial"/>
                <w:szCs w:val="20"/>
              </w:rPr>
            </w:pPr>
            <w:r w:rsidRPr="00BF5A61">
              <w:rPr>
                <w:rStyle w:val="Other"/>
                <w:rFonts w:ascii="Arial" w:hAnsi="Arial" w:cs="Arial"/>
                <w:b/>
                <w:bCs/>
                <w:szCs w:val="20"/>
              </w:rPr>
              <w:t>Đô thị, du l</w:t>
            </w:r>
            <w:r w:rsidRPr="00BF5A61">
              <w:rPr>
                <w:rStyle w:val="Other"/>
                <w:rFonts w:ascii="Arial" w:hAnsi="Arial" w:cs="Arial"/>
                <w:b/>
                <w:bCs/>
                <w:szCs w:val="20"/>
                <w:lang w:val="en-US"/>
              </w:rPr>
              <w:t>ị</w:t>
            </w:r>
            <w:r w:rsidR="005F274D" w:rsidRPr="00BF5A61">
              <w:rPr>
                <w:rStyle w:val="Other"/>
                <w:rFonts w:ascii="Arial" w:hAnsi="Arial" w:cs="Arial"/>
                <w:b/>
                <w:bCs/>
                <w:szCs w:val="20"/>
              </w:rPr>
              <w:t>ch, thể thao</w:t>
            </w:r>
          </w:p>
        </w:tc>
        <w:tc>
          <w:tcPr>
            <w:tcW w:w="1656" w:type="pct"/>
            <w:shd w:val="clear" w:color="auto" w:fill="FFFFFF"/>
            <w:vAlign w:val="center"/>
          </w:tcPr>
          <w:p w14:paraId="687B1AFF" w14:textId="77777777" w:rsidR="005F274D" w:rsidRPr="00BF5A61" w:rsidRDefault="005F274D" w:rsidP="00506BE9">
            <w:pPr>
              <w:spacing w:before="120"/>
              <w:rPr>
                <w:rFonts w:cs="Arial"/>
                <w:szCs w:val="20"/>
                <w:lang w:eastAsia="en-US"/>
              </w:rPr>
            </w:pPr>
          </w:p>
        </w:tc>
      </w:tr>
      <w:tr w:rsidR="005F274D" w:rsidRPr="00BF5A61" w14:paraId="748CE85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7C4B05A" w14:textId="77777777" w:rsidR="005F274D" w:rsidRPr="00BF5A61" w:rsidRDefault="005F274D" w:rsidP="00506BE9">
            <w:pPr>
              <w:spacing w:before="120"/>
              <w:rPr>
                <w:rFonts w:cs="Arial"/>
                <w:szCs w:val="20"/>
              </w:rPr>
            </w:pPr>
            <w:r w:rsidRPr="00BF5A61">
              <w:rPr>
                <w:rStyle w:val="Other"/>
                <w:rFonts w:ascii="Arial" w:hAnsi="Arial" w:cs="Arial"/>
                <w:szCs w:val="20"/>
              </w:rPr>
              <w:t>25</w:t>
            </w:r>
          </w:p>
        </w:tc>
        <w:tc>
          <w:tcPr>
            <w:tcW w:w="2959" w:type="pct"/>
            <w:shd w:val="clear" w:color="auto" w:fill="FFFFFF"/>
            <w:vAlign w:val="center"/>
          </w:tcPr>
          <w:p w14:paraId="7FAE657A" w14:textId="77777777" w:rsidR="005F274D" w:rsidRPr="00BF5A61" w:rsidRDefault="005F274D" w:rsidP="00506BE9">
            <w:pPr>
              <w:spacing w:before="120"/>
              <w:jc w:val="left"/>
              <w:rPr>
                <w:rFonts w:cs="Arial"/>
                <w:szCs w:val="20"/>
              </w:rPr>
            </w:pPr>
            <w:r w:rsidRPr="00BF5A61">
              <w:rPr>
                <w:rStyle w:val="Other"/>
                <w:rFonts w:ascii="Arial" w:hAnsi="Arial" w:cs="Arial"/>
                <w:szCs w:val="20"/>
              </w:rPr>
              <w:t>Trung tâm dịch vụ thể thao giải trí đua chó có kinh doanh đặt cược</w:t>
            </w:r>
          </w:p>
        </w:tc>
        <w:tc>
          <w:tcPr>
            <w:tcW w:w="1656" w:type="pct"/>
            <w:shd w:val="clear" w:color="auto" w:fill="FFFFFF"/>
            <w:vAlign w:val="center"/>
          </w:tcPr>
          <w:p w14:paraId="6077F207" w14:textId="77777777" w:rsidR="005F274D" w:rsidRPr="00BF5A61" w:rsidRDefault="005F274D" w:rsidP="00506BE9">
            <w:pPr>
              <w:spacing w:before="120"/>
              <w:rPr>
                <w:rFonts w:cs="Arial"/>
                <w:szCs w:val="20"/>
              </w:rPr>
            </w:pPr>
            <w:r w:rsidRPr="00BF5A61">
              <w:rPr>
                <w:rStyle w:val="Other"/>
                <w:rFonts w:ascii="Arial" w:hAnsi="Arial" w:cs="Arial"/>
                <w:szCs w:val="20"/>
              </w:rPr>
              <w:t>Xã Xuân Thành, huyện Nghi Xuân</w:t>
            </w:r>
          </w:p>
        </w:tc>
      </w:tr>
      <w:tr w:rsidR="005F274D" w:rsidRPr="00BF5A61" w14:paraId="01FBE69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CBAE7E3" w14:textId="77777777" w:rsidR="005F274D" w:rsidRPr="00BF5A61" w:rsidRDefault="005F274D" w:rsidP="00506BE9">
            <w:pPr>
              <w:spacing w:before="120"/>
              <w:rPr>
                <w:rFonts w:cs="Arial"/>
                <w:szCs w:val="20"/>
              </w:rPr>
            </w:pPr>
            <w:r w:rsidRPr="00BF5A61">
              <w:rPr>
                <w:rStyle w:val="Other"/>
                <w:rFonts w:ascii="Arial" w:hAnsi="Arial" w:cs="Arial"/>
                <w:szCs w:val="20"/>
              </w:rPr>
              <w:t>26</w:t>
            </w:r>
          </w:p>
        </w:tc>
        <w:tc>
          <w:tcPr>
            <w:tcW w:w="2959" w:type="pct"/>
            <w:shd w:val="clear" w:color="auto" w:fill="FFFFFF"/>
            <w:vAlign w:val="center"/>
          </w:tcPr>
          <w:p w14:paraId="095EE0FC" w14:textId="77777777" w:rsidR="005F274D" w:rsidRPr="00BF5A61" w:rsidRDefault="005F274D" w:rsidP="00506BE9">
            <w:pPr>
              <w:spacing w:before="120"/>
              <w:jc w:val="left"/>
              <w:rPr>
                <w:rFonts w:cs="Arial"/>
                <w:szCs w:val="20"/>
              </w:rPr>
            </w:pPr>
            <w:r w:rsidRPr="00BF5A61">
              <w:rPr>
                <w:rStyle w:val="Other"/>
                <w:rFonts w:ascii="Arial" w:hAnsi="Arial" w:cs="Arial"/>
                <w:szCs w:val="20"/>
              </w:rPr>
              <w:t>Khu đô thị sinh thái, du lịch, vui chơi giải trí bãi nổi Xuân Giang 2 và vùng ven sông Lam</w:t>
            </w:r>
          </w:p>
        </w:tc>
        <w:tc>
          <w:tcPr>
            <w:tcW w:w="1656" w:type="pct"/>
            <w:shd w:val="clear" w:color="auto" w:fill="FFFFFF"/>
            <w:vAlign w:val="center"/>
          </w:tcPr>
          <w:p w14:paraId="17E9DE25" w14:textId="77777777" w:rsidR="005F274D" w:rsidRPr="00BF5A61" w:rsidRDefault="005F274D" w:rsidP="00506BE9">
            <w:pPr>
              <w:spacing w:before="120"/>
              <w:rPr>
                <w:rFonts w:cs="Arial"/>
                <w:szCs w:val="20"/>
              </w:rPr>
            </w:pPr>
            <w:r w:rsidRPr="00BF5A61">
              <w:rPr>
                <w:rStyle w:val="Other"/>
                <w:rFonts w:ascii="Arial" w:hAnsi="Arial" w:cs="Arial"/>
                <w:szCs w:val="20"/>
              </w:rPr>
              <w:t>Huyện Nghi Xuân</w:t>
            </w:r>
          </w:p>
        </w:tc>
      </w:tr>
      <w:tr w:rsidR="005F274D" w:rsidRPr="00BF5A61" w14:paraId="4839B9F8"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7C91A33" w14:textId="77777777" w:rsidR="005F274D" w:rsidRPr="00BF5A61" w:rsidRDefault="005F274D" w:rsidP="00506BE9">
            <w:pPr>
              <w:spacing w:before="120"/>
              <w:rPr>
                <w:rFonts w:cs="Arial"/>
                <w:szCs w:val="20"/>
              </w:rPr>
            </w:pPr>
            <w:r w:rsidRPr="00BF5A61">
              <w:rPr>
                <w:rStyle w:val="Other"/>
                <w:rFonts w:ascii="Arial" w:hAnsi="Arial" w:cs="Arial"/>
                <w:szCs w:val="20"/>
              </w:rPr>
              <w:t>27</w:t>
            </w:r>
          </w:p>
        </w:tc>
        <w:tc>
          <w:tcPr>
            <w:tcW w:w="2959" w:type="pct"/>
            <w:shd w:val="clear" w:color="auto" w:fill="FFFFFF"/>
            <w:vAlign w:val="center"/>
          </w:tcPr>
          <w:p w14:paraId="38FEE1FC" w14:textId="77777777" w:rsidR="005F274D" w:rsidRPr="00BF5A61" w:rsidRDefault="005F274D" w:rsidP="00506BE9">
            <w:pPr>
              <w:spacing w:before="120"/>
              <w:jc w:val="left"/>
              <w:rPr>
                <w:rFonts w:cs="Arial"/>
                <w:szCs w:val="20"/>
              </w:rPr>
            </w:pPr>
            <w:r w:rsidRPr="00BF5A61">
              <w:rPr>
                <w:rStyle w:val="Other"/>
                <w:rFonts w:ascii="Arial" w:hAnsi="Arial" w:cs="Arial"/>
                <w:szCs w:val="20"/>
              </w:rPr>
              <w:t>Tổ hợp dự án khu đô thị, du lịch và sân gôn Kỳ Nam</w:t>
            </w:r>
          </w:p>
        </w:tc>
        <w:tc>
          <w:tcPr>
            <w:tcW w:w="1656" w:type="pct"/>
            <w:shd w:val="clear" w:color="auto" w:fill="FFFFFF"/>
            <w:vAlign w:val="center"/>
          </w:tcPr>
          <w:p w14:paraId="253047A8"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r>
      <w:tr w:rsidR="005F274D" w:rsidRPr="00BF5A61" w14:paraId="2BED000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69A032F0" w14:textId="77777777" w:rsidR="005F274D" w:rsidRPr="00BF5A61" w:rsidRDefault="005F274D" w:rsidP="00506BE9">
            <w:pPr>
              <w:spacing w:before="120"/>
              <w:rPr>
                <w:rFonts w:cs="Arial"/>
                <w:szCs w:val="20"/>
              </w:rPr>
            </w:pPr>
            <w:r w:rsidRPr="00BF5A61">
              <w:rPr>
                <w:rStyle w:val="Other"/>
                <w:rFonts w:ascii="Arial" w:hAnsi="Arial" w:cs="Arial"/>
                <w:szCs w:val="20"/>
              </w:rPr>
              <w:t>28</w:t>
            </w:r>
          </w:p>
        </w:tc>
        <w:tc>
          <w:tcPr>
            <w:tcW w:w="2959" w:type="pct"/>
            <w:shd w:val="clear" w:color="auto" w:fill="FFFFFF"/>
            <w:vAlign w:val="center"/>
          </w:tcPr>
          <w:p w14:paraId="41CF04D8" w14:textId="77777777" w:rsidR="005F274D" w:rsidRPr="00BF5A61" w:rsidRDefault="005F274D" w:rsidP="00506BE9">
            <w:pPr>
              <w:spacing w:before="120"/>
              <w:jc w:val="left"/>
              <w:rPr>
                <w:rFonts w:cs="Arial"/>
                <w:szCs w:val="20"/>
              </w:rPr>
            </w:pPr>
            <w:r w:rsidRPr="00BF5A61">
              <w:rPr>
                <w:rStyle w:val="Other"/>
                <w:rFonts w:ascii="Arial" w:hAnsi="Arial" w:cs="Arial"/>
                <w:szCs w:val="20"/>
              </w:rPr>
              <w:t>Tổ hợp dự án khu đô thị, du lịch và sân gôn tại thị trấn Thiên Cầm</w:t>
            </w:r>
          </w:p>
        </w:tc>
        <w:tc>
          <w:tcPr>
            <w:tcW w:w="1656" w:type="pct"/>
            <w:shd w:val="clear" w:color="auto" w:fill="FFFFFF"/>
            <w:vAlign w:val="center"/>
          </w:tcPr>
          <w:p w14:paraId="3DF99C46" w14:textId="77777777" w:rsidR="005F274D" w:rsidRPr="00BF5A61" w:rsidRDefault="00D83FDF" w:rsidP="00506BE9">
            <w:pPr>
              <w:spacing w:before="120"/>
              <w:rPr>
                <w:rFonts w:cs="Arial"/>
                <w:szCs w:val="20"/>
              </w:rPr>
            </w:pPr>
            <w:r w:rsidRPr="00BF5A61">
              <w:rPr>
                <w:rStyle w:val="Other"/>
                <w:rFonts w:ascii="Arial" w:hAnsi="Arial" w:cs="Arial"/>
                <w:szCs w:val="20"/>
              </w:rPr>
              <w:t>Cẩm Xuyên</w:t>
            </w:r>
          </w:p>
        </w:tc>
      </w:tr>
      <w:tr w:rsidR="005F274D" w:rsidRPr="00BF5A61" w14:paraId="3F40902A"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E27A54D" w14:textId="77777777" w:rsidR="005F274D" w:rsidRPr="00BF5A61" w:rsidRDefault="005F274D" w:rsidP="00506BE9">
            <w:pPr>
              <w:spacing w:before="120"/>
              <w:rPr>
                <w:rFonts w:cs="Arial"/>
                <w:szCs w:val="20"/>
              </w:rPr>
            </w:pPr>
            <w:r w:rsidRPr="00BF5A61">
              <w:rPr>
                <w:rStyle w:val="Other"/>
                <w:rFonts w:ascii="Arial" w:hAnsi="Arial" w:cs="Arial"/>
                <w:szCs w:val="20"/>
              </w:rPr>
              <w:t>29</w:t>
            </w:r>
          </w:p>
        </w:tc>
        <w:tc>
          <w:tcPr>
            <w:tcW w:w="2959" w:type="pct"/>
            <w:shd w:val="clear" w:color="auto" w:fill="FFFFFF"/>
            <w:vAlign w:val="center"/>
          </w:tcPr>
          <w:p w14:paraId="11FD45C1" w14:textId="77777777" w:rsidR="005F274D" w:rsidRPr="00BF5A61" w:rsidRDefault="005F274D" w:rsidP="00506BE9">
            <w:pPr>
              <w:spacing w:before="120"/>
              <w:jc w:val="left"/>
              <w:rPr>
                <w:rFonts w:cs="Arial"/>
                <w:szCs w:val="20"/>
              </w:rPr>
            </w:pPr>
            <w:r w:rsidRPr="00BF5A61">
              <w:rPr>
                <w:rStyle w:val="Other"/>
                <w:rFonts w:ascii="Arial" w:hAnsi="Arial" w:cs="Arial"/>
                <w:szCs w:val="20"/>
              </w:rPr>
              <w:t>Khu đô</w:t>
            </w:r>
            <w:r w:rsidR="001849D3" w:rsidRPr="00BF5A61">
              <w:rPr>
                <w:rStyle w:val="Other"/>
                <w:rFonts w:ascii="Arial" w:hAnsi="Arial" w:cs="Arial"/>
                <w:szCs w:val="20"/>
              </w:rPr>
              <w:t xml:space="preserve"> thị nghỉ dưỡng và sân gôn tại </w:t>
            </w:r>
            <w:r w:rsidR="001849D3" w:rsidRPr="00BF5A61">
              <w:rPr>
                <w:rStyle w:val="Other"/>
                <w:rFonts w:ascii="Arial" w:hAnsi="Arial" w:cs="Arial"/>
                <w:szCs w:val="20"/>
                <w:lang w:val="en-US"/>
              </w:rPr>
              <w:t>C</w:t>
            </w:r>
            <w:r w:rsidRPr="00BF5A61">
              <w:rPr>
                <w:rStyle w:val="Other"/>
                <w:rFonts w:ascii="Arial" w:hAnsi="Arial" w:cs="Arial"/>
                <w:szCs w:val="20"/>
              </w:rPr>
              <w:t>ẩm Dương</w:t>
            </w:r>
          </w:p>
        </w:tc>
        <w:tc>
          <w:tcPr>
            <w:tcW w:w="1656" w:type="pct"/>
            <w:shd w:val="clear" w:color="auto" w:fill="FFFFFF"/>
            <w:vAlign w:val="center"/>
          </w:tcPr>
          <w:p w14:paraId="3C69BB3B" w14:textId="77777777" w:rsidR="005F274D" w:rsidRPr="00BF5A61" w:rsidRDefault="00D83FDF" w:rsidP="00506BE9">
            <w:pPr>
              <w:spacing w:before="120"/>
              <w:rPr>
                <w:rFonts w:cs="Arial"/>
                <w:szCs w:val="20"/>
              </w:rPr>
            </w:pPr>
            <w:r w:rsidRPr="00BF5A61">
              <w:rPr>
                <w:rStyle w:val="Other"/>
                <w:rFonts w:ascii="Arial" w:hAnsi="Arial" w:cs="Arial"/>
                <w:szCs w:val="20"/>
              </w:rPr>
              <w:t>Cẩm Xuyên</w:t>
            </w:r>
          </w:p>
        </w:tc>
      </w:tr>
      <w:tr w:rsidR="005F274D" w:rsidRPr="00BF5A61" w14:paraId="6F3E7182"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AE76AE8" w14:textId="77777777" w:rsidR="005F274D" w:rsidRPr="00BF5A61" w:rsidRDefault="005F274D" w:rsidP="00506BE9">
            <w:pPr>
              <w:spacing w:before="120"/>
              <w:rPr>
                <w:rFonts w:cs="Arial"/>
                <w:szCs w:val="20"/>
              </w:rPr>
            </w:pPr>
            <w:r w:rsidRPr="00BF5A61">
              <w:rPr>
                <w:rStyle w:val="Other"/>
                <w:rFonts w:ascii="Arial" w:hAnsi="Arial" w:cs="Arial"/>
                <w:szCs w:val="20"/>
              </w:rPr>
              <w:t>30</w:t>
            </w:r>
          </w:p>
        </w:tc>
        <w:tc>
          <w:tcPr>
            <w:tcW w:w="2959" w:type="pct"/>
            <w:shd w:val="clear" w:color="auto" w:fill="FFFFFF"/>
            <w:vAlign w:val="center"/>
          </w:tcPr>
          <w:p w14:paraId="0AFD2359" w14:textId="77777777" w:rsidR="005F274D" w:rsidRPr="00BF5A61" w:rsidRDefault="005F274D" w:rsidP="00506BE9">
            <w:pPr>
              <w:spacing w:before="120"/>
              <w:jc w:val="left"/>
              <w:rPr>
                <w:rFonts w:cs="Arial"/>
                <w:szCs w:val="20"/>
              </w:rPr>
            </w:pPr>
            <w:r w:rsidRPr="00BF5A61">
              <w:rPr>
                <w:rStyle w:val="Other"/>
                <w:rFonts w:ascii="Arial" w:hAnsi="Arial" w:cs="Arial"/>
                <w:szCs w:val="20"/>
              </w:rPr>
              <w:t>Tổ hợp dự án khu đô thị, du l</w:t>
            </w:r>
            <w:r w:rsidR="001849D3" w:rsidRPr="00BF5A61">
              <w:rPr>
                <w:rStyle w:val="Other"/>
                <w:rFonts w:ascii="Arial" w:hAnsi="Arial" w:cs="Arial"/>
                <w:szCs w:val="20"/>
              </w:rPr>
              <w:t>ịch và thể thao tại TP. Hà Tĩnh</w:t>
            </w:r>
          </w:p>
        </w:tc>
        <w:tc>
          <w:tcPr>
            <w:tcW w:w="1656" w:type="pct"/>
            <w:shd w:val="clear" w:color="auto" w:fill="FFFFFF"/>
            <w:vAlign w:val="center"/>
          </w:tcPr>
          <w:p w14:paraId="2C41B160" w14:textId="77777777" w:rsidR="005F274D" w:rsidRPr="00BF5A61" w:rsidRDefault="005F274D" w:rsidP="00506BE9">
            <w:pPr>
              <w:spacing w:before="120"/>
              <w:rPr>
                <w:rFonts w:cs="Arial"/>
                <w:szCs w:val="20"/>
              </w:rPr>
            </w:pPr>
            <w:r w:rsidRPr="00BF5A61">
              <w:rPr>
                <w:rStyle w:val="Other"/>
                <w:rFonts w:ascii="Arial" w:hAnsi="Arial" w:cs="Arial"/>
                <w:szCs w:val="20"/>
              </w:rPr>
              <w:t>TP. Hà Tĩnh</w:t>
            </w:r>
          </w:p>
        </w:tc>
      </w:tr>
      <w:tr w:rsidR="005F274D" w:rsidRPr="00BF5A61" w14:paraId="67820BCE"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9958CED" w14:textId="77777777" w:rsidR="005F274D" w:rsidRPr="00BF5A61" w:rsidRDefault="005F274D" w:rsidP="00506BE9">
            <w:pPr>
              <w:spacing w:before="120"/>
              <w:rPr>
                <w:rFonts w:cs="Arial"/>
                <w:szCs w:val="20"/>
              </w:rPr>
            </w:pPr>
            <w:r w:rsidRPr="00BF5A61">
              <w:rPr>
                <w:rStyle w:val="Other"/>
                <w:rFonts w:ascii="Arial" w:hAnsi="Arial" w:cs="Arial"/>
                <w:szCs w:val="20"/>
              </w:rPr>
              <w:t>31</w:t>
            </w:r>
          </w:p>
        </w:tc>
        <w:tc>
          <w:tcPr>
            <w:tcW w:w="2959" w:type="pct"/>
            <w:shd w:val="clear" w:color="auto" w:fill="FFFFFF"/>
            <w:vAlign w:val="center"/>
          </w:tcPr>
          <w:p w14:paraId="094C2DF4" w14:textId="77777777" w:rsidR="005F274D" w:rsidRPr="00BF5A61" w:rsidRDefault="005F274D" w:rsidP="00506BE9">
            <w:pPr>
              <w:spacing w:before="120"/>
              <w:jc w:val="left"/>
              <w:rPr>
                <w:rFonts w:cs="Arial"/>
                <w:szCs w:val="20"/>
              </w:rPr>
            </w:pPr>
            <w:r w:rsidRPr="00BF5A61">
              <w:rPr>
                <w:rStyle w:val="Other"/>
                <w:rFonts w:ascii="Arial" w:hAnsi="Arial" w:cs="Arial"/>
                <w:szCs w:val="20"/>
              </w:rPr>
              <w:t>Tổ hợp dự án nghỉ dưỡng, sân gôn quốc tế Thịnh Lộc</w:t>
            </w:r>
          </w:p>
        </w:tc>
        <w:tc>
          <w:tcPr>
            <w:tcW w:w="1656" w:type="pct"/>
            <w:shd w:val="clear" w:color="auto" w:fill="FFFFFF"/>
            <w:vAlign w:val="center"/>
          </w:tcPr>
          <w:p w14:paraId="4A8B928D" w14:textId="77777777" w:rsidR="005F274D" w:rsidRPr="00BF5A61" w:rsidRDefault="005F274D" w:rsidP="00506BE9">
            <w:pPr>
              <w:spacing w:before="120"/>
              <w:rPr>
                <w:rFonts w:cs="Arial"/>
                <w:szCs w:val="20"/>
              </w:rPr>
            </w:pPr>
            <w:r w:rsidRPr="00BF5A61">
              <w:rPr>
                <w:rStyle w:val="Other"/>
                <w:rFonts w:ascii="Arial" w:hAnsi="Arial" w:cs="Arial"/>
                <w:szCs w:val="20"/>
              </w:rPr>
              <w:t>Lộc Hà</w:t>
            </w:r>
          </w:p>
        </w:tc>
      </w:tr>
      <w:tr w:rsidR="005F274D" w:rsidRPr="00BF5A61" w14:paraId="700FAF0C"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030BBCD9" w14:textId="77777777" w:rsidR="005F274D" w:rsidRPr="00BF5A61" w:rsidRDefault="005F274D" w:rsidP="00506BE9">
            <w:pPr>
              <w:spacing w:before="120"/>
              <w:rPr>
                <w:rFonts w:cs="Arial"/>
                <w:szCs w:val="20"/>
              </w:rPr>
            </w:pPr>
            <w:r w:rsidRPr="00BF5A61">
              <w:rPr>
                <w:rStyle w:val="Other"/>
                <w:rFonts w:ascii="Arial" w:hAnsi="Arial" w:cs="Arial"/>
                <w:szCs w:val="20"/>
              </w:rPr>
              <w:t>32</w:t>
            </w:r>
          </w:p>
        </w:tc>
        <w:tc>
          <w:tcPr>
            <w:tcW w:w="2959" w:type="pct"/>
            <w:shd w:val="clear" w:color="auto" w:fill="FFFFFF"/>
            <w:vAlign w:val="center"/>
          </w:tcPr>
          <w:p w14:paraId="74589098" w14:textId="77777777" w:rsidR="005F274D" w:rsidRPr="00BF5A61" w:rsidRDefault="005F274D" w:rsidP="00506BE9">
            <w:pPr>
              <w:spacing w:before="120"/>
              <w:jc w:val="left"/>
              <w:rPr>
                <w:rFonts w:cs="Arial"/>
                <w:szCs w:val="20"/>
              </w:rPr>
            </w:pPr>
            <w:r w:rsidRPr="00BF5A61">
              <w:rPr>
                <w:rStyle w:val="Other"/>
                <w:rFonts w:ascii="Arial" w:hAnsi="Arial" w:cs="Arial"/>
                <w:szCs w:val="20"/>
              </w:rPr>
              <w:t>Bảo tàng biển</w:t>
            </w:r>
          </w:p>
        </w:tc>
        <w:tc>
          <w:tcPr>
            <w:tcW w:w="1656" w:type="pct"/>
            <w:shd w:val="clear" w:color="auto" w:fill="FFFFFF"/>
            <w:vAlign w:val="center"/>
          </w:tcPr>
          <w:p w14:paraId="04B0072B" w14:textId="77777777" w:rsidR="005F274D" w:rsidRPr="00BF5A61" w:rsidRDefault="005F274D" w:rsidP="00506BE9">
            <w:pPr>
              <w:spacing w:before="120"/>
              <w:rPr>
                <w:rFonts w:cs="Arial"/>
                <w:szCs w:val="20"/>
              </w:rPr>
            </w:pPr>
            <w:r w:rsidRPr="00BF5A61">
              <w:rPr>
                <w:rStyle w:val="Other"/>
                <w:rFonts w:ascii="Arial" w:hAnsi="Arial" w:cs="Arial"/>
                <w:szCs w:val="20"/>
              </w:rPr>
              <w:t>Lộc Hà, Nghi Xuân</w:t>
            </w:r>
          </w:p>
        </w:tc>
      </w:tr>
      <w:tr w:rsidR="005F274D" w:rsidRPr="00BF5A61" w14:paraId="77D15AF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24BB4291" w14:textId="77777777" w:rsidR="005F274D" w:rsidRPr="00BF5A61" w:rsidRDefault="005F274D" w:rsidP="00506BE9">
            <w:pPr>
              <w:spacing w:before="120"/>
              <w:rPr>
                <w:rFonts w:cs="Arial"/>
                <w:szCs w:val="20"/>
              </w:rPr>
            </w:pPr>
            <w:r w:rsidRPr="00BF5A61">
              <w:rPr>
                <w:rStyle w:val="Other"/>
                <w:rFonts w:ascii="Arial" w:hAnsi="Arial" w:cs="Arial"/>
                <w:szCs w:val="20"/>
              </w:rPr>
              <w:t>33</w:t>
            </w:r>
          </w:p>
        </w:tc>
        <w:tc>
          <w:tcPr>
            <w:tcW w:w="2959" w:type="pct"/>
            <w:shd w:val="clear" w:color="auto" w:fill="FFFFFF"/>
            <w:vAlign w:val="center"/>
          </w:tcPr>
          <w:p w14:paraId="3EF57B09" w14:textId="77777777" w:rsidR="005F274D" w:rsidRPr="00BF5A61" w:rsidRDefault="005F274D" w:rsidP="00506BE9">
            <w:pPr>
              <w:spacing w:before="120"/>
              <w:jc w:val="left"/>
              <w:rPr>
                <w:rFonts w:cs="Arial"/>
                <w:szCs w:val="20"/>
              </w:rPr>
            </w:pPr>
            <w:r w:rsidRPr="00BF5A61">
              <w:rPr>
                <w:rStyle w:val="Other"/>
                <w:rFonts w:ascii="Arial" w:hAnsi="Arial" w:cs="Arial"/>
                <w:szCs w:val="20"/>
              </w:rPr>
              <w:t>Tổ hợp dự án đô thị, du lịch nghỉ dưỡng Văn Trị</w:t>
            </w:r>
          </w:p>
        </w:tc>
        <w:tc>
          <w:tcPr>
            <w:tcW w:w="1656" w:type="pct"/>
            <w:shd w:val="clear" w:color="auto" w:fill="FFFFFF"/>
            <w:vAlign w:val="center"/>
          </w:tcPr>
          <w:p w14:paraId="6A7DD13F" w14:textId="77777777" w:rsidR="005F274D" w:rsidRPr="00BF5A61" w:rsidRDefault="005F274D" w:rsidP="00506BE9">
            <w:pPr>
              <w:spacing w:before="120"/>
              <w:rPr>
                <w:rFonts w:cs="Arial"/>
                <w:szCs w:val="20"/>
              </w:rPr>
            </w:pPr>
            <w:r w:rsidRPr="00BF5A61">
              <w:rPr>
                <w:rStyle w:val="Other"/>
                <w:rFonts w:ascii="Arial" w:hAnsi="Arial" w:cs="Arial"/>
                <w:szCs w:val="20"/>
              </w:rPr>
              <w:t>Thạch Hà</w:t>
            </w:r>
          </w:p>
        </w:tc>
      </w:tr>
      <w:tr w:rsidR="005F274D" w:rsidRPr="00BF5A61" w14:paraId="0F1A0AF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359AAF76" w14:textId="77777777" w:rsidR="005F274D" w:rsidRPr="00BF5A61" w:rsidRDefault="005F274D" w:rsidP="00506BE9">
            <w:pPr>
              <w:spacing w:before="120"/>
              <w:rPr>
                <w:rFonts w:cs="Arial"/>
                <w:szCs w:val="20"/>
              </w:rPr>
            </w:pPr>
            <w:r w:rsidRPr="00BF5A61">
              <w:rPr>
                <w:rStyle w:val="Other"/>
                <w:rFonts w:ascii="Arial" w:hAnsi="Arial" w:cs="Arial"/>
                <w:szCs w:val="20"/>
              </w:rPr>
              <w:t>34</w:t>
            </w:r>
          </w:p>
        </w:tc>
        <w:tc>
          <w:tcPr>
            <w:tcW w:w="2959" w:type="pct"/>
            <w:shd w:val="clear" w:color="auto" w:fill="FFFFFF"/>
            <w:vAlign w:val="center"/>
          </w:tcPr>
          <w:p w14:paraId="0A4A0887" w14:textId="77777777" w:rsidR="005F274D" w:rsidRPr="00BF5A61" w:rsidRDefault="005F274D" w:rsidP="00506BE9">
            <w:pPr>
              <w:spacing w:before="120"/>
              <w:jc w:val="left"/>
              <w:rPr>
                <w:rFonts w:cs="Arial"/>
                <w:szCs w:val="20"/>
              </w:rPr>
            </w:pPr>
            <w:r w:rsidRPr="00BF5A61">
              <w:rPr>
                <w:rStyle w:val="Other"/>
                <w:rFonts w:ascii="Arial" w:hAnsi="Arial" w:cs="Arial"/>
                <w:szCs w:val="20"/>
              </w:rPr>
              <w:t>Khu đô thị, du lịch nghỉ dưỡng và thể thao Kỳ Ninh</w:t>
            </w:r>
          </w:p>
        </w:tc>
        <w:tc>
          <w:tcPr>
            <w:tcW w:w="1656" w:type="pct"/>
            <w:shd w:val="clear" w:color="auto" w:fill="FFFFFF"/>
            <w:vAlign w:val="center"/>
          </w:tcPr>
          <w:p w14:paraId="5535E188" w14:textId="77777777" w:rsidR="005F274D" w:rsidRPr="00BF5A61" w:rsidRDefault="005F274D" w:rsidP="00506BE9">
            <w:pPr>
              <w:spacing w:before="120"/>
              <w:rPr>
                <w:rFonts w:cs="Arial"/>
                <w:szCs w:val="20"/>
              </w:rPr>
            </w:pPr>
            <w:r w:rsidRPr="00BF5A61">
              <w:rPr>
                <w:rStyle w:val="Other"/>
                <w:rFonts w:ascii="Arial" w:hAnsi="Arial" w:cs="Arial"/>
                <w:szCs w:val="20"/>
              </w:rPr>
              <w:t>TX Kỳ Anh</w:t>
            </w:r>
          </w:p>
        </w:tc>
      </w:tr>
      <w:tr w:rsidR="005F274D" w:rsidRPr="00BF5A61" w14:paraId="6FDE8540"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7523FA39" w14:textId="77777777" w:rsidR="005F274D" w:rsidRPr="00BF5A61" w:rsidRDefault="005F274D" w:rsidP="00506BE9">
            <w:pPr>
              <w:spacing w:before="120"/>
              <w:rPr>
                <w:rFonts w:cs="Arial"/>
                <w:szCs w:val="20"/>
              </w:rPr>
            </w:pPr>
            <w:r w:rsidRPr="00BF5A61">
              <w:rPr>
                <w:rStyle w:val="Other"/>
                <w:rFonts w:ascii="Arial" w:hAnsi="Arial" w:cs="Arial"/>
                <w:szCs w:val="20"/>
              </w:rPr>
              <w:t>35</w:t>
            </w:r>
          </w:p>
        </w:tc>
        <w:tc>
          <w:tcPr>
            <w:tcW w:w="2959" w:type="pct"/>
            <w:shd w:val="clear" w:color="auto" w:fill="FFFFFF"/>
            <w:vAlign w:val="center"/>
          </w:tcPr>
          <w:p w14:paraId="00436202" w14:textId="77777777" w:rsidR="005F274D" w:rsidRPr="00BF5A61" w:rsidRDefault="005F274D" w:rsidP="00506BE9">
            <w:pPr>
              <w:spacing w:before="120"/>
              <w:jc w:val="left"/>
              <w:rPr>
                <w:rFonts w:cs="Arial"/>
                <w:szCs w:val="20"/>
              </w:rPr>
            </w:pPr>
            <w:r w:rsidRPr="00BF5A61">
              <w:rPr>
                <w:rStyle w:val="Other"/>
                <w:rFonts w:ascii="Arial" w:hAnsi="Arial" w:cs="Arial"/>
                <w:szCs w:val="20"/>
              </w:rPr>
              <w:t>Khu thương mại, dịch vụ, du lịch và thể thao phía Tây Nam của huyện Thạch Hà</w:t>
            </w:r>
          </w:p>
        </w:tc>
        <w:tc>
          <w:tcPr>
            <w:tcW w:w="1656" w:type="pct"/>
            <w:shd w:val="clear" w:color="auto" w:fill="FFFFFF"/>
            <w:vAlign w:val="center"/>
          </w:tcPr>
          <w:p w14:paraId="34139F99" w14:textId="77777777" w:rsidR="005F274D" w:rsidRPr="00BF5A61" w:rsidRDefault="005F274D" w:rsidP="00506BE9">
            <w:pPr>
              <w:spacing w:before="120"/>
              <w:rPr>
                <w:rFonts w:cs="Arial"/>
                <w:szCs w:val="20"/>
              </w:rPr>
            </w:pPr>
            <w:r w:rsidRPr="00BF5A61">
              <w:rPr>
                <w:rStyle w:val="Other"/>
                <w:rFonts w:ascii="Arial" w:hAnsi="Arial" w:cs="Arial"/>
                <w:szCs w:val="20"/>
              </w:rPr>
              <w:t>Thạch Hà</w:t>
            </w:r>
          </w:p>
        </w:tc>
      </w:tr>
      <w:tr w:rsidR="005F274D" w:rsidRPr="00BF5A61" w14:paraId="405D493B"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46AADA37" w14:textId="77777777" w:rsidR="005F274D" w:rsidRPr="00BF5A61" w:rsidRDefault="005F274D" w:rsidP="00506BE9">
            <w:pPr>
              <w:spacing w:before="120"/>
              <w:rPr>
                <w:rFonts w:cs="Arial"/>
                <w:szCs w:val="20"/>
              </w:rPr>
            </w:pPr>
            <w:r w:rsidRPr="00BF5A61">
              <w:rPr>
                <w:rStyle w:val="Other"/>
                <w:rFonts w:ascii="Arial" w:hAnsi="Arial" w:cs="Arial"/>
                <w:szCs w:val="20"/>
              </w:rPr>
              <w:t>36</w:t>
            </w:r>
          </w:p>
        </w:tc>
        <w:tc>
          <w:tcPr>
            <w:tcW w:w="2959" w:type="pct"/>
            <w:shd w:val="clear" w:color="auto" w:fill="FFFFFF"/>
            <w:vAlign w:val="center"/>
          </w:tcPr>
          <w:p w14:paraId="23825476" w14:textId="77777777" w:rsidR="005F274D" w:rsidRPr="00BF5A61" w:rsidRDefault="005F274D" w:rsidP="00506BE9">
            <w:pPr>
              <w:spacing w:before="120"/>
              <w:jc w:val="left"/>
              <w:rPr>
                <w:rFonts w:cs="Arial"/>
                <w:szCs w:val="20"/>
              </w:rPr>
            </w:pPr>
            <w:r w:rsidRPr="00BF5A61">
              <w:rPr>
                <w:rStyle w:val="Other"/>
                <w:rFonts w:ascii="Arial" w:hAnsi="Arial" w:cs="Arial"/>
                <w:szCs w:val="20"/>
              </w:rPr>
              <w:t>Khu đô thị mới Hàm Nghi</w:t>
            </w:r>
          </w:p>
        </w:tc>
        <w:tc>
          <w:tcPr>
            <w:tcW w:w="1656" w:type="pct"/>
            <w:shd w:val="clear" w:color="auto" w:fill="FFFFFF"/>
            <w:vAlign w:val="center"/>
          </w:tcPr>
          <w:p w14:paraId="59EEFC98" w14:textId="77777777" w:rsidR="005F274D" w:rsidRPr="00BF5A61" w:rsidRDefault="005F274D" w:rsidP="00506BE9">
            <w:pPr>
              <w:spacing w:before="120"/>
              <w:rPr>
                <w:rFonts w:cs="Arial"/>
                <w:szCs w:val="20"/>
              </w:rPr>
            </w:pPr>
            <w:r w:rsidRPr="00BF5A61">
              <w:rPr>
                <w:rStyle w:val="Other"/>
                <w:rFonts w:ascii="Arial" w:hAnsi="Arial" w:cs="Arial"/>
                <w:szCs w:val="20"/>
              </w:rPr>
              <w:t>TP. Hà Tĩnh và huyện Thạch Hà</w:t>
            </w:r>
          </w:p>
        </w:tc>
      </w:tr>
      <w:tr w:rsidR="005F274D" w:rsidRPr="00BF5A61" w14:paraId="772373AF" w14:textId="77777777">
        <w:tblPrEx>
          <w:tblCellMar>
            <w:top w:w="0" w:type="dxa"/>
            <w:left w:w="0" w:type="dxa"/>
            <w:bottom w:w="0" w:type="dxa"/>
            <w:right w:w="0" w:type="dxa"/>
          </w:tblCellMar>
        </w:tblPrEx>
        <w:trPr>
          <w:gridAfter w:val="1"/>
          <w:wAfter w:w="5" w:type="pct"/>
          <w:jc w:val="center"/>
        </w:trPr>
        <w:tc>
          <w:tcPr>
            <w:tcW w:w="380" w:type="pct"/>
            <w:shd w:val="clear" w:color="auto" w:fill="FFFFFF"/>
            <w:vAlign w:val="center"/>
          </w:tcPr>
          <w:p w14:paraId="55CF397E" w14:textId="77777777" w:rsidR="005F274D" w:rsidRPr="00BF5A61" w:rsidRDefault="005F274D" w:rsidP="00506BE9">
            <w:pPr>
              <w:spacing w:before="120"/>
              <w:rPr>
                <w:rFonts w:cs="Arial"/>
                <w:szCs w:val="20"/>
              </w:rPr>
            </w:pPr>
            <w:r w:rsidRPr="00BF5A61">
              <w:rPr>
                <w:rStyle w:val="Other"/>
                <w:rFonts w:ascii="Arial" w:hAnsi="Arial" w:cs="Arial"/>
                <w:szCs w:val="20"/>
              </w:rPr>
              <w:t>37</w:t>
            </w:r>
          </w:p>
        </w:tc>
        <w:tc>
          <w:tcPr>
            <w:tcW w:w="2959" w:type="pct"/>
            <w:shd w:val="clear" w:color="auto" w:fill="FFFFFF"/>
            <w:vAlign w:val="center"/>
          </w:tcPr>
          <w:p w14:paraId="09DD878B" w14:textId="77777777" w:rsidR="005F274D" w:rsidRPr="00BF5A61" w:rsidRDefault="005F274D" w:rsidP="00506BE9">
            <w:pPr>
              <w:spacing w:before="120"/>
              <w:jc w:val="left"/>
              <w:rPr>
                <w:rFonts w:cs="Arial"/>
                <w:szCs w:val="20"/>
              </w:rPr>
            </w:pPr>
            <w:r w:rsidRPr="00BF5A61">
              <w:rPr>
                <w:rStyle w:val="Other"/>
                <w:rFonts w:ascii="Arial" w:hAnsi="Arial" w:cs="Arial"/>
                <w:szCs w:val="20"/>
              </w:rPr>
              <w:t xml:space="preserve">Khu đô thị Nam </w:t>
            </w:r>
            <w:r w:rsidR="007F1C74" w:rsidRPr="00BF5A61">
              <w:rPr>
                <w:rStyle w:val="Other"/>
                <w:rFonts w:ascii="Arial" w:hAnsi="Arial" w:cs="Arial"/>
                <w:szCs w:val="20"/>
              </w:rPr>
              <w:t xml:space="preserve">Cầu </w:t>
            </w:r>
            <w:r w:rsidRPr="00BF5A61">
              <w:rPr>
                <w:rStyle w:val="Other"/>
                <w:rFonts w:ascii="Arial" w:hAnsi="Arial" w:cs="Arial"/>
                <w:szCs w:val="20"/>
              </w:rPr>
              <w:t>Phủ</w:t>
            </w:r>
          </w:p>
        </w:tc>
        <w:tc>
          <w:tcPr>
            <w:tcW w:w="1656" w:type="pct"/>
            <w:shd w:val="clear" w:color="auto" w:fill="FFFFFF"/>
            <w:vAlign w:val="center"/>
          </w:tcPr>
          <w:p w14:paraId="12A5A123" w14:textId="77777777" w:rsidR="005F274D" w:rsidRPr="00BF5A61" w:rsidRDefault="005F274D" w:rsidP="00506BE9">
            <w:pPr>
              <w:spacing w:before="120"/>
              <w:rPr>
                <w:rFonts w:cs="Arial"/>
                <w:szCs w:val="20"/>
              </w:rPr>
            </w:pPr>
            <w:r w:rsidRPr="00BF5A61">
              <w:rPr>
                <w:rStyle w:val="Other"/>
                <w:rFonts w:ascii="Arial" w:hAnsi="Arial" w:cs="Arial"/>
                <w:szCs w:val="20"/>
              </w:rPr>
              <w:t>TP. Hà Tĩnh</w:t>
            </w:r>
          </w:p>
        </w:tc>
      </w:tr>
    </w:tbl>
    <w:p w14:paraId="2619F4B7" w14:textId="77777777" w:rsidR="003D67E6" w:rsidRPr="00BF5A61" w:rsidRDefault="003D67E6" w:rsidP="00506BE9">
      <w:pPr>
        <w:pStyle w:val="Tablecaption0"/>
        <w:shd w:val="clear" w:color="auto" w:fill="auto"/>
        <w:spacing w:before="120"/>
        <w:ind w:left="0"/>
        <w:jc w:val="left"/>
        <w:rPr>
          <w:rStyle w:val="Tablecaption"/>
          <w:color w:val="000000"/>
          <w:lang w:val="en-US" w:eastAsia="vi-VN"/>
        </w:rPr>
      </w:pPr>
      <w:r w:rsidRPr="00BF5A61">
        <w:rPr>
          <w:rStyle w:val="Tablecaption"/>
          <w:b/>
          <w:bCs/>
          <w:i/>
          <w:iCs/>
          <w:color w:val="000000"/>
          <w:lang w:eastAsia="vi-VN"/>
        </w:rPr>
        <w:t>Ghi chú:</w:t>
      </w:r>
      <w:r w:rsidRPr="00BF5A61">
        <w:rPr>
          <w:rStyle w:val="Tablecaption"/>
          <w:color w:val="000000"/>
          <w:lang w:eastAsia="vi-VN"/>
        </w:rPr>
        <w:t xml:space="preserve">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14:paraId="4CCDD8F0" w14:textId="77777777" w:rsidR="007F1C74" w:rsidRPr="00BF5A61" w:rsidRDefault="007F1C74" w:rsidP="00506BE9">
      <w:pPr>
        <w:pStyle w:val="Tablecaption0"/>
        <w:shd w:val="clear" w:color="auto" w:fill="auto"/>
        <w:spacing w:before="120"/>
        <w:ind w:left="0"/>
        <w:jc w:val="left"/>
        <w:rPr>
          <w:color w:val="000000"/>
          <w:lang w:val="en-US"/>
        </w:rPr>
      </w:pPr>
    </w:p>
    <w:p w14:paraId="10083B78" w14:textId="77777777" w:rsidR="003D67E6" w:rsidRPr="00BF5A61" w:rsidRDefault="007F1C74" w:rsidP="00506BE9">
      <w:pPr>
        <w:spacing w:before="120"/>
        <w:rPr>
          <w:rFonts w:cs="Arial"/>
          <w:b/>
          <w:i/>
          <w:sz w:val="24"/>
          <w:szCs w:val="20"/>
        </w:rPr>
      </w:pPr>
      <w:r w:rsidRPr="00BF5A61">
        <w:rPr>
          <w:rStyle w:val="Bodytext4"/>
          <w:rFonts w:ascii="Arial" w:hAnsi="Arial" w:cs="Arial"/>
          <w:b/>
          <w:i w:val="0"/>
          <w:iCs w:val="0"/>
          <w:sz w:val="24"/>
          <w:szCs w:val="20"/>
          <w:lang w:val="en-US"/>
        </w:rPr>
        <w:t>PHỤ LỤC XVIII</w:t>
      </w:r>
    </w:p>
    <w:p w14:paraId="26DE1AA0" w14:textId="77777777" w:rsidR="001849D3" w:rsidRPr="00BF5A61" w:rsidRDefault="007F1C74" w:rsidP="00506BE9">
      <w:pPr>
        <w:spacing w:before="120"/>
        <w:rPr>
          <w:rFonts w:cs="Arial"/>
          <w:i/>
          <w:szCs w:val="20"/>
          <w:lang w:val="en-US" w:eastAsia="en-US"/>
        </w:rPr>
      </w:pPr>
      <w:r w:rsidRPr="00BF5A61">
        <w:rPr>
          <w:rStyle w:val="Heading1"/>
          <w:rFonts w:ascii="Arial" w:hAnsi="Arial" w:cs="Arial"/>
          <w:b w:val="0"/>
          <w:bCs w:val="0"/>
          <w:sz w:val="20"/>
          <w:szCs w:val="20"/>
          <w:lang w:val="en-US"/>
        </w:rPr>
        <w:t xml:space="preserve">DANH </w:t>
      </w:r>
      <w:r w:rsidR="00BF5A61" w:rsidRPr="00BF5A61">
        <w:rPr>
          <w:rStyle w:val="Heading1"/>
          <w:rFonts w:ascii="Arial" w:hAnsi="Arial" w:cs="Arial"/>
          <w:b w:val="0"/>
          <w:bCs w:val="0"/>
          <w:sz w:val="20"/>
          <w:szCs w:val="20"/>
          <w:lang w:val="en-US"/>
        </w:rPr>
        <w:t>MỤC</w:t>
      </w:r>
      <w:r w:rsidRPr="00BF5A61">
        <w:rPr>
          <w:rStyle w:val="Heading1"/>
          <w:rFonts w:ascii="Arial" w:hAnsi="Arial" w:cs="Arial"/>
          <w:b w:val="0"/>
          <w:bCs w:val="0"/>
          <w:sz w:val="20"/>
          <w:szCs w:val="20"/>
          <w:lang w:val="en-US"/>
        </w:rPr>
        <w:t xml:space="preserve"> BẢN ĐỒ QUY HOẠCH</w:t>
      </w:r>
      <w:r w:rsidRPr="00BF5A61">
        <w:rPr>
          <w:rStyle w:val="Heading1"/>
          <w:rFonts w:ascii="Arial" w:hAnsi="Arial" w:cs="Arial"/>
          <w:b w:val="0"/>
          <w:bCs w:val="0"/>
          <w:sz w:val="20"/>
          <w:szCs w:val="20"/>
        </w:rPr>
        <w:br/>
      </w:r>
      <w:r w:rsidR="001849D3" w:rsidRPr="00BF5A61">
        <w:rPr>
          <w:rFonts w:cs="Arial"/>
          <w:i/>
          <w:szCs w:val="20"/>
          <w:lang w:val="en-US" w:eastAsia="en-US"/>
        </w:rPr>
        <w:t xml:space="preserve">(Kèm theo Quyết định số 1363/QĐ-TTg ngày 08 tháng 11 năm 2022 của </w:t>
      </w:r>
      <w:r w:rsidRPr="00BF5A61">
        <w:rPr>
          <w:rFonts w:cs="Arial"/>
          <w:i/>
          <w:szCs w:val="20"/>
          <w:lang w:val="en-US" w:eastAsia="en-US"/>
        </w:rPr>
        <w:t xml:space="preserve">Thủ tướng </w:t>
      </w:r>
      <w:r w:rsidR="001849D3" w:rsidRPr="00BF5A61">
        <w:rPr>
          <w:rFonts w:cs="Arial"/>
          <w:i/>
          <w:szCs w:val="20"/>
          <w:lang w:val="en-US" w:eastAsia="en-US"/>
        </w:rPr>
        <w:t>Chính phủ)</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12"/>
        <w:gridCol w:w="6523"/>
        <w:gridCol w:w="1530"/>
      </w:tblGrid>
      <w:tr w:rsidR="003D67E6" w:rsidRPr="00BF5A61" w14:paraId="041D666C" w14:textId="77777777">
        <w:tblPrEx>
          <w:tblCellMar>
            <w:top w:w="0" w:type="dxa"/>
            <w:left w:w="0" w:type="dxa"/>
            <w:bottom w:w="0" w:type="dxa"/>
            <w:right w:w="0" w:type="dxa"/>
          </w:tblCellMar>
        </w:tblPrEx>
        <w:trPr>
          <w:jc w:val="center"/>
        </w:trPr>
        <w:tc>
          <w:tcPr>
            <w:tcW w:w="558" w:type="pct"/>
            <w:shd w:val="clear" w:color="auto" w:fill="FFFFFF"/>
            <w:vAlign w:val="center"/>
          </w:tcPr>
          <w:p w14:paraId="31B03029" w14:textId="77777777" w:rsidR="003D67E6" w:rsidRPr="00BF5A61" w:rsidRDefault="003D67E6" w:rsidP="00506BE9">
            <w:pPr>
              <w:spacing w:before="120"/>
              <w:rPr>
                <w:rFonts w:cs="Arial"/>
                <w:szCs w:val="20"/>
              </w:rPr>
            </w:pPr>
            <w:r w:rsidRPr="00BF5A61">
              <w:rPr>
                <w:rStyle w:val="Other"/>
                <w:rFonts w:ascii="Arial" w:hAnsi="Arial" w:cs="Arial"/>
                <w:b/>
                <w:bCs/>
                <w:szCs w:val="20"/>
              </w:rPr>
              <w:t>TT</w:t>
            </w:r>
          </w:p>
        </w:tc>
        <w:tc>
          <w:tcPr>
            <w:tcW w:w="3598" w:type="pct"/>
            <w:shd w:val="clear" w:color="auto" w:fill="FFFFFF"/>
            <w:vAlign w:val="center"/>
          </w:tcPr>
          <w:p w14:paraId="4F346C09" w14:textId="77777777" w:rsidR="003D67E6" w:rsidRPr="00BF5A61" w:rsidRDefault="001849D3" w:rsidP="00506BE9">
            <w:pPr>
              <w:spacing w:before="120"/>
              <w:rPr>
                <w:rFonts w:cs="Arial"/>
                <w:szCs w:val="20"/>
              </w:rPr>
            </w:pPr>
            <w:r w:rsidRPr="00BF5A61">
              <w:rPr>
                <w:rStyle w:val="Other"/>
                <w:rFonts w:ascii="Arial" w:hAnsi="Arial" w:cs="Arial"/>
                <w:b/>
                <w:bCs/>
                <w:szCs w:val="20"/>
              </w:rPr>
              <w:t>Tên bản đồ</w:t>
            </w:r>
          </w:p>
        </w:tc>
        <w:tc>
          <w:tcPr>
            <w:tcW w:w="844" w:type="pct"/>
            <w:shd w:val="clear" w:color="auto" w:fill="FFFFFF"/>
            <w:vAlign w:val="center"/>
          </w:tcPr>
          <w:p w14:paraId="292178A0" w14:textId="77777777" w:rsidR="003D67E6" w:rsidRPr="00BF5A61" w:rsidRDefault="003D67E6" w:rsidP="00506BE9">
            <w:pPr>
              <w:spacing w:before="120"/>
              <w:rPr>
                <w:rFonts w:cs="Arial"/>
                <w:szCs w:val="20"/>
              </w:rPr>
            </w:pPr>
            <w:r w:rsidRPr="00BF5A61">
              <w:rPr>
                <w:rStyle w:val="Other"/>
                <w:rFonts w:ascii="Arial" w:hAnsi="Arial" w:cs="Arial"/>
                <w:b/>
                <w:bCs/>
                <w:szCs w:val="20"/>
              </w:rPr>
              <w:t>Tỷ lệ</w:t>
            </w:r>
          </w:p>
        </w:tc>
      </w:tr>
      <w:tr w:rsidR="003D67E6" w:rsidRPr="00BF5A61" w14:paraId="0AAE72EB" w14:textId="77777777">
        <w:tblPrEx>
          <w:tblCellMar>
            <w:top w:w="0" w:type="dxa"/>
            <w:left w:w="0" w:type="dxa"/>
            <w:bottom w:w="0" w:type="dxa"/>
            <w:right w:w="0" w:type="dxa"/>
          </w:tblCellMar>
        </w:tblPrEx>
        <w:trPr>
          <w:jc w:val="center"/>
        </w:trPr>
        <w:tc>
          <w:tcPr>
            <w:tcW w:w="558" w:type="pct"/>
            <w:shd w:val="clear" w:color="auto" w:fill="FFFFFF"/>
            <w:vAlign w:val="center"/>
          </w:tcPr>
          <w:p w14:paraId="76EEFDF8" w14:textId="77777777" w:rsidR="003D67E6" w:rsidRPr="00BF5A61" w:rsidRDefault="003D67E6" w:rsidP="00506BE9">
            <w:pPr>
              <w:spacing w:before="120"/>
              <w:rPr>
                <w:rFonts w:cs="Arial"/>
                <w:szCs w:val="20"/>
              </w:rPr>
            </w:pPr>
            <w:r w:rsidRPr="00BF5A61">
              <w:rPr>
                <w:rStyle w:val="Other"/>
                <w:rFonts w:ascii="Arial" w:hAnsi="Arial" w:cs="Arial"/>
                <w:szCs w:val="20"/>
              </w:rPr>
              <w:t>1</w:t>
            </w:r>
          </w:p>
        </w:tc>
        <w:tc>
          <w:tcPr>
            <w:tcW w:w="3598" w:type="pct"/>
            <w:shd w:val="clear" w:color="auto" w:fill="FFFFFF"/>
            <w:vAlign w:val="center"/>
          </w:tcPr>
          <w:p w14:paraId="499210E6"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vị trí tỉnh Hà Tĩnh và mối liên hệ vùng</w:t>
            </w:r>
          </w:p>
        </w:tc>
        <w:tc>
          <w:tcPr>
            <w:tcW w:w="844" w:type="pct"/>
            <w:shd w:val="clear" w:color="auto" w:fill="FFFFFF"/>
            <w:vAlign w:val="center"/>
          </w:tcPr>
          <w:p w14:paraId="039F2080" w14:textId="77777777" w:rsidR="003D67E6" w:rsidRPr="00BF5A61" w:rsidRDefault="003D67E6" w:rsidP="00506BE9">
            <w:pPr>
              <w:spacing w:before="120"/>
              <w:rPr>
                <w:rFonts w:cs="Arial"/>
                <w:szCs w:val="20"/>
              </w:rPr>
            </w:pPr>
            <w:r w:rsidRPr="00BF5A61">
              <w:rPr>
                <w:rStyle w:val="Other"/>
                <w:rFonts w:ascii="Arial" w:hAnsi="Arial" w:cs="Arial"/>
                <w:szCs w:val="20"/>
              </w:rPr>
              <w:t>1:1000.000</w:t>
            </w:r>
          </w:p>
        </w:tc>
      </w:tr>
      <w:tr w:rsidR="003D67E6" w:rsidRPr="00BF5A61" w14:paraId="070EE8A3" w14:textId="77777777">
        <w:tblPrEx>
          <w:tblCellMar>
            <w:top w:w="0" w:type="dxa"/>
            <w:left w:w="0" w:type="dxa"/>
            <w:bottom w:w="0" w:type="dxa"/>
            <w:right w:w="0" w:type="dxa"/>
          </w:tblCellMar>
        </w:tblPrEx>
        <w:trPr>
          <w:jc w:val="center"/>
        </w:trPr>
        <w:tc>
          <w:tcPr>
            <w:tcW w:w="558" w:type="pct"/>
            <w:shd w:val="clear" w:color="auto" w:fill="FFFFFF"/>
            <w:vAlign w:val="center"/>
          </w:tcPr>
          <w:p w14:paraId="617B5F7C" w14:textId="77777777" w:rsidR="003D67E6" w:rsidRPr="00BF5A61" w:rsidRDefault="003D67E6" w:rsidP="00506BE9">
            <w:pPr>
              <w:spacing w:before="120"/>
              <w:rPr>
                <w:rFonts w:cs="Arial"/>
                <w:szCs w:val="20"/>
              </w:rPr>
            </w:pPr>
            <w:r w:rsidRPr="00BF5A61">
              <w:rPr>
                <w:rStyle w:val="Other"/>
                <w:rFonts w:ascii="Arial" w:hAnsi="Arial" w:cs="Arial"/>
                <w:szCs w:val="20"/>
              </w:rPr>
              <w:t>2</w:t>
            </w:r>
          </w:p>
        </w:tc>
        <w:tc>
          <w:tcPr>
            <w:tcW w:w="3598" w:type="pct"/>
            <w:shd w:val="clear" w:color="auto" w:fill="FFFFFF"/>
            <w:vAlign w:val="center"/>
          </w:tcPr>
          <w:p w14:paraId="550B0823"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hiện trạng giao thông tỉnh Hà Tĩnh</w:t>
            </w:r>
          </w:p>
        </w:tc>
        <w:tc>
          <w:tcPr>
            <w:tcW w:w="844" w:type="pct"/>
            <w:shd w:val="clear" w:color="auto" w:fill="FFFFFF"/>
            <w:vAlign w:val="center"/>
          </w:tcPr>
          <w:p w14:paraId="23441CBB"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386F054A" w14:textId="77777777">
        <w:tblPrEx>
          <w:tblCellMar>
            <w:top w:w="0" w:type="dxa"/>
            <w:left w:w="0" w:type="dxa"/>
            <w:bottom w:w="0" w:type="dxa"/>
            <w:right w:w="0" w:type="dxa"/>
          </w:tblCellMar>
        </w:tblPrEx>
        <w:trPr>
          <w:jc w:val="center"/>
        </w:trPr>
        <w:tc>
          <w:tcPr>
            <w:tcW w:w="558" w:type="pct"/>
            <w:shd w:val="clear" w:color="auto" w:fill="FFFFFF"/>
            <w:vAlign w:val="center"/>
          </w:tcPr>
          <w:p w14:paraId="61FF5941" w14:textId="77777777" w:rsidR="003D67E6" w:rsidRPr="00BF5A61" w:rsidRDefault="003D67E6" w:rsidP="00506BE9">
            <w:pPr>
              <w:spacing w:before="120"/>
              <w:rPr>
                <w:rFonts w:cs="Arial"/>
                <w:szCs w:val="20"/>
              </w:rPr>
            </w:pPr>
            <w:r w:rsidRPr="00BF5A61">
              <w:rPr>
                <w:rStyle w:val="Other"/>
                <w:rFonts w:ascii="Arial" w:hAnsi="Arial" w:cs="Arial"/>
                <w:szCs w:val="20"/>
              </w:rPr>
              <w:t>3</w:t>
            </w:r>
          </w:p>
        </w:tc>
        <w:tc>
          <w:tcPr>
            <w:tcW w:w="3598" w:type="pct"/>
            <w:shd w:val="clear" w:color="auto" w:fill="FFFFFF"/>
            <w:vAlign w:val="center"/>
          </w:tcPr>
          <w:p w14:paraId="1C0FFA9E"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hiện trạng phát </w:t>
            </w:r>
            <w:r w:rsidR="0065770C" w:rsidRPr="00BF5A61">
              <w:rPr>
                <w:rStyle w:val="Other"/>
                <w:rFonts w:ascii="Arial" w:hAnsi="Arial" w:cs="Arial"/>
                <w:szCs w:val="20"/>
              </w:rPr>
              <w:t>triển</w:t>
            </w:r>
            <w:r w:rsidRPr="00BF5A61">
              <w:rPr>
                <w:rStyle w:val="Other"/>
                <w:rFonts w:ascii="Arial" w:hAnsi="Arial" w:cs="Arial"/>
                <w:szCs w:val="20"/>
              </w:rPr>
              <w:t xml:space="preserve"> đô thị tỉnh Hà Tĩnh</w:t>
            </w:r>
          </w:p>
        </w:tc>
        <w:tc>
          <w:tcPr>
            <w:tcW w:w="844" w:type="pct"/>
            <w:shd w:val="clear" w:color="auto" w:fill="FFFFFF"/>
            <w:vAlign w:val="center"/>
          </w:tcPr>
          <w:p w14:paraId="2C0E375F"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00153CD8" w14:textId="77777777">
        <w:tblPrEx>
          <w:tblCellMar>
            <w:top w:w="0" w:type="dxa"/>
            <w:left w:w="0" w:type="dxa"/>
            <w:bottom w:w="0" w:type="dxa"/>
            <w:right w:w="0" w:type="dxa"/>
          </w:tblCellMar>
        </w:tblPrEx>
        <w:trPr>
          <w:jc w:val="center"/>
        </w:trPr>
        <w:tc>
          <w:tcPr>
            <w:tcW w:w="558" w:type="pct"/>
            <w:shd w:val="clear" w:color="auto" w:fill="FFFFFF"/>
            <w:vAlign w:val="center"/>
          </w:tcPr>
          <w:p w14:paraId="162AB031" w14:textId="77777777" w:rsidR="003D67E6" w:rsidRPr="00BF5A61" w:rsidRDefault="003D67E6" w:rsidP="00506BE9">
            <w:pPr>
              <w:spacing w:before="120"/>
              <w:rPr>
                <w:rFonts w:cs="Arial"/>
                <w:szCs w:val="20"/>
              </w:rPr>
            </w:pPr>
            <w:r w:rsidRPr="00BF5A61">
              <w:rPr>
                <w:rStyle w:val="Other"/>
                <w:rFonts w:ascii="Arial" w:hAnsi="Arial" w:cs="Arial"/>
                <w:szCs w:val="20"/>
              </w:rPr>
              <w:t>4</w:t>
            </w:r>
          </w:p>
        </w:tc>
        <w:tc>
          <w:tcPr>
            <w:tcW w:w="3598" w:type="pct"/>
            <w:shd w:val="clear" w:color="auto" w:fill="FFFFFF"/>
            <w:vAlign w:val="center"/>
          </w:tcPr>
          <w:p w14:paraId="7EB60623"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hiện trạng phát </w:t>
            </w:r>
            <w:r w:rsidR="0065770C" w:rsidRPr="00BF5A61">
              <w:rPr>
                <w:rStyle w:val="Other"/>
                <w:rFonts w:ascii="Arial" w:hAnsi="Arial" w:cs="Arial"/>
                <w:szCs w:val="20"/>
              </w:rPr>
              <w:t>triển</w:t>
            </w:r>
            <w:r w:rsidRPr="00BF5A61">
              <w:rPr>
                <w:rStyle w:val="Other"/>
                <w:rFonts w:ascii="Arial" w:hAnsi="Arial" w:cs="Arial"/>
                <w:szCs w:val="20"/>
              </w:rPr>
              <w:t xml:space="preserve"> khu kinh tế, khu công nghiệp và cụm công nghiệp</w:t>
            </w:r>
          </w:p>
        </w:tc>
        <w:tc>
          <w:tcPr>
            <w:tcW w:w="844" w:type="pct"/>
            <w:shd w:val="clear" w:color="auto" w:fill="FFFFFF"/>
            <w:vAlign w:val="center"/>
          </w:tcPr>
          <w:p w14:paraId="281671B7"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47121868" w14:textId="77777777">
        <w:tblPrEx>
          <w:tblCellMar>
            <w:top w:w="0" w:type="dxa"/>
            <w:left w:w="0" w:type="dxa"/>
            <w:bottom w:w="0" w:type="dxa"/>
            <w:right w:w="0" w:type="dxa"/>
          </w:tblCellMar>
        </w:tblPrEx>
        <w:trPr>
          <w:jc w:val="center"/>
        </w:trPr>
        <w:tc>
          <w:tcPr>
            <w:tcW w:w="558" w:type="pct"/>
            <w:shd w:val="clear" w:color="auto" w:fill="FFFFFF"/>
            <w:vAlign w:val="center"/>
          </w:tcPr>
          <w:p w14:paraId="49CBE942" w14:textId="77777777" w:rsidR="003D67E6" w:rsidRPr="00BF5A61" w:rsidRDefault="003D67E6" w:rsidP="00506BE9">
            <w:pPr>
              <w:spacing w:before="120"/>
              <w:rPr>
                <w:rFonts w:cs="Arial"/>
                <w:szCs w:val="20"/>
              </w:rPr>
            </w:pPr>
            <w:r w:rsidRPr="00BF5A61">
              <w:rPr>
                <w:rStyle w:val="Other"/>
                <w:rFonts w:ascii="Arial" w:hAnsi="Arial" w:cs="Arial"/>
                <w:szCs w:val="20"/>
              </w:rPr>
              <w:t>5</w:t>
            </w:r>
          </w:p>
        </w:tc>
        <w:tc>
          <w:tcPr>
            <w:tcW w:w="3598" w:type="pct"/>
            <w:shd w:val="clear" w:color="auto" w:fill="FFFFFF"/>
            <w:vAlign w:val="center"/>
          </w:tcPr>
          <w:p w14:paraId="2EC06B0F"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hiện trạng phát </w:t>
            </w:r>
            <w:r w:rsidR="0065770C" w:rsidRPr="00BF5A61">
              <w:rPr>
                <w:rStyle w:val="Other"/>
                <w:rFonts w:ascii="Arial" w:hAnsi="Arial" w:cs="Arial"/>
                <w:szCs w:val="20"/>
              </w:rPr>
              <w:t>triển</w:t>
            </w:r>
            <w:r w:rsidRPr="00BF5A61">
              <w:rPr>
                <w:rStyle w:val="Other"/>
                <w:rFonts w:ascii="Arial" w:hAnsi="Arial" w:cs="Arial"/>
                <w:szCs w:val="20"/>
              </w:rPr>
              <w:t xml:space="preserve"> hạ tầng điện</w:t>
            </w:r>
          </w:p>
        </w:tc>
        <w:tc>
          <w:tcPr>
            <w:tcW w:w="844" w:type="pct"/>
            <w:shd w:val="clear" w:color="auto" w:fill="FFFFFF"/>
            <w:vAlign w:val="center"/>
          </w:tcPr>
          <w:p w14:paraId="26D7FD03"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4B19A09E" w14:textId="77777777">
        <w:tblPrEx>
          <w:tblCellMar>
            <w:top w:w="0" w:type="dxa"/>
            <w:left w:w="0" w:type="dxa"/>
            <w:bottom w:w="0" w:type="dxa"/>
            <w:right w:w="0" w:type="dxa"/>
          </w:tblCellMar>
        </w:tblPrEx>
        <w:trPr>
          <w:jc w:val="center"/>
        </w:trPr>
        <w:tc>
          <w:tcPr>
            <w:tcW w:w="558" w:type="pct"/>
            <w:shd w:val="clear" w:color="auto" w:fill="FFFFFF"/>
            <w:vAlign w:val="center"/>
          </w:tcPr>
          <w:p w14:paraId="1C3F3017" w14:textId="77777777" w:rsidR="003D67E6" w:rsidRPr="00BF5A61" w:rsidRDefault="003D67E6" w:rsidP="00506BE9">
            <w:pPr>
              <w:spacing w:before="120"/>
              <w:rPr>
                <w:rFonts w:cs="Arial"/>
                <w:szCs w:val="20"/>
              </w:rPr>
            </w:pPr>
            <w:r w:rsidRPr="00BF5A61">
              <w:rPr>
                <w:rStyle w:val="Other"/>
                <w:rFonts w:ascii="Arial" w:hAnsi="Arial" w:cs="Arial"/>
                <w:szCs w:val="20"/>
              </w:rPr>
              <w:t>6</w:t>
            </w:r>
          </w:p>
        </w:tc>
        <w:tc>
          <w:tcPr>
            <w:tcW w:w="3598" w:type="pct"/>
            <w:shd w:val="clear" w:color="auto" w:fill="FFFFFF"/>
            <w:vAlign w:val="center"/>
          </w:tcPr>
          <w:p w14:paraId="3F24A1D2"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kết cấu hạ tầng xã hội</w:t>
            </w:r>
          </w:p>
        </w:tc>
        <w:tc>
          <w:tcPr>
            <w:tcW w:w="844" w:type="pct"/>
            <w:shd w:val="clear" w:color="auto" w:fill="FFFFFF"/>
            <w:vAlign w:val="center"/>
          </w:tcPr>
          <w:p w14:paraId="7B60C95B"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141022F7" w14:textId="77777777">
        <w:tblPrEx>
          <w:tblCellMar>
            <w:top w:w="0" w:type="dxa"/>
            <w:left w:w="0" w:type="dxa"/>
            <w:bottom w:w="0" w:type="dxa"/>
            <w:right w:w="0" w:type="dxa"/>
          </w:tblCellMar>
        </w:tblPrEx>
        <w:trPr>
          <w:jc w:val="center"/>
        </w:trPr>
        <w:tc>
          <w:tcPr>
            <w:tcW w:w="558" w:type="pct"/>
            <w:shd w:val="clear" w:color="auto" w:fill="FFFFFF"/>
            <w:vAlign w:val="center"/>
          </w:tcPr>
          <w:p w14:paraId="3133B147" w14:textId="77777777" w:rsidR="003D67E6" w:rsidRPr="00BF5A61" w:rsidRDefault="003D67E6" w:rsidP="00506BE9">
            <w:pPr>
              <w:spacing w:before="120"/>
              <w:rPr>
                <w:rFonts w:cs="Arial"/>
                <w:szCs w:val="20"/>
              </w:rPr>
            </w:pPr>
            <w:r w:rsidRPr="00BF5A61">
              <w:rPr>
                <w:rStyle w:val="Other"/>
                <w:rFonts w:ascii="Arial" w:hAnsi="Arial" w:cs="Arial"/>
                <w:szCs w:val="20"/>
              </w:rPr>
              <w:t>7</w:t>
            </w:r>
          </w:p>
        </w:tc>
        <w:tc>
          <w:tcPr>
            <w:tcW w:w="3598" w:type="pct"/>
            <w:shd w:val="clear" w:color="auto" w:fill="FFFFFF"/>
            <w:vAlign w:val="center"/>
          </w:tcPr>
          <w:p w14:paraId="2724CF81"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hạ tầng điện</w:t>
            </w:r>
          </w:p>
        </w:tc>
        <w:tc>
          <w:tcPr>
            <w:tcW w:w="844" w:type="pct"/>
            <w:shd w:val="clear" w:color="auto" w:fill="FFFFFF"/>
            <w:vAlign w:val="center"/>
          </w:tcPr>
          <w:p w14:paraId="4A39521E"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017D3C1C" w14:textId="77777777">
        <w:tblPrEx>
          <w:tblCellMar>
            <w:top w:w="0" w:type="dxa"/>
            <w:left w:w="0" w:type="dxa"/>
            <w:bottom w:w="0" w:type="dxa"/>
            <w:right w:w="0" w:type="dxa"/>
          </w:tblCellMar>
        </w:tblPrEx>
        <w:trPr>
          <w:jc w:val="center"/>
        </w:trPr>
        <w:tc>
          <w:tcPr>
            <w:tcW w:w="558" w:type="pct"/>
            <w:shd w:val="clear" w:color="auto" w:fill="FFFFFF"/>
            <w:vAlign w:val="center"/>
          </w:tcPr>
          <w:p w14:paraId="4A1A1DF2" w14:textId="77777777" w:rsidR="003D67E6" w:rsidRPr="00BF5A61" w:rsidRDefault="003D67E6" w:rsidP="00506BE9">
            <w:pPr>
              <w:spacing w:before="120"/>
              <w:rPr>
                <w:rFonts w:cs="Arial"/>
                <w:szCs w:val="20"/>
              </w:rPr>
            </w:pPr>
            <w:r w:rsidRPr="00BF5A61">
              <w:rPr>
                <w:rStyle w:val="Other"/>
                <w:rFonts w:ascii="Arial" w:hAnsi="Arial" w:cs="Arial"/>
                <w:szCs w:val="20"/>
              </w:rPr>
              <w:t>8</w:t>
            </w:r>
          </w:p>
        </w:tc>
        <w:tc>
          <w:tcPr>
            <w:tcW w:w="3598" w:type="pct"/>
            <w:shd w:val="clear" w:color="auto" w:fill="FFFFFF"/>
            <w:vAlign w:val="center"/>
          </w:tcPr>
          <w:p w14:paraId="66FB99F0"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khu kinh tế, khu công nghiệp, cụm công nghiệp</w:t>
            </w:r>
          </w:p>
        </w:tc>
        <w:tc>
          <w:tcPr>
            <w:tcW w:w="844" w:type="pct"/>
            <w:shd w:val="clear" w:color="auto" w:fill="FFFFFF"/>
            <w:vAlign w:val="center"/>
          </w:tcPr>
          <w:p w14:paraId="5D4D81E6"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6B0392E4" w14:textId="77777777">
        <w:tblPrEx>
          <w:tblCellMar>
            <w:top w:w="0" w:type="dxa"/>
            <w:left w:w="0" w:type="dxa"/>
            <w:bottom w:w="0" w:type="dxa"/>
            <w:right w:w="0" w:type="dxa"/>
          </w:tblCellMar>
        </w:tblPrEx>
        <w:trPr>
          <w:jc w:val="center"/>
        </w:trPr>
        <w:tc>
          <w:tcPr>
            <w:tcW w:w="558" w:type="pct"/>
            <w:shd w:val="clear" w:color="auto" w:fill="FFFFFF"/>
            <w:vAlign w:val="center"/>
          </w:tcPr>
          <w:p w14:paraId="3C77B2B2" w14:textId="77777777" w:rsidR="003D67E6" w:rsidRPr="00BF5A61" w:rsidRDefault="003D67E6" w:rsidP="00506BE9">
            <w:pPr>
              <w:spacing w:before="120"/>
              <w:rPr>
                <w:rFonts w:cs="Arial"/>
                <w:szCs w:val="20"/>
              </w:rPr>
            </w:pPr>
            <w:r w:rsidRPr="00BF5A61">
              <w:rPr>
                <w:rStyle w:val="Other"/>
                <w:rFonts w:ascii="Arial" w:hAnsi="Arial" w:cs="Arial"/>
                <w:szCs w:val="20"/>
              </w:rPr>
              <w:t>9</w:t>
            </w:r>
          </w:p>
        </w:tc>
        <w:tc>
          <w:tcPr>
            <w:tcW w:w="3598" w:type="pct"/>
            <w:shd w:val="clear" w:color="auto" w:fill="FFFFFF"/>
            <w:vAlign w:val="center"/>
          </w:tcPr>
          <w:p w14:paraId="570F3D2B"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đô thị, nông thôn</w:t>
            </w:r>
          </w:p>
        </w:tc>
        <w:tc>
          <w:tcPr>
            <w:tcW w:w="844" w:type="pct"/>
            <w:shd w:val="clear" w:color="auto" w:fill="FFFFFF"/>
            <w:vAlign w:val="center"/>
          </w:tcPr>
          <w:p w14:paraId="7EAA6C24"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7A203CBA" w14:textId="77777777">
        <w:tblPrEx>
          <w:tblCellMar>
            <w:top w:w="0" w:type="dxa"/>
            <w:left w:w="0" w:type="dxa"/>
            <w:bottom w:w="0" w:type="dxa"/>
            <w:right w:w="0" w:type="dxa"/>
          </w:tblCellMar>
        </w:tblPrEx>
        <w:trPr>
          <w:jc w:val="center"/>
        </w:trPr>
        <w:tc>
          <w:tcPr>
            <w:tcW w:w="558" w:type="pct"/>
            <w:shd w:val="clear" w:color="auto" w:fill="FFFFFF"/>
            <w:vAlign w:val="center"/>
          </w:tcPr>
          <w:p w14:paraId="032731BD" w14:textId="77777777" w:rsidR="003D67E6" w:rsidRPr="00BF5A61" w:rsidRDefault="003D67E6" w:rsidP="00506BE9">
            <w:pPr>
              <w:spacing w:before="120"/>
              <w:rPr>
                <w:rFonts w:cs="Arial"/>
                <w:szCs w:val="20"/>
              </w:rPr>
            </w:pPr>
            <w:r w:rsidRPr="00BF5A61">
              <w:rPr>
                <w:rStyle w:val="Other"/>
                <w:rFonts w:ascii="Arial" w:hAnsi="Arial" w:cs="Arial"/>
                <w:szCs w:val="20"/>
              </w:rPr>
              <w:t>10</w:t>
            </w:r>
          </w:p>
        </w:tc>
        <w:tc>
          <w:tcPr>
            <w:tcW w:w="3598" w:type="pct"/>
            <w:shd w:val="clear" w:color="auto" w:fill="FFFFFF"/>
            <w:vAlign w:val="center"/>
          </w:tcPr>
          <w:p w14:paraId="11ABCB59"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hệ thống giao thông</w:t>
            </w:r>
          </w:p>
        </w:tc>
        <w:tc>
          <w:tcPr>
            <w:tcW w:w="844" w:type="pct"/>
            <w:shd w:val="clear" w:color="auto" w:fill="FFFFFF"/>
            <w:vAlign w:val="center"/>
          </w:tcPr>
          <w:p w14:paraId="06A4C4D8"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7710B6EB" w14:textId="77777777">
        <w:tblPrEx>
          <w:tblCellMar>
            <w:top w:w="0" w:type="dxa"/>
            <w:left w:w="0" w:type="dxa"/>
            <w:bottom w:w="0" w:type="dxa"/>
            <w:right w:w="0" w:type="dxa"/>
          </w:tblCellMar>
        </w:tblPrEx>
        <w:trPr>
          <w:jc w:val="center"/>
        </w:trPr>
        <w:tc>
          <w:tcPr>
            <w:tcW w:w="558" w:type="pct"/>
            <w:shd w:val="clear" w:color="auto" w:fill="FFFFFF"/>
            <w:vAlign w:val="center"/>
          </w:tcPr>
          <w:p w14:paraId="41C6967E" w14:textId="77777777" w:rsidR="003D67E6" w:rsidRPr="00BF5A61" w:rsidRDefault="003D67E6" w:rsidP="00506BE9">
            <w:pPr>
              <w:spacing w:before="120"/>
              <w:rPr>
                <w:rFonts w:cs="Arial"/>
                <w:szCs w:val="20"/>
              </w:rPr>
            </w:pPr>
            <w:r w:rsidRPr="00BF5A61">
              <w:rPr>
                <w:rStyle w:val="Other"/>
                <w:rFonts w:ascii="Arial" w:hAnsi="Arial" w:cs="Arial"/>
                <w:szCs w:val="20"/>
              </w:rPr>
              <w:t>11</w:t>
            </w:r>
          </w:p>
        </w:tc>
        <w:tc>
          <w:tcPr>
            <w:tcW w:w="3598" w:type="pct"/>
            <w:shd w:val="clear" w:color="auto" w:fill="FFFFFF"/>
            <w:vAlign w:val="center"/>
          </w:tcPr>
          <w:p w14:paraId="7A884167"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phương án thăm dò, khai thác, sử dụng, bảo vệ tài nguyên</w:t>
            </w:r>
          </w:p>
        </w:tc>
        <w:tc>
          <w:tcPr>
            <w:tcW w:w="844" w:type="pct"/>
            <w:shd w:val="clear" w:color="auto" w:fill="FFFFFF"/>
            <w:vAlign w:val="center"/>
          </w:tcPr>
          <w:p w14:paraId="58420042"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46BDCB29" w14:textId="77777777">
        <w:tblPrEx>
          <w:tblCellMar>
            <w:top w:w="0" w:type="dxa"/>
            <w:left w:w="0" w:type="dxa"/>
            <w:bottom w:w="0" w:type="dxa"/>
            <w:right w:w="0" w:type="dxa"/>
          </w:tblCellMar>
        </w:tblPrEx>
        <w:trPr>
          <w:jc w:val="center"/>
        </w:trPr>
        <w:tc>
          <w:tcPr>
            <w:tcW w:w="558" w:type="pct"/>
            <w:shd w:val="clear" w:color="auto" w:fill="FFFFFF"/>
            <w:vAlign w:val="center"/>
          </w:tcPr>
          <w:p w14:paraId="5746587F" w14:textId="77777777" w:rsidR="003D67E6" w:rsidRPr="00BF5A61" w:rsidRDefault="003D67E6" w:rsidP="00506BE9">
            <w:pPr>
              <w:spacing w:before="120"/>
              <w:rPr>
                <w:rFonts w:cs="Arial"/>
                <w:szCs w:val="20"/>
              </w:rPr>
            </w:pPr>
            <w:r w:rsidRPr="00BF5A61">
              <w:rPr>
                <w:rStyle w:val="Other"/>
                <w:rFonts w:ascii="Arial" w:hAnsi="Arial" w:cs="Arial"/>
                <w:szCs w:val="20"/>
              </w:rPr>
              <w:t>12</w:t>
            </w:r>
          </w:p>
        </w:tc>
        <w:tc>
          <w:tcPr>
            <w:tcW w:w="3598" w:type="pct"/>
            <w:shd w:val="clear" w:color="auto" w:fill="FFFFFF"/>
            <w:vAlign w:val="center"/>
          </w:tcPr>
          <w:p w14:paraId="40BDD52E"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phương án bảo vệ môi trường</w:t>
            </w:r>
          </w:p>
        </w:tc>
        <w:tc>
          <w:tcPr>
            <w:tcW w:w="844" w:type="pct"/>
            <w:shd w:val="clear" w:color="auto" w:fill="FFFFFF"/>
            <w:vAlign w:val="center"/>
          </w:tcPr>
          <w:p w14:paraId="4DA825C5"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712D47A4" w14:textId="77777777">
        <w:tblPrEx>
          <w:tblCellMar>
            <w:top w:w="0" w:type="dxa"/>
            <w:left w:w="0" w:type="dxa"/>
            <w:bottom w:w="0" w:type="dxa"/>
            <w:right w:w="0" w:type="dxa"/>
          </w:tblCellMar>
        </w:tblPrEx>
        <w:trPr>
          <w:jc w:val="center"/>
        </w:trPr>
        <w:tc>
          <w:tcPr>
            <w:tcW w:w="558" w:type="pct"/>
            <w:shd w:val="clear" w:color="auto" w:fill="FFFFFF"/>
            <w:vAlign w:val="center"/>
          </w:tcPr>
          <w:p w14:paraId="7A27C081" w14:textId="77777777" w:rsidR="003D67E6" w:rsidRPr="00BF5A61" w:rsidRDefault="003D67E6" w:rsidP="00506BE9">
            <w:pPr>
              <w:spacing w:before="120"/>
              <w:rPr>
                <w:rFonts w:cs="Arial"/>
                <w:szCs w:val="20"/>
              </w:rPr>
            </w:pPr>
            <w:r w:rsidRPr="00BF5A61">
              <w:rPr>
                <w:rStyle w:val="Other"/>
                <w:rFonts w:ascii="Arial" w:hAnsi="Arial" w:cs="Arial"/>
                <w:szCs w:val="20"/>
              </w:rPr>
              <w:t>13</w:t>
            </w:r>
          </w:p>
        </w:tc>
        <w:tc>
          <w:tcPr>
            <w:tcW w:w="3598" w:type="pct"/>
            <w:shd w:val="clear" w:color="auto" w:fill="FFFFFF"/>
            <w:vAlign w:val="center"/>
          </w:tcPr>
          <w:p w14:paraId="6211022F"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phương án bảo vệ đa dạng sinh học</w:t>
            </w:r>
          </w:p>
        </w:tc>
        <w:tc>
          <w:tcPr>
            <w:tcW w:w="844" w:type="pct"/>
            <w:shd w:val="clear" w:color="auto" w:fill="FFFFFF"/>
            <w:vAlign w:val="center"/>
          </w:tcPr>
          <w:p w14:paraId="418D9F83"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2CB34CA7" w14:textId="77777777">
        <w:tblPrEx>
          <w:tblCellMar>
            <w:top w:w="0" w:type="dxa"/>
            <w:left w:w="0" w:type="dxa"/>
            <w:bottom w:w="0" w:type="dxa"/>
            <w:right w:w="0" w:type="dxa"/>
          </w:tblCellMar>
        </w:tblPrEx>
        <w:trPr>
          <w:jc w:val="center"/>
        </w:trPr>
        <w:tc>
          <w:tcPr>
            <w:tcW w:w="558" w:type="pct"/>
            <w:shd w:val="clear" w:color="auto" w:fill="FFFFFF"/>
            <w:vAlign w:val="center"/>
          </w:tcPr>
          <w:p w14:paraId="712263B9" w14:textId="77777777" w:rsidR="003D67E6" w:rsidRPr="00BF5A61" w:rsidRDefault="003D67E6" w:rsidP="00506BE9">
            <w:pPr>
              <w:spacing w:before="120"/>
              <w:rPr>
                <w:rFonts w:cs="Arial"/>
                <w:szCs w:val="20"/>
              </w:rPr>
            </w:pPr>
            <w:r w:rsidRPr="00BF5A61">
              <w:rPr>
                <w:rStyle w:val="Other"/>
                <w:rFonts w:ascii="Arial" w:hAnsi="Arial" w:cs="Arial"/>
                <w:szCs w:val="20"/>
              </w:rPr>
              <w:t>14</w:t>
            </w:r>
          </w:p>
        </w:tc>
        <w:tc>
          <w:tcPr>
            <w:tcW w:w="3598" w:type="pct"/>
            <w:shd w:val="clear" w:color="auto" w:fill="FFFFFF"/>
            <w:vAlign w:val="center"/>
          </w:tcPr>
          <w:p w14:paraId="4F58A7DE"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phòng chống thiên tai và ứng phó với biến đổi khí hậu</w:t>
            </w:r>
          </w:p>
        </w:tc>
        <w:tc>
          <w:tcPr>
            <w:tcW w:w="844" w:type="pct"/>
            <w:shd w:val="clear" w:color="auto" w:fill="FFFFFF"/>
            <w:vAlign w:val="center"/>
          </w:tcPr>
          <w:p w14:paraId="172CCCA3"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468D038A" w14:textId="77777777">
        <w:tblPrEx>
          <w:tblCellMar>
            <w:top w:w="0" w:type="dxa"/>
            <w:left w:w="0" w:type="dxa"/>
            <w:bottom w:w="0" w:type="dxa"/>
            <w:right w:w="0" w:type="dxa"/>
          </w:tblCellMar>
        </w:tblPrEx>
        <w:trPr>
          <w:jc w:val="center"/>
        </w:trPr>
        <w:tc>
          <w:tcPr>
            <w:tcW w:w="558" w:type="pct"/>
            <w:shd w:val="clear" w:color="auto" w:fill="FFFFFF"/>
            <w:vAlign w:val="center"/>
          </w:tcPr>
          <w:p w14:paraId="7590686C" w14:textId="77777777" w:rsidR="003D67E6" w:rsidRPr="00BF5A61" w:rsidRDefault="003D67E6" w:rsidP="00506BE9">
            <w:pPr>
              <w:spacing w:before="120"/>
              <w:rPr>
                <w:rFonts w:cs="Arial"/>
                <w:szCs w:val="20"/>
              </w:rPr>
            </w:pPr>
            <w:r w:rsidRPr="00BF5A61">
              <w:rPr>
                <w:rStyle w:val="Other"/>
                <w:rFonts w:ascii="Arial" w:hAnsi="Arial" w:cs="Arial"/>
                <w:szCs w:val="20"/>
              </w:rPr>
              <w:t>15</w:t>
            </w:r>
          </w:p>
        </w:tc>
        <w:tc>
          <w:tcPr>
            <w:tcW w:w="3598" w:type="pct"/>
            <w:shd w:val="clear" w:color="auto" w:fill="FFFFFF"/>
            <w:vAlign w:val="center"/>
          </w:tcPr>
          <w:p w14:paraId="4002FB8F"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phương án xây dựng vùng liên huyện</w:t>
            </w:r>
          </w:p>
        </w:tc>
        <w:tc>
          <w:tcPr>
            <w:tcW w:w="844" w:type="pct"/>
            <w:shd w:val="clear" w:color="auto" w:fill="FFFFFF"/>
            <w:vAlign w:val="center"/>
          </w:tcPr>
          <w:p w14:paraId="4D796E65"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249A007E" w14:textId="77777777">
        <w:tblPrEx>
          <w:tblCellMar>
            <w:top w:w="0" w:type="dxa"/>
            <w:left w:w="0" w:type="dxa"/>
            <w:bottom w:w="0" w:type="dxa"/>
            <w:right w:w="0" w:type="dxa"/>
          </w:tblCellMar>
        </w:tblPrEx>
        <w:trPr>
          <w:jc w:val="center"/>
        </w:trPr>
        <w:tc>
          <w:tcPr>
            <w:tcW w:w="558" w:type="pct"/>
            <w:shd w:val="clear" w:color="auto" w:fill="FFFFFF"/>
            <w:vAlign w:val="center"/>
          </w:tcPr>
          <w:p w14:paraId="2ACD9FB9" w14:textId="77777777" w:rsidR="003D67E6" w:rsidRPr="00BF5A61" w:rsidRDefault="003D67E6" w:rsidP="00506BE9">
            <w:pPr>
              <w:spacing w:before="120"/>
              <w:rPr>
                <w:rFonts w:cs="Arial"/>
                <w:szCs w:val="20"/>
              </w:rPr>
            </w:pPr>
            <w:r w:rsidRPr="00BF5A61">
              <w:rPr>
                <w:rStyle w:val="Other"/>
                <w:rFonts w:ascii="Arial" w:hAnsi="Arial" w:cs="Arial"/>
                <w:szCs w:val="20"/>
              </w:rPr>
              <w:t>16</w:t>
            </w:r>
          </w:p>
        </w:tc>
        <w:tc>
          <w:tcPr>
            <w:tcW w:w="3598" w:type="pct"/>
            <w:shd w:val="clear" w:color="auto" w:fill="FFFFFF"/>
            <w:vAlign w:val="center"/>
          </w:tcPr>
          <w:p w14:paraId="2D7546D6" w14:textId="77777777" w:rsidR="003D67E6" w:rsidRPr="00BF5A61" w:rsidRDefault="003D67E6" w:rsidP="00506BE9">
            <w:pPr>
              <w:spacing w:before="120"/>
              <w:jc w:val="left"/>
              <w:rPr>
                <w:rFonts w:cs="Arial"/>
                <w:szCs w:val="20"/>
              </w:rPr>
            </w:pPr>
            <w:r w:rsidRPr="00BF5A61">
              <w:rPr>
                <w:rStyle w:val="Other"/>
                <w:rFonts w:ascii="Arial" w:hAnsi="Arial" w:cs="Arial"/>
                <w:szCs w:val="20"/>
              </w:rPr>
              <w:t xml:space="preserve">Bản đồ phương án phát </w:t>
            </w:r>
            <w:r w:rsidR="0065770C" w:rsidRPr="00BF5A61">
              <w:rPr>
                <w:rStyle w:val="Other"/>
                <w:rFonts w:ascii="Arial" w:hAnsi="Arial" w:cs="Arial"/>
                <w:szCs w:val="20"/>
              </w:rPr>
              <w:t>triển</w:t>
            </w:r>
            <w:r w:rsidRPr="00BF5A61">
              <w:rPr>
                <w:rStyle w:val="Other"/>
                <w:rFonts w:ascii="Arial" w:hAnsi="Arial" w:cs="Arial"/>
                <w:szCs w:val="20"/>
              </w:rPr>
              <w:t xml:space="preserve"> du lịch</w:t>
            </w:r>
          </w:p>
        </w:tc>
        <w:tc>
          <w:tcPr>
            <w:tcW w:w="844" w:type="pct"/>
            <w:shd w:val="clear" w:color="auto" w:fill="FFFFFF"/>
            <w:vAlign w:val="center"/>
          </w:tcPr>
          <w:p w14:paraId="072B564A"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1CF9D011" w14:textId="77777777">
        <w:tblPrEx>
          <w:tblCellMar>
            <w:top w:w="0" w:type="dxa"/>
            <w:left w:w="0" w:type="dxa"/>
            <w:bottom w:w="0" w:type="dxa"/>
            <w:right w:w="0" w:type="dxa"/>
          </w:tblCellMar>
        </w:tblPrEx>
        <w:trPr>
          <w:jc w:val="center"/>
        </w:trPr>
        <w:tc>
          <w:tcPr>
            <w:tcW w:w="558" w:type="pct"/>
            <w:shd w:val="clear" w:color="auto" w:fill="FFFFFF"/>
            <w:vAlign w:val="center"/>
          </w:tcPr>
          <w:p w14:paraId="4311B0AC" w14:textId="77777777" w:rsidR="003D67E6" w:rsidRPr="00BF5A61" w:rsidRDefault="003D67E6" w:rsidP="00506BE9">
            <w:pPr>
              <w:spacing w:before="120"/>
              <w:rPr>
                <w:rFonts w:cs="Arial"/>
                <w:szCs w:val="20"/>
              </w:rPr>
            </w:pPr>
            <w:r w:rsidRPr="00BF5A61">
              <w:rPr>
                <w:rStyle w:val="Other"/>
                <w:rFonts w:ascii="Arial" w:hAnsi="Arial" w:cs="Arial"/>
                <w:szCs w:val="20"/>
              </w:rPr>
              <w:t>17</w:t>
            </w:r>
          </w:p>
        </w:tc>
        <w:tc>
          <w:tcPr>
            <w:tcW w:w="3598" w:type="pct"/>
            <w:shd w:val="clear" w:color="auto" w:fill="FFFFFF"/>
            <w:vAlign w:val="center"/>
          </w:tcPr>
          <w:p w14:paraId="18B39A97" w14:textId="77777777" w:rsidR="003D67E6" w:rsidRPr="00BF5A61" w:rsidRDefault="00045298" w:rsidP="00506BE9">
            <w:pPr>
              <w:spacing w:before="120"/>
              <w:jc w:val="left"/>
              <w:rPr>
                <w:rFonts w:cs="Arial"/>
                <w:szCs w:val="20"/>
              </w:rPr>
            </w:pPr>
            <w:r w:rsidRPr="00BF5A61">
              <w:rPr>
                <w:rStyle w:val="Other"/>
                <w:rFonts w:ascii="Arial" w:hAnsi="Arial" w:cs="Arial"/>
                <w:szCs w:val="20"/>
              </w:rPr>
              <w:t>Bản đồ quy hoạch thăm d</w:t>
            </w:r>
            <w:r w:rsidRPr="00BF5A61">
              <w:rPr>
                <w:rStyle w:val="Other"/>
                <w:rFonts w:ascii="Arial" w:hAnsi="Arial" w:cs="Arial"/>
                <w:szCs w:val="20"/>
                <w:lang w:val="en-US"/>
              </w:rPr>
              <w:t>ò</w:t>
            </w:r>
            <w:r w:rsidR="003D67E6" w:rsidRPr="00BF5A61">
              <w:rPr>
                <w:rStyle w:val="Other"/>
                <w:rFonts w:ascii="Arial" w:hAnsi="Arial" w:cs="Arial"/>
                <w:szCs w:val="20"/>
              </w:rPr>
              <w:t xml:space="preserve"> và bảo vệ tài nguyên nước</w:t>
            </w:r>
          </w:p>
        </w:tc>
        <w:tc>
          <w:tcPr>
            <w:tcW w:w="844" w:type="pct"/>
            <w:shd w:val="clear" w:color="auto" w:fill="FFFFFF"/>
            <w:vAlign w:val="center"/>
          </w:tcPr>
          <w:p w14:paraId="3D3E601B"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77D96582" w14:textId="77777777">
        <w:tblPrEx>
          <w:tblCellMar>
            <w:top w:w="0" w:type="dxa"/>
            <w:left w:w="0" w:type="dxa"/>
            <w:bottom w:w="0" w:type="dxa"/>
            <w:right w:w="0" w:type="dxa"/>
          </w:tblCellMar>
        </w:tblPrEx>
        <w:trPr>
          <w:jc w:val="center"/>
        </w:trPr>
        <w:tc>
          <w:tcPr>
            <w:tcW w:w="558" w:type="pct"/>
            <w:shd w:val="clear" w:color="auto" w:fill="FFFFFF"/>
            <w:vAlign w:val="center"/>
          </w:tcPr>
          <w:p w14:paraId="36AFD100" w14:textId="77777777" w:rsidR="003D67E6" w:rsidRPr="00BF5A61" w:rsidRDefault="003D67E6" w:rsidP="00506BE9">
            <w:pPr>
              <w:spacing w:before="120"/>
              <w:rPr>
                <w:rFonts w:cs="Arial"/>
                <w:szCs w:val="20"/>
              </w:rPr>
            </w:pPr>
            <w:r w:rsidRPr="00BF5A61">
              <w:rPr>
                <w:rStyle w:val="Other"/>
                <w:rFonts w:ascii="Arial" w:hAnsi="Arial" w:cs="Arial"/>
                <w:szCs w:val="20"/>
              </w:rPr>
              <w:t>18</w:t>
            </w:r>
          </w:p>
        </w:tc>
        <w:tc>
          <w:tcPr>
            <w:tcW w:w="3598" w:type="pct"/>
            <w:shd w:val="clear" w:color="auto" w:fill="FFFFFF"/>
            <w:vAlign w:val="center"/>
          </w:tcPr>
          <w:p w14:paraId="11F1C904"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phân khu chức năng sử dụng đất</w:t>
            </w:r>
          </w:p>
        </w:tc>
        <w:tc>
          <w:tcPr>
            <w:tcW w:w="844" w:type="pct"/>
            <w:shd w:val="clear" w:color="auto" w:fill="FFFFFF"/>
            <w:vAlign w:val="center"/>
          </w:tcPr>
          <w:p w14:paraId="03B95408"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r w:rsidR="003D67E6" w:rsidRPr="00BF5A61" w14:paraId="5F51519C" w14:textId="77777777">
        <w:tblPrEx>
          <w:tblCellMar>
            <w:top w:w="0" w:type="dxa"/>
            <w:left w:w="0" w:type="dxa"/>
            <w:bottom w:w="0" w:type="dxa"/>
            <w:right w:w="0" w:type="dxa"/>
          </w:tblCellMar>
        </w:tblPrEx>
        <w:trPr>
          <w:jc w:val="center"/>
        </w:trPr>
        <w:tc>
          <w:tcPr>
            <w:tcW w:w="558" w:type="pct"/>
            <w:shd w:val="clear" w:color="auto" w:fill="FFFFFF"/>
            <w:vAlign w:val="center"/>
          </w:tcPr>
          <w:p w14:paraId="6A182BAD" w14:textId="77777777" w:rsidR="003D67E6" w:rsidRPr="00BF5A61" w:rsidRDefault="003D67E6" w:rsidP="00506BE9">
            <w:pPr>
              <w:spacing w:before="120"/>
              <w:rPr>
                <w:rFonts w:cs="Arial"/>
                <w:szCs w:val="20"/>
              </w:rPr>
            </w:pPr>
            <w:r w:rsidRPr="00BF5A61">
              <w:rPr>
                <w:rStyle w:val="Other"/>
                <w:rFonts w:ascii="Arial" w:hAnsi="Arial" w:cs="Arial"/>
                <w:szCs w:val="20"/>
              </w:rPr>
              <w:t>19</w:t>
            </w:r>
          </w:p>
        </w:tc>
        <w:tc>
          <w:tcPr>
            <w:tcW w:w="3598" w:type="pct"/>
            <w:shd w:val="clear" w:color="auto" w:fill="FFFFFF"/>
            <w:vAlign w:val="center"/>
          </w:tcPr>
          <w:p w14:paraId="3C508B00" w14:textId="77777777" w:rsidR="003D67E6" w:rsidRPr="00BF5A61" w:rsidRDefault="003D67E6" w:rsidP="00506BE9">
            <w:pPr>
              <w:spacing w:before="120"/>
              <w:jc w:val="left"/>
              <w:rPr>
                <w:rFonts w:cs="Arial"/>
                <w:szCs w:val="20"/>
              </w:rPr>
            </w:pPr>
            <w:r w:rsidRPr="00BF5A61">
              <w:rPr>
                <w:rStyle w:val="Other"/>
                <w:rFonts w:ascii="Arial" w:hAnsi="Arial" w:cs="Arial"/>
                <w:szCs w:val="20"/>
              </w:rPr>
              <w:t>Bản đồ phương án quy hoạch sử dụng đất</w:t>
            </w:r>
          </w:p>
        </w:tc>
        <w:tc>
          <w:tcPr>
            <w:tcW w:w="844" w:type="pct"/>
            <w:shd w:val="clear" w:color="auto" w:fill="FFFFFF"/>
            <w:vAlign w:val="center"/>
          </w:tcPr>
          <w:p w14:paraId="78F16234" w14:textId="77777777" w:rsidR="003D67E6" w:rsidRPr="00BF5A61" w:rsidRDefault="003D67E6" w:rsidP="00506BE9">
            <w:pPr>
              <w:spacing w:before="120"/>
              <w:rPr>
                <w:rFonts w:cs="Arial"/>
                <w:szCs w:val="20"/>
              </w:rPr>
            </w:pPr>
            <w:r w:rsidRPr="00BF5A61">
              <w:rPr>
                <w:rStyle w:val="Other"/>
                <w:rFonts w:ascii="Arial" w:hAnsi="Arial" w:cs="Arial"/>
                <w:szCs w:val="20"/>
              </w:rPr>
              <w:t>1:100.000</w:t>
            </w:r>
          </w:p>
        </w:tc>
      </w:tr>
    </w:tbl>
    <w:p w14:paraId="4DB4BD17" w14:textId="77777777" w:rsidR="003D67E6" w:rsidRPr="00BF5A61" w:rsidRDefault="003D67E6" w:rsidP="00506BE9">
      <w:pPr>
        <w:pStyle w:val="Bodytext40"/>
        <w:spacing w:before="120" w:line="240" w:lineRule="auto"/>
        <w:jc w:val="left"/>
        <w:rPr>
          <w:rFonts w:ascii="Arial" w:hAnsi="Arial" w:cs="Arial"/>
          <w:i w:val="0"/>
          <w:color w:val="000000"/>
          <w:sz w:val="20"/>
          <w:szCs w:val="20"/>
        </w:rPr>
      </w:pPr>
    </w:p>
    <w:sectPr w:rsidR="003D67E6" w:rsidRPr="00BF5A61" w:rsidSect="00BF5A61">
      <w:pgSz w:w="11906" w:h="16838" w:code="1"/>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6727" w14:textId="77777777" w:rsidR="00606FC6" w:rsidRDefault="00606FC6" w:rsidP="004376B2">
      <w:r>
        <w:separator/>
      </w:r>
    </w:p>
  </w:endnote>
  <w:endnote w:type="continuationSeparator" w:id="0">
    <w:p w14:paraId="1CE13A8B" w14:textId="77777777" w:rsidR="00606FC6" w:rsidRDefault="00606FC6" w:rsidP="0043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1F92" w14:textId="77777777" w:rsidR="00606FC6" w:rsidRDefault="00606FC6" w:rsidP="004376B2">
      <w:r>
        <w:separator/>
      </w:r>
    </w:p>
  </w:footnote>
  <w:footnote w:type="continuationSeparator" w:id="0">
    <w:p w14:paraId="5BDD7DCA" w14:textId="77777777" w:rsidR="00606FC6" w:rsidRDefault="00606FC6" w:rsidP="00437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EFD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5A90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B817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3497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329C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70CB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16F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CC6D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40A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8C9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15:restartNumberingAfterBreak="0">
    <w:nsid w:val="4767754C"/>
    <w:multiLevelType w:val="hybridMultilevel"/>
    <w:tmpl w:val="4BA0D042"/>
    <w:lvl w:ilvl="0" w:tplc="C2E2CD16">
      <w:start w:val="2"/>
      <w:numFmt w:val="bullet"/>
      <w:lvlText w:val="-"/>
      <w:lvlJc w:val="left"/>
      <w:pPr>
        <w:ind w:left="92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18970717">
    <w:abstractNumId w:val="10"/>
  </w:num>
  <w:num w:numId="2" w16cid:durableId="898058902">
    <w:abstractNumId w:val="11"/>
  </w:num>
  <w:num w:numId="3" w16cid:durableId="752316793">
    <w:abstractNumId w:val="12"/>
  </w:num>
  <w:num w:numId="4" w16cid:durableId="1861819941">
    <w:abstractNumId w:val="13"/>
  </w:num>
  <w:num w:numId="5" w16cid:durableId="799491146">
    <w:abstractNumId w:val="14"/>
  </w:num>
  <w:num w:numId="6" w16cid:durableId="31466207">
    <w:abstractNumId w:val="15"/>
  </w:num>
  <w:num w:numId="7" w16cid:durableId="2045054712">
    <w:abstractNumId w:val="16"/>
  </w:num>
  <w:num w:numId="8" w16cid:durableId="1939944162">
    <w:abstractNumId w:val="17"/>
  </w:num>
  <w:num w:numId="9" w16cid:durableId="1007517233">
    <w:abstractNumId w:val="18"/>
  </w:num>
  <w:num w:numId="10" w16cid:durableId="80613149">
    <w:abstractNumId w:val="19"/>
  </w:num>
  <w:num w:numId="11" w16cid:durableId="291332831">
    <w:abstractNumId w:val="20"/>
  </w:num>
  <w:num w:numId="12" w16cid:durableId="1617055301">
    <w:abstractNumId w:val="21"/>
  </w:num>
  <w:num w:numId="13" w16cid:durableId="1786776678">
    <w:abstractNumId w:val="22"/>
  </w:num>
  <w:num w:numId="14" w16cid:durableId="1306853834">
    <w:abstractNumId w:val="23"/>
  </w:num>
  <w:num w:numId="15" w16cid:durableId="1152915954">
    <w:abstractNumId w:val="24"/>
  </w:num>
  <w:num w:numId="16" w16cid:durableId="110124962">
    <w:abstractNumId w:val="25"/>
  </w:num>
  <w:num w:numId="17" w16cid:durableId="58290955">
    <w:abstractNumId w:val="26"/>
  </w:num>
  <w:num w:numId="18" w16cid:durableId="828209226">
    <w:abstractNumId w:val="27"/>
  </w:num>
  <w:num w:numId="19" w16cid:durableId="90778807">
    <w:abstractNumId w:val="28"/>
  </w:num>
  <w:num w:numId="20" w16cid:durableId="561063277">
    <w:abstractNumId w:val="29"/>
  </w:num>
  <w:num w:numId="21" w16cid:durableId="1913271199">
    <w:abstractNumId w:val="30"/>
  </w:num>
  <w:num w:numId="22" w16cid:durableId="536746663">
    <w:abstractNumId w:val="31"/>
  </w:num>
  <w:num w:numId="23" w16cid:durableId="859198852">
    <w:abstractNumId w:val="32"/>
  </w:num>
  <w:num w:numId="24" w16cid:durableId="46102051">
    <w:abstractNumId w:val="33"/>
  </w:num>
  <w:num w:numId="25" w16cid:durableId="1964923645">
    <w:abstractNumId w:val="34"/>
  </w:num>
  <w:num w:numId="26" w16cid:durableId="1622951103">
    <w:abstractNumId w:val="35"/>
  </w:num>
  <w:num w:numId="27" w16cid:durableId="346516617">
    <w:abstractNumId w:val="36"/>
  </w:num>
  <w:num w:numId="28" w16cid:durableId="179513621">
    <w:abstractNumId w:val="37"/>
  </w:num>
  <w:num w:numId="29" w16cid:durableId="878476415">
    <w:abstractNumId w:val="38"/>
  </w:num>
  <w:num w:numId="30" w16cid:durableId="1503932322">
    <w:abstractNumId w:val="39"/>
  </w:num>
  <w:num w:numId="31" w16cid:durableId="65421479">
    <w:abstractNumId w:val="9"/>
  </w:num>
  <w:num w:numId="32" w16cid:durableId="202989492">
    <w:abstractNumId w:val="7"/>
  </w:num>
  <w:num w:numId="33" w16cid:durableId="904487306">
    <w:abstractNumId w:val="6"/>
  </w:num>
  <w:num w:numId="34" w16cid:durableId="597100054">
    <w:abstractNumId w:val="5"/>
  </w:num>
  <w:num w:numId="35" w16cid:durableId="566838914">
    <w:abstractNumId w:val="4"/>
  </w:num>
  <w:num w:numId="36" w16cid:durableId="938294498">
    <w:abstractNumId w:val="8"/>
  </w:num>
  <w:num w:numId="37" w16cid:durableId="2006395011">
    <w:abstractNumId w:val="3"/>
  </w:num>
  <w:num w:numId="38" w16cid:durableId="1444039534">
    <w:abstractNumId w:val="2"/>
  </w:num>
  <w:num w:numId="39" w16cid:durableId="3166770">
    <w:abstractNumId w:val="1"/>
  </w:num>
  <w:num w:numId="40" w16cid:durableId="34375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3F"/>
    <w:rsid w:val="00005D8B"/>
    <w:rsid w:val="00045298"/>
    <w:rsid w:val="00054E6E"/>
    <w:rsid w:val="000749FC"/>
    <w:rsid w:val="00077982"/>
    <w:rsid w:val="00093E79"/>
    <w:rsid w:val="0009675F"/>
    <w:rsid w:val="000B3407"/>
    <w:rsid w:val="000D4A6C"/>
    <w:rsid w:val="000F29FE"/>
    <w:rsid w:val="00127FF0"/>
    <w:rsid w:val="00130DC1"/>
    <w:rsid w:val="00142F9B"/>
    <w:rsid w:val="001767A2"/>
    <w:rsid w:val="001824B6"/>
    <w:rsid w:val="001849D3"/>
    <w:rsid w:val="00187A0B"/>
    <w:rsid w:val="001D0371"/>
    <w:rsid w:val="001F73B1"/>
    <w:rsid w:val="001F7A8F"/>
    <w:rsid w:val="00225CDB"/>
    <w:rsid w:val="002273B2"/>
    <w:rsid w:val="00243BD1"/>
    <w:rsid w:val="0024474D"/>
    <w:rsid w:val="002468F5"/>
    <w:rsid w:val="002564ED"/>
    <w:rsid w:val="002601A0"/>
    <w:rsid w:val="002C63E3"/>
    <w:rsid w:val="002E35BA"/>
    <w:rsid w:val="002E459E"/>
    <w:rsid w:val="0030278F"/>
    <w:rsid w:val="003129BB"/>
    <w:rsid w:val="00313CB8"/>
    <w:rsid w:val="00322742"/>
    <w:rsid w:val="0033070F"/>
    <w:rsid w:val="003307E7"/>
    <w:rsid w:val="0033135A"/>
    <w:rsid w:val="0033733F"/>
    <w:rsid w:val="003538D3"/>
    <w:rsid w:val="00382342"/>
    <w:rsid w:val="00384F34"/>
    <w:rsid w:val="00393605"/>
    <w:rsid w:val="003B0692"/>
    <w:rsid w:val="003B2036"/>
    <w:rsid w:val="003C192F"/>
    <w:rsid w:val="003C4666"/>
    <w:rsid w:val="003D67E6"/>
    <w:rsid w:val="003E225B"/>
    <w:rsid w:val="003E4135"/>
    <w:rsid w:val="003E7C4F"/>
    <w:rsid w:val="003F2C29"/>
    <w:rsid w:val="00410983"/>
    <w:rsid w:val="00413B2A"/>
    <w:rsid w:val="00414C69"/>
    <w:rsid w:val="00436260"/>
    <w:rsid w:val="004362E4"/>
    <w:rsid w:val="004376B2"/>
    <w:rsid w:val="0044317A"/>
    <w:rsid w:val="00447454"/>
    <w:rsid w:val="004507B1"/>
    <w:rsid w:val="00454390"/>
    <w:rsid w:val="00467DFF"/>
    <w:rsid w:val="004961BB"/>
    <w:rsid w:val="004B44B4"/>
    <w:rsid w:val="004C7DBA"/>
    <w:rsid w:val="004E0AFA"/>
    <w:rsid w:val="00506BE9"/>
    <w:rsid w:val="00536D09"/>
    <w:rsid w:val="00553AAF"/>
    <w:rsid w:val="00557AC5"/>
    <w:rsid w:val="005619C0"/>
    <w:rsid w:val="0059053F"/>
    <w:rsid w:val="0059275D"/>
    <w:rsid w:val="005B2BD0"/>
    <w:rsid w:val="005C2DA0"/>
    <w:rsid w:val="005C538E"/>
    <w:rsid w:val="005E5D0D"/>
    <w:rsid w:val="005E6C0C"/>
    <w:rsid w:val="005F274D"/>
    <w:rsid w:val="00606FC6"/>
    <w:rsid w:val="00633F8C"/>
    <w:rsid w:val="00650A7F"/>
    <w:rsid w:val="0065770C"/>
    <w:rsid w:val="00660EE3"/>
    <w:rsid w:val="006671FB"/>
    <w:rsid w:val="006B287F"/>
    <w:rsid w:val="006B7CE4"/>
    <w:rsid w:val="006C4FB8"/>
    <w:rsid w:val="007067FD"/>
    <w:rsid w:val="00706A0A"/>
    <w:rsid w:val="00716BBD"/>
    <w:rsid w:val="00725ADD"/>
    <w:rsid w:val="00731EF3"/>
    <w:rsid w:val="0073475E"/>
    <w:rsid w:val="0073732A"/>
    <w:rsid w:val="00742C8B"/>
    <w:rsid w:val="00753FC3"/>
    <w:rsid w:val="00771925"/>
    <w:rsid w:val="00771FC8"/>
    <w:rsid w:val="00781899"/>
    <w:rsid w:val="00785B73"/>
    <w:rsid w:val="00794EB2"/>
    <w:rsid w:val="007A35ED"/>
    <w:rsid w:val="007B437A"/>
    <w:rsid w:val="007B60D1"/>
    <w:rsid w:val="007C38C8"/>
    <w:rsid w:val="007C4977"/>
    <w:rsid w:val="007D75D0"/>
    <w:rsid w:val="007E4333"/>
    <w:rsid w:val="007F1C74"/>
    <w:rsid w:val="008014C6"/>
    <w:rsid w:val="00807E14"/>
    <w:rsid w:val="008254B5"/>
    <w:rsid w:val="00851BFF"/>
    <w:rsid w:val="008659E5"/>
    <w:rsid w:val="008973DE"/>
    <w:rsid w:val="008C3050"/>
    <w:rsid w:val="008E559A"/>
    <w:rsid w:val="008E631C"/>
    <w:rsid w:val="008F44B6"/>
    <w:rsid w:val="008F7887"/>
    <w:rsid w:val="009055C2"/>
    <w:rsid w:val="00905D6F"/>
    <w:rsid w:val="00910841"/>
    <w:rsid w:val="0093181A"/>
    <w:rsid w:val="00940A18"/>
    <w:rsid w:val="009561BD"/>
    <w:rsid w:val="009625C8"/>
    <w:rsid w:val="00980104"/>
    <w:rsid w:val="009A175A"/>
    <w:rsid w:val="009B4066"/>
    <w:rsid w:val="009D677B"/>
    <w:rsid w:val="009D7A08"/>
    <w:rsid w:val="009E192D"/>
    <w:rsid w:val="009F51A0"/>
    <w:rsid w:val="00A018DC"/>
    <w:rsid w:val="00A037B3"/>
    <w:rsid w:val="00A063C3"/>
    <w:rsid w:val="00A12FFC"/>
    <w:rsid w:val="00A15EA3"/>
    <w:rsid w:val="00A60664"/>
    <w:rsid w:val="00A84A2D"/>
    <w:rsid w:val="00B00E6E"/>
    <w:rsid w:val="00B06D4C"/>
    <w:rsid w:val="00B2022C"/>
    <w:rsid w:val="00B314A2"/>
    <w:rsid w:val="00B50077"/>
    <w:rsid w:val="00B55E5A"/>
    <w:rsid w:val="00B749C4"/>
    <w:rsid w:val="00B80B95"/>
    <w:rsid w:val="00B9783B"/>
    <w:rsid w:val="00BA09FB"/>
    <w:rsid w:val="00BB70E2"/>
    <w:rsid w:val="00BC1012"/>
    <w:rsid w:val="00BC6184"/>
    <w:rsid w:val="00BD71D8"/>
    <w:rsid w:val="00BE6BE4"/>
    <w:rsid w:val="00BF12D9"/>
    <w:rsid w:val="00BF5A61"/>
    <w:rsid w:val="00BF68BE"/>
    <w:rsid w:val="00C0027D"/>
    <w:rsid w:val="00C1599D"/>
    <w:rsid w:val="00C21A66"/>
    <w:rsid w:val="00C3646F"/>
    <w:rsid w:val="00C420CB"/>
    <w:rsid w:val="00C47D93"/>
    <w:rsid w:val="00C73DE4"/>
    <w:rsid w:val="00C95389"/>
    <w:rsid w:val="00CA699B"/>
    <w:rsid w:val="00CB317E"/>
    <w:rsid w:val="00CC54CB"/>
    <w:rsid w:val="00CE35F6"/>
    <w:rsid w:val="00CF2AAA"/>
    <w:rsid w:val="00CF4E3A"/>
    <w:rsid w:val="00CF66F4"/>
    <w:rsid w:val="00CF692A"/>
    <w:rsid w:val="00D17E45"/>
    <w:rsid w:val="00D20B39"/>
    <w:rsid w:val="00D23241"/>
    <w:rsid w:val="00D2531A"/>
    <w:rsid w:val="00D568C0"/>
    <w:rsid w:val="00D83FDF"/>
    <w:rsid w:val="00DB3589"/>
    <w:rsid w:val="00DD040F"/>
    <w:rsid w:val="00DE3DEE"/>
    <w:rsid w:val="00DF68C8"/>
    <w:rsid w:val="00DF6F2F"/>
    <w:rsid w:val="00E02DE1"/>
    <w:rsid w:val="00E05D22"/>
    <w:rsid w:val="00E30D04"/>
    <w:rsid w:val="00E34079"/>
    <w:rsid w:val="00E354A5"/>
    <w:rsid w:val="00E42975"/>
    <w:rsid w:val="00E46ED2"/>
    <w:rsid w:val="00E64F6F"/>
    <w:rsid w:val="00E725B7"/>
    <w:rsid w:val="00E90F33"/>
    <w:rsid w:val="00EC790F"/>
    <w:rsid w:val="00F04EE7"/>
    <w:rsid w:val="00F45145"/>
    <w:rsid w:val="00F55DEF"/>
    <w:rsid w:val="00F6518C"/>
    <w:rsid w:val="00F6540A"/>
    <w:rsid w:val="00F73E5E"/>
    <w:rsid w:val="00F76641"/>
    <w:rsid w:val="00F84951"/>
    <w:rsid w:val="00F86737"/>
    <w:rsid w:val="00F9084E"/>
    <w:rsid w:val="00FA249D"/>
    <w:rsid w:val="00FA5340"/>
    <w:rsid w:val="00FD1D0F"/>
    <w:rsid w:val="00FD771D"/>
    <w:rsid w:val="00FE548B"/>
    <w:rsid w:val="00FF250A"/>
    <w:rsid w:val="00FF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70DA7"/>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D3"/>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Char1">
    <w:name w:val="Body Text Char1"/>
    <w:link w:val="BodyText"/>
    <w:uiPriority w:val="99"/>
    <w:rPr>
      <w:rFonts w:ascii="Times New Roman" w:hAnsi="Times New Roman" w:cs="Times New Roman"/>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Other">
    <w:name w:val="Other_"/>
    <w:link w:val="Other0"/>
    <w:uiPriority w:val="99"/>
    <w:rPr>
      <w:rFonts w:ascii="Times New Roman" w:hAnsi="Times New Roman" w:cs="Times New Roman"/>
      <w:u w:val="none"/>
    </w:rPr>
  </w:style>
  <w:style w:type="character" w:customStyle="1" w:styleId="Tablecaption">
    <w:name w:val="Table caption_"/>
    <w:link w:val="Tablecaption0"/>
    <w:uiPriority w:val="99"/>
    <w:rPr>
      <w:rFonts w:ascii="Arial" w:hAnsi="Arial" w:cs="Arial"/>
      <w:sz w:val="20"/>
      <w:szCs w:val="20"/>
      <w:u w:val="none"/>
    </w:rPr>
  </w:style>
  <w:style w:type="character" w:customStyle="1" w:styleId="Bodytext4">
    <w:name w:val="Body text (4)_"/>
    <w:link w:val="Bodytext40"/>
    <w:uiPriority w:val="99"/>
    <w:rPr>
      <w:rFonts w:ascii="Times New Roman" w:hAnsi="Times New Roman" w:cs="Times New Roman"/>
      <w:i/>
      <w:iCs/>
      <w:sz w:val="26"/>
      <w:szCs w:val="26"/>
      <w:u w:val="none"/>
    </w:rPr>
  </w:style>
  <w:style w:type="paragraph" w:styleId="BodyText">
    <w:name w:val="Body Text"/>
    <w:basedOn w:val="Normal"/>
    <w:link w:val="BodyTextChar1"/>
    <w:uiPriority w:val="99"/>
    <w:qFormat/>
    <w:pPr>
      <w:shd w:val="clear" w:color="auto" w:fill="FFFFFF"/>
      <w:spacing w:after="120" w:line="276"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0">
    <w:name w:val="Picture caption"/>
    <w:basedOn w:val="Normal"/>
    <w:link w:val="Picturecaption"/>
    <w:uiPriority w:val="99"/>
    <w:pPr>
      <w:shd w:val="clear" w:color="auto" w:fill="FFFFFF"/>
      <w:spacing w:line="259" w:lineRule="auto"/>
    </w:pPr>
    <w:rPr>
      <w:rFonts w:ascii="Times New Roman" w:hAnsi="Times New Roman" w:cs="Times New Roman"/>
      <w:b/>
      <w:bCs/>
      <w:color w:val="auto"/>
      <w:sz w:val="26"/>
      <w:szCs w:val="26"/>
      <w:lang w:eastAsia="en-US"/>
    </w:rPr>
  </w:style>
  <w:style w:type="paragraph" w:customStyle="1" w:styleId="Heading10">
    <w:name w:val="Heading #1"/>
    <w:basedOn w:val="Normal"/>
    <w:link w:val="Heading1"/>
    <w:uiPriority w:val="99"/>
    <w:pPr>
      <w:shd w:val="clear" w:color="auto" w:fill="FFFFFF"/>
      <w:spacing w:after="140" w:line="259" w:lineRule="auto"/>
      <w:ind w:firstLine="580"/>
      <w:outlineLvl w:val="0"/>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120" w:line="276" w:lineRule="auto"/>
      <w:ind w:firstLine="400"/>
    </w:pPr>
    <w:rPr>
      <w:rFonts w:ascii="Times New Roman" w:hAnsi="Times New Roman" w:cs="Times New Roman"/>
      <w:color w:val="auto"/>
      <w:lang w:eastAsia="en-US"/>
    </w:rPr>
  </w:style>
  <w:style w:type="paragraph" w:customStyle="1" w:styleId="Tablecaption0">
    <w:name w:val="Table caption"/>
    <w:basedOn w:val="Normal"/>
    <w:link w:val="Tablecaption"/>
    <w:uiPriority w:val="99"/>
    <w:pPr>
      <w:shd w:val="clear" w:color="auto" w:fill="FFFFFF"/>
      <w:ind w:left="1060"/>
    </w:pPr>
    <w:rPr>
      <w:rFonts w:cs="Arial"/>
      <w:color w:val="auto"/>
      <w:szCs w:val="20"/>
      <w:lang w:eastAsia="en-US"/>
    </w:rPr>
  </w:style>
  <w:style w:type="paragraph" w:customStyle="1" w:styleId="Bodytext40">
    <w:name w:val="Body text (4)"/>
    <w:basedOn w:val="Normal"/>
    <w:link w:val="Bodytext4"/>
    <w:uiPriority w:val="99"/>
    <w:pPr>
      <w:shd w:val="clear" w:color="auto" w:fill="FFFFFF"/>
      <w:spacing w:line="250" w:lineRule="auto"/>
    </w:pPr>
    <w:rPr>
      <w:rFonts w:ascii="Times New Roman" w:hAnsi="Times New Roman" w:cs="Times New Roman"/>
      <w:i/>
      <w:iCs/>
      <w:color w:val="auto"/>
      <w:sz w:val="26"/>
      <w:szCs w:val="26"/>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D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9D3"/>
    <w:pPr>
      <w:widowControl w:val="0"/>
      <w:jc w:val="center"/>
    </w:pPr>
    <w:rPr>
      <w:rFonts w:ascii="Arial" w:hAnsi="Arial" w:cs="Courier New"/>
      <w:color w:val="000000"/>
      <w:szCs w:val="24"/>
      <w:lang w:val="vi-VN" w:eastAsia="vi-VN"/>
    </w:rPr>
  </w:style>
  <w:style w:type="paragraph" w:styleId="Header">
    <w:name w:val="header"/>
    <w:basedOn w:val="Normal"/>
    <w:link w:val="HeaderChar"/>
    <w:uiPriority w:val="99"/>
    <w:unhideWhenUsed/>
    <w:rsid w:val="004376B2"/>
    <w:pPr>
      <w:tabs>
        <w:tab w:val="center" w:pos="4680"/>
        <w:tab w:val="right" w:pos="9360"/>
      </w:tabs>
    </w:pPr>
  </w:style>
  <w:style w:type="character" w:customStyle="1" w:styleId="HeaderChar">
    <w:name w:val="Header Char"/>
    <w:link w:val="Header"/>
    <w:uiPriority w:val="99"/>
    <w:rsid w:val="004376B2"/>
    <w:rPr>
      <w:rFonts w:ascii="Arial" w:hAnsi="Arial" w:cs="Courier New"/>
      <w:color w:val="000000"/>
      <w:sz w:val="20"/>
      <w:lang w:val="vi-VN" w:eastAsia="vi-VN"/>
    </w:rPr>
  </w:style>
  <w:style w:type="paragraph" w:styleId="Footer">
    <w:name w:val="footer"/>
    <w:basedOn w:val="Normal"/>
    <w:link w:val="FooterChar"/>
    <w:uiPriority w:val="99"/>
    <w:unhideWhenUsed/>
    <w:rsid w:val="004376B2"/>
    <w:pPr>
      <w:tabs>
        <w:tab w:val="center" w:pos="4680"/>
        <w:tab w:val="right" w:pos="9360"/>
      </w:tabs>
    </w:pPr>
  </w:style>
  <w:style w:type="character" w:customStyle="1" w:styleId="FooterChar">
    <w:name w:val="Footer Char"/>
    <w:link w:val="Footer"/>
    <w:uiPriority w:val="99"/>
    <w:rsid w:val="004376B2"/>
    <w:rPr>
      <w:rFonts w:ascii="Arial" w:hAnsi="Arial" w:cs="Courier New"/>
      <w:color w:val="000000"/>
      <w:sz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16892</Words>
  <Characters>96287</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
  <LinksUpToDate>false</LinksUpToDate>
  <CharactersWithSpaces>112954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Windows User</dc:creator>
  <cp:keywords/>
  <cp:lastModifiedBy>VinasecoPc</cp:lastModifiedBy>
  <cp:revision>2</cp:revision>
  <dcterms:created xsi:type="dcterms:W3CDTF">2022-11-10T08:33:00Z</dcterms:created>
  <dcterms:modified xsi:type="dcterms:W3CDTF">2022-11-10T08:33:00Z</dcterms:modified>
</cp:coreProperties>
</file>