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550B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2BADC0" w14:textId="77777777" w:rsidR="00000000" w:rsidRDefault="00000000">
            <w:pPr>
              <w:spacing w:before="120"/>
              <w:jc w:val="center"/>
            </w:pPr>
            <w:r>
              <w:rPr>
                <w:b/>
                <w:bCs/>
                <w:lang w:val="vi-VN"/>
              </w:rPr>
              <w:t xml:space="preserve">ỦY BAN NHÂN DÂN </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B59D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D4C1A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B09D3D" w14:textId="77777777" w:rsidR="00000000" w:rsidRDefault="00000000">
            <w:pPr>
              <w:spacing w:before="120"/>
              <w:jc w:val="center"/>
            </w:pPr>
            <w:r>
              <w:rPr>
                <w:lang w:val="vi-VN"/>
              </w:rPr>
              <w:t xml:space="preserve">Số: </w:t>
            </w:r>
            <w:r>
              <w:t>1253/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8D1ADB" w14:textId="77777777" w:rsidR="00000000" w:rsidRDefault="00000000">
            <w:pPr>
              <w:spacing w:before="120"/>
              <w:jc w:val="right"/>
            </w:pPr>
            <w:r>
              <w:rPr>
                <w:i/>
                <w:iCs/>
                <w:lang w:val="vi-VN"/>
              </w:rPr>
              <w:t xml:space="preserve">Quảng Ngãi, ngày </w:t>
            </w:r>
            <w:r>
              <w:rPr>
                <w:i/>
                <w:iCs/>
              </w:rPr>
              <w:t xml:space="preserve">14 </w:t>
            </w:r>
            <w:r>
              <w:rPr>
                <w:i/>
                <w:iCs/>
                <w:lang w:val="vi-VN"/>
              </w:rPr>
              <w:t xml:space="preserve">tháng 9 năm 2022 </w:t>
            </w:r>
          </w:p>
        </w:tc>
      </w:tr>
    </w:tbl>
    <w:p w14:paraId="2B9DA8E7" w14:textId="77777777" w:rsidR="00000000" w:rsidRDefault="00000000">
      <w:pPr>
        <w:spacing w:before="120" w:after="280" w:afterAutospacing="1"/>
      </w:pPr>
      <w:r>
        <w:t> </w:t>
      </w:r>
    </w:p>
    <w:p w14:paraId="5A656455" w14:textId="77777777" w:rsidR="00000000" w:rsidRDefault="00000000">
      <w:pPr>
        <w:spacing w:before="120" w:after="280" w:afterAutospacing="1"/>
        <w:jc w:val="center"/>
      </w:pPr>
      <w:r>
        <w:rPr>
          <w:b/>
          <w:bCs/>
          <w:lang w:val="vi-VN"/>
        </w:rPr>
        <w:t>QUYẾT ĐỊNH</w:t>
      </w:r>
    </w:p>
    <w:p w14:paraId="7EC6F67A" w14:textId="77777777" w:rsidR="00000000" w:rsidRDefault="00000000">
      <w:pPr>
        <w:spacing w:before="120" w:after="280" w:afterAutospacing="1"/>
        <w:jc w:val="center"/>
      </w:pPr>
      <w:r>
        <w:rPr>
          <w:lang w:val="vi-VN"/>
        </w:rPr>
        <w:t>VỀ VIỆC PHÊ DUYỆT QUY TRÌNH THỰC HIỆN THỦ TỤC HÀNH CHÍNH CẤP PHIẾU LÝ LỊCH TƯ PHÁP TRỰC TUYẾN THUỘC THẨM QUYỀN GIẢI QUYẾT CỦA SỞ TƯ PHÁP TỈNH QUẢNG NGÃI</w:t>
      </w:r>
    </w:p>
    <w:p w14:paraId="31EAB236" w14:textId="77777777" w:rsidR="00000000" w:rsidRDefault="00000000">
      <w:pPr>
        <w:spacing w:before="120" w:after="280" w:afterAutospacing="1"/>
        <w:jc w:val="center"/>
      </w:pPr>
      <w:r>
        <w:rPr>
          <w:b/>
          <w:bCs/>
          <w:lang w:val="vi-VN"/>
        </w:rPr>
        <w:t>CHỦ TỊCH ỦY BAN NHÂN DÂN TỈNH QUẢNG NGÃI</w:t>
      </w:r>
    </w:p>
    <w:p w14:paraId="13C3A04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2E7A0E6"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w:t>
      </w:r>
      <w:r>
        <w:rPr>
          <w:i/>
          <w:iCs/>
        </w:rPr>
        <w:t>1</w:t>
      </w:r>
      <w:r>
        <w:rPr>
          <w:i/>
          <w:iCs/>
          <w:lang w:val="vi-VN"/>
        </w:rPr>
        <w:t xml:space="preserve">/2018/NĐ-CP ngày 23/4/2018 về thực hiện cơ </w:t>
      </w:r>
      <w:r>
        <w:rPr>
          <w:i/>
          <w:iCs/>
        </w:rPr>
        <w:t xml:space="preserve">chế </w:t>
      </w:r>
      <w:r>
        <w:rPr>
          <w:i/>
          <w:iCs/>
          <w:lang w:val="vi-VN"/>
        </w:rPr>
        <w:t>một cửa, một cửa liên thông trong giải quyết thủ tục hành chính;</w:t>
      </w:r>
    </w:p>
    <w:p w14:paraId="1B1475BE" w14:textId="77777777" w:rsidR="00000000" w:rsidRDefault="00000000">
      <w:pPr>
        <w:spacing w:before="120" w:after="280" w:afterAutospacing="1"/>
      </w:pPr>
      <w:r>
        <w:rPr>
          <w:i/>
          <w:iCs/>
          <w:lang w:val="vi-VN"/>
        </w:rPr>
        <w:t xml:space="preserve">Căn cứ các Nghị định: </w:t>
      </w:r>
      <w:r>
        <w:rPr>
          <w:i/>
          <w:iCs/>
        </w:rPr>
        <w:t xml:space="preserve">Số </w:t>
      </w:r>
      <w:r>
        <w:rPr>
          <w:i/>
          <w:iCs/>
          <w:lang w:val="vi-VN"/>
        </w:rPr>
        <w:t xml:space="preserve">45/2020/NĐ-CP ngày 08/4/2020 của Chính phủ về thực hiện thủ tục hành chính trên môi trường điện tử; số 42/2022/NĐ-CP ngày 24/6/2022 của Chính phủ quy định về việc cung cấp thông tin và dịch vụ công trực </w:t>
      </w:r>
      <w:r>
        <w:rPr>
          <w:i/>
          <w:iCs/>
        </w:rPr>
        <w:t xml:space="preserve">tuyến </w:t>
      </w:r>
      <w:r>
        <w:rPr>
          <w:i/>
          <w:iCs/>
          <w:lang w:val="vi-VN"/>
        </w:rPr>
        <w:t>của cơ quan nhà nước trên môi trường mạng;</w:t>
      </w:r>
    </w:p>
    <w:p w14:paraId="7AF5B9DC" w14:textId="77777777" w:rsidR="00000000" w:rsidRDefault="00000000">
      <w:pPr>
        <w:spacing w:before="120" w:after="280" w:afterAutospacing="1"/>
      </w:pPr>
      <w:r>
        <w:rPr>
          <w:i/>
          <w:iCs/>
          <w:lang w:val="vi-VN"/>
        </w:rPr>
        <w:t xml:space="preserve">Căn cứ Quyết định số 06/QĐ-TTg ngày 06/01/2022 của Thủ tướng Chính phủ phê duyệt </w:t>
      </w:r>
      <w:r>
        <w:rPr>
          <w:i/>
          <w:iCs/>
        </w:rPr>
        <w:t xml:space="preserve">Đề </w:t>
      </w:r>
      <w:r>
        <w:rPr>
          <w:i/>
          <w:iCs/>
          <w:lang w:val="vi-VN"/>
        </w:rPr>
        <w:t xml:space="preserve">án phát triển ứng dụng dữ liệu dân cư; định danh và xác thực điện tử phục vụ </w:t>
      </w:r>
      <w:r>
        <w:rPr>
          <w:i/>
          <w:iCs/>
        </w:rPr>
        <w:t xml:space="preserve">chuyển đổi </w:t>
      </w:r>
      <w:r>
        <w:rPr>
          <w:i/>
          <w:iCs/>
          <w:lang w:val="vi-VN"/>
        </w:rPr>
        <w:t>số quốc gia giai đoạn 2022 - 2025, tầm nhìn đến năm 2030;</w:t>
      </w:r>
    </w:p>
    <w:p w14:paraId="3FE823D5" w14:textId="77777777" w:rsidR="00000000" w:rsidRDefault="00000000">
      <w:pPr>
        <w:spacing w:before="120" w:after="280" w:afterAutospacing="1"/>
      </w:pPr>
      <w:r>
        <w:rPr>
          <w:i/>
          <w:iCs/>
          <w:lang w:val="vi-VN"/>
        </w:rPr>
        <w:t>Căn cứ Quyết định số 39/2020/Q</w:t>
      </w:r>
      <w:r>
        <w:rPr>
          <w:i/>
          <w:iCs/>
        </w:rPr>
        <w:t>Đ</w:t>
      </w:r>
      <w:r>
        <w:rPr>
          <w:i/>
          <w:iCs/>
          <w:lang w:val="vi-VN"/>
        </w:rPr>
        <w:t xml:space="preserve">-UBND ngày 29/12/2020 của UBND tỉnh ban hành Quy chế hoạt động của </w:t>
      </w:r>
      <w:r>
        <w:rPr>
          <w:i/>
          <w:iCs/>
        </w:rPr>
        <w:t xml:space="preserve">Cổng </w:t>
      </w:r>
      <w:r>
        <w:rPr>
          <w:i/>
          <w:iCs/>
          <w:lang w:val="vi-VN"/>
        </w:rPr>
        <w:t>Dịch vụ công và Hệ thống thông tin một cửa điện tử tỉnh Quảng Ngãi;</w:t>
      </w:r>
    </w:p>
    <w:p w14:paraId="47B38668" w14:textId="77777777" w:rsidR="00000000" w:rsidRDefault="00000000">
      <w:pPr>
        <w:spacing w:before="120" w:after="280" w:afterAutospacing="1"/>
      </w:pPr>
      <w:r>
        <w:rPr>
          <w:i/>
          <w:iCs/>
          <w:lang w:val="vi-VN"/>
        </w:rPr>
        <w:t>Theo đề nghị của Giám đốc Sở Tư pháp tại Tờ trình số 44/TTr-STP ngày 12/8/2022.</w:t>
      </w:r>
    </w:p>
    <w:p w14:paraId="4D38306D" w14:textId="77777777" w:rsidR="00000000" w:rsidRDefault="00000000">
      <w:pPr>
        <w:spacing w:before="120" w:after="280" w:afterAutospacing="1"/>
        <w:jc w:val="center"/>
      </w:pPr>
      <w:r>
        <w:rPr>
          <w:b/>
          <w:bCs/>
          <w:lang w:val="vi-VN"/>
        </w:rPr>
        <w:t>QUYẾT ĐỊNH:</w:t>
      </w:r>
    </w:p>
    <w:p w14:paraId="7FA6ADF8" w14:textId="77777777" w:rsidR="00000000" w:rsidRDefault="00000000">
      <w:pPr>
        <w:spacing w:before="120" w:after="280" w:afterAutospacing="1"/>
      </w:pPr>
      <w:r>
        <w:rPr>
          <w:b/>
          <w:bCs/>
          <w:lang w:val="vi-VN"/>
        </w:rPr>
        <w:t>Điều 1.</w:t>
      </w:r>
      <w:r>
        <w:rPr>
          <w:lang w:val="vi-VN"/>
        </w:rPr>
        <w:t xml:space="preserve"> Phê </w:t>
      </w:r>
      <w:r>
        <w:t xml:space="preserve">duyệt </w:t>
      </w:r>
      <w:r>
        <w:rPr>
          <w:lang w:val="vi-VN"/>
        </w:rPr>
        <w:t xml:space="preserve">kèm theo Quyết định này Quy trình thực hiện thủ tục hành chính (TTHC) cấp phiếu lý lịch tư pháp trực tuyến thuộc thẩm quyền giải quyết của Sở Tư pháp tỉnh Quảng Ngãi </w:t>
      </w:r>
      <w:r>
        <w:rPr>
          <w:i/>
          <w:iCs/>
          <w:lang w:val="vi-VN"/>
        </w:rPr>
        <w:t>(Phụ lục kèm theo).</w:t>
      </w:r>
    </w:p>
    <w:p w14:paraId="386D0445" w14:textId="77777777" w:rsidR="00000000" w:rsidRDefault="00000000">
      <w:pPr>
        <w:spacing w:before="120" w:after="280" w:afterAutospacing="1"/>
      </w:pPr>
      <w:r>
        <w:rPr>
          <w:b/>
          <w:bCs/>
          <w:lang w:val="vi-VN"/>
        </w:rPr>
        <w:t>Điều 2. Trách nhiệm của các cơ quan, đơn vị</w:t>
      </w:r>
    </w:p>
    <w:p w14:paraId="4949AA9A" w14:textId="77777777" w:rsidR="00000000" w:rsidRDefault="00000000">
      <w:pPr>
        <w:spacing w:before="120" w:after="280" w:afterAutospacing="1"/>
      </w:pPr>
      <w:r>
        <w:rPr>
          <w:lang w:val="vi-VN"/>
        </w:rPr>
        <w:lastRenderedPageBreak/>
        <w:t>1. Sở Tư pháp chịu trách nhiệm đăng tải công khai đầy đủ quy trình thực hiện trên Trang thông tin điện tử thành phần của Sở; niêm yết công khai tại cơ quan; tiếp nhận và giải quyết TTHC theo đúng quy định; tuyên truyền cá nhân, tổ chức chủ động lựa chọn thực hiện dịch vụ công trực tuyến trong lĩnh vực lý lịch tư pháp trên Cổng dịch vụ công quốc gia, Cổng dịch vụ công - Hệ thống thông tin một cửa điện tử của tỉnh.</w:t>
      </w:r>
    </w:p>
    <w:p w14:paraId="2A22A020" w14:textId="77777777" w:rsidR="00000000" w:rsidRDefault="00000000">
      <w:pPr>
        <w:spacing w:before="120" w:after="280" w:afterAutospacing="1"/>
      </w:pPr>
      <w:r>
        <w:rPr>
          <w:lang w:val="vi-VN"/>
        </w:rPr>
        <w:t xml:space="preserve">2. Sở Thông tin và Truyền thông chịu trách nhiệm hoàn thành việc kết nối, liên thông Cổng dịch vụ công - Hệ thống thông tin một cửa điện tử tỉnh với phần </w:t>
      </w:r>
      <w:r>
        <w:t xml:space="preserve">mềm </w:t>
      </w:r>
      <w:r>
        <w:rPr>
          <w:lang w:val="vi-VN"/>
        </w:rPr>
        <w:t xml:space="preserve">Quản lý lý lịch tư pháp dùng chung của Bộ Tư pháp và Cơ sở dữ liệu quốc gia về dân cư; chủ trì, phối hợp với Sở Tư pháp, Công an tỉnh và các cơ quan, đơn vị liên quan thiết lập quy trình điện tử, tích </w:t>
      </w:r>
      <w:r>
        <w:t>hợp</w:t>
      </w:r>
      <w:r>
        <w:rPr>
          <w:lang w:val="vi-VN"/>
        </w:rPr>
        <w:t xml:space="preserve">, cung cấp trên Cổng Dịch vụ công quốc gia, </w:t>
      </w:r>
      <w:r>
        <w:t xml:space="preserve">Cổng </w:t>
      </w:r>
      <w:r>
        <w:rPr>
          <w:lang w:val="vi-VN"/>
        </w:rPr>
        <w:t>dịch vụ công - Hệ thống thông tin một cửa điện tử của tỉnh.</w:t>
      </w:r>
    </w:p>
    <w:p w14:paraId="0D65BEB9" w14:textId="77777777" w:rsidR="00000000" w:rsidRDefault="00000000">
      <w:pPr>
        <w:spacing w:before="120" w:after="280" w:afterAutospacing="1"/>
      </w:pPr>
      <w:r>
        <w:rPr>
          <w:lang w:val="vi-VN"/>
        </w:rPr>
        <w:t>3. Văn phòng UBND tỉnh căn cứ quy trình thực hiện TTHC trực tuyến được phê duyệt tại Điều 1, tổ chức kiểm soát việc chấp hành trình tự, nội dung, trách nhiệm, thời gian, kết quả giải quyết TTHC của cá nhân, cơ quan, đơn vị có liên quan.</w:t>
      </w:r>
    </w:p>
    <w:p w14:paraId="1352838B"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Quy trình nội bộ giải quyết TTHC trong lĩnh vực lý lịch tư pháp thuộc thẩm quyền giải quyết của Sở Tư pháp được phê duyệt tại Quyết định số 1127/QĐ-UBND ngày 19/8/2022 giữ nguyên hiệu lực thi hành.</w:t>
      </w:r>
    </w:p>
    <w:p w14:paraId="5F8D3825" w14:textId="77777777" w:rsidR="00000000" w:rsidRDefault="00000000">
      <w:pPr>
        <w:spacing w:before="120" w:after="280" w:afterAutospacing="1"/>
      </w:pPr>
      <w:r>
        <w:rPr>
          <w:b/>
          <w:bCs/>
          <w:lang w:val="vi-VN"/>
        </w:rPr>
        <w:t>Điều 4.</w:t>
      </w:r>
      <w:r>
        <w:rPr>
          <w:lang w:val="vi-VN"/>
        </w:rPr>
        <w:t xml:space="preserve"> Chánh Văn phòng UBND tỉnh, Giám </w:t>
      </w:r>
      <w:r>
        <w:t xml:space="preserve">đốc Công an tỉnh, Giám đốc </w:t>
      </w:r>
      <w:r>
        <w:rPr>
          <w:lang w:val="vi-VN"/>
        </w:rPr>
        <w:t xml:space="preserve">các Sở: Tư pháp, Thông tin và Truyền thông và các </w:t>
      </w:r>
      <w:r>
        <w:t xml:space="preserve">tổ chức, cá nhân có liên quan </w:t>
      </w:r>
      <w:r>
        <w:rPr>
          <w:lang w:val="vi-VN"/>
        </w:rPr>
        <w:t>chịu trách nhiệm thi hành Quyết định này./.</w:t>
      </w:r>
    </w:p>
    <w:p w14:paraId="47AFDC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BB72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B1AEA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Tư pháp;</w:t>
            </w:r>
            <w:r>
              <w:rPr>
                <w:sz w:val="16"/>
                <w:lang w:val="vi-VN"/>
              </w:rPr>
              <w:br/>
              <w:t>- Trung tâm Lý lịch tư pháp quốc gia - Bộ Tư pháp;</w:t>
            </w:r>
            <w:r>
              <w:rPr>
                <w:sz w:val="16"/>
                <w:lang w:val="vi-VN"/>
              </w:rPr>
              <w:br/>
              <w:t>- Cục Kiểm soát TTHC - Văn phòng Chính phủ;</w:t>
            </w:r>
            <w:r>
              <w:rPr>
                <w:sz w:val="16"/>
                <w:lang w:val="vi-VN"/>
              </w:rPr>
              <w:br/>
              <w:t>- CT, PCT UBND tỉnh;</w:t>
            </w:r>
            <w:r>
              <w:rPr>
                <w:sz w:val="16"/>
                <w:lang w:val="vi-VN"/>
              </w:rPr>
              <w:br/>
              <w:t>- VNPT Quảng Ngãi;</w:t>
            </w:r>
            <w:r>
              <w:rPr>
                <w:sz w:val="16"/>
                <w:lang w:val="vi-VN"/>
              </w:rPr>
              <w:br/>
              <w:t>- VPUB: PCVP, CBTH;</w:t>
            </w:r>
            <w:r>
              <w:rPr>
                <w:sz w:val="16"/>
                <w:lang w:val="vi-VN"/>
              </w:rPr>
              <w:br/>
              <w:t>- Lưu: VT, TTHC</w:t>
            </w:r>
            <w:r>
              <w:rPr>
                <w:sz w:val="16"/>
                <w:vertAlign w:val="subscript"/>
                <w:lang w:val="vi-VN"/>
              </w:rPr>
              <w:t>(thu)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85A29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Đặng Văn Minh</w:t>
            </w:r>
          </w:p>
        </w:tc>
      </w:tr>
    </w:tbl>
    <w:p w14:paraId="42364E2A" w14:textId="77777777" w:rsidR="00000000" w:rsidRDefault="00000000">
      <w:pPr>
        <w:spacing w:before="120" w:after="280" w:afterAutospacing="1"/>
      </w:pPr>
      <w:r>
        <w:rPr>
          <w:vertAlign w:val="subscript"/>
          <w:lang w:val="vi-VN"/>
        </w:rPr>
        <w:t> </w:t>
      </w:r>
    </w:p>
    <w:p w14:paraId="38617255" w14:textId="77777777" w:rsidR="00000000" w:rsidRDefault="00000000">
      <w:pPr>
        <w:spacing w:before="120" w:after="280" w:afterAutospacing="1"/>
        <w:jc w:val="center"/>
      </w:pPr>
      <w:r>
        <w:rPr>
          <w:b/>
          <w:bCs/>
          <w:lang w:val="vi-VN"/>
        </w:rPr>
        <w:t>PHỤ LỤC</w:t>
      </w:r>
    </w:p>
    <w:p w14:paraId="0D6BEEE3" w14:textId="77777777" w:rsidR="00000000" w:rsidRDefault="00000000">
      <w:pPr>
        <w:spacing w:before="120" w:after="280" w:afterAutospacing="1"/>
        <w:jc w:val="center"/>
      </w:pPr>
      <w:r>
        <w:t>QUY TRÌNH THỰC HIỆN THỦ TỤC HÀNH CHÍNH CẤP PHIẾU LÝ LỊCH TƯ PHÁP TRỰC TUYẾN</w:t>
      </w:r>
      <w:r>
        <w:br/>
      </w:r>
      <w:r>
        <w:rPr>
          <w:i/>
          <w:iCs/>
        </w:rPr>
        <w:t xml:space="preserve">(Kèm theo Quyết </w:t>
      </w:r>
      <w:r>
        <w:rPr>
          <w:i/>
          <w:iCs/>
          <w:lang w:val="vi-VN"/>
        </w:rPr>
        <w:t xml:space="preserve">định </w:t>
      </w:r>
      <w:r>
        <w:rPr>
          <w:i/>
          <w:iCs/>
        </w:rPr>
        <w:t>số 1253</w:t>
      </w:r>
      <w:r>
        <w:rPr>
          <w:i/>
          <w:iCs/>
          <w:lang w:val="vi-VN"/>
        </w:rPr>
        <w:t>/QĐ-UBND ngày</w:t>
      </w:r>
      <w:r>
        <w:rPr>
          <w:i/>
          <w:iCs/>
        </w:rPr>
        <w:t xml:space="preserve"> 14</w:t>
      </w:r>
      <w:r>
        <w:rPr>
          <w:i/>
          <w:iCs/>
          <w:lang w:val="vi-VN"/>
        </w:rPr>
        <w:t xml:space="preserve">/9/2022 </w:t>
      </w:r>
      <w:r>
        <w:rPr>
          <w:i/>
          <w:iCs/>
        </w:rPr>
        <w:t xml:space="preserve">của </w:t>
      </w:r>
      <w:r>
        <w:rPr>
          <w:i/>
          <w:iCs/>
          <w:lang w:val="vi-VN"/>
        </w:rPr>
        <w:t>Chủ tịch UBND tỉnh Quảng Ngãi)</w:t>
      </w:r>
    </w:p>
    <w:p w14:paraId="00B8434D" w14:textId="77777777" w:rsidR="00000000" w:rsidRDefault="00000000">
      <w:pPr>
        <w:spacing w:before="120" w:after="280" w:afterAutospacing="1"/>
      </w:pPr>
      <w:r>
        <w:rPr>
          <w:b/>
          <w:bCs/>
        </w:rPr>
        <w:t>Quy ước viết tắt:</w:t>
      </w:r>
    </w:p>
    <w:p w14:paraId="37FA835E" w14:textId="77777777" w:rsidR="00000000" w:rsidRDefault="00000000">
      <w:pPr>
        <w:spacing w:before="120" w:after="280" w:afterAutospacing="1"/>
      </w:pPr>
      <w:r>
        <w:t xml:space="preserve">- </w:t>
      </w:r>
      <w:r>
        <w:rPr>
          <w:lang w:val="vi-VN"/>
        </w:rPr>
        <w:t xml:space="preserve">Lý lịch tư pháp: LLTP </w:t>
      </w:r>
    </w:p>
    <w:p w14:paraId="208E6EF0" w14:textId="77777777" w:rsidR="00000000" w:rsidRDefault="00000000">
      <w:pPr>
        <w:spacing w:before="120" w:after="280" w:afterAutospacing="1"/>
      </w:pPr>
      <w:r>
        <w:t xml:space="preserve">- </w:t>
      </w:r>
      <w:r>
        <w:rPr>
          <w:lang w:val="vi-VN"/>
        </w:rPr>
        <w:t>Chứng minh nhân dân: CMND</w:t>
      </w:r>
    </w:p>
    <w:p w14:paraId="1342BE90" w14:textId="77777777" w:rsidR="00000000" w:rsidRDefault="00000000">
      <w:pPr>
        <w:spacing w:before="120" w:after="280" w:afterAutospacing="1"/>
      </w:pPr>
      <w:r>
        <w:rPr>
          <w:lang w:val="vi-VN"/>
        </w:rPr>
        <w:t>- Thẻ Căn cước công dân: Thẻ CCCD</w:t>
      </w:r>
    </w:p>
    <w:p w14:paraId="029557D5" w14:textId="77777777" w:rsidR="00000000" w:rsidRDefault="00000000">
      <w:pPr>
        <w:spacing w:before="120" w:after="280" w:afterAutospacing="1"/>
      </w:pPr>
      <w:r>
        <w:rPr>
          <w:lang w:val="vi-VN"/>
        </w:rPr>
        <w:t>- Cơ sở dữ liệu quốc gia về dân cư: CSDLQGVDC</w:t>
      </w:r>
    </w:p>
    <w:p w14:paraId="36573EBA" w14:textId="77777777" w:rsidR="00000000" w:rsidRDefault="00000000">
      <w:pPr>
        <w:spacing w:before="120" w:after="280" w:afterAutospacing="1"/>
      </w:pPr>
      <w:r>
        <w:rPr>
          <w:lang w:val="vi-VN"/>
        </w:rPr>
        <w:t>- Trung tâm Phục vụ - Kiểm soát thủ tục hành chính: Trung tâm</w:t>
      </w:r>
    </w:p>
    <w:p w14:paraId="4C0E2FD4" w14:textId="77777777" w:rsidR="00000000" w:rsidRDefault="00000000">
      <w:pPr>
        <w:spacing w:before="120" w:after="280" w:afterAutospacing="1"/>
      </w:pPr>
      <w:r>
        <w:rPr>
          <w:b/>
          <w:bCs/>
          <w:lang w:val="vi-VN"/>
        </w:rPr>
        <w:t>I. QUY TRÌNH THỰC HIỆN ĐỐI VỚI CÁ NHÂN CÓ YÊU CẦU CẤP PHIẾU LLTP:</w:t>
      </w:r>
    </w:p>
    <w:p w14:paraId="574DA2B8" w14:textId="77777777" w:rsidR="00000000" w:rsidRDefault="00000000">
      <w:pPr>
        <w:spacing w:before="120" w:after="280" w:afterAutospacing="1"/>
      </w:pPr>
      <w:r>
        <w:rPr>
          <w:b/>
          <w:bCs/>
          <w:lang w:val="vi-VN"/>
        </w:rPr>
        <w:t>Bước 1. Nộp hồ sơ yêu cầu cấp Phiếu LLTP</w:t>
      </w:r>
    </w:p>
    <w:p w14:paraId="58684A5A" w14:textId="77777777" w:rsidR="00000000" w:rsidRDefault="00000000">
      <w:pPr>
        <w:spacing w:before="120" w:after="280" w:afterAutospacing="1"/>
      </w:pPr>
      <w:r>
        <w:rPr>
          <w:b/>
          <w:bCs/>
          <w:lang w:val="vi-VN"/>
        </w:rPr>
        <w:t>1. Cách thức thực hiện:</w:t>
      </w:r>
    </w:p>
    <w:p w14:paraId="33F952E9" w14:textId="77777777" w:rsidR="00000000" w:rsidRDefault="00000000">
      <w:pPr>
        <w:spacing w:before="120" w:after="280" w:afterAutospacing="1"/>
      </w:pPr>
      <w:r>
        <w:rPr>
          <w:b/>
          <w:bCs/>
          <w:lang w:val="vi-VN"/>
        </w:rPr>
        <w:t>1.1.</w:t>
      </w:r>
      <w:r>
        <w:rPr>
          <w:lang w:val="vi-VN"/>
        </w:rPr>
        <w:t xml:space="preserve"> Cá nhân truy cập vào Cổng dịch vụ công quốc gia (https://dichvucong.gov.vn) hoặc Cổng dịch vụ công - Hệ thống thông tin một cửa điện tử của tỉnh (https://dichvucong.quangngai.gov.vn), sau đây gọi tắt là Cổng dịch vụ công, để đăng ký, đăng nhập tài khoản, xác thực định danh điện tử.</w:t>
      </w:r>
    </w:p>
    <w:p w14:paraId="7EEE83EA" w14:textId="77777777" w:rsidR="00000000" w:rsidRDefault="00000000">
      <w:pPr>
        <w:spacing w:before="120" w:after="280" w:afterAutospacing="1"/>
      </w:pPr>
      <w:r>
        <w:rPr>
          <w:b/>
          <w:bCs/>
          <w:lang w:val="vi-VN"/>
        </w:rPr>
        <w:t>1.2.</w:t>
      </w:r>
      <w:r>
        <w:rPr>
          <w:lang w:val="vi-VN"/>
        </w:rPr>
        <w:t xml:space="preserve"> Sau khi đăng nhập tài khoản, công dân vào mục đăng ký dịch vụ công trực tuyến chọn thủ tục cấp Phiếu LLTP trực tuyến để điền thông tin yêu cầu cấp Tờ khai yêu cầu cấp LLTP trực tuyến.</w:t>
      </w:r>
    </w:p>
    <w:p w14:paraId="1F47AEF5" w14:textId="77777777" w:rsidR="00000000" w:rsidRDefault="00000000">
      <w:pPr>
        <w:spacing w:before="120" w:after="280" w:afterAutospacing="1"/>
      </w:pPr>
      <w:r>
        <w:rPr>
          <w:lang w:val="vi-VN"/>
        </w:rPr>
        <w:t>- Dựa trên thông tin đăng ký tài khoản đăng nhập của công dân ở Cổng dịch vụ công, hệ thống sẽ tự động kết nối với Cơ sở dữ liệu quốc gia về dân cư và trả về các trường thông tin được Cơ sở dữ liệu quốc gia về dân cư chia sẻ, tự động điền và không cho phép sửa vào Tờ khai yêu cầu cấp Phiếu lý lịch tư pháp trực tuy</w:t>
      </w:r>
      <w:r>
        <w:rPr>
          <w:lang w:val="en-GB"/>
        </w:rPr>
        <w:t>ế</w:t>
      </w:r>
      <w:r>
        <w:rPr>
          <w:lang w:val="vi-VN"/>
        </w:rPr>
        <w:t xml:space="preserve">n các trường thông tin: Họ tên, Giới tính, dân tộc, ngày sinh, Quốc tịch, nơi thường trú, nơi tạm trú </w:t>
      </w:r>
      <w:r>
        <w:rPr>
          <w:i/>
          <w:iCs/>
          <w:lang w:val="vi-VN"/>
        </w:rPr>
        <w:t>(trường hợp nơi ở hiện nay khác nơi thường trú thì sẽ điền trường thông tin nơi ở hiện nay vào nơi tạm trú),</w:t>
      </w:r>
      <w:r>
        <w:rPr>
          <w:lang w:val="vi-VN"/>
        </w:rPr>
        <w:t xml:space="preserve"> Họ tên cha, họ tên mẹ, họ tên vợ/chồng (nếu có), số giấy tờ tùy thân </w:t>
      </w:r>
      <w:r>
        <w:rPr>
          <w:i/>
          <w:iCs/>
          <w:lang w:val="vi-VN"/>
        </w:rPr>
        <w:t>(CMND, CCCD hoặc số định danh cá nhân).</w:t>
      </w:r>
    </w:p>
    <w:p w14:paraId="1C0FA5BA" w14:textId="77777777" w:rsidR="00000000" w:rsidRDefault="00000000">
      <w:pPr>
        <w:spacing w:before="120" w:after="280" w:afterAutospacing="1"/>
      </w:pPr>
      <w:r>
        <w:rPr>
          <w:lang w:val="vi-VN"/>
        </w:rPr>
        <w:t>- Người yêu cầu cấp Phiếu lý lịch tư pháp sẽ điền thêm các trường thông tin còn thiếu: Tên khác, nơi sinh, thông tin về hộ chiếu (nếu muốn cấp theo hộ chiếu), thông tin về ngày cấp và nơi cấp của thẻ Căn cước công dân hoặc CMND, ngày sinh của cha, ngày sinh của mẹ, ngày sinh của vợ/chồng, quá trình cư trú của bản thân.</w:t>
      </w:r>
    </w:p>
    <w:p w14:paraId="1F55974E" w14:textId="77777777" w:rsidR="00000000" w:rsidRDefault="00000000">
      <w:pPr>
        <w:spacing w:before="120" w:after="280" w:afterAutospacing="1"/>
      </w:pPr>
      <w:r>
        <w:rPr>
          <w:lang w:val="vi-VN"/>
        </w:rPr>
        <w:t>- Sau khi đăng ký Tờ khai thành công, Người yêu cầu cấp Phiếu lý lịch tư pháp gửi bản quét (scan) giấy tờ tùy thân (CMND/thẻ CCCD/</w:t>
      </w:r>
      <w:r>
        <w:t xml:space="preserve">Hộ </w:t>
      </w:r>
      <w:r>
        <w:rPr>
          <w:lang w:val="vi-VN"/>
        </w:rPr>
        <w:t>chiếu) bảo đảm yêu cầu về kỹ thuật và độ chính xác cao.</w:t>
      </w:r>
    </w:p>
    <w:p w14:paraId="319A50CC" w14:textId="77777777" w:rsidR="00000000" w:rsidRDefault="00000000">
      <w:pPr>
        <w:spacing w:before="120" w:after="280" w:afterAutospacing="1"/>
      </w:pPr>
      <w:r>
        <w:rPr>
          <w:b/>
          <w:bCs/>
          <w:lang w:val="vi-VN"/>
        </w:rPr>
        <w:t>* Trường hợp ủy quyền:</w:t>
      </w:r>
    </w:p>
    <w:p w14:paraId="081A6433" w14:textId="77777777" w:rsidR="00000000" w:rsidRDefault="00000000">
      <w:pPr>
        <w:spacing w:before="120" w:after="280" w:afterAutospacing="1"/>
      </w:pPr>
      <w:r>
        <w:rPr>
          <w:lang w:val="vi-VN"/>
        </w:rPr>
        <w:t xml:space="preserve">- Trong trường hợp người xin cấp Phiếu LLTP ủy quyền cho người khác thực hiện thủ tục cấp Phiếu LLTP, người được ủy quyền sẽ điền thêm các trường thông tin cá nhân của mình còn thiếu </w:t>
      </w:r>
      <w:r>
        <w:rPr>
          <w:i/>
          <w:iCs/>
          <w:lang w:val="vi-VN"/>
        </w:rPr>
        <w:t>(nơi sinh, ngày cấp và nơi cấp giấy tờ tùy thân, số điện thoại, nội dung ủy quyền)</w:t>
      </w:r>
      <w:r>
        <w:rPr>
          <w:lang w:val="vi-VN"/>
        </w:rPr>
        <w:t xml:space="preserve"> và thông tin của người ủy quyền yêu cầu cấp Phiếu lý lịch tư pháp (</w:t>
      </w:r>
      <w:r>
        <w:rPr>
          <w:i/>
          <w:iCs/>
          <w:lang w:val="vi-VN"/>
        </w:rPr>
        <w:t xml:space="preserve">bao gồm </w:t>
      </w:r>
      <w:r>
        <w:rPr>
          <w:i/>
          <w:iCs/>
        </w:rPr>
        <w:t xml:space="preserve">số </w:t>
      </w:r>
      <w:r>
        <w:rPr>
          <w:i/>
          <w:iCs/>
          <w:lang w:val="vi-VN"/>
        </w:rPr>
        <w:t>định danh/</w:t>
      </w:r>
      <w:r>
        <w:rPr>
          <w:i/>
          <w:iCs/>
        </w:rPr>
        <w:t xml:space="preserve">số </w:t>
      </w:r>
      <w:r>
        <w:rPr>
          <w:i/>
          <w:iCs/>
          <w:lang w:val="vi-VN"/>
        </w:rPr>
        <w:t xml:space="preserve">CMND/CCCD, họ và tên, ngày tháng năm sinh và các thông tin còn thiếu cần </w:t>
      </w:r>
      <w:r>
        <w:rPr>
          <w:i/>
          <w:iCs/>
        </w:rPr>
        <w:t xml:space="preserve">điền </w:t>
      </w:r>
      <w:r>
        <w:rPr>
          <w:i/>
          <w:iCs/>
          <w:lang w:val="vi-VN"/>
        </w:rPr>
        <w:t>thêm tương tự trường hợp cá nhân yêu cầu cấp Phiếu).</w:t>
      </w:r>
    </w:p>
    <w:p w14:paraId="7782B3F1" w14:textId="77777777" w:rsidR="00000000" w:rsidRDefault="00000000">
      <w:pPr>
        <w:spacing w:before="120" w:after="280" w:afterAutospacing="1"/>
      </w:pPr>
      <w:r>
        <w:rPr>
          <w:lang w:val="vi-VN"/>
        </w:rPr>
        <w:t xml:space="preserve">- Người được ủy quyền thực hiện gửi bản quét (scan) một trong các giấy tờ tùy thân </w:t>
      </w:r>
      <w:r>
        <w:rPr>
          <w:i/>
          <w:iCs/>
          <w:lang w:val="vi-VN"/>
        </w:rPr>
        <w:t>(CMND/thẻ CCCD/</w:t>
      </w:r>
      <w:r>
        <w:rPr>
          <w:i/>
          <w:iCs/>
        </w:rPr>
        <w:t xml:space="preserve">Hộ </w:t>
      </w:r>
      <w:r>
        <w:rPr>
          <w:i/>
          <w:iCs/>
          <w:lang w:val="vi-VN"/>
        </w:rPr>
        <w:t>chiếu đang còn giá trị sử dụng của người được ủy quyền),</w:t>
      </w:r>
      <w:r>
        <w:rPr>
          <w:lang w:val="vi-VN"/>
        </w:rPr>
        <w:t xml:space="preserve"> văn bản ủy quyền. Bản quét (scan) các giấy tờ gửi trực tuyến phải bảo đảm yêu cầu về kỹ thuật, độ chính xác cao.</w:t>
      </w:r>
    </w:p>
    <w:p w14:paraId="6C3E2653" w14:textId="77777777" w:rsidR="00000000" w:rsidRDefault="00000000">
      <w:pPr>
        <w:spacing w:before="120" w:after="280" w:afterAutospacing="1"/>
      </w:pPr>
      <w:r>
        <w:rPr>
          <w:b/>
          <w:bCs/>
          <w:lang w:val="vi-VN"/>
        </w:rPr>
        <w:t>2. Thành phần hồ sơ điện tử:</w:t>
      </w:r>
    </w:p>
    <w:p w14:paraId="27512F12" w14:textId="77777777" w:rsidR="00000000" w:rsidRDefault="00000000">
      <w:pPr>
        <w:spacing w:before="120" w:after="280" w:afterAutospacing="1"/>
      </w:pPr>
      <w:r>
        <w:rPr>
          <w:lang w:val="vi-VN"/>
        </w:rPr>
        <w:t xml:space="preserve">- Tờ khai yêu cầu cấp Phiếu LLTP theo mẫu số 03/2013/TT-LLTP; mẫu số 04/2013/TT-LLTP </w:t>
      </w:r>
      <w:r>
        <w:rPr>
          <w:i/>
          <w:iCs/>
          <w:lang w:val="vi-VN"/>
        </w:rPr>
        <w:t xml:space="preserve">(dùng cho cá nhân trong trường hợp ủy quyền yêu cầu </w:t>
      </w:r>
      <w:r>
        <w:rPr>
          <w:i/>
          <w:iCs/>
        </w:rPr>
        <w:t xml:space="preserve">cấp </w:t>
      </w:r>
      <w:r>
        <w:rPr>
          <w:i/>
          <w:iCs/>
          <w:lang w:val="vi-VN"/>
        </w:rPr>
        <w:t xml:space="preserve">Phiếu lý lịch tư pháp số 1 và cá nhân là cha, mẹ của người chưa thành niên yêu cầu </w:t>
      </w:r>
      <w:r>
        <w:rPr>
          <w:i/>
          <w:iCs/>
        </w:rPr>
        <w:t xml:space="preserve">cấp </w:t>
      </w:r>
      <w:r>
        <w:rPr>
          <w:i/>
          <w:iCs/>
          <w:lang w:val="vi-VN"/>
        </w:rPr>
        <w:t xml:space="preserve">Phiếu lý lịch tư pháp </w:t>
      </w:r>
      <w:r>
        <w:rPr>
          <w:i/>
          <w:iCs/>
        </w:rPr>
        <w:t>số</w:t>
      </w:r>
      <w:r>
        <w:rPr>
          <w:i/>
          <w:iCs/>
          <w:lang w:val="vi-VN"/>
        </w:rPr>
        <w:t xml:space="preserve"> 2).</w:t>
      </w:r>
    </w:p>
    <w:p w14:paraId="7087952F" w14:textId="77777777" w:rsidR="00000000" w:rsidRDefault="00000000">
      <w:pPr>
        <w:spacing w:before="120" w:after="280" w:afterAutospacing="1"/>
      </w:pPr>
      <w:r>
        <w:rPr>
          <w:lang w:val="vi-VN"/>
        </w:rPr>
        <w:t xml:space="preserve">- Bản quét (scan) từ bản chính của một trong các giấy tờ sau: thẻ Căn cước công dân, CMND hoặc hộ chiếu đang còn giá trị sử dụng của người được cấp </w:t>
      </w:r>
      <w:r>
        <w:t>Phiếu</w:t>
      </w:r>
      <w:r>
        <w:rPr>
          <w:lang w:val="vi-VN"/>
        </w:rPr>
        <w:t xml:space="preserve"> LLTP.</w:t>
      </w:r>
    </w:p>
    <w:p w14:paraId="1C732F80" w14:textId="77777777" w:rsidR="00000000" w:rsidRDefault="00000000">
      <w:pPr>
        <w:spacing w:before="120" w:after="280" w:afterAutospacing="1"/>
      </w:pPr>
      <w:r>
        <w:rPr>
          <w:lang w:val="vi-VN"/>
        </w:rPr>
        <w:t xml:space="preserve">- Đối với người chưa thành niên, ngoài các giấy tờ nêu trên thì cha, mẹ hoặc người giám hộ của người đó phải bổ sung giấy tờ chứng minh quan hệ và bản quét (scan) của một trong các </w:t>
      </w:r>
      <w:r>
        <w:t xml:space="preserve">giấy </w:t>
      </w:r>
      <w:r>
        <w:rPr>
          <w:lang w:val="vi-VN"/>
        </w:rPr>
        <w:t>tờ sau: thẻ Căn cước công dân, CMND hoặc hộ chiếu của cha, mẹ, người giám hộ.</w:t>
      </w:r>
    </w:p>
    <w:p w14:paraId="09F20C0F" w14:textId="77777777" w:rsidR="00000000" w:rsidRDefault="00000000">
      <w:pPr>
        <w:spacing w:before="120" w:after="280" w:afterAutospacing="1"/>
      </w:pPr>
      <w:r>
        <w:rPr>
          <w:b/>
          <w:bCs/>
          <w:lang w:val="vi-VN"/>
        </w:rPr>
        <w:t>Lưu ý:</w:t>
      </w:r>
    </w:p>
    <w:p w14:paraId="25C544A9" w14:textId="77777777" w:rsidR="00000000" w:rsidRDefault="00000000">
      <w:pPr>
        <w:spacing w:before="120" w:after="280" w:afterAutospacing="1"/>
      </w:pPr>
      <w:r>
        <w:rPr>
          <w:lang w:val="vi-VN"/>
        </w:rPr>
        <w:t xml:space="preserve">- Trường hợp người xin phiếu ủy quyền cho cá nhân khác thực hiện thủ tục yêu cầu cấp phiếu LLTP, văn bản ủy quyền phải được công chứng, chứng thực theo quy định của pháp luật Việt Nam hoặc pháp luật của nước </w:t>
      </w:r>
      <w:r>
        <w:t xml:space="preserve">nơi </w:t>
      </w:r>
      <w:r>
        <w:rPr>
          <w:lang w:val="vi-VN"/>
        </w:rPr>
        <w:t xml:space="preserve">người đó là công dân hoặc thường trú. Trường hợp ủy quyền theo quy định của pháp luật của nước mà người đó là công dân hoặc thường trú thì văn bản ủy quyền phải được </w:t>
      </w:r>
      <w:r>
        <w:t xml:space="preserve">hợp </w:t>
      </w:r>
      <w:r>
        <w:rPr>
          <w:lang w:val="vi-VN"/>
        </w:rPr>
        <w:t xml:space="preserve">pháp hóa lãnh sự theo quy định của pháp luật Việt Nam và dịch ra </w:t>
      </w:r>
      <w:r>
        <w:t xml:space="preserve">tiếng </w:t>
      </w:r>
      <w:r>
        <w:rPr>
          <w:lang w:val="vi-VN"/>
        </w:rPr>
        <w:t>Việt.</w:t>
      </w:r>
    </w:p>
    <w:p w14:paraId="1BE7DD7D" w14:textId="77777777" w:rsidR="00000000" w:rsidRDefault="00000000">
      <w:pPr>
        <w:spacing w:before="120" w:after="280" w:afterAutospacing="1"/>
      </w:pPr>
      <w:r>
        <w:rPr>
          <w:lang w:val="vi-VN"/>
        </w:rPr>
        <w:t xml:space="preserve">- Người yêu cầu cấp Phiếu LLTP phải điền vào Tờ khai mẫu tiếng Việt. </w:t>
      </w:r>
      <w:r>
        <w:t xml:space="preserve">Mẫu </w:t>
      </w:r>
      <w:r>
        <w:rPr>
          <w:lang w:val="vi-VN"/>
        </w:rPr>
        <w:t>tờ khai tiếng Anh có nội dung tương tự như tiếng Việt và mẫu này chỉ được sử dụng với mục đích giúp người nước ngoài hiểu phần nội dung và điền các thông tin cần thiết vào mẫu Tờ khai tiếng Việt. Người nước ngoài có thể điền tiếng nước ngoài (05 tiếng phổ thông) vào mẫu Tờ khai.</w:t>
      </w:r>
    </w:p>
    <w:p w14:paraId="2928D2F0" w14:textId="77777777" w:rsidR="00000000" w:rsidRDefault="00000000">
      <w:pPr>
        <w:spacing w:before="120" w:after="280" w:afterAutospacing="1"/>
      </w:pPr>
      <w:r>
        <w:rPr>
          <w:b/>
          <w:bCs/>
          <w:lang w:val="vi-VN"/>
        </w:rPr>
        <w:t>Bước 2. Kiểm tra hồ sơ yêu cầu cấp Phiếu LLTP</w:t>
      </w:r>
    </w:p>
    <w:p w14:paraId="1E310274" w14:textId="77777777" w:rsidR="00000000" w:rsidRDefault="00000000">
      <w:pPr>
        <w:spacing w:before="120" w:after="280" w:afterAutospacing="1"/>
      </w:pPr>
      <w:r>
        <w:rPr>
          <w:lang w:val="vi-VN"/>
        </w:rPr>
        <w:t>- Sau khi nhận được thông báo có hồ sơ yêu cầu cấp Phiếu LLTP gửi trên Cổng dịch vụ công, Công chức quầy Sở Tư pháp của Trung tâm thực hiện tiếp nhận, kiểm tra tính đầy đủ, hợp lệ của hồ sơ.</w:t>
      </w:r>
    </w:p>
    <w:p w14:paraId="5937D7A2" w14:textId="77777777" w:rsidR="00000000" w:rsidRDefault="00000000">
      <w:pPr>
        <w:spacing w:before="120" w:after="280" w:afterAutospacing="1"/>
      </w:pPr>
      <w:r>
        <w:rPr>
          <w:lang w:val="vi-VN"/>
        </w:rPr>
        <w:t xml:space="preserve">- Trường hợp hồ sơ đầy đủ, hợp lệ theo quy định của pháp luật: Trạng thái hồ sơ trên </w:t>
      </w:r>
      <w:r>
        <w:t xml:space="preserve">Cổng </w:t>
      </w:r>
      <w:r>
        <w:rPr>
          <w:lang w:val="vi-VN"/>
        </w:rPr>
        <w:t xml:space="preserve">dịch vụ công là </w:t>
      </w:r>
      <w:r>
        <w:rPr>
          <w:i/>
          <w:iCs/>
          <w:lang w:val="vi-VN"/>
        </w:rPr>
        <w:t>“Được tiếp nhận”,</w:t>
      </w:r>
      <w:r>
        <w:rPr>
          <w:lang w:val="vi-VN"/>
        </w:rPr>
        <w:t xml:space="preserve"> </w:t>
      </w:r>
      <w:r>
        <w:rPr>
          <w:i/>
          <w:iCs/>
          <w:lang w:val="vi-VN"/>
        </w:rPr>
        <w:t>“Yêu cầu thực hiện nghĩa vụ tài chính</w:t>
      </w:r>
      <w:r>
        <w:rPr>
          <w:i/>
          <w:iCs/>
        </w:rPr>
        <w:t>”.</w:t>
      </w:r>
      <w:r>
        <w:t xml:space="preserve"> </w:t>
      </w:r>
      <w:r>
        <w:rPr>
          <w:lang w:val="vi-VN"/>
        </w:rPr>
        <w:t xml:space="preserve">Cổng dịch vụ công sẽ cấp một Mã số hồ sơ trực </w:t>
      </w:r>
      <w:r>
        <w:t xml:space="preserve">tuyến </w:t>
      </w:r>
      <w:r>
        <w:rPr>
          <w:lang w:val="vi-VN"/>
        </w:rPr>
        <w:t xml:space="preserve">cho người đăng ký cấp Phiếu LLTP. Công dân thực hiện thanh toán trực tuyến phí cấp LLTP. Ngay sau khi nhận được thông báo cá nhân có yêu cầu cấp Phiếu LLTP đã nộp phí thành công, Trung tâm gửi thông báo </w:t>
      </w:r>
      <w:r>
        <w:rPr>
          <w:i/>
          <w:iCs/>
          <w:lang w:val="vi-VN"/>
        </w:rPr>
        <w:t>“Đang xử lý”</w:t>
      </w:r>
      <w:r>
        <w:rPr>
          <w:lang w:val="vi-VN"/>
        </w:rPr>
        <w:t xml:space="preserve"> và hẹn ngày trả kết quả qua Cổng dịch vụ công, công dân có thể kiểm tra tình trạng xử lý hồ sơ khi đăng nhập vào Cổng dịch vụ công.</w:t>
      </w:r>
    </w:p>
    <w:p w14:paraId="4E58443B" w14:textId="77777777" w:rsidR="00000000" w:rsidRDefault="00000000">
      <w:pPr>
        <w:spacing w:before="120" w:after="280" w:afterAutospacing="1"/>
      </w:pPr>
      <w:r>
        <w:rPr>
          <w:lang w:val="vi-VN"/>
        </w:rPr>
        <w:t>- Trường hợp hồ sơ chưa đầy đủ, chưa hợp lệ, Trung tâm gửi thông báo hướng dẫn bổ sung, hoàn thiện hồ sơ qua Cổng dịch vụ công, công dân có thể kiểm tra tình trạng xử lý hồ sơ khi đăng nhập vào Cổng dịch vụ công. Trạng thái hồ sơ trên Cổng dịch vụ công l</w:t>
      </w:r>
      <w:r>
        <w:t xml:space="preserve">à </w:t>
      </w:r>
      <w:r>
        <w:rPr>
          <w:i/>
          <w:iCs/>
          <w:lang w:val="vi-VN"/>
        </w:rPr>
        <w:t>“Yêu cầu bổ sung giấy tờ”.</w:t>
      </w:r>
    </w:p>
    <w:p w14:paraId="2B3E783B" w14:textId="77777777" w:rsidR="00000000" w:rsidRDefault="00000000">
      <w:pPr>
        <w:spacing w:before="120" w:after="280" w:afterAutospacing="1"/>
      </w:pPr>
      <w:r>
        <w:rPr>
          <w:lang w:val="vi-VN"/>
        </w:rPr>
        <w:t xml:space="preserve">- Trường hợp hồ sơ không đủ điều kiện tiếp nhận theo quy định tại Điều 49 Luật Lý lịch tư pháp năm 2009, Trung tâm gửi thông báo từ chối tiếp nhận hồ sơ qua Cổng dịch vụ công, công dân có thể kiểm tra tình trạng xử lý hồ sơ khi đăng nhập vào Cổng dịch vụ công. Trạng thái hồ sơ trên Cổng dịch vụ công là </w:t>
      </w:r>
      <w:r>
        <w:rPr>
          <w:i/>
          <w:iCs/>
          <w:lang w:val="vi-VN"/>
        </w:rPr>
        <w:t>“Không được tiếp nhận</w:t>
      </w:r>
      <w:r>
        <w:rPr>
          <w:i/>
          <w:iCs/>
        </w:rPr>
        <w:t>”.</w:t>
      </w:r>
    </w:p>
    <w:p w14:paraId="16973F63" w14:textId="77777777" w:rsidR="00000000" w:rsidRDefault="00000000">
      <w:pPr>
        <w:spacing w:before="120" w:after="280" w:afterAutospacing="1"/>
      </w:pPr>
      <w:r>
        <w:rPr>
          <w:b/>
          <w:bCs/>
          <w:lang w:val="vi-VN"/>
        </w:rPr>
        <w:t>Bước 3. Thanh toán trực tuyến phí cấp Phiếu LLTP</w:t>
      </w:r>
    </w:p>
    <w:p w14:paraId="4367652C" w14:textId="77777777" w:rsidR="00000000" w:rsidRDefault="00000000">
      <w:pPr>
        <w:spacing w:before="120" w:after="280" w:afterAutospacing="1"/>
      </w:pPr>
      <w:r>
        <w:rPr>
          <w:lang w:val="vi-VN"/>
        </w:rPr>
        <w:t xml:space="preserve">- Mức phí: </w:t>
      </w:r>
      <w:r>
        <w:rPr>
          <w:b/>
          <w:bCs/>
          <w:lang w:val="vi-VN"/>
        </w:rPr>
        <w:t>200.000 đồng/lượt/người.</w:t>
      </w:r>
    </w:p>
    <w:p w14:paraId="70A12944" w14:textId="77777777" w:rsidR="00000000" w:rsidRDefault="00000000">
      <w:pPr>
        <w:spacing w:before="120" w:after="280" w:afterAutospacing="1"/>
      </w:pPr>
      <w:r>
        <w:rPr>
          <w:lang w:val="vi-VN"/>
        </w:rPr>
        <w:t>- Trường hợp người yêu cầu cấp Phiếu LLTP đề nghị cấp trên 02 Phiếu LLTP trong một lần yêu cầu, thì kể từ phiếu thứ 3 trở đi thu thêm 5.000 đồng/Phiếu để bù đắp chi phí cần thiết cho việc in mẫu Phiếu lý lịch tư pháp.</w:t>
      </w:r>
    </w:p>
    <w:p w14:paraId="71B8FF33" w14:textId="77777777" w:rsidR="00000000" w:rsidRDefault="00000000">
      <w:pPr>
        <w:spacing w:before="120" w:after="280" w:afterAutospacing="1"/>
      </w:pPr>
      <w:r>
        <w:rPr>
          <w:lang w:val="vi-VN"/>
        </w:rPr>
        <w:t xml:space="preserve">- Cách thức thanh toán: Công dân thực hiện nộp phí thông qua chức năng thanh toán trực </w:t>
      </w:r>
      <w:r>
        <w:t xml:space="preserve">tuyến </w:t>
      </w:r>
      <w:r>
        <w:rPr>
          <w:lang w:val="vi-VN"/>
        </w:rPr>
        <w:t>trên Cổng dịch vụ công theo hướng dẫn cụ thể trên Cổng dịch vụ công hoặc khi nhận được thông báo “Hồ sơ đầy đủ, hợp lệ”.</w:t>
      </w:r>
    </w:p>
    <w:p w14:paraId="61233E23" w14:textId="77777777" w:rsidR="00000000" w:rsidRDefault="00000000">
      <w:pPr>
        <w:spacing w:before="120" w:after="280" w:afterAutospacing="1"/>
      </w:pPr>
      <w:r>
        <w:rPr>
          <w:b/>
          <w:bCs/>
          <w:lang w:val="vi-VN"/>
        </w:rPr>
        <w:t>* Lưu ý:</w:t>
      </w:r>
    </w:p>
    <w:p w14:paraId="2013B33D" w14:textId="77777777" w:rsidR="00000000" w:rsidRDefault="00000000">
      <w:pPr>
        <w:spacing w:before="120" w:after="280" w:afterAutospacing="1"/>
      </w:pPr>
      <w:r>
        <w:rPr>
          <w:lang w:val="vi-VN"/>
        </w:rPr>
        <w:t>- Các trường hợp miễn, giảm phí cấp Phiếu LLTP thực hiện theo quy định của pháp luật. Trường hợp người yêu cầu cấp Phiếu LLTP thuộc đối tượng được miễn, giảm phí cấp Phiếu LLTP theo quy định của pháp luật thì phải có giấy tờ chứng minh như Thẻ sinh viên, Giấy chứng nhận hộ nghèo, thân nhân Liệt sỹ, người có công với cách mạng.</w:t>
      </w:r>
    </w:p>
    <w:p w14:paraId="2ECFDB91" w14:textId="77777777" w:rsidR="00000000" w:rsidRDefault="00000000">
      <w:pPr>
        <w:spacing w:before="120" w:after="280" w:afterAutospacing="1"/>
      </w:pPr>
      <w:r>
        <w:rPr>
          <w:lang w:val="vi-VN"/>
        </w:rPr>
        <w:t>- Phí trả kết quả qua dịch vụ bưu chính: theo biểu giá dịch vụ chuyển phát của đơn vị cung ứng dịch vụ bưu chính.</w:t>
      </w:r>
    </w:p>
    <w:p w14:paraId="77270A30" w14:textId="77777777" w:rsidR="00000000" w:rsidRDefault="00000000">
      <w:pPr>
        <w:spacing w:before="120" w:after="280" w:afterAutospacing="1"/>
      </w:pPr>
      <w:r>
        <w:rPr>
          <w:b/>
          <w:bCs/>
          <w:lang w:val="vi-VN"/>
        </w:rPr>
        <w:t>Bước 4. Thời hạn giải quyết hồ sơ yêu cầu cấp Phiếu LLTP</w:t>
      </w:r>
    </w:p>
    <w:p w14:paraId="2FBEBC57" w14:textId="77777777" w:rsidR="00000000" w:rsidRDefault="00000000">
      <w:pPr>
        <w:spacing w:before="120" w:after="280" w:afterAutospacing="1"/>
      </w:pPr>
      <w:r>
        <w:rPr>
          <w:lang w:val="vi-VN"/>
        </w:rPr>
        <w:t>- Thời điểm thụ lý hồ sơ yêu cầu cấp Phiếu Lý lịch tư pháp được xác định kể từ ngày Trung tâm nhận được hồ sơ đầy đủ, hợp lệ và người có yêu cầu cấp Phiếu LLTP đã nộp phí cấp Phiếu Lý lịch tư pháp.</w:t>
      </w:r>
    </w:p>
    <w:p w14:paraId="434C1478" w14:textId="77777777" w:rsidR="00000000" w:rsidRDefault="00000000">
      <w:pPr>
        <w:spacing w:before="120" w:after="280" w:afterAutospacing="1"/>
      </w:pPr>
      <w:r>
        <w:rPr>
          <w:lang w:val="vi-VN"/>
        </w:rPr>
        <w:t>- Thời hạn cấp Phiếu lý lịch tư pháp: Trong thời hạn 10 ngày làm việc,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14:paraId="58BA28A4" w14:textId="77777777" w:rsidR="00000000" w:rsidRDefault="00000000">
      <w:pPr>
        <w:spacing w:before="120" w:after="280" w:afterAutospacing="1"/>
      </w:pPr>
      <w:r>
        <w:rPr>
          <w:b/>
          <w:bCs/>
          <w:lang w:val="vi-VN"/>
        </w:rPr>
        <w:t>Bước 5. Trả kết quả cấp Phiếu LLTP</w:t>
      </w:r>
    </w:p>
    <w:p w14:paraId="78B60EBD" w14:textId="77777777" w:rsidR="00000000" w:rsidRDefault="00000000">
      <w:pPr>
        <w:spacing w:before="120" w:after="280" w:afterAutospacing="1"/>
      </w:pPr>
      <w:r>
        <w:rPr>
          <w:b/>
          <w:bCs/>
          <w:lang w:val="vi-VN"/>
        </w:rPr>
        <w:t>5.1. Trả kết quả trực tiếp:</w:t>
      </w:r>
    </w:p>
    <w:p w14:paraId="7B606FD4" w14:textId="77777777" w:rsidR="00000000" w:rsidRDefault="00000000">
      <w:pPr>
        <w:spacing w:before="120" w:after="280" w:afterAutospacing="1"/>
      </w:pPr>
      <w:r>
        <w:rPr>
          <w:lang w:val="vi-VN"/>
        </w:rPr>
        <w:t xml:space="preserve">- Cá nhân/Người được ủy quyền có </w:t>
      </w:r>
      <w:r>
        <w:t xml:space="preserve">yêu </w:t>
      </w:r>
      <w:r>
        <w:rPr>
          <w:lang w:val="vi-VN"/>
        </w:rPr>
        <w:t>cầu cấp Phiếu LLTP trực tiếp đến Quầy Sở Tư pháp của Trung tâm để nhận kết quả.</w:t>
      </w:r>
    </w:p>
    <w:p w14:paraId="3DAF0BEE" w14:textId="77777777" w:rsidR="00000000" w:rsidRDefault="00000000">
      <w:pPr>
        <w:spacing w:before="120" w:after="280" w:afterAutospacing="1"/>
      </w:pPr>
      <w:r>
        <w:rPr>
          <w:lang w:val="vi-VN"/>
        </w:rPr>
        <w:t xml:space="preserve">- Khi đến nhận kết quả cấp Phiếu Lý lịch tư pháp, người có yêu cầu cấp Phiếu LLTP phải xuất trình Giấy tờ tùy thân </w:t>
      </w:r>
      <w:r>
        <w:rPr>
          <w:i/>
          <w:iCs/>
          <w:lang w:val="vi-VN"/>
        </w:rPr>
        <w:t>(giấy chứng minh nhân dân hoặc hộ chiếu hoặc thẻ căn cước công dân)</w:t>
      </w:r>
      <w:r>
        <w:rPr>
          <w:lang w:val="vi-VN"/>
        </w:rPr>
        <w:t xml:space="preserve"> để đối chiếu thông tin, Phiếu hẹn trả kết quả cấp Phiếu LLTP.</w:t>
      </w:r>
    </w:p>
    <w:p w14:paraId="7F69834C" w14:textId="77777777" w:rsidR="00000000" w:rsidRDefault="00000000">
      <w:pPr>
        <w:spacing w:before="120" w:after="280" w:afterAutospacing="1"/>
      </w:pPr>
      <w:r>
        <w:rPr>
          <w:lang w:val="vi-VN"/>
        </w:rPr>
        <w:t>Trường hợp người nhận Phiếu lý lịch tư pháp là cha, mẹ, vợ, chồng, con của người yêu cầu cấp Phiếu thì không cần phải có giấy ủy quyền nhưng phải xuất trình giấy tờ chứng minh quan hệ. Trường hợp cá nhân trực tiếp yêu cầu cấp Phiếu nhưng ủy quyền cho người khác nhận Phiếu thì ngoài xuất trình giấy tờ tùy thân, người được ủy quyền phải nộp giấy ủy quyền nhận Phiếu lý lịch tư pháp có công chứng.</w:t>
      </w:r>
    </w:p>
    <w:p w14:paraId="0DDEF2A6" w14:textId="77777777" w:rsidR="00000000" w:rsidRDefault="00000000">
      <w:pPr>
        <w:spacing w:before="120" w:after="280" w:afterAutospacing="1"/>
      </w:pPr>
      <w:r>
        <w:rPr>
          <w:lang w:val="vi-VN"/>
        </w:rPr>
        <w:t>- Sở Tư pháp có quyền từ chối cấp Phiếu Lý lịch tư pháp và không hoàn trả lại phí cấp Phiếu Lý lịch tư pháp nếu người có yêu cầu cấp Phiếu LLTP không cung cấp được giấy tờ tùy thân hoặc giấy tờ bị tẩy xóa, giả mạo, không hợp lệ.</w:t>
      </w:r>
    </w:p>
    <w:p w14:paraId="3D0F7D7B" w14:textId="77777777" w:rsidR="00000000" w:rsidRDefault="00000000">
      <w:pPr>
        <w:spacing w:before="120" w:after="280" w:afterAutospacing="1"/>
      </w:pPr>
      <w:r>
        <w:rPr>
          <w:b/>
          <w:bCs/>
          <w:lang w:val="vi-VN"/>
        </w:rPr>
        <w:t>* Đối tượng nhận Phiếu lý lịch tư pháp:</w:t>
      </w:r>
    </w:p>
    <w:p w14:paraId="164DB3D9" w14:textId="77777777" w:rsidR="00000000" w:rsidRDefault="00000000">
      <w:pPr>
        <w:spacing w:before="120" w:after="280" w:afterAutospacing="1"/>
      </w:pPr>
      <w:r>
        <w:rPr>
          <w:lang w:val="vi-VN"/>
        </w:rPr>
        <w:t>- Đối tượng nhận Phiếu lý lịch tư pháp số 1:</w:t>
      </w:r>
    </w:p>
    <w:p w14:paraId="3DF94F58" w14:textId="77777777" w:rsidR="00000000" w:rsidRDefault="00000000">
      <w:pPr>
        <w:spacing w:before="120" w:after="280" w:afterAutospacing="1"/>
      </w:pPr>
      <w:r>
        <w:rPr>
          <w:lang w:val="vi-VN"/>
        </w:rPr>
        <w:t>+ Người được cấp Phiếu lý lịch tư pháp;</w:t>
      </w:r>
    </w:p>
    <w:p w14:paraId="2065AFB3" w14:textId="77777777" w:rsidR="00000000" w:rsidRDefault="00000000">
      <w:pPr>
        <w:spacing w:before="120" w:after="280" w:afterAutospacing="1"/>
      </w:pPr>
      <w:r>
        <w:rPr>
          <w:lang w:val="vi-VN"/>
        </w:rPr>
        <w:t>+ Người được ủy quyền làm thủ tục yêu cầu cấp Phiếu lý lịch tư pháp;</w:t>
      </w:r>
    </w:p>
    <w:p w14:paraId="78121980" w14:textId="77777777" w:rsidR="00000000" w:rsidRDefault="00000000">
      <w:pPr>
        <w:spacing w:before="120" w:after="280" w:afterAutospacing="1"/>
      </w:pPr>
      <w:r>
        <w:rPr>
          <w:lang w:val="vi-VN"/>
        </w:rPr>
        <w:t>+ Người được ủy quyền nhận Phiếu;</w:t>
      </w:r>
    </w:p>
    <w:p w14:paraId="69693B88" w14:textId="77777777" w:rsidR="00000000" w:rsidRDefault="00000000">
      <w:pPr>
        <w:spacing w:before="120" w:after="280" w:afterAutospacing="1"/>
      </w:pPr>
      <w:r>
        <w:rPr>
          <w:lang w:val="vi-VN"/>
        </w:rPr>
        <w:t>+ Cha, mẹ, vợ, chồng, con của người yêu cầu cấp Phiếu lý lịch tư pháp.</w:t>
      </w:r>
    </w:p>
    <w:p w14:paraId="051DD050" w14:textId="77777777" w:rsidR="00000000" w:rsidRDefault="00000000">
      <w:pPr>
        <w:spacing w:before="120" w:after="280" w:afterAutospacing="1"/>
      </w:pPr>
      <w:r>
        <w:rPr>
          <w:lang w:val="vi-VN"/>
        </w:rPr>
        <w:t>- Đối tượng nhận Phiếu lý lịch tư pháp số 2: Người yêu cầu cấp Phiếu lý lịch tư pháp số 2 phải trực tiếp nhận Phiếu lý lịch tư pháp.</w:t>
      </w:r>
    </w:p>
    <w:p w14:paraId="63CD42DC" w14:textId="77777777" w:rsidR="00000000" w:rsidRDefault="00000000">
      <w:pPr>
        <w:spacing w:before="120" w:after="280" w:afterAutospacing="1"/>
      </w:pPr>
      <w:r>
        <w:rPr>
          <w:b/>
          <w:bCs/>
          <w:lang w:val="vi-VN"/>
        </w:rPr>
        <w:t>5.2. Trả qua dịch vụ bưu chính:</w:t>
      </w:r>
    </w:p>
    <w:p w14:paraId="548ADBCB" w14:textId="77777777" w:rsidR="00000000" w:rsidRDefault="00000000">
      <w:pPr>
        <w:spacing w:before="120" w:after="280" w:afterAutospacing="1"/>
      </w:pPr>
      <w:r>
        <w:rPr>
          <w:lang w:val="vi-VN"/>
        </w:rPr>
        <w:t xml:space="preserve">- Trong thời hạn 05 ngày làm việc kể từ ngày hoàn thành việc đăng ký trực tuyến, cá nhân có yêu cầu phải gửi hồ sơ yêu cầu cấp Phiếu LLTP </w:t>
      </w:r>
      <w:r>
        <w:rPr>
          <w:i/>
          <w:iCs/>
          <w:lang w:val="vi-VN"/>
        </w:rPr>
        <w:t xml:space="preserve">(Bản sao </w:t>
      </w:r>
      <w:r>
        <w:rPr>
          <w:i/>
          <w:iCs/>
        </w:rPr>
        <w:t xml:space="preserve">có </w:t>
      </w:r>
      <w:r>
        <w:rPr>
          <w:i/>
          <w:iCs/>
          <w:lang w:val="vi-VN"/>
        </w:rPr>
        <w:t xml:space="preserve">chứng thực Giấy tờ tùy thân còn </w:t>
      </w:r>
      <w:r>
        <w:rPr>
          <w:i/>
          <w:iCs/>
        </w:rPr>
        <w:t xml:space="preserve">giá </w:t>
      </w:r>
      <w:r>
        <w:rPr>
          <w:i/>
          <w:iCs/>
          <w:lang w:val="vi-VN"/>
        </w:rPr>
        <w:t xml:space="preserve">trị sử dụng, Tờ khai </w:t>
      </w:r>
      <w:r>
        <w:rPr>
          <w:i/>
          <w:iCs/>
        </w:rPr>
        <w:t xml:space="preserve">có </w:t>
      </w:r>
      <w:r>
        <w:rPr>
          <w:i/>
          <w:iCs/>
          <w:lang w:val="vi-VN"/>
        </w:rPr>
        <w:t>chữ ký của người có yêu cầu)</w:t>
      </w:r>
      <w:r>
        <w:rPr>
          <w:lang w:val="vi-VN"/>
        </w:rPr>
        <w:t xml:space="preserve"> tới Sở Tư pháp để thực hiện đối chiếu hồ sơ được gửi trực tuyến.</w:t>
      </w:r>
    </w:p>
    <w:p w14:paraId="6E1EEDD5" w14:textId="77777777" w:rsidR="00000000" w:rsidRDefault="00000000">
      <w:pPr>
        <w:spacing w:before="120" w:after="280" w:afterAutospacing="1"/>
      </w:pPr>
      <w:r>
        <w:rPr>
          <w:lang w:val="vi-VN"/>
        </w:rPr>
        <w:t>- Sở Tư pháp có quyền từ chối cấp Phiếu Lý lịch tư pháp và không hoàn trả lại phí cấp Phiếu Lý lịch tư pháp nếu người có yêu cầu cấp Phiếu LLTP không cung cấp được các giấy tờ nêu trên hoặc giấy tờ bị tẩy xóa, giả mạo, không hợp lệ.</w:t>
      </w:r>
    </w:p>
    <w:p w14:paraId="33970495" w14:textId="77777777" w:rsidR="00000000" w:rsidRDefault="00000000">
      <w:pPr>
        <w:spacing w:before="120" w:after="280" w:afterAutospacing="1"/>
      </w:pPr>
      <w:r>
        <w:rPr>
          <w:lang w:val="vi-VN"/>
        </w:rPr>
        <w:t>- Trung tâm thực hiện việc gửi Phiếu LLTP qua đường bưu điện theo thông tin nơi nhận mà người có yêu cầu cấp Phiếu đã cung cấp.</w:t>
      </w:r>
    </w:p>
    <w:p w14:paraId="439799E0" w14:textId="77777777" w:rsidR="00000000" w:rsidRDefault="00000000">
      <w:pPr>
        <w:spacing w:before="120" w:after="280" w:afterAutospacing="1"/>
      </w:pPr>
      <w:r>
        <w:rPr>
          <w:lang w:val="vi-VN"/>
        </w:rPr>
        <w:t>- Cá nhân có thể thay đổi cách thức nhận Phiếu lý lịch tư pháp từ việc nhận kết quả qua dịch vụ bưu chính sang nhận trực tiếp, nhưng không được hoàn lại phí dịch vụ bưu chính đã nộp.</w:t>
      </w:r>
    </w:p>
    <w:p w14:paraId="29F706BC" w14:textId="77777777" w:rsidR="00000000" w:rsidRDefault="00000000">
      <w:pPr>
        <w:spacing w:before="120" w:after="280" w:afterAutospacing="1"/>
      </w:pPr>
      <w:r>
        <w:rPr>
          <w:b/>
          <w:bCs/>
          <w:lang w:val="vi-VN"/>
        </w:rPr>
        <w:t>5.3. Trả qua Cổng dịch vụ công (nhận phiếu LLTP trực tuyến):</w:t>
      </w:r>
    </w:p>
    <w:p w14:paraId="04CA2468" w14:textId="77777777" w:rsidR="00000000" w:rsidRDefault="00000000">
      <w:pPr>
        <w:spacing w:before="120" w:after="280" w:afterAutospacing="1"/>
      </w:pPr>
      <w:r>
        <w:rPr>
          <w:lang w:val="vi-VN"/>
        </w:rPr>
        <w:t>100% Phiếu lý lịch tư pháp bản giấy được in ra, ký, đóng dấu và quét (scan) đẩy lên Kho Quản lý dữ liệu điện tử của cá nhân trên Cổng dịch vụ công. Cá nhân có thể kiểm tra, tải bản mềm (pdf) cũng như in kết quả này khi đăng nhập vào Cổng dịch vụ công.</w:t>
      </w:r>
    </w:p>
    <w:p w14:paraId="59E34F8B" w14:textId="77777777" w:rsidR="00000000" w:rsidRDefault="00000000">
      <w:pPr>
        <w:spacing w:before="120" w:after="280" w:afterAutospacing="1"/>
      </w:pPr>
      <w:r>
        <w:rPr>
          <w:b/>
          <w:bCs/>
          <w:lang w:val="vi-VN"/>
        </w:rPr>
        <w:t>6. Căn cứ pháp lý:</w:t>
      </w:r>
    </w:p>
    <w:p w14:paraId="006F7652" w14:textId="77777777" w:rsidR="00000000" w:rsidRDefault="00000000">
      <w:pPr>
        <w:spacing w:before="120" w:after="280" w:afterAutospacing="1"/>
      </w:pPr>
      <w:r>
        <w:rPr>
          <w:lang w:val="vi-VN"/>
        </w:rPr>
        <w:t>- Luật Lý lịch tư pháp năm 2009;</w:t>
      </w:r>
    </w:p>
    <w:p w14:paraId="4F1ACDB4" w14:textId="77777777" w:rsidR="00000000" w:rsidRDefault="00000000">
      <w:pPr>
        <w:spacing w:before="120" w:after="280" w:afterAutospacing="1"/>
      </w:pPr>
      <w:r>
        <w:rPr>
          <w:lang w:val="vi-VN"/>
        </w:rPr>
        <w:t>- Nghị định số 111/2010/NĐ-CP ngày 23/11/2010 của Chính phủ quy định chi tiết và hướng dẫn thi hành một số điều của Luật Lý lịch tư pháp;</w:t>
      </w:r>
    </w:p>
    <w:p w14:paraId="525248C9" w14:textId="77777777" w:rsidR="00000000" w:rsidRDefault="00000000">
      <w:pPr>
        <w:spacing w:before="120" w:after="280" w:afterAutospacing="1"/>
      </w:pPr>
      <w:r>
        <w:rPr>
          <w:lang w:val="vi-VN"/>
        </w:rPr>
        <w:t>- Nghị định số 42/2022/NĐ-CP ngày 24/6/2022 của Chính phủ quy định về việc cung cấp thông tin và dịch vụ công trực tuyến của cơ quan Nhà nước trên môi trường mạng;</w:t>
      </w:r>
    </w:p>
    <w:p w14:paraId="39BF1685" w14:textId="77777777" w:rsidR="00000000" w:rsidRDefault="00000000">
      <w:pPr>
        <w:spacing w:before="120" w:after="280" w:afterAutospacing="1"/>
      </w:pPr>
      <w:r>
        <w:rPr>
          <w:lang w:val="vi-VN"/>
        </w:rPr>
        <w:t xml:space="preserve">- Quyết định số 06/QĐ-TTg ngày 06/01/2022 của Thủ tướng Chính phủ phê duyệt Đề án “Phát triển ứng dụng dữ liệu dân cư; định danh và xác thực điện tử phục vụ chuyển đổi số quốc gia giai đoạn 2022 - 2025, </w:t>
      </w:r>
      <w:r>
        <w:t xml:space="preserve">tầm </w:t>
      </w:r>
      <w:r>
        <w:rPr>
          <w:lang w:val="vi-VN"/>
        </w:rPr>
        <w:t>nhìn đến năm 2030”;</w:t>
      </w:r>
    </w:p>
    <w:p w14:paraId="72CFBB70" w14:textId="77777777" w:rsidR="00000000" w:rsidRDefault="00000000">
      <w:pPr>
        <w:spacing w:before="120" w:after="280" w:afterAutospacing="1"/>
      </w:pPr>
      <w:r>
        <w:rPr>
          <w:lang w:val="vi-VN"/>
        </w:rPr>
        <w:t>- Thông tư số 13/2011/TT-BTP ngày 27/6/2011 của Bộ trưởng Bộ Tư pháp về việc ban hành và hướng dẫn sử dụng biểu mẫu và mẫu sổ lý lịch tư pháp;</w:t>
      </w:r>
    </w:p>
    <w:p w14:paraId="2656B0B3" w14:textId="77777777" w:rsidR="00000000" w:rsidRDefault="00000000">
      <w:pPr>
        <w:spacing w:before="120" w:after="280" w:afterAutospacing="1"/>
      </w:pPr>
      <w:r>
        <w:rPr>
          <w:lang w:val="vi-VN"/>
        </w:rPr>
        <w:t>-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14:paraId="66C583FD" w14:textId="77777777" w:rsidR="00000000" w:rsidRDefault="00000000">
      <w:pPr>
        <w:spacing w:before="120" w:after="280" w:afterAutospacing="1"/>
      </w:pPr>
      <w:r>
        <w:rPr>
          <w:lang w:val="vi-VN"/>
        </w:rPr>
        <w:t>- Thông tư số 16/2013/TT-BTP ngày 11/11/2013 của Bộ trưởng Bộ Tư pháp sửa đổi, bổ sung một số điều của Thông tư số 13/2011/TT-BTP ngày 27/6/2011 về việc ban hành và hướng dẫn sử dụng biểu mẫu và mẫu sổ lý lịch tư pháp;</w:t>
      </w:r>
    </w:p>
    <w:p w14:paraId="42656D42" w14:textId="77777777" w:rsidR="00000000" w:rsidRDefault="00000000">
      <w:pPr>
        <w:spacing w:before="120" w:after="280" w:afterAutospacing="1"/>
      </w:pPr>
      <w:r>
        <w:rPr>
          <w:lang w:val="vi-VN"/>
        </w:rPr>
        <w:t>- Thông tư số 244/2016/TT-BTC ngày 11/11/2016 của Bộ trưởng Bộ Tài chính quy định mức thu, chế độ thu, nộp, quản lý và sử dụng phí cung cấp thông tin lý lịch tư pháp.</w:t>
      </w:r>
    </w:p>
    <w:p w14:paraId="481D497A" w14:textId="77777777" w:rsidR="00000000" w:rsidRDefault="00000000">
      <w:pPr>
        <w:spacing w:before="120" w:after="280" w:afterAutospacing="1"/>
      </w:pPr>
      <w:r>
        <w:rPr>
          <w:b/>
          <w:bCs/>
          <w:lang w:val="vi-VN"/>
        </w:rPr>
        <w:t xml:space="preserve">II. QUY TRÌNH THỰC HIỆN ĐỐI VỚI CƠ QUAN, TỔ CHỨC </w:t>
      </w:r>
      <w:r>
        <w:rPr>
          <w:b/>
          <w:bCs/>
        </w:rPr>
        <w:t xml:space="preserve">CÓ </w:t>
      </w:r>
      <w:r>
        <w:rPr>
          <w:b/>
          <w:bCs/>
          <w:lang w:val="vi-VN"/>
        </w:rPr>
        <w:t>YÊU CẦU CẤP PHIẾU LLTP</w:t>
      </w:r>
    </w:p>
    <w:p w14:paraId="2698B89F" w14:textId="77777777" w:rsidR="00000000" w:rsidRDefault="00000000">
      <w:pPr>
        <w:spacing w:before="120" w:after="280" w:afterAutospacing="1"/>
      </w:pPr>
      <w:r>
        <w:rPr>
          <w:b/>
          <w:bCs/>
          <w:lang w:val="vi-VN"/>
        </w:rPr>
        <w:t xml:space="preserve">Bước </w:t>
      </w:r>
      <w:r>
        <w:rPr>
          <w:b/>
          <w:bCs/>
        </w:rPr>
        <w:t>1</w:t>
      </w:r>
      <w:r>
        <w:rPr>
          <w:b/>
          <w:bCs/>
          <w:lang w:val="vi-VN"/>
        </w:rPr>
        <w:t>. Nộp hồ sơ yêu cầu cấp Phiếu LLTP</w:t>
      </w:r>
    </w:p>
    <w:p w14:paraId="4BEF636F" w14:textId="77777777" w:rsidR="00000000" w:rsidRDefault="00000000">
      <w:pPr>
        <w:spacing w:before="120" w:after="280" w:afterAutospacing="1"/>
      </w:pPr>
      <w:r>
        <w:rPr>
          <w:b/>
          <w:bCs/>
          <w:lang w:val="vi-VN"/>
        </w:rPr>
        <w:t>1. Cách thức nộp hồ sơ</w:t>
      </w:r>
    </w:p>
    <w:p w14:paraId="39C67197" w14:textId="77777777" w:rsidR="00000000" w:rsidRDefault="00000000">
      <w:pPr>
        <w:spacing w:before="120" w:after="280" w:afterAutospacing="1"/>
      </w:pPr>
      <w:r>
        <w:rPr>
          <w:lang w:val="vi-VN"/>
        </w:rPr>
        <w:t>- Đại diện cơ quan, tổ chức truy cập vào Cổng dịch vụ công quốc gia (địa chỉ: https://dichvucong.gov.vn) hoặc Cổng dịch vụ công - Hệ thống thông tin một cửa điện tử của tỉnh (https://dichvucong.quangngai.gov.vn), sau đây gọi tắt là Cổng dịch vụ công, để đăng nhập tài khoản sử dụng chữ ký số và gửi hồ sơ đăng ký trực tuyến yêu cầu cấp Phiếu LLTP. Các bước đăng nhập tài khoản thực hiện theo hướng dẫn cụ thể trên Cổng dịch vụ công.</w:t>
      </w:r>
    </w:p>
    <w:p w14:paraId="0D0086A6" w14:textId="77777777" w:rsidR="00000000" w:rsidRDefault="00000000">
      <w:pPr>
        <w:spacing w:before="120" w:after="280" w:afterAutospacing="1"/>
      </w:pPr>
      <w:r>
        <w:rPr>
          <w:lang w:val="vi-VN"/>
        </w:rPr>
        <w:t xml:space="preserve">- Sau khi tiến hành đăng nhập tài khoản, đại diện cơ quan, tổ chức vào mục đăng ký dịch vụ công trực tuyến chọn thủ tục cấp Phiếu LLTP trực tuyến để điền thông tin yêu cầu cấp Phiếu lý lịch tư pháp trực tuyến. Cơ quan tổ chức cập nhật thông tin nhân thân của người được yêu cầu tra cứu cấp Phiếu lý lịch tư pháp: </w:t>
      </w:r>
      <w:r>
        <w:rPr>
          <w:i/>
          <w:iCs/>
          <w:lang w:val="vi-VN"/>
        </w:rPr>
        <w:t xml:space="preserve">Họ tên, </w:t>
      </w:r>
      <w:r>
        <w:rPr>
          <w:i/>
          <w:iCs/>
        </w:rPr>
        <w:t xml:space="preserve">số </w:t>
      </w:r>
      <w:r>
        <w:rPr>
          <w:i/>
          <w:iCs/>
          <w:lang w:val="vi-VN"/>
        </w:rPr>
        <w:t xml:space="preserve">thẻ căn cước công dân/ </w:t>
      </w:r>
      <w:r>
        <w:rPr>
          <w:i/>
          <w:iCs/>
        </w:rPr>
        <w:t>số</w:t>
      </w:r>
      <w:r>
        <w:rPr>
          <w:i/>
          <w:iCs/>
          <w:lang w:val="vi-VN"/>
        </w:rPr>
        <w:t xml:space="preserve"> CMND, Tên khác, nơi sinh, ngày sinh, thông tin về hộ chiếu (nếu muốn cấp theo hộ chiếu), thông tin về ngày cấp và nơi cấp của thẻ căn cước hoặc </w:t>
      </w:r>
      <w:r>
        <w:rPr>
          <w:i/>
          <w:iCs/>
        </w:rPr>
        <w:t>giấy</w:t>
      </w:r>
      <w:r>
        <w:rPr>
          <w:i/>
          <w:iCs/>
          <w:lang w:val="vi-VN"/>
        </w:rPr>
        <w:t xml:space="preserve"> CMND.</w:t>
      </w:r>
    </w:p>
    <w:p w14:paraId="683A4B25" w14:textId="77777777" w:rsidR="00000000" w:rsidRDefault="00000000">
      <w:pPr>
        <w:spacing w:before="120" w:after="280" w:afterAutospacing="1"/>
      </w:pPr>
      <w:r>
        <w:rPr>
          <w:b/>
          <w:bCs/>
          <w:lang w:val="vi-VN"/>
        </w:rPr>
        <w:t>2. Thành phần hồ sơ</w:t>
      </w:r>
    </w:p>
    <w:p w14:paraId="1F61B72A" w14:textId="77777777" w:rsidR="00000000" w:rsidRDefault="00000000">
      <w:pPr>
        <w:spacing w:before="120" w:after="280" w:afterAutospacing="1"/>
      </w:pPr>
      <w:r>
        <w:rPr>
          <w:lang w:val="vi-VN"/>
        </w:rPr>
        <w:t xml:space="preserve">- Tờ khai yêu cầu cấp Phiếu LLTP theo mẫu số 05a/2013/TT-LLTP hoặc 05b/2013/TT-LLTP ban hành kèm theo Thông tư số 16/2013/TT-BTP </w:t>
      </w:r>
      <w:r>
        <w:t xml:space="preserve">ngày </w:t>
      </w:r>
      <w:r>
        <w:rPr>
          <w:lang w:val="vi-VN"/>
        </w:rPr>
        <w:t>11/11/2013 của Bộ trưởng Bộ Tư pháp.</w:t>
      </w:r>
    </w:p>
    <w:p w14:paraId="02BC8F3E" w14:textId="77777777" w:rsidR="00000000" w:rsidRDefault="00000000">
      <w:pPr>
        <w:spacing w:before="120" w:after="280" w:afterAutospacing="1"/>
      </w:pPr>
      <w:r>
        <w:rPr>
          <w:lang w:val="vi-VN"/>
        </w:rPr>
        <w:t>- Bản quét (scan) giấy tờ tùy thân của người được yêu cầu tra cứu lý lịch tư pháp, bảo đảm yêu cầu về kỹ thuật và độ chính xác cao.</w:t>
      </w:r>
    </w:p>
    <w:p w14:paraId="16CFEDDB" w14:textId="77777777" w:rsidR="00000000" w:rsidRDefault="00000000">
      <w:pPr>
        <w:spacing w:before="120" w:after="280" w:afterAutospacing="1"/>
      </w:pPr>
      <w:r>
        <w:rPr>
          <w:b/>
          <w:bCs/>
          <w:lang w:val="vi-VN"/>
        </w:rPr>
        <w:t>Bước 2. Tiếp nhận, kiểm tra hồ sơ yêu cầu cấp Phiếu LLTP</w:t>
      </w:r>
    </w:p>
    <w:p w14:paraId="41E4A41B" w14:textId="77777777" w:rsidR="00000000" w:rsidRDefault="00000000">
      <w:pPr>
        <w:spacing w:before="120" w:after="280" w:afterAutospacing="1"/>
      </w:pPr>
      <w:r>
        <w:rPr>
          <w:lang w:val="vi-VN"/>
        </w:rPr>
        <w:t xml:space="preserve">Sau khi nhận được thông báo có hồ sơ yêu cầu cấp Phiếu LLTP gửi trên </w:t>
      </w:r>
      <w:r>
        <w:t xml:space="preserve">Cổng </w:t>
      </w:r>
      <w:r>
        <w:rPr>
          <w:lang w:val="vi-VN"/>
        </w:rPr>
        <w:t>dịch vụ công, Trung tâm thực hiện tiếp nhận, kiểm tra tính đầy đủ, hợp lệ của hồ sơ:</w:t>
      </w:r>
    </w:p>
    <w:p w14:paraId="7B787D77" w14:textId="77777777" w:rsidR="00000000" w:rsidRDefault="00000000">
      <w:pPr>
        <w:spacing w:before="120" w:after="280" w:afterAutospacing="1"/>
      </w:pPr>
      <w:r>
        <w:rPr>
          <w:lang w:val="vi-VN"/>
        </w:rPr>
        <w:t xml:space="preserve">- Trường hợp hồ sơ đầy đủ, hợp lệ theo quy định của pháp luật: trạng thái hồ sơ trên Cổng dịch vụ công là </w:t>
      </w:r>
      <w:r>
        <w:rPr>
          <w:i/>
          <w:iCs/>
          <w:lang w:val="vi-VN"/>
        </w:rPr>
        <w:t>“Được tiếp nhận”.</w:t>
      </w:r>
      <w:r>
        <w:rPr>
          <w:lang w:val="vi-VN"/>
        </w:rPr>
        <w:t xml:space="preserve"> Hệ thống sẽ cấp một Mã số hồ sơ trực tuyến cho người đăng ký cấp Phiếu LLTP.</w:t>
      </w:r>
    </w:p>
    <w:p w14:paraId="58724061" w14:textId="77777777" w:rsidR="00000000" w:rsidRDefault="00000000">
      <w:pPr>
        <w:spacing w:before="120" w:after="280" w:afterAutospacing="1"/>
      </w:pPr>
      <w:r>
        <w:rPr>
          <w:lang w:val="vi-VN"/>
        </w:rPr>
        <w:t xml:space="preserve">- Trường hợp hồ sơ chưa đầy đủ, chưa hợp lệ, Bộ phận Một cửa gửi thông báo hướng dẫn bổ sung, hoàn thiện hồ sơ qua Cổng dịch vụ công, đại diện cơ quan/tổ chức có thể kiểm tra tình trạng xử lý hồ sơ khi đăng nhập vào Cổng dịch vụ công. Trạng thái hồ sơ trên Cổng dịch vụ công </w:t>
      </w:r>
      <w:r>
        <w:t xml:space="preserve">là </w:t>
      </w:r>
      <w:r>
        <w:rPr>
          <w:i/>
          <w:iCs/>
          <w:lang w:val="vi-VN"/>
        </w:rPr>
        <w:t>“Yêu cầu bổ sung giấy tờ”</w:t>
      </w:r>
    </w:p>
    <w:p w14:paraId="321CB6B6" w14:textId="77777777" w:rsidR="00000000" w:rsidRDefault="00000000">
      <w:pPr>
        <w:spacing w:before="120" w:after="280" w:afterAutospacing="1"/>
      </w:pPr>
      <w:r>
        <w:rPr>
          <w:b/>
          <w:bCs/>
          <w:lang w:val="vi-VN"/>
        </w:rPr>
        <w:t>Bước 3. Thời hạn giải quyết hồ sơ yêu cầu cấp Phiếu LLTP</w:t>
      </w:r>
    </w:p>
    <w:p w14:paraId="129A260F" w14:textId="77777777" w:rsidR="00000000" w:rsidRDefault="00000000">
      <w:pPr>
        <w:spacing w:before="120" w:after="280" w:afterAutospacing="1"/>
      </w:pPr>
      <w:r>
        <w:rPr>
          <w:lang w:val="vi-VN"/>
        </w:rPr>
        <w:t>- Trong thời hạn 10 ngày làm việc, kể từ ngày nhận được yêu cầu hợp lệ. Trường hợp người được yêu cầu cấp Phiếu lý lịch tư pháp là công dân Việt Nam đã cư trú ở nhiêu nơi hoặc có thời gian cư trú ở nước ngoài, người nước ngoài, trường hợp phải xác minh về điều kiện đương nhiên được xóa án tích thì thời hạn không quá 15 ngày làm việc.</w:t>
      </w:r>
    </w:p>
    <w:p w14:paraId="3EB2BAEE" w14:textId="77777777" w:rsidR="00000000" w:rsidRDefault="00000000">
      <w:pPr>
        <w:spacing w:before="120" w:after="280" w:afterAutospacing="1"/>
      </w:pPr>
      <w:r>
        <w:rPr>
          <w:lang w:val="vi-VN"/>
        </w:rPr>
        <w:t>- Trường hợp khẩn cấp: 02 ngày làm việc.</w:t>
      </w:r>
    </w:p>
    <w:p w14:paraId="69BA201D" w14:textId="77777777" w:rsidR="00000000" w:rsidRDefault="00000000">
      <w:pPr>
        <w:spacing w:before="120" w:after="280" w:afterAutospacing="1"/>
      </w:pPr>
      <w:r>
        <w:rPr>
          <w:b/>
          <w:bCs/>
          <w:lang w:val="vi-VN"/>
        </w:rPr>
        <w:t>Bước 4. Trả kết quả cấp Phiếu LLTP:</w:t>
      </w:r>
    </w:p>
    <w:p w14:paraId="246EE8B4" w14:textId="77777777" w:rsidR="00000000" w:rsidRDefault="00000000">
      <w:pPr>
        <w:spacing w:before="120" w:after="280" w:afterAutospacing="1"/>
      </w:pPr>
      <w:r>
        <w:rPr>
          <w:lang w:val="vi-VN"/>
        </w:rPr>
        <w:t>- 100% Phiếu lý lịch tư pháp bản giấy được in ra, ký, đóng dấu và quét (scan), tải lên Kho Quản lý dữ liệu điện tử của cơ quan/tổ chức trên Cổng dịch vụ công. Cơ quan/tổ chức có thể kiểm tra, tải bản mềm (pdf) cũng như in kết quả này khi đăng nhập vào Cổng dịch vụ công.</w:t>
      </w:r>
    </w:p>
    <w:p w14:paraId="4DE21802" w14:textId="77777777" w:rsidR="00000000" w:rsidRDefault="00000000">
      <w:pPr>
        <w:spacing w:before="120" w:after="280" w:afterAutospacing="1"/>
      </w:pPr>
      <w:r>
        <w:rPr>
          <w:lang w:val="vi-VN"/>
        </w:rPr>
        <w:t>- Cơ quan nhà nước, tổ chức chính trị, tổ chức chính trị xã hội, cơ quan tiến hành tố tụng có thể trực tiếp đến Quầy Sở Tư pháp của Trung tâm để nhận kết quả hoặc nhận qua dịch vụ bưu chính.</w:t>
      </w:r>
    </w:p>
    <w:p w14:paraId="75BFDDAA" w14:textId="77777777" w:rsidR="00000000" w:rsidRDefault="00000000">
      <w:pPr>
        <w:spacing w:before="120" w:after="280" w:afterAutospacing="1"/>
      </w:pPr>
      <w:r>
        <w:rPr>
          <w:b/>
          <w:bCs/>
          <w:lang w:val="vi-VN"/>
        </w:rPr>
        <w:t>4. Căn cứ pháp lý:</w:t>
      </w:r>
    </w:p>
    <w:p w14:paraId="5CA7B3E6" w14:textId="77777777" w:rsidR="00000000" w:rsidRDefault="00000000">
      <w:pPr>
        <w:spacing w:before="120" w:after="280" w:afterAutospacing="1"/>
      </w:pPr>
      <w:r>
        <w:rPr>
          <w:lang w:val="vi-VN"/>
        </w:rPr>
        <w:t>- Luật Lý lịch tư pháp năm 2009.</w:t>
      </w:r>
    </w:p>
    <w:p w14:paraId="28AD632F" w14:textId="77777777" w:rsidR="00000000" w:rsidRDefault="00000000">
      <w:pPr>
        <w:spacing w:before="120" w:after="280" w:afterAutospacing="1"/>
      </w:pPr>
      <w:r>
        <w:rPr>
          <w:lang w:val="vi-VN"/>
        </w:rPr>
        <w:t>- Nghị định số 11</w:t>
      </w:r>
      <w:r>
        <w:t>1</w:t>
      </w:r>
      <w:r>
        <w:rPr>
          <w:lang w:val="vi-VN"/>
        </w:rPr>
        <w:t>/2010/NĐ-CP ngày 23/11/2010 của Chính phủ quy định chi tiết và hướng dẫn thi hành một số điều của Luật Lý lịch tư pháp.</w:t>
      </w:r>
    </w:p>
    <w:p w14:paraId="1EC2D9BE" w14:textId="77777777" w:rsidR="00000000" w:rsidRDefault="00000000">
      <w:pPr>
        <w:spacing w:before="120" w:after="280" w:afterAutospacing="1"/>
      </w:pPr>
      <w:r>
        <w:rPr>
          <w:lang w:val="vi-VN"/>
        </w:rPr>
        <w:t xml:space="preserve">- Nghị định số 42/2022/NĐ-CP ngày 24/6/2022 của Chính phủ quy định về việc cung cấp thông tin và dịch vụ </w:t>
      </w:r>
      <w:r>
        <w:t xml:space="preserve">công </w:t>
      </w:r>
      <w:r>
        <w:rPr>
          <w:lang w:val="vi-VN"/>
        </w:rPr>
        <w:t>trực tuyến của cơ quan Nhà nước trên môi trường mạng;</w:t>
      </w:r>
    </w:p>
    <w:p w14:paraId="3428156E" w14:textId="77777777" w:rsidR="00000000" w:rsidRDefault="00000000">
      <w:pPr>
        <w:spacing w:before="120" w:after="280" w:afterAutospacing="1"/>
      </w:pPr>
      <w:r>
        <w:rPr>
          <w:lang w:val="vi-VN"/>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00CAFAC6" w14:textId="77777777" w:rsidR="00000000" w:rsidRDefault="00000000">
      <w:pPr>
        <w:spacing w:before="120" w:after="280" w:afterAutospacing="1"/>
      </w:pPr>
      <w:r>
        <w:rPr>
          <w:lang w:val="vi-VN"/>
        </w:rPr>
        <w:t>- Thông tư số 13/2011/TT-BTP ngày 27/6/2011 của Bộ trưởng Bộ Tư pháp về việc ban hành và hướng dẫn sử dụng biểu mẫu và mẫu sổ lý lịch tư pháp.</w:t>
      </w:r>
    </w:p>
    <w:p w14:paraId="0603414B" w14:textId="77777777" w:rsidR="00000000" w:rsidRDefault="00000000">
      <w:pPr>
        <w:spacing w:before="120" w:after="280" w:afterAutospacing="1"/>
      </w:pPr>
      <w:r>
        <w:rPr>
          <w:lang w:val="vi-VN"/>
        </w:rPr>
        <w:t>-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14:paraId="45EC990A" w14:textId="77777777" w:rsidR="00000000" w:rsidRDefault="00000000">
      <w:pPr>
        <w:spacing w:before="120" w:after="280" w:afterAutospacing="1"/>
      </w:pPr>
      <w:r>
        <w:rPr>
          <w:lang w:val="vi-VN"/>
        </w:rPr>
        <w:t>- Thông tư số 16/2013/TT-BTP ngày 11/11/2013 của Bộ Tư pháp sửa đổi, bổ sung một số điều của Thông tư số 13/2011/TT-BTP ngày 27/6/2011 về việc ban hành và hướng dẫn sử dụng biểu mẫu và mẫu sổ lý lịch tư pháp.</w:t>
      </w:r>
    </w:p>
    <w:p w14:paraId="20B7DBDA" w14:textId="77777777" w:rsidR="004925B2" w:rsidRDefault="00000000">
      <w:pPr>
        <w:spacing w:before="120" w:after="280" w:afterAutospacing="1"/>
      </w:pPr>
      <w:r>
        <w:rPr>
          <w:lang w:val="vi-VN"/>
        </w:rPr>
        <w:t xml:space="preserve">- Thông tư số 244/2016/TT-BTC ngày 11/11/2016 của Bộ Tài chính quy định mức thu, </w:t>
      </w:r>
      <w:r>
        <w:t xml:space="preserve">chế </w:t>
      </w:r>
      <w:r>
        <w:rPr>
          <w:lang w:val="vi-VN"/>
        </w:rPr>
        <w:t>độ thu, nộp, quản lý và sử dụng phí cung cấp thông tin lý lịch tư pháp.</w:t>
      </w:r>
    </w:p>
    <w:sectPr w:rsidR="004925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60"/>
    <w:rsid w:val="004925B2"/>
    <w:rsid w:val="00B011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7D465"/>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2939</Words>
  <Characters>16757</Characters>
  <Application>Microsoft Office Word</Application>
  <DocSecurity>0</DocSecurity>
  <Lines>139</Lines>
  <Paragraphs>39</Paragraphs>
  <ScaleCrop>false</ScaleCrop>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2022-09-19T04:46:00Z</dcterms:created>
  <dcterms:modified xsi:type="dcterms:W3CDTF">2022-09-19T04:46:00Z</dcterms:modified>
</cp:coreProperties>
</file>