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10"/>
      </w:tblGrid>
      <w:tr w:rsidR="00000000">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4227">
            <w:pPr>
              <w:spacing w:before="120"/>
              <w:jc w:val="center"/>
            </w:pPr>
            <w:r>
              <w:rPr>
                <w:b/>
                <w:bCs/>
              </w:rPr>
              <w:t>ỦY BAN NHÂN DÂN</w:t>
            </w:r>
            <w:r>
              <w:rPr>
                <w:b/>
                <w:bCs/>
              </w:rPr>
              <w:br/>
              <w:t>TỈNH BẮC KẠN</w:t>
            </w:r>
            <w:r>
              <w:rPr>
                <w:b/>
                <w:bCs/>
              </w:rPr>
              <w:br/>
              <w: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4227">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4227">
            <w:pPr>
              <w:spacing w:before="120"/>
              <w:jc w:val="center"/>
            </w:pPr>
            <w:r>
              <w:t>Số: 1251/QĐ-UBND</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4227">
            <w:pPr>
              <w:spacing w:before="120"/>
              <w:jc w:val="right"/>
            </w:pPr>
            <w:r>
              <w:rPr>
                <w:i/>
                <w:iCs/>
              </w:rPr>
              <w:t>Bắc Kạn, ngày 07 tháng 7 năm 2020</w:t>
            </w:r>
          </w:p>
        </w:tc>
      </w:tr>
    </w:tbl>
    <w:p w:rsidR="00000000" w:rsidRDefault="00E44227">
      <w:pPr>
        <w:spacing w:before="120" w:after="280" w:afterAutospacing="1"/>
      </w:pPr>
      <w:r>
        <w:rPr>
          <w:lang w:val="vi-VN"/>
        </w:rPr>
        <w:t> </w:t>
      </w:r>
    </w:p>
    <w:p w:rsidR="00000000" w:rsidRDefault="00E44227">
      <w:pPr>
        <w:spacing w:before="120" w:after="280" w:afterAutospacing="1"/>
        <w:jc w:val="center"/>
      </w:pPr>
      <w:bookmarkStart w:id="0" w:name="loai_1"/>
      <w:r>
        <w:rPr>
          <w:b/>
          <w:bCs/>
          <w:lang w:val="vi-VN"/>
        </w:rPr>
        <w:t>QUYẾT ĐỊNH</w:t>
      </w:r>
      <w:bookmarkEnd w:id="0"/>
    </w:p>
    <w:p w:rsidR="00000000" w:rsidRDefault="00E44227">
      <w:pPr>
        <w:spacing w:before="120" w:after="280" w:afterAutospacing="1"/>
        <w:jc w:val="center"/>
      </w:pPr>
      <w:bookmarkStart w:id="1" w:name="loai_1_name"/>
      <w:r>
        <w:rPr>
          <w:lang w:val="vi-VN"/>
        </w:rPr>
        <w:t>VỀ VIỆC CÔNG BỐ GIÁ CA MÁY VÀ THIẾT BỊ THI CÔNG XÂY DỰNG TỈNH BẮC KẠ</w:t>
      </w:r>
      <w:r>
        <w:rPr>
          <w:lang w:val="vi-VN"/>
        </w:rPr>
        <w:t>N NĂM 2020</w:t>
      </w:r>
      <w:bookmarkEnd w:id="1"/>
    </w:p>
    <w:p w:rsidR="00000000" w:rsidRDefault="00E44227">
      <w:pPr>
        <w:spacing w:before="120" w:after="280" w:afterAutospacing="1"/>
        <w:jc w:val="center"/>
      </w:pPr>
      <w:r>
        <w:rPr>
          <w:b/>
          <w:bCs/>
          <w:lang w:val="vi-VN"/>
        </w:rPr>
        <w:t>ỦY BAN NHÂN DÂN TỈNH BẮC KẠN</w:t>
      </w:r>
    </w:p>
    <w:p w:rsidR="00000000" w:rsidRDefault="00E44227">
      <w:pPr>
        <w:spacing w:before="120" w:after="280" w:afterAutospacing="1"/>
      </w:pPr>
      <w:r>
        <w:rPr>
          <w:i/>
          <w:iCs/>
          <w:lang w:val="vi-VN"/>
        </w:rPr>
        <w:t>Căn cứ Luật Tổ chức chi</w:t>
      </w:r>
      <w:r>
        <w:rPr>
          <w:i/>
          <w:iCs/>
          <w:vertAlign w:val="subscript"/>
          <w:lang w:val="vi-VN"/>
        </w:rPr>
        <w:t>́</w:t>
      </w:r>
      <w:r>
        <w:rPr>
          <w:i/>
          <w:iCs/>
          <w:lang w:val="vi-VN"/>
        </w:rPr>
        <w:t>nh quyền địa phương ngày 19 tháng 6 năm 2015;</w:t>
      </w:r>
    </w:p>
    <w:p w:rsidR="00000000" w:rsidRDefault="00E44227">
      <w:pPr>
        <w:spacing w:before="120" w:after="280" w:afterAutospacing="1"/>
      </w:pPr>
      <w:r>
        <w:rPr>
          <w:i/>
          <w:iCs/>
          <w:lang w:val="vi-VN"/>
        </w:rPr>
        <w:t>Căn cứ Luật Xây dựng ngày 18 tháng 6 năm 2014;</w:t>
      </w:r>
      <w:bookmarkStart w:id="2" w:name="_GoBack"/>
      <w:bookmarkEnd w:id="2"/>
    </w:p>
    <w:p w:rsidR="00000000" w:rsidRDefault="00E44227">
      <w:pPr>
        <w:spacing w:before="120" w:after="280" w:afterAutospacing="1"/>
      </w:pPr>
      <w:r>
        <w:rPr>
          <w:i/>
          <w:iCs/>
          <w:lang w:val="vi-VN"/>
        </w:rPr>
        <w:t>Căn cứ Nghị định số 68/2019/NĐ-CP ngày 14 tháng 8 năm 2019 của Chính phủ về Quản lý chi phí đầu tư</w:t>
      </w:r>
      <w:r>
        <w:rPr>
          <w:i/>
          <w:iCs/>
          <w:lang w:val="vi-VN"/>
        </w:rPr>
        <w:t xml:space="preserve"> xây dựng;</w:t>
      </w:r>
    </w:p>
    <w:p w:rsidR="00000000" w:rsidRDefault="00E44227">
      <w:pPr>
        <w:spacing w:before="120" w:after="280" w:afterAutospacing="1"/>
      </w:pPr>
      <w:r>
        <w:rPr>
          <w:i/>
          <w:iCs/>
          <w:lang w:val="vi-VN"/>
        </w:rPr>
        <w:t>Căn cư</w:t>
      </w:r>
      <w:r>
        <w:rPr>
          <w:i/>
          <w:iCs/>
          <w:vertAlign w:val="subscript"/>
          <w:lang w:val="vi-VN"/>
        </w:rPr>
        <w:t xml:space="preserve">́ </w:t>
      </w:r>
      <w:r>
        <w:rPr>
          <w:i/>
          <w:iCs/>
          <w:lang w:val="vi-VN"/>
        </w:rPr>
        <w:t>Thông tư s ố 09/2019/TT-BXD ngày 26 tháng 12 năm 2019 của Bộ Xây dựng Hướng dẫn xác định và quản lý chi phí đầu tư xây dựng;</w:t>
      </w:r>
    </w:p>
    <w:p w:rsidR="00000000" w:rsidRDefault="00E44227">
      <w:pPr>
        <w:spacing w:before="120" w:after="280" w:afterAutospacing="1"/>
      </w:pPr>
      <w:r>
        <w:rPr>
          <w:i/>
          <w:iCs/>
          <w:lang w:val="vi-VN"/>
        </w:rPr>
        <w:t>Căn cư</w:t>
      </w:r>
      <w:r>
        <w:rPr>
          <w:i/>
          <w:iCs/>
          <w:vertAlign w:val="subscript"/>
          <w:lang w:val="vi-VN"/>
        </w:rPr>
        <w:t xml:space="preserve">́ </w:t>
      </w:r>
      <w:r>
        <w:rPr>
          <w:i/>
          <w:iCs/>
          <w:lang w:val="vi-VN"/>
        </w:rPr>
        <w:t>Thông tư s ố 11/2019/TT-BXD ngày 26 tháng 12 năm 2019 của Bộ Xây dựng Hướng dẫn xác định ca máy và thiết</w:t>
      </w:r>
      <w:r>
        <w:rPr>
          <w:i/>
          <w:iCs/>
          <w:lang w:val="vi-VN"/>
        </w:rPr>
        <w:t xml:space="preserve"> bị thi công xây dựng;</w:t>
      </w:r>
    </w:p>
    <w:p w:rsidR="00000000" w:rsidRDefault="00E44227">
      <w:pPr>
        <w:spacing w:before="120" w:after="280" w:afterAutospacing="1"/>
      </w:pPr>
      <w:r>
        <w:rPr>
          <w:i/>
          <w:iCs/>
          <w:lang w:val="vi-VN"/>
        </w:rPr>
        <w:t>Căn cư</w:t>
      </w:r>
      <w:r>
        <w:rPr>
          <w:i/>
          <w:iCs/>
          <w:vertAlign w:val="subscript"/>
          <w:lang w:val="vi-VN"/>
        </w:rPr>
        <w:t xml:space="preserve">́ </w:t>
      </w:r>
      <w:r>
        <w:rPr>
          <w:i/>
          <w:iCs/>
          <w:lang w:val="vi-VN"/>
        </w:rPr>
        <w:t>Thông tư s ố 15/2019/TT-BXD ngày 26 tháng 12 năm 2019 của Bộ Xây dựng Hướng dẫn xác định đơn giá nhân công xây dựng;</w:t>
      </w:r>
    </w:p>
    <w:p w:rsidR="00000000" w:rsidRDefault="00E44227">
      <w:pPr>
        <w:spacing w:before="120" w:after="280" w:afterAutospacing="1"/>
      </w:pPr>
      <w:r>
        <w:rPr>
          <w:i/>
          <w:iCs/>
          <w:lang w:val="vi-VN"/>
        </w:rPr>
        <w:t>Theo đề nghị của Sở Xây dựng tại Tờ trình số 1050/TTr-SXD ngày 30 tháng 6 năm 2020.</w:t>
      </w:r>
    </w:p>
    <w:p w:rsidR="00000000" w:rsidRDefault="00E44227">
      <w:pPr>
        <w:spacing w:before="120" w:after="280" w:afterAutospacing="1"/>
        <w:jc w:val="center"/>
      </w:pPr>
      <w:r>
        <w:rPr>
          <w:b/>
          <w:bCs/>
          <w:lang w:val="vi-VN"/>
        </w:rPr>
        <w:t>QUYẾT ĐỊNH:</w:t>
      </w:r>
    </w:p>
    <w:p w:rsidR="00000000" w:rsidRDefault="00E44227">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Côn</w:t>
      </w:r>
      <w:r>
        <w:rPr>
          <w:lang w:val="vi-VN"/>
        </w:rPr>
        <w:t>g bố giá ca máy và thiết bị thi công xây dựng tỉnh Bắc Kạn năm 2020 kèm theo Quyết định này làm cơ sở phục vụ công tác lập và quản lý chi phí đầu tư xây dựng.</w:t>
      </w:r>
      <w:bookmarkEnd w:id="4"/>
    </w:p>
    <w:p w:rsidR="00000000" w:rsidRDefault="00E44227">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Xử lý chuyển tiếp</w:t>
      </w:r>
      <w:bookmarkEnd w:id="6"/>
    </w:p>
    <w:p w:rsidR="00000000" w:rsidRDefault="00E44227">
      <w:pPr>
        <w:spacing w:before="120" w:after="280" w:afterAutospacing="1"/>
      </w:pPr>
      <w:r>
        <w:rPr>
          <w:lang w:val="vi-VN"/>
        </w:rPr>
        <w:t xml:space="preserve">Trường hợp tổng mức đầu tư, dự toán xây dựng công trình đã được cấp có </w:t>
      </w:r>
      <w:r>
        <w:rPr>
          <w:lang w:val="vi-VN"/>
        </w:rPr>
        <w:t>thẩm quyền phê duyệt trước thời điểm có hiệu lực của Quyết định này và chưa ký kết hợp đồng xây dựng thì người quyết định đầu tư quyết định việc điều chỉnh giá ca máy trong tổng mức đầu tư, dự toán xây dựng công trình làm cơ sở xác định giá gói thầu theo g</w:t>
      </w:r>
      <w:r>
        <w:rPr>
          <w:lang w:val="vi-VN"/>
        </w:rPr>
        <w:t>iá ca máy và thiết bị công trình được công bố kèm theo Quyết định này trên cơ sở đảm bảo tiến độ và hiệu quả thực hiện dự án.</w:t>
      </w:r>
    </w:p>
    <w:p w:rsidR="00000000" w:rsidRDefault="00E44227">
      <w:pPr>
        <w:spacing w:before="120" w:after="280" w:afterAutospacing="1"/>
      </w:pPr>
      <w:r>
        <w:rPr>
          <w:lang w:val="vi-VN"/>
        </w:rPr>
        <w:lastRenderedPageBreak/>
        <w:t>Các gói thầu xây dựng đã ký kết hợp đồng xây dựng trước thời điểm có hiệu lực của Quyết định thì thực hiện theo nội dung hồ sơ mời</w:t>
      </w:r>
      <w:r>
        <w:rPr>
          <w:lang w:val="vi-VN"/>
        </w:rPr>
        <w:t xml:space="preserve"> thầu, hồ sơ dự thầu và nội dung hợp đồng xây dựng đã ký kết.</w:t>
      </w:r>
    </w:p>
    <w:p w:rsidR="00000000" w:rsidRDefault="00E44227">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Quyết định này có hiệu lực thi hành kể từ ngày ký.</w:t>
      </w:r>
      <w:bookmarkEnd w:id="8"/>
    </w:p>
    <w:p w:rsidR="00000000" w:rsidRDefault="00E44227">
      <w:pPr>
        <w:spacing w:before="120" w:after="280" w:afterAutospacing="1"/>
      </w:pPr>
      <w:r>
        <w:rPr>
          <w:lang w:val="vi-VN"/>
        </w:rPr>
        <w:t>Các ông, bà: Chánh Văn phòng Đoàn Đại biểu Quốc hội, Hội đồng nhân dân và Ủy ban nhân dân tỉnh; Giám đốc Sở Xây dựng; Chủ tịch Ủy ban n</w:t>
      </w:r>
      <w:r>
        <w:rPr>
          <w:lang w:val="vi-VN"/>
        </w:rPr>
        <w:t>hân dân các huyện, thành phố và Thủ trưởng các đơn vị có liên quan chịu trách nhiệm thi hành Quyết định này./.</w:t>
      </w:r>
    </w:p>
    <w:p w:rsidR="00000000" w:rsidRDefault="00E4422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4227">
            <w:pPr>
              <w:spacing w:before="120"/>
            </w:pPr>
            <w:r>
              <w:rPr>
                <w:sz w:val="16"/>
              </w:rPr>
              <w:t> </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4227">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Đinh Quang Tuyên</w:t>
            </w:r>
          </w:p>
        </w:tc>
      </w:tr>
    </w:tbl>
    <w:p w:rsidR="00000000" w:rsidRDefault="00E44227">
      <w:pPr>
        <w:spacing w:before="120" w:after="280" w:afterAutospacing="1"/>
      </w:pPr>
      <w:r>
        <w:rPr>
          <w:lang w:val="vi-VN"/>
        </w:rPr>
        <w:t> </w:t>
      </w:r>
    </w:p>
    <w:p w:rsidR="00000000" w:rsidRDefault="00E44227">
      <w:pPr>
        <w:spacing w:before="120" w:after="280" w:afterAutospacing="1"/>
        <w:jc w:val="center"/>
      </w:pPr>
      <w:bookmarkStart w:id="9" w:name="loai_2"/>
      <w:r>
        <w:rPr>
          <w:b/>
          <w:bCs/>
          <w:lang w:val="vi-VN"/>
        </w:rPr>
        <w:t>THUYẾT MINH VÀ HƯỚNG DẪN ÁP DỤNG GIÁ CA MÁY VÀ THIẾT BỊ THI CÔNG XÂY DỰ</w:t>
      </w:r>
      <w:r>
        <w:rPr>
          <w:b/>
          <w:bCs/>
          <w:lang w:val="vi-VN"/>
        </w:rPr>
        <w:t>NG TỈNH BẮC KẠN NĂM 2020</w:t>
      </w:r>
      <w:bookmarkEnd w:id="9"/>
    </w:p>
    <w:p w:rsidR="00000000" w:rsidRDefault="00E44227">
      <w:pPr>
        <w:spacing w:before="120" w:after="280" w:afterAutospacing="1"/>
        <w:jc w:val="center"/>
      </w:pPr>
      <w:r>
        <w:rPr>
          <w:i/>
          <w:iCs/>
          <w:lang w:val="vi-VN"/>
        </w:rPr>
        <w:t>(Ban hành kèm theo Quyết định số 1251/QĐ-UBND ngày 07 tháng 7 năm 2020 của Ủy ban nhân dân tỉnh Bắc Kạn)</w:t>
      </w:r>
    </w:p>
    <w:p w:rsidR="00000000" w:rsidRDefault="00E44227">
      <w:pPr>
        <w:spacing w:before="120" w:after="280" w:afterAutospacing="1"/>
      </w:pPr>
      <w:bookmarkStart w:id="10" w:name="muc_1"/>
      <w:r>
        <w:rPr>
          <w:b/>
          <w:bCs/>
          <w:lang w:val="vi-VN"/>
        </w:rPr>
        <w:t>I. CĂN CỨ XÂY DỰNG</w:t>
      </w:r>
      <w:bookmarkEnd w:id="10"/>
    </w:p>
    <w:p w:rsidR="00000000" w:rsidRDefault="00E44227">
      <w:pPr>
        <w:spacing w:before="120" w:after="280" w:afterAutospacing="1"/>
      </w:pPr>
      <w:r>
        <w:rPr>
          <w:lang w:val="vi-VN"/>
        </w:rPr>
        <w:t>Nghị định số 68/2019/NĐ-CP ngày 14 tháng 8 năm 2019 của Chính phủ về Quản lý chi phí đầu tư xây dựng;</w:t>
      </w:r>
    </w:p>
    <w:p w:rsidR="00000000" w:rsidRDefault="00E44227">
      <w:pPr>
        <w:spacing w:before="120" w:after="280" w:afterAutospacing="1"/>
      </w:pPr>
      <w:r>
        <w:rPr>
          <w:lang w:val="vi-VN"/>
        </w:rPr>
        <w:t>Thông</w:t>
      </w:r>
      <w:r>
        <w:rPr>
          <w:lang w:val="vi-VN"/>
        </w:rPr>
        <w:t xml:space="preserve"> tư số 09/2019/TT-BXD ngày 26 tháng 12 năm 2019 của Bộ Xây dựng Hướng dẫn xác định và quản lý chi phí đầu tư xây dựng;</w:t>
      </w:r>
    </w:p>
    <w:p w:rsidR="00000000" w:rsidRDefault="00E44227">
      <w:pPr>
        <w:spacing w:before="120" w:after="280" w:afterAutospacing="1"/>
      </w:pPr>
      <w:r>
        <w:rPr>
          <w:lang w:val="vi-VN"/>
        </w:rPr>
        <w:t>Thông tư số 11/2019/TT-BXD ngày 26 tháng 12 năm 2019 của Bộ Xây dựng Hướng dẫn xác định ca máy và thiết bị thi công xây dựng;</w:t>
      </w:r>
    </w:p>
    <w:p w:rsidR="00000000" w:rsidRDefault="00E44227">
      <w:pPr>
        <w:spacing w:before="120" w:after="280" w:afterAutospacing="1"/>
      </w:pPr>
      <w:r>
        <w:rPr>
          <w:lang w:val="vi-VN"/>
        </w:rPr>
        <w:t>Thông tư số</w:t>
      </w:r>
      <w:r>
        <w:rPr>
          <w:lang w:val="vi-VN"/>
        </w:rPr>
        <w:t xml:space="preserve"> 15/2019/TT-BXD ngày 26 tháng 12 năm 2019 của Bộ Xây dựng Hướng dẫn xác định đơn giá nhân công xây dựng;</w:t>
      </w:r>
    </w:p>
    <w:p w:rsidR="00000000" w:rsidRDefault="00E44227">
      <w:pPr>
        <w:spacing w:before="120" w:after="280" w:afterAutospacing="1"/>
      </w:pPr>
      <w:r>
        <w:rPr>
          <w:lang w:val="vi-VN"/>
        </w:rPr>
        <w:t>Và các văn bản khác theo quy định hiện hành.</w:t>
      </w:r>
    </w:p>
    <w:p w:rsidR="00000000" w:rsidRDefault="00E44227">
      <w:pPr>
        <w:spacing w:before="120" w:after="280" w:afterAutospacing="1"/>
      </w:pPr>
      <w:bookmarkStart w:id="11" w:name="muc_2"/>
      <w:r>
        <w:rPr>
          <w:b/>
          <w:bCs/>
          <w:lang w:val="vi-VN"/>
        </w:rPr>
        <w:t>II. PHƯƠNG PHÁP XÂY DỰNG</w:t>
      </w:r>
      <w:bookmarkEnd w:id="11"/>
    </w:p>
    <w:p w:rsidR="00000000" w:rsidRDefault="00E44227">
      <w:pPr>
        <w:spacing w:before="120" w:after="280" w:afterAutospacing="1"/>
      </w:pPr>
      <w:r>
        <w:rPr>
          <w:lang w:val="vi-VN"/>
        </w:rPr>
        <w:lastRenderedPageBreak/>
        <w:t>1. Máy và thiết bị thi công quy định trong công bố là các loại máy và thiết bị đư</w:t>
      </w:r>
      <w:r>
        <w:rPr>
          <w:lang w:val="vi-VN"/>
        </w:rPr>
        <w:t>ợc truyền chuyển động bằng động cơ chạy bằng xăng, dầu, điện được sử dụng cho công tác xây dựng và lắp đặt thiết bị ở các công trường xây dựng. Một số loại thiết bị không có động cơ như rơ moóc, sà lan và các thiết bị tương tự nhưng tham gia vào các hoạt đ</w:t>
      </w:r>
      <w:r>
        <w:rPr>
          <w:lang w:val="vi-VN"/>
        </w:rPr>
        <w:t>ộng xây dựng và lắp đặt thiết bị ở các công trường xây dựng thì cũng được coi là máy và thiết bị thi công.</w:t>
      </w:r>
    </w:p>
    <w:p w:rsidR="00000000" w:rsidRDefault="00E44227">
      <w:pPr>
        <w:spacing w:before="120" w:after="280" w:afterAutospacing="1"/>
      </w:pPr>
      <w:r>
        <w:rPr>
          <w:lang w:val="vi-VN"/>
        </w:rPr>
        <w:t>2. Giá ca máy công bố trong Bảng giá này bao gồm các thành phần chi phí như sau:</w:t>
      </w:r>
    </w:p>
    <w:p w:rsidR="00000000" w:rsidRDefault="00E44227">
      <w:pPr>
        <w:spacing w:before="120" w:after="280" w:afterAutospacing="1"/>
      </w:pPr>
      <w:r>
        <w:rPr>
          <w:lang w:val="vi-VN"/>
        </w:rPr>
        <w:t xml:space="preserve">- Chi phí khấu hao là khoản chi phí về hao mòn, giảm dần giá trị sử </w:t>
      </w:r>
      <w:r>
        <w:rPr>
          <w:lang w:val="vi-VN"/>
        </w:rPr>
        <w:t>dụng và giá trị của máy và thiết bị thi công trong quá trình sử dụng máy.</w:t>
      </w:r>
    </w:p>
    <w:p w:rsidR="00000000" w:rsidRDefault="00E44227">
      <w:pPr>
        <w:spacing w:before="120" w:after="280" w:afterAutospacing="1"/>
      </w:pPr>
      <w:r>
        <w:rPr>
          <w:lang w:val="vi-VN"/>
        </w:rPr>
        <w:t>- Chi phí sửa chữa là các khoản chi phí để sửa chữa, bảo dưỡng máy nhằm duy trì và khôi phục năng lực hoạt động theo trạng thái hoạt động tiêu chuẩn của máy.</w:t>
      </w:r>
    </w:p>
    <w:p w:rsidR="00000000" w:rsidRDefault="00E44227">
      <w:pPr>
        <w:spacing w:before="120" w:after="280" w:afterAutospacing="1"/>
      </w:pPr>
      <w:r>
        <w:rPr>
          <w:lang w:val="vi-VN"/>
        </w:rPr>
        <w:t>- Chi phí nhiên liệu, nă</w:t>
      </w:r>
      <w:r>
        <w:rPr>
          <w:lang w:val="vi-VN"/>
        </w:rPr>
        <w:t>ng lượng tính trong giá ca máy là khoản chi phí về nhiên liệu, năng lượng tạo ra động lực cho máy hoạt động (xăng, dầu, điện, ga hoặc khí nén) và các loại nhiên liệu phụ như dầu mỡ bôi trơn, dầu truyền động... Đơn giá nhiên liệu là giá chưa bao gồm thuế gi</w:t>
      </w:r>
      <w:r>
        <w:rPr>
          <w:lang w:val="vi-VN"/>
        </w:rPr>
        <w:t>á trị gia tăng được quy định:</w:t>
      </w:r>
    </w:p>
    <w:p w:rsidR="00000000" w:rsidRDefault="00E44227">
      <w:pPr>
        <w:spacing w:before="120" w:after="280" w:afterAutospacing="1"/>
      </w:pPr>
      <w:r>
        <w:rPr>
          <w:lang w:val="vi-VN"/>
        </w:rPr>
        <w:t>+ Xăng sinh học E5 RON 92-II: 12.409 đồng/lít.</w:t>
      </w:r>
    </w:p>
    <w:p w:rsidR="00000000" w:rsidRDefault="00E44227">
      <w:pPr>
        <w:spacing w:before="120" w:after="280" w:afterAutospacing="1"/>
      </w:pPr>
      <w:r>
        <w:t>+ Dầu Diezen 0,05S-II: 11.673 đồng/lít.</w:t>
      </w:r>
    </w:p>
    <w:p w:rsidR="00000000" w:rsidRDefault="00E44227">
      <w:pPr>
        <w:spacing w:before="120" w:after="280" w:afterAutospacing="1"/>
      </w:pPr>
      <w:r>
        <w:t>+ Điện: 1.685 đồng/kWh.</w:t>
      </w:r>
    </w:p>
    <w:p w:rsidR="00000000" w:rsidRDefault="00E44227">
      <w:pPr>
        <w:spacing w:before="120" w:after="280" w:afterAutospacing="1"/>
      </w:pPr>
      <w:r>
        <w:t>- Hệ số nhiên liệu phụ cho một ca máy làm việc có giá trị như sau: Động cơ xăng: 1,02; động cơ diesel: 1,03; động c</w:t>
      </w:r>
      <w:r>
        <w:t>ơ điện: 1,05.</w:t>
      </w:r>
    </w:p>
    <w:p w:rsidR="00000000" w:rsidRDefault="00E44227">
      <w:pPr>
        <w:spacing w:before="120" w:after="280" w:afterAutospacing="1"/>
      </w:pPr>
      <w:r>
        <w:t>- Chi phí nhân công điều khiển là khoản chi phí về các khoản lương, phụ cấp lương, các khoản bảo hiểm thuộc trách nhiệm của người lao động phải nộp theo quy định (bảo hiểm xã hội, bảo hiểm y tế, bảo hiểm thất nghiệp, kinh phí công đoàn) tương</w:t>
      </w:r>
      <w:r>
        <w:t xml:space="preserve"> ứng với cấp bậc của người điều khiển máy theo yêu cầu kỹ thuật, được xác định trên cơ sở thành phần cấp bậc thợ điều khiển máy được quy định tại Thông tư số 11/2019/TT-BXD. Chi phí tiền lương nhân công điều khiển được xác định theo Thông tư số 11/2019/TT-</w:t>
      </w:r>
      <w:r>
        <w:t>BXD, cụ thể:</w:t>
      </w:r>
    </w:p>
    <w:p w:rsidR="00000000" w:rsidRDefault="00E44227">
      <w:pPr>
        <w:spacing w:before="120" w:after="280" w:afterAutospacing="1"/>
      </w:pPr>
      <w:r>
        <w:t>Đơn giá nhân công xây dựng được tính trong giá ca máy và thiết bị thi công xây dựng tỉnh Bắc Kạn là đơn giá nhân công xây dựng vùng III (địa bàn thành phố Bắc Kạn) được công bố kèm theo Văn bản số 882/SXD-KTXD ngày 04/6/2020 của Sở Xây dựng tỉ</w:t>
      </w:r>
      <w:r>
        <w:t>nh Bắc Kạn về việc công bố đơn giá nhân công xây dựng trên địa bàn tỉnh Bắc Kạn. Đối với địa bàn vùng IV, đơn giá nhân công được nhân với hệ số điều chỉnh trung bình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0"/>
        <w:gridCol w:w="1389"/>
        <w:gridCol w:w="3225"/>
        <w:gridCol w:w="1426"/>
      </w:tblGrid>
      <w:tr w:rsidR="00000000">
        <w:tc>
          <w:tcPr>
            <w:tcW w:w="177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rPr>
                <w:color w:val="212121"/>
              </w:rPr>
              <w:t>Công nhân xây dựng:</w:t>
            </w:r>
          </w:p>
        </w:tc>
        <w:tc>
          <w:tcPr>
            <w:tcW w:w="74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t>K</w:t>
            </w:r>
            <w:r>
              <w:rPr>
                <w:vertAlign w:val="subscript"/>
              </w:rPr>
              <w:t>đc</w:t>
            </w:r>
            <w:r>
              <w:t>= 0,978</w:t>
            </w:r>
          </w:p>
        </w:tc>
        <w:tc>
          <w:tcPr>
            <w:tcW w:w="17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rPr>
                <w:color w:val="212121"/>
              </w:rPr>
              <w:t>Vận hành tàu thuyền (thuyền trưởng, thuyền phó:</w:t>
            </w:r>
          </w:p>
        </w:tc>
        <w:tc>
          <w:tcPr>
            <w:tcW w:w="76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t>K</w:t>
            </w:r>
            <w:r>
              <w:rPr>
                <w:vertAlign w:val="subscript"/>
              </w:rPr>
              <w:t>đ</w:t>
            </w:r>
            <w:r>
              <w:rPr>
                <w:vertAlign w:val="subscript"/>
              </w:rPr>
              <w:t>c</w:t>
            </w:r>
            <w:r>
              <w:t>= 0,976</w:t>
            </w:r>
          </w:p>
        </w:tc>
      </w:tr>
      <w:tr w:rsidR="00000000">
        <w:tblPrEx>
          <w:tblBorders>
            <w:top w:val="none" w:sz="0" w:space="0" w:color="auto"/>
            <w:bottom w:val="none" w:sz="0" w:space="0" w:color="auto"/>
            <w:insideH w:val="none" w:sz="0" w:space="0" w:color="auto"/>
            <w:insideV w:val="none" w:sz="0" w:space="0" w:color="auto"/>
          </w:tblBorders>
        </w:tblPrEx>
        <w:tc>
          <w:tcPr>
            <w:tcW w:w="177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rPr>
                <w:color w:val="212121"/>
              </w:rPr>
              <w:t>Kỹ sư (khảo sát, thí nghiệm):</w:t>
            </w:r>
          </w:p>
        </w:tc>
        <w:tc>
          <w:tcPr>
            <w:tcW w:w="74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t>K</w:t>
            </w:r>
            <w:r>
              <w:rPr>
                <w:vertAlign w:val="subscript"/>
              </w:rPr>
              <w:t>đc</w:t>
            </w:r>
            <w:r>
              <w:t>= 0,963</w:t>
            </w:r>
          </w:p>
        </w:tc>
        <w:tc>
          <w:tcPr>
            <w:tcW w:w="17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rPr>
                <w:color w:val="212121"/>
              </w:rPr>
              <w:t>Thủy thủ, thợ máy:</w:t>
            </w:r>
          </w:p>
        </w:tc>
        <w:tc>
          <w:tcPr>
            <w:tcW w:w="76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t>K</w:t>
            </w:r>
            <w:r>
              <w:rPr>
                <w:vertAlign w:val="subscript"/>
              </w:rPr>
              <w:t>đc</w:t>
            </w:r>
            <w:r>
              <w:t>= 0,956</w:t>
            </w:r>
          </w:p>
        </w:tc>
      </w:tr>
      <w:tr w:rsidR="00000000">
        <w:tblPrEx>
          <w:tblBorders>
            <w:top w:val="none" w:sz="0" w:space="0" w:color="auto"/>
            <w:bottom w:val="none" w:sz="0" w:space="0" w:color="auto"/>
            <w:insideH w:val="none" w:sz="0" w:space="0" w:color="auto"/>
            <w:insideV w:val="none" w:sz="0" w:space="0" w:color="auto"/>
          </w:tblBorders>
        </w:tblPrEx>
        <w:tc>
          <w:tcPr>
            <w:tcW w:w="177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rPr>
                <w:color w:val="212121"/>
              </w:rPr>
              <w:t>Tư vấn xây dựng:</w:t>
            </w:r>
          </w:p>
        </w:tc>
        <w:tc>
          <w:tcPr>
            <w:tcW w:w="74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t>K</w:t>
            </w:r>
            <w:r>
              <w:rPr>
                <w:vertAlign w:val="subscript"/>
              </w:rPr>
              <w:t>đc</w:t>
            </w:r>
            <w:r>
              <w:t>=1,000</w:t>
            </w:r>
          </w:p>
        </w:tc>
        <w:tc>
          <w:tcPr>
            <w:tcW w:w="17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rPr>
                <w:color w:val="212121"/>
              </w:rPr>
              <w:t>Thợ điều khiển tàu sông:</w:t>
            </w:r>
          </w:p>
        </w:tc>
        <w:tc>
          <w:tcPr>
            <w:tcW w:w="76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t>K</w:t>
            </w:r>
            <w:r>
              <w:rPr>
                <w:vertAlign w:val="subscript"/>
              </w:rPr>
              <w:t>đc</w:t>
            </w:r>
            <w:r>
              <w:t>= 0,975</w:t>
            </w:r>
          </w:p>
        </w:tc>
      </w:tr>
      <w:tr w:rsidR="00000000">
        <w:tblPrEx>
          <w:tblBorders>
            <w:top w:val="none" w:sz="0" w:space="0" w:color="auto"/>
            <w:bottom w:val="none" w:sz="0" w:space="0" w:color="auto"/>
            <w:insideH w:val="none" w:sz="0" w:space="0" w:color="auto"/>
            <w:insideV w:val="none" w:sz="0" w:space="0" w:color="auto"/>
          </w:tblBorders>
        </w:tblPrEx>
        <w:tc>
          <w:tcPr>
            <w:tcW w:w="177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rPr>
                <w:color w:val="212121"/>
              </w:rPr>
              <w:lastRenderedPageBreak/>
              <w:t>Nghệ nhân:</w:t>
            </w:r>
          </w:p>
        </w:tc>
        <w:tc>
          <w:tcPr>
            <w:tcW w:w="74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t>K</w:t>
            </w:r>
            <w:r>
              <w:rPr>
                <w:vertAlign w:val="subscript"/>
              </w:rPr>
              <w:t>đc</w:t>
            </w:r>
            <w:r>
              <w:t>= 0,958</w:t>
            </w:r>
          </w:p>
        </w:tc>
        <w:tc>
          <w:tcPr>
            <w:tcW w:w="17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rPr>
                <w:color w:val="212121"/>
              </w:rPr>
              <w:t>Thợ lặn:</w:t>
            </w:r>
          </w:p>
        </w:tc>
        <w:tc>
          <w:tcPr>
            <w:tcW w:w="76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E44227">
            <w:pPr>
              <w:spacing w:before="120"/>
            </w:pPr>
            <w:r>
              <w:t>K</w:t>
            </w:r>
            <w:r>
              <w:rPr>
                <w:vertAlign w:val="subscript"/>
              </w:rPr>
              <w:t>đc</w:t>
            </w:r>
            <w:r>
              <w:t>= 0,950</w:t>
            </w:r>
          </w:p>
        </w:tc>
      </w:tr>
    </w:tbl>
    <w:p w:rsidR="00000000" w:rsidRDefault="00E44227">
      <w:pPr>
        <w:spacing w:before="120" w:after="280" w:afterAutospacing="1"/>
      </w:pPr>
      <w:r>
        <w:rPr>
          <w:lang w:val="vi-VN"/>
        </w:rPr>
        <w:t xml:space="preserve">- Chi phí khác là các khoản chi đảm bảo cho máy, thiết bị thi công </w:t>
      </w:r>
      <w:r>
        <w:rPr>
          <w:lang w:val="vi-VN"/>
        </w:rPr>
        <w:t xml:space="preserve">xây dựng hoạt động bình thường, có hiệu quả tại công trình, bao gồm: Bảo hiểm máy trong quá trình sử dụng; bảo quản máy và phục vụ cho công tác bảo dưỡng kỹ thuật trong bảo quản máy; đăng kiểm các loại; di chuyển máy trong nội bộ công trình; các khoản chi </w:t>
      </w:r>
      <w:r>
        <w:rPr>
          <w:lang w:val="vi-VN"/>
        </w:rPr>
        <w:t>phí khác có liên quan đến quản lý máy và sử dụng máy tại công trình chưa được tính trong các nội dung chi phí khác và đơn giá, dự toán công trình.</w:t>
      </w:r>
    </w:p>
    <w:p w:rsidR="00000000" w:rsidRDefault="00E44227">
      <w:pPr>
        <w:spacing w:before="120" w:after="280" w:afterAutospacing="1"/>
      </w:pPr>
      <w:bookmarkStart w:id="12" w:name="muc_3"/>
      <w:r>
        <w:rPr>
          <w:b/>
          <w:bCs/>
          <w:lang w:val="vi-VN"/>
        </w:rPr>
        <w:t>III. HƯỚNG DẪN ÁP DỤNG</w:t>
      </w:r>
      <w:bookmarkEnd w:id="12"/>
    </w:p>
    <w:p w:rsidR="00000000" w:rsidRDefault="00E44227">
      <w:pPr>
        <w:spacing w:before="120" w:after="280" w:afterAutospacing="1"/>
      </w:pPr>
      <w:r>
        <w:rPr>
          <w:lang w:val="vi-VN"/>
        </w:rPr>
        <w:t>1. Giá ca máy và thiết bị thi công xây dựng tỉnh Bắc Kạn năm 2020 làm cơ sở phục vụ cô</w:t>
      </w:r>
      <w:r>
        <w:rPr>
          <w:lang w:val="vi-VN"/>
        </w:rPr>
        <w:t>ng tác lập và quản lý chi phí đầu tư xây dựng.</w:t>
      </w:r>
    </w:p>
    <w:p w:rsidR="00000000" w:rsidRDefault="00E44227">
      <w:pPr>
        <w:spacing w:before="120" w:after="280" w:afterAutospacing="1"/>
      </w:pPr>
      <w:r>
        <w:rPr>
          <w:lang w:val="vi-VN"/>
        </w:rPr>
        <w:t>2. Đối với các loại máy và thiết bị thi công xây dựng không có trong công bố hoặc đã có nhưng chưa phù hợp với yêu cầu sử dụng và điều kiện thi công của công trình thì chủ đầu tư tổ chức xây dựng giá ca máy củ</w:t>
      </w:r>
      <w:r>
        <w:rPr>
          <w:lang w:val="vi-VN"/>
        </w:rPr>
        <w:t>a công trình theo nguyên tắc và phương pháp quy định tại Thông tư số 11/2019/TT-BXD, trình người quyết định đầu tư xem xét, phê duyệt áp dụng cho dự án, công trình và gửi về Sở Xây dựng và Bộ Xây dựng để phục vụ quản lý.</w:t>
      </w:r>
    </w:p>
    <w:p w:rsidR="00000000" w:rsidRDefault="00E44227">
      <w:pPr>
        <w:spacing w:before="120" w:after="280" w:afterAutospacing="1"/>
      </w:pPr>
      <w:r>
        <w:rPr>
          <w:lang w:val="vi-VN"/>
        </w:rPr>
        <w:t>3. Công bố giá ca máy và thiết bị t</w:t>
      </w:r>
      <w:r>
        <w:rPr>
          <w:lang w:val="vi-VN"/>
        </w:rPr>
        <w:t>hi công kèm theo Quyết định này chưa bao gồm thuế giá trị gia tăng.</w:t>
      </w:r>
    </w:p>
    <w:p w:rsidR="00000000" w:rsidRDefault="00E44227">
      <w:pPr>
        <w:spacing w:before="120" w:after="280" w:afterAutospacing="1"/>
      </w:pPr>
      <w:r>
        <w:rPr>
          <w:lang w:val="vi-VN"/>
        </w:rPr>
        <w:t>4. Trong quá trình sử dụng giá ca máy và thiết bị thi công này, nếu gặp vướng mắc đề nghị các tổ chức, cá nhân phản ánh về Sở Xây dựng tỉnh Bắc Kạn để tổng hợp, nghiên cứu, tham mưu Ủy ban</w:t>
      </w:r>
      <w:r>
        <w:rPr>
          <w:lang w:val="vi-VN"/>
        </w:rPr>
        <w:t xml:space="preserve"> nhân dân tỉnh giải quyết theo thẩm quyền./.</w:t>
      </w:r>
    </w:p>
    <w:p w:rsidR="00000000" w:rsidRDefault="00E44227">
      <w:pPr>
        <w:spacing w:before="120" w:after="280" w:afterAutospacing="1"/>
        <w:jc w:val="center"/>
      </w:pPr>
      <w:r>
        <w:rPr>
          <w:b/>
          <w:bCs/>
        </w:rPr>
        <w:t> </w:t>
      </w:r>
    </w:p>
    <w:p w:rsidR="00000000" w:rsidRDefault="00E44227">
      <w:pPr>
        <w:spacing w:before="120" w:after="280" w:afterAutospacing="1"/>
        <w:jc w:val="center"/>
      </w:pPr>
      <w:bookmarkStart w:id="13" w:name="chuong_pl"/>
      <w:r>
        <w:rPr>
          <w:b/>
          <w:bCs/>
          <w:lang w:val="vi-VN"/>
        </w:rPr>
        <w:t>GIÁ CA MÁY VÀ THIẾT BỊ THI CÔNG XÂY DỰNG TỈNH BẮC KẠN NĂM 2020</w:t>
      </w:r>
      <w:bookmarkEnd w:id="13"/>
    </w:p>
    <w:p w:rsidR="00000000" w:rsidRDefault="00E44227">
      <w:pPr>
        <w:spacing w:before="120" w:after="280" w:afterAutospacing="1"/>
        <w:jc w:val="center"/>
      </w:pPr>
      <w:r>
        <w:rPr>
          <w:i/>
          <w:iCs/>
          <w:lang w:val="vi-VN"/>
        </w:rPr>
        <w:t>Kèm theo Quyết định số 1251/QĐ-UBND ngày 07 tháng 7 năm 2020 của Ủy ban nhân dân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
        <w:gridCol w:w="701"/>
        <w:gridCol w:w="1199"/>
        <w:gridCol w:w="265"/>
        <w:gridCol w:w="319"/>
        <w:gridCol w:w="313"/>
        <w:gridCol w:w="293"/>
        <w:gridCol w:w="428"/>
        <w:gridCol w:w="657"/>
        <w:gridCol w:w="775"/>
        <w:gridCol w:w="632"/>
        <w:gridCol w:w="632"/>
        <w:gridCol w:w="563"/>
        <w:gridCol w:w="632"/>
        <w:gridCol w:w="563"/>
        <w:gridCol w:w="563"/>
        <w:gridCol w:w="630"/>
      </w:tblGrid>
      <w:tr w:rsidR="00856DD1" w:rsidTr="00856DD1">
        <w:tc>
          <w:tcPr>
            <w:tcW w:w="1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TT</w:t>
            </w:r>
          </w:p>
        </w:tc>
        <w:tc>
          <w:tcPr>
            <w:tcW w:w="3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Mã hiệu</w:t>
            </w:r>
          </w:p>
        </w:tc>
        <w:tc>
          <w:tcPr>
            <w:tcW w:w="6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Loại máy và thiết bị</w:t>
            </w:r>
          </w:p>
        </w:tc>
        <w:tc>
          <w:tcPr>
            <w:tcW w:w="1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Số ca năm</w:t>
            </w:r>
          </w:p>
        </w:tc>
        <w:tc>
          <w:tcPr>
            <w:tcW w:w="49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 xml:space="preserve">Định mức </w:t>
            </w:r>
            <w:r>
              <w:rPr>
                <w:b/>
                <w:bCs/>
                <w:sz w:val="12"/>
              </w:rPr>
              <w:t>(%)</w:t>
            </w:r>
          </w:p>
        </w:tc>
        <w:tc>
          <w:tcPr>
            <w:tcW w:w="5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Định mức tiêu hao nhiên liệu, năng lượng</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Nhân công điều khiển máy</w:t>
            </w:r>
          </w:p>
        </w:tc>
        <w:tc>
          <w:tcPr>
            <w:tcW w:w="3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Nguyên giá (1000 đồng)</w:t>
            </w:r>
          </w:p>
        </w:tc>
        <w:tc>
          <w:tcPr>
            <w:tcW w:w="3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Chi phí khấu hao (đồng)</w:t>
            </w:r>
          </w:p>
        </w:tc>
        <w:tc>
          <w:tcPr>
            <w:tcW w:w="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Chi phí sửa chữa (đồng)</w:t>
            </w:r>
          </w:p>
        </w:tc>
        <w:tc>
          <w:tcPr>
            <w:tcW w:w="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Chi phí khác (đồng)</w:t>
            </w:r>
          </w:p>
        </w:tc>
        <w:tc>
          <w:tcPr>
            <w:tcW w:w="3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Chi phí nhiên liệu, năng lượ</w:t>
            </w:r>
            <w:r>
              <w:rPr>
                <w:b/>
                <w:bCs/>
                <w:sz w:val="12"/>
              </w:rPr>
              <w:t>ng (đồng)</w:t>
            </w:r>
          </w:p>
        </w:tc>
        <w:tc>
          <w:tcPr>
            <w:tcW w:w="3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Chi phí tiền lương (đồng)</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Giá Ca máy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Khấu hao</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Sửa chữa</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Chi phí khác</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Định mức</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Loại nhiên liệu</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4227">
            <w:pPr>
              <w:spacing w:before="120"/>
              <w:jc w:val="center"/>
            </w:pP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14" w:name="muc_1_1"/>
            <w:r>
              <w:rPr>
                <w:b/>
                <w:bCs/>
                <w:sz w:val="12"/>
              </w:rPr>
              <w:t>MÁY THI CÔNG ĐẤT VÀ LU LÈN</w:t>
            </w:r>
            <w:bookmarkEnd w:id="14"/>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đào một gầu, bánh xích - dung tích gầu: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0,40m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809.944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442.577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167.774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144.633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516.9</w:t>
            </w:r>
            <w:r>
              <w:rPr>
                <w:sz w:val="12"/>
              </w:rPr>
              <w:t>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1.534.244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0,50m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952.186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520.302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197.239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170.033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613.183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1.763.019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0,65m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1.075.609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587.743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222.805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192.073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709.368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1.974.253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M101.010</w:t>
            </w:r>
            <w:r>
              <w:rPr>
                <w:sz w:val="12"/>
              </w:rPr>
              <w:t>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0,80m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1.183.203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646.536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245.092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211.286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781.507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2.146.685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M101.0105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1,25m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1.863.636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1.018.344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386.039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332.792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997.925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2.997.363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M101.0106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w:t>
            </w:r>
            <w:r>
              <w:rPr>
                <w:sz w:val="12"/>
              </w:rPr>
              <w:t>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2.244.200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1.154.160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440.825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400.750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1.358.620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3.616.619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M101.0107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2,30m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3.258.264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1.675.679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640.016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581.833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1.659.200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4.818.991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M101.0108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3,60m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6.504.0</w:t>
            </w:r>
            <w:r>
              <w:rPr>
                <w:sz w:val="12"/>
              </w:rPr>
              <w:t>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2.731.680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867.200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1.084.000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2.392.615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7.337.758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M101.0115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đào 1,25m</w:t>
            </w:r>
            <w:r>
              <w:rPr>
                <w:sz w:val="12"/>
                <w:vertAlign w:val="superscript"/>
              </w:rPr>
              <w:t>3</w:t>
            </w:r>
            <w:r>
              <w:rPr>
                <w:sz w:val="12"/>
              </w:rPr>
              <w:t xml:space="preserve"> gắn đầu búa thủy lực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2.150.000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1.174.821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445.357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383.929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997.925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3.264.295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M101.0116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đào 1,60m</w:t>
            </w:r>
            <w:r>
              <w:rPr>
                <w:sz w:val="12"/>
                <w:vertAlign w:val="superscript"/>
              </w:rPr>
              <w:t>3</w:t>
            </w:r>
            <w:r>
              <w:rPr>
                <w:sz w:val="12"/>
              </w:rPr>
              <w:t xml:space="preserve"> gắn đầu búa thủy lực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2.530.564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1.214.671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463.937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421.761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1.358.620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3.721.252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đào một gầu, bánh hơi - dung tích gầu: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0,80m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1.172.647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690.058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243.550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225.509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685.322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2.106.701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1,25m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2.084.693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1.226.762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376.848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400.903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877.693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3.144.469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M101.0300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đào gầu ngoạm (gầu dây) - dung tích gầu: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0,40m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1.080.697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635.949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241.079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207.826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709.368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2.102.580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0,65m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1.188.698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699.503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265.171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228.596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781.507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2.283.135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M101.0303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w:t>
            </w:r>
            <w:r>
              <w:rPr>
                <w:sz w:val="12"/>
              </w:rPr>
              <w:t>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2.208.172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1.222.988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467.113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424.648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1.358.620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3.781.728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M101.0304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2.806.763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1.554.515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593.738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539.762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1.538.968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4.535.342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M101.0305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2,30m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3.732.682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2.067.</w:t>
            </w:r>
            <w:r>
              <w:rPr>
                <w:sz w:val="12"/>
              </w:rPr>
              <w:t>332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789.606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717.823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1.971.803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5.854.922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M101.0400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xúc lật - dung tích gầu: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0,65m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690.656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355.195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118.398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123.331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348.673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1.207.860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1,25m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1.061.665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545.999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182.000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189.583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565.090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1.744.935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w:t>
            </w:r>
            <w:r>
              <w:rPr>
                <w:sz w:val="12"/>
              </w:rPr>
              <w:t>01.0403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1,65m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1.362.509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700.719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233.573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243.305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901.739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2.341.599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M101.0404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2,30m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1.769.175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796.129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278.013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315.924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1.142.203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2.794.532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M101.0405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3,20m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3.282.220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1.476.999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468.889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586.111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1.611.107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4.405.369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M101.0406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2,80m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1.928.600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934.629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326.378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370.885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1.214.342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3.474.077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M101.0407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3,20m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2.862.800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1.387.357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418.409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550.538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1.611.107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4.595.254</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M101.0500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ủi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w:t>
            </w:r>
            <w:r>
              <w:rPr>
                <w:sz w:val="12"/>
              </w:rPr>
              <w:t>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75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496.093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287.025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106.306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88.588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456.881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1.201.063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M101.0502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110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851.855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383.335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176.456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152.117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553.067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1.527.237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M101.0503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140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w:t>
            </w:r>
            <w:r>
              <w:rPr>
                <w:sz w:val="12"/>
              </w:rPr>
              <w:t>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1.366.980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615.141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283.160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244.104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709.368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2.114.036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M101.0504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180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1.753.811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789.215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344.499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313.181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913.762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2.622.920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M101.0505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240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2.203.242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920.640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w:t>
            </w:r>
            <w:r>
              <w:rPr>
                <w:sz w:val="12"/>
              </w:rPr>
              <w:t>9.174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393.436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1.130.180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3.115.693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M101.0506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320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3.710.784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1.431.302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543.365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662.640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1.502.899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4.402.469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M101.0600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cạp tự hành - dung tích thùng: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1.727.900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777.555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259.185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308.554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1.587.061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365.579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3.297.934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M101.0602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2.631.577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1.184.210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375.940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469.924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1.851.571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365.579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4.247.224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M101.0603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3.289.328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1.374.469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469.904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587.380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2.188.221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365.579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4.985.553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M101.0700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san tự hành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110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1.022.799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600.339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160.090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222.348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468.904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1.760.039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M101.0702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140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1.370.764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750.940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183.563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297.992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529.020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2.069.874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M101.0703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180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w:t>
            </w:r>
            <w:r>
              <w:rPr>
                <w:sz w:val="12"/>
              </w:rPr>
              <w:t xml:space="preserve">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1.713.454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863.581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212.468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342.691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649.252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2.376.350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M101.0800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đầm đất cầm tay - trọng lượng: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50kg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26.484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26.484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37.972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297.840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M101.0802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60kg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33.134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29.821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w:t>
            </w:r>
            <w:r>
              <w:rPr>
                <w:sz w:val="12"/>
              </w:rPr>
              <w:t>.946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310.631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M101.0803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70kg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35.771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32.194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9.658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50.629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320.572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M101.0804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80kg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37.663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33.897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10.169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63.286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335.821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M101.0900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 xml:space="preserve">Máy lu bánh </w:t>
            </w:r>
            <w:r>
              <w:rPr>
                <w:b/>
                <w:bCs/>
                <w:sz w:val="12"/>
              </w:rPr>
              <w:t>hơi tự hành - trọng lượng tĩnh: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M101.0901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611.661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305.831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97.413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113.271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408.788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1.166.902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M101.0902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695.012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347.506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110.687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128.706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456.881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1.285.380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44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M101.0903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18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765.981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357.458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121.990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141.848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504.974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1.367.870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M101.0904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873.524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407.645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132.646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161.764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661.275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1.604.930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M101.1000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l</w:t>
            </w:r>
            <w:r>
              <w:rPr>
                <w:b/>
                <w:bCs/>
                <w:sz w:val="12"/>
              </w:rPr>
              <w:t>u rung tự hành - trọng lượng tĩnh: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M101.1001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8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778.593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363.343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132.649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144.184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228.441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1.110.217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M101.1002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1.268.266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591.857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201.983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234.864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468.904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1.739.209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M101.1003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18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1.484.153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692.605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236.365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274.843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637.229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2.082.642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M101.1004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1.535.452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716.544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244.535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284.343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733.415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2.220.437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M101.1005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1.668.970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778.853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228.711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309.069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805.554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2.363.786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M101.1100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lu bánh thép tự hành - trọng lượng tĩnh: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M101.1101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310.973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155.487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33.401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57.588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240.4</w:t>
            </w:r>
            <w:r>
              <w:rPr>
                <w:sz w:val="12"/>
              </w:rPr>
              <w:t>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728.539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M101.1102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8,5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365.850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182.925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39.295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288.557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820.127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M101.1103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476.144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238.072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51.141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88.175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312.603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931.591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M101.1104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w:t>
            </w:r>
            <w:r>
              <w:rPr>
                <w:sz w:val="12"/>
              </w:rPr>
              <w:t>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516.960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258.480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55.525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95.733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384.742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1.036.081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M101.1200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lu chân cừu tự hành - trọng lượng tĩnh: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M101.1201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1.073.429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536.715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143.124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198.783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348.6</w:t>
            </w:r>
            <w:r>
              <w:rPr>
                <w:sz w:val="12"/>
              </w:rPr>
              <w:t>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1.468.894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M101.1202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1.610.452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805.226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214.727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298.232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733.415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2.293.199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15" w:name="muc_2_1"/>
            <w:r>
              <w:rPr>
                <w:b/>
                <w:bCs/>
                <w:sz w:val="12"/>
              </w:rPr>
              <w:t>MÁY NÂNG CHUYỂN</w:t>
            </w:r>
            <w:bookmarkEnd w:id="15"/>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Cần trục ô tô - sức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645.827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209.248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131.749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129.165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300.580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1.271.081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693.293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224.627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141.432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138.659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312.603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1.317.659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769.879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249.441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144.737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153.976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360.696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1.409.189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M102.0104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948.964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307.464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178.405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189.793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396.765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1.572.767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M102.0105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r>
              <w:rPr>
                <w:sz w:val="12"/>
              </w:rPr>
              <w:t>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1.328.572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430.457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239.143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265.714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444.858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1.880.512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M102.0106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1.556.727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448.337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280.211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311.345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516.997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2.057.230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M102.0107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r>
              <w:rPr>
                <w:sz w:val="12"/>
              </w:rPr>
              <w:t>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1.939.546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558.589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349.118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387.909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529.020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2.324.976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M102.0108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2.230.644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642.425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383.671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446.129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601.160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2.573.724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M102.0109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2.521.398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726.163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433.680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504.280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649.252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2.813.714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M102.0110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3.736.007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941.474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612.705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747.201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769.484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3.571.203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w:t>
            </w:r>
            <w:r>
              <w:rPr>
                <w:sz w:val="12"/>
              </w:rPr>
              <w:t>02.0111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5.241.944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1.320.970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859.679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1.048.389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841.623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4.571.000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Cần cẩu bánh hơi - sức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629.428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212.432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118.018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131.131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300.580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1.348.676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w:t>
            </w:r>
            <w:r>
              <w:rPr>
                <w:sz w:val="12"/>
              </w:rPr>
              <w:t>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1.032.544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348.484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193.602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215.113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396.765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1.740.480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1.266.087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427.304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237.391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263.768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432.835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1.947.814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M102.0203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w:t>
            </w:r>
            <w:r>
              <w:rPr>
                <w:sz w:val="12"/>
              </w:rPr>
              <w:t>24.354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787.306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437.392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546.740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601.160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2.959.114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M102.0204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63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3.109.212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932.764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518.202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647.753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733.415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3.418.648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M102.0205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80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4.714.447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1.237.542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746.454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982.176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805.554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4.358.242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M102.0205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5.870.688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1.541.056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929.526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1.223.060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829.600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5.109.757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M102.0206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7.072.227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1.856.460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1.119.769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1.473.381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w:t>
            </w:r>
            <w:r>
              <w:rPr>
                <w:sz w:val="12"/>
              </w:rPr>
              <w:t>9.716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6.032.336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M102.0207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8.936.333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2.345.787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1.340.450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1.861.736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937.809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7.178.793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M102.0208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10.669.966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2.800.866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1.600.495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2.222.910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973.878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w:t>
            </w:r>
            <w:r>
              <w:rPr>
                <w:sz w:val="12"/>
              </w:rPr>
              <w:t>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8.291.159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M102.0300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Cần cẩu bánh xích - sức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78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808.517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261.960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174.640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161.703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384.742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570.621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1.553.666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1.085.398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351.669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195.372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217.080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432.835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570.621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1.767.576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1.411.235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457.240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254.022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282.247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541.044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570.621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2.105.174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1.896.437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546.174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348.944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379.287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565.090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2.467.338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28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w:t>
            </w:r>
            <w:r>
              <w:rPr>
                <w:sz w:val="12"/>
              </w:rPr>
              <w:t>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2.263.892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652.001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416.556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452.778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589.136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2.738.314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2.973.986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856.508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487.734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594.797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613.183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3.180.064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3.818.900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w:t>
            </w:r>
            <w:r>
              <w:rPr>
                <w:sz w:val="12"/>
              </w:rPr>
              <w:t>099.843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626.300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763.780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649.252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3.767.017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63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4.653.327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1.172.638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763.146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930.665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673.299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4.167.590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80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5.492.391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1.384.083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834.843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w:t>
            </w:r>
            <w:r>
              <w:rPr>
                <w:sz w:val="12"/>
              </w:rPr>
              <w:t>098.478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697.345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4.642.591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M102.0310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7.004.354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1.765.097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1.064.662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1.400.871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709.368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5.567.840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M102.0311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8.157.167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2.055.606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1.174.632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1.631.433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757.461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6.246.975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M102.0312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11.463.578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2.888.822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1.650.755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2.292.716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865.670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8.325.804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M102.0313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12.790.430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3.223.188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1.841.822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2.558.086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997.92</w:t>
            </w:r>
            <w:r>
              <w:rPr>
                <w:sz w:val="12"/>
              </w:rPr>
              <w:t>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9.248.863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M102.0314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26.563.873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8.367.620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4.781.497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6.640.968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1.695.270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22.113.197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M102.0315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36.309.348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11.437.445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6.535.683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9.077.337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1.863.</w:t>
            </w:r>
            <w:r>
              <w:rPr>
                <w:sz w:val="12"/>
              </w:rPr>
              <w:t>594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29.541.901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M102.0400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Cần trục tháp - sức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871.689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351.681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141.274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180.349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74.309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1.276.908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1.419.834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528.766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195.839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293.759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106.155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1.653.813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M102.0403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1.729.964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644</w:t>
            </w:r>
            <w:r>
              <w:rPr>
                <w:sz w:val="12"/>
              </w:rPr>
              <w:t>.262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238.616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357.924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120.309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1.890.406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M102.0404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1.900.450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707.754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262.131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393.197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159.233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2.051.609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M102.0405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2.279.943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778.325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298.751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471.712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199.925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w:t>
            </w:r>
            <w:r>
              <w:rPr>
                <w:sz w:val="12"/>
              </w:rPr>
              <w:t>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2.278.009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M102.0406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3.161.607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1.079.307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414.280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654.126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212.310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2.946.538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M102.0407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3.962.098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1.352.578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519.171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819.744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226.464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3.504.474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M102.0408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w:t>
            </w:r>
            <w:r>
              <w:rPr>
                <w:sz w:val="12"/>
              </w:rPr>
              <w:t>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4.598.753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1.569.919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555.022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951.466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238.849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3.901.772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M102.0409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5.768.420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1.969.219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696.189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1.193.466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253.003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4.698.393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M102.0410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7.210.611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2.461.553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870.246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1.491.851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350.312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5.760.477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M102.0500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Cần cẩu nổi: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Kéo theo - sức nâng 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xml:space="preserve">lít </w:t>
            </w:r>
            <w:r>
              <w:rPr>
                <w:sz w:val="12"/>
              </w:rPr>
              <w:t>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t.phII.1/2+3 thợ máy (2x2/4 + 1x3/4) +1 thợ điện 2/4 + 1 thủy thủ 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2.794.100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1.160.626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888.381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1.003.010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973.878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1.835.909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5.861.804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M102.0502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Tự hành - sức nâng 100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t.tr 1/2 + 1 tpII 1/2 + 4 thợ máy (3x2/4 + 1</w:t>
            </w:r>
            <w:r>
              <w:rPr>
                <w:sz w:val="12"/>
              </w:rPr>
              <w:t>x4/4) + 1 thợ điện 3/4 + 1 thủy thủ 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4.205.700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1.746.983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1.294.062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1.509.738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1.418.736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2.551.702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8.521.222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M102.0600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Cổng trục - sức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471.300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261.028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67.674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120.846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143.309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1.122.152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M102.0602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655.320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M102.0603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730.500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404.585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104.892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159.233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1.442.533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M102.0604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891.135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651.684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M102.0605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966.900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535.514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123.962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247.923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254.772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651.68</w:t>
            </w:r>
            <w:r>
              <w:rPr>
                <w:sz w:val="12"/>
              </w:rPr>
              <w:t>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1.813.855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M102.0606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1.300.802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720.444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166.769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333.539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318.465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651.684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2.190.902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Cẩu lao dầm K33-60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1x3/7+4x4/7 +1x6/7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2.698.418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1.494.508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484.331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830.282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412.235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1.635.568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w:t>
            </w:r>
            <w:r>
              <w:rPr>
                <w:sz w:val="12"/>
              </w:rPr>
              <w:t>27.474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M102.0702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nâng hạ dầm 90T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1x3/7+2x4/7 +1x6/7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2.955.481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1.636.882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530.471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909.379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410.466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848.779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4.335.976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M102.0703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Hệ thống xe goong di chuyển dầm (gồm mô tơ điện 3,5kW và con lăn)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11.818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M102.0800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Cầu trục - sức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114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378.</w:t>
            </w:r>
            <w:r>
              <w:rPr>
                <w:sz w:val="12"/>
              </w:rPr>
              <w:t>691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105.772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65.292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84.924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872.538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M102.0802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426.157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119.030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33.799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73.475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106.155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918.975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M102.0803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482.909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134.881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38.300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83.260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127.386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586.516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970.3</w:t>
            </w:r>
            <w:r>
              <w:rPr>
                <w:sz w:val="12"/>
              </w:rPr>
              <w:t>43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M102.0804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579.445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161.845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45.956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99.904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148.617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651.684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1.108.006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M102.0805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720.350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201.201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57.131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124.198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191.079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651.684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1.225.294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M102.0806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994.021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277.640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71.981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171.383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233.541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651.684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1.406.229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M102.0807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1.143.067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319.270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82.774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197.081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254.772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651.684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1.505.581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M102.0808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180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1.486.217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415.116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107.623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256.244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297.234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651.684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1.727.901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M102.0809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1.918.794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535.939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132.331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330.827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360.927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651.684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2.011.707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M102.0900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vận thăng - sức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M102.0901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0,8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187.683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99.019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27.829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32.359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37.154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417.298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M102.0902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251.</w:t>
            </w:r>
            <w:r>
              <w:rPr>
                <w:sz w:val="12"/>
              </w:rPr>
              <w:t>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132.530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35.514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43.310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56.616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488.907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M102.0903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288.920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152.430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40.847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49.814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533.029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M102.1000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vận thăng lồng - sức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M102.1001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590.336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302.293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83.461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101.782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83.155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791.628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M102.1100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Tời</w:t>
            </w:r>
            <w:r>
              <w:rPr>
                <w:b/>
                <w:bCs/>
                <w:sz w:val="12"/>
              </w:rPr>
              <w:t xml:space="preserve"> điện - sức kéo:</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232.633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235.708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246.794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M102.1104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4.581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w:t>
            </w:r>
            <w:r>
              <w:rPr>
                <w:sz w:val="12"/>
              </w:rPr>
              <w:t>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255.585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M102.1105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21.713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275.943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M102.1106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23.906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21.231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281.303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M102.1107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51.70</w:t>
            </w:r>
            <w:r>
              <w:rPr>
                <w:sz w:val="12"/>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29.081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293.313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M102.1200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Pa lăng xích - sức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w:t>
            </w:r>
            <w:r>
              <w:rPr>
                <w:sz w:val="12"/>
              </w:rPr>
              <w:t>2.1201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1.514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228.705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1.785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230.797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M102.1300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Kích nâng - sức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267.154</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268.429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w:t>
            </w:r>
            <w:r>
              <w:rPr>
                <w:sz w:val="12"/>
              </w:rPr>
              <w:t>39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M102.1303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9.800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272.682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M102.1304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282.463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M102.1305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3.173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291.3</w:t>
            </w:r>
            <w:r>
              <w:rPr>
                <w:sz w:val="12"/>
              </w:rPr>
              <w:t>94</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M102.1306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27.095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5.095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306.032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M102.1307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58.808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11.058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25.132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357.261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M102.1308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Hệ ki</w:t>
            </w:r>
            <w:r>
              <w:rPr>
                <w:sz w:val="12"/>
                <w:vertAlign w:val="subscript"/>
              </w:rPr>
              <w:t>́</w:t>
            </w:r>
            <w:r>
              <w:rPr>
                <w:sz w:val="12"/>
              </w:rPr>
              <w:t>ch nâng 25 t (máy bơm dầu thủy lực 3kW)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118.182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72.775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12.440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31.101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403.349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M102.1400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Kích thông tâm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RRH - 100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84.383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51.962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22.206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346.202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YCW - 150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11.694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M102.1403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YCW - 250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281.400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M102.1404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YCW - 500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55.491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34.171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14.603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317.462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Kích đẩy liên tục t</w:t>
            </w:r>
            <w:r>
              <w:rPr>
                <w:sz w:val="12"/>
              </w:rPr>
              <w:t>ự động ZLD-60 (60t, 6c)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242.715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149.461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44.711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63.872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570.621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879.974</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Kích sợi đơn YDC-500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20.179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13.807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283.717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M102.1700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Trạm bơm dầu áp lực- công suấ</w:t>
            </w:r>
            <w:r>
              <w:rPr>
                <w:b/>
                <w:bCs/>
                <w:sz w:val="12"/>
              </w:rPr>
              <w:t>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 MPa (HCP-400)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20.275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321.881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M102.1702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 MPa (ZB4 - 500)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30.497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23.114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35.385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339.220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M102.1800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Xe nâng - chiều cao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 + 1x3/4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731.758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305.770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104.537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130.671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300.580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1.341.897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M102.1802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18m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 + 1x3/4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994.767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415.670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135.004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177.637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348.673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1.577.323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M102.1803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24m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 + 1x3/4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1.254.565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524.229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170.262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224.029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396.765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1.815.625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M102.1900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Xe thang - chiều dài thang: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M102.1901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r>
              <w:rPr>
                <w:sz w:val="12"/>
              </w:rPr>
              <w:t>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 + 1x3/4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1.008.639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486.308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140.489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180.114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300.580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1.607.830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M102.1902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 + 1x3/4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1.371.165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661.097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181.190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244.851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348.673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1.936.149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M102</w:t>
            </w:r>
            <w:r>
              <w:rPr>
                <w:sz w:val="12"/>
              </w:rPr>
              <w:t>.1903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18m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 + 1x3/4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1.662.779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801.697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219.724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296.925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396.765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2.215.450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16" w:name="muc_3_1"/>
            <w:r>
              <w:rPr>
                <w:b/>
                <w:bCs/>
                <w:sz w:val="12"/>
              </w:rPr>
              <w:t>MÁY VÀ THIẾT BỊ GIA CỐ NỀN MÓNG</w:t>
            </w:r>
            <w:bookmarkEnd w:id="16"/>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đóng cọc tự hành, bánh xích - trọng lượng đầu búa: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1.125.927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545.642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190.541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216.524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673.299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1.934.364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1,8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1.233.813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597.925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208.799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237.272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709.368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2.061.722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2.354.696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1.059.613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353.204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452.826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745.438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2.919.439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M103.0104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2.751.960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1.238.382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412.794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781.507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3.270.264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M103.0105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8,0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12.825.610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5.771.525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1.923.842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2.466.463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1.755.386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12.225.573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đóng cọc chạy trên ray - trọng lượng đầu búa: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w:t>
            </w:r>
            <w:r>
              <w:rPr>
                <w:sz w:val="12"/>
              </w:rPr>
              <w:t>+14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579.674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280.919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86.951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111.476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313.326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1.101.030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1,8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30+14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852.657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413.211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127.899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163.973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385.465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1.398.905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M103.0203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36+25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1.129.080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469.002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151.992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217.131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477.066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1.623.549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M103.0204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48+25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1.271.935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528.342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171.222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244.603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621.344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1.873.869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M103.0205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63+34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1.570.82</w:t>
            </w:r>
            <w:r>
              <w:rPr>
                <w:sz w:val="12"/>
              </w:rPr>
              <w:t>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652.498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211.458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302.083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817.615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2.292.012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M103.0206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78+34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1.872.934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777.988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252.126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360.180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997.963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2.696.615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M103.0206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78+34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2x2/7+1x3/7+ 1x6/7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1.633.600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935.607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259.891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371.273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997.963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2.873.092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M103.0300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búa rung tự hành, bánh xích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40+159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3.047.619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1.620.779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664.935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692.641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762.238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4.04</w:t>
            </w:r>
            <w:r>
              <w:rPr>
                <w:sz w:val="12"/>
              </w:rPr>
              <w:t>8.951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51+240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4.585.650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2.438.732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1.000.505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1.042.193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1.037.803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5.827.591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M103.0400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Búa rung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122.906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64.526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25.605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191.079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300.670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149.734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78.610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23.708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31.195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238.849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372.362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M103.0403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170kW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282.270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148.192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31.050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58.806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631.622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869.670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M103.0500</w:t>
            </w:r>
          </w:p>
        </w:tc>
        <w:tc>
          <w:tcPr>
            <w:tcW w:w="22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Tàu đóng cọc - trọng lượng đầu búa:</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1,8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t.phII.1/2 + 3 thợ máy (2x2/4+1x3/4) + 1 thợ điện 2/4 + 1 thủy thủ 2</w:t>
            </w:r>
            <w:r>
              <w:rPr>
                <w:sz w:val="12"/>
              </w:rPr>
              <w:t>/4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2.891.261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1.301.067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710.768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722.815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504.974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1.835.909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5.075.534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M103.0502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t.phII.1/2 + 3 thợ máy (2x2/4+1x3/4) + 1 thợ điện 2/4 + 1 thủy thủ 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2.994.676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1.347.604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736.191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748.669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565.090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1.835.909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5.233.463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M103.0503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xml:space="preserve">1 t.phII.1/2 + 3 </w:t>
            </w:r>
            <w:r>
              <w:rPr>
                <w:sz w:val="12"/>
              </w:rPr>
              <w:lastRenderedPageBreak/>
              <w:t>thợ máy (2x2/4+1x3/4) + 1 thợ điện 2/4 + 1 thủy thủ 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lastRenderedPageBreak/>
              <w:t>3.049.364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1.372.214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749.635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762.341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625.206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1.835.909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5.345.305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179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M103.0504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t.phII.1/2 + 3 thợ máy (2</w:t>
            </w:r>
            <w:r>
              <w:rPr>
                <w:sz w:val="12"/>
              </w:rPr>
              <w:t>x2/4+1x3/4) + 1 thợ điện 2/4 + 1 thủy thủ 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3.765.940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1.694.673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925.794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941.485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697.345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1.835.909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6.095.206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M103.0600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Tàu đóng cọc C 96 - búa thủy lực, trọng lượng đầu búa: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t.tr1/2 + 1 t.phII.1/2 + 4 thợ máy (3x2/4+1x4/4) + 1 thợ điện 3/4 + 1 thủy thủ 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9.816.850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4.049.451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1.881.563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2.454.213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1.947.757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2.551.702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12.884.685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M103.0700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ép cọc trước - lực ép: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138.727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101.073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26.424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33.030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w:t>
            </w:r>
            <w:r>
              <w:rPr>
                <w:sz w:val="12"/>
              </w:rPr>
              <w:t>232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490.022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M103.0702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188.256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137.158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35.858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44.823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93.770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573.872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M103.0703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213.021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155.201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40.575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50.719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132.694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641.453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M103.0704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237.786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173.244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45.293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56.616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148.617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686.033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ép cọc Robot thủy lực tự hành 860t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756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6.642.900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7.307.190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1.461.438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1.845.250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1.337.553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483.200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12.434.631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M103.0901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ép thủy lực (KGK-130</w:t>
            </w:r>
            <w:r>
              <w:rPr>
                <w:sz w:val="12"/>
              </w:rPr>
              <w:t>C4), lực ép 130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671.738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377.853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72.772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139.945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244.157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1.096.989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M103.1001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cấy bấc thấm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1.099.500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516.287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148.193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239.022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577.113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1.742.878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M103.1100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xoay: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xoay 80kNm÷125kNm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3.934.467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1.770.510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1.240.870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756.628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625.206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365.579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4.758.794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xoay 150kNm÷200kNm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4.514.371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2.031.467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1.423.763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868.148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817.577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365.579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5.506.534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xoay &gt; 200kNm÷300kNm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11.608.382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5.223.772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3.661.105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2.232.381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1.154.226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365.579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12.637.063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M103.1104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xoay &gt; 300kNm÷400kNm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14.865.951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6.689.678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3.716.488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2.858.837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1.647.177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365.579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15.277.758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M103.1105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Gầu đào (thi công móng cọc, tường Barrette)</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565.686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254.559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126.191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108.786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489.536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tường sét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32+171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4.600.000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2.070.000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687.284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365.579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5.157.478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M103.1300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cọc đất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w:t>
            </w:r>
            <w:r>
              <w:rPr>
                <w:sz w:val="12"/>
              </w:rPr>
              <w:t>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cọc đất (01 cần)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36+167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5.354.545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2.409.545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1.338.636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1.029.720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728.300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365.579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5.871.780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cọc đất (02 cần)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36+167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6.109.091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2.749.091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1.527.273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1.174</w:t>
            </w:r>
            <w:r>
              <w:rPr>
                <w:sz w:val="12"/>
              </w:rPr>
              <w:t>.825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728.300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365.579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6.545.067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cấp xi măng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13.946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M103.1500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trộn dung dịch - dung tích: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750 lít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25.796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267.497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M103.1502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1.000 lít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177.479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79.866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34.313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29.580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31.847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437.868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M103.1600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sàng lọc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353.468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159.061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68.337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58.911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37.154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585.726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M103.1700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bơm dung dịch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6.753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65.462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355.967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M103.1702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w:t>
            </w:r>
            <w:r>
              <w:rPr>
                <w:sz w:val="12"/>
              </w:rPr>
              <w:t>3.182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28.922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402.946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M104.0000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17" w:name="muc_4_1"/>
            <w:r>
              <w:rPr>
                <w:b/>
                <w:bCs/>
                <w:sz w:val="12"/>
              </w:rPr>
              <w:t>MÁY SẢN XUẤT VẬT LIỆU XÂY DỰNG</w:t>
            </w:r>
            <w:bookmarkEnd w:id="17"/>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M104.0100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trộn bê tông - dung tích: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250 lít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30.210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31.309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9.155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292.763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M104.0200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trộn vữa - dung tích: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80 lít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12.841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14.352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5.136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253.048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150 lít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17.828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19.925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w:t>
            </w:r>
            <w:r>
              <w:rPr>
                <w:sz w:val="12"/>
              </w:rPr>
              <w:t>.937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267.391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M104.0203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250 lít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22.873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25.564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9.149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281.839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M104.0300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trộn vữa xi măng - dung tích: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1.200 lít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75.863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76.309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30.345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22.313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127.386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518.616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1.600 lít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104.103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104.715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41.641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30.619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169.848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609.086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M104.0400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Trạm trộn bê tông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907.804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471.360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202.510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174.578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162.771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1.540.513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1.264.024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656.320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272.2</w:t>
            </w:r>
            <w:r>
              <w:rPr>
                <w:sz w:val="12"/>
              </w:rPr>
              <w:t>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243.082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205.233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1.906.181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M104.0403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1.596.969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829.195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343.963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307.109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304.311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2.313.873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M104.0404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2.549.373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1.323.713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549.096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490.264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350.312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w:t>
            </w:r>
            <w:r>
              <w:rPr>
                <w:sz w:val="12"/>
              </w:rPr>
              <w:t>.295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3.242.679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M104.0405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2.804.470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1.456.167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571.680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539.321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468.851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3.565.315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M104.0406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75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3.237.391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1.680.953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659.930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622.575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739.547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750.232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4.453.236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M104.0407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4.306.280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2.235.953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877.819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828.131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751.931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750.232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5.444.065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M104.0408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125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5.375.168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2.790.953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1.095.707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1.033.686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789.086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750.232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6.459.663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M104.0409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5.643.909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2.930.491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1.085.367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1.085.367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978.395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750.232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6.829.852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M104.0500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sàng rửa đá, sỏi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35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18.917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21.968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6.102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134.463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434.072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M104.0502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45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w:t>
            </w:r>
            <w:r>
              <w:rPr>
                <w:sz w:val="12"/>
              </w:rPr>
              <w:t>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23.618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27.427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171.617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480.507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M104.0600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nghiền sàng đá di động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1.351.273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374.199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446.960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259.860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557.314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483.200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2.121.532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M104.0602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1.766.194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1.100.475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516.272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339.653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631.622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483.200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3.071.222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M104.0603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125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5.964.816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3.716.539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1.743.562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1.147.080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1.114.628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483.200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8.205.008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M104.0700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nghiền đá thô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14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214.626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133.729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70.992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41.274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237.080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483.200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966.274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M104.0702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840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1.831.774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1.141.336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605.894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352.264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1.486.170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483.200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4.068.865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M104.0800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Trạm trộn bê tông asphan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1x4/7+1x5/7+ 1x6/7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3.286.462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2.335.118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985.939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864.858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371.543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936.200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5.493.657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M104.0802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 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1x4/7+1x5/7+ 1x6/7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4.648.053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3.302.564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1.394.416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1.223.172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530.775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936.200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7.387.127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M104.0803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 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2x4</w:t>
            </w:r>
            <w:r>
              <w:rPr>
                <w:sz w:val="12"/>
              </w:rPr>
              <w:t>/7+1x5/7+ 1x6/7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5.422.748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3.853.005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1.626.824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1.427.039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573.237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1.198.463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8.678.569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M104.0804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80 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2x4/7+2x5/7+ 1x6/7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6.094.486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4.330.293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1.764.193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1.603.812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679.392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1.506.821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9.884.511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M104.0805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120 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714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w:t>
            </w:r>
            <w:r>
              <w:rPr>
                <w:sz w:val="12"/>
              </w:rPr>
              <w:t>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2x4/7+2x5/7+ 1x6/7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6.737.442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4.787.130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1.950.312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1.773.011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1.263.245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1.506.821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11.280.519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M105.0000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18" w:name="muc_5_1"/>
            <w:r>
              <w:rPr>
                <w:b/>
                <w:bCs/>
                <w:sz w:val="12"/>
              </w:rPr>
              <w:t>MÁY VÀ THIẾT BỊ THI CÔNG MẶT ĐƯỜNG BỘ</w:t>
            </w:r>
            <w:bookmarkEnd w:id="18"/>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M105.0100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phun nhựa đường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190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930.161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725.526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347.260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372.064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685.322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w:t>
            </w:r>
            <w:r>
              <w:rPr>
                <w:sz w:val="12"/>
              </w:rPr>
              <w:t>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2.630.511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M105.0200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rải hỗn hợp bê tông nhựa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65 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1.284.890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899.423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456.850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356.914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408.788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2.651.270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100 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1.520.612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1.064.428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540.662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422.392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601.160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3.157.937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M105.0203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130 cv - 140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2.991.351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2.093.946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631.507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830.931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757.461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4.843.140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rải Novachip 170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w:t>
            </w:r>
            <w:r>
              <w:rPr>
                <w:sz w:val="12"/>
              </w:rPr>
              <w:t>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13.200.000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9.240.000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2.786.667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3.666.667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949.832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17.172.460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rải cấp phối đá dăm, năng suất 50 m</w:t>
            </w:r>
            <w:r>
              <w:rPr>
                <w:sz w:val="12"/>
                <w:vertAlign w:val="superscript"/>
              </w:rPr>
              <w:t>3</w:t>
            </w:r>
            <w:r>
              <w:rPr>
                <w:sz w:val="12"/>
              </w:rPr>
              <w:t>/h - 60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2.043.419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1.430.393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476.798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567.616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360.696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3.364.7</w:t>
            </w:r>
            <w:r>
              <w:rPr>
                <w:sz w:val="12"/>
              </w:rPr>
              <w:t>98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235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M105.05402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rải xi măng SW16TC (16m</w:t>
            </w:r>
            <w:r>
              <w:rPr>
                <w:sz w:val="12"/>
                <w:vertAlign w:val="superscript"/>
              </w:rPr>
              <w:t>3</w:t>
            </w:r>
            <w:r>
              <w:rPr>
                <w:sz w:val="12"/>
              </w:rPr>
              <w: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6.500.000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4.550.000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2.022.222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2.166.667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685.322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9.953.505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M105.0500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cào bóc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cào bóc đường Wirtgen - 1000C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3.128.588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2.047.803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824.810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711.043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1.106.133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570.621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5.260.410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M105.0502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cào bóc tái sinh Wirtgen - 2400C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w:t>
            </w:r>
            <w:r>
              <w:rPr>
                <w:sz w:val="12"/>
              </w:rPr>
              <w:t>4.432.515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19.546.012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7.872.699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6.786.810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4.087.885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38.986.416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M105.0503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cào bóc tái sinh Wirtgen &gt; 450 HP</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17.000.000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13.600.000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5.477.778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4.722.222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6.288.128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30.781.139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w:t>
            </w:r>
            <w:r>
              <w:rPr>
                <w:sz w:val="12"/>
              </w:rPr>
              <w:t>ị sơn kẻ vạch YHK 10A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57.211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51.490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338.068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Lò nấu sơn YHK 3A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324.920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248.564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58.486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81.230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132.255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782.798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đun rót mastic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34.166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26.137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7.687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50.629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355.258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M105.0901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Nồi nấu nhựa 500 lít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45.516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51.206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22.758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11.379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347.606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M105.1001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rải bê tông SP500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w:t>
            </w:r>
            <w:r>
              <w:rPr>
                <w:sz w:val="12"/>
              </w:rPr>
              <w:t>69.287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4.642.651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1.547.550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1.842.322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877.693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9.439.510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M106.0000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19" w:name="muc_6_1"/>
            <w:r>
              <w:rPr>
                <w:b/>
                <w:bCs/>
                <w:sz w:val="12"/>
              </w:rPr>
              <w:t>PHƯƠNG TIỆN VẬN TẢI ĐƯỜNG BỘ</w:t>
            </w:r>
            <w:bookmarkEnd w:id="19"/>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M106.0100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Ô tô vận tải thùng - trọng tải: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157.562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102.100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39.075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37.815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88.600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513.591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183.212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118.721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45.437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43.971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151.886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606.015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218.983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134.018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54.308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52.556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164.543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651.425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M106.0104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317.869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194.536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78.832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76.289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300.580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896.236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M106.0105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427.131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261.404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105.928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102.511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372.719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1.088.563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M106.0106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560.241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322.699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138.940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134.458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456.881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1.298.978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w:t>
            </w:r>
            <w:r>
              <w:rPr>
                <w:sz w:val="12"/>
              </w:rPr>
              <w:t>06.0107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606.044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335.655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144.518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139.856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492.951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1.404.845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M106.0108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739.497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409.568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176.342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170.653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553.067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1.601.493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M106.010</w:t>
            </w:r>
            <w:r>
              <w:rPr>
                <w:sz w:val="12"/>
              </w:rPr>
              <w:t>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1.248.374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582.575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249.675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277.416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673.299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2.074.829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M106.0110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32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1.976.364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922.303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395.273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439.192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745.438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2.794.070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M106.0200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Ô</w:t>
            </w:r>
            <w:r>
              <w:rPr>
                <w:b/>
                <w:bCs/>
                <w:sz w:val="12"/>
              </w:rPr>
              <w:t xml:space="preserve"> tô tự đổ - trọng tải: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248.104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146.000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71.568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57.255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240.486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761.309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437.559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257.487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126.219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100.975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492.951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1.223.632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M106.0203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616.643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362.871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173</w:t>
            </w:r>
            <w:r>
              <w:rPr>
                <w:sz w:val="12"/>
              </w:rPr>
              <w:t>.134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142.302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553.067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1.477.374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M106.0204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704.070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384.724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183.561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150.872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685.322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1.650.479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M106.0205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812.415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443.927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211.808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w:t>
            </w:r>
            <w:r>
              <w:rPr>
                <w:sz w:val="12"/>
              </w:rPr>
              <w:t>74.089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781.507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1.903.196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M106.0206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1.035.410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496.997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234.693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207.082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877.693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2.108.329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M106.0207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1.540.447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739.415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349.168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w:t>
            </w:r>
            <w:r>
              <w:rPr>
                <w:sz w:val="12"/>
              </w:rPr>
              <w:t>.089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913.762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2.602.299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M106.0208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22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1.802.194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756.921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408.497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360.439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925.786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2.743.508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M106.0209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2.341.396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805.716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468.279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413.</w:t>
            </w:r>
            <w:r>
              <w:rPr>
                <w:sz w:val="12"/>
              </w:rPr>
              <w:t>188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973.878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2.952.925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M106.0210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27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2.505.849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862.307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486.430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442.209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1.033.994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3.116.804</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M106.0300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Ô tô đầu kéo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264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448.050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221.785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109.772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134.415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360.696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1.118.532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618.750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306.281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151.594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185.625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480.928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1.416.292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M106.0303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272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1.079.950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411.212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166.146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249.219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673.299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1.791.740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M106.0304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360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1.136.368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432.694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166.085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817.577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1.970.459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M106.0400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Ô tô chuyển trộn bê tông - dung tích thùng trộn: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428.713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193.941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204.149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516.997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1.844.139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10,7m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2.176.758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1.054.890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460.468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502.329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769.484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3.287.510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M106.0403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14,5m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2.966.930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1.437.820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627.620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684.676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841.623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4.092.078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M106.0500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Ô tô tưới nước - dung tích: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438.539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197.343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80.961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101.201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240.464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865.969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M106.0502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w:t>
            </w:r>
            <w:r>
              <w:rPr>
                <w:sz w:val="12"/>
              </w:rPr>
              <w:t>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497.469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206.641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84.187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114.801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276.533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974.026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M106.0503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571.304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237.311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96.682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131.839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288.557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1.046.253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M106.0504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w:t>
            </w:r>
            <w:r>
              <w:rPr>
                <w:sz w:val="12"/>
              </w:rPr>
              <w:t>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688.248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262.064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108.531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158.826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312.603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1.133.889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M106.0505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796.249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303.187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125.562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324.626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1.228.990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M106.0506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w:t>
            </w:r>
            <w:r>
              <w:rPr>
                <w:sz w:val="12"/>
              </w:rPr>
              <w:t>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1.114.405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408.615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169.224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247.646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420.812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1.538.161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M106.0600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Ô tô hút bùn, hút mùn khoan, dung tích: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435.615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196.027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87.123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100.527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228.441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858.117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M106.0602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642.388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289.075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128.478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148.243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324.626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1.182.286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M106.0700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Ô tô bán tải - trọng tải: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1x2/4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359.717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207.197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64.749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86.332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227.829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832.107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M106.0800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Rơ mooc - trọng tải: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160.855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78.417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40.214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143.429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M106.0802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251.560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122.636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32.493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62.890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w:t>
            </w:r>
            <w:r>
              <w:rPr>
                <w:sz w:val="12"/>
              </w:rPr>
              <w:t>18.019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M106.0803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297.117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144.845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38.378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74.279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257.501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M106.0804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333.817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162.736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43.118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83.454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289.308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M106.0805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537.425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261.995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69.417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134.356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465.768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M106.0806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601.973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293.462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77.755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150.493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521.710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M106.0900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Xe bồn chuyên dụng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M106.0901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1x3/4 lái xe nhóm 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259.150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126.336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33.474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64.788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1.118.157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291.864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1.634.618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M106.0902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Xe bồn 13-14m</w:t>
            </w:r>
            <w:r>
              <w:rPr>
                <w:sz w:val="12"/>
                <w:vertAlign w:val="superscript"/>
              </w:rPr>
              <w:t>3</w:t>
            </w:r>
            <w:r>
              <w:rPr>
                <w:sz w:val="12"/>
              </w:rPr>
              <w:t xml:space="preserve"> (chở bitum, polymer)</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3.243.150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2.270.205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1.008.980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1.081.050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w:t>
            </w:r>
            <w:r>
              <w:rPr>
                <w:sz w:val="12"/>
              </w:rPr>
              <w:t>20.812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5.281.386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M107.0000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20" w:name="muc_7_1"/>
            <w:r>
              <w:rPr>
                <w:b/>
                <w:bCs/>
                <w:sz w:val="12"/>
              </w:rPr>
              <w:t>MÁY KHOAN ĐẤT ĐÁ</w:t>
            </w:r>
            <w:bookmarkEnd w:id="20"/>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M107.0100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đất đá, cầm tay - đường kính khoan: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 ≤ 42mm (động cơ điện-1,2kW)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10.103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247.464</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 ≤ 42mm (truyền động khí nén - chưa tính khí nén)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26.484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19.863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w:t>
            </w:r>
            <w:r>
              <w:rPr>
                <w:sz w:val="12"/>
              </w:rPr>
              <w:t>55.697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 ≤ 42mm (khoan SIG - chưa tính khí nén)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126.804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85.593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34.343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26.418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367.290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291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M107.0104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Búa chèn (truyền động khí nén - chưa tính khí nén)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228.988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M107.0200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xoay đập tự hành, khí nén (chưa tính khí nén) - đường kính khoan: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D75-95mm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1.101.564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624.220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216.233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203.993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483.200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1.527.646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D105-110mm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1.376.725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780.144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270.246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254.949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w:t>
            </w:r>
            <w:r>
              <w:rPr>
                <w:sz w:val="12"/>
              </w:rPr>
              <w:t>83.200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1.788.539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M107.0300</w:t>
            </w:r>
          </w:p>
        </w:tc>
        <w:tc>
          <w:tcPr>
            <w:tcW w:w="22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hầm tự hành, động cơ diezel - đường kính khoan:</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 45mm (02 cần - 147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11.436.520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4.694.992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1.564.997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2.407.688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1.009.948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10.370.637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 45mm (03 cần - 255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16.668.260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6.842.759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2.280.920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3.509.107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1.659.200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14.984.997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M107.0400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néo - độ sâu khoan: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H 3,5m (80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12.651.359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5.193.716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1.731.239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2.663.444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456.881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10.738.290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M107.0500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ROBBIN, đường kính khoan: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 2,4m (250 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675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41.605.2</w:t>
            </w:r>
            <w:r>
              <w:rPr>
                <w:sz w:val="12"/>
              </w:rPr>
              <w:t>42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20.282.555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5.547.366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10.401.311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1.194.244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38.118.486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M107.0600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Tổ hợp dàn khoan neo,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2.207.026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1.489.743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165.527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551.757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2.497.597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M107.0700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tạo lỗ neo gia cố mái ta luy: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YG 60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r>
              <w:rPr>
                <w:sz w:val="12"/>
              </w:rPr>
              <w:t>,5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1.043.321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488.274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187.798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208.664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336.649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483.200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1.704.586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M107.0800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dẫn vào đá chuyên dụng HCR1200-EDII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M107.0801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HCR1200-EDII</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5.660.00</w:t>
            </w:r>
            <w:r>
              <w:rPr>
                <w:sz w:val="12"/>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2.323.579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1.032.702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992.982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3.991.699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8.603.225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M108.0000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VÀ THIẾT BỊ ĐỘNG LỰC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M108.0100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phát điện lưu động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37,5kW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117.173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74.439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26.881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34.463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288.557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645.276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62,5kW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172.893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109.838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39.664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50.851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432.835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854.124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w:t>
            </w:r>
            <w:r>
              <w:rPr>
                <w:sz w:val="12"/>
              </w:rPr>
              <w:t>8.0103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93,75kW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244.894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142.615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51.860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72.028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541.044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1.069.809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M108.0104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320.678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169.771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62.249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94.317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913.762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1.502.363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M108.0105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xml:space="preserve">lít </w:t>
            </w:r>
            <w:r>
              <w:rPr>
                <w:sz w:val="12"/>
              </w:rPr>
              <w:t>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335.697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177.722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98.734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1.274.458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1.878.342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M108.0200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nén khí, động cơ xăng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374.105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187.053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95.605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103.918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582.230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1.231.069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M108.0300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nén khí, đ</w:t>
            </w:r>
            <w:r>
              <w:rPr>
                <w:b/>
                <w:bCs/>
                <w:sz w:val="12"/>
              </w:rPr>
              <w:t>ộng cơ diezel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240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156.842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86.263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47.053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43.567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336.649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775.795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360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217.034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119.369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60.287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420.812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927.841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r>
              <w:rPr>
                <w:sz w:val="12"/>
              </w:rPr>
              <w:t>09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M108.0303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420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281.811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154.996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84.543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78.281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456.881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1.036.965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M108.0304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540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321.366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176.751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96.410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89.268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529.020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1.153.713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M108.0305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410.793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205.397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114.109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114.109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565.090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1.260.968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M108.0306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660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478.552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239.276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132.931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132.931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601.160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1.368.561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M108.0307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1.200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959</w:t>
            </w:r>
            <w:r>
              <w:rPr>
                <w:sz w:val="12"/>
              </w:rPr>
              <w:t>.970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479.985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207.994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266.658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901.739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2.118.639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M108.0308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1.260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1.103.857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551.929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214.639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306.627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937.809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2.273.266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M108.0400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nén khí, động cơ điện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228.010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M108.0408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143.199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78.759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30.231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39.778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152.156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521.860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M108.0409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309.098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170.004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58.385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85.861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221.156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756</w:t>
            </w:r>
            <w:r>
              <w:rPr>
                <w:sz w:val="12"/>
              </w:rPr>
              <w:t>.343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M109.0000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21" w:name="muc_8"/>
            <w:r>
              <w:rPr>
                <w:b/>
                <w:bCs/>
                <w:sz w:val="12"/>
              </w:rPr>
              <w:t>MÁY VÀ THIẾT BỊ THI CÔNG CÔNG TRÌNH THỦY</w:t>
            </w:r>
            <w:bookmarkEnd w:id="21"/>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M109.0100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Sà lan - trọng tải: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r>
              <w:rPr>
                <w:sz w:val="12"/>
              </w:rPr>
              <w:t>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721.153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246.187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146.717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149.204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542.108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901.384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307.714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183.385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186.493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677.592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1.207.730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412.294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229.052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249.875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891.221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321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M109.0104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1.420.866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485.054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269.475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293.972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1.048.501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M109.0105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800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2.012.922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687.170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360.938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416.467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1.464.574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M109.0106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2.368.110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808.424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424.627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489.954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1.723.004</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M109.0200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Ph</w:t>
            </w:r>
            <w:r>
              <w:rPr>
                <w:b/>
                <w:bCs/>
                <w:sz w:val="12"/>
              </w:rPr>
              <w:t>ao thép - trọng tải: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121.530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52.311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31.175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115.189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211.645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91.099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54.292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55.212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200.603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M109.0203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222.193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95.640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56.997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57.963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210.600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Pông tông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343.952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174.967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77.763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89.727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342.457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M109.0</w:t>
            </w:r>
            <w:r>
              <w:rPr>
                <w:b/>
                <w:bCs/>
                <w:sz w:val="12"/>
              </w:rPr>
              <w:t>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Thuyền (ghe) đặt máy bơm - trọng tải: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thuyền trưởng 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258.000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111.052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58.330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67.304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529.020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334.634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1.100.341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thuyền trưởng 1/2 + 1 thủy thủ 1x3/4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887.000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381.796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w:t>
            </w:r>
            <w:r>
              <w:rPr>
                <w:sz w:val="12"/>
              </w:rPr>
              <w:t>00.539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231.391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1.575.038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671.714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3.060.478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M109.0500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Ca nô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thuy</w:t>
            </w:r>
            <w:r>
              <w:rPr>
                <w:sz w:val="12"/>
              </w:rPr>
              <w:t>ền trưởng 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94.701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39.337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21.854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21.854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334.634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453.749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M109.0502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23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thuyền trưởng 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103.988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43.195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23.997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23.997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334.634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485.940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M109.0503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thuyền trưởng 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112.816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46.862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23.431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26.034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72.139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334.634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503.101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M109.0504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54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thuyền trưởng 1/2 + 1 thủy thủ 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144.918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33.443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120.232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627.634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871.604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M109.0505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75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thuyền trưởng 1/2 + 1 t</w:t>
            </w:r>
            <w:r>
              <w:rPr>
                <w:sz w:val="12"/>
              </w:rPr>
              <w:t>hủy thủ 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207.403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78.973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36.694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47.862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168.325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627.634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959.488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M109.0506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thuyền trưởng 1/2 + 1 máy I 1/2 +1 thủy thủ 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364.360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138.737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64.464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84.083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276.533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334.634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898.451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M109.0700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Tầu kéo và phục vụ thi cô</w:t>
            </w:r>
            <w:r>
              <w:rPr>
                <w:b/>
                <w:bCs/>
                <w:sz w:val="12"/>
              </w:rPr>
              <w:t>ng thủy (làm neo, cấp dầu,...)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M109.0701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75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 thuyền trưởng 1/2 + 2 thợ máy (1x2/4+1x3/4) + 1 thợ điện 2/4 + 2 thủy thủ 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258.000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84.842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59.538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817.577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1.843.714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2.857.271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M109.1300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xáng cạp - dung tích gầu: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M109.1301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1,25 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1.699.696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611.891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353.537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407.927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841.623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2.523.336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M110.0</w:t>
            </w:r>
            <w:r>
              <w:rPr>
                <w:b/>
                <w:bCs/>
                <w:sz w:val="12"/>
              </w:rPr>
              <w:t>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22" w:name="muc_9"/>
            <w:r>
              <w:rPr>
                <w:b/>
                <w:bCs/>
                <w:sz w:val="12"/>
              </w:rPr>
              <w:t>MÁY VÀ THIẾT BỊ THI CÔNG TRONG HẦM</w:t>
            </w:r>
            <w:bookmarkEnd w:id="22"/>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M110.0100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xúc chuyên dùng trong hầm - dung tích gầu: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M110.0101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0,9 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3.125.148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1.260.836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517.266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646.582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625.206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3.312.153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M110.0102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1,65 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w:t>
            </w:r>
            <w:r>
              <w:rPr>
                <w:sz w:val="12"/>
              </w:rPr>
              <w:t>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3.593.955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1.449.975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594.862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743.577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781.507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3.832.184</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M110.0200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cào đá, động cơ điện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M110.0201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 m</w:t>
            </w:r>
            <w:r>
              <w:rPr>
                <w:sz w:val="12"/>
                <w:vertAlign w:val="superscript"/>
              </w:rPr>
              <w:t>3</w:t>
            </w:r>
            <w:r>
              <w:rPr>
                <w:sz w:val="12"/>
              </w:rPr>
              <w:t>/ph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975.792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363.398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178.334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201.888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438.774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1.403.332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M110.0300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 xml:space="preserve">Thiết </w:t>
            </w:r>
            <w:r>
              <w:rPr>
                <w:b/>
                <w:bCs/>
                <w:sz w:val="12"/>
              </w:rPr>
              <w:t>bị phục vụ vận chuyển đá nổ mìn trong hầm: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M110.0301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Tời ma nơ - 13kW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13.590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76.078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361.929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M110.0302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Xe goòng 3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w:t>
            </w:r>
            <w:r>
              <w:rPr>
                <w:sz w:val="12"/>
              </w:rPr>
              <w:t>0.956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13.002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6.191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285.893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M110.0303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Đầu kéo 30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3.107.721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1.025.548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393.645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621.544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444.858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2.747.858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M110.0304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Quang lật 360 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247.875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104.108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35.529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49.575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w:t>
            </w:r>
            <w:r>
              <w:rPr>
                <w:sz w:val="12"/>
              </w:rPr>
              <w:t>7.770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499.244</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M110.0400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nâng phục vụ thi công hầm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M110.0401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135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781.918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312.767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89.776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173.760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541.044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1.379.609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M111.0000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VÀ THIẾT BỊ THI CÔNG ĐƯỜNG ỐNG,</w:t>
            </w:r>
            <w:r>
              <w:rPr>
                <w:b/>
                <w:bCs/>
                <w:sz w:val="12"/>
              </w:rPr>
              <w:t xml:space="preserve"> ĐƯỜNG CÁP NGẦM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M111.0100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và thiết bị khoan đặt đường ống: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M111.0101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nâng TO-12- 24, sức nâng 15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 +1x7/7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1.091.245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872.996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254.624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363.748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637.229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w:t>
            </w:r>
            <w:r>
              <w:rPr>
                <w:sz w:val="12"/>
              </w:rPr>
              <w:t>21.608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M111.0102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ngang UĐB-4</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 +1x7/7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464.335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473.622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130.014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185.734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417.687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1.900.067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M111.0200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và thiết bị khoan đặt đường cáp ngầm: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M111.0201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ngầm có định hướng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w:t>
            </w:r>
            <w:r>
              <w:rPr>
                <w:sz w:val="12"/>
              </w:rPr>
              <w:t>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5.938.103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3.083.246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799.360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1.370.331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355.619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6.301.567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M111.0202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Hệ thống STS (phục vụ khoan ngầm có định hướng khi khoan qua sông nước)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1.755.761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1.580.185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409.678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702.304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627.</w:t>
            </w:r>
            <w:r>
              <w:rPr>
                <w:sz w:val="12"/>
              </w:rPr>
              <w:t>842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3.323.547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23" w:name="muc_10"/>
            <w:r>
              <w:rPr>
                <w:b/>
                <w:bCs/>
                <w:sz w:val="12"/>
              </w:rPr>
              <w:t>MÁY VÀ THIẾT BỊ THI CÔNG KHÁC</w:t>
            </w:r>
            <w:bookmarkEnd w:id="23"/>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M112.0100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bơm nước, động cơ điện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M112.010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1,1kW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3.440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231.079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235.261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14kW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17.198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305.455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M112.0104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27.860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84.924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344.865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M112.0200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bơm nước, động cơ diezel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12.956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17.275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32.463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58.720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5,5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15.478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67.438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M112.0203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26.943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35.924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114.720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w:t>
            </w:r>
            <w:r>
              <w:rPr>
                <w:sz w:val="12"/>
              </w:rPr>
              <w:t>0204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65.809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71.074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21.936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120.232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233.862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M112.0205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73.720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75.194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19.659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24.573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132.255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251.681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M112.0206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89.198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90.982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23.786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29.733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180.348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324.849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M112.0207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114.952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117.251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33.719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38.317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240.464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429.751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M112.0208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75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237.442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227.944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79.147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432.835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800.078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M112.0209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xml:space="preserve">lít </w:t>
            </w:r>
            <w:r>
              <w:rPr>
                <w:sz w:val="12"/>
              </w:rPr>
              <w:t>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267.801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257.089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67.843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89.267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637.229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1.051.428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M112.0300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bơm nước, động cơ xăng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9.860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13.147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20.251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40.497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16.854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w:t>
            </w:r>
            <w:r>
              <w:rPr>
                <w:sz w:val="12"/>
              </w:rPr>
              <w:t>.472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37.972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72.578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M112.0303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8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29.351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50.629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95.829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bơm chân không 7,5kW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252.231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105.397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32.430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45.041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38.924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221.791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bơm xói</w:t>
            </w:r>
            <w:r>
              <w:rPr>
                <w:sz w:val="12"/>
              </w:rPr>
              <w:t xml:space="preserve"> 4MC (75 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120.039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78.025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24.008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33.344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318.465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674.779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bơm áp lực xói nước đầu cọc (300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1.158.316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752.905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141.572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321.754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1.334.574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2.771.743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M110.060</w:t>
            </w:r>
            <w:r>
              <w:rPr>
                <w:b/>
                <w:bCs/>
                <w:sz w:val="12"/>
              </w:rPr>
              <w:t>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bơm vữa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369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103.415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111.688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45.503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34.472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33.616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487.541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M112.0602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129.899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140.291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57.156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563.164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M112.0603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32 - 50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170.830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184.496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69.471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56.943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127.386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700.560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M112.0</w:t>
            </w:r>
            <w:r>
              <w:rPr>
                <w:b/>
                <w:bCs/>
                <w:sz w:val="12"/>
              </w:rPr>
              <w:t>700</w:t>
            </w:r>
          </w:p>
        </w:tc>
        <w:tc>
          <w:tcPr>
            <w:tcW w:w="22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bơm cát, động cơ diezel - công suất: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126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240.684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129.969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45.730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649.252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1.193.480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M112.0702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350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505.900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273.186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88.533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126.475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1.526.945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2.323.497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M112.0703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380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541.420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292.367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89.334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135.355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1.635.154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2.460.568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M112.0704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480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659.820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356.303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102.272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w:t>
            </w:r>
            <w:r>
              <w:rPr>
                <w:sz w:val="12"/>
              </w:rPr>
              <w:t>64.955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2.019.896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2.951.784</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M112.0800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Xe bơm bê tông, tự hành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2.508.786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1.128.954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521.056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578.951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637.229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3.366.528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M112.0802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1x1</w:t>
            </w:r>
            <w:r>
              <w:rPr>
                <w:sz w:val="12"/>
              </w:rPr>
              <w:t>/4+1x3/4 lái xe nhóm 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2.809.744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1.264.385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540.335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648.402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721.391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500.339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3.674.853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M112.0900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bơm bê tông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M112.0901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40 - 60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1.245.106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662.170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367.872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282.979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322.004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529.295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2.164.319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379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M112.0902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60 - 90 m</w:t>
            </w:r>
            <w:r>
              <w:rPr>
                <w:sz w:val="12"/>
                <w:vertAlign w:val="superscript"/>
              </w:rPr>
              <w:t>3</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1.711.849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910</w:t>
            </w:r>
            <w:r>
              <w:rPr>
                <w:sz w:val="12"/>
              </w:rPr>
              <w:t>.392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505.774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389.057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438.774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570.621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2.814.618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M112.1000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phun vẩy - năng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M112.1001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9 m</w:t>
            </w:r>
            <w:r>
              <w:rPr>
                <w:sz w:val="12"/>
                <w:vertAlign w:val="superscript"/>
              </w:rPr>
              <w:t>3</w:t>
            </w:r>
            <w:r>
              <w:rPr>
                <w:sz w:val="12"/>
              </w:rPr>
              <w:t>/h (AL 285)</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1.734.436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1.014.645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424.937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520.331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95.540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2.317.715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M112.1002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16 m</w:t>
            </w:r>
            <w:r>
              <w:rPr>
                <w:sz w:val="12"/>
                <w:vertAlign w:val="superscript"/>
              </w:rPr>
              <w:t>3</w:t>
            </w:r>
            <w:r>
              <w:rPr>
                <w:sz w:val="12"/>
              </w:rPr>
              <w:t>/h (AL 500)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6.737.447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3.941.406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1.515.926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2.021.234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759.008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8.499.838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M112.110</w:t>
            </w:r>
            <w:r>
              <w:rPr>
                <w:b/>
                <w:bCs/>
                <w:sz w:val="12"/>
              </w:rPr>
              <w:t>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đầm bê tông, đầm bàn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245.961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M112.1200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đầm bê tông, đầm cạnh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21.560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w:t>
            </w:r>
            <w:r>
              <w:rPr>
                <w:b/>
                <w:bCs/>
                <w:sz w:val="12"/>
              </w:rPr>
              <w:t>1300</w:t>
            </w:r>
          </w:p>
        </w:tc>
        <w:tc>
          <w:tcPr>
            <w:tcW w:w="22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đầm bê tông, dầm dùi - công suất: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7.395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9.860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249.492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24.535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32.713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10.632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299.133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M112.1400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phun (chưa tính khí nén):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w:t>
            </w:r>
            <w:r>
              <w:rPr>
                <w:sz w:val="12"/>
              </w:rPr>
              <w:t>áyphunsơn400m</w:t>
            </w:r>
            <w:r>
              <w:rPr>
                <w:sz w:val="12"/>
                <w:vertAlign w:val="superscript"/>
              </w:rPr>
              <w:t>2</w:t>
            </w:r>
            <w:r>
              <w:rPr>
                <w:sz w:val="12"/>
              </w:rPr>
              <w:t>/h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8.026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11.771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2.889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237.738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phun chất taọ màng 5,5Hp</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10.930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236.536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M112.1403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phun cát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18.1</w:t>
            </w:r>
            <w:r>
              <w:rPr>
                <w:sz w:val="12"/>
              </w:rPr>
              <w:t>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3.302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245.867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M112.1404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phun bi 235kW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3.123.015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2.473.428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524.667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499.682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311.388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483.200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4.292.365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M112.1500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đứng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21.938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7.995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46.579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M112.1502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15.923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66.233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M113.1600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sắt cầm tay, đường kính khoan: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M113.1601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13mm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2.682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15.305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M112.1700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bê tông cầm tay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0,62kW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w:t>
            </w:r>
            <w:r>
              <w:rPr>
                <w:sz w:val="12"/>
              </w:rPr>
              <w:t>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0,9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14.872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M112.1702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0,75kW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15.071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M112.1703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18.909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33.851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M112.1800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luồn cáp</w:t>
            </w:r>
            <w:r>
              <w:rPr>
                <w:b/>
                <w:bCs/>
                <w:sz w:val="12"/>
              </w:rPr>
              <w:t xml:space="preserve">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32.029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19.77</w:t>
            </w:r>
            <w:r>
              <w:rPr>
                <w:sz w:val="12"/>
              </w:rPr>
              <w:t>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47.770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329.205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M112.1900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cắt cáp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M112.1901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r>
              <w:rPr>
                <w:sz w:val="12"/>
              </w:rPr>
              <w:t>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13.531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3.561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265.099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M112.2000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cắt sắt cầm tay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M112.2001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1,7kW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17.885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30.048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M112.2100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cắt gạch đá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1,7kW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27.252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M112.2200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cắt bê tông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w:t>
            </w:r>
            <w:r>
              <w:rPr>
                <w:sz w:val="12"/>
              </w:rPr>
              <w:t>800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283.174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12 cv (MCD 218)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xăng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14.438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101.257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410.423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M112.2300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cắt ống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16.450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5.288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15.923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263.298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M112.2400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cắt tôn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18.800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10.183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254.923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156.600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76.343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25.448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26.100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47.770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396.597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M112.2500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cắt đột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2,8kW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41.700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21.893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265.749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M112.2600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cắt uốn cốt thép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406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15.923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253.619</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M112.2700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cắt cỏ cầm tay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0,8kW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w:t>
            </w:r>
            <w:r>
              <w:rPr>
                <w:sz w:val="12"/>
              </w:rPr>
              <w:t>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12.012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cắt thép Plasma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11.383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302.352</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M112.2900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Búa căn khí nén (chưa tính khí nén) - tiêu hao khí nén: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409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M112.2901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1,5 m</w:t>
            </w:r>
            <w:r>
              <w:rPr>
                <w:sz w:val="12"/>
                <w:vertAlign w:val="superscript"/>
              </w:rPr>
              <w:t>3</w:t>
            </w:r>
            <w:r>
              <w:rPr>
                <w:sz w:val="12"/>
              </w:rPr>
              <w:t>/ph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2.970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18.720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M112.2902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 m</w:t>
            </w:r>
            <w:r>
              <w:rPr>
                <w:sz w:val="12"/>
                <w:vertAlign w:val="superscript"/>
              </w:rPr>
              <w:t>3</w:t>
            </w:r>
            <w:r>
              <w:rPr>
                <w:sz w:val="12"/>
              </w:rPr>
              <w:t>/ph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3.355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21.147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M112.3000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uốn ống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M112.3001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2,8kW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17.165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257.370</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M112.3100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lốc tôn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54.800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27.877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285.328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M112.3200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cưa kim loại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M112.3201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1,7kW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22.700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13.817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28.889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M112.3202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2,7kW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27.300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36.847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M112.3300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tiện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61.028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19.858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19.374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33.616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354.813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M112.3400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bào thép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39.937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12.995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w:t>
            </w:r>
            <w:r>
              <w:rPr>
                <w:sz w:val="12"/>
              </w:rPr>
              <w:t>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314.855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M112.3500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phay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7kW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89.100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48.811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15.883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15.496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26.539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327.666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M112.3600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ghép mí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1,1kW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220.937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230.603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M112.3700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mài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r>
              <w:rPr>
                <w:sz w:val="12"/>
              </w:rPr>
              <w:t>19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7.182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M112.3702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2,7kW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18.228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M112.3800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cưa gỗ cầm tay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M112.3801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1,3kW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24.097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M112.3900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hàn m</w:t>
            </w:r>
            <w:r>
              <w:rPr>
                <w:b/>
                <w:bCs/>
                <w:sz w:val="12"/>
              </w:rPr>
              <w:t>ột chiều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M112.3901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31.200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185.771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491.584</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M112.4000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hàn xoay chiều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M112.4001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14kW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326.815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M112.4002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23kW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16.800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3.840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84.924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371.827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w:t>
            </w:r>
            <w:r>
              <w:rPr>
                <w:b/>
                <w:bCs/>
                <w:sz w:val="12"/>
              </w:rPr>
              <w:t>2.4100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hàn hơi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1000 l/h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268.808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2000 l/h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272.273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M112.4300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hàn nối ống nhựa: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M112.4301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hàn nhiệt cầm tay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13.105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M112.4302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gia nhiệt D315mm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16.250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352.417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r>
              <w:rPr>
                <w:sz w:val="12"/>
              </w:rPr>
              <w:t>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M112.4303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gia nhiệt D630mm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122.727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115.977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39.886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30.682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21.231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470.039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M112.4304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gia nhiệt D1200mm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170.909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161.509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55.545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42.727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31.847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553.891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M112.4400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 xml:space="preserve">Máy quạt gió - </w:t>
            </w:r>
            <w:r>
              <w:rPr>
                <w:b/>
                <w:bCs/>
                <w:sz w:val="12"/>
              </w:rPr>
              <w:t>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M112.4401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2,5kW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34.091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M112.4402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4,5kW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51.308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63.998</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M112.4500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Máy khoan khoan đập cáp - 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M112.4501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40kW</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396.900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201.600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157.500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254.772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1.273.035</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M112.4600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 xml:space="preserve">Máy khoan xoay - </w:t>
            </w:r>
            <w:r>
              <w:rPr>
                <w:b/>
                <w:bCs/>
                <w:sz w:val="12"/>
              </w:rPr>
              <w:t>công suất: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434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M112.4601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54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1.117.2</w:t>
            </w:r>
            <w:r>
              <w:rPr>
                <w:sz w:val="12"/>
              </w:rPr>
              <w:t>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612.031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315.730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242.870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228.441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1.661.335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M112.4602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300 cv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230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97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lít diezel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7.036.900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3.579.640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1.193.213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1.529.761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1.166.249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365.579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7.834.443</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M112.4700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b/>
                <w:bCs/>
                <w:sz w:val="12"/>
              </w:rPr>
              <w:t>Bộ kích chuyên dùng: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M112.4701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thiết bị trượt (60 kích loại 6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1x4/7+1x7/7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550.300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445.743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123.818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137.575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693.011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1.515.147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M112.4702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 xml:space="preserve">Bộ </w:t>
            </w:r>
            <w:r>
              <w:rPr>
                <w:sz w:val="12"/>
              </w:rPr>
              <w:t>kích lắp dựng, tháo dỡ ván khuôn 50-60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kWh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1x4/7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91.300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53.411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262.263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373.311</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M201.0000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24" w:name="muc_11"/>
            <w:r>
              <w:rPr>
                <w:b/>
                <w:bCs/>
                <w:sz w:val="12"/>
              </w:rPr>
              <w:t>MÁY VÀ THIẾT BỊ KHẢO SÁT</w:t>
            </w:r>
            <w:bookmarkEnd w:id="24"/>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khoan tay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26.312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11.694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47.752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439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XY-1A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21.111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21.111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153.586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 xml:space="preserve">Máy </w:t>
            </w:r>
            <w:r>
              <w:rPr>
                <w:sz w:val="12"/>
              </w:rPr>
              <w:t>khoan XY-3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210.909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105.455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58.586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58.586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153.586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GK-250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136.364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68.182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37.879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37.879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218.250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nén ngang GA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476.947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238.474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79.491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132.485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450.450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Búa căn MO - 10 (chưa tính khí nén)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11.171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Búa khoan tay P30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5.793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19.424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Thùng trục 0,5m</w:t>
            </w:r>
            <w:r>
              <w:rPr>
                <w:sz w:val="12"/>
                <w:vertAlign w:val="superscript"/>
              </w:rPr>
              <w:t>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6.811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F-60L</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1.396.445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502.720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223.431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279.289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1.005.440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M201.0010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xuyên động RA-50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58.816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29.408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11.436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57.182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M201.0011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xuyên tĩnh Gouda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495.291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247.646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77.045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137.581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462.272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449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M201.0012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đo ngẫu lực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340.513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170.257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56.752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94.587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321.596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M201.0013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dụng cụ thí nghiệm SPT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11.076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M201.0014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Bi</w:t>
            </w:r>
            <w:r>
              <w:rPr>
                <w:sz w:val="12"/>
              </w:rPr>
              <w:t>ến thế thắp sáng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6.096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M201.0015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thăm dò địa vật lý UJ-18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31.300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33.804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M201.0016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thăm dò địa vật lý MF-2-100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38.752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23.251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w:t>
            </w:r>
            <w:r>
              <w:rPr>
                <w:sz w:val="12"/>
              </w:rPr>
              <w:t>.334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41.852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M201.0017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thiết bị thăm dò địa chấn - loại 01 mạch (ES-125)</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97.797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58.678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26.079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99.101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M201.0018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thiết bị thăm dò địa chấn - loại 12 mạch (Triosx-12)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292.130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175.278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38.951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77.901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292.130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M201.0019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thiết bị thăm dò địa chấn - loại 24 mạch (Triosx-24)</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343.379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206.027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45.784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91.568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343.379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M201.0020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thủy bình điện tử</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15.822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2.461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14.767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w:t>
            </w:r>
            <w:r>
              <w:rPr>
                <w:sz w:val="12"/>
              </w:rPr>
              <w:t>21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toàn đạc điện tử</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178.855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89.428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17.886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39.746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147.059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M201.0022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thiết bị khống chế mặt bằng GPS (03 máy)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670.706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335.353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55.892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149.046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540.291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M201.0023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Ống nhòm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M201.0024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Kính hiển vi</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7.065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M201.0025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Kính hiển vi điện tử quét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3.221.684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1.449.758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193.301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644.337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2.287.396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M201.0026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ảnh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w:t>
            </w:r>
            <w:r>
              <w:rPr>
                <w:sz w:val="12"/>
              </w:rPr>
              <w:t>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6.726</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M202.0000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25" w:name="muc_12"/>
            <w:r>
              <w:rPr>
                <w:b/>
                <w:bCs/>
                <w:sz w:val="12"/>
              </w:rPr>
              <w:t>MÁY VÀ THIẾT BỊ THÍ NGHIỆM VẬT LIỆU, CẤU KIỆN VÀ KẾT CẤU XÂY DỰNG</w:t>
            </w:r>
            <w:bookmarkEnd w:id="25"/>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Cần Belkenman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20.866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19.475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đếm phóng xạ</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142.511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71.256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31.669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120.343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TRL Profile Beam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399.443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199.722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39.94</w:t>
            </w:r>
            <w:r>
              <w:rPr>
                <w:sz w:val="12"/>
              </w:rPr>
              <w:t>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88.765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328.431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FWD</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2.056.833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1.028.417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159.976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457.074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1.645.466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468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đo phản ứng Romdas</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92.408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46.204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15.401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20.535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82.140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469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thiết bị PIT (đo biến dạng</w:t>
            </w:r>
            <w:r>
              <w:rPr>
                <w:sz w:val="12"/>
              </w:rPr>
              <w:t xml:space="preserve"> nhỏ)</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348.767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174.384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42.627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77.504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294.514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thiết bị đo PDA (đo biến dạng lớn)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1.371.222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685.611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106.651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304.716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1.096.978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thiết bị siêu âm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573.827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286.914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w:t>
            </w:r>
            <w:r>
              <w:rPr>
                <w:sz w:val="12"/>
              </w:rPr>
              <w:t>3.759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127.517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478.189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Cân điện tử</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8.255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6.521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M202.0010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Cân phân tích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12.726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10.054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M202.0011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Cân bàn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4.815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w:t>
            </w:r>
            <w:r>
              <w:rPr>
                <w:sz w:val="12"/>
              </w:rPr>
              <w:t>804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M202.0012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Cân thủy tĩnh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4.438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M202.0013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Lò nung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14.217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12.795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M202.0014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Tủ sấy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6.134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11.348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M202.0015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Tủ h</w:t>
            </w:r>
            <w:r>
              <w:rPr>
                <w:sz w:val="12"/>
              </w:rPr>
              <w:t>út khí độc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6.134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2.454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11.041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479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M202.0016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Tủ lạnh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5.613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M202.0017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hút chân không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3.499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M202.0018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hút ẩm OASIS-Ame</w:t>
            </w:r>
            <w:r>
              <w:rPr>
                <w:sz w:val="12"/>
              </w:rPr>
              <w:t>rica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9.287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M202.0019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Bếp điện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2.168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M202.0020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Bếp cát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2.786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M202.0021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chưng cất nước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w:t>
            </w:r>
            <w:r>
              <w:rPr>
                <w:sz w:val="12"/>
              </w:rPr>
              <w:t>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6.621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M202.0022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trộn đất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5.518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M202.0023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trộn xi măng, dung tích 5 lít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19.949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17.455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M202.0024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trộn dung dịch lỏng (</w:t>
            </w:r>
            <w:r>
              <w:rPr>
                <w:sz w:val="12"/>
              </w:rPr>
              <w:t>máy đo độ rung vữa)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16.968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14.847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M202.0025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đầm tiêu chuẩn (đầm rung)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5.833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489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M202.0026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cắt đất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2.241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w:t>
            </w:r>
            <w:r>
              <w:rPr>
                <w:sz w:val="12"/>
              </w:rPr>
              <w:t>.0027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cắt mẫu lớn (30x30)cm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17.198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14.618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M202.0028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cắt ứng biến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163.950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73.778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18.035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32.790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124.602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M202.0029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nén 03 trục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779.854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350.934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62.388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155.97</w:t>
            </w:r>
            <w:r>
              <w:rPr>
                <w:sz w:val="12"/>
              </w:rPr>
              <w:t>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569.293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M202.0030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ép litvinốp</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17.886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15.203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M202.0031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Kích tháo mẫu</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3.898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6.315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M202.0032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ép mẫu đá, bê tông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166.931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75.119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33.386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126.868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M202.0033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cắt mẫu vật liệu (bê tông, gạch, đá)</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72.574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32.658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14.515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59.874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M202.0034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mẫu đá</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67.071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30.182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11.737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55.334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M202.0035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mài thử độ mà</w:t>
            </w:r>
            <w:r>
              <w:rPr>
                <w:sz w:val="12"/>
              </w:rPr>
              <w:t>i mòn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2.167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9.390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499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M202.0036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nén 1 trục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17.886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8.943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2.683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15.203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M202.0037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nén Marshall</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264.728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119.128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52.946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201.193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M202.0038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w:t>
            </w:r>
            <w:r>
              <w:rPr>
                <w:sz w:val="12"/>
              </w:rPr>
              <w:t>BR</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78.994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35.547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9.874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15.799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61.220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M202.0039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thí nghiệm thủy lực quay tay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7.323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M202.0040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nén 4 t (quay tay)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3.898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1.364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6.822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M202.0041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nén thủy lực 10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21.440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18.760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M202.0042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nén thủy lực 50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35.656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6.240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29.416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M202.0043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nén thủy lực 125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47.695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21.463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w:t>
            </w:r>
            <w:r>
              <w:rPr>
                <w:sz w:val="12"/>
              </w:rPr>
              <w:t>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39.348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M202.0044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nén thủy lực 200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27.900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12.400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51.150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508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M202.0045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kéo nén thủy lực 100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52.166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23.475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9.129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43.037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509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M202.0046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kéo nén uốn thủy lực 2</w:t>
            </w:r>
            <w:r>
              <w:rPr>
                <w:sz w:val="12"/>
              </w:rPr>
              <w:t>5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28.892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14.446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5.778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25.281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M202.0047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kéo nén uốn thủy lực 100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241.340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108.603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26.547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48.268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183.418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M202.0048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gia tải - 20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37.261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16.767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7.452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30.740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M202.0049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caragrang (làm thí nghiệm chảy)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5.518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M202.0050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xác định hệ số thấm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86.447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38.901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10.806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17.289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66.996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M202.0051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PH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9.287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4.64</w:t>
            </w:r>
            <w:r>
              <w:rPr>
                <w:sz w:val="12"/>
              </w:rPr>
              <w:t>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8.126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M202.0052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âm thanh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7.323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M202.0053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chiều dày màng sơn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107.772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48.497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13.472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21.554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83.523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M202.0054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điện thế thí nghiệm ăn mòn</w:t>
            </w:r>
            <w:r>
              <w:rPr>
                <w:sz w:val="12"/>
              </w:rPr>
              <w:t xml:space="preserve"> cốt thép trong bê tông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92.408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41.584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18.482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71.616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M202.0055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vết nứt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16.280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3.256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14.245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519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M202.0056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tốc độ ăn mòn cốt thép trong bê tông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134.027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w:t>
            </w:r>
            <w:r>
              <w:rPr>
                <w:sz w:val="12"/>
              </w:rPr>
              <w:t>312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14.743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26.805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101.861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M202.0057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độ thấm của I-on Clo</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193.874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87.243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19.387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38.775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145.406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M202.0058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Dụng cụ đo độ cháy của than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2.107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10.533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M202.0059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gia t</w:t>
            </w:r>
            <w:r>
              <w:rPr>
                <w:sz w:val="12"/>
              </w:rPr>
              <w:t>ốc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98.370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44.267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12.296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19.674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76.237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M202.0060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ghi nhiệt ổn định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16.854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14.747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M202.0061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chuyển vị</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60.765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27.344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12.153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47.093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M202.0062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xác định môđun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31.300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14.085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4.695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25.040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M202.0063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so màu ngọn lửa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41.733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33.386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M202.0064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so màu quang điện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107.313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48.291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13.414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21.463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83.1</w:t>
            </w:r>
            <w:r>
              <w:rPr>
                <w:sz w:val="12"/>
              </w:rPr>
              <w:t>68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M202.0065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độ dãn dài Bitum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62.599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28.170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48.514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529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M202.0066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chiết nhựa (xốc lét)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8.828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7.725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M202.0067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thí nghiệm độ co ngót, trương nở</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14.561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2.548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12.741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M202.0068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dụng cụ đo độ xuyên động hình côn DCP</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M202.0069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thử tỷ diện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15.822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13.844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M202.0070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Bàn d</w:t>
            </w:r>
            <w:r>
              <w:rPr>
                <w:sz w:val="12"/>
              </w:rPr>
              <w:t>ằn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26.828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4.695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5.366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23.475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M202.0071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Bàn rung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9.745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8.527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M202.0072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khuấy bằng từ</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15.249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13.343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M202.0073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khuấy cầm tay</w:t>
            </w:r>
            <w:r>
              <w:rPr>
                <w:sz w:val="12"/>
              </w:rPr>
              <w:t xml:space="preserve"> NAG-2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1.585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7.925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M202.0074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nghiền bi sứ LE1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8.369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7.323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M202.0075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phân tích hạt LAZER</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82.778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10.347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16.556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64.153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539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w:t>
            </w:r>
            <w:r>
              <w:rPr>
                <w:sz w:val="12"/>
              </w:rPr>
              <w:t>0076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phân tích vi nhiệt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67.071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30.182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51.980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M202.0077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Tenxômét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3.956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6.922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M202.0078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độ giãn nở bê tông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83.466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37.560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w:t>
            </w:r>
            <w:r>
              <w:rPr>
                <w:sz w:val="12"/>
              </w:rPr>
              <w:t>.686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M202.0079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hệ số dẫn nhiệt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7.452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6.521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M202.0080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nhiễu xạ Rơn ghen (phân tích thành phần hóa lý của vật liệu)</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2.364.900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1.064.205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141.894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472.980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1.679.079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w:t>
            </w:r>
            <w:r>
              <w:rPr>
                <w:sz w:val="12"/>
              </w:rPr>
              <w:t>081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Cần ép mẫu thử gạch chịu lửa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3.871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545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M202.0082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Côn thử độ sụt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3.068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M202.0083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Dụng cụ xác định độ chịu lực va đập xung kích gạch lát xi măng (viên bi sắt)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r>
              <w:rPr>
                <w:sz w:val="12"/>
              </w:rPr>
              <w:t>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3.871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M202.0084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Dụng cụ xác định giới hạn bền liên kết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2.710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M202.0085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Chén bạch kim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25.223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5.045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19.169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549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M202.0086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Kẹp niken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w:t>
            </w:r>
            <w:r>
              <w:rPr>
                <w:sz w:val="12"/>
              </w:rPr>
              <w:t>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7.155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M202.0087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siêu âm đo chiều dầy kim loại</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42.306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19.038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33.845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M202.0088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dò vị trí cốt thép</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67.071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30.182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13.414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51.980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w:t>
            </w:r>
            <w:r>
              <w:rPr>
                <w:sz w:val="12"/>
              </w:rPr>
              <w:t>2.0089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siêu âm kiểm tra chất lượng mối hàn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153.517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69.083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16.887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116.673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M202.0090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siêu âm kiểm tra cường độ bê tông của cấu kiện BT, BTCT tại hiện trường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64.204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28.892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8.026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12.841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49.758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M202.0091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Súng bi</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8.599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7.524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M202.0092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hấp mẫu xi măng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M202.0093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Bình hút ẩm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M202.0094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dụng cụ</w:t>
            </w:r>
            <w:r>
              <w:rPr>
                <w:sz w:val="12"/>
              </w:rPr>
              <w:t xml:space="preserve"> xác định thấm nước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19.250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M202.0095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Bơm thủy lực ZB4-500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14.315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559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M202.0096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Đồng hồ đo áp lực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M202.0097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Đồng hồ đo biến dạng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M202.0098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Đồng hồ đo nước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2.268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M202.0099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Đồng hồ đo lún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1.458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M202.0100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Đồng hồ Shore 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w:t>
            </w:r>
            <w:r>
              <w:rPr>
                <w:sz w:val="12"/>
              </w:rPr>
              <w:t>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1.215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Dụng cụ đo độ bền va đập</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Dụng cụ đo hệ số giãn nở ẩm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5.125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Dụng cụ phá v</w:t>
            </w:r>
            <w:r>
              <w:rPr>
                <w:sz w:val="12"/>
              </w:rPr>
              <w:t>ỡ mẫu kính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Dụng cụ thử thấm mực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Dụng cụ Vica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1.948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569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 xml:space="preserve">Dụng cụ xác định độ bền va </w:t>
            </w:r>
            <w:r>
              <w:rPr>
                <w:sz w:val="12"/>
              </w:rPr>
              <w:t>đập</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29.250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87.750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Dụng cụ xác định độ bền va uốn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78.000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Khuôn Capping mẫu</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w:t>
            </w:r>
            <w:r>
              <w:rPr>
                <w:sz w:val="12"/>
              </w:rPr>
              <w:t>0109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Khuôn dập mẫu</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M202.0110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Kích kéo thủy lực 60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20.455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10.228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4.091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16.569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M202.0111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Kích thủy lực 800 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124.150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55.868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13.657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24.830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94.354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w:t>
            </w:r>
            <w:r>
              <w:rPr>
                <w:sz w:val="12"/>
              </w:rPr>
              <w:t>02.0112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Kính phóng đại đo lường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2.888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M202.0113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Kính lúp</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M202.0114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bộ đàm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M202.0115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cắt quay tay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579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M202.0116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cắt, mài mẫu vật liệu</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M202.0117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dao động điện tử (kèm đầu đo dao động 3 chiều)</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6.300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788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5.198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581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w:t>
            </w:r>
            <w:r>
              <w:rPr>
                <w:sz w:val="12"/>
              </w:rPr>
              <w:t>202.0118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độ bóng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M202.0119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khoan HILTI hoặc loại tương tự</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12.375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M202.0120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đo độ dẫn nước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w:t>
            </w:r>
            <w:r>
              <w:rPr>
                <w:sz w:val="12"/>
              </w:rPr>
              <w:t>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2.188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M202.0121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đo độ dày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1.313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M202.0122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độ giãn nở nhiệt dài</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2.188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M202.0123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dò khuyết tật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M202.0124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kích thước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2.188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M202.0125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thời gian khô màng sơn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589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M202.0126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ứng suất bề mặt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4.375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M202.0127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ứng suất điện tử</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4.375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M202.0128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Hveem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12.375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M202.0129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kéo vải địa kỹ thuật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170.500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M202.0130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kéo, nén WDW-100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44.000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170.500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M202.0131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thử cơ lý thạch cao</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4.125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M202.0132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kiểm tra độ cứng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8.168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M202.0133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làm sạch bằng siêu âm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2.888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M202.0134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mài mòn bề mặt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14.850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M202.0135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mài m</w:t>
            </w:r>
            <w:r>
              <w:rPr>
                <w:sz w:val="12"/>
              </w:rPr>
              <w:t>òn sâu</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3.713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599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M202.0136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nén cố kết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20.625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M202.0137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phân tích thành phần kim loại</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w:t>
            </w:r>
            <w:r>
              <w:rPr>
                <w:sz w:val="12"/>
              </w:rPr>
              <w:t>138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quang phổ đo hệ số phản xạ ánh sáng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6.250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38.750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M202.0139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quang phổ đo hệ số truyền sáng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46.500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M202.0140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siêu âm đo vết nứt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16.425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28.288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M202.0141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soi kim tương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8.100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M202.0142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thấm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2.189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16.119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M202.0143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thử độ bền nén, uốn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w:t>
            </w:r>
            <w:r>
              <w:rPr>
                <w:sz w:val="12"/>
              </w:rPr>
              <w:t>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23.100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159.600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M202.0144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thử độ bục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M202.0145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thử độ rơi côn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3.555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609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M202.0146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uốn gạch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w:t>
            </w:r>
            <w:r>
              <w:rPr>
                <w:sz w:val="12"/>
              </w:rPr>
              <w:t>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59.200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M202.0147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Nồi hấp áp suất cao (Autoclave)</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4.813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M202.0148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đo chuyển vị Indicator</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13.125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w:t>
            </w:r>
            <w:r>
              <w:rPr>
                <w:sz w:val="12"/>
              </w:rPr>
              <w:t>2.0149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đo điểm sương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M202.0150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đo độ bền ẩm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8.750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M202.0151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đo độ cứng màng sơn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w:t>
            </w:r>
            <w:r>
              <w:rPr>
                <w:sz w:val="12"/>
              </w:rPr>
              <w:t>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4.375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M202.0152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đo độ dày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1.313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M202.0153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đo hệ số ma sát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4.375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M202.0154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đo thử độ kín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w:t>
            </w:r>
            <w:r>
              <w:rPr>
                <w:sz w:val="12"/>
              </w:rPr>
              <w:t>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4.375</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M202.0155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thử tính năng sử dụng của sứ vệ sinh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12.600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619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M202.0156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thử va đập phản hồi</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lastRenderedPageBreak/>
              <w:t>620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M202.0157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Tủ chiếu</w:t>
            </w:r>
            <w:r>
              <w:rPr>
                <w:sz w:val="12"/>
              </w:rPr>
              <w:t xml:space="preserve"> UV</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M202.0158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Tủ khí hậu</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60.000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47.400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M202.0159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Thước đo vết nứt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M202.0160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Vi kế</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200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M202.0161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scanner (khổ Ao)</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119.581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93.273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23.916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31.888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149.078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M202.0162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vẽ plotter</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99.975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53.169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13.633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18.177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84.979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M202.0163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vi tính</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10.089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5.962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w:t>
            </w:r>
            <w:r>
              <w:rPr>
                <w:sz w:val="12"/>
              </w:rPr>
              <w:t>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1.834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9.630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M202.0164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tính xách tay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18.917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11.178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17.627</w:t>
            </w:r>
          </w:p>
        </w:tc>
      </w:tr>
      <w:tr w:rsidR="00856DD1" w:rsidTr="00856DD1">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b/>
                <w:bCs/>
                <w:sz w:val="12"/>
              </w:rPr>
              <w:t>M203.0000</w:t>
            </w:r>
          </w:p>
        </w:tc>
        <w:tc>
          <w:tcPr>
            <w:tcW w:w="185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bookmarkStart w:id="26" w:name="muc_13"/>
            <w:r>
              <w:rPr>
                <w:b/>
                <w:bCs/>
                <w:sz w:val="12"/>
              </w:rPr>
              <w:t>MÁY VÀ THIẾT BỊ THÍ NGHIỆM ĐIỆN, ĐƯỜNG DÂY VÀ TRẠM BIẾN ÁP</w:t>
            </w:r>
            <w:bookmarkEnd w:id="26"/>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M203.0001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tạo nguồn 03 pha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508.246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207.919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80.857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115.510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404.287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629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M203.0002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Bộ nguồn AC-DC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49.988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20.450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7.953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11.361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39.763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M203.0003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Công tơ mẫu xách tay</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210.613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86.160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33.507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47.867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167.533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Hộp bộ đo tgd Delta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1.000.900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409.459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159.234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227.477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796.170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M203.0005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Hợp bộ đo lường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946.212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387.087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150.534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215.048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752.669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M203.0006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Hợp bộ phân tích hàm lượng khí</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1.618.868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662.264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257.547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367.925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1.287.736</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M203.0007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Hợp bộ thí nghiệm cao áp</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507.559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207.638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80.748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115.354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403.740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M203.0008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Hợp bộ thí nghiệm rơle</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955.957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391.073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152.084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217.263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760.420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M203.0009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điều chỉnh điện áp 01 pha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19.835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9.016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3.156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4.508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16.679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M203.0010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độ A xít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182.524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74.669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29.038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41.483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145.190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w:t>
            </w:r>
            <w:r>
              <w:rPr>
                <w:sz w:val="12"/>
              </w:rPr>
              <w:t>203.0011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độ chớp cháy kín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174.957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71.573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27.834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39.763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139.170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639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M203.0012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độ nhớt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150.307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61.489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23.912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34.161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119.562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M203.0013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điện áp xuyên thủng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36.574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14.96</w:t>
            </w:r>
            <w:r>
              <w:rPr>
                <w:sz w:val="12"/>
              </w:rPr>
              <w:t>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29.093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M203.0014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điện trở một chiều</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179.658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73.496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28.582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40.831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142.910</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M203.0015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điện trở tiếp địa</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61.109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24.999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9.722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13.888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48.609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M203.0016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điện trở ti</w:t>
            </w:r>
            <w:r>
              <w:rPr>
                <w:sz w:val="12"/>
              </w:rPr>
              <w:t>ếp xúc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104.905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42.916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16.689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23.842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83.447</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M203.0017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Cầu đo tang dầu cách điện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365.277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149.432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58.112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83.018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290.561</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M203.0018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tỷ trọng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73.491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30.065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11.692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58.459</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M203.0019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vạn năng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151.224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61.864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24.058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34.369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120.292</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M203.0020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chụp sóng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521.317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213.266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82.937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118.481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414.684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M203.0021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kiểm tra độ ổn định oxy hóa dầu</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374</w:t>
            </w:r>
            <w:r>
              <w:rPr>
                <w:sz w:val="12"/>
              </w:rPr>
              <w:t>.105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153.043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59.517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85.024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297.584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649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M203.0022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phát tần số</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133.224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54.501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21.195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30.278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105.974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M203.0023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phân tích độ ẩm khí SF6</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184.244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75.373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29.312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41.874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146.558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M203.0024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Máy đo v</w:t>
            </w:r>
            <w:r>
              <w:rPr>
                <w:sz w:val="12"/>
              </w:rPr>
              <w:t>i lượng ẩm</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166.702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68.196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26.521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37.887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132.604</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M203.0025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Mê gôm mét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50.446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20.637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8.026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11.465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40.128</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M203.0026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kiểm tra áp lực</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86.332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35.318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13.735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19.621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68.673</w:t>
            </w:r>
          </w:p>
        </w:tc>
      </w:tr>
      <w:tr w:rsidR="00000000">
        <w:tblPrEx>
          <w:tblBorders>
            <w:top w:val="none" w:sz="0" w:space="0" w:color="auto"/>
            <w:bottom w:val="none" w:sz="0" w:space="0" w:color="auto"/>
            <w:insideH w:val="none" w:sz="0" w:space="0" w:color="auto"/>
            <w:insideV w:val="none" w:sz="0" w:space="0" w:color="auto"/>
          </w:tblBorders>
        </w:tblPrEx>
        <w:tc>
          <w:tcPr>
            <w:tcW w:w="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654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M203.0027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pPr>
            <w:r>
              <w:rPr>
                <w:sz w:val="12"/>
              </w:rPr>
              <w:t>Thiết bị tạo dòng điện</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220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3,5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center"/>
            </w:pPr>
            <w:r>
              <w:rPr>
                <w:sz w:val="12"/>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499.762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204.448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79.508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113.582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4227">
            <w:pPr>
              <w:spacing w:before="120"/>
              <w:jc w:val="right"/>
            </w:pPr>
            <w:r>
              <w:rPr>
                <w:sz w:val="12"/>
              </w:rPr>
              <w:t>397.538</w:t>
            </w:r>
          </w:p>
        </w:tc>
      </w:tr>
    </w:tbl>
    <w:p w:rsidR="00E44227" w:rsidRDefault="00E44227">
      <w:pPr>
        <w:spacing w:before="120" w:after="280" w:afterAutospacing="1"/>
      </w:pPr>
      <w:r>
        <w:t> </w:t>
      </w:r>
    </w:p>
    <w:sectPr w:rsidR="00E442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D1"/>
    <w:rsid w:val="00856DD1"/>
    <w:rsid w:val="00E442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12839</Words>
  <Characters>73186</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2022-09-07T02:55:00Z</dcterms:created>
  <dcterms:modified xsi:type="dcterms:W3CDTF">2022-09-07T02:55:00Z</dcterms:modified>
</cp:coreProperties>
</file>